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5BBA"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18AF9203"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5386E172"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228A09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5544C3D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908D232"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313B1DBB"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79A55D73" w14:textId="77777777" w:rsidR="00B21AA9" w:rsidRPr="001C3098" w:rsidRDefault="00B21AA9" w:rsidP="00894E04">
      <w:pPr>
        <w:pStyle w:val="Title"/>
        <w:jc w:val="both"/>
        <w:rPr>
          <w:rStyle w:val="Heading1Char"/>
          <w:rFonts w:asciiTheme="majorBidi" w:hAnsiTheme="majorBidi"/>
          <w:b/>
          <w:bCs/>
          <w:color w:val="000000" w:themeColor="text1"/>
          <w:sz w:val="24"/>
          <w:szCs w:val="24"/>
        </w:rPr>
      </w:pPr>
    </w:p>
    <w:p w14:paraId="68F1B6FA" w14:textId="43F06D7E" w:rsidR="00B21AA9" w:rsidRPr="001C3098" w:rsidRDefault="00B21AA9" w:rsidP="00894E04">
      <w:pPr>
        <w:pStyle w:val="Title"/>
        <w:jc w:val="center"/>
        <w:rPr>
          <w:rFonts w:asciiTheme="majorBidi" w:hAnsiTheme="majorBidi"/>
          <w:sz w:val="32"/>
          <w:szCs w:val="32"/>
        </w:rPr>
      </w:pPr>
      <w:bookmarkStart w:id="0" w:name="_Toc214467793"/>
      <w:bookmarkStart w:id="1" w:name="_Toc215060022"/>
      <w:bookmarkStart w:id="2" w:name="_Toc215264899"/>
      <w:r w:rsidRPr="001C3098">
        <w:rPr>
          <w:rStyle w:val="Heading1Char"/>
          <w:rFonts w:asciiTheme="majorBidi" w:hAnsiTheme="majorBidi"/>
          <w:b/>
          <w:bCs/>
          <w:color w:val="000000" w:themeColor="text1"/>
          <w:sz w:val="32"/>
          <w:szCs w:val="32"/>
        </w:rPr>
        <w:t>Модел конкурсне документације</w:t>
      </w:r>
      <w:bookmarkEnd w:id="0"/>
      <w:bookmarkEnd w:id="1"/>
      <w:bookmarkEnd w:id="2"/>
    </w:p>
    <w:p w14:paraId="01594EB1" w14:textId="0C823E75" w:rsidR="00B21AA9" w:rsidRPr="001C3098" w:rsidRDefault="00B21AA9" w:rsidP="00894E04">
      <w:pPr>
        <w:pStyle w:val="Title"/>
        <w:jc w:val="center"/>
        <w:rPr>
          <w:rFonts w:asciiTheme="majorBidi" w:hAnsiTheme="majorBidi"/>
          <w:sz w:val="32"/>
          <w:szCs w:val="32"/>
        </w:rPr>
      </w:pPr>
      <w:bookmarkStart w:id="3" w:name="_Toc214467794"/>
      <w:bookmarkStart w:id="4" w:name="_Toc215060023"/>
      <w:bookmarkStart w:id="5" w:name="_Toc215264900"/>
      <w:r w:rsidRPr="001C3098">
        <w:rPr>
          <w:rStyle w:val="Heading1Char"/>
          <w:rFonts w:asciiTheme="majorBidi" w:hAnsiTheme="majorBidi"/>
          <w:b/>
          <w:bCs/>
          <w:color w:val="auto"/>
          <w:sz w:val="32"/>
          <w:szCs w:val="32"/>
        </w:rPr>
        <w:t>Отворени поступак</w:t>
      </w:r>
      <w:bookmarkEnd w:id="3"/>
      <w:bookmarkEnd w:id="4"/>
      <w:bookmarkEnd w:id="5"/>
    </w:p>
    <w:p w14:paraId="78EE09F9" w14:textId="77777777" w:rsidR="00B21AA9" w:rsidRPr="001C3098" w:rsidRDefault="00B21AA9" w:rsidP="00894E04">
      <w:pPr>
        <w:pStyle w:val="Title"/>
        <w:jc w:val="both"/>
        <w:rPr>
          <w:rFonts w:asciiTheme="majorBidi" w:hAnsiTheme="majorBidi"/>
          <w:sz w:val="32"/>
          <w:szCs w:val="32"/>
        </w:rPr>
      </w:pPr>
    </w:p>
    <w:p w14:paraId="5B4A40F8" w14:textId="77777777" w:rsidR="00B21AA9" w:rsidRPr="001C3098" w:rsidRDefault="00B21AA9" w:rsidP="00894E04">
      <w:pPr>
        <w:pStyle w:val="Title"/>
        <w:jc w:val="both"/>
        <w:rPr>
          <w:rFonts w:asciiTheme="majorBidi" w:hAnsiTheme="majorBidi"/>
          <w:sz w:val="32"/>
          <w:szCs w:val="32"/>
        </w:rPr>
      </w:pPr>
    </w:p>
    <w:p w14:paraId="57284AEE" w14:textId="21179027" w:rsidR="00AF386B" w:rsidRPr="001C3098" w:rsidRDefault="00B21AA9" w:rsidP="00894E04">
      <w:pPr>
        <w:pStyle w:val="Title"/>
        <w:jc w:val="center"/>
        <w:rPr>
          <w:rStyle w:val="SubtleReference"/>
          <w:rFonts w:asciiTheme="majorBidi" w:hAnsiTheme="majorBidi"/>
          <w:b/>
          <w:bCs/>
          <w:smallCaps w:val="0"/>
          <w:color w:val="auto"/>
          <w:sz w:val="32"/>
          <w:szCs w:val="32"/>
        </w:rPr>
      </w:pPr>
      <w:r w:rsidRPr="001C3098">
        <w:rPr>
          <w:rStyle w:val="SubtleReference"/>
          <w:rFonts w:asciiTheme="majorBidi" w:hAnsiTheme="majorBidi"/>
          <w:b/>
          <w:bCs/>
          <w:smallCaps w:val="0"/>
          <w:color w:val="auto"/>
          <w:sz w:val="32"/>
          <w:szCs w:val="32"/>
        </w:rPr>
        <w:t>Јавна набавка услуга</w:t>
      </w:r>
      <w:bookmarkStart w:id="6" w:name="_Hlk214643383"/>
      <w:r w:rsidR="007057B8" w:rsidRPr="001C3098">
        <w:rPr>
          <w:rStyle w:val="SubtleReference"/>
          <w:rFonts w:asciiTheme="majorBidi" w:hAnsiTheme="majorBidi"/>
          <w:b/>
          <w:bCs/>
          <w:smallCaps w:val="0"/>
          <w:color w:val="auto"/>
          <w:sz w:val="32"/>
          <w:szCs w:val="32"/>
        </w:rPr>
        <w:t xml:space="preserve"> - </w:t>
      </w:r>
      <w:bookmarkStart w:id="7" w:name="_Hlk215492896"/>
      <w:bookmarkEnd w:id="6"/>
      <w:r w:rsidR="00437660" w:rsidRPr="001C3098">
        <w:rPr>
          <w:rFonts w:asciiTheme="majorBidi" w:hAnsiTheme="majorBidi"/>
          <w:b/>
          <w:bCs/>
          <w:sz w:val="32"/>
          <w:szCs w:val="32"/>
        </w:rPr>
        <w:t>Услуга израде и имплементације софтвер</w:t>
      </w:r>
      <w:r w:rsidR="009C5FEA" w:rsidRPr="001C3098">
        <w:rPr>
          <w:rFonts w:asciiTheme="majorBidi" w:hAnsiTheme="majorBidi"/>
          <w:b/>
          <w:bCs/>
          <w:sz w:val="32"/>
          <w:szCs w:val="32"/>
        </w:rPr>
        <w:t>а</w:t>
      </w:r>
      <w:r w:rsidR="00437660" w:rsidRPr="001C3098">
        <w:rPr>
          <w:rFonts w:asciiTheme="majorBidi" w:hAnsiTheme="majorBidi"/>
          <w:b/>
          <w:bCs/>
          <w:sz w:val="32"/>
          <w:szCs w:val="32"/>
        </w:rPr>
        <w:t xml:space="preserve"> за прикупљање и управљање предлозима и иницијативама грађана ради унапређења живота у локалној заједници са применом социјалних критеријума</w:t>
      </w:r>
      <w:bookmarkEnd w:id="7"/>
      <w:r w:rsidR="00921CA8" w:rsidRPr="001C3098">
        <w:rPr>
          <w:rFonts w:asciiTheme="majorBidi" w:hAnsiTheme="majorBidi"/>
          <w:b/>
          <w:bCs/>
          <w:sz w:val="32"/>
          <w:szCs w:val="32"/>
        </w:rPr>
        <w:t xml:space="preserve"> </w:t>
      </w:r>
      <w:bookmarkStart w:id="8" w:name="_Hlk216613383"/>
    </w:p>
    <w:bookmarkEnd w:id="8"/>
    <w:p w14:paraId="302DFCB0" w14:textId="77777777" w:rsidR="00B21AA9" w:rsidRPr="001C3098" w:rsidRDefault="00B21AA9" w:rsidP="00894E04">
      <w:pPr>
        <w:spacing w:line="240" w:lineRule="auto"/>
        <w:jc w:val="both"/>
        <w:rPr>
          <w:rFonts w:asciiTheme="majorBidi" w:hAnsiTheme="majorBidi" w:cstheme="majorBidi"/>
        </w:rPr>
      </w:pPr>
    </w:p>
    <w:p w14:paraId="1480468E" w14:textId="77777777" w:rsidR="00B21AA9" w:rsidRPr="001C3098" w:rsidRDefault="00B21AA9" w:rsidP="00894E04">
      <w:pPr>
        <w:spacing w:line="240" w:lineRule="auto"/>
        <w:jc w:val="both"/>
        <w:rPr>
          <w:rFonts w:asciiTheme="majorBidi" w:hAnsiTheme="majorBidi" w:cstheme="majorBidi"/>
        </w:rPr>
      </w:pPr>
    </w:p>
    <w:p w14:paraId="0B83B4A8" w14:textId="77777777" w:rsidR="00B21AA9" w:rsidRPr="001C3098" w:rsidRDefault="00B21AA9" w:rsidP="00894E04">
      <w:pPr>
        <w:spacing w:line="240" w:lineRule="auto"/>
        <w:jc w:val="both"/>
        <w:rPr>
          <w:rFonts w:asciiTheme="majorBidi" w:hAnsiTheme="majorBidi" w:cstheme="majorBidi"/>
        </w:rPr>
      </w:pPr>
    </w:p>
    <w:p w14:paraId="28DF475E" w14:textId="77777777" w:rsidR="00B21AA9" w:rsidRPr="001C3098" w:rsidRDefault="00B21AA9" w:rsidP="00894E04">
      <w:pPr>
        <w:spacing w:line="240" w:lineRule="auto"/>
        <w:jc w:val="both"/>
        <w:rPr>
          <w:rFonts w:asciiTheme="majorBidi" w:hAnsiTheme="majorBidi" w:cstheme="majorBidi"/>
        </w:rPr>
      </w:pPr>
    </w:p>
    <w:p w14:paraId="57807800" w14:textId="77777777" w:rsidR="00B21AA9" w:rsidRPr="001C3098" w:rsidRDefault="00B21AA9" w:rsidP="00894E04">
      <w:pPr>
        <w:spacing w:line="240" w:lineRule="auto"/>
        <w:jc w:val="both"/>
        <w:rPr>
          <w:rFonts w:asciiTheme="majorBidi" w:hAnsiTheme="majorBidi" w:cstheme="majorBidi"/>
        </w:rPr>
      </w:pPr>
    </w:p>
    <w:p w14:paraId="6CCBC808" w14:textId="77777777" w:rsidR="00B21AA9" w:rsidRPr="001C3098" w:rsidRDefault="00B21AA9" w:rsidP="00894E04">
      <w:pPr>
        <w:spacing w:line="240" w:lineRule="auto"/>
        <w:jc w:val="both"/>
        <w:rPr>
          <w:rFonts w:asciiTheme="majorBidi" w:hAnsiTheme="majorBidi" w:cstheme="majorBidi"/>
        </w:rPr>
      </w:pPr>
    </w:p>
    <w:p w14:paraId="1FF823FE" w14:textId="77777777" w:rsidR="00B21AA9" w:rsidRPr="001C3098" w:rsidRDefault="00B21AA9" w:rsidP="00894E04">
      <w:pPr>
        <w:spacing w:line="240" w:lineRule="auto"/>
        <w:jc w:val="both"/>
        <w:rPr>
          <w:rFonts w:asciiTheme="majorBidi" w:hAnsiTheme="majorBidi" w:cstheme="majorBidi"/>
        </w:rPr>
      </w:pPr>
    </w:p>
    <w:p w14:paraId="70397245" w14:textId="77777777" w:rsidR="00B21AA9" w:rsidRPr="001C3098" w:rsidRDefault="00B21AA9" w:rsidP="00894E04">
      <w:pPr>
        <w:spacing w:line="240" w:lineRule="auto"/>
        <w:jc w:val="both"/>
        <w:rPr>
          <w:rFonts w:asciiTheme="majorBidi" w:hAnsiTheme="majorBidi" w:cstheme="majorBidi"/>
        </w:rPr>
      </w:pPr>
    </w:p>
    <w:p w14:paraId="7C5EB5A4" w14:textId="77777777" w:rsidR="00B21AA9" w:rsidRPr="001C3098" w:rsidRDefault="00B21AA9" w:rsidP="00894E04">
      <w:pPr>
        <w:spacing w:line="240" w:lineRule="auto"/>
        <w:jc w:val="both"/>
        <w:rPr>
          <w:rFonts w:asciiTheme="majorBidi" w:hAnsiTheme="majorBidi" w:cstheme="majorBidi"/>
        </w:rPr>
      </w:pPr>
    </w:p>
    <w:p w14:paraId="29C86129" w14:textId="77777777" w:rsidR="00B21AA9" w:rsidRPr="001C3098" w:rsidRDefault="00B21AA9" w:rsidP="00894E04">
      <w:pPr>
        <w:spacing w:line="240" w:lineRule="auto"/>
        <w:jc w:val="both"/>
        <w:rPr>
          <w:rFonts w:asciiTheme="majorBidi" w:hAnsiTheme="majorBidi" w:cstheme="majorBidi"/>
        </w:rPr>
      </w:pPr>
    </w:p>
    <w:p w14:paraId="1D1D3A25" w14:textId="77777777" w:rsidR="00504958" w:rsidRPr="001C3098" w:rsidRDefault="00504958" w:rsidP="00894E04">
      <w:pPr>
        <w:spacing w:line="240" w:lineRule="auto"/>
        <w:jc w:val="both"/>
        <w:rPr>
          <w:rFonts w:asciiTheme="majorBidi" w:hAnsiTheme="majorBidi" w:cstheme="majorBidi"/>
        </w:rPr>
      </w:pPr>
    </w:p>
    <w:p w14:paraId="5C6CF1AC" w14:textId="77777777" w:rsidR="00504958" w:rsidRPr="001C3098" w:rsidRDefault="00504958" w:rsidP="00894E04">
      <w:pPr>
        <w:spacing w:line="240" w:lineRule="auto"/>
        <w:jc w:val="both"/>
        <w:rPr>
          <w:rFonts w:asciiTheme="majorBidi" w:hAnsiTheme="majorBidi" w:cstheme="majorBidi"/>
        </w:rPr>
      </w:pPr>
    </w:p>
    <w:p w14:paraId="5B9B3C2C" w14:textId="77777777" w:rsidR="00B21AA9" w:rsidRPr="001C3098" w:rsidRDefault="00B21AA9" w:rsidP="00894E04">
      <w:pPr>
        <w:spacing w:line="240" w:lineRule="auto"/>
        <w:jc w:val="both"/>
        <w:rPr>
          <w:rFonts w:asciiTheme="majorBidi" w:hAnsiTheme="majorBidi" w:cstheme="majorBidi"/>
        </w:rPr>
      </w:pPr>
    </w:p>
    <w:p w14:paraId="26E0A284" w14:textId="77777777" w:rsidR="00504958" w:rsidRPr="001C3098" w:rsidRDefault="00504958" w:rsidP="00894E04">
      <w:pPr>
        <w:spacing w:line="240" w:lineRule="auto"/>
        <w:jc w:val="both"/>
        <w:rPr>
          <w:rFonts w:asciiTheme="majorBidi" w:hAnsiTheme="majorBidi" w:cstheme="majorBidi"/>
        </w:rPr>
      </w:pPr>
    </w:p>
    <w:p w14:paraId="2A13C997" w14:textId="1F5BD707" w:rsidR="00B21AA9" w:rsidRPr="001C3098" w:rsidRDefault="00B21AA9" w:rsidP="00894E04">
      <w:pPr>
        <w:spacing w:line="240" w:lineRule="auto"/>
        <w:jc w:val="both"/>
        <w:rPr>
          <w:rFonts w:asciiTheme="majorBidi" w:hAnsiTheme="majorBidi" w:cstheme="majorBidi"/>
        </w:rPr>
      </w:pPr>
    </w:p>
    <w:sdt>
      <w:sdtPr>
        <w:rPr>
          <w:rFonts w:asciiTheme="majorBidi" w:eastAsiaTheme="minorHAnsi" w:hAnsiTheme="majorBidi" w:cstheme="minorBidi"/>
          <w:color w:val="auto"/>
          <w:kern w:val="2"/>
          <w:sz w:val="24"/>
          <w:szCs w:val="24"/>
          <w14:ligatures w14:val="standardContextual"/>
        </w:rPr>
        <w:id w:val="-1131634547"/>
        <w:docPartObj>
          <w:docPartGallery w:val="Table of Contents"/>
          <w:docPartUnique/>
        </w:docPartObj>
      </w:sdtPr>
      <w:sdtEndPr>
        <w:rPr>
          <w:b/>
          <w:bCs/>
        </w:rPr>
      </w:sdtEndPr>
      <w:sdtContent>
        <w:p w14:paraId="19178FEE" w14:textId="77777777" w:rsidR="00EA5F1E" w:rsidRPr="001C3098" w:rsidRDefault="00EA5F1E" w:rsidP="00894E04">
          <w:pPr>
            <w:pStyle w:val="TOCHeading"/>
            <w:spacing w:line="240" w:lineRule="auto"/>
            <w:jc w:val="both"/>
            <w:rPr>
              <w:rFonts w:asciiTheme="majorBidi" w:eastAsiaTheme="minorHAnsi" w:hAnsiTheme="majorBidi" w:cstheme="minorBidi"/>
              <w:color w:val="auto"/>
              <w:kern w:val="2"/>
              <w:sz w:val="24"/>
              <w:szCs w:val="24"/>
              <w14:ligatures w14:val="standardContextual"/>
            </w:rPr>
          </w:pPr>
        </w:p>
        <w:p w14:paraId="019143C0" w14:textId="77777777" w:rsidR="00504958" w:rsidRPr="001C3098" w:rsidRDefault="00504958" w:rsidP="00504958"/>
        <w:p w14:paraId="19EE583C" w14:textId="77777777" w:rsidR="00504958" w:rsidRPr="001C3098" w:rsidRDefault="00504958" w:rsidP="00504958"/>
        <w:p w14:paraId="72BCB7B1" w14:textId="77777777" w:rsidR="00EA5F1E" w:rsidRPr="001C3098" w:rsidRDefault="00EA5F1E" w:rsidP="00894E04">
          <w:pPr>
            <w:pStyle w:val="TOCHeading"/>
            <w:spacing w:line="240" w:lineRule="auto"/>
            <w:jc w:val="both"/>
            <w:rPr>
              <w:rFonts w:asciiTheme="majorBidi" w:hAnsiTheme="majorBidi"/>
              <w:sz w:val="24"/>
              <w:szCs w:val="24"/>
            </w:rPr>
          </w:pPr>
        </w:p>
        <w:p w14:paraId="6783FA90" w14:textId="77777777" w:rsidR="007057B8" w:rsidRPr="001C3098" w:rsidRDefault="007057B8" w:rsidP="00894E04">
          <w:pPr>
            <w:pStyle w:val="TOCHeading"/>
            <w:spacing w:line="240" w:lineRule="auto"/>
            <w:jc w:val="both"/>
            <w:rPr>
              <w:rFonts w:asciiTheme="majorBidi" w:hAnsiTheme="majorBidi"/>
              <w:sz w:val="24"/>
              <w:szCs w:val="24"/>
            </w:rPr>
          </w:pPr>
        </w:p>
        <w:p w14:paraId="0E37255A" w14:textId="5CD37F7D" w:rsidR="007057B8" w:rsidRPr="001C3098" w:rsidRDefault="007057B8" w:rsidP="00894E04">
          <w:pPr>
            <w:pStyle w:val="TOCHeading"/>
            <w:spacing w:line="240" w:lineRule="auto"/>
            <w:jc w:val="both"/>
            <w:rPr>
              <w:b/>
              <w:bCs/>
              <w:noProof/>
            </w:rPr>
          </w:pPr>
          <w:r w:rsidRPr="001C3098">
            <w:rPr>
              <w:rFonts w:asciiTheme="majorBidi" w:hAnsiTheme="majorBidi"/>
              <w:b/>
              <w:bCs/>
              <w:color w:val="auto"/>
              <w:sz w:val="24"/>
              <w:szCs w:val="24"/>
            </w:rPr>
            <w:t>Садржај</w:t>
          </w:r>
          <w:r w:rsidR="00B317E1" w:rsidRPr="001C3098">
            <w:rPr>
              <w:rFonts w:asciiTheme="majorBidi" w:hAnsiTheme="majorBidi"/>
              <w:b/>
              <w:bCs/>
              <w:sz w:val="24"/>
              <w:szCs w:val="24"/>
            </w:rPr>
            <w:fldChar w:fldCharType="begin"/>
          </w:r>
          <w:r w:rsidR="00B317E1" w:rsidRPr="001C3098">
            <w:rPr>
              <w:rFonts w:asciiTheme="majorBidi" w:hAnsiTheme="majorBidi"/>
              <w:b/>
              <w:bCs/>
              <w:sz w:val="24"/>
              <w:szCs w:val="24"/>
            </w:rPr>
            <w:instrText xml:space="preserve"> TOC \o "1-3" \h \z \u </w:instrText>
          </w:r>
          <w:r w:rsidR="00B317E1" w:rsidRPr="001C3098">
            <w:rPr>
              <w:rFonts w:asciiTheme="majorBidi" w:hAnsiTheme="majorBidi"/>
              <w:b/>
              <w:bCs/>
              <w:sz w:val="24"/>
              <w:szCs w:val="24"/>
            </w:rPr>
            <w:fldChar w:fldCharType="separate"/>
          </w:r>
        </w:p>
        <w:p w14:paraId="74A0ADAE" w14:textId="765E4D34" w:rsidR="007057B8" w:rsidRPr="001C3098" w:rsidRDefault="008979A0" w:rsidP="00894E04">
          <w:pPr>
            <w:pStyle w:val="TOC1"/>
            <w:tabs>
              <w:tab w:val="left" w:pos="440"/>
              <w:tab w:val="right" w:leader="dot" w:pos="9350"/>
            </w:tabs>
            <w:spacing w:line="240" w:lineRule="auto"/>
            <w:jc w:val="both"/>
            <w:rPr>
              <w:rFonts w:cstheme="minorBidi"/>
              <w:noProof/>
              <w:kern w:val="2"/>
              <w:sz w:val="24"/>
              <w:szCs w:val="24"/>
              <w14:ligatures w14:val="standardContextual"/>
            </w:rPr>
          </w:pPr>
          <w:hyperlink w:anchor="_Toc215264901" w:history="1">
            <w:r w:rsidR="007057B8" w:rsidRPr="001C3098">
              <w:rPr>
                <w:rStyle w:val="Hyperlink"/>
                <w:rFonts w:asciiTheme="majorBidi" w:hAnsiTheme="majorBidi"/>
                <w:b/>
                <w:bCs/>
                <w:noProof/>
                <w:spacing w:val="-2"/>
              </w:rPr>
              <w:t>1.</w:t>
            </w:r>
            <w:r w:rsidR="007057B8" w:rsidRPr="001C3098">
              <w:rPr>
                <w:rFonts w:cstheme="minorBidi"/>
                <w:noProof/>
                <w:kern w:val="2"/>
                <w:sz w:val="24"/>
                <w:szCs w:val="24"/>
                <w14:ligatures w14:val="standardContextual"/>
              </w:rPr>
              <w:tab/>
            </w:r>
            <w:r w:rsidR="007057B8" w:rsidRPr="001C3098">
              <w:rPr>
                <w:rStyle w:val="Hyperlink"/>
                <w:rFonts w:asciiTheme="majorBidi" w:hAnsiTheme="majorBidi"/>
                <w:b/>
                <w:bCs/>
                <w:noProof/>
              </w:rPr>
              <w:t>ОПШТИ</w:t>
            </w:r>
            <w:r w:rsidR="007057B8" w:rsidRPr="001C3098">
              <w:rPr>
                <w:rStyle w:val="Hyperlink"/>
                <w:rFonts w:asciiTheme="majorBidi" w:hAnsiTheme="majorBidi"/>
                <w:b/>
                <w:bCs/>
                <w:noProof/>
                <w:spacing w:val="-1"/>
              </w:rPr>
              <w:t xml:space="preserve"> </w:t>
            </w:r>
            <w:r w:rsidR="007057B8" w:rsidRPr="001C3098">
              <w:rPr>
                <w:rStyle w:val="Hyperlink"/>
                <w:rFonts w:asciiTheme="majorBidi" w:hAnsiTheme="majorBidi"/>
                <w:b/>
                <w:bCs/>
                <w:noProof/>
              </w:rPr>
              <w:t>ПОДАЦИ</w:t>
            </w:r>
            <w:r w:rsidR="007057B8" w:rsidRPr="001C3098">
              <w:rPr>
                <w:rStyle w:val="Hyperlink"/>
                <w:rFonts w:asciiTheme="majorBidi" w:hAnsiTheme="majorBidi"/>
                <w:b/>
                <w:bCs/>
                <w:noProof/>
                <w:spacing w:val="-3"/>
              </w:rPr>
              <w:t xml:space="preserve"> </w:t>
            </w:r>
            <w:r w:rsidR="007057B8" w:rsidRPr="001C3098">
              <w:rPr>
                <w:rStyle w:val="Hyperlink"/>
                <w:rFonts w:asciiTheme="majorBidi" w:hAnsiTheme="majorBidi"/>
                <w:b/>
                <w:bCs/>
                <w:noProof/>
              </w:rPr>
              <w:t>О</w:t>
            </w:r>
            <w:r w:rsidR="007057B8" w:rsidRPr="001C3098">
              <w:rPr>
                <w:rStyle w:val="Hyperlink"/>
                <w:rFonts w:asciiTheme="majorBidi" w:hAnsiTheme="majorBidi"/>
                <w:b/>
                <w:bCs/>
                <w:noProof/>
                <w:spacing w:val="-1"/>
              </w:rPr>
              <w:t xml:space="preserve"> </w:t>
            </w:r>
            <w:r w:rsidR="007057B8" w:rsidRPr="001C3098">
              <w:rPr>
                <w:rStyle w:val="Hyperlink"/>
                <w:rFonts w:asciiTheme="majorBidi" w:hAnsiTheme="majorBidi"/>
                <w:b/>
                <w:bCs/>
                <w:noProof/>
              </w:rPr>
              <w:t>ПРЕДМЕТУ</w:t>
            </w:r>
            <w:r w:rsidR="007057B8" w:rsidRPr="001C3098">
              <w:rPr>
                <w:rStyle w:val="Hyperlink"/>
                <w:rFonts w:asciiTheme="majorBidi" w:hAnsiTheme="majorBidi"/>
                <w:b/>
                <w:bCs/>
                <w:noProof/>
                <w:spacing w:val="1"/>
              </w:rPr>
              <w:t xml:space="preserve"> </w:t>
            </w:r>
            <w:r w:rsidR="007057B8" w:rsidRPr="001C3098">
              <w:rPr>
                <w:rStyle w:val="Hyperlink"/>
                <w:rFonts w:asciiTheme="majorBidi" w:hAnsiTheme="majorBidi"/>
                <w:b/>
                <w:bCs/>
                <w:noProof/>
                <w:spacing w:val="-2"/>
              </w:rPr>
              <w:t>НАБАВКЕ</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_Toc215264901 \h </w:instrText>
            </w:r>
            <w:r w:rsidR="007057B8" w:rsidRPr="001C3098">
              <w:rPr>
                <w:noProof/>
                <w:webHidden/>
              </w:rPr>
            </w:r>
            <w:r w:rsidR="007057B8" w:rsidRPr="001C3098">
              <w:rPr>
                <w:noProof/>
                <w:webHidden/>
              </w:rPr>
              <w:fldChar w:fldCharType="separate"/>
            </w:r>
            <w:r w:rsidR="009231C0">
              <w:rPr>
                <w:noProof/>
                <w:webHidden/>
              </w:rPr>
              <w:t>3</w:t>
            </w:r>
            <w:r w:rsidR="007057B8" w:rsidRPr="001C3098">
              <w:rPr>
                <w:noProof/>
                <w:webHidden/>
              </w:rPr>
              <w:fldChar w:fldCharType="end"/>
            </w:r>
          </w:hyperlink>
        </w:p>
        <w:p w14:paraId="5333F10F" w14:textId="1540A511" w:rsidR="007057B8" w:rsidRPr="001C3098" w:rsidRDefault="008979A0" w:rsidP="00894E04">
          <w:pPr>
            <w:pStyle w:val="TOC1"/>
            <w:tabs>
              <w:tab w:val="left" w:pos="440"/>
              <w:tab w:val="right" w:leader="dot" w:pos="9350"/>
            </w:tabs>
            <w:spacing w:line="240" w:lineRule="auto"/>
            <w:jc w:val="both"/>
            <w:rPr>
              <w:rFonts w:cstheme="minorBidi"/>
              <w:noProof/>
              <w:kern w:val="2"/>
              <w:sz w:val="24"/>
              <w:szCs w:val="24"/>
              <w14:ligatures w14:val="standardContextual"/>
            </w:rPr>
          </w:pPr>
          <w:hyperlink w:anchor="_Toc215264902" w:history="1">
            <w:r w:rsidR="007057B8" w:rsidRPr="001C3098">
              <w:rPr>
                <w:rStyle w:val="Hyperlink"/>
                <w:rFonts w:asciiTheme="majorBidi" w:hAnsiTheme="majorBidi"/>
                <w:b/>
                <w:bCs/>
                <w:noProof/>
              </w:rPr>
              <w:t>2.</w:t>
            </w:r>
            <w:r w:rsidR="007057B8" w:rsidRPr="001C3098">
              <w:rPr>
                <w:rFonts w:cstheme="minorBidi"/>
                <w:noProof/>
                <w:kern w:val="2"/>
                <w:sz w:val="24"/>
                <w:szCs w:val="24"/>
                <w14:ligatures w14:val="standardContextual"/>
              </w:rPr>
              <w:tab/>
            </w:r>
            <w:r w:rsidR="007057B8" w:rsidRPr="001C3098">
              <w:rPr>
                <w:rStyle w:val="Hyperlink"/>
                <w:rFonts w:asciiTheme="majorBidi" w:hAnsiTheme="majorBidi"/>
                <w:b/>
                <w:bCs/>
                <w:noProof/>
              </w:rPr>
              <w:t>ВРСТА, ТЕХНИЧКЕ КАРАКТЕРИСТИКЕ (СПЕЦИФИКАЦИЈЕ), КВАЛИТЕТ, КОЛИЧИНА И ОПИС УСЛУГА, НАЧИН СПРОВОЂЕЊА КОНТРОЛЕ И ОБЕЗБЕЂИВАЊА ГАРАНЦИЈЕ КВАЛИТЕТА, РОК ИСПОРУКЕ, МЕСТО ИСПОРУКЕ, ЕВЕНТУАЛНЕ ДОДАТНЕ УСЛУГЕ И СЛ.</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_Toc215264902 \h </w:instrText>
            </w:r>
            <w:r w:rsidR="007057B8" w:rsidRPr="001C3098">
              <w:rPr>
                <w:noProof/>
                <w:webHidden/>
              </w:rPr>
            </w:r>
            <w:r w:rsidR="007057B8" w:rsidRPr="001C3098">
              <w:rPr>
                <w:noProof/>
                <w:webHidden/>
              </w:rPr>
              <w:fldChar w:fldCharType="separate"/>
            </w:r>
            <w:r w:rsidR="009231C0">
              <w:rPr>
                <w:noProof/>
                <w:webHidden/>
              </w:rPr>
              <w:t>4</w:t>
            </w:r>
            <w:r w:rsidR="007057B8" w:rsidRPr="001C3098">
              <w:rPr>
                <w:noProof/>
                <w:webHidden/>
              </w:rPr>
              <w:fldChar w:fldCharType="end"/>
            </w:r>
          </w:hyperlink>
        </w:p>
        <w:p w14:paraId="0AB3A83D" w14:textId="55C8FA9F"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3" w:history="1">
            <w:r w:rsidR="007057B8" w:rsidRPr="001C3098">
              <w:rPr>
                <w:rStyle w:val="Hyperlink"/>
                <w:rFonts w:asciiTheme="majorBidi" w:hAnsiTheme="majorBidi"/>
                <w:b/>
                <w:bCs/>
                <w:noProof/>
              </w:rPr>
              <w:t>3. 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_Toc215264903 \h </w:instrText>
            </w:r>
            <w:r w:rsidR="007057B8" w:rsidRPr="001C3098">
              <w:rPr>
                <w:noProof/>
                <w:webHidden/>
              </w:rPr>
            </w:r>
            <w:r w:rsidR="007057B8" w:rsidRPr="001C3098">
              <w:rPr>
                <w:noProof/>
                <w:webHidden/>
              </w:rPr>
              <w:fldChar w:fldCharType="separate"/>
            </w:r>
            <w:r w:rsidR="009231C0">
              <w:rPr>
                <w:noProof/>
                <w:webHidden/>
              </w:rPr>
              <w:t>9</w:t>
            </w:r>
            <w:r w:rsidR="007057B8" w:rsidRPr="001C3098">
              <w:rPr>
                <w:noProof/>
                <w:webHidden/>
              </w:rPr>
              <w:fldChar w:fldCharType="end"/>
            </w:r>
          </w:hyperlink>
        </w:p>
        <w:p w14:paraId="2949F332" w14:textId="4D718666"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4" w:history="1">
            <w:r w:rsidR="007057B8" w:rsidRPr="001C3098">
              <w:rPr>
                <w:rStyle w:val="Hyperlink"/>
                <w:rFonts w:asciiTheme="majorBidi" w:eastAsia="Calibri" w:hAnsiTheme="majorBidi"/>
                <w:b/>
                <w:bCs/>
                <w:noProof/>
              </w:rPr>
              <w:t>4.  ПОДАЦИ У ВЕЗИ СА КРИТЕРИЈУМИМА ЗА ДОДЕЛУ УГОВОРА</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_Toc215264904 \h </w:instrText>
            </w:r>
            <w:r w:rsidR="007057B8" w:rsidRPr="001C3098">
              <w:rPr>
                <w:noProof/>
                <w:webHidden/>
              </w:rPr>
            </w:r>
            <w:r w:rsidR="007057B8" w:rsidRPr="001C3098">
              <w:rPr>
                <w:noProof/>
                <w:webHidden/>
              </w:rPr>
              <w:fldChar w:fldCharType="separate"/>
            </w:r>
            <w:r w:rsidR="009231C0">
              <w:rPr>
                <w:noProof/>
                <w:webHidden/>
              </w:rPr>
              <w:t>17</w:t>
            </w:r>
            <w:r w:rsidR="007057B8" w:rsidRPr="001C3098">
              <w:rPr>
                <w:noProof/>
                <w:webHidden/>
              </w:rPr>
              <w:fldChar w:fldCharType="end"/>
            </w:r>
          </w:hyperlink>
        </w:p>
        <w:p w14:paraId="15038023" w14:textId="6F8C161E"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5" w:history="1">
            <w:r w:rsidR="007057B8" w:rsidRPr="001C3098">
              <w:rPr>
                <w:rStyle w:val="Hyperlink"/>
                <w:rFonts w:asciiTheme="majorBidi" w:hAnsiTheme="majorBidi"/>
                <w:b/>
                <w:bCs/>
                <w:noProof/>
              </w:rPr>
              <w:t>5. ПОДАЦИ НА ОСНОВУ КОЈИХ ПОНУЂАЧИ ПРИПРЕМАЈУ ОБРАЗАЦ ПОНУДЕ</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_Toc215264905 \h </w:instrText>
            </w:r>
            <w:r w:rsidR="007057B8" w:rsidRPr="001C3098">
              <w:rPr>
                <w:noProof/>
                <w:webHidden/>
              </w:rPr>
            </w:r>
            <w:r w:rsidR="007057B8" w:rsidRPr="001C3098">
              <w:rPr>
                <w:noProof/>
                <w:webHidden/>
              </w:rPr>
              <w:fldChar w:fldCharType="separate"/>
            </w:r>
            <w:r w:rsidR="009231C0">
              <w:rPr>
                <w:noProof/>
                <w:webHidden/>
              </w:rPr>
              <w:t>19</w:t>
            </w:r>
            <w:r w:rsidR="007057B8" w:rsidRPr="001C3098">
              <w:rPr>
                <w:noProof/>
                <w:webHidden/>
              </w:rPr>
              <w:fldChar w:fldCharType="end"/>
            </w:r>
          </w:hyperlink>
        </w:p>
        <w:p w14:paraId="42577051" w14:textId="1BFEF780"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6" w:history="1">
            <w:r w:rsidR="007057B8" w:rsidRPr="001C3098">
              <w:rPr>
                <w:rStyle w:val="Hyperlink"/>
                <w:rFonts w:asciiTheme="majorBidi" w:eastAsia="Times New Roman" w:hAnsiTheme="majorBidi"/>
                <w:b/>
                <w:bCs/>
                <w:noProof/>
              </w:rPr>
              <w:t>6. ПОДАЦИ НА ОСНОВУ КОЈИХ ПОНУЂАЧИ ПРИПРЕМАЈУ ОБРАЗАЦ ИЗЈАВЕ О ИСПУЊЕНОСТИ КРИТЕРИЈУМА ЗА КВАЛИТАТИВНИ ИЗБОР ПРИВРЕДНОГ СУБЈЕКТА</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_Toc215264906 \h </w:instrText>
            </w:r>
            <w:r w:rsidR="007057B8" w:rsidRPr="001C3098">
              <w:rPr>
                <w:noProof/>
                <w:webHidden/>
              </w:rPr>
            </w:r>
            <w:r w:rsidR="007057B8" w:rsidRPr="001C3098">
              <w:rPr>
                <w:noProof/>
                <w:webHidden/>
              </w:rPr>
              <w:fldChar w:fldCharType="separate"/>
            </w:r>
            <w:r w:rsidR="009231C0">
              <w:rPr>
                <w:noProof/>
                <w:webHidden/>
              </w:rPr>
              <w:t>20</w:t>
            </w:r>
            <w:r w:rsidR="007057B8" w:rsidRPr="001C3098">
              <w:rPr>
                <w:noProof/>
                <w:webHidden/>
              </w:rPr>
              <w:fldChar w:fldCharType="end"/>
            </w:r>
          </w:hyperlink>
        </w:p>
        <w:p w14:paraId="2F7CB6B5" w14:textId="5D0A40F6"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7" w:history="1">
            <w:r w:rsidR="007057B8" w:rsidRPr="001C3098">
              <w:rPr>
                <w:rStyle w:val="Hyperlink"/>
                <w:rFonts w:asciiTheme="majorBidi" w:hAnsiTheme="majorBidi"/>
                <w:b/>
                <w:bCs/>
                <w:noProof/>
              </w:rPr>
              <w:t>7. ОБРАЗАЦ СТРУКТУРЕ ПОНУЂЕНЕ ЦЕНЕ</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_Toc215264907 \h </w:instrText>
            </w:r>
            <w:r w:rsidR="007057B8" w:rsidRPr="001C3098">
              <w:rPr>
                <w:noProof/>
                <w:webHidden/>
              </w:rPr>
            </w:r>
            <w:r w:rsidR="007057B8" w:rsidRPr="001C3098">
              <w:rPr>
                <w:noProof/>
                <w:webHidden/>
              </w:rPr>
              <w:fldChar w:fldCharType="separate"/>
            </w:r>
            <w:r w:rsidR="009231C0">
              <w:rPr>
                <w:noProof/>
                <w:webHidden/>
              </w:rPr>
              <w:t>21</w:t>
            </w:r>
            <w:r w:rsidR="007057B8" w:rsidRPr="001C3098">
              <w:rPr>
                <w:noProof/>
                <w:webHidden/>
              </w:rPr>
              <w:fldChar w:fldCharType="end"/>
            </w:r>
          </w:hyperlink>
        </w:p>
        <w:p w14:paraId="5E7A0B14" w14:textId="2C86BD5A"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8" w:history="1">
            <w:r w:rsidR="007057B8" w:rsidRPr="001C3098">
              <w:rPr>
                <w:rStyle w:val="Hyperlink"/>
                <w:rFonts w:asciiTheme="majorBidi" w:hAnsiTheme="majorBidi"/>
                <w:b/>
                <w:bCs/>
                <w:noProof/>
              </w:rPr>
              <w:t>8. ОБРАЗАЦ ТРОШКОВА ПРИПРЕМЕ ПОНУДЕ</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_Toc215264908 \h </w:instrText>
            </w:r>
            <w:r w:rsidR="007057B8" w:rsidRPr="001C3098">
              <w:rPr>
                <w:noProof/>
                <w:webHidden/>
              </w:rPr>
            </w:r>
            <w:r w:rsidR="007057B8" w:rsidRPr="001C3098">
              <w:rPr>
                <w:noProof/>
                <w:webHidden/>
              </w:rPr>
              <w:fldChar w:fldCharType="separate"/>
            </w:r>
            <w:r w:rsidR="009231C0">
              <w:rPr>
                <w:noProof/>
                <w:webHidden/>
              </w:rPr>
              <w:t>22</w:t>
            </w:r>
            <w:r w:rsidR="007057B8" w:rsidRPr="001C3098">
              <w:rPr>
                <w:noProof/>
                <w:webHidden/>
              </w:rPr>
              <w:fldChar w:fldCharType="end"/>
            </w:r>
          </w:hyperlink>
        </w:p>
        <w:p w14:paraId="0B07E97E" w14:textId="76E37373"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09" w:history="1">
            <w:r w:rsidR="007057B8" w:rsidRPr="001C3098">
              <w:rPr>
                <w:rStyle w:val="Hyperlink"/>
                <w:rFonts w:asciiTheme="majorBidi" w:hAnsiTheme="majorBidi"/>
                <w:b/>
                <w:bCs/>
                <w:noProof/>
              </w:rPr>
              <w:t>9. МОДЕЛ УГОВОРА</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_Toc215264909 \h </w:instrText>
            </w:r>
            <w:r w:rsidR="007057B8" w:rsidRPr="001C3098">
              <w:rPr>
                <w:noProof/>
                <w:webHidden/>
              </w:rPr>
            </w:r>
            <w:r w:rsidR="007057B8" w:rsidRPr="001C3098">
              <w:rPr>
                <w:noProof/>
                <w:webHidden/>
              </w:rPr>
              <w:fldChar w:fldCharType="separate"/>
            </w:r>
            <w:r w:rsidR="009231C0">
              <w:rPr>
                <w:noProof/>
                <w:webHidden/>
              </w:rPr>
              <w:t>23</w:t>
            </w:r>
            <w:r w:rsidR="007057B8" w:rsidRPr="001C3098">
              <w:rPr>
                <w:noProof/>
                <w:webHidden/>
              </w:rPr>
              <w:fldChar w:fldCharType="end"/>
            </w:r>
          </w:hyperlink>
        </w:p>
        <w:p w14:paraId="4995377A" w14:textId="78F22BE9" w:rsidR="007057B8" w:rsidRPr="001C3098" w:rsidRDefault="008979A0" w:rsidP="00894E04">
          <w:pPr>
            <w:pStyle w:val="TOC1"/>
            <w:tabs>
              <w:tab w:val="right" w:leader="dot" w:pos="9350"/>
            </w:tabs>
            <w:spacing w:line="240" w:lineRule="auto"/>
            <w:jc w:val="both"/>
            <w:rPr>
              <w:rFonts w:cstheme="minorBidi"/>
              <w:noProof/>
              <w:kern w:val="2"/>
              <w:sz w:val="24"/>
              <w:szCs w:val="24"/>
              <w14:ligatures w14:val="standardContextual"/>
            </w:rPr>
          </w:pPr>
          <w:hyperlink w:anchor="_Toc215264910" w:history="1">
            <w:r w:rsidR="007057B8" w:rsidRPr="001C3098">
              <w:rPr>
                <w:rStyle w:val="Hyperlink"/>
                <w:rFonts w:asciiTheme="majorBidi" w:hAnsiTheme="majorBidi"/>
                <w:b/>
                <w:bCs/>
                <w:noProof/>
              </w:rPr>
              <w:t>10. УПУТСТВО ПОНУЂАЧИМА КАКО ДА САЧИНЕ ПОНУДУ</w:t>
            </w:r>
            <w:r w:rsidR="007057B8" w:rsidRPr="001C3098">
              <w:rPr>
                <w:noProof/>
                <w:webHidden/>
              </w:rPr>
              <w:tab/>
            </w:r>
            <w:r w:rsidR="007057B8" w:rsidRPr="001C3098">
              <w:rPr>
                <w:noProof/>
                <w:webHidden/>
              </w:rPr>
              <w:fldChar w:fldCharType="begin"/>
            </w:r>
            <w:r w:rsidR="007057B8" w:rsidRPr="001C3098">
              <w:rPr>
                <w:noProof/>
                <w:webHidden/>
              </w:rPr>
              <w:instrText xml:space="preserve"> PAGEREF _Toc215264910 \h </w:instrText>
            </w:r>
            <w:r w:rsidR="007057B8" w:rsidRPr="001C3098">
              <w:rPr>
                <w:noProof/>
                <w:webHidden/>
              </w:rPr>
            </w:r>
            <w:r w:rsidR="007057B8" w:rsidRPr="001C3098">
              <w:rPr>
                <w:noProof/>
                <w:webHidden/>
              </w:rPr>
              <w:fldChar w:fldCharType="separate"/>
            </w:r>
            <w:r w:rsidR="009231C0">
              <w:rPr>
                <w:noProof/>
                <w:webHidden/>
              </w:rPr>
              <w:t>28</w:t>
            </w:r>
            <w:r w:rsidR="007057B8" w:rsidRPr="001C3098">
              <w:rPr>
                <w:noProof/>
                <w:webHidden/>
              </w:rPr>
              <w:fldChar w:fldCharType="end"/>
            </w:r>
          </w:hyperlink>
        </w:p>
        <w:p w14:paraId="0A75D915" w14:textId="4BC22FB8" w:rsidR="00B317E1" w:rsidRPr="001C3098" w:rsidRDefault="00B317E1" w:rsidP="00894E04">
          <w:pPr>
            <w:spacing w:line="240" w:lineRule="auto"/>
            <w:jc w:val="both"/>
            <w:rPr>
              <w:rFonts w:asciiTheme="majorBidi" w:hAnsiTheme="majorBidi" w:cstheme="majorBidi"/>
            </w:rPr>
          </w:pPr>
          <w:r w:rsidRPr="001C3098">
            <w:rPr>
              <w:rFonts w:asciiTheme="majorBidi" w:hAnsiTheme="majorBidi" w:cstheme="majorBidi"/>
              <w:b/>
              <w:bCs/>
            </w:rPr>
            <w:fldChar w:fldCharType="end"/>
          </w:r>
        </w:p>
      </w:sdtContent>
    </w:sdt>
    <w:p w14:paraId="649DBFCD" w14:textId="77777777" w:rsidR="00B21AA9" w:rsidRPr="001C3098" w:rsidRDefault="00B21AA9" w:rsidP="00894E04">
      <w:pPr>
        <w:spacing w:line="240" w:lineRule="auto"/>
        <w:jc w:val="both"/>
        <w:rPr>
          <w:rFonts w:asciiTheme="majorBidi" w:hAnsiTheme="majorBidi" w:cstheme="majorBidi"/>
        </w:rPr>
      </w:pPr>
    </w:p>
    <w:p w14:paraId="7B231751" w14:textId="77777777" w:rsidR="00C96A87" w:rsidRPr="001C3098" w:rsidRDefault="00C96A87" w:rsidP="00894E04">
      <w:pPr>
        <w:spacing w:line="240" w:lineRule="auto"/>
        <w:jc w:val="both"/>
        <w:rPr>
          <w:rFonts w:asciiTheme="majorBidi" w:hAnsiTheme="majorBidi" w:cstheme="majorBidi"/>
        </w:rPr>
      </w:pPr>
    </w:p>
    <w:p w14:paraId="6EB8AFF5" w14:textId="77777777" w:rsidR="00C96A87" w:rsidRPr="001C3098" w:rsidRDefault="00C96A87" w:rsidP="00894E04">
      <w:pPr>
        <w:spacing w:line="240" w:lineRule="auto"/>
        <w:jc w:val="both"/>
        <w:rPr>
          <w:rFonts w:asciiTheme="majorBidi" w:hAnsiTheme="majorBidi" w:cstheme="majorBidi"/>
        </w:rPr>
      </w:pPr>
    </w:p>
    <w:p w14:paraId="3274F3C3" w14:textId="77777777" w:rsidR="00C96A87" w:rsidRPr="001C3098" w:rsidRDefault="00C96A87" w:rsidP="00894E04">
      <w:pPr>
        <w:spacing w:line="240" w:lineRule="auto"/>
        <w:jc w:val="both"/>
        <w:rPr>
          <w:rFonts w:asciiTheme="majorBidi" w:hAnsiTheme="majorBidi" w:cstheme="majorBidi"/>
        </w:rPr>
      </w:pPr>
    </w:p>
    <w:p w14:paraId="7B15D137" w14:textId="77777777" w:rsidR="00C96A87" w:rsidRPr="001C3098" w:rsidRDefault="00C96A87" w:rsidP="00894E04">
      <w:pPr>
        <w:spacing w:line="240" w:lineRule="auto"/>
        <w:jc w:val="both"/>
        <w:rPr>
          <w:rFonts w:asciiTheme="majorBidi" w:hAnsiTheme="majorBidi" w:cstheme="majorBidi"/>
        </w:rPr>
      </w:pPr>
    </w:p>
    <w:p w14:paraId="5757198A" w14:textId="77777777" w:rsidR="00894E04" w:rsidRPr="001C3098" w:rsidRDefault="00894E04" w:rsidP="00894E04">
      <w:pPr>
        <w:spacing w:line="240" w:lineRule="auto"/>
        <w:jc w:val="both"/>
        <w:rPr>
          <w:rFonts w:asciiTheme="majorBidi" w:hAnsiTheme="majorBidi" w:cstheme="majorBidi"/>
        </w:rPr>
      </w:pPr>
    </w:p>
    <w:p w14:paraId="78A0A9DC" w14:textId="77777777" w:rsidR="00894E04" w:rsidRPr="001C3098" w:rsidRDefault="00894E04" w:rsidP="00894E04">
      <w:pPr>
        <w:spacing w:line="240" w:lineRule="auto"/>
        <w:jc w:val="both"/>
        <w:rPr>
          <w:rFonts w:asciiTheme="majorBidi" w:hAnsiTheme="majorBidi" w:cstheme="majorBidi"/>
        </w:rPr>
      </w:pPr>
    </w:p>
    <w:p w14:paraId="344B2B4E" w14:textId="77777777" w:rsidR="00894E04" w:rsidRPr="001C3098" w:rsidRDefault="00894E04" w:rsidP="00894E04">
      <w:pPr>
        <w:spacing w:line="240" w:lineRule="auto"/>
        <w:jc w:val="both"/>
        <w:rPr>
          <w:rFonts w:asciiTheme="majorBidi" w:hAnsiTheme="majorBidi" w:cstheme="majorBidi"/>
        </w:rPr>
      </w:pPr>
    </w:p>
    <w:p w14:paraId="16D978D4" w14:textId="77777777" w:rsidR="00504958" w:rsidRPr="001C3098" w:rsidRDefault="00504958" w:rsidP="00894E04">
      <w:pPr>
        <w:spacing w:line="240" w:lineRule="auto"/>
        <w:jc w:val="both"/>
        <w:rPr>
          <w:rFonts w:asciiTheme="majorBidi" w:hAnsiTheme="majorBidi" w:cstheme="majorBidi"/>
        </w:rPr>
      </w:pPr>
    </w:p>
    <w:p w14:paraId="069FAE42" w14:textId="77777777" w:rsidR="00894E04" w:rsidRDefault="00894E04" w:rsidP="00894E04">
      <w:pPr>
        <w:spacing w:line="240" w:lineRule="auto"/>
        <w:jc w:val="both"/>
        <w:rPr>
          <w:rFonts w:asciiTheme="majorBidi" w:hAnsiTheme="majorBidi" w:cstheme="majorBidi"/>
        </w:rPr>
      </w:pPr>
    </w:p>
    <w:p w14:paraId="6C42A671" w14:textId="77777777" w:rsidR="009231C0" w:rsidRPr="001C3098" w:rsidRDefault="009231C0" w:rsidP="00894E04">
      <w:pPr>
        <w:spacing w:line="240" w:lineRule="auto"/>
        <w:jc w:val="both"/>
        <w:rPr>
          <w:rFonts w:asciiTheme="majorBidi" w:hAnsiTheme="majorBidi" w:cstheme="majorBidi"/>
        </w:rPr>
      </w:pPr>
    </w:p>
    <w:p w14:paraId="47CDABAD" w14:textId="77777777" w:rsidR="00C96A87" w:rsidRPr="001C3098" w:rsidRDefault="00C96A87" w:rsidP="00894E04">
      <w:pPr>
        <w:spacing w:line="240" w:lineRule="auto"/>
        <w:jc w:val="both"/>
        <w:rPr>
          <w:rFonts w:asciiTheme="majorBidi" w:hAnsiTheme="majorBidi" w:cstheme="majorBidi"/>
        </w:rPr>
      </w:pPr>
    </w:p>
    <w:p w14:paraId="53A0070A" w14:textId="55C651BD" w:rsidR="008F6C48" w:rsidRPr="001C3098" w:rsidRDefault="00C96A87" w:rsidP="00894E04">
      <w:pPr>
        <w:pStyle w:val="Heading1"/>
        <w:numPr>
          <w:ilvl w:val="0"/>
          <w:numId w:val="1"/>
        </w:numPr>
        <w:spacing w:line="240" w:lineRule="auto"/>
        <w:jc w:val="both"/>
        <w:rPr>
          <w:rFonts w:asciiTheme="majorBidi" w:hAnsiTheme="majorBidi"/>
          <w:b/>
          <w:bCs/>
          <w:color w:val="auto"/>
          <w:spacing w:val="-2"/>
          <w:sz w:val="24"/>
          <w:szCs w:val="24"/>
        </w:rPr>
      </w:pPr>
      <w:bookmarkStart w:id="9" w:name="_Toc215264901"/>
      <w:r w:rsidRPr="001C3098">
        <w:rPr>
          <w:rFonts w:asciiTheme="majorBidi" w:hAnsiTheme="majorBidi"/>
          <w:b/>
          <w:bCs/>
          <w:color w:val="auto"/>
          <w:sz w:val="24"/>
          <w:szCs w:val="24"/>
        </w:rPr>
        <w:lastRenderedPageBreak/>
        <w:t>ОПШТИ</w:t>
      </w:r>
      <w:r w:rsidRPr="001C3098">
        <w:rPr>
          <w:rFonts w:asciiTheme="majorBidi" w:hAnsiTheme="majorBidi"/>
          <w:b/>
          <w:bCs/>
          <w:color w:val="auto"/>
          <w:spacing w:val="-1"/>
          <w:sz w:val="24"/>
          <w:szCs w:val="24"/>
        </w:rPr>
        <w:t xml:space="preserve"> </w:t>
      </w:r>
      <w:r w:rsidRPr="001C3098">
        <w:rPr>
          <w:rFonts w:asciiTheme="majorBidi" w:hAnsiTheme="majorBidi"/>
          <w:b/>
          <w:bCs/>
          <w:color w:val="auto"/>
          <w:sz w:val="24"/>
          <w:szCs w:val="24"/>
        </w:rPr>
        <w:t>ПОДАЦИ</w:t>
      </w:r>
      <w:r w:rsidRPr="001C3098">
        <w:rPr>
          <w:rFonts w:asciiTheme="majorBidi" w:hAnsiTheme="majorBidi"/>
          <w:b/>
          <w:bCs/>
          <w:color w:val="auto"/>
          <w:spacing w:val="-3"/>
          <w:sz w:val="24"/>
          <w:szCs w:val="24"/>
        </w:rPr>
        <w:t xml:space="preserve"> </w:t>
      </w:r>
      <w:r w:rsidRPr="001C3098">
        <w:rPr>
          <w:rFonts w:asciiTheme="majorBidi" w:hAnsiTheme="majorBidi"/>
          <w:b/>
          <w:bCs/>
          <w:color w:val="auto"/>
          <w:sz w:val="24"/>
          <w:szCs w:val="24"/>
        </w:rPr>
        <w:t>О</w:t>
      </w:r>
      <w:r w:rsidRPr="001C3098">
        <w:rPr>
          <w:rFonts w:asciiTheme="majorBidi" w:hAnsiTheme="majorBidi"/>
          <w:b/>
          <w:bCs/>
          <w:color w:val="auto"/>
          <w:spacing w:val="-1"/>
          <w:sz w:val="24"/>
          <w:szCs w:val="24"/>
        </w:rPr>
        <w:t xml:space="preserve"> </w:t>
      </w:r>
      <w:r w:rsidRPr="001C3098">
        <w:rPr>
          <w:rFonts w:asciiTheme="majorBidi" w:hAnsiTheme="majorBidi"/>
          <w:b/>
          <w:bCs/>
          <w:color w:val="auto"/>
          <w:sz w:val="24"/>
          <w:szCs w:val="24"/>
        </w:rPr>
        <w:t>ПРЕДМЕТУ</w:t>
      </w:r>
      <w:r w:rsidR="004E64C5" w:rsidRPr="001C3098">
        <w:rPr>
          <w:rFonts w:asciiTheme="majorBidi" w:hAnsiTheme="majorBidi"/>
          <w:b/>
          <w:bCs/>
          <w:color w:val="auto"/>
          <w:spacing w:val="1"/>
          <w:sz w:val="24"/>
          <w:szCs w:val="24"/>
        </w:rPr>
        <w:t xml:space="preserve"> </w:t>
      </w:r>
      <w:r w:rsidRPr="001C3098">
        <w:rPr>
          <w:rFonts w:asciiTheme="majorBidi" w:hAnsiTheme="majorBidi"/>
          <w:b/>
          <w:bCs/>
          <w:color w:val="auto"/>
          <w:spacing w:val="-2"/>
          <w:sz w:val="24"/>
          <w:szCs w:val="24"/>
        </w:rPr>
        <w:t>НАБАВКЕ</w:t>
      </w:r>
      <w:bookmarkEnd w:id="9"/>
    </w:p>
    <w:p w14:paraId="48BD828C" w14:textId="77777777" w:rsidR="006B1F43" w:rsidRPr="001C3098" w:rsidRDefault="006B1F43" w:rsidP="00894E04">
      <w:pPr>
        <w:spacing w:line="240" w:lineRule="auto"/>
        <w:jc w:val="both"/>
      </w:pPr>
    </w:p>
    <w:p w14:paraId="680A5AA9" w14:textId="29D3AF69" w:rsidR="00FE0D0A" w:rsidRPr="001C3098" w:rsidRDefault="000F62D1" w:rsidP="00242EC7">
      <w:pPr>
        <w:spacing w:line="240" w:lineRule="auto"/>
        <w:jc w:val="both"/>
        <w:rPr>
          <w:rFonts w:asciiTheme="majorBidi" w:hAnsiTheme="majorBidi" w:cstheme="majorBidi"/>
          <w:b/>
          <w:bCs/>
        </w:rPr>
      </w:pPr>
      <w:r w:rsidRPr="001C3098">
        <w:rPr>
          <w:rFonts w:asciiTheme="majorBidi" w:hAnsiTheme="majorBidi" w:cstheme="majorBidi"/>
          <w:b/>
          <w:bCs/>
        </w:rPr>
        <w:t>Назив набавке</w:t>
      </w:r>
      <w:r w:rsidRPr="001C3098">
        <w:rPr>
          <w:rFonts w:asciiTheme="majorBidi" w:hAnsiTheme="majorBidi" w:cstheme="majorBidi"/>
        </w:rPr>
        <w:t xml:space="preserve">: </w:t>
      </w:r>
      <w:r w:rsidR="00437660" w:rsidRPr="001C3098">
        <w:rPr>
          <w:rFonts w:asciiTheme="majorBidi" w:hAnsiTheme="majorBidi" w:cstheme="majorBidi"/>
        </w:rPr>
        <w:t xml:space="preserve">Услуга израде и имплементације </w:t>
      </w:r>
      <w:bookmarkStart w:id="10" w:name="_Hlk216794619"/>
      <w:r w:rsidR="00437660" w:rsidRPr="001C3098">
        <w:rPr>
          <w:rFonts w:asciiTheme="majorBidi" w:hAnsiTheme="majorBidi" w:cstheme="majorBidi"/>
        </w:rPr>
        <w:t>софтвер</w:t>
      </w:r>
      <w:r w:rsidR="0029700E" w:rsidRPr="001C3098">
        <w:rPr>
          <w:rFonts w:asciiTheme="majorBidi" w:hAnsiTheme="majorBidi" w:cstheme="majorBidi"/>
        </w:rPr>
        <w:t>а</w:t>
      </w:r>
      <w:r w:rsidR="00437660" w:rsidRPr="001C3098">
        <w:rPr>
          <w:rFonts w:asciiTheme="majorBidi" w:hAnsiTheme="majorBidi" w:cstheme="majorBidi"/>
        </w:rPr>
        <w:t xml:space="preserve"> за прикупљање и управљање предлозима и иницијативама грађана ради унапређења живота у локалној заједници са применом социјалних критеријума</w:t>
      </w:r>
      <w:bookmarkEnd w:id="10"/>
      <w:r w:rsidR="00242EC7" w:rsidRPr="001C3098">
        <w:rPr>
          <w:rFonts w:asciiTheme="majorBidi" w:hAnsiTheme="majorBidi" w:cstheme="majorBidi"/>
        </w:rPr>
        <w:t>.</w:t>
      </w:r>
    </w:p>
    <w:p w14:paraId="2F6F6BE5" w14:textId="418009F2" w:rsidR="000F62D1" w:rsidRPr="001C3098" w:rsidRDefault="000F62D1" w:rsidP="00894E04">
      <w:pPr>
        <w:spacing w:line="240" w:lineRule="auto"/>
        <w:jc w:val="both"/>
        <w:rPr>
          <w:rFonts w:asciiTheme="majorBidi" w:hAnsiTheme="majorBidi" w:cstheme="majorBidi"/>
        </w:rPr>
      </w:pPr>
      <w:r w:rsidRPr="001C3098">
        <w:rPr>
          <w:rFonts w:asciiTheme="majorBidi" w:hAnsiTheme="majorBidi" w:cstheme="majorBidi"/>
          <w:b/>
          <w:bCs/>
        </w:rPr>
        <w:t>Врста предмета набавке</w:t>
      </w:r>
      <w:r w:rsidRPr="001C3098">
        <w:rPr>
          <w:rFonts w:asciiTheme="majorBidi" w:hAnsiTheme="majorBidi" w:cstheme="majorBidi"/>
        </w:rPr>
        <w:t>: Услуге</w:t>
      </w:r>
    </w:p>
    <w:p w14:paraId="5D77D082" w14:textId="301BDFDE" w:rsidR="00894E04" w:rsidRPr="001C3098" w:rsidRDefault="000F62D1" w:rsidP="00921CA8">
      <w:pPr>
        <w:spacing w:line="240" w:lineRule="auto"/>
        <w:jc w:val="both"/>
        <w:rPr>
          <w:rFonts w:asciiTheme="majorBidi" w:hAnsiTheme="majorBidi" w:cstheme="majorBidi"/>
        </w:rPr>
      </w:pPr>
      <w:r w:rsidRPr="001C3098">
        <w:rPr>
          <w:rFonts w:asciiTheme="majorBidi" w:hAnsiTheme="majorBidi" w:cstheme="majorBidi"/>
          <w:b/>
          <w:bCs/>
        </w:rPr>
        <w:t>Опис набавке</w:t>
      </w:r>
      <w:bookmarkStart w:id="11" w:name="_Hlk214882579"/>
      <w:r w:rsidRPr="001C3098">
        <w:rPr>
          <w:rFonts w:asciiTheme="majorBidi" w:hAnsiTheme="majorBidi" w:cstheme="majorBidi"/>
        </w:rPr>
        <w:t xml:space="preserve">: </w:t>
      </w:r>
      <w:r w:rsidR="00437660" w:rsidRPr="00F22A20">
        <w:rPr>
          <w:rFonts w:asciiTheme="majorBidi" w:hAnsiTheme="majorBidi" w:cstheme="majorBidi"/>
          <w:highlight w:val="yellow"/>
        </w:rPr>
        <w:t xml:space="preserve">Предмет јавне набавке је услуга </w:t>
      </w:r>
      <w:r w:rsidR="00006170" w:rsidRPr="00F22A20">
        <w:rPr>
          <w:rFonts w:asciiTheme="majorBidi" w:hAnsiTheme="majorBidi" w:cstheme="majorBidi"/>
          <w:highlight w:val="yellow"/>
        </w:rPr>
        <w:t>и</w:t>
      </w:r>
      <w:r w:rsidR="0029700E" w:rsidRPr="00F22A20">
        <w:rPr>
          <w:rFonts w:asciiTheme="majorBidi" w:hAnsiTheme="majorBidi" w:cstheme="majorBidi"/>
          <w:highlight w:val="yellow"/>
        </w:rPr>
        <w:t xml:space="preserve">зраде и </w:t>
      </w:r>
      <w:r w:rsidR="00C117E7" w:rsidRPr="00F22A20">
        <w:rPr>
          <w:rFonts w:asciiTheme="majorBidi" w:hAnsiTheme="majorBidi" w:cstheme="majorBidi"/>
          <w:highlight w:val="yellow"/>
        </w:rPr>
        <w:t>имплементације</w:t>
      </w:r>
      <w:r w:rsidR="00273DBA" w:rsidRPr="00F22A20">
        <w:rPr>
          <w:rFonts w:asciiTheme="majorBidi" w:hAnsiTheme="majorBidi" w:cstheme="majorBidi"/>
          <w:highlight w:val="yellow"/>
        </w:rPr>
        <w:t xml:space="preserve"> </w:t>
      </w:r>
      <w:r w:rsidR="00437660" w:rsidRPr="00F22A20">
        <w:rPr>
          <w:rFonts w:asciiTheme="majorBidi" w:hAnsiTheme="majorBidi" w:cstheme="majorBidi"/>
          <w:highlight w:val="yellow"/>
        </w:rPr>
        <w:t>со</w:t>
      </w:r>
      <w:r w:rsidR="0029700E" w:rsidRPr="00F22A20">
        <w:rPr>
          <w:rFonts w:asciiTheme="majorBidi" w:hAnsiTheme="majorBidi" w:cstheme="majorBidi"/>
          <w:highlight w:val="yellow"/>
        </w:rPr>
        <w:t xml:space="preserve">фтвера </w:t>
      </w:r>
      <w:r w:rsidR="00437660" w:rsidRPr="00F22A20">
        <w:rPr>
          <w:rFonts w:asciiTheme="majorBidi" w:hAnsiTheme="majorBidi" w:cstheme="majorBidi"/>
          <w:highlight w:val="yellow"/>
        </w:rPr>
        <w:t>намењен</w:t>
      </w:r>
      <w:r w:rsidR="0029700E" w:rsidRPr="00F22A20">
        <w:rPr>
          <w:rFonts w:asciiTheme="majorBidi" w:hAnsiTheme="majorBidi" w:cstheme="majorBidi"/>
          <w:highlight w:val="yellow"/>
        </w:rPr>
        <w:t>ог</w:t>
      </w:r>
      <w:r w:rsidR="00437660" w:rsidRPr="00F22A20">
        <w:rPr>
          <w:rFonts w:asciiTheme="majorBidi" w:hAnsiTheme="majorBidi" w:cstheme="majorBidi"/>
          <w:highlight w:val="yellow"/>
        </w:rPr>
        <w:t xml:space="preserve"> за </w:t>
      </w:r>
      <w:r w:rsidR="00C117E7" w:rsidRPr="00F22A20">
        <w:rPr>
          <w:rFonts w:asciiTheme="majorBidi" w:hAnsiTheme="majorBidi" w:cstheme="majorBidi"/>
          <w:highlight w:val="yellow"/>
        </w:rPr>
        <w:t xml:space="preserve">прикупљање </w:t>
      </w:r>
      <w:r w:rsidR="00437660" w:rsidRPr="00F22A20">
        <w:rPr>
          <w:rFonts w:asciiTheme="majorBidi" w:hAnsiTheme="majorBidi" w:cstheme="majorBidi"/>
          <w:highlight w:val="yellow"/>
        </w:rPr>
        <w:t xml:space="preserve">и управљање предлозима и иницијативама грађана које се односе </w:t>
      </w:r>
      <w:r w:rsidR="008823B7" w:rsidRPr="00F22A20">
        <w:rPr>
          <w:rFonts w:asciiTheme="majorBidi" w:hAnsiTheme="majorBidi" w:cstheme="majorBidi"/>
          <w:highlight w:val="yellow"/>
        </w:rPr>
        <w:t xml:space="preserve">на различите области, а у циљу </w:t>
      </w:r>
      <w:r w:rsidR="00437660" w:rsidRPr="00F22A20">
        <w:rPr>
          <w:rFonts w:asciiTheme="majorBidi" w:hAnsiTheme="majorBidi" w:cstheme="majorBidi"/>
          <w:highlight w:val="yellow"/>
        </w:rPr>
        <w:t>унапређењ</w:t>
      </w:r>
      <w:r w:rsidR="008823B7" w:rsidRPr="00F22A20">
        <w:rPr>
          <w:rFonts w:asciiTheme="majorBidi" w:hAnsiTheme="majorBidi" w:cstheme="majorBidi"/>
          <w:highlight w:val="yellow"/>
        </w:rPr>
        <w:t>а</w:t>
      </w:r>
      <w:r w:rsidR="00437660" w:rsidRPr="00F22A20">
        <w:rPr>
          <w:rFonts w:asciiTheme="majorBidi" w:hAnsiTheme="majorBidi" w:cstheme="majorBidi"/>
          <w:highlight w:val="yellow"/>
        </w:rPr>
        <w:t xml:space="preserve"> квалитета живота </w:t>
      </w:r>
      <w:bookmarkEnd w:id="11"/>
      <w:r w:rsidR="0079226C" w:rsidRPr="00F22A20">
        <w:rPr>
          <w:rFonts w:asciiTheme="majorBidi" w:hAnsiTheme="majorBidi" w:cstheme="majorBidi"/>
          <w:highlight w:val="yellow"/>
        </w:rPr>
        <w:t>у локалној заједници</w:t>
      </w:r>
      <w:r w:rsidR="00504958" w:rsidRPr="00F22A20">
        <w:rPr>
          <w:rFonts w:asciiTheme="majorBidi" w:hAnsiTheme="majorBidi" w:cstheme="majorBidi"/>
          <w:highlight w:val="yellow"/>
        </w:rPr>
        <w:t xml:space="preserve"> са применом социјалних критеријума и то родне равноправности и дигиталне приступачности за особе са инвалидидтетом</w:t>
      </w:r>
      <w:r w:rsidR="00504958" w:rsidRPr="001C3098">
        <w:rPr>
          <w:rFonts w:asciiTheme="majorBidi" w:hAnsiTheme="majorBidi" w:cstheme="majorBidi"/>
        </w:rPr>
        <w:t>.</w:t>
      </w:r>
      <w:r w:rsidR="00921CA8" w:rsidRPr="001C3098">
        <w:rPr>
          <w:rFonts w:asciiTheme="majorBidi" w:hAnsiTheme="majorBidi" w:cstheme="majorBidi"/>
        </w:rPr>
        <w:t xml:space="preserve"> Услуга обухвата развој, испоруку софтвера са изворним кодом, тестирање, обуку корисника и пуштање софтвера у продукциони рад.</w:t>
      </w:r>
    </w:p>
    <w:p w14:paraId="23D3076A" w14:textId="2489B3A0" w:rsidR="000C51EE" w:rsidRPr="001C3098" w:rsidRDefault="000C51EE" w:rsidP="00894E04">
      <w:pPr>
        <w:spacing w:line="240" w:lineRule="auto"/>
        <w:jc w:val="both"/>
        <w:rPr>
          <w:rFonts w:asciiTheme="majorBidi" w:hAnsiTheme="majorBidi" w:cstheme="majorBidi"/>
        </w:rPr>
      </w:pPr>
      <w:r w:rsidRPr="001C3098">
        <w:rPr>
          <w:rFonts w:asciiTheme="majorBidi" w:hAnsiTheme="majorBidi" w:cstheme="majorBidi"/>
          <w:b/>
        </w:rPr>
        <w:t>Остале напомене:</w:t>
      </w:r>
      <w:r w:rsidRPr="001C3098">
        <w:rPr>
          <w:rFonts w:asciiTheme="majorBidi" w:hAnsiTheme="majorBidi" w:cstheme="majorBidi"/>
          <w:b/>
          <w:color w:val="FF0000"/>
          <w:spacing w:val="-8"/>
        </w:rPr>
        <w:t xml:space="preserve"> </w:t>
      </w:r>
      <w:r w:rsidRPr="001C3098">
        <w:rPr>
          <w:rFonts w:asciiTheme="majorBidi" w:hAnsiTheme="majorBidi" w:cstheme="majorBidi"/>
          <w:i/>
        </w:rPr>
        <w:t>(уписати евентуалне остале напомене од значаја за предмет јавне набавке, примера ради: податке о могућим опцијама и могућим продужењима уговора (члан 30. став 1. у вези с чланом 156. ЗЈН), податак да спроводи резервисану јавну набавку (члан ЗЈН), да ће се спроводити е-лицитација (чл. 71.</w:t>
      </w:r>
      <w:r w:rsidR="00975D24" w:rsidRPr="001C3098">
        <w:rPr>
          <w:rFonts w:asciiTheme="majorBidi" w:hAnsiTheme="majorBidi" w:cstheme="majorBidi"/>
          <w:i/>
        </w:rPr>
        <w:t xml:space="preserve"> - </w:t>
      </w:r>
      <w:r w:rsidRPr="001C3098">
        <w:rPr>
          <w:rFonts w:asciiTheme="majorBidi" w:hAnsiTheme="majorBidi" w:cstheme="majorBidi"/>
          <w:i/>
        </w:rPr>
        <w:t>73. и Прилог 5. ЗЈН), рок за доношење</w:t>
      </w:r>
      <w:r w:rsidR="00F22A20">
        <w:rPr>
          <w:rFonts w:asciiTheme="majorBidi" w:hAnsiTheme="majorBidi" w:cstheme="majorBidi"/>
          <w:i/>
          <w:lang w:val="sr-Latn-RS"/>
        </w:rPr>
        <w:t xml:space="preserve"> </w:t>
      </w:r>
      <w:r w:rsidRPr="001C3098">
        <w:rPr>
          <w:rFonts w:asciiTheme="majorBidi" w:hAnsiTheme="majorBidi" w:cstheme="majorBidi"/>
          <w:i/>
        </w:rPr>
        <w:t>одлуке о додели уговора уколико је дужи од прописаног ЗЈН (члан 146. став 3. ЗЈН), итд.)</w:t>
      </w:r>
    </w:p>
    <w:p w14:paraId="14F3743D" w14:textId="77777777" w:rsidR="00A453F1" w:rsidRPr="001C3098" w:rsidRDefault="000C51EE"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Напомена: </w:t>
      </w:r>
    </w:p>
    <w:p w14:paraId="5951AC6C" w14:textId="10BBF004" w:rsidR="000C51EE" w:rsidRPr="001C3098" w:rsidRDefault="000C51EE"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Овај део конкурсне документације може да креира сам Портал, на основу података које је наручилац унео у систем. У том случају овај део садржи само обавезне податке прописане Правилником о садржини конкурсне документације у поступцима јавних набавки. </w:t>
      </w:r>
    </w:p>
    <w:p w14:paraId="2D509F73" w14:textId="475C83D9" w:rsidR="000C51EE" w:rsidRPr="001C3098" w:rsidRDefault="000C51EE" w:rsidP="00894E04">
      <w:pPr>
        <w:spacing w:line="240" w:lineRule="auto"/>
        <w:jc w:val="both"/>
        <w:rPr>
          <w:rFonts w:asciiTheme="majorBidi" w:hAnsiTheme="majorBidi" w:cstheme="majorBidi"/>
          <w:b/>
          <w:bCs/>
        </w:rPr>
      </w:pPr>
      <w:r w:rsidRPr="001C3098">
        <w:rPr>
          <w:rFonts w:asciiTheme="majorBidi" w:hAnsiTheme="majorBidi" w:cstheme="majorBidi"/>
          <w:b/>
          <w:bCs/>
        </w:rPr>
        <w:t>Уколико наручилац жели да овај део конкурсне документације садржи и неке друге податке, овај документ наручилац припрема на свом рачунару и исти учитава на Портал на одговарајућем кораку.</w:t>
      </w:r>
    </w:p>
    <w:p w14:paraId="183934AD" w14:textId="77777777" w:rsidR="008F6C48" w:rsidRPr="001C3098" w:rsidRDefault="008F6C48" w:rsidP="00894E04">
      <w:pPr>
        <w:spacing w:line="240" w:lineRule="auto"/>
        <w:jc w:val="both"/>
        <w:rPr>
          <w:rFonts w:asciiTheme="majorBidi" w:hAnsiTheme="majorBidi" w:cstheme="majorBidi"/>
        </w:rPr>
      </w:pPr>
    </w:p>
    <w:p w14:paraId="5EFD54DB" w14:textId="77777777" w:rsidR="0022385A" w:rsidRPr="001C3098" w:rsidRDefault="0022385A" w:rsidP="00894E04">
      <w:pPr>
        <w:spacing w:line="240" w:lineRule="auto"/>
        <w:jc w:val="both"/>
        <w:rPr>
          <w:rFonts w:asciiTheme="majorBidi" w:hAnsiTheme="majorBidi" w:cstheme="majorBidi"/>
        </w:rPr>
      </w:pPr>
    </w:p>
    <w:p w14:paraId="09D7EF8A" w14:textId="77777777" w:rsidR="0022385A" w:rsidRPr="001C3098" w:rsidRDefault="0022385A" w:rsidP="00894E04">
      <w:pPr>
        <w:spacing w:line="240" w:lineRule="auto"/>
        <w:jc w:val="both"/>
        <w:rPr>
          <w:rFonts w:asciiTheme="majorBidi" w:hAnsiTheme="majorBidi" w:cstheme="majorBidi"/>
        </w:rPr>
      </w:pPr>
    </w:p>
    <w:p w14:paraId="647C75C0" w14:textId="77777777" w:rsidR="0022385A" w:rsidRPr="001C3098" w:rsidRDefault="0022385A" w:rsidP="00894E04">
      <w:pPr>
        <w:spacing w:line="240" w:lineRule="auto"/>
        <w:jc w:val="both"/>
        <w:rPr>
          <w:rFonts w:asciiTheme="majorBidi" w:hAnsiTheme="majorBidi" w:cstheme="majorBidi"/>
        </w:rPr>
      </w:pPr>
    </w:p>
    <w:p w14:paraId="4ECB9846" w14:textId="77777777" w:rsidR="00894E04" w:rsidRPr="001C3098" w:rsidRDefault="00894E04" w:rsidP="00894E04">
      <w:pPr>
        <w:spacing w:line="240" w:lineRule="auto"/>
        <w:jc w:val="both"/>
        <w:rPr>
          <w:rFonts w:asciiTheme="majorBidi" w:hAnsiTheme="majorBidi" w:cstheme="majorBidi"/>
        </w:rPr>
      </w:pPr>
    </w:p>
    <w:p w14:paraId="7C94327F" w14:textId="77777777" w:rsidR="00894E04" w:rsidRPr="001C3098" w:rsidRDefault="00894E04" w:rsidP="00894E04">
      <w:pPr>
        <w:spacing w:line="240" w:lineRule="auto"/>
        <w:jc w:val="both"/>
        <w:rPr>
          <w:rFonts w:asciiTheme="majorBidi" w:hAnsiTheme="majorBidi" w:cstheme="majorBidi"/>
        </w:rPr>
      </w:pPr>
    </w:p>
    <w:p w14:paraId="3D9C8C14" w14:textId="77777777" w:rsidR="00894E04" w:rsidRPr="001C3098" w:rsidRDefault="00894E04" w:rsidP="00894E04">
      <w:pPr>
        <w:spacing w:line="240" w:lineRule="auto"/>
        <w:jc w:val="both"/>
        <w:rPr>
          <w:rFonts w:asciiTheme="majorBidi" w:hAnsiTheme="majorBidi" w:cstheme="majorBidi"/>
        </w:rPr>
      </w:pPr>
    </w:p>
    <w:p w14:paraId="3F3C15BF" w14:textId="77777777" w:rsidR="0022385A" w:rsidRPr="001C3098" w:rsidRDefault="0022385A" w:rsidP="00894E04">
      <w:pPr>
        <w:spacing w:line="240" w:lineRule="auto"/>
        <w:jc w:val="both"/>
        <w:rPr>
          <w:rFonts w:asciiTheme="majorBidi" w:hAnsiTheme="majorBidi" w:cstheme="majorBidi"/>
        </w:rPr>
      </w:pPr>
    </w:p>
    <w:p w14:paraId="42F25603" w14:textId="1F2588E1" w:rsidR="008F6C48" w:rsidRPr="001C3098" w:rsidRDefault="008F6C48" w:rsidP="00894E04">
      <w:pPr>
        <w:pStyle w:val="Heading1"/>
        <w:numPr>
          <w:ilvl w:val="0"/>
          <w:numId w:val="1"/>
        </w:numPr>
        <w:spacing w:line="240" w:lineRule="auto"/>
        <w:jc w:val="both"/>
        <w:rPr>
          <w:rFonts w:asciiTheme="majorBidi" w:hAnsiTheme="majorBidi"/>
          <w:b/>
          <w:bCs/>
          <w:color w:val="auto"/>
          <w:sz w:val="24"/>
          <w:szCs w:val="24"/>
        </w:rPr>
      </w:pPr>
      <w:bookmarkStart w:id="12" w:name="_Toc215264902"/>
      <w:r w:rsidRPr="001C3098">
        <w:rPr>
          <w:rFonts w:asciiTheme="majorBidi" w:hAnsiTheme="majorBidi"/>
          <w:b/>
          <w:bCs/>
          <w:color w:val="auto"/>
          <w:sz w:val="24"/>
          <w:szCs w:val="24"/>
        </w:rPr>
        <w:lastRenderedPageBreak/>
        <w:t xml:space="preserve">ВРСТА, ТЕХНИЧКЕ КАРАКТЕРИСТИКЕ (СПЕЦИФИКАЦИЈЕ), КВАЛИТЕТ, КОЛИЧИНА И ОПИС </w:t>
      </w:r>
      <w:r w:rsidR="00C7675E" w:rsidRPr="001C3098">
        <w:rPr>
          <w:rFonts w:asciiTheme="majorBidi" w:hAnsiTheme="majorBidi"/>
          <w:b/>
          <w:bCs/>
          <w:color w:val="auto"/>
          <w:sz w:val="24"/>
          <w:szCs w:val="24"/>
        </w:rPr>
        <w:t>УСЛУГА</w:t>
      </w:r>
      <w:r w:rsidRPr="001C3098">
        <w:rPr>
          <w:rFonts w:asciiTheme="majorBidi" w:hAnsiTheme="majorBidi"/>
          <w:b/>
          <w:bCs/>
          <w:color w:val="auto"/>
          <w:sz w:val="24"/>
          <w:szCs w:val="24"/>
        </w:rPr>
        <w:t>, НАЧИН СПРОВОЂЕЊА КОНТРОЛЕ И ОБЕЗБЕЂИВАЊА ГАРАНЦИЈЕ КВАЛИТЕТА, РОК ИСПОРУКЕ, МЕСТО ИСПОРУКЕ, ЕВЕНТУАЛНЕ ДОДАТНЕ УСЛУГЕ И СЛ.</w:t>
      </w:r>
      <w:bookmarkEnd w:id="12"/>
    </w:p>
    <w:p w14:paraId="4322D5DA" w14:textId="4CFBC24F" w:rsidR="00C7675E" w:rsidRPr="001C3098" w:rsidRDefault="00C7675E" w:rsidP="00894E04">
      <w:pPr>
        <w:spacing w:line="240" w:lineRule="auto"/>
        <w:jc w:val="both"/>
        <w:rPr>
          <w:rFonts w:asciiTheme="majorBidi" w:hAnsiTheme="majorBidi" w:cstheme="majorBidi"/>
        </w:rPr>
      </w:pPr>
    </w:p>
    <w:p w14:paraId="57C0F9BD" w14:textId="1C7D196E" w:rsidR="00894E04" w:rsidRPr="001C3098" w:rsidRDefault="008823B7" w:rsidP="00894E04">
      <w:pPr>
        <w:spacing w:line="240" w:lineRule="auto"/>
        <w:jc w:val="both"/>
        <w:rPr>
          <w:rFonts w:asciiTheme="majorBidi" w:hAnsiTheme="majorBidi" w:cstheme="majorBidi"/>
          <w:color w:val="000000" w:themeColor="text1"/>
        </w:rPr>
      </w:pPr>
      <w:r w:rsidRPr="001C3098">
        <w:rPr>
          <w:rFonts w:asciiTheme="majorBidi" w:hAnsiTheme="majorBidi" w:cstheme="majorBidi"/>
          <w:color w:val="000000" w:themeColor="text1"/>
        </w:rPr>
        <w:t>Ј</w:t>
      </w:r>
      <w:r w:rsidR="0063130E" w:rsidRPr="001C3098">
        <w:rPr>
          <w:rFonts w:asciiTheme="majorBidi" w:hAnsiTheme="majorBidi" w:cstheme="majorBidi"/>
          <w:color w:val="000000" w:themeColor="text1"/>
        </w:rPr>
        <w:t>авн</w:t>
      </w:r>
      <w:r w:rsidRPr="001C3098">
        <w:rPr>
          <w:rFonts w:asciiTheme="majorBidi" w:hAnsiTheme="majorBidi" w:cstheme="majorBidi"/>
          <w:color w:val="000000" w:themeColor="text1"/>
        </w:rPr>
        <w:t>а</w:t>
      </w:r>
      <w:r w:rsidR="0063130E" w:rsidRPr="001C3098">
        <w:rPr>
          <w:rFonts w:asciiTheme="majorBidi" w:hAnsiTheme="majorBidi" w:cstheme="majorBidi"/>
          <w:color w:val="000000" w:themeColor="text1"/>
        </w:rPr>
        <w:t xml:space="preserve"> набавк</w:t>
      </w:r>
      <w:r w:rsidRPr="001C3098">
        <w:rPr>
          <w:rFonts w:asciiTheme="majorBidi" w:hAnsiTheme="majorBidi" w:cstheme="majorBidi"/>
          <w:color w:val="000000" w:themeColor="text1"/>
        </w:rPr>
        <w:t>а услуге израде и имплементације софтвер</w:t>
      </w:r>
      <w:r w:rsidR="0029700E" w:rsidRPr="001C3098">
        <w:rPr>
          <w:rFonts w:asciiTheme="majorBidi" w:hAnsiTheme="majorBidi" w:cstheme="majorBidi"/>
          <w:color w:val="000000" w:themeColor="text1"/>
        </w:rPr>
        <w:t>а</w:t>
      </w:r>
      <w:r w:rsidRPr="001C3098">
        <w:rPr>
          <w:rFonts w:asciiTheme="majorBidi" w:hAnsiTheme="majorBidi" w:cstheme="majorBidi"/>
          <w:color w:val="000000" w:themeColor="text1"/>
        </w:rPr>
        <w:t xml:space="preserve"> спроводи се у циљу </w:t>
      </w:r>
      <w:r w:rsidR="001D1576" w:rsidRPr="001C3098">
        <w:rPr>
          <w:rFonts w:asciiTheme="majorBidi" w:hAnsiTheme="majorBidi" w:cstheme="majorBidi"/>
          <w:color w:val="000000" w:themeColor="text1"/>
        </w:rPr>
        <w:t>развој</w:t>
      </w:r>
      <w:r w:rsidR="00092E54">
        <w:rPr>
          <w:rFonts w:asciiTheme="majorBidi" w:hAnsiTheme="majorBidi" w:cstheme="majorBidi"/>
          <w:color w:val="000000" w:themeColor="text1"/>
          <w:lang w:val="sr-Latn-RS"/>
        </w:rPr>
        <w:t xml:space="preserve">a </w:t>
      </w:r>
      <w:r w:rsidR="001D1576" w:rsidRPr="001C3098">
        <w:rPr>
          <w:rFonts w:asciiTheme="majorBidi" w:hAnsiTheme="majorBidi" w:cstheme="majorBidi"/>
          <w:color w:val="000000" w:themeColor="text1"/>
        </w:rPr>
        <w:t xml:space="preserve">софтвера </w:t>
      </w:r>
      <w:r w:rsidRPr="001C3098">
        <w:rPr>
          <w:rFonts w:asciiTheme="majorBidi" w:hAnsiTheme="majorBidi" w:cstheme="majorBidi"/>
          <w:color w:val="000000" w:themeColor="text1"/>
        </w:rPr>
        <w:t>намењен</w:t>
      </w:r>
      <w:r w:rsidR="0029700E" w:rsidRPr="001C3098">
        <w:rPr>
          <w:rFonts w:asciiTheme="majorBidi" w:hAnsiTheme="majorBidi" w:cstheme="majorBidi"/>
          <w:color w:val="000000" w:themeColor="text1"/>
        </w:rPr>
        <w:t>ог</w:t>
      </w:r>
      <w:r w:rsidRPr="001C3098">
        <w:rPr>
          <w:rFonts w:asciiTheme="majorBidi" w:hAnsiTheme="majorBidi" w:cstheme="majorBidi"/>
          <w:color w:val="000000" w:themeColor="text1"/>
        </w:rPr>
        <w:t xml:space="preserve"> за прикупљање и управљање предлозима и иницијативама грађана које се односе</w:t>
      </w:r>
      <w:r w:rsidR="0079226C" w:rsidRPr="001C3098">
        <w:rPr>
          <w:rFonts w:asciiTheme="majorBidi" w:hAnsiTheme="majorBidi" w:cstheme="majorBidi"/>
          <w:color w:val="000000" w:themeColor="text1"/>
        </w:rPr>
        <w:t xml:space="preserve"> на различите области а у циљу</w:t>
      </w:r>
      <w:r w:rsidRPr="001C3098">
        <w:rPr>
          <w:rFonts w:asciiTheme="majorBidi" w:hAnsiTheme="majorBidi" w:cstheme="majorBidi"/>
          <w:color w:val="000000" w:themeColor="text1"/>
        </w:rPr>
        <w:t xml:space="preserve"> унапређењ</w:t>
      </w:r>
      <w:r w:rsidR="0079226C" w:rsidRPr="001C3098">
        <w:rPr>
          <w:rFonts w:asciiTheme="majorBidi" w:hAnsiTheme="majorBidi" w:cstheme="majorBidi"/>
          <w:color w:val="000000" w:themeColor="text1"/>
        </w:rPr>
        <w:t>а</w:t>
      </w:r>
      <w:r w:rsidRPr="001C3098">
        <w:rPr>
          <w:rFonts w:asciiTheme="majorBidi" w:hAnsiTheme="majorBidi" w:cstheme="majorBidi"/>
          <w:color w:val="000000" w:themeColor="text1"/>
        </w:rPr>
        <w:t xml:space="preserve"> квалитета живота у локалној заједници. Софтвер се израђује према техничким захтевима Наручиоца. </w:t>
      </w:r>
    </w:p>
    <w:p w14:paraId="6E4B6550" w14:textId="5CA38F9C" w:rsidR="0063130E" w:rsidRPr="001C3098" w:rsidRDefault="0063130E" w:rsidP="00894E04">
      <w:pPr>
        <w:spacing w:line="240" w:lineRule="auto"/>
        <w:jc w:val="both"/>
        <w:rPr>
          <w:rFonts w:asciiTheme="majorBidi" w:hAnsiTheme="majorBidi" w:cstheme="majorBidi"/>
          <w:color w:val="FF0000"/>
        </w:rPr>
      </w:pPr>
      <w:r w:rsidRPr="001C3098">
        <w:rPr>
          <w:rFonts w:asciiTheme="majorBidi" w:hAnsiTheme="majorBidi" w:cstheme="majorBidi"/>
        </w:rPr>
        <w:t xml:space="preserve">Циљ </w:t>
      </w:r>
      <w:r w:rsidR="0029700E" w:rsidRPr="001C3098">
        <w:rPr>
          <w:rFonts w:asciiTheme="majorBidi" w:hAnsiTheme="majorBidi" w:cstheme="majorBidi"/>
        </w:rPr>
        <w:t>софтвера</w:t>
      </w:r>
      <w:r w:rsidRPr="001C3098">
        <w:rPr>
          <w:rFonts w:asciiTheme="majorBidi" w:hAnsiTheme="majorBidi" w:cstheme="majorBidi"/>
        </w:rPr>
        <w:t xml:space="preserve"> је да омогући транспарентан, једноставан и дигитално приступачан канал комуникације између грађана и органа локалне самоуправе.</w:t>
      </w:r>
    </w:p>
    <w:p w14:paraId="1825FD3B" w14:textId="13FE3467" w:rsidR="0063130E"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2.1 </w:t>
      </w:r>
      <w:r w:rsidR="0063130E" w:rsidRPr="001C3098">
        <w:rPr>
          <w:rFonts w:asciiTheme="majorBidi" w:hAnsiTheme="majorBidi" w:cstheme="majorBidi"/>
          <w:b/>
          <w:bCs/>
        </w:rPr>
        <w:t>Архитектура:</w:t>
      </w:r>
    </w:p>
    <w:p w14:paraId="45DA9BCC" w14:textId="2A0D5F15" w:rsidR="0063130E" w:rsidRPr="001C3098" w:rsidRDefault="0063130E" w:rsidP="00894E04">
      <w:pPr>
        <w:spacing w:line="240" w:lineRule="auto"/>
        <w:jc w:val="both"/>
        <w:rPr>
          <w:rFonts w:asciiTheme="majorBidi" w:hAnsiTheme="majorBidi" w:cstheme="majorBidi"/>
        </w:rPr>
      </w:pPr>
      <w:r w:rsidRPr="001C3098">
        <w:rPr>
          <w:rFonts w:asciiTheme="majorBidi" w:hAnsiTheme="majorBidi" w:cstheme="majorBidi"/>
        </w:rPr>
        <w:t>Софтвер мора бити развијен у архитектури са јасном поделом клијентског и серверског дела (frontend и backend). Клијентски део треба да буде израђен у једном од савремених SPA (енгл. Single Page Application) оквира (нпр. React, Vue</w:t>
      </w:r>
      <w:r w:rsidR="0052500B" w:rsidRPr="001C3098">
        <w:rPr>
          <w:rFonts w:asciiTheme="majorBidi" w:hAnsiTheme="majorBidi" w:cstheme="majorBidi"/>
        </w:rPr>
        <w:t xml:space="preserve">, </w:t>
      </w:r>
      <w:r w:rsidRPr="001C3098">
        <w:rPr>
          <w:rFonts w:asciiTheme="majorBidi" w:hAnsiTheme="majorBidi" w:cstheme="majorBidi"/>
        </w:rPr>
        <w:t>Angular</w:t>
      </w:r>
      <w:r w:rsidR="0052500B" w:rsidRPr="001C3098">
        <w:rPr>
          <w:rFonts w:asciiTheme="majorBidi" w:hAnsiTheme="majorBidi" w:cstheme="majorBidi"/>
        </w:rPr>
        <w:t xml:space="preserve"> или </w:t>
      </w:r>
      <w:r w:rsidR="0079226C" w:rsidRPr="001C3098">
        <w:rPr>
          <w:rFonts w:asciiTheme="majorBidi" w:hAnsiTheme="majorBidi" w:cstheme="majorBidi"/>
        </w:rPr>
        <w:t xml:space="preserve">технички </w:t>
      </w:r>
      <w:r w:rsidR="0052500B" w:rsidRPr="001C3098">
        <w:rPr>
          <w:rFonts w:asciiTheme="majorBidi" w:hAnsiTheme="majorBidi" w:cstheme="majorBidi"/>
        </w:rPr>
        <w:t>еквивалент</w:t>
      </w:r>
      <w:r w:rsidRPr="001C3098">
        <w:rPr>
          <w:rFonts w:asciiTheme="majorBidi" w:hAnsiTheme="majorBidi" w:cstheme="majorBidi"/>
        </w:rPr>
        <w:t>), а серверска страна у једном од признатих оквира као што су .NET Core, Node.js или Java Spring, или технички еквивалент. Све компоненте морају бити контејнеризоване (</w:t>
      </w:r>
      <w:r w:rsidR="00504958" w:rsidRPr="001C3098">
        <w:rPr>
          <w:rFonts w:asciiTheme="majorBidi" w:hAnsiTheme="majorBidi" w:cstheme="majorBidi"/>
        </w:rPr>
        <w:t xml:space="preserve">енгл. </w:t>
      </w:r>
      <w:r w:rsidRPr="001C3098">
        <w:rPr>
          <w:rFonts w:asciiTheme="majorBidi" w:hAnsiTheme="majorBidi" w:cstheme="majorBidi"/>
        </w:rPr>
        <w:t>Docker), са омогућеном аутоматизацијом размене и ажурирања кроз CI/CD (</w:t>
      </w:r>
      <w:r w:rsidR="00504958" w:rsidRPr="001C3098">
        <w:rPr>
          <w:rFonts w:asciiTheme="majorBidi" w:hAnsiTheme="majorBidi" w:cstheme="majorBidi"/>
        </w:rPr>
        <w:t xml:space="preserve">енгл. </w:t>
      </w:r>
      <w:r w:rsidRPr="001C3098">
        <w:rPr>
          <w:rFonts w:asciiTheme="majorBidi" w:hAnsiTheme="majorBidi" w:cstheme="majorBidi"/>
        </w:rPr>
        <w:t xml:space="preserve">Continuous Integration/ Continuous Deployment) процесе. </w:t>
      </w:r>
    </w:p>
    <w:p w14:paraId="3DD994D3" w14:textId="604FB3FF" w:rsidR="0041268C" w:rsidRPr="001C3098" w:rsidRDefault="0041268C" w:rsidP="0041268C">
      <w:pPr>
        <w:spacing w:line="240" w:lineRule="auto"/>
        <w:jc w:val="both"/>
        <w:rPr>
          <w:rFonts w:asciiTheme="majorBidi" w:hAnsiTheme="majorBidi" w:cstheme="majorBidi"/>
        </w:rPr>
      </w:pPr>
      <w:r w:rsidRPr="001C3098">
        <w:rPr>
          <w:rFonts w:asciiTheme="majorBidi" w:hAnsiTheme="majorBidi" w:cstheme="majorBidi"/>
        </w:rPr>
        <w:t xml:space="preserve">Софтвер мора </w:t>
      </w:r>
      <w:r w:rsidR="00504958" w:rsidRPr="001C3098">
        <w:rPr>
          <w:rFonts w:asciiTheme="majorBidi" w:hAnsiTheme="majorBidi" w:cstheme="majorBidi"/>
        </w:rPr>
        <w:t>имати модуларну архитектуру</w:t>
      </w:r>
      <w:r w:rsidRPr="001C3098">
        <w:rPr>
          <w:rFonts w:asciiTheme="majorBidi" w:hAnsiTheme="majorBidi" w:cstheme="majorBidi"/>
        </w:rPr>
        <w:t>, са јасно дефинисаним функционалним целинама (модулима) као што су</w:t>
      </w:r>
      <w:r w:rsidR="00504958" w:rsidRPr="001C3098">
        <w:rPr>
          <w:rFonts w:asciiTheme="majorBidi" w:hAnsiTheme="majorBidi" w:cstheme="majorBidi"/>
        </w:rPr>
        <w:t xml:space="preserve">: </w:t>
      </w:r>
      <w:r w:rsidRPr="001C3098">
        <w:rPr>
          <w:rFonts w:asciiTheme="majorBidi" w:hAnsiTheme="majorBidi" w:cstheme="majorBidi"/>
        </w:rPr>
        <w:t>управљање корисницима, предлози и иницијативе, гласање, модерација, аналитика и управљање садржајем, при чему измене у једном модулу не смеју захтевати измене у другим модулима, осим кроз јавно дефинисане интерфејсе.</w:t>
      </w:r>
    </w:p>
    <w:p w14:paraId="1105A882" w14:textId="654F1892" w:rsidR="00FB544E"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FB544E" w:rsidRPr="001C3098">
        <w:rPr>
          <w:rFonts w:asciiTheme="majorBidi" w:hAnsiTheme="majorBidi" w:cstheme="majorBidi"/>
        </w:rPr>
        <w:t xml:space="preserve"> мора имати и документован отворени API (енгл. Application Programming Interface) за јавни увид у анонимизоване податке, укључујући списак објављених предлога, број гласова и агрегиране статистике. API мора бити доступан у JSON (енгл. JavaScript Object Notation) формату, са објављеном Swagger/OpenAPI документацијом, и уз примену лиценце отворених података.</w:t>
      </w:r>
    </w:p>
    <w:p w14:paraId="2FBEA511" w14:textId="54B02FE6" w:rsidR="00FB544E"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2.2 </w:t>
      </w:r>
      <w:r w:rsidR="00FB544E" w:rsidRPr="001C3098">
        <w:rPr>
          <w:rFonts w:asciiTheme="majorBidi" w:hAnsiTheme="majorBidi" w:cstheme="majorBidi"/>
          <w:b/>
          <w:bCs/>
        </w:rPr>
        <w:t>Кориснички интерфејс</w:t>
      </w:r>
      <w:r w:rsidR="00A87A7F" w:rsidRPr="001C3098">
        <w:rPr>
          <w:rFonts w:asciiTheme="majorBidi" w:hAnsiTheme="majorBidi" w:cstheme="majorBidi"/>
          <w:b/>
          <w:bCs/>
        </w:rPr>
        <w:t xml:space="preserve"> и </w:t>
      </w:r>
      <w:r w:rsidR="00165D06" w:rsidRPr="001C3098">
        <w:rPr>
          <w:rFonts w:asciiTheme="majorBidi" w:hAnsiTheme="majorBidi" w:cstheme="majorBidi"/>
          <w:b/>
          <w:bCs/>
        </w:rPr>
        <w:t>функционалн</w:t>
      </w:r>
      <w:r w:rsidR="00615D58" w:rsidRPr="001C3098">
        <w:rPr>
          <w:rFonts w:asciiTheme="majorBidi" w:hAnsiTheme="majorBidi" w:cstheme="majorBidi"/>
          <w:b/>
          <w:bCs/>
        </w:rPr>
        <w:t>и захтеви</w:t>
      </w:r>
      <w:r w:rsidR="00FB544E" w:rsidRPr="001C3098">
        <w:rPr>
          <w:rFonts w:asciiTheme="majorBidi" w:hAnsiTheme="majorBidi" w:cstheme="majorBidi"/>
          <w:b/>
          <w:bCs/>
        </w:rPr>
        <w:t>:</w:t>
      </w:r>
    </w:p>
    <w:p w14:paraId="6B013700" w14:textId="7F99BCA7" w:rsidR="00FB544E"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FB544E" w:rsidRPr="001C3098">
        <w:rPr>
          <w:rFonts w:asciiTheme="majorBidi" w:hAnsiTheme="majorBidi" w:cstheme="majorBidi"/>
        </w:rPr>
        <w:t xml:space="preserve"> мора обезбедити регистрацију и пријаву различитих категорија корисника: грађана, администратора и модератора. Категорија грађанина подразумева приступ персонализованој контролној табли, унос и измену предлога, прегледање туђих предлога, коментарисање, оцењивање и гласање.</w:t>
      </w:r>
      <w:r w:rsidR="00315FE1" w:rsidRPr="001C3098">
        <w:rPr>
          <w:rFonts w:asciiTheme="majorBidi" w:hAnsiTheme="majorBidi" w:cstheme="majorBidi"/>
        </w:rPr>
        <w:t xml:space="preserve"> Категорија администратор има приступ свим конфигурационим страницама система, укључујући креирање нових позива, подешавање временских рокова, дефинисање категорија, управљање корисничким улогама, надзирање аналитичких панела, извоз отворених података и преглед безбедносних логова. </w:t>
      </w:r>
      <w:r w:rsidR="00FB544E" w:rsidRPr="001C3098">
        <w:rPr>
          <w:rFonts w:asciiTheme="majorBidi" w:hAnsiTheme="majorBidi" w:cstheme="majorBidi"/>
        </w:rPr>
        <w:t>Најмање два администратора морају постојати ради континуитета пословања. Модератор је задужен за преглед и контролу садржаја, провере формалних услова, одобравање или одбијање предлога и управљање пријављеним коментарима.</w:t>
      </w:r>
    </w:p>
    <w:p w14:paraId="158ED3DC" w14:textId="6B5D9F3F" w:rsidR="00FB544E" w:rsidRPr="001C3098" w:rsidRDefault="00FB544E" w:rsidP="00894E04">
      <w:pPr>
        <w:spacing w:line="240" w:lineRule="auto"/>
        <w:jc w:val="both"/>
        <w:rPr>
          <w:rFonts w:asciiTheme="majorBidi" w:hAnsiTheme="majorBidi" w:cstheme="majorBidi"/>
        </w:rPr>
      </w:pPr>
      <w:r w:rsidRPr="001C3098">
        <w:rPr>
          <w:rFonts w:asciiTheme="majorBidi" w:hAnsiTheme="majorBidi" w:cstheme="majorBidi"/>
        </w:rPr>
        <w:t xml:space="preserve">Кориснички интерфејс </w:t>
      </w:r>
      <w:r w:rsidR="0029700E" w:rsidRPr="001C3098">
        <w:rPr>
          <w:rFonts w:asciiTheme="majorBidi" w:hAnsiTheme="majorBidi" w:cstheme="majorBidi"/>
        </w:rPr>
        <w:t>софтвера</w:t>
      </w:r>
      <w:r w:rsidRPr="001C3098">
        <w:rPr>
          <w:rFonts w:asciiTheme="majorBidi" w:hAnsiTheme="majorBidi" w:cstheme="majorBidi"/>
        </w:rPr>
        <w:t xml:space="preserve"> мора бити доступан на српском језику у ћириличном и латиничном писму, уз могућност проширења на друге језике кроз конфигурабилни </w:t>
      </w:r>
      <w:r w:rsidRPr="001C3098">
        <w:rPr>
          <w:rFonts w:asciiTheme="majorBidi" w:hAnsiTheme="majorBidi" w:cstheme="majorBidi"/>
        </w:rPr>
        <w:lastRenderedPageBreak/>
        <w:t xml:space="preserve">механизам. </w:t>
      </w:r>
      <w:r w:rsidRPr="00F22A20">
        <w:rPr>
          <w:rFonts w:asciiTheme="majorBidi" w:hAnsiTheme="majorBidi" w:cstheme="majorBidi"/>
          <w:highlight w:val="yellow"/>
        </w:rPr>
        <w:t xml:space="preserve">Апликација мора бити усклађена са стандардима приступачности </w:t>
      </w:r>
      <w:r w:rsidRPr="00F22A20">
        <w:rPr>
          <w:rFonts w:asciiTheme="majorBidi" w:hAnsiTheme="majorBidi" w:cstheme="majorBidi"/>
          <w:b/>
          <w:bCs/>
          <w:highlight w:val="yellow"/>
        </w:rPr>
        <w:t>WCAG 2.1</w:t>
      </w:r>
      <w:r w:rsidRPr="00F22A20">
        <w:rPr>
          <w:rFonts w:asciiTheme="majorBidi" w:hAnsiTheme="majorBidi" w:cstheme="majorBidi"/>
          <w:highlight w:val="yellow"/>
        </w:rPr>
        <w:t xml:space="preserve"> </w:t>
      </w:r>
      <w:r w:rsidR="00F540F2" w:rsidRPr="00F22A20">
        <w:rPr>
          <w:rFonts w:asciiTheme="majorBidi" w:hAnsiTheme="majorBidi" w:cstheme="majorBidi"/>
          <w:b/>
          <w:bCs/>
          <w:highlight w:val="yellow"/>
        </w:rPr>
        <w:t xml:space="preserve">АА </w:t>
      </w:r>
      <w:r w:rsidRPr="00F22A20">
        <w:rPr>
          <w:rFonts w:asciiTheme="majorBidi" w:hAnsiTheme="majorBidi" w:cstheme="majorBidi"/>
          <w:b/>
          <w:bCs/>
          <w:highlight w:val="yellow"/>
        </w:rPr>
        <w:t>(енгл. Web Content Accessibility Guidelines 2.1</w:t>
      </w:r>
      <w:r w:rsidR="00F540F2" w:rsidRPr="00F22A20">
        <w:rPr>
          <w:rFonts w:asciiTheme="majorBidi" w:hAnsiTheme="majorBidi" w:cstheme="majorBidi"/>
          <w:b/>
          <w:bCs/>
          <w:highlight w:val="yellow"/>
        </w:rPr>
        <w:t xml:space="preserve"> АА</w:t>
      </w:r>
      <w:r w:rsidRPr="00F22A20">
        <w:rPr>
          <w:rFonts w:asciiTheme="majorBidi" w:hAnsiTheme="majorBidi" w:cstheme="majorBidi"/>
          <w:b/>
          <w:bCs/>
          <w:highlight w:val="yellow"/>
        </w:rPr>
        <w:t>)</w:t>
      </w:r>
      <w:r w:rsidRPr="00F22A20">
        <w:rPr>
          <w:rFonts w:asciiTheme="majorBidi" w:hAnsiTheme="majorBidi" w:cstheme="majorBidi"/>
          <w:highlight w:val="yellow"/>
        </w:rPr>
        <w:t>, укључујући подршку за читаче екрана, навигацију тастатуром, висок контраст, алтернативне текстове за слике и друге мере које омогућавају приступ особама са инвалидитетом.</w:t>
      </w:r>
      <w:r w:rsidRPr="001C3098">
        <w:rPr>
          <w:rFonts w:asciiTheme="majorBidi" w:hAnsiTheme="majorBidi" w:cstheme="majorBidi"/>
        </w:rPr>
        <w:t xml:space="preserve"> Интерфејс мора бити дизајниран у складу са принципима једноставности и интуитивности, тако да основне радње (попут уноса предлога, гласања и коментарисања) могу бити обављене у највише три корака. Свака интеракција корисника мора бити праћена јасном визуелном повратном информацијом (енгл. feedback).</w:t>
      </w:r>
    </w:p>
    <w:p w14:paraId="0282432E" w14:textId="63033F23" w:rsidR="00615D58" w:rsidRPr="001C3098" w:rsidRDefault="00615D58" w:rsidP="00615D58">
      <w:pPr>
        <w:spacing w:line="240" w:lineRule="auto"/>
        <w:jc w:val="both"/>
        <w:rPr>
          <w:rFonts w:asciiTheme="majorBidi" w:hAnsiTheme="majorBidi" w:cstheme="majorBidi"/>
        </w:rPr>
      </w:pPr>
      <w:r w:rsidRPr="001C3098">
        <w:rPr>
          <w:rFonts w:asciiTheme="majorBidi" w:hAnsiTheme="majorBidi" w:cstheme="majorBidi"/>
        </w:rPr>
        <w:t>У оквиру софтвера мора бити обезбеђена функционалност за унос предлога, која укључује формулар са аутоматском валидацијом уноса, пољима за назив, опис, категорију и геолокацију. Корисници из категорије грађана морају имати могућност чувања радне верзије предлога. Сваки поднети предлог подлеже модерацији. Софтвер мора омогућити јавне коментаре и оцене у распону од једне до пет звездица, уз могућност пријављивања непримерених коментара.</w:t>
      </w:r>
    </w:p>
    <w:p w14:paraId="1929FE77" w14:textId="15D66015" w:rsidR="00FB544E"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FB544E" w:rsidRPr="001C3098">
        <w:rPr>
          <w:rFonts w:asciiTheme="majorBidi" w:hAnsiTheme="majorBidi" w:cstheme="majorBidi"/>
        </w:rPr>
        <w:t xml:space="preserve"> мора имати аналитички панел</w:t>
      </w:r>
      <w:r w:rsidR="005B2324" w:rsidRPr="001C3098">
        <w:rPr>
          <w:rFonts w:asciiTheme="majorBidi" w:hAnsiTheme="majorBidi" w:cstheme="majorBidi"/>
        </w:rPr>
        <w:t xml:space="preserve"> за администрацију са укупним бројем </w:t>
      </w:r>
      <w:r w:rsidR="00FB544E" w:rsidRPr="001C3098">
        <w:rPr>
          <w:rFonts w:asciiTheme="majorBidi" w:hAnsiTheme="majorBidi" w:cstheme="majorBidi"/>
        </w:rPr>
        <w:t>предлога, гласова и коментара, и друг</w:t>
      </w:r>
      <w:r w:rsidR="005B2324" w:rsidRPr="001C3098">
        <w:rPr>
          <w:rFonts w:asciiTheme="majorBidi" w:hAnsiTheme="majorBidi" w:cstheme="majorBidi"/>
        </w:rPr>
        <w:t>их</w:t>
      </w:r>
      <w:r w:rsidR="00FB544E" w:rsidRPr="001C3098">
        <w:rPr>
          <w:rFonts w:asciiTheme="majorBidi" w:hAnsiTheme="majorBidi" w:cstheme="majorBidi"/>
        </w:rPr>
        <w:t xml:space="preserve"> статисти</w:t>
      </w:r>
      <w:r w:rsidR="005B2324" w:rsidRPr="001C3098">
        <w:rPr>
          <w:rFonts w:asciiTheme="majorBidi" w:hAnsiTheme="majorBidi" w:cstheme="majorBidi"/>
        </w:rPr>
        <w:t>чких</w:t>
      </w:r>
      <w:r w:rsidR="00FB544E" w:rsidRPr="001C3098">
        <w:rPr>
          <w:rFonts w:asciiTheme="majorBidi" w:hAnsiTheme="majorBidi" w:cstheme="majorBidi"/>
        </w:rPr>
        <w:t xml:space="preserve"> парамет</w:t>
      </w:r>
      <w:r w:rsidR="005B2324" w:rsidRPr="001C3098">
        <w:rPr>
          <w:rFonts w:asciiTheme="majorBidi" w:hAnsiTheme="majorBidi" w:cstheme="majorBidi"/>
        </w:rPr>
        <w:t>ара</w:t>
      </w:r>
      <w:r w:rsidR="00FB544E" w:rsidRPr="001C3098">
        <w:rPr>
          <w:rFonts w:asciiTheme="majorBidi" w:hAnsiTheme="majorBidi" w:cstheme="majorBidi"/>
        </w:rPr>
        <w:t xml:space="preserve">, уз могућност извоза података у PDF, Excel или CSV формат. </w:t>
      </w:r>
      <w:r w:rsidR="005B2324" w:rsidRPr="001C3098">
        <w:rPr>
          <w:rFonts w:asciiTheme="majorBidi" w:hAnsiTheme="majorBidi" w:cstheme="majorBidi"/>
        </w:rPr>
        <w:t xml:space="preserve">Поред тога, потребно је да aпликација садржи модул за управљање садржајем (CMS - Content Management System) који омогућава администраторима креирање и уређивање страница попут новости, водича, објашњења процеса и других </w:t>
      </w:r>
      <w:r w:rsidR="0079226C" w:rsidRPr="001C3098">
        <w:rPr>
          <w:rFonts w:asciiTheme="majorBidi" w:hAnsiTheme="majorBidi" w:cstheme="majorBidi"/>
        </w:rPr>
        <w:t xml:space="preserve">неопходних </w:t>
      </w:r>
      <w:r w:rsidR="005B2324" w:rsidRPr="001C3098">
        <w:rPr>
          <w:rFonts w:asciiTheme="majorBidi" w:hAnsiTheme="majorBidi" w:cstheme="majorBidi"/>
        </w:rPr>
        <w:t>информација. CMS мора подржавати визуелни едитор, заказано објављивање, верзионисање садржаја, управљање навигацијом и категоризацију статуса предлога, као и подршку за вишејезичност.</w:t>
      </w:r>
    </w:p>
    <w:p w14:paraId="3C83404B" w14:textId="3730BDDD" w:rsidR="00F540F2"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F540F2" w:rsidRPr="001C3098">
        <w:rPr>
          <w:rFonts w:asciiTheme="majorBidi" w:hAnsiTheme="majorBidi" w:cstheme="majorBidi"/>
        </w:rPr>
        <w:t xml:space="preserve"> мора садржати једноставан механизам за достављање повратне информације од стране корисника (форма за пријаву техничких проблема, сугестија и коментара), доступан свим корисницима, како би се омогућио континуиран развој у складу са </w:t>
      </w:r>
      <w:r w:rsidR="0079226C" w:rsidRPr="001C3098">
        <w:rPr>
          <w:rFonts w:asciiTheme="majorBidi" w:hAnsiTheme="majorBidi" w:cstheme="majorBidi"/>
        </w:rPr>
        <w:t>корисничким</w:t>
      </w:r>
      <w:r w:rsidR="00F540F2" w:rsidRPr="001C3098">
        <w:rPr>
          <w:rFonts w:asciiTheme="majorBidi" w:hAnsiTheme="majorBidi" w:cstheme="majorBidi"/>
        </w:rPr>
        <w:t xml:space="preserve"> потребама.</w:t>
      </w:r>
    </w:p>
    <w:p w14:paraId="683078B7" w14:textId="63B7C064" w:rsidR="005B2324"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2.3 </w:t>
      </w:r>
      <w:r w:rsidR="005B2324" w:rsidRPr="001C3098">
        <w:rPr>
          <w:rFonts w:asciiTheme="majorBidi" w:hAnsiTheme="majorBidi" w:cstheme="majorBidi"/>
          <w:b/>
          <w:bCs/>
        </w:rPr>
        <w:t>Перформансе</w:t>
      </w:r>
      <w:r w:rsidR="00700C16" w:rsidRPr="001C3098">
        <w:rPr>
          <w:rFonts w:asciiTheme="majorBidi" w:hAnsiTheme="majorBidi" w:cstheme="majorBidi"/>
          <w:b/>
          <w:bCs/>
        </w:rPr>
        <w:t xml:space="preserve"> и скалбилност</w:t>
      </w:r>
      <w:r w:rsidR="005B2324" w:rsidRPr="001C3098">
        <w:rPr>
          <w:rFonts w:asciiTheme="majorBidi" w:hAnsiTheme="majorBidi" w:cstheme="majorBidi"/>
          <w:b/>
          <w:bCs/>
        </w:rPr>
        <w:t>:</w:t>
      </w:r>
    </w:p>
    <w:p w14:paraId="0D5B32EB" w14:textId="5242CB75" w:rsidR="005B2324"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700C16" w:rsidRPr="001C3098">
        <w:rPr>
          <w:rFonts w:asciiTheme="majorBidi" w:hAnsiTheme="majorBidi" w:cstheme="majorBidi"/>
        </w:rPr>
        <w:t xml:space="preserve"> мора обезбедити минималну подршку за 5000 истовремених сесија без деградације перформанси. </w:t>
      </w:r>
      <w:r w:rsidRPr="001C3098">
        <w:rPr>
          <w:rFonts w:asciiTheme="majorBidi" w:hAnsiTheme="majorBidi" w:cstheme="majorBidi"/>
        </w:rPr>
        <w:t>Софтвер</w:t>
      </w:r>
      <w:r w:rsidR="00700C16" w:rsidRPr="001C3098">
        <w:rPr>
          <w:rFonts w:asciiTheme="majorBidi" w:hAnsiTheme="majorBidi" w:cstheme="majorBidi"/>
        </w:rPr>
        <w:t xml:space="preserve"> мора бити способан да поднесе нагле скокове у оптерећењу, посебно у периодима гласања. Максимално прихватљиво време одзива за 95% свих захтева не сме прелазити 2 секунде. </w:t>
      </w:r>
      <w:r w:rsidRPr="001C3098">
        <w:rPr>
          <w:rFonts w:asciiTheme="majorBidi" w:hAnsiTheme="majorBidi" w:cstheme="majorBidi"/>
        </w:rPr>
        <w:t>Софтвер</w:t>
      </w:r>
      <w:r w:rsidR="00700C16" w:rsidRPr="001C3098">
        <w:rPr>
          <w:rFonts w:asciiTheme="majorBidi" w:hAnsiTheme="majorBidi" w:cstheme="majorBidi"/>
        </w:rPr>
        <w:t xml:space="preserve"> мора бити доступан најмање 99% времена на месечном нивоу. У случају фаза са високим оптерећењем (нпр. финално гласање), </w:t>
      </w:r>
      <w:r w:rsidRPr="001C3098">
        <w:rPr>
          <w:rFonts w:asciiTheme="majorBidi" w:hAnsiTheme="majorBidi" w:cstheme="majorBidi"/>
        </w:rPr>
        <w:t>софтвер</w:t>
      </w:r>
      <w:r w:rsidR="00700C16" w:rsidRPr="001C3098">
        <w:rPr>
          <w:rFonts w:asciiTheme="majorBidi" w:hAnsiTheme="majorBidi" w:cstheme="majorBidi"/>
        </w:rPr>
        <w:t xml:space="preserve"> мора наставити да ради без значајног утицаја на перформансе.</w:t>
      </w:r>
    </w:p>
    <w:p w14:paraId="51BB0CDE" w14:textId="2F813C10" w:rsidR="00700C16"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2.4 </w:t>
      </w:r>
      <w:r w:rsidR="00700C16" w:rsidRPr="001C3098">
        <w:rPr>
          <w:rFonts w:asciiTheme="majorBidi" w:hAnsiTheme="majorBidi" w:cstheme="majorBidi"/>
          <w:b/>
          <w:bCs/>
        </w:rPr>
        <w:t>Безбедност:</w:t>
      </w:r>
    </w:p>
    <w:p w14:paraId="5C3A9160" w14:textId="0B06334A" w:rsidR="00700C16"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t>Софтвер</w:t>
      </w:r>
      <w:r w:rsidR="00700C16" w:rsidRPr="001C3098">
        <w:rPr>
          <w:rFonts w:asciiTheme="majorBidi" w:hAnsiTheme="majorBidi" w:cstheme="majorBidi"/>
        </w:rPr>
        <w:t xml:space="preserve"> мора подржати аутентикацију путем корисничког имена и лозинке, уз могућност примене двофакторске аутентикације (2FA</w:t>
      </w:r>
      <w:r w:rsidR="00504958" w:rsidRPr="001C3098">
        <w:rPr>
          <w:rFonts w:asciiTheme="majorBidi" w:hAnsiTheme="majorBidi" w:cstheme="majorBidi"/>
        </w:rPr>
        <w:t xml:space="preserve"> – Two factor Authentication</w:t>
      </w:r>
      <w:r w:rsidR="00700C16" w:rsidRPr="001C3098">
        <w:rPr>
          <w:rFonts w:asciiTheme="majorBidi" w:hAnsiTheme="majorBidi" w:cstheme="majorBidi"/>
        </w:rPr>
        <w:t>) и интеграцију са OAuth 2.0 провајдерима. Сви преноси података морају бити заштићени употребом TLS</w:t>
      </w:r>
      <w:r w:rsidR="00504958" w:rsidRPr="001C3098">
        <w:rPr>
          <w:rFonts w:asciiTheme="majorBidi" w:hAnsiTheme="majorBidi" w:cstheme="majorBidi"/>
        </w:rPr>
        <w:t>(Transport Layer Security)</w:t>
      </w:r>
      <w:r w:rsidR="00700C16" w:rsidRPr="001C3098">
        <w:rPr>
          <w:rFonts w:asciiTheme="majorBidi" w:hAnsiTheme="majorBidi" w:cstheme="majorBidi"/>
        </w:rPr>
        <w:t xml:space="preserve"> 1.2 или новије верзије, уз забрану небезбедних алгоритама.</w:t>
      </w:r>
    </w:p>
    <w:p w14:paraId="78ED3DE9" w14:textId="77777777" w:rsidR="00AE00E9" w:rsidRPr="001C3098" w:rsidRDefault="00AE00E9" w:rsidP="00894E04">
      <w:pPr>
        <w:spacing w:line="240" w:lineRule="auto"/>
        <w:jc w:val="both"/>
        <w:rPr>
          <w:rFonts w:asciiTheme="majorBidi" w:hAnsiTheme="majorBidi" w:cstheme="majorBidi"/>
        </w:rPr>
      </w:pPr>
      <w:r w:rsidRPr="001C3098">
        <w:rPr>
          <w:rFonts w:asciiTheme="majorBidi" w:hAnsiTheme="majorBidi" w:cstheme="majorBidi"/>
        </w:rPr>
        <w:t>Обавезна је подршка за JWT (JSON Web Token) токене, role-based приступ, енкрипцијa података у мировању и току, заштитa од најчешћих веб рањивости (XSS, CSRF, SQLi), као и редовни безбедносни скенови и пенетрациони тестови.</w:t>
      </w:r>
    </w:p>
    <w:p w14:paraId="6E3BE566" w14:textId="2624D794" w:rsidR="00AE00E9" w:rsidRPr="001C3098" w:rsidRDefault="0029700E" w:rsidP="00894E04">
      <w:pPr>
        <w:spacing w:line="240" w:lineRule="auto"/>
        <w:jc w:val="both"/>
        <w:rPr>
          <w:rFonts w:asciiTheme="majorBidi" w:hAnsiTheme="majorBidi" w:cstheme="majorBidi"/>
        </w:rPr>
      </w:pPr>
      <w:r w:rsidRPr="001C3098">
        <w:rPr>
          <w:rFonts w:asciiTheme="majorBidi" w:hAnsiTheme="majorBidi" w:cstheme="majorBidi"/>
        </w:rPr>
        <w:lastRenderedPageBreak/>
        <w:t>Софтвер</w:t>
      </w:r>
      <w:r w:rsidR="00AE00E9" w:rsidRPr="001C3098">
        <w:rPr>
          <w:rFonts w:asciiTheme="majorBidi" w:hAnsiTheme="majorBidi" w:cstheme="majorBidi"/>
        </w:rPr>
        <w:t xml:space="preserve"> мора обезбедити audit log свих радњи које спроводе администратори и модератори, укључујући измене конфигурација, одлуке о модерацији, креирање и брисање података. Audit логови морају садржати датум, време, ID корисника и опис радње, и чувати се најмање 24 месеца унутар апликације или повезаног складишта, уз могућност извоза и ревизије.</w:t>
      </w:r>
    </w:p>
    <w:p w14:paraId="6B10C179" w14:textId="5D60798F" w:rsidR="00700C16" w:rsidRPr="001C3098" w:rsidRDefault="0029700E" w:rsidP="00640979">
      <w:pPr>
        <w:spacing w:line="240" w:lineRule="auto"/>
        <w:jc w:val="both"/>
        <w:rPr>
          <w:rFonts w:asciiTheme="majorBidi" w:hAnsiTheme="majorBidi" w:cstheme="majorBidi"/>
        </w:rPr>
      </w:pPr>
      <w:r w:rsidRPr="001C3098">
        <w:rPr>
          <w:rFonts w:asciiTheme="majorBidi" w:hAnsiTheme="majorBidi" w:cstheme="majorBidi"/>
        </w:rPr>
        <w:t>Софтвер</w:t>
      </w:r>
      <w:r w:rsidR="00104A37" w:rsidRPr="001C3098">
        <w:rPr>
          <w:rFonts w:asciiTheme="majorBidi" w:hAnsiTheme="majorBidi" w:cstheme="majorBidi"/>
        </w:rPr>
        <w:t xml:space="preserve"> мора бити усклађен са законом о заштити података о личности и са oпштом уредбом о заштити података </w:t>
      </w:r>
      <w:r w:rsidR="00640979" w:rsidRPr="001C3098">
        <w:rPr>
          <w:rFonts w:asciiTheme="majorBidi" w:hAnsiTheme="majorBidi" w:cstheme="majorBidi"/>
        </w:rPr>
        <w:t>–</w:t>
      </w:r>
      <w:r w:rsidR="00104A37" w:rsidRPr="001C3098">
        <w:rPr>
          <w:rFonts w:asciiTheme="majorBidi" w:hAnsiTheme="majorBidi" w:cstheme="majorBidi"/>
        </w:rPr>
        <w:t xml:space="preserve"> GDPR</w:t>
      </w:r>
      <w:r w:rsidR="00640979" w:rsidRPr="001C3098">
        <w:rPr>
          <w:rFonts w:asciiTheme="majorBidi" w:hAnsiTheme="majorBidi" w:cstheme="majorBidi"/>
        </w:rPr>
        <w:t xml:space="preserve"> (General Data Protection Regulation).</w:t>
      </w:r>
    </w:p>
    <w:p w14:paraId="6CB51E26" w14:textId="77777777" w:rsidR="00A87A7F" w:rsidRPr="001C3098" w:rsidRDefault="00A87A7F" w:rsidP="00A87A7F">
      <w:pPr>
        <w:spacing w:line="240" w:lineRule="auto"/>
        <w:jc w:val="both"/>
        <w:rPr>
          <w:rFonts w:asciiTheme="majorBidi" w:hAnsiTheme="majorBidi" w:cstheme="majorBidi"/>
          <w:b/>
          <w:bCs/>
        </w:rPr>
      </w:pPr>
      <w:r w:rsidRPr="001C3098">
        <w:rPr>
          <w:rFonts w:asciiTheme="majorBidi" w:hAnsiTheme="majorBidi" w:cstheme="majorBidi"/>
          <w:b/>
          <w:bCs/>
        </w:rPr>
        <w:t>2.5 База података</w:t>
      </w:r>
    </w:p>
    <w:p w14:paraId="58750260" w14:textId="6DDD706D" w:rsidR="00A87A7F" w:rsidRPr="001C3098" w:rsidRDefault="00A87A7F" w:rsidP="00615D58">
      <w:pPr>
        <w:spacing w:line="240" w:lineRule="auto"/>
        <w:jc w:val="both"/>
        <w:rPr>
          <w:rFonts w:asciiTheme="majorBidi" w:hAnsiTheme="majorBidi" w:cstheme="majorBidi"/>
        </w:rPr>
      </w:pPr>
      <w:r w:rsidRPr="001C3098">
        <w:rPr>
          <w:rFonts w:asciiTheme="majorBidi" w:hAnsiTheme="majorBidi" w:cstheme="majorBidi"/>
        </w:rPr>
        <w:t>Податке је потребно складиштити у бази података која подржава стандардизовани SQL језик и ACID трансакције, са могућношћу потпуног backup/restore процеса, извоза података у отвореним форматима</w:t>
      </w:r>
      <w:r w:rsidR="00273DBA" w:rsidRPr="001C3098">
        <w:rPr>
          <w:rFonts w:asciiTheme="majorBidi" w:hAnsiTheme="majorBidi" w:cstheme="majorBidi"/>
        </w:rPr>
        <w:t xml:space="preserve"> </w:t>
      </w:r>
      <w:r w:rsidRPr="001C3098">
        <w:rPr>
          <w:rFonts w:asciiTheme="majorBidi" w:hAnsiTheme="majorBidi" w:cstheme="majorBidi"/>
        </w:rPr>
        <w:t xml:space="preserve">(CSV и/или </w:t>
      </w:r>
      <w:r w:rsidR="00615D58" w:rsidRPr="001C3098">
        <w:rPr>
          <w:rFonts w:asciiTheme="majorBidi" w:hAnsiTheme="majorBidi" w:cstheme="majorBidi"/>
        </w:rPr>
        <w:t>J</w:t>
      </w:r>
      <w:r w:rsidRPr="001C3098">
        <w:rPr>
          <w:rFonts w:asciiTheme="majorBidi" w:hAnsiTheme="majorBidi" w:cstheme="majorBidi"/>
        </w:rPr>
        <w:t>SON) и без зависности од власничких (proprietary) екстензија које онемогућавају миграцију на другу базу података или инфраструктуру.</w:t>
      </w:r>
      <w:r w:rsidR="00615D58" w:rsidRPr="001C3098">
        <w:rPr>
          <w:rFonts w:asciiTheme="majorBidi" w:hAnsiTheme="majorBidi" w:cstheme="majorBidi"/>
        </w:rPr>
        <w:t xml:space="preserve"> Процедуре backup/restore морају бити документоване и изводљиве од стране Наручиоца или трећих лица, без потребе за интервенцијом Извршиоца.</w:t>
      </w:r>
    </w:p>
    <w:p w14:paraId="39E5BFB9" w14:textId="787902F6" w:rsidR="00FB544E"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2.</w:t>
      </w:r>
      <w:r w:rsidR="00A87A7F" w:rsidRPr="001C3098">
        <w:rPr>
          <w:rFonts w:asciiTheme="majorBidi" w:hAnsiTheme="majorBidi" w:cstheme="majorBidi"/>
          <w:b/>
          <w:bCs/>
        </w:rPr>
        <w:t>6</w:t>
      </w:r>
      <w:r w:rsidRPr="001C3098">
        <w:rPr>
          <w:rFonts w:asciiTheme="majorBidi" w:hAnsiTheme="majorBidi" w:cstheme="majorBidi"/>
          <w:b/>
          <w:bCs/>
        </w:rPr>
        <w:t xml:space="preserve"> </w:t>
      </w:r>
      <w:r w:rsidR="006050CB" w:rsidRPr="001C3098">
        <w:rPr>
          <w:rFonts w:asciiTheme="majorBidi" w:hAnsiTheme="majorBidi" w:cstheme="majorBidi"/>
          <w:b/>
          <w:bCs/>
        </w:rPr>
        <w:t>Тестирање:</w:t>
      </w:r>
    </w:p>
    <w:p w14:paraId="5B498D91" w14:textId="6152E8CA" w:rsidR="006050CB" w:rsidRPr="001C3098" w:rsidRDefault="00D17391" w:rsidP="00894E04">
      <w:pPr>
        <w:pStyle w:val="NoSpacing"/>
        <w:jc w:val="both"/>
        <w:rPr>
          <w:rFonts w:asciiTheme="majorBidi" w:hAnsiTheme="majorBidi" w:cstheme="majorBidi"/>
          <w:lang w:val="sr-Cyrl-RS"/>
        </w:rPr>
      </w:pPr>
      <w:bookmarkStart w:id="13" w:name="_Hlk216259829"/>
      <w:r w:rsidRPr="001C3098">
        <w:rPr>
          <w:rFonts w:asciiTheme="majorBidi" w:hAnsiTheme="majorBidi" w:cstheme="majorBidi"/>
          <w:lang w:val="sr-Cyrl-RS"/>
        </w:rPr>
        <w:t>Извршилац</w:t>
      </w:r>
      <w:bookmarkEnd w:id="13"/>
      <w:r w:rsidR="006050CB" w:rsidRPr="001C3098">
        <w:rPr>
          <w:rFonts w:asciiTheme="majorBidi" w:hAnsiTheme="majorBidi" w:cstheme="majorBidi"/>
          <w:lang w:val="sr-Cyrl-RS"/>
        </w:rPr>
        <w:t xml:space="preserve"> је дужан да припреми и спроведе свеобухватан поступак тестирања </w:t>
      </w:r>
      <w:r w:rsidR="0029700E" w:rsidRPr="001C3098">
        <w:rPr>
          <w:rFonts w:asciiTheme="majorBidi" w:hAnsiTheme="majorBidi" w:cstheme="majorBidi"/>
          <w:lang w:val="sr-Cyrl-RS"/>
        </w:rPr>
        <w:t>софтвера</w:t>
      </w:r>
      <w:r w:rsidR="006050CB" w:rsidRPr="001C3098">
        <w:rPr>
          <w:rFonts w:asciiTheme="majorBidi" w:hAnsiTheme="majorBidi" w:cstheme="majorBidi"/>
          <w:lang w:val="sr-Cyrl-RS"/>
        </w:rPr>
        <w:t xml:space="preserve"> пре пуштања у продукциони рад. Тестирање мора обухватити функционално, перформансно, безбедносно и </w:t>
      </w:r>
      <w:r w:rsidR="008904E0" w:rsidRPr="001C3098">
        <w:rPr>
          <w:rFonts w:asciiTheme="majorBidi" w:hAnsiTheme="majorBidi" w:cstheme="majorBidi"/>
          <w:lang w:val="sr-Cyrl-RS"/>
        </w:rPr>
        <w:t>тестирање приступачности</w:t>
      </w:r>
      <w:r w:rsidR="006050CB" w:rsidRPr="001C3098">
        <w:rPr>
          <w:rFonts w:asciiTheme="majorBidi" w:hAnsiTheme="majorBidi" w:cstheme="majorBidi"/>
          <w:lang w:val="sr-Cyrl-RS"/>
        </w:rPr>
        <w:t>, као и формално тестирање употребљивости корисничког интерфејса.</w:t>
      </w:r>
    </w:p>
    <w:p w14:paraId="1B1DE053" w14:textId="5043BFCA" w:rsidR="0029700E" w:rsidRPr="001C3098" w:rsidRDefault="00D17391" w:rsidP="00894E04">
      <w:pPr>
        <w:pStyle w:val="NoSpacing"/>
        <w:jc w:val="both"/>
        <w:rPr>
          <w:rFonts w:asciiTheme="majorBidi" w:hAnsiTheme="majorBidi" w:cstheme="majorBidi"/>
          <w:lang w:val="sr-Cyrl-RS"/>
        </w:rPr>
      </w:pPr>
      <w:r w:rsidRPr="001C3098">
        <w:rPr>
          <w:rFonts w:asciiTheme="majorBidi" w:hAnsiTheme="majorBidi" w:cstheme="majorBidi"/>
          <w:lang w:val="sr-Cyrl-RS"/>
        </w:rPr>
        <w:t>Извршилац</w:t>
      </w:r>
      <w:r w:rsidR="006050CB" w:rsidRPr="001C3098">
        <w:rPr>
          <w:rFonts w:asciiTheme="majorBidi" w:hAnsiTheme="majorBidi" w:cstheme="majorBidi"/>
          <w:lang w:val="sr-Cyrl-RS"/>
        </w:rPr>
        <w:t xml:space="preserve"> је дужан да </w:t>
      </w:r>
      <w:r w:rsidRPr="001C3098">
        <w:rPr>
          <w:rFonts w:asciiTheme="majorBidi" w:hAnsiTheme="majorBidi" w:cstheme="majorBidi"/>
          <w:lang w:val="sr-Cyrl-RS"/>
        </w:rPr>
        <w:t xml:space="preserve">стручном лицу Наручиоца </w:t>
      </w:r>
      <w:r w:rsidR="006050CB" w:rsidRPr="001C3098">
        <w:rPr>
          <w:rFonts w:asciiTheme="majorBidi" w:hAnsiTheme="majorBidi" w:cstheme="majorBidi"/>
          <w:lang w:val="sr-Cyrl-RS"/>
        </w:rPr>
        <w:t>достави</w:t>
      </w:r>
      <w:r w:rsidR="00315FE1" w:rsidRPr="001C3098">
        <w:rPr>
          <w:rFonts w:asciiTheme="majorBidi" w:hAnsiTheme="majorBidi" w:cstheme="majorBidi"/>
          <w:lang w:val="sr-Cyrl-RS"/>
        </w:rPr>
        <w:t xml:space="preserve"> тест</w:t>
      </w:r>
      <w:r w:rsidR="006050CB" w:rsidRPr="001C3098">
        <w:rPr>
          <w:rFonts w:asciiTheme="majorBidi" w:hAnsiTheme="majorBidi" w:cstheme="majorBidi"/>
          <w:lang w:val="sr-Cyrl-RS"/>
        </w:rPr>
        <w:t xml:space="preserve"> план</w:t>
      </w:r>
      <w:r w:rsidR="00315FE1" w:rsidRPr="001C3098">
        <w:rPr>
          <w:rFonts w:asciiTheme="majorBidi" w:hAnsiTheme="majorBidi" w:cstheme="majorBidi"/>
          <w:lang w:val="sr-Cyrl-RS"/>
        </w:rPr>
        <w:t xml:space="preserve"> и резултате</w:t>
      </w:r>
      <w:r w:rsidR="006050CB" w:rsidRPr="001C3098">
        <w:rPr>
          <w:rFonts w:asciiTheme="majorBidi" w:hAnsiTheme="majorBidi" w:cstheme="majorBidi"/>
          <w:lang w:val="sr-Cyrl-RS"/>
        </w:rPr>
        <w:t xml:space="preserve"> тестирања који садржи детаљну листу тест сценарија (test cases) за све функционалне целине система.</w:t>
      </w:r>
      <w:r w:rsidR="00452BBE" w:rsidRPr="001C3098">
        <w:rPr>
          <w:rFonts w:asciiTheme="majorBidi" w:hAnsiTheme="majorBidi" w:cstheme="majorBidi"/>
          <w:lang w:val="sr-Cyrl-RS"/>
        </w:rPr>
        <w:t xml:space="preserve"> План</w:t>
      </w:r>
      <w:r w:rsidR="00315FE1" w:rsidRPr="001C3098">
        <w:rPr>
          <w:rFonts w:asciiTheme="majorBidi" w:hAnsiTheme="majorBidi" w:cstheme="majorBidi"/>
          <w:lang w:val="sr-Cyrl-RS"/>
        </w:rPr>
        <w:t xml:space="preserve"> и резултате</w:t>
      </w:r>
      <w:r w:rsidR="00452BBE" w:rsidRPr="001C3098">
        <w:rPr>
          <w:rFonts w:asciiTheme="majorBidi" w:hAnsiTheme="majorBidi" w:cstheme="majorBidi"/>
          <w:lang w:val="sr-Cyrl-RS"/>
        </w:rPr>
        <w:t xml:space="preserve"> тестирања доставља</w:t>
      </w:r>
      <w:r w:rsidR="00315FE1" w:rsidRPr="001C3098">
        <w:rPr>
          <w:rFonts w:asciiTheme="majorBidi" w:hAnsiTheme="majorBidi" w:cstheme="majorBidi"/>
          <w:lang w:val="sr-Cyrl-RS"/>
        </w:rPr>
        <w:t>ју</w:t>
      </w:r>
      <w:r w:rsidR="00452BBE" w:rsidRPr="001C3098">
        <w:rPr>
          <w:rFonts w:asciiTheme="majorBidi" w:hAnsiTheme="majorBidi" w:cstheme="majorBidi"/>
          <w:lang w:val="sr-Cyrl-RS"/>
        </w:rPr>
        <w:t xml:space="preserve"> се пре пуштања софтвера у продукциони рад</w:t>
      </w:r>
      <w:r w:rsidR="003D6649" w:rsidRPr="001C3098">
        <w:rPr>
          <w:rFonts w:asciiTheme="majorBidi" w:hAnsiTheme="majorBidi" w:cstheme="majorBidi"/>
          <w:lang w:val="sr-Cyrl-RS"/>
        </w:rPr>
        <w:t xml:space="preserve"> </w:t>
      </w:r>
      <w:r w:rsidR="00452BBE" w:rsidRPr="001C3098">
        <w:rPr>
          <w:rFonts w:asciiTheme="majorBidi" w:hAnsiTheme="majorBidi" w:cstheme="majorBidi"/>
          <w:lang w:val="sr-Cyrl-RS"/>
        </w:rPr>
        <w:t>(</w:t>
      </w:r>
      <w:r w:rsidR="003D6649" w:rsidRPr="001C3098">
        <w:rPr>
          <w:rFonts w:asciiTheme="majorBidi" w:hAnsiTheme="majorBidi" w:cstheme="majorBidi"/>
          <w:lang w:val="sr-Cyrl-RS"/>
        </w:rPr>
        <w:t>у оквиру 2.</w:t>
      </w:r>
      <w:r w:rsidR="00F22A20">
        <w:rPr>
          <w:rFonts w:asciiTheme="majorBidi" w:hAnsiTheme="majorBidi" w:cstheme="majorBidi"/>
          <w:lang w:val="sr-Latn-RS"/>
        </w:rPr>
        <w:t>7</w:t>
      </w:r>
      <w:r w:rsidR="003D6649" w:rsidRPr="001C3098">
        <w:rPr>
          <w:rFonts w:asciiTheme="majorBidi" w:hAnsiTheme="majorBidi" w:cstheme="majorBidi"/>
          <w:lang w:val="sr-Cyrl-RS"/>
        </w:rPr>
        <w:t xml:space="preserve"> секције овог документа</w:t>
      </w:r>
      <w:r w:rsidR="00452BBE" w:rsidRPr="001C3098">
        <w:rPr>
          <w:rFonts w:asciiTheme="majorBidi" w:hAnsiTheme="majorBidi" w:cstheme="majorBidi"/>
          <w:lang w:val="sr-Cyrl-RS"/>
        </w:rPr>
        <w:t>)</w:t>
      </w:r>
      <w:r w:rsidR="003D6649" w:rsidRPr="001C3098">
        <w:rPr>
          <w:rFonts w:asciiTheme="majorBidi" w:hAnsiTheme="majorBidi" w:cstheme="majorBidi"/>
          <w:lang w:val="sr-Cyrl-RS"/>
        </w:rPr>
        <w:t xml:space="preserve">. </w:t>
      </w:r>
    </w:p>
    <w:p w14:paraId="2FC8C8F2" w14:textId="44B97DDA" w:rsidR="006050CB" w:rsidRPr="001C3098" w:rsidRDefault="006050CB" w:rsidP="00894E04">
      <w:pPr>
        <w:pStyle w:val="NoSpacing"/>
        <w:jc w:val="both"/>
        <w:rPr>
          <w:rFonts w:asciiTheme="majorBidi" w:hAnsiTheme="majorBidi" w:cstheme="majorBidi"/>
          <w:lang w:val="sr-Cyrl-RS"/>
        </w:rPr>
      </w:pPr>
      <w:r w:rsidRPr="001C3098">
        <w:rPr>
          <w:rFonts w:asciiTheme="majorBidi" w:hAnsiTheme="majorBidi" w:cstheme="majorBidi"/>
          <w:lang w:val="sr-Cyrl-RS"/>
        </w:rPr>
        <w:t>Функционално тестирање мора обухватити све корисничке улоге (грађане, модераторе и администраторе), као и све процесе као што су регистрација, унос и измена предлога, модерација, коментарисање, гласање и аналитика.</w:t>
      </w:r>
    </w:p>
    <w:p w14:paraId="44D1BA84" w14:textId="2DAF0FF0" w:rsidR="006050CB" w:rsidRPr="001C3098" w:rsidRDefault="006050CB" w:rsidP="00894E04">
      <w:pPr>
        <w:pStyle w:val="NoSpacing"/>
        <w:jc w:val="both"/>
        <w:rPr>
          <w:rFonts w:asciiTheme="majorBidi" w:hAnsiTheme="majorBidi" w:cstheme="majorBidi"/>
          <w:lang w:val="sr-Cyrl-RS"/>
        </w:rPr>
      </w:pPr>
      <w:r w:rsidRPr="001C3098">
        <w:rPr>
          <w:rFonts w:asciiTheme="majorBidi" w:hAnsiTheme="majorBidi" w:cstheme="majorBidi"/>
          <w:lang w:val="sr-Cyrl-RS"/>
        </w:rPr>
        <w:t>Перформансно тестирање мора обухватити мерење времена одзива, оптерећења система, стабилности под високим бројем истовремених корисника и идентификацију уских грла у архитектури. Систем мора показати способност да поднесе најмање 5000 истовремених сесија без деградације перформанси.</w:t>
      </w:r>
    </w:p>
    <w:p w14:paraId="29AEEFE3" w14:textId="510B9831" w:rsidR="006050CB" w:rsidRPr="001C3098" w:rsidRDefault="006050CB" w:rsidP="00894E04">
      <w:pPr>
        <w:pStyle w:val="NoSpacing"/>
        <w:jc w:val="both"/>
        <w:rPr>
          <w:rFonts w:asciiTheme="majorBidi" w:hAnsiTheme="majorBidi" w:cstheme="majorBidi"/>
          <w:lang w:val="sr-Cyrl-RS"/>
        </w:rPr>
      </w:pPr>
      <w:r w:rsidRPr="001C3098">
        <w:rPr>
          <w:rFonts w:asciiTheme="majorBidi" w:hAnsiTheme="majorBidi" w:cstheme="majorBidi"/>
          <w:lang w:val="sr-Cyrl-RS"/>
        </w:rPr>
        <w:t xml:space="preserve">Безбедносно тестирање мора укључити скенирање и проверу најчешћих рањивости, укључујући XSS, CSRF, SQL </w:t>
      </w:r>
      <w:r w:rsidR="0052500B" w:rsidRPr="001C3098">
        <w:rPr>
          <w:rFonts w:asciiTheme="majorBidi" w:hAnsiTheme="majorBidi" w:cstheme="majorBidi"/>
          <w:lang w:val="sr-Cyrl-RS"/>
        </w:rPr>
        <w:t>нападе</w:t>
      </w:r>
      <w:r w:rsidRPr="001C3098">
        <w:rPr>
          <w:rFonts w:asciiTheme="majorBidi" w:hAnsiTheme="majorBidi" w:cstheme="majorBidi"/>
          <w:lang w:val="sr-Cyrl-RS"/>
        </w:rPr>
        <w:t>, валидност сесија, правилност имплементације улога и права приступа, као и проверу заштите личних података.</w:t>
      </w:r>
    </w:p>
    <w:p w14:paraId="7DCF90ED" w14:textId="6BF3D298" w:rsidR="00640979" w:rsidRPr="007E412F" w:rsidRDefault="006050CB" w:rsidP="00DF5494">
      <w:pPr>
        <w:pStyle w:val="NoSpacing"/>
        <w:jc w:val="both"/>
        <w:rPr>
          <w:rFonts w:asciiTheme="majorBidi" w:hAnsiTheme="majorBidi" w:cstheme="majorBidi"/>
          <w:lang w:val="ru-RU"/>
        </w:rPr>
      </w:pPr>
      <w:r w:rsidRPr="001C3098">
        <w:rPr>
          <w:rFonts w:asciiTheme="majorBidi" w:hAnsiTheme="majorBidi" w:cstheme="majorBidi"/>
          <w:lang w:val="sr-Cyrl-RS"/>
        </w:rPr>
        <w:t xml:space="preserve">Поред ових тестова, </w:t>
      </w:r>
      <w:r w:rsidR="00D17391" w:rsidRPr="001C3098">
        <w:rPr>
          <w:rFonts w:asciiTheme="majorBidi" w:hAnsiTheme="majorBidi" w:cstheme="majorBidi"/>
          <w:lang w:val="sr-Cyrl-RS"/>
        </w:rPr>
        <w:t>Извршилац</w:t>
      </w:r>
      <w:r w:rsidRPr="001C3098">
        <w:rPr>
          <w:rFonts w:asciiTheme="majorBidi" w:hAnsiTheme="majorBidi" w:cstheme="majorBidi"/>
          <w:lang w:val="sr-Cyrl-RS"/>
        </w:rPr>
        <w:t xml:space="preserve"> </w:t>
      </w:r>
      <w:r w:rsidR="00D17391" w:rsidRPr="001C3098">
        <w:rPr>
          <w:rFonts w:asciiTheme="majorBidi" w:hAnsiTheme="majorBidi" w:cstheme="majorBidi"/>
          <w:lang w:val="sr-Cyrl-RS"/>
        </w:rPr>
        <w:t xml:space="preserve">ће </w:t>
      </w:r>
      <w:r w:rsidRPr="001C3098">
        <w:rPr>
          <w:rFonts w:asciiTheme="majorBidi" w:hAnsiTheme="majorBidi" w:cstheme="majorBidi"/>
          <w:lang w:val="sr-Cyrl-RS"/>
        </w:rPr>
        <w:t xml:space="preserve">спровести </w:t>
      </w:r>
      <w:r w:rsidR="00315FE1" w:rsidRPr="001C3098">
        <w:rPr>
          <w:rFonts w:asciiTheme="majorBidi" w:hAnsiTheme="majorBidi" w:cstheme="majorBidi"/>
          <w:lang w:val="sr-Cyrl-RS"/>
        </w:rPr>
        <w:t>т</w:t>
      </w:r>
      <w:r w:rsidRPr="001C3098">
        <w:rPr>
          <w:rFonts w:asciiTheme="majorBidi" w:hAnsiTheme="majorBidi" w:cstheme="majorBidi"/>
          <w:lang w:val="sr-Cyrl-RS"/>
        </w:rPr>
        <w:t>естирање</w:t>
      </w:r>
      <w:r w:rsidR="00315FE1" w:rsidRPr="001C3098">
        <w:rPr>
          <w:rFonts w:asciiTheme="majorBidi" w:hAnsiTheme="majorBidi" w:cstheme="majorBidi"/>
          <w:lang w:val="sr-Cyrl-RS"/>
        </w:rPr>
        <w:t xml:space="preserve"> приступачности</w:t>
      </w:r>
      <w:r w:rsidRPr="001C3098">
        <w:rPr>
          <w:rFonts w:asciiTheme="majorBidi" w:hAnsiTheme="majorBidi" w:cstheme="majorBidi"/>
          <w:lang w:val="sr-Cyrl-RS"/>
        </w:rPr>
        <w:t xml:space="preserve"> у складу са стандардом WCAG 2.1 ниво AA, укључујући проверу употребљивости читача екрана, навигације тастатуром, визуелних контраста, исправности формулара и правилности обележавања елемената интерфејса.</w:t>
      </w:r>
    </w:p>
    <w:p w14:paraId="5E72CB3D" w14:textId="77777777" w:rsidR="009A07A0" w:rsidRPr="001C3098" w:rsidRDefault="009A07A0" w:rsidP="00894E04">
      <w:pPr>
        <w:pStyle w:val="NoSpacing"/>
        <w:jc w:val="both"/>
        <w:rPr>
          <w:rFonts w:asciiTheme="majorBidi" w:hAnsiTheme="majorBidi" w:cstheme="majorBidi"/>
          <w:lang w:val="sr-Cyrl-RS"/>
        </w:rPr>
      </w:pPr>
    </w:p>
    <w:p w14:paraId="6DB5FD8F" w14:textId="4C45E7E9" w:rsidR="006050CB" w:rsidRPr="001C3098" w:rsidRDefault="003D6649" w:rsidP="00894E04">
      <w:pPr>
        <w:pStyle w:val="NoSpacing"/>
        <w:jc w:val="both"/>
        <w:rPr>
          <w:rFonts w:asciiTheme="majorBidi" w:hAnsiTheme="majorBidi" w:cstheme="majorBidi"/>
          <w:b/>
          <w:bCs/>
          <w:lang w:val="sr-Cyrl-RS"/>
        </w:rPr>
      </w:pPr>
      <w:r w:rsidRPr="001C3098">
        <w:rPr>
          <w:rFonts w:asciiTheme="majorBidi" w:hAnsiTheme="majorBidi" w:cstheme="majorBidi"/>
          <w:b/>
          <w:bCs/>
          <w:lang w:val="sr-Cyrl-RS"/>
        </w:rPr>
        <w:t>2.</w:t>
      </w:r>
      <w:r w:rsidR="00A87A7F" w:rsidRPr="001C3098">
        <w:rPr>
          <w:rFonts w:asciiTheme="majorBidi" w:hAnsiTheme="majorBidi" w:cstheme="majorBidi"/>
          <w:b/>
          <w:bCs/>
          <w:lang w:val="sr-Cyrl-RS"/>
        </w:rPr>
        <w:t>7</w:t>
      </w:r>
      <w:r w:rsidRPr="001C3098">
        <w:rPr>
          <w:rFonts w:asciiTheme="majorBidi" w:hAnsiTheme="majorBidi" w:cstheme="majorBidi"/>
          <w:b/>
          <w:bCs/>
          <w:lang w:val="sr-Cyrl-RS"/>
        </w:rPr>
        <w:t xml:space="preserve"> </w:t>
      </w:r>
      <w:r w:rsidR="006050CB" w:rsidRPr="001C3098">
        <w:rPr>
          <w:rFonts w:asciiTheme="majorBidi" w:hAnsiTheme="majorBidi" w:cstheme="majorBidi"/>
          <w:b/>
          <w:bCs/>
          <w:lang w:val="sr-Cyrl-RS"/>
        </w:rPr>
        <w:t>Пуштање</w:t>
      </w:r>
      <w:r w:rsidR="00A0510A" w:rsidRPr="001C3098">
        <w:rPr>
          <w:rFonts w:asciiTheme="majorBidi" w:hAnsiTheme="majorBidi" w:cstheme="majorBidi"/>
          <w:b/>
          <w:bCs/>
          <w:lang w:val="sr-Cyrl-RS"/>
        </w:rPr>
        <w:t xml:space="preserve"> софтвера</w:t>
      </w:r>
      <w:r w:rsidR="006050CB" w:rsidRPr="001C3098">
        <w:rPr>
          <w:rFonts w:asciiTheme="majorBidi" w:hAnsiTheme="majorBidi" w:cstheme="majorBidi"/>
          <w:b/>
          <w:bCs/>
          <w:lang w:val="sr-Cyrl-RS"/>
        </w:rPr>
        <w:t xml:space="preserve"> у продукциони рад: </w:t>
      </w:r>
    </w:p>
    <w:p w14:paraId="0C589B4D" w14:textId="77777777" w:rsidR="006050CB" w:rsidRPr="001C3098" w:rsidRDefault="006050CB" w:rsidP="00894E04">
      <w:pPr>
        <w:pStyle w:val="NoSpacing"/>
        <w:jc w:val="both"/>
        <w:rPr>
          <w:rFonts w:asciiTheme="majorBidi" w:hAnsiTheme="majorBidi" w:cstheme="majorBidi"/>
          <w:lang w:val="sr-Cyrl-RS"/>
        </w:rPr>
      </w:pPr>
    </w:p>
    <w:p w14:paraId="6727502D" w14:textId="52677D3C" w:rsidR="00A35AE0" w:rsidRPr="001C3098" w:rsidRDefault="001670B7" w:rsidP="00894E04">
      <w:pPr>
        <w:pStyle w:val="NoSpacing"/>
        <w:jc w:val="both"/>
        <w:rPr>
          <w:rFonts w:asciiTheme="majorBidi" w:hAnsiTheme="majorBidi" w:cstheme="majorBidi"/>
          <w:lang w:val="sr-Cyrl-RS"/>
        </w:rPr>
      </w:pPr>
      <w:r w:rsidRPr="001C3098">
        <w:rPr>
          <w:rFonts w:asciiTheme="majorBidi" w:hAnsiTheme="majorBidi" w:cstheme="majorBidi"/>
          <w:lang w:val="sr-Cyrl-RS"/>
        </w:rPr>
        <w:t>Извршилац</w:t>
      </w:r>
      <w:r w:rsidR="006050CB" w:rsidRPr="001C3098">
        <w:rPr>
          <w:rFonts w:asciiTheme="majorBidi" w:hAnsiTheme="majorBidi" w:cstheme="majorBidi"/>
          <w:lang w:val="sr-Cyrl-RS"/>
        </w:rPr>
        <w:t xml:space="preserve"> је у обавези да изврши инсталацију</w:t>
      </w:r>
      <w:r w:rsidR="00315FE1" w:rsidRPr="001C3098">
        <w:rPr>
          <w:rFonts w:asciiTheme="majorBidi" w:hAnsiTheme="majorBidi" w:cstheme="majorBidi"/>
          <w:lang w:val="sr-Cyrl-RS"/>
        </w:rPr>
        <w:t xml:space="preserve">, </w:t>
      </w:r>
      <w:r w:rsidR="006050CB" w:rsidRPr="001C3098">
        <w:rPr>
          <w:rFonts w:asciiTheme="majorBidi" w:hAnsiTheme="majorBidi" w:cstheme="majorBidi"/>
          <w:lang w:val="sr-Cyrl-RS"/>
        </w:rPr>
        <w:t>покретање</w:t>
      </w:r>
      <w:r w:rsidR="00315FE1" w:rsidRPr="001C3098">
        <w:rPr>
          <w:rFonts w:asciiTheme="majorBidi" w:hAnsiTheme="majorBidi" w:cstheme="majorBidi"/>
          <w:lang w:val="sr-Cyrl-RS"/>
        </w:rPr>
        <w:t xml:space="preserve"> и </w:t>
      </w:r>
      <w:r w:rsidR="00B276DA" w:rsidRPr="001C3098">
        <w:rPr>
          <w:rFonts w:asciiTheme="majorBidi" w:hAnsiTheme="majorBidi" w:cstheme="majorBidi"/>
          <w:lang w:val="sr-Cyrl-RS"/>
        </w:rPr>
        <w:t>тестирање</w:t>
      </w:r>
      <w:r w:rsidR="006050CB" w:rsidRPr="001C3098">
        <w:rPr>
          <w:rFonts w:asciiTheme="majorBidi" w:hAnsiTheme="majorBidi" w:cstheme="majorBidi"/>
          <w:lang w:val="sr-Cyrl-RS"/>
        </w:rPr>
        <w:t xml:space="preserve"> </w:t>
      </w:r>
      <w:r w:rsidR="0029700E" w:rsidRPr="001C3098">
        <w:rPr>
          <w:rFonts w:asciiTheme="majorBidi" w:hAnsiTheme="majorBidi" w:cstheme="majorBidi"/>
          <w:lang w:val="sr-Cyrl-RS"/>
        </w:rPr>
        <w:t>софтвера</w:t>
      </w:r>
      <w:r w:rsidR="006050CB" w:rsidRPr="001C3098">
        <w:rPr>
          <w:rFonts w:asciiTheme="majorBidi" w:hAnsiTheme="majorBidi" w:cstheme="majorBidi"/>
          <w:lang w:val="sr-Cyrl-RS"/>
        </w:rPr>
        <w:t xml:space="preserve"> у тестном окружењу које обезбеђује </w:t>
      </w:r>
      <w:r w:rsidR="00315FE1" w:rsidRPr="001C3098">
        <w:rPr>
          <w:rFonts w:asciiTheme="majorBidi" w:hAnsiTheme="majorBidi" w:cstheme="majorBidi"/>
          <w:lang w:val="sr-Cyrl-RS"/>
        </w:rPr>
        <w:t>Н</w:t>
      </w:r>
      <w:r w:rsidR="006050CB" w:rsidRPr="001C3098">
        <w:rPr>
          <w:rFonts w:asciiTheme="majorBidi" w:hAnsiTheme="majorBidi" w:cstheme="majorBidi"/>
          <w:lang w:val="sr-Cyrl-RS"/>
        </w:rPr>
        <w:t xml:space="preserve">аручилац, и то у складу са унапред дефинисаним тест </w:t>
      </w:r>
      <w:r w:rsidR="0029700E" w:rsidRPr="001C3098">
        <w:rPr>
          <w:rFonts w:asciiTheme="majorBidi" w:hAnsiTheme="majorBidi" w:cstheme="majorBidi"/>
          <w:lang w:val="sr-Cyrl-RS"/>
        </w:rPr>
        <w:t xml:space="preserve">планом </w:t>
      </w:r>
      <w:r w:rsidR="00FD4E86" w:rsidRPr="001C3098">
        <w:rPr>
          <w:rFonts w:asciiTheme="majorBidi" w:hAnsiTheme="majorBidi" w:cstheme="majorBidi"/>
          <w:lang w:val="sr-Cyrl-RS"/>
        </w:rPr>
        <w:t xml:space="preserve">који садржи </w:t>
      </w:r>
      <w:r w:rsidR="0029700E" w:rsidRPr="001C3098">
        <w:rPr>
          <w:rFonts w:asciiTheme="majorBidi" w:hAnsiTheme="majorBidi" w:cstheme="majorBidi"/>
          <w:lang w:val="sr-Cyrl-RS"/>
        </w:rPr>
        <w:t>тест сценариј</w:t>
      </w:r>
      <w:r w:rsidR="00FD4E86" w:rsidRPr="001C3098">
        <w:rPr>
          <w:rFonts w:asciiTheme="majorBidi" w:hAnsiTheme="majorBidi" w:cstheme="majorBidi"/>
          <w:lang w:val="sr-Cyrl-RS"/>
        </w:rPr>
        <w:t>е</w:t>
      </w:r>
      <w:r w:rsidR="006050CB" w:rsidRPr="001C3098">
        <w:rPr>
          <w:rFonts w:asciiTheme="majorBidi" w:hAnsiTheme="majorBidi" w:cstheme="majorBidi"/>
          <w:lang w:val="sr-Cyrl-RS"/>
        </w:rPr>
        <w:t>. Тестирање се спроводи уз активно учешће обе уговорне стране, а резултати се документују кроз записник</w:t>
      </w:r>
      <w:r w:rsidR="00452BBE" w:rsidRPr="001C3098">
        <w:rPr>
          <w:rFonts w:asciiTheme="majorBidi" w:hAnsiTheme="majorBidi" w:cstheme="majorBidi"/>
          <w:lang w:val="sr-Cyrl-RS"/>
        </w:rPr>
        <w:t xml:space="preserve"> о прихватању</w:t>
      </w:r>
      <w:r w:rsidR="006050CB" w:rsidRPr="001C3098">
        <w:rPr>
          <w:rFonts w:asciiTheme="majorBidi" w:hAnsiTheme="majorBidi" w:cstheme="majorBidi"/>
          <w:lang w:val="sr-Cyrl-RS"/>
        </w:rPr>
        <w:t xml:space="preserve">. </w:t>
      </w:r>
      <w:r w:rsidR="00165D06" w:rsidRPr="001C3098">
        <w:rPr>
          <w:rFonts w:asciiTheme="majorBidi" w:hAnsiTheme="majorBidi" w:cstheme="majorBidi"/>
          <w:lang w:val="sr-Cyrl-RS"/>
        </w:rPr>
        <w:t xml:space="preserve">У оквиру тестирања мора се спровести и стрес тест са најмање 5000 сесија у реалном времену. Тестирање се сматра </w:t>
      </w:r>
      <w:r w:rsidR="00165D06" w:rsidRPr="001C3098">
        <w:rPr>
          <w:rFonts w:asciiTheme="majorBidi" w:hAnsiTheme="majorBidi" w:cstheme="majorBidi"/>
          <w:lang w:val="sr-Cyrl-RS"/>
        </w:rPr>
        <w:lastRenderedPageBreak/>
        <w:t xml:space="preserve">успешним уколико </w:t>
      </w:r>
      <w:r w:rsidR="0029700E" w:rsidRPr="001C3098">
        <w:rPr>
          <w:rFonts w:asciiTheme="majorBidi" w:hAnsiTheme="majorBidi" w:cstheme="majorBidi"/>
          <w:lang w:val="sr-Cyrl-RS"/>
        </w:rPr>
        <w:t>софтвер</w:t>
      </w:r>
      <w:r w:rsidR="00165D06" w:rsidRPr="001C3098">
        <w:rPr>
          <w:rFonts w:asciiTheme="majorBidi" w:hAnsiTheme="majorBidi" w:cstheme="majorBidi"/>
          <w:lang w:val="sr-Cyrl-RS"/>
        </w:rPr>
        <w:t xml:space="preserve"> не садржи критичне или високе грешке, а број средњих грешака је мањи од пет и могу се отклонити у року од 30 дана</w:t>
      </w:r>
      <w:r w:rsidR="008436AF" w:rsidRPr="001C3098">
        <w:rPr>
          <w:rFonts w:asciiTheme="majorBidi" w:hAnsiTheme="majorBidi" w:cstheme="majorBidi"/>
          <w:lang w:val="sr-Cyrl-RS"/>
        </w:rPr>
        <w:t>.</w:t>
      </w:r>
      <w:r w:rsidR="00165D06" w:rsidRPr="001C3098">
        <w:rPr>
          <w:rFonts w:asciiTheme="majorBidi" w:hAnsiTheme="majorBidi" w:cstheme="majorBidi"/>
          <w:lang w:val="sr-Cyrl-RS"/>
        </w:rPr>
        <w:t xml:space="preserve"> </w:t>
      </w:r>
      <w:r w:rsidR="006050CB" w:rsidRPr="001C3098">
        <w:rPr>
          <w:rFonts w:asciiTheme="majorBidi" w:hAnsiTheme="majorBidi" w:cstheme="majorBidi"/>
          <w:lang w:val="sr-Cyrl-RS"/>
        </w:rPr>
        <w:t>Тек по успешно извршеном тестирању и потписивању записника</w:t>
      </w:r>
      <w:r w:rsidR="008436AF" w:rsidRPr="001C3098">
        <w:rPr>
          <w:rFonts w:asciiTheme="majorBidi" w:hAnsiTheme="majorBidi" w:cstheme="majorBidi"/>
          <w:lang w:val="sr-Cyrl-RS"/>
        </w:rPr>
        <w:t xml:space="preserve"> о </w:t>
      </w:r>
      <w:r w:rsidR="00452BBE" w:rsidRPr="001C3098">
        <w:rPr>
          <w:rFonts w:asciiTheme="majorBidi" w:hAnsiTheme="majorBidi" w:cstheme="majorBidi"/>
          <w:lang w:val="sr-Cyrl-RS"/>
        </w:rPr>
        <w:t>прихватању</w:t>
      </w:r>
      <w:r w:rsidR="006050CB" w:rsidRPr="001C3098">
        <w:rPr>
          <w:rFonts w:asciiTheme="majorBidi" w:hAnsiTheme="majorBidi" w:cstheme="majorBidi"/>
          <w:lang w:val="sr-Cyrl-RS"/>
        </w:rPr>
        <w:t xml:space="preserve"> од стране </w:t>
      </w:r>
      <w:r w:rsidR="00165D06" w:rsidRPr="001C3098">
        <w:rPr>
          <w:rFonts w:asciiTheme="majorBidi" w:hAnsiTheme="majorBidi" w:cstheme="majorBidi"/>
          <w:lang w:val="sr-Cyrl-RS"/>
        </w:rPr>
        <w:t>Н</w:t>
      </w:r>
      <w:r w:rsidR="006050CB" w:rsidRPr="001C3098">
        <w:rPr>
          <w:rFonts w:asciiTheme="majorBidi" w:hAnsiTheme="majorBidi" w:cstheme="majorBidi"/>
          <w:lang w:val="sr-Cyrl-RS"/>
        </w:rPr>
        <w:t xml:space="preserve">аручиоца и </w:t>
      </w:r>
      <w:r w:rsidRPr="001C3098">
        <w:rPr>
          <w:rFonts w:asciiTheme="majorBidi" w:hAnsiTheme="majorBidi" w:cstheme="majorBidi"/>
          <w:lang w:val="sr-Cyrl-RS"/>
        </w:rPr>
        <w:t>Извршиоца</w:t>
      </w:r>
      <w:r w:rsidR="006050CB" w:rsidRPr="001C3098">
        <w:rPr>
          <w:rFonts w:asciiTheme="majorBidi" w:hAnsiTheme="majorBidi" w:cstheme="majorBidi"/>
          <w:lang w:val="sr-Cyrl-RS"/>
        </w:rPr>
        <w:t xml:space="preserve">, </w:t>
      </w:r>
      <w:r w:rsidRPr="001C3098">
        <w:rPr>
          <w:rFonts w:asciiTheme="majorBidi" w:hAnsiTheme="majorBidi" w:cstheme="majorBidi"/>
          <w:lang w:val="sr-Cyrl-RS"/>
        </w:rPr>
        <w:t>Извршилац</w:t>
      </w:r>
      <w:r w:rsidR="006050CB" w:rsidRPr="001C3098">
        <w:rPr>
          <w:rFonts w:asciiTheme="majorBidi" w:hAnsiTheme="majorBidi" w:cstheme="majorBidi"/>
          <w:lang w:val="sr-Cyrl-RS"/>
        </w:rPr>
        <w:t xml:space="preserve"> може приступити инсталацији </w:t>
      </w:r>
      <w:r w:rsidR="0029700E" w:rsidRPr="001C3098">
        <w:rPr>
          <w:rFonts w:asciiTheme="majorBidi" w:hAnsiTheme="majorBidi" w:cstheme="majorBidi"/>
          <w:lang w:val="sr-Cyrl-RS"/>
        </w:rPr>
        <w:t>софтвера</w:t>
      </w:r>
      <w:r w:rsidR="006050CB" w:rsidRPr="001C3098">
        <w:rPr>
          <w:rFonts w:asciiTheme="majorBidi" w:hAnsiTheme="majorBidi" w:cstheme="majorBidi"/>
          <w:lang w:val="sr-Cyrl-RS"/>
        </w:rPr>
        <w:t xml:space="preserve"> у продукционо окружење</w:t>
      </w:r>
      <w:r w:rsidR="00165D06" w:rsidRPr="001C3098">
        <w:rPr>
          <w:rFonts w:asciiTheme="majorBidi" w:hAnsiTheme="majorBidi" w:cstheme="majorBidi"/>
          <w:lang w:val="sr-Cyrl-RS"/>
        </w:rPr>
        <w:t xml:space="preserve">. </w:t>
      </w:r>
      <w:r w:rsidR="00452BBE" w:rsidRPr="001C3098">
        <w:rPr>
          <w:rFonts w:asciiTheme="majorBidi" w:hAnsiTheme="majorBidi" w:cstheme="majorBidi"/>
          <w:lang w:val="sr-Cyrl-RS"/>
        </w:rPr>
        <w:t xml:space="preserve">Након инсталације </w:t>
      </w:r>
      <w:r w:rsidR="0029700E" w:rsidRPr="001C3098">
        <w:rPr>
          <w:rFonts w:asciiTheme="majorBidi" w:hAnsiTheme="majorBidi" w:cstheme="majorBidi"/>
          <w:lang w:val="sr-Cyrl-RS"/>
        </w:rPr>
        <w:t>софвтера</w:t>
      </w:r>
      <w:r w:rsidR="00452BBE" w:rsidRPr="001C3098">
        <w:rPr>
          <w:rFonts w:asciiTheme="majorBidi" w:hAnsiTheme="majorBidi" w:cstheme="majorBidi"/>
          <w:lang w:val="sr-Cyrl-RS"/>
        </w:rPr>
        <w:t xml:space="preserve"> у продукционо окружење и успешног пуштања у рад, Наруцилац и </w:t>
      </w:r>
      <w:r w:rsidRPr="001C3098">
        <w:rPr>
          <w:rFonts w:asciiTheme="majorBidi" w:hAnsiTheme="majorBidi" w:cstheme="majorBidi"/>
          <w:lang w:val="sr-Cyrl-RS"/>
        </w:rPr>
        <w:t>Извршилац</w:t>
      </w:r>
      <w:r w:rsidR="00452BBE" w:rsidRPr="001C3098">
        <w:rPr>
          <w:rFonts w:asciiTheme="majorBidi" w:hAnsiTheme="majorBidi" w:cstheme="majorBidi"/>
          <w:lang w:val="sr-Cyrl-RS"/>
        </w:rPr>
        <w:t xml:space="preserve"> потписују Записник о квалитативној примопредаји </w:t>
      </w:r>
      <w:r w:rsidR="00DC029E">
        <w:rPr>
          <w:rFonts w:asciiTheme="majorBidi" w:hAnsiTheme="majorBidi" w:cstheme="majorBidi"/>
          <w:lang w:val="sr-Cyrl-RS"/>
        </w:rPr>
        <w:t>софтвера</w:t>
      </w:r>
      <w:r w:rsidR="00452BBE" w:rsidRPr="001C3098">
        <w:rPr>
          <w:rFonts w:asciiTheme="majorBidi" w:hAnsiTheme="majorBidi" w:cstheme="majorBidi"/>
          <w:lang w:val="sr-Cyrl-RS"/>
        </w:rPr>
        <w:t>.</w:t>
      </w:r>
    </w:p>
    <w:p w14:paraId="794E1663" w14:textId="77777777" w:rsidR="00363E88" w:rsidRPr="001C3098" w:rsidRDefault="00363E88" w:rsidP="00894E04">
      <w:pPr>
        <w:pStyle w:val="NoSpacing"/>
        <w:jc w:val="both"/>
        <w:rPr>
          <w:rFonts w:asciiTheme="majorBidi" w:hAnsiTheme="majorBidi" w:cstheme="majorBidi"/>
          <w:lang w:val="sr-Cyrl-RS"/>
        </w:rPr>
      </w:pPr>
    </w:p>
    <w:p w14:paraId="5725094A" w14:textId="2AABEDDA" w:rsidR="00165D06" w:rsidRPr="001C3098" w:rsidRDefault="001670B7" w:rsidP="00894E04">
      <w:pPr>
        <w:spacing w:after="240" w:line="240" w:lineRule="auto"/>
        <w:jc w:val="both"/>
        <w:rPr>
          <w:rFonts w:asciiTheme="majorBidi" w:hAnsiTheme="majorBidi" w:cstheme="majorBidi"/>
        </w:rPr>
      </w:pPr>
      <w:r w:rsidRPr="001C3098">
        <w:rPr>
          <w:rFonts w:asciiTheme="majorBidi" w:hAnsiTheme="majorBidi" w:cstheme="majorBidi"/>
        </w:rPr>
        <w:t>Извршилац</w:t>
      </w:r>
      <w:r w:rsidR="00363E88" w:rsidRPr="001C3098">
        <w:rPr>
          <w:rFonts w:asciiTheme="majorBidi" w:eastAsia="Times New Roman" w:hAnsiTheme="majorBidi" w:cstheme="majorBidi"/>
        </w:rPr>
        <w:t xml:space="preserve"> је дужан да након развоја и успешног прихватања решења од стране Наручиоца, безусловно пренесе Наручиоцу сва права интелектуалне својине над изворним кодом. Изворни код се Наручиоцу испоручује у облику приватног Git репозиторијума, заједно са историјом коментара, CI/CD скриптама, параметрима за изградњу окружења и потпуном техничком</w:t>
      </w:r>
      <w:r w:rsidR="00315FE1" w:rsidRPr="001C3098">
        <w:rPr>
          <w:rFonts w:asciiTheme="majorBidi" w:eastAsia="Times New Roman" w:hAnsiTheme="majorBidi" w:cstheme="majorBidi"/>
        </w:rPr>
        <w:t xml:space="preserve"> и корисничком</w:t>
      </w:r>
      <w:r w:rsidR="00363E88" w:rsidRPr="001C3098">
        <w:rPr>
          <w:rFonts w:asciiTheme="majorBidi" w:eastAsia="Times New Roman" w:hAnsiTheme="majorBidi" w:cstheme="majorBidi"/>
        </w:rPr>
        <w:t xml:space="preserve"> документацијом, укључујући дијаграме архитектуре и упутства за локално покретање. Наручилац задржава право да ангажује треће стране за даље одржавање</w:t>
      </w:r>
      <w:r w:rsidRPr="001C3098">
        <w:rPr>
          <w:rFonts w:asciiTheme="majorBidi" w:eastAsia="Times New Roman" w:hAnsiTheme="majorBidi" w:cstheme="majorBidi"/>
        </w:rPr>
        <w:t xml:space="preserve"> и развој софтвера</w:t>
      </w:r>
      <w:r w:rsidR="00363E88" w:rsidRPr="001C3098">
        <w:rPr>
          <w:rFonts w:asciiTheme="majorBidi" w:eastAsia="Times New Roman" w:hAnsiTheme="majorBidi" w:cstheme="majorBidi"/>
        </w:rPr>
        <w:t xml:space="preserve"> без обавезе плаћања додатне накнаде оригиналном аутору</w:t>
      </w:r>
      <w:r w:rsidRPr="001C3098">
        <w:rPr>
          <w:rFonts w:asciiTheme="majorBidi" w:eastAsia="Times New Roman" w:hAnsiTheme="majorBidi" w:cstheme="majorBidi"/>
        </w:rPr>
        <w:t>, с обзиром да ће права интелектуалне својине над изворним кодом бити пренета Наручиоцу.</w:t>
      </w:r>
    </w:p>
    <w:p w14:paraId="3A704776" w14:textId="693E6262" w:rsidR="00462008" w:rsidRPr="001C3098" w:rsidRDefault="003D6649" w:rsidP="00894E04">
      <w:pPr>
        <w:pStyle w:val="NoSpacing"/>
        <w:jc w:val="both"/>
        <w:rPr>
          <w:rFonts w:asciiTheme="majorBidi" w:hAnsiTheme="majorBidi" w:cstheme="majorBidi"/>
          <w:b/>
          <w:bCs/>
          <w:lang w:val="sr-Cyrl-RS"/>
        </w:rPr>
      </w:pPr>
      <w:r w:rsidRPr="001C3098">
        <w:rPr>
          <w:rFonts w:asciiTheme="majorBidi" w:hAnsiTheme="majorBidi" w:cstheme="majorBidi"/>
          <w:b/>
          <w:bCs/>
          <w:lang w:val="sr-Cyrl-RS"/>
        </w:rPr>
        <w:t>2.</w:t>
      </w:r>
      <w:r w:rsidR="00A87A7F" w:rsidRPr="001C3098">
        <w:rPr>
          <w:rFonts w:asciiTheme="majorBidi" w:hAnsiTheme="majorBidi" w:cstheme="majorBidi"/>
          <w:b/>
          <w:bCs/>
          <w:lang w:val="sr-Cyrl-RS"/>
        </w:rPr>
        <w:t>8</w:t>
      </w:r>
      <w:r w:rsidRPr="001C3098">
        <w:rPr>
          <w:rFonts w:asciiTheme="majorBidi" w:hAnsiTheme="majorBidi" w:cstheme="majorBidi"/>
          <w:b/>
          <w:bCs/>
          <w:lang w:val="sr-Cyrl-RS"/>
        </w:rPr>
        <w:t xml:space="preserve"> </w:t>
      </w:r>
      <w:r w:rsidR="00165D06" w:rsidRPr="001C3098">
        <w:rPr>
          <w:rFonts w:asciiTheme="majorBidi" w:hAnsiTheme="majorBidi" w:cstheme="majorBidi"/>
          <w:b/>
          <w:bCs/>
          <w:lang w:val="sr-Cyrl-RS"/>
        </w:rPr>
        <w:t>Обука корисника:</w:t>
      </w:r>
    </w:p>
    <w:p w14:paraId="4FFE40A0" w14:textId="77777777" w:rsidR="008436AF" w:rsidRPr="001C3098" w:rsidRDefault="008436AF" w:rsidP="00894E04">
      <w:pPr>
        <w:pStyle w:val="NoSpacing"/>
        <w:jc w:val="both"/>
        <w:rPr>
          <w:rFonts w:asciiTheme="majorBidi" w:hAnsiTheme="majorBidi" w:cstheme="majorBidi"/>
          <w:b/>
          <w:bCs/>
          <w:lang w:val="sr-Cyrl-RS"/>
        </w:rPr>
      </w:pPr>
    </w:p>
    <w:p w14:paraId="10590C7A" w14:textId="777025E6" w:rsidR="00165D06" w:rsidRPr="001C3098" w:rsidRDefault="0087740B" w:rsidP="00894E04">
      <w:pPr>
        <w:spacing w:line="240" w:lineRule="auto"/>
        <w:jc w:val="both"/>
        <w:rPr>
          <w:rFonts w:asciiTheme="majorBidi" w:hAnsiTheme="majorBidi" w:cstheme="majorBidi"/>
        </w:rPr>
      </w:pPr>
      <w:r w:rsidRPr="001C3098">
        <w:rPr>
          <w:rFonts w:asciiTheme="majorBidi" w:hAnsiTheme="majorBidi" w:cstheme="majorBidi"/>
        </w:rPr>
        <w:t xml:space="preserve">Извршилац </w:t>
      </w:r>
      <w:r w:rsidR="00165D06" w:rsidRPr="001C3098">
        <w:rPr>
          <w:rFonts w:asciiTheme="majorBidi" w:hAnsiTheme="majorBidi" w:cstheme="majorBidi"/>
        </w:rPr>
        <w:t xml:space="preserve">је дужан да одржи </w:t>
      </w:r>
      <w:r w:rsidR="00E42FC2" w:rsidRPr="001C3098">
        <w:rPr>
          <w:rFonts w:asciiTheme="majorBidi" w:hAnsiTheme="majorBidi" w:cstheme="majorBidi"/>
        </w:rPr>
        <w:t xml:space="preserve">обуку за администраторе и модераторе у трајању од </w:t>
      </w:r>
      <w:r w:rsidR="00165D06" w:rsidRPr="001C3098">
        <w:rPr>
          <w:rFonts w:asciiTheme="majorBidi" w:hAnsiTheme="majorBidi" w:cstheme="majorBidi"/>
        </w:rPr>
        <w:t xml:space="preserve">најмање три дана, уживо или онлајн, са обавезном провером знања и практичним радом у тест окружењу. Поред тога, </w:t>
      </w:r>
      <w:r w:rsidR="00E42FC2" w:rsidRPr="001C3098">
        <w:rPr>
          <w:rFonts w:asciiTheme="majorBidi" w:hAnsiTheme="majorBidi" w:cstheme="majorBidi"/>
        </w:rPr>
        <w:t>извршилац</w:t>
      </w:r>
      <w:r w:rsidR="00165D06" w:rsidRPr="001C3098">
        <w:rPr>
          <w:rFonts w:asciiTheme="majorBidi" w:hAnsiTheme="majorBidi" w:cstheme="majorBidi"/>
        </w:rPr>
        <w:t xml:space="preserve"> је у обавези да изради </w:t>
      </w:r>
      <w:r w:rsidR="009C5FEA" w:rsidRPr="001C3098">
        <w:rPr>
          <w:rFonts w:asciiTheme="majorBidi" w:hAnsiTheme="majorBidi" w:cstheme="majorBidi"/>
        </w:rPr>
        <w:t>корисничку документацију</w:t>
      </w:r>
      <w:r w:rsidR="00165D06" w:rsidRPr="001C3098">
        <w:rPr>
          <w:rFonts w:asciiTheme="majorBidi" w:hAnsiTheme="majorBidi" w:cstheme="majorBidi"/>
        </w:rPr>
        <w:t xml:space="preserve"> и кратке видео-туторијале намењене грађанима са јасним корацима за регистрацију, унос предлога и учешће у гласању.</w:t>
      </w:r>
    </w:p>
    <w:p w14:paraId="78C2FE04" w14:textId="7D3BAB21" w:rsidR="00165D06" w:rsidRPr="001C3098" w:rsidRDefault="003D6649" w:rsidP="00894E04">
      <w:pPr>
        <w:spacing w:line="240" w:lineRule="auto"/>
        <w:jc w:val="both"/>
        <w:rPr>
          <w:rFonts w:asciiTheme="majorBidi" w:hAnsiTheme="majorBidi" w:cstheme="majorBidi"/>
          <w:b/>
          <w:bCs/>
        </w:rPr>
      </w:pPr>
      <w:r w:rsidRPr="001C3098">
        <w:rPr>
          <w:rFonts w:asciiTheme="majorBidi" w:hAnsiTheme="majorBidi" w:cstheme="majorBidi"/>
          <w:b/>
          <w:bCs/>
        </w:rPr>
        <w:t>2.</w:t>
      </w:r>
      <w:r w:rsidR="00615D58" w:rsidRPr="001C3098">
        <w:rPr>
          <w:rFonts w:asciiTheme="majorBidi" w:hAnsiTheme="majorBidi" w:cstheme="majorBidi"/>
          <w:b/>
          <w:bCs/>
        </w:rPr>
        <w:t>9</w:t>
      </w:r>
      <w:r w:rsidRPr="001C3098">
        <w:rPr>
          <w:rFonts w:asciiTheme="majorBidi" w:hAnsiTheme="majorBidi" w:cstheme="majorBidi"/>
          <w:b/>
          <w:bCs/>
        </w:rPr>
        <w:t xml:space="preserve"> </w:t>
      </w:r>
      <w:r w:rsidR="00663BF1" w:rsidRPr="001C3098">
        <w:rPr>
          <w:rFonts w:asciiTheme="majorBidi" w:hAnsiTheme="majorBidi" w:cstheme="majorBidi"/>
          <w:b/>
          <w:bCs/>
        </w:rPr>
        <w:t>Гарантни рок , о</w:t>
      </w:r>
      <w:r w:rsidR="00F540F2" w:rsidRPr="001C3098">
        <w:rPr>
          <w:rFonts w:asciiTheme="majorBidi" w:hAnsiTheme="majorBidi" w:cstheme="majorBidi"/>
          <w:b/>
          <w:bCs/>
        </w:rPr>
        <w:t>бавезно одржавање</w:t>
      </w:r>
      <w:r w:rsidR="00363E88" w:rsidRPr="001C3098">
        <w:rPr>
          <w:rFonts w:asciiTheme="majorBidi" w:hAnsiTheme="majorBidi" w:cstheme="majorBidi"/>
          <w:b/>
          <w:bCs/>
        </w:rPr>
        <w:t>, време одзива</w:t>
      </w:r>
      <w:r w:rsidR="009C5FEA" w:rsidRPr="001C3098">
        <w:rPr>
          <w:rFonts w:asciiTheme="majorBidi" w:hAnsiTheme="majorBidi" w:cstheme="majorBidi"/>
          <w:b/>
          <w:bCs/>
        </w:rPr>
        <w:t xml:space="preserve"> и време отклањања грешака</w:t>
      </w:r>
      <w:r w:rsidR="00B02F63" w:rsidRPr="001C3098">
        <w:rPr>
          <w:rFonts w:asciiTheme="majorBidi" w:hAnsiTheme="majorBidi" w:cstheme="majorBidi"/>
          <w:b/>
          <w:bCs/>
        </w:rPr>
        <w:t xml:space="preserve"> (SLA – Service Level Agreement)</w:t>
      </w:r>
      <w:r w:rsidR="00F540F2" w:rsidRPr="001C3098">
        <w:rPr>
          <w:rFonts w:asciiTheme="majorBidi" w:hAnsiTheme="majorBidi" w:cstheme="majorBidi"/>
          <w:b/>
          <w:bCs/>
        </w:rPr>
        <w:t>:</w:t>
      </w:r>
    </w:p>
    <w:p w14:paraId="2B70819E" w14:textId="68030CFE" w:rsidR="00663BF1" w:rsidRPr="001C3098" w:rsidRDefault="00663BF1" w:rsidP="00663BF1">
      <w:pPr>
        <w:spacing w:line="240" w:lineRule="auto"/>
        <w:jc w:val="both"/>
        <w:rPr>
          <w:rFonts w:asciiTheme="majorBidi" w:hAnsiTheme="majorBidi" w:cstheme="majorBidi"/>
          <w:bCs/>
          <w:iCs/>
        </w:rPr>
      </w:pPr>
      <w:r w:rsidRPr="001C3098">
        <w:rPr>
          <w:rFonts w:asciiTheme="majorBidi" w:hAnsiTheme="majorBidi" w:cstheme="majorBidi"/>
          <w:bCs/>
          <w:iCs/>
        </w:rPr>
        <w:t>Извршилац одговара Наручиоцу за евентуалне грешке и недостатке у</w:t>
      </w:r>
      <w:r w:rsidR="00F4446D" w:rsidRPr="001C3098">
        <w:rPr>
          <w:rFonts w:asciiTheme="majorBidi" w:hAnsiTheme="majorBidi" w:cstheme="majorBidi"/>
          <w:bCs/>
          <w:iCs/>
        </w:rPr>
        <w:t xml:space="preserve"> </w:t>
      </w:r>
      <w:r w:rsidRPr="001C3098">
        <w:rPr>
          <w:rFonts w:asciiTheme="majorBidi" w:hAnsiTheme="majorBidi" w:cstheme="majorBidi"/>
          <w:bCs/>
          <w:iCs/>
        </w:rPr>
        <w:t>рад</w:t>
      </w:r>
      <w:r w:rsidR="00F4446D" w:rsidRPr="001C3098">
        <w:rPr>
          <w:rFonts w:asciiTheme="majorBidi" w:hAnsiTheme="majorBidi" w:cstheme="majorBidi"/>
          <w:bCs/>
          <w:iCs/>
        </w:rPr>
        <w:t>у</w:t>
      </w:r>
      <w:r w:rsidRPr="001C3098">
        <w:rPr>
          <w:rFonts w:asciiTheme="majorBidi" w:hAnsiTheme="majorBidi" w:cstheme="majorBidi"/>
          <w:bCs/>
          <w:iCs/>
        </w:rPr>
        <w:t xml:space="preserve"> софтвера и пружене услуге, у гарантном року који износи</w:t>
      </w:r>
      <w:r w:rsidR="00F574AB" w:rsidRPr="001C3098">
        <w:rPr>
          <w:rFonts w:asciiTheme="majorBidi" w:hAnsiTheme="majorBidi" w:cstheme="majorBidi"/>
          <w:bCs/>
          <w:iCs/>
        </w:rPr>
        <w:t xml:space="preserve"> минимално</w:t>
      </w:r>
      <w:r w:rsidR="00F4446D" w:rsidRPr="001C3098">
        <w:rPr>
          <w:rFonts w:asciiTheme="majorBidi" w:hAnsiTheme="majorBidi" w:cstheme="majorBidi"/>
          <w:bCs/>
          <w:iCs/>
        </w:rPr>
        <w:t xml:space="preserve"> шест</w:t>
      </w:r>
      <w:r w:rsidRPr="001C3098">
        <w:rPr>
          <w:rFonts w:asciiTheme="majorBidi" w:hAnsiTheme="majorBidi" w:cstheme="majorBidi"/>
          <w:bCs/>
          <w:iCs/>
        </w:rPr>
        <w:t xml:space="preserve"> </w:t>
      </w:r>
      <w:r w:rsidR="00F4446D" w:rsidRPr="001C3098">
        <w:rPr>
          <w:rFonts w:asciiTheme="majorBidi" w:hAnsiTheme="majorBidi" w:cstheme="majorBidi"/>
          <w:bCs/>
          <w:iCs/>
        </w:rPr>
        <w:t xml:space="preserve">(6) месеци </w:t>
      </w:r>
      <w:r w:rsidRPr="001C3098">
        <w:rPr>
          <w:rFonts w:asciiTheme="majorBidi" w:hAnsiTheme="majorBidi" w:cstheme="majorBidi"/>
          <w:bCs/>
          <w:iCs/>
        </w:rPr>
        <w:t xml:space="preserve">од потписивања Записника о </w:t>
      </w:r>
      <w:r w:rsidRPr="001C3098">
        <w:rPr>
          <w:rFonts w:asciiTheme="majorBidi" w:hAnsiTheme="majorBidi" w:cstheme="majorBidi"/>
        </w:rPr>
        <w:t xml:space="preserve">квалитативној примопредаји </w:t>
      </w:r>
      <w:r w:rsidR="00DC029E">
        <w:rPr>
          <w:rFonts w:asciiTheme="majorBidi" w:hAnsiTheme="majorBidi" w:cstheme="majorBidi"/>
        </w:rPr>
        <w:t>софтвера</w:t>
      </w:r>
      <w:r w:rsidRPr="001C3098">
        <w:rPr>
          <w:rFonts w:asciiTheme="majorBidi" w:hAnsiTheme="majorBidi" w:cstheme="majorBidi"/>
        </w:rPr>
        <w:t>.</w:t>
      </w:r>
      <w:r w:rsidRPr="001C3098">
        <w:rPr>
          <w:rFonts w:asciiTheme="majorBidi" w:hAnsiTheme="majorBidi" w:cstheme="majorBidi"/>
          <w:bCs/>
          <w:iCs/>
        </w:rPr>
        <w:t xml:space="preserve"> </w:t>
      </w:r>
      <w:r w:rsidR="00F4446D" w:rsidRPr="001C3098">
        <w:rPr>
          <w:rFonts w:asciiTheme="majorBidi" w:hAnsiTheme="majorBidi" w:cstheme="majorBidi"/>
        </w:rPr>
        <w:t>Извршилац</w:t>
      </w:r>
      <w:r w:rsidR="00640979" w:rsidRPr="001C3098">
        <w:rPr>
          <w:rFonts w:asciiTheme="majorBidi" w:hAnsiTheme="majorBidi" w:cstheme="majorBidi"/>
        </w:rPr>
        <w:t xml:space="preserve"> </w:t>
      </w:r>
      <w:r w:rsidRPr="001C3098">
        <w:rPr>
          <w:rFonts w:asciiTheme="majorBidi" w:hAnsiTheme="majorBidi" w:cstheme="majorBidi"/>
        </w:rPr>
        <w:t>даје</w:t>
      </w:r>
      <w:r w:rsidR="00640979" w:rsidRPr="001C3098">
        <w:rPr>
          <w:rFonts w:asciiTheme="majorBidi" w:hAnsiTheme="majorBidi" w:cstheme="majorBidi"/>
        </w:rPr>
        <w:t xml:space="preserve"> </w:t>
      </w:r>
      <w:r w:rsidRPr="001C3098">
        <w:rPr>
          <w:rFonts w:asciiTheme="majorBidi" w:hAnsiTheme="majorBidi" w:cstheme="majorBidi"/>
        </w:rPr>
        <w:t xml:space="preserve">гаранцију да успостављени </w:t>
      </w:r>
      <w:r w:rsidR="00F574AB" w:rsidRPr="001C3098">
        <w:rPr>
          <w:rFonts w:asciiTheme="majorBidi" w:hAnsiTheme="majorBidi" w:cstheme="majorBidi"/>
        </w:rPr>
        <w:t>софтвер</w:t>
      </w:r>
      <w:r w:rsidRPr="001C3098">
        <w:rPr>
          <w:rFonts w:asciiTheme="majorBidi" w:hAnsiTheme="majorBidi" w:cstheme="majorBidi"/>
        </w:rPr>
        <w:t xml:space="preserve"> ради у свему у складу са </w:t>
      </w:r>
      <w:r w:rsidR="00F4446D" w:rsidRPr="001C3098">
        <w:rPr>
          <w:rFonts w:asciiTheme="majorBidi" w:hAnsiTheme="majorBidi" w:cstheme="majorBidi"/>
        </w:rPr>
        <w:t>т</w:t>
      </w:r>
      <w:r w:rsidRPr="001C3098">
        <w:rPr>
          <w:rFonts w:asciiTheme="majorBidi" w:hAnsiTheme="majorBidi" w:cstheme="majorBidi"/>
        </w:rPr>
        <w:t xml:space="preserve">ехничким спецификацијама на основу којих је поднета </w:t>
      </w:r>
      <w:r w:rsidR="00F4446D" w:rsidRPr="001C3098">
        <w:rPr>
          <w:rFonts w:asciiTheme="majorBidi" w:hAnsiTheme="majorBidi" w:cstheme="majorBidi"/>
        </w:rPr>
        <w:t>п</w:t>
      </w:r>
      <w:r w:rsidRPr="001C3098">
        <w:rPr>
          <w:rFonts w:asciiTheme="majorBidi" w:hAnsiTheme="majorBidi" w:cstheme="majorBidi"/>
        </w:rPr>
        <w:t>онуда, као и према свим захтевима усаглашеним са Наручиоцем током фаз</w:t>
      </w:r>
      <w:r w:rsidR="00A67795">
        <w:rPr>
          <w:rFonts w:asciiTheme="majorBidi" w:hAnsiTheme="majorBidi" w:cstheme="majorBidi"/>
          <w:lang w:val="en-US"/>
        </w:rPr>
        <w:t>e</w:t>
      </w:r>
      <w:r w:rsidRPr="001C3098">
        <w:rPr>
          <w:rFonts w:asciiTheme="majorBidi" w:hAnsiTheme="majorBidi" w:cstheme="majorBidi"/>
        </w:rPr>
        <w:t xml:space="preserve"> развоја софтвер</w:t>
      </w:r>
      <w:r w:rsidR="00F4446D" w:rsidRPr="001C3098">
        <w:rPr>
          <w:rFonts w:asciiTheme="majorBidi" w:hAnsiTheme="majorBidi" w:cstheme="majorBidi"/>
        </w:rPr>
        <w:t>а</w:t>
      </w:r>
      <w:r w:rsidRPr="001C3098">
        <w:rPr>
          <w:rFonts w:asciiTheme="majorBidi" w:hAnsiTheme="majorBidi" w:cstheme="majorBidi"/>
        </w:rPr>
        <w:t>.</w:t>
      </w:r>
    </w:p>
    <w:p w14:paraId="547B50DB" w14:textId="5816521A" w:rsidR="00663BF1" w:rsidRPr="001C3098" w:rsidRDefault="00663BF1" w:rsidP="00663BF1">
      <w:pPr>
        <w:spacing w:line="240" w:lineRule="auto"/>
        <w:jc w:val="both"/>
        <w:rPr>
          <w:rFonts w:asciiTheme="majorBidi" w:hAnsiTheme="majorBidi" w:cstheme="majorBidi"/>
        </w:rPr>
      </w:pPr>
      <w:r w:rsidRPr="001C3098">
        <w:rPr>
          <w:rFonts w:asciiTheme="majorBidi" w:hAnsiTheme="majorBidi" w:cstheme="majorBidi"/>
          <w:bCs/>
          <w:iCs/>
        </w:rPr>
        <w:t xml:space="preserve">У гарантном року </w:t>
      </w:r>
      <w:r w:rsidR="00F4446D" w:rsidRPr="001C3098">
        <w:rPr>
          <w:rFonts w:asciiTheme="majorBidi" w:hAnsiTheme="majorBidi" w:cstheme="majorBidi"/>
          <w:bCs/>
          <w:iCs/>
        </w:rPr>
        <w:t>Извршилац</w:t>
      </w:r>
      <w:r w:rsidRPr="001C3098">
        <w:rPr>
          <w:rFonts w:asciiTheme="majorBidi" w:hAnsiTheme="majorBidi" w:cstheme="majorBidi"/>
          <w:bCs/>
          <w:iCs/>
        </w:rPr>
        <w:t xml:space="preserve"> је дужан да без накнаде отклони све</w:t>
      </w:r>
      <w:r w:rsidR="00F574AB" w:rsidRPr="001C3098">
        <w:rPr>
          <w:rFonts w:asciiTheme="majorBidi" w:hAnsiTheme="majorBidi" w:cstheme="majorBidi"/>
          <w:bCs/>
          <w:iCs/>
        </w:rPr>
        <w:t xml:space="preserve"> грешке и </w:t>
      </w:r>
      <w:r w:rsidRPr="001C3098">
        <w:rPr>
          <w:rFonts w:asciiTheme="majorBidi" w:hAnsiTheme="majorBidi" w:cstheme="majorBidi"/>
          <w:bCs/>
          <w:iCs/>
        </w:rPr>
        <w:t xml:space="preserve"> недостатке </w:t>
      </w:r>
      <w:r w:rsidR="00861EF5" w:rsidRPr="001C3098">
        <w:rPr>
          <w:rFonts w:asciiTheme="majorBidi" w:hAnsiTheme="majorBidi" w:cstheme="majorBidi"/>
          <w:bCs/>
          <w:iCs/>
        </w:rPr>
        <w:t xml:space="preserve">у раду </w:t>
      </w:r>
      <w:r w:rsidRPr="001C3098">
        <w:rPr>
          <w:rFonts w:asciiTheme="majorBidi" w:hAnsiTheme="majorBidi" w:cstheme="majorBidi"/>
          <w:bCs/>
          <w:iCs/>
        </w:rPr>
        <w:t>успостављеног софтвера</w:t>
      </w:r>
      <w:r w:rsidR="00F4446D" w:rsidRPr="001C3098">
        <w:rPr>
          <w:rFonts w:asciiTheme="majorBidi" w:hAnsiTheme="majorBidi" w:cstheme="majorBidi"/>
          <w:bCs/>
          <w:iCs/>
        </w:rPr>
        <w:t>.</w:t>
      </w:r>
    </w:p>
    <w:p w14:paraId="330EDA72" w14:textId="05195D53" w:rsidR="00363E88" w:rsidRPr="001C3098" w:rsidRDefault="00E42FC2" w:rsidP="00F4446D">
      <w:pPr>
        <w:spacing w:line="240" w:lineRule="auto"/>
        <w:jc w:val="both"/>
        <w:rPr>
          <w:rFonts w:asciiTheme="majorBidi" w:eastAsia="Times New Roman" w:hAnsiTheme="majorBidi" w:cstheme="majorBidi"/>
        </w:rPr>
      </w:pPr>
      <w:r w:rsidRPr="001C3098">
        <w:rPr>
          <w:rFonts w:asciiTheme="majorBidi" w:hAnsiTheme="majorBidi" w:cstheme="majorBidi"/>
        </w:rPr>
        <w:t>Извршилац</w:t>
      </w:r>
      <w:r w:rsidR="00F540F2" w:rsidRPr="001C3098">
        <w:rPr>
          <w:rFonts w:asciiTheme="majorBidi" w:eastAsia="Times New Roman" w:hAnsiTheme="majorBidi" w:cstheme="majorBidi"/>
        </w:rPr>
        <w:t xml:space="preserve"> </w:t>
      </w:r>
      <w:bookmarkStart w:id="14" w:name="_Hlk202815623"/>
      <w:r w:rsidR="000E4D2E" w:rsidRPr="001C3098">
        <w:rPr>
          <w:rFonts w:asciiTheme="majorBidi" w:eastAsia="Times New Roman" w:hAnsiTheme="majorBidi" w:cstheme="majorBidi"/>
        </w:rPr>
        <w:t>је у обавези да обезбеди</w:t>
      </w:r>
      <w:r w:rsidR="00F540F2" w:rsidRPr="001C3098">
        <w:rPr>
          <w:rFonts w:asciiTheme="majorBidi" w:eastAsia="Times New Roman" w:hAnsiTheme="majorBidi" w:cstheme="majorBidi"/>
        </w:rPr>
        <w:t xml:space="preserve"> техничку подршку путем електронске поште и телефона у радном времену</w:t>
      </w:r>
      <w:r w:rsidR="00344425" w:rsidRPr="001C3098">
        <w:rPr>
          <w:rFonts w:asciiTheme="majorBidi" w:eastAsia="Times New Roman" w:hAnsiTheme="majorBidi" w:cstheme="majorBidi"/>
        </w:rPr>
        <w:t xml:space="preserve"> Наручиоца</w:t>
      </w:r>
      <w:r w:rsidR="009F7CCB" w:rsidRPr="001C3098">
        <w:rPr>
          <w:rFonts w:asciiTheme="majorBidi" w:eastAsia="Times New Roman" w:hAnsiTheme="majorBidi" w:cstheme="majorBidi"/>
        </w:rPr>
        <w:t>,</w:t>
      </w:r>
      <w:r w:rsidR="00F540F2" w:rsidRPr="001C3098">
        <w:rPr>
          <w:rFonts w:asciiTheme="majorBidi" w:eastAsia="Times New Roman" w:hAnsiTheme="majorBidi" w:cstheme="majorBidi"/>
        </w:rPr>
        <w:t xml:space="preserve"> уз гарантовано време одзива за критичне инциденте не дуже од </w:t>
      </w:r>
      <w:r w:rsidR="00363E88" w:rsidRPr="001C3098">
        <w:rPr>
          <w:rFonts w:asciiTheme="majorBidi" w:eastAsia="Times New Roman" w:hAnsiTheme="majorBidi" w:cstheme="majorBidi"/>
        </w:rPr>
        <w:t>2</w:t>
      </w:r>
      <w:r w:rsidR="009A07A0" w:rsidRPr="001C3098">
        <w:rPr>
          <w:rFonts w:asciiTheme="majorBidi" w:eastAsia="Times New Roman" w:hAnsiTheme="majorBidi" w:cstheme="majorBidi"/>
        </w:rPr>
        <w:t xml:space="preserve"> </w:t>
      </w:r>
      <w:r w:rsidR="00F540F2" w:rsidRPr="001C3098">
        <w:rPr>
          <w:rFonts w:asciiTheme="majorBidi" w:eastAsia="Times New Roman" w:hAnsiTheme="majorBidi" w:cstheme="majorBidi"/>
        </w:rPr>
        <w:t>сата.</w:t>
      </w:r>
    </w:p>
    <w:p w14:paraId="7ACD4ED1" w14:textId="02C00E03" w:rsidR="00363E88" w:rsidRPr="001C3098" w:rsidRDefault="00363E88" w:rsidP="00894E04">
      <w:pPr>
        <w:spacing w:line="240" w:lineRule="auto"/>
        <w:jc w:val="both"/>
        <w:rPr>
          <w:rFonts w:asciiTheme="majorBidi" w:eastAsia="Times New Roman" w:hAnsiTheme="majorBidi" w:cstheme="majorBidi"/>
        </w:rPr>
      </w:pPr>
      <w:r w:rsidRPr="001C3098">
        <w:rPr>
          <w:rFonts w:asciiTheme="majorBidi" w:eastAsia="Times New Roman" w:hAnsiTheme="majorBidi" w:cstheme="majorBidi"/>
        </w:rPr>
        <w:t xml:space="preserve">Радно време Наручиоца је </w:t>
      </w:r>
      <w:r w:rsidR="00B02F63" w:rsidRPr="001C3098">
        <w:rPr>
          <w:rFonts w:asciiTheme="majorBidi" w:eastAsia="Times New Roman" w:hAnsiTheme="majorBidi" w:cstheme="majorBidi"/>
        </w:rPr>
        <w:t>од понедељка до петка</w:t>
      </w:r>
      <w:r w:rsidRPr="001C3098">
        <w:rPr>
          <w:rFonts w:asciiTheme="majorBidi" w:eastAsia="Times New Roman" w:hAnsiTheme="majorBidi" w:cstheme="majorBidi"/>
        </w:rPr>
        <w:t xml:space="preserve"> од 8:00 – 16:00</w:t>
      </w:r>
      <w:r w:rsidR="00B02F63" w:rsidRPr="001C3098">
        <w:rPr>
          <w:rFonts w:asciiTheme="majorBidi" w:eastAsia="Times New Roman" w:hAnsiTheme="majorBidi" w:cstheme="majorBidi"/>
        </w:rPr>
        <w:t xml:space="preserve"> часова</w:t>
      </w:r>
      <w:r w:rsidRPr="001C3098">
        <w:rPr>
          <w:rFonts w:asciiTheme="majorBidi" w:eastAsia="Times New Roman" w:hAnsiTheme="majorBidi" w:cstheme="majorBidi"/>
        </w:rPr>
        <w:t xml:space="preserve">.  </w:t>
      </w:r>
      <w:r w:rsidR="00B02F63" w:rsidRPr="001C3098">
        <w:rPr>
          <w:rFonts w:asciiTheme="majorBidi" w:eastAsia="Times New Roman" w:hAnsiTheme="majorBidi" w:cstheme="majorBidi"/>
        </w:rPr>
        <w:t xml:space="preserve">Нерадни дани су </w:t>
      </w:r>
      <w:r w:rsidR="00B02F63" w:rsidRPr="001C3098">
        <w:rPr>
          <w:rFonts w:asciiTheme="majorBidi" w:hAnsiTheme="majorBidi" w:cstheme="majorBidi"/>
        </w:rPr>
        <w:t>су субота, недеља и државни празници.</w:t>
      </w:r>
    </w:p>
    <w:p w14:paraId="132411CC" w14:textId="1AAB9E39" w:rsidR="00363E88" w:rsidRPr="001C3098" w:rsidRDefault="00363E88" w:rsidP="00894E04">
      <w:pPr>
        <w:spacing w:line="240" w:lineRule="auto"/>
        <w:jc w:val="both"/>
        <w:rPr>
          <w:rFonts w:asciiTheme="majorBidi" w:eastAsia="Times New Roman" w:hAnsiTheme="majorBidi" w:cstheme="majorBidi"/>
        </w:rPr>
      </w:pPr>
      <w:r w:rsidRPr="001C3098">
        <w:rPr>
          <w:rFonts w:asciiTheme="majorBidi" w:eastAsia="Times New Roman" w:hAnsiTheme="majorBidi" w:cstheme="majorBidi"/>
        </w:rPr>
        <w:t xml:space="preserve">Обавеза </w:t>
      </w:r>
      <w:r w:rsidR="009F7CCB" w:rsidRPr="001C3098">
        <w:rPr>
          <w:rFonts w:asciiTheme="majorBidi" w:eastAsia="Times New Roman" w:hAnsiTheme="majorBidi" w:cstheme="majorBidi"/>
        </w:rPr>
        <w:t>Извршиоца</w:t>
      </w:r>
      <w:r w:rsidRPr="001C3098">
        <w:rPr>
          <w:rFonts w:asciiTheme="majorBidi" w:eastAsia="Times New Roman" w:hAnsiTheme="majorBidi" w:cstheme="majorBidi"/>
        </w:rPr>
        <w:t xml:space="preserve"> је да отклони све сметње у раду </w:t>
      </w:r>
      <w:r w:rsidR="009C5FEA" w:rsidRPr="001C3098">
        <w:rPr>
          <w:rFonts w:asciiTheme="majorBidi" w:eastAsia="Times New Roman" w:hAnsiTheme="majorBidi" w:cstheme="majorBidi"/>
        </w:rPr>
        <w:t>софтвера</w:t>
      </w:r>
      <w:r w:rsidRPr="001C3098">
        <w:rPr>
          <w:rFonts w:asciiTheme="majorBidi" w:eastAsia="Times New Roman" w:hAnsiTheme="majorBidi" w:cstheme="majorBidi"/>
        </w:rPr>
        <w:t xml:space="preserve"> и </w:t>
      </w:r>
      <w:r w:rsidR="009C5FEA" w:rsidRPr="001C3098">
        <w:rPr>
          <w:rFonts w:asciiTheme="majorBidi" w:eastAsia="Times New Roman" w:hAnsiTheme="majorBidi" w:cstheme="majorBidi"/>
        </w:rPr>
        <w:t>софтвер</w:t>
      </w:r>
      <w:r w:rsidRPr="001C3098">
        <w:rPr>
          <w:rFonts w:asciiTheme="majorBidi" w:eastAsia="Times New Roman" w:hAnsiTheme="majorBidi" w:cstheme="majorBidi"/>
        </w:rPr>
        <w:t xml:space="preserve"> врати у оперативно стање, у одређеним роковима у зависности од нивоа озбиљности сметње (критичности грешке), у складу са следећим:</w:t>
      </w:r>
    </w:p>
    <w:p w14:paraId="69CB7BE0" w14:textId="489EB2FC" w:rsidR="00363E88" w:rsidRPr="001C3098" w:rsidRDefault="00363E88" w:rsidP="00894E04">
      <w:pPr>
        <w:numPr>
          <w:ilvl w:val="0"/>
          <w:numId w:val="11"/>
        </w:num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
          <w:iCs/>
        </w:rPr>
        <w:lastRenderedPageBreak/>
        <w:t>Критична грешка</w:t>
      </w:r>
      <w:r w:rsidRPr="001C3098">
        <w:rPr>
          <w:rFonts w:asciiTheme="majorBidi" w:eastAsia="Times New Roman" w:hAnsiTheme="majorBidi" w:cstheme="majorBidi"/>
          <w:bCs/>
          <w:iCs/>
        </w:rPr>
        <w:t>: време одзива</w:t>
      </w:r>
      <w:r w:rsidR="009C5FEA" w:rsidRPr="001C3098">
        <w:rPr>
          <w:rFonts w:asciiTheme="majorBidi" w:eastAsia="Times New Roman" w:hAnsiTheme="majorBidi" w:cstheme="majorBidi"/>
          <w:bCs/>
          <w:iCs/>
        </w:rPr>
        <w:t xml:space="preserve"> максимално</w:t>
      </w:r>
      <w:r w:rsidRPr="001C3098">
        <w:rPr>
          <w:rFonts w:asciiTheme="majorBidi" w:eastAsia="Times New Roman" w:hAnsiTheme="majorBidi" w:cstheme="majorBidi"/>
          <w:bCs/>
          <w:iCs/>
        </w:rPr>
        <w:t xml:space="preserve"> 2 сата, време отклањања грешке</w:t>
      </w:r>
      <w:r w:rsidR="00640979" w:rsidRPr="001C3098">
        <w:rPr>
          <w:rFonts w:asciiTheme="majorBidi" w:eastAsia="Times New Roman" w:hAnsiTheme="majorBidi" w:cstheme="majorBidi"/>
          <w:bCs/>
          <w:iCs/>
        </w:rPr>
        <w:t xml:space="preserve"> максимално</w:t>
      </w:r>
      <w:r w:rsidRPr="001C3098">
        <w:rPr>
          <w:rFonts w:asciiTheme="majorBidi" w:eastAsia="Times New Roman" w:hAnsiTheme="majorBidi" w:cstheme="majorBidi"/>
          <w:bCs/>
          <w:iCs/>
        </w:rPr>
        <w:t xml:space="preserve"> </w:t>
      </w:r>
      <w:r w:rsidR="00511809" w:rsidRPr="001C3098">
        <w:rPr>
          <w:rFonts w:asciiTheme="majorBidi" w:eastAsia="Times New Roman" w:hAnsiTheme="majorBidi" w:cstheme="majorBidi"/>
          <w:bCs/>
          <w:iCs/>
        </w:rPr>
        <w:t>6</w:t>
      </w:r>
      <w:r w:rsidR="00242EC7" w:rsidRPr="001C3098">
        <w:rPr>
          <w:rFonts w:asciiTheme="majorBidi" w:eastAsia="Times New Roman" w:hAnsiTheme="majorBidi" w:cstheme="majorBidi"/>
          <w:bCs/>
          <w:iCs/>
          <w:color w:val="EE0000"/>
        </w:rPr>
        <w:t xml:space="preserve"> </w:t>
      </w:r>
      <w:r w:rsidRPr="001C3098">
        <w:rPr>
          <w:rFonts w:asciiTheme="majorBidi" w:eastAsia="Times New Roman" w:hAnsiTheme="majorBidi" w:cstheme="majorBidi"/>
          <w:bCs/>
          <w:iCs/>
        </w:rPr>
        <w:t xml:space="preserve">сати од пријема захтева за исправку грешке, без обзира на радно време </w:t>
      </w:r>
      <w:r w:rsidR="005803D9" w:rsidRPr="001C3098">
        <w:rPr>
          <w:rFonts w:asciiTheme="majorBidi" w:eastAsia="Times New Roman" w:hAnsiTheme="majorBidi" w:cstheme="majorBidi"/>
          <w:bCs/>
          <w:iCs/>
        </w:rPr>
        <w:t xml:space="preserve">Извршиоца </w:t>
      </w:r>
      <w:r w:rsidRPr="001C3098">
        <w:rPr>
          <w:rFonts w:asciiTheme="majorBidi" w:eastAsia="Times New Roman" w:hAnsiTheme="majorBidi" w:cstheme="majorBidi"/>
          <w:bCs/>
          <w:iCs/>
        </w:rPr>
        <w:t>или Наручиоца</w:t>
      </w:r>
    </w:p>
    <w:p w14:paraId="3E5C2621" w14:textId="22EC19D0" w:rsidR="00363E88" w:rsidRPr="001C3098" w:rsidRDefault="00363E88" w:rsidP="00894E04">
      <w:p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Cs/>
          <w:iCs/>
        </w:rPr>
        <w:t xml:space="preserve">Критична грешка постоји када немогућност коришћења успостављеног </w:t>
      </w:r>
      <w:r w:rsidR="009C5FEA" w:rsidRPr="001C3098">
        <w:rPr>
          <w:rFonts w:asciiTheme="majorBidi" w:eastAsia="Times New Roman" w:hAnsiTheme="majorBidi" w:cstheme="majorBidi"/>
          <w:bCs/>
          <w:iCs/>
        </w:rPr>
        <w:t>софтвера</w:t>
      </w:r>
      <w:r w:rsidRPr="001C3098">
        <w:rPr>
          <w:rFonts w:asciiTheme="majorBidi" w:eastAsia="Times New Roman" w:hAnsiTheme="majorBidi" w:cstheme="majorBidi"/>
          <w:bCs/>
          <w:iCs/>
        </w:rPr>
        <w:t xml:space="preserve"> (нефункционалност </w:t>
      </w:r>
      <w:r w:rsidR="009C5FEA" w:rsidRPr="001C3098">
        <w:rPr>
          <w:rFonts w:asciiTheme="majorBidi" w:eastAsia="Times New Roman" w:hAnsiTheme="majorBidi" w:cstheme="majorBidi"/>
          <w:bCs/>
          <w:iCs/>
        </w:rPr>
        <w:t>софтвера</w:t>
      </w:r>
      <w:r w:rsidRPr="001C3098">
        <w:rPr>
          <w:rFonts w:asciiTheme="majorBidi" w:eastAsia="Times New Roman" w:hAnsiTheme="majorBidi" w:cstheme="majorBidi"/>
          <w:bCs/>
          <w:iCs/>
        </w:rPr>
        <w:t xml:space="preserve"> или неке од компоненти </w:t>
      </w:r>
      <w:r w:rsidR="009C5FEA" w:rsidRPr="001C3098">
        <w:rPr>
          <w:rFonts w:asciiTheme="majorBidi" w:eastAsia="Times New Roman" w:hAnsiTheme="majorBidi" w:cstheme="majorBidi"/>
          <w:bCs/>
          <w:iCs/>
        </w:rPr>
        <w:t>софтвера</w:t>
      </w:r>
      <w:r w:rsidRPr="001C3098">
        <w:rPr>
          <w:rFonts w:asciiTheme="majorBidi" w:eastAsia="Times New Roman" w:hAnsiTheme="majorBidi" w:cstheme="majorBidi"/>
          <w:bCs/>
          <w:iCs/>
        </w:rPr>
        <w:t xml:space="preserve">) значајно онемогућава пословање Наручиоца. Ако </w:t>
      </w:r>
      <w:r w:rsidR="00A42F13" w:rsidRPr="001C3098">
        <w:rPr>
          <w:rFonts w:asciiTheme="majorBidi" w:eastAsia="Times New Roman" w:hAnsiTheme="majorBidi" w:cstheme="majorBidi"/>
          <w:bCs/>
          <w:iCs/>
        </w:rPr>
        <w:t>Извршилац</w:t>
      </w:r>
      <w:r w:rsidRPr="001C3098">
        <w:rPr>
          <w:rFonts w:asciiTheme="majorBidi" w:eastAsia="Times New Roman" w:hAnsiTheme="majorBidi" w:cstheme="majorBidi"/>
          <w:bCs/>
          <w:iCs/>
        </w:rPr>
        <w:t xml:space="preserve"> утврди да ће отклањање грешке трајати дуже од 5 сати, дужан је да о томе одмах обавести Наручиоца и успостави привремени рад </w:t>
      </w:r>
      <w:r w:rsidR="009C5FEA" w:rsidRPr="001C3098">
        <w:rPr>
          <w:rFonts w:asciiTheme="majorBidi" w:eastAsia="Times New Roman" w:hAnsiTheme="majorBidi" w:cstheme="majorBidi"/>
          <w:bCs/>
          <w:iCs/>
        </w:rPr>
        <w:t>софтвера</w:t>
      </w:r>
      <w:r w:rsidRPr="001C3098">
        <w:rPr>
          <w:rFonts w:asciiTheme="majorBidi" w:eastAsia="Times New Roman" w:hAnsiTheme="majorBidi" w:cstheme="majorBidi"/>
          <w:bCs/>
          <w:iCs/>
        </w:rPr>
        <w:t>, како би се омогућила реализација пословних процеса код Наручиоца уз што мање сметњи.</w:t>
      </w:r>
    </w:p>
    <w:p w14:paraId="702F8D16" w14:textId="213EEADD" w:rsidR="00363E88" w:rsidRPr="001C3098" w:rsidRDefault="00363E88" w:rsidP="00894E04">
      <w:pPr>
        <w:numPr>
          <w:ilvl w:val="0"/>
          <w:numId w:val="11"/>
        </w:num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
          <w:iCs/>
        </w:rPr>
        <w:t>Озбиљна грешка</w:t>
      </w:r>
      <w:r w:rsidRPr="001C3098">
        <w:rPr>
          <w:rFonts w:asciiTheme="majorBidi" w:eastAsia="Times New Roman" w:hAnsiTheme="majorBidi" w:cstheme="majorBidi"/>
          <w:bCs/>
          <w:iCs/>
        </w:rPr>
        <w:t>: време одзива</w:t>
      </w:r>
      <w:r w:rsidR="00640979" w:rsidRPr="001C3098">
        <w:rPr>
          <w:rFonts w:asciiTheme="majorBidi" w:eastAsia="Times New Roman" w:hAnsiTheme="majorBidi" w:cstheme="majorBidi"/>
          <w:bCs/>
          <w:iCs/>
        </w:rPr>
        <w:t xml:space="preserve"> максимално</w:t>
      </w:r>
      <w:r w:rsidRPr="001C3098">
        <w:rPr>
          <w:rFonts w:asciiTheme="majorBidi" w:eastAsia="Times New Roman" w:hAnsiTheme="majorBidi" w:cstheme="majorBidi"/>
          <w:bCs/>
          <w:iCs/>
        </w:rPr>
        <w:t xml:space="preserve"> </w:t>
      </w:r>
      <w:r w:rsidR="00511809" w:rsidRPr="001C3098">
        <w:rPr>
          <w:rFonts w:asciiTheme="majorBidi" w:eastAsia="Times New Roman" w:hAnsiTheme="majorBidi" w:cstheme="majorBidi"/>
          <w:bCs/>
          <w:iCs/>
        </w:rPr>
        <w:t>3</w:t>
      </w:r>
      <w:r w:rsidRPr="001C3098">
        <w:rPr>
          <w:rFonts w:asciiTheme="majorBidi" w:eastAsia="Times New Roman" w:hAnsiTheme="majorBidi" w:cstheme="majorBidi"/>
          <w:bCs/>
          <w:iCs/>
        </w:rPr>
        <w:t xml:space="preserve"> сата, време отклањања грешке</w:t>
      </w:r>
      <w:r w:rsidR="00640979" w:rsidRPr="001C3098">
        <w:rPr>
          <w:rFonts w:asciiTheme="majorBidi" w:eastAsia="Times New Roman" w:hAnsiTheme="majorBidi" w:cstheme="majorBidi"/>
          <w:bCs/>
          <w:iCs/>
        </w:rPr>
        <w:t xml:space="preserve"> максимално</w:t>
      </w:r>
      <w:r w:rsidRPr="001C3098">
        <w:rPr>
          <w:rFonts w:asciiTheme="majorBidi" w:eastAsia="Times New Roman" w:hAnsiTheme="majorBidi" w:cstheme="majorBidi"/>
          <w:bCs/>
          <w:iCs/>
        </w:rPr>
        <w:t xml:space="preserve"> 14 сати од пријема захтева за исправку грешке</w:t>
      </w:r>
    </w:p>
    <w:p w14:paraId="6B4481AC" w14:textId="77777777" w:rsidR="00363E88" w:rsidRPr="001C3098" w:rsidRDefault="00363E88" w:rsidP="00894E04">
      <w:p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Cs/>
          <w:iCs/>
        </w:rPr>
        <w:t>Озбиљна грешка је када Наручилац може да користи успостављени систем али је процес рада поремећен.</w:t>
      </w:r>
    </w:p>
    <w:p w14:paraId="3E2F86EA" w14:textId="3DBA3126" w:rsidR="00363E88" w:rsidRPr="001C3098" w:rsidRDefault="00363E88" w:rsidP="00894E04">
      <w:pPr>
        <w:numPr>
          <w:ilvl w:val="0"/>
          <w:numId w:val="11"/>
        </w:num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
          <w:iCs/>
        </w:rPr>
        <w:t>Мања грешка</w:t>
      </w:r>
      <w:r w:rsidRPr="001C3098">
        <w:rPr>
          <w:rFonts w:asciiTheme="majorBidi" w:eastAsia="Times New Roman" w:hAnsiTheme="majorBidi" w:cstheme="majorBidi"/>
          <w:bCs/>
          <w:iCs/>
        </w:rPr>
        <w:t xml:space="preserve">: време одзива </w:t>
      </w:r>
      <w:r w:rsidR="00640979" w:rsidRPr="001C3098">
        <w:rPr>
          <w:rFonts w:asciiTheme="majorBidi" w:eastAsia="Times New Roman" w:hAnsiTheme="majorBidi" w:cstheme="majorBidi"/>
          <w:bCs/>
          <w:iCs/>
        </w:rPr>
        <w:t xml:space="preserve">максимално </w:t>
      </w:r>
      <w:r w:rsidRPr="001C3098">
        <w:rPr>
          <w:rFonts w:asciiTheme="majorBidi" w:eastAsia="Times New Roman" w:hAnsiTheme="majorBidi" w:cstheme="majorBidi"/>
          <w:bCs/>
          <w:iCs/>
        </w:rPr>
        <w:t xml:space="preserve">6 сати, време отклањања грешке </w:t>
      </w:r>
      <w:r w:rsidR="00640979" w:rsidRPr="001C3098">
        <w:rPr>
          <w:rFonts w:asciiTheme="majorBidi" w:eastAsia="Times New Roman" w:hAnsiTheme="majorBidi" w:cstheme="majorBidi"/>
          <w:bCs/>
          <w:iCs/>
        </w:rPr>
        <w:t>мак</w:t>
      </w:r>
      <w:r w:rsidR="00A67795">
        <w:rPr>
          <w:rFonts w:asciiTheme="majorBidi" w:eastAsia="Times New Roman" w:hAnsiTheme="majorBidi" w:cstheme="majorBidi"/>
          <w:bCs/>
          <w:iCs/>
          <w:lang w:val="en-US"/>
        </w:rPr>
        <w:t>c</w:t>
      </w:r>
      <w:r w:rsidR="00640979" w:rsidRPr="001C3098">
        <w:rPr>
          <w:rFonts w:asciiTheme="majorBidi" w:eastAsia="Times New Roman" w:hAnsiTheme="majorBidi" w:cstheme="majorBidi"/>
          <w:bCs/>
          <w:iCs/>
        </w:rPr>
        <w:t xml:space="preserve">имално </w:t>
      </w:r>
      <w:r w:rsidRPr="001C3098">
        <w:rPr>
          <w:rFonts w:asciiTheme="majorBidi" w:eastAsia="Times New Roman" w:hAnsiTheme="majorBidi" w:cstheme="majorBidi"/>
          <w:bCs/>
          <w:iCs/>
        </w:rPr>
        <w:t>24 сата од пријема захтева за исправку грешке</w:t>
      </w:r>
    </w:p>
    <w:p w14:paraId="40579A59" w14:textId="77777777" w:rsidR="00363E88" w:rsidRPr="001C3098" w:rsidRDefault="00363E88" w:rsidP="00894E04">
      <w:p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Cs/>
          <w:iCs/>
        </w:rPr>
        <w:t>Мања грешка је када Наручилац може да користи успостављени систем, процес рада још није поремећен, али може постати.</w:t>
      </w:r>
    </w:p>
    <w:p w14:paraId="7BC90BEA" w14:textId="5B7D77FE" w:rsidR="00363E88" w:rsidRPr="001C3098" w:rsidRDefault="00363E88" w:rsidP="00894E04">
      <w:p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bCs/>
          <w:iCs/>
        </w:rPr>
        <w:t>Време одзива</w:t>
      </w:r>
      <w:r w:rsidR="00785112" w:rsidRPr="001C3098">
        <w:rPr>
          <w:rFonts w:asciiTheme="majorBidi" w:eastAsia="Times New Roman" w:hAnsiTheme="majorBidi" w:cstheme="majorBidi"/>
          <w:bCs/>
          <w:iCs/>
        </w:rPr>
        <w:t xml:space="preserve"> и време отклањања грешака</w:t>
      </w:r>
      <w:r w:rsidRPr="001C3098">
        <w:rPr>
          <w:rFonts w:asciiTheme="majorBidi" w:eastAsia="Times New Roman" w:hAnsiTheme="majorBidi" w:cstheme="majorBidi"/>
          <w:bCs/>
          <w:iCs/>
        </w:rPr>
        <w:t xml:space="preserve"> може бити краће у односу на наведено, у складу са датом понудом.</w:t>
      </w:r>
    </w:p>
    <w:p w14:paraId="6ADB0A10" w14:textId="77777777" w:rsidR="00363E88" w:rsidRPr="001C3098" w:rsidRDefault="00363E88" w:rsidP="00894E04">
      <w:pPr>
        <w:spacing w:line="240" w:lineRule="auto"/>
        <w:jc w:val="both"/>
        <w:rPr>
          <w:rFonts w:asciiTheme="majorBidi" w:eastAsia="Times New Roman" w:hAnsiTheme="majorBidi" w:cstheme="majorBidi"/>
          <w:bCs/>
        </w:rPr>
      </w:pPr>
      <w:bookmarkStart w:id="15" w:name="_Hlk158386528"/>
      <w:r w:rsidRPr="001C3098">
        <w:rPr>
          <w:rFonts w:asciiTheme="majorBidi" w:eastAsia="Times New Roman" w:hAnsiTheme="majorBidi" w:cstheme="majorBidi"/>
          <w:bCs/>
        </w:rPr>
        <w:t>Уколико дође до кашњења у времену одзива и времену отклањања грешака из датих процедура за отклањање сметњи, а сходно датој понуди, Наручилац ће наплатити уговорну казну у складу са одредбама Модела уговора.</w:t>
      </w:r>
      <w:bookmarkEnd w:id="15"/>
    </w:p>
    <w:bookmarkEnd w:id="14"/>
    <w:p w14:paraId="0B96FDD1" w14:textId="77777777" w:rsidR="00120143" w:rsidRPr="001C3098" w:rsidRDefault="00120143" w:rsidP="00894E04">
      <w:pPr>
        <w:spacing w:after="0" w:line="240" w:lineRule="auto"/>
        <w:jc w:val="both"/>
        <w:rPr>
          <w:rFonts w:asciiTheme="majorBidi" w:hAnsiTheme="majorBidi" w:cstheme="majorBidi"/>
        </w:rPr>
      </w:pPr>
    </w:p>
    <w:p w14:paraId="0B2A9045" w14:textId="5D3B4C37" w:rsidR="00F31151" w:rsidRPr="001C3098" w:rsidRDefault="003D6649" w:rsidP="00894E04">
      <w:pPr>
        <w:spacing w:after="240" w:line="240" w:lineRule="auto"/>
        <w:jc w:val="both"/>
        <w:rPr>
          <w:rFonts w:asciiTheme="majorBidi" w:hAnsiTheme="majorBidi" w:cstheme="majorBidi"/>
          <w:b/>
          <w:spacing w:val="-5"/>
        </w:rPr>
      </w:pPr>
      <w:r w:rsidRPr="001C3098">
        <w:rPr>
          <w:rFonts w:asciiTheme="majorBidi" w:hAnsiTheme="majorBidi" w:cstheme="majorBidi"/>
          <w:b/>
        </w:rPr>
        <w:t>2.</w:t>
      </w:r>
      <w:r w:rsidR="00615D58" w:rsidRPr="001C3098">
        <w:rPr>
          <w:rFonts w:asciiTheme="majorBidi" w:hAnsiTheme="majorBidi" w:cstheme="majorBidi"/>
          <w:b/>
        </w:rPr>
        <w:t>10</w:t>
      </w:r>
      <w:r w:rsidRPr="001C3098">
        <w:rPr>
          <w:rFonts w:asciiTheme="majorBidi" w:hAnsiTheme="majorBidi" w:cstheme="majorBidi"/>
          <w:b/>
        </w:rPr>
        <w:t xml:space="preserve"> </w:t>
      </w:r>
      <w:r w:rsidR="00F31151" w:rsidRPr="001C3098">
        <w:rPr>
          <w:rFonts w:asciiTheme="majorBidi" w:hAnsiTheme="majorBidi" w:cstheme="majorBidi"/>
          <w:b/>
        </w:rPr>
        <w:t>Рок</w:t>
      </w:r>
      <w:r w:rsidR="009A07A0" w:rsidRPr="001C3098">
        <w:rPr>
          <w:rFonts w:asciiTheme="majorBidi" w:hAnsiTheme="majorBidi" w:cstheme="majorBidi"/>
          <w:b/>
        </w:rPr>
        <w:t xml:space="preserve"> извршења услуге</w:t>
      </w:r>
      <w:r w:rsidR="00F22A20">
        <w:rPr>
          <w:rFonts w:asciiTheme="majorBidi" w:hAnsiTheme="majorBidi" w:cstheme="majorBidi"/>
          <w:b/>
        </w:rPr>
        <w:t xml:space="preserve"> и гарантни рок</w:t>
      </w:r>
    </w:p>
    <w:p w14:paraId="0CC342DA" w14:textId="195530F3" w:rsidR="009F652E" w:rsidRPr="001C3098" w:rsidRDefault="009F652E" w:rsidP="00894E04">
      <w:pPr>
        <w:spacing w:after="240" w:line="240" w:lineRule="auto"/>
        <w:jc w:val="both"/>
        <w:rPr>
          <w:rFonts w:asciiTheme="majorBidi" w:hAnsiTheme="majorBidi" w:cstheme="majorBidi"/>
          <w:spacing w:val="-5"/>
        </w:rPr>
      </w:pPr>
      <w:bookmarkStart w:id="16" w:name="_Hlk216697933"/>
      <w:r w:rsidRPr="001C3098">
        <w:rPr>
          <w:rFonts w:asciiTheme="majorBidi" w:hAnsiTheme="majorBidi" w:cstheme="majorBidi"/>
          <w:spacing w:val="-5"/>
        </w:rPr>
        <w:t>Рок за изв</w:t>
      </w:r>
      <w:r w:rsidR="009F7CCB" w:rsidRPr="001C3098">
        <w:rPr>
          <w:rFonts w:asciiTheme="majorBidi" w:hAnsiTheme="majorBidi" w:cstheme="majorBidi"/>
          <w:spacing w:val="-5"/>
        </w:rPr>
        <w:t>р</w:t>
      </w:r>
      <w:r w:rsidRPr="001C3098">
        <w:rPr>
          <w:rFonts w:asciiTheme="majorBidi" w:hAnsiTheme="majorBidi" w:cstheme="majorBidi"/>
          <w:spacing w:val="-5"/>
        </w:rPr>
        <w:t>шење услуге је:</w:t>
      </w:r>
    </w:p>
    <w:p w14:paraId="179CC769" w14:textId="7CE96AD9" w:rsidR="009A07A0" w:rsidRPr="001C3098" w:rsidRDefault="009A07A0" w:rsidP="00894E04">
      <w:pPr>
        <w:numPr>
          <w:ilvl w:val="0"/>
          <w:numId w:val="8"/>
        </w:numPr>
        <w:spacing w:after="240" w:line="240" w:lineRule="auto"/>
        <w:jc w:val="both"/>
        <w:rPr>
          <w:rFonts w:asciiTheme="majorBidi" w:hAnsiTheme="majorBidi" w:cstheme="majorBidi"/>
        </w:rPr>
      </w:pPr>
      <w:r w:rsidRPr="001C3098">
        <w:rPr>
          <w:rFonts w:asciiTheme="majorBidi" w:hAnsiTheme="majorBidi" w:cstheme="majorBidi"/>
        </w:rPr>
        <w:t xml:space="preserve">За развој, испоруку софтвера са изворним кодом, </w:t>
      </w:r>
      <w:r w:rsidR="009F7CCB" w:rsidRPr="001C3098">
        <w:rPr>
          <w:rFonts w:asciiTheme="majorBidi" w:hAnsiTheme="majorBidi" w:cstheme="majorBidi"/>
        </w:rPr>
        <w:t>тестирање</w:t>
      </w:r>
      <w:r w:rsidR="009C5FEA" w:rsidRPr="001C3098">
        <w:rPr>
          <w:rFonts w:asciiTheme="majorBidi" w:hAnsiTheme="majorBidi" w:cstheme="majorBidi"/>
        </w:rPr>
        <w:t>,</w:t>
      </w:r>
      <w:r w:rsidR="009F7CCB" w:rsidRPr="001C3098">
        <w:rPr>
          <w:rFonts w:asciiTheme="majorBidi" w:hAnsiTheme="majorBidi" w:cstheme="majorBidi"/>
        </w:rPr>
        <w:t xml:space="preserve"> </w:t>
      </w:r>
      <w:r w:rsidRPr="001C3098">
        <w:rPr>
          <w:rFonts w:asciiTheme="majorBidi" w:hAnsiTheme="majorBidi" w:cstheme="majorBidi"/>
        </w:rPr>
        <w:t>обуку корисника и пуштање софтвера у продук</w:t>
      </w:r>
      <w:r w:rsidR="00FD4E86" w:rsidRPr="001C3098">
        <w:rPr>
          <w:rFonts w:asciiTheme="majorBidi" w:hAnsiTheme="majorBidi" w:cstheme="majorBidi"/>
        </w:rPr>
        <w:t>циони рад</w:t>
      </w:r>
      <w:r w:rsidRPr="001C3098">
        <w:rPr>
          <w:rFonts w:asciiTheme="majorBidi" w:hAnsiTheme="majorBidi" w:cstheme="majorBidi"/>
        </w:rPr>
        <w:t>, највише 9 месеци од дана закључења уговора.</w:t>
      </w:r>
    </w:p>
    <w:p w14:paraId="30D3D3C8" w14:textId="77777777" w:rsidR="00F22A20" w:rsidRDefault="00F22A20" w:rsidP="00F22A20">
      <w:pPr>
        <w:spacing w:after="240" w:line="240" w:lineRule="auto"/>
        <w:jc w:val="both"/>
        <w:rPr>
          <w:rFonts w:asciiTheme="majorBidi" w:hAnsiTheme="majorBidi" w:cstheme="majorBidi"/>
        </w:rPr>
      </w:pPr>
      <w:r>
        <w:rPr>
          <w:rFonts w:asciiTheme="majorBidi" w:hAnsiTheme="majorBidi" w:cstheme="majorBidi"/>
        </w:rPr>
        <w:t>Гарантни рок:</w:t>
      </w:r>
    </w:p>
    <w:p w14:paraId="486ACD3C" w14:textId="75F31EA7" w:rsidR="009A07A0" w:rsidRPr="00F22A20" w:rsidRDefault="009A07A0" w:rsidP="00F22A20">
      <w:pPr>
        <w:pStyle w:val="ListParagraph"/>
        <w:numPr>
          <w:ilvl w:val="0"/>
          <w:numId w:val="8"/>
        </w:numPr>
        <w:spacing w:after="240" w:line="240" w:lineRule="auto"/>
        <w:jc w:val="both"/>
        <w:rPr>
          <w:rFonts w:asciiTheme="majorBidi" w:hAnsiTheme="majorBidi" w:cstheme="majorBidi"/>
          <w:color w:val="000000" w:themeColor="text1"/>
        </w:rPr>
      </w:pPr>
      <w:r w:rsidRPr="00F22A20">
        <w:rPr>
          <w:rFonts w:asciiTheme="majorBidi" w:hAnsiTheme="majorBidi" w:cstheme="majorBidi"/>
        </w:rPr>
        <w:t>За об</w:t>
      </w:r>
      <w:r w:rsidR="009F7CCB" w:rsidRPr="00F22A20">
        <w:rPr>
          <w:rFonts w:asciiTheme="majorBidi" w:hAnsiTheme="majorBidi" w:cstheme="majorBidi"/>
        </w:rPr>
        <w:t>а</w:t>
      </w:r>
      <w:r w:rsidRPr="00F22A20">
        <w:rPr>
          <w:rFonts w:asciiTheme="majorBidi" w:hAnsiTheme="majorBidi" w:cstheme="majorBidi"/>
        </w:rPr>
        <w:t xml:space="preserve">везно одржавање система (гарантни рок) </w:t>
      </w:r>
      <w:r w:rsidR="00DF0FED" w:rsidRPr="00F22A20">
        <w:rPr>
          <w:rFonts w:asciiTheme="majorBidi" w:hAnsiTheme="majorBidi" w:cstheme="majorBidi"/>
        </w:rPr>
        <w:t>шест (</w:t>
      </w:r>
      <w:r w:rsidRPr="00F22A20">
        <w:rPr>
          <w:rFonts w:asciiTheme="majorBidi" w:hAnsiTheme="majorBidi" w:cstheme="majorBidi"/>
        </w:rPr>
        <w:t>6</w:t>
      </w:r>
      <w:r w:rsidR="00DF0FED" w:rsidRPr="00F22A20">
        <w:rPr>
          <w:rFonts w:asciiTheme="majorBidi" w:hAnsiTheme="majorBidi" w:cstheme="majorBidi"/>
        </w:rPr>
        <w:t>)</w:t>
      </w:r>
      <w:r w:rsidRPr="00F22A20">
        <w:rPr>
          <w:rFonts w:asciiTheme="majorBidi" w:hAnsiTheme="majorBidi" w:cstheme="majorBidi"/>
        </w:rPr>
        <w:t xml:space="preserve"> месеци од дана потписивања Записника о квалитативној примопредаји </w:t>
      </w:r>
      <w:r w:rsidR="00DC029E" w:rsidRPr="00F22A20">
        <w:rPr>
          <w:rFonts w:asciiTheme="majorBidi" w:hAnsiTheme="majorBidi" w:cstheme="majorBidi"/>
        </w:rPr>
        <w:t>софтвера</w:t>
      </w:r>
      <w:r w:rsidR="00794FAF" w:rsidRPr="00F22A20">
        <w:rPr>
          <w:rFonts w:asciiTheme="majorBidi" w:hAnsiTheme="majorBidi" w:cstheme="majorBidi"/>
        </w:rPr>
        <w:t xml:space="preserve">, </w:t>
      </w:r>
      <w:r w:rsidR="00794FAF" w:rsidRPr="00F22A20">
        <w:rPr>
          <w:rFonts w:asciiTheme="majorBidi" w:hAnsiTheme="majorBidi" w:cstheme="majorBidi"/>
          <w:color w:val="000000" w:themeColor="text1"/>
        </w:rPr>
        <w:t>којим ће се констатовати да је  софтвер пуштен у продукци</w:t>
      </w:r>
      <w:r w:rsidR="00F22A20">
        <w:rPr>
          <w:rFonts w:asciiTheme="majorBidi" w:hAnsiTheme="majorBidi" w:cstheme="majorBidi"/>
          <w:color w:val="000000" w:themeColor="text1"/>
        </w:rPr>
        <w:t>о</w:t>
      </w:r>
      <w:r w:rsidR="00FD4E86" w:rsidRPr="00F22A20">
        <w:rPr>
          <w:rFonts w:asciiTheme="majorBidi" w:hAnsiTheme="majorBidi" w:cstheme="majorBidi"/>
          <w:color w:val="000000" w:themeColor="text1"/>
        </w:rPr>
        <w:t>ни рад</w:t>
      </w:r>
      <w:r w:rsidR="00794FAF" w:rsidRPr="00F22A20">
        <w:rPr>
          <w:rFonts w:asciiTheme="majorBidi" w:hAnsiTheme="majorBidi" w:cstheme="majorBidi"/>
          <w:color w:val="000000" w:themeColor="text1"/>
        </w:rPr>
        <w:t>.</w:t>
      </w:r>
    </w:p>
    <w:p w14:paraId="39DFF271" w14:textId="77777777" w:rsidR="00640979" w:rsidRPr="001C3098" w:rsidRDefault="00640979" w:rsidP="00640979">
      <w:pPr>
        <w:spacing w:after="240" w:line="240" w:lineRule="auto"/>
        <w:ind w:left="710"/>
        <w:jc w:val="both"/>
        <w:rPr>
          <w:rFonts w:asciiTheme="majorBidi" w:hAnsiTheme="majorBidi" w:cstheme="majorBidi"/>
          <w:color w:val="000000" w:themeColor="text1"/>
        </w:rPr>
      </w:pPr>
    </w:p>
    <w:bookmarkEnd w:id="16"/>
    <w:p w14:paraId="651E829A" w14:textId="32D5C7DD" w:rsidR="00E85D02" w:rsidRPr="001C3098" w:rsidRDefault="003D6649" w:rsidP="00894E04">
      <w:pPr>
        <w:tabs>
          <w:tab w:val="left" w:pos="4713"/>
          <w:tab w:val="left" w:pos="7534"/>
        </w:tabs>
        <w:spacing w:before="157" w:line="240" w:lineRule="auto"/>
        <w:ind w:right="329"/>
        <w:jc w:val="both"/>
        <w:rPr>
          <w:rFonts w:asciiTheme="majorBidi" w:hAnsiTheme="majorBidi" w:cstheme="majorBidi"/>
          <w:b/>
          <w:bCs/>
        </w:rPr>
      </w:pPr>
      <w:r w:rsidRPr="001C3098">
        <w:rPr>
          <w:rFonts w:asciiTheme="majorBidi" w:hAnsiTheme="majorBidi" w:cstheme="majorBidi"/>
          <w:b/>
          <w:bCs/>
        </w:rPr>
        <w:t>2.1</w:t>
      </w:r>
      <w:r w:rsidR="00615D58" w:rsidRPr="001C3098">
        <w:rPr>
          <w:rFonts w:asciiTheme="majorBidi" w:hAnsiTheme="majorBidi" w:cstheme="majorBidi"/>
          <w:b/>
          <w:bCs/>
        </w:rPr>
        <w:t>1</w:t>
      </w:r>
      <w:r w:rsidRPr="001C3098">
        <w:rPr>
          <w:rFonts w:asciiTheme="majorBidi" w:hAnsiTheme="majorBidi" w:cstheme="majorBidi"/>
          <w:b/>
          <w:bCs/>
        </w:rPr>
        <w:t xml:space="preserve"> </w:t>
      </w:r>
      <w:r w:rsidR="00E85D02" w:rsidRPr="001C3098">
        <w:rPr>
          <w:rFonts w:asciiTheme="majorBidi" w:hAnsiTheme="majorBidi" w:cstheme="majorBidi"/>
          <w:b/>
          <w:bCs/>
        </w:rPr>
        <w:t xml:space="preserve">Место </w:t>
      </w:r>
      <w:r w:rsidR="008436AF" w:rsidRPr="001C3098">
        <w:rPr>
          <w:rFonts w:asciiTheme="majorBidi" w:hAnsiTheme="majorBidi" w:cstheme="majorBidi"/>
          <w:b/>
          <w:bCs/>
        </w:rPr>
        <w:t>извршења услуге</w:t>
      </w:r>
    </w:p>
    <w:p w14:paraId="7204F842" w14:textId="77777777" w:rsidR="009F652E" w:rsidRPr="001C3098" w:rsidRDefault="009F652E" w:rsidP="00894E04">
      <w:pPr>
        <w:spacing w:line="240" w:lineRule="auto"/>
        <w:jc w:val="both"/>
        <w:rPr>
          <w:rFonts w:asciiTheme="majorBidi" w:hAnsiTheme="majorBidi" w:cstheme="majorBidi"/>
        </w:rPr>
      </w:pPr>
      <w:r w:rsidRPr="001C3098">
        <w:rPr>
          <w:rFonts w:asciiTheme="majorBidi" w:hAnsiTheme="majorBidi" w:cstheme="majorBidi"/>
        </w:rPr>
        <w:t>Седиште Наручиоца у___________</w:t>
      </w:r>
      <w:r w:rsidRPr="001C3098">
        <w:rPr>
          <w:rFonts w:asciiTheme="majorBidi" w:hAnsiTheme="majorBidi" w:cstheme="majorBidi"/>
        </w:rPr>
        <w:tab/>
        <w:t xml:space="preserve">(уписати град, адресу где се налази седиште).     </w:t>
      </w:r>
    </w:p>
    <w:p w14:paraId="34E5F200" w14:textId="36074D5A" w:rsidR="00FB0360" w:rsidRPr="001C3098" w:rsidRDefault="008436AF" w:rsidP="00894E04">
      <w:pPr>
        <w:spacing w:line="240" w:lineRule="auto"/>
        <w:jc w:val="both"/>
        <w:rPr>
          <w:rFonts w:asciiTheme="majorBidi" w:hAnsiTheme="majorBidi" w:cstheme="majorBidi"/>
          <w:i/>
          <w:iCs/>
        </w:rPr>
      </w:pPr>
      <w:r w:rsidRPr="001C3098">
        <w:rPr>
          <w:rFonts w:asciiTheme="majorBidi" w:hAnsiTheme="majorBidi" w:cstheme="majorBidi"/>
          <w:b/>
          <w:bCs/>
        </w:rPr>
        <w:lastRenderedPageBreak/>
        <w:t>Напомена:</w:t>
      </w:r>
      <w:r w:rsidRPr="001C3098">
        <w:rPr>
          <w:rFonts w:asciiTheme="majorBidi" w:hAnsiTheme="majorBidi" w:cstheme="majorBidi"/>
        </w:rPr>
        <w:t xml:space="preserve"> </w:t>
      </w:r>
      <w:r w:rsidRPr="001C3098">
        <w:rPr>
          <w:rFonts w:asciiTheme="majorBidi" w:hAnsiTheme="majorBidi" w:cstheme="majorBidi"/>
          <w:i/>
          <w:iCs/>
        </w:rPr>
        <w:t>Техничка спецификација у овом моделу дата је само као пример. Наручилац дефинише техничку спецификацију у складу са својим потребама и у свему у складу са одредбама ЗЈН и другим прописима.</w:t>
      </w:r>
    </w:p>
    <w:p w14:paraId="55F8E774" w14:textId="77777777" w:rsidR="008436AF" w:rsidRPr="001C3098" w:rsidRDefault="008436AF" w:rsidP="00894E04">
      <w:pPr>
        <w:spacing w:line="240" w:lineRule="auto"/>
        <w:jc w:val="both"/>
        <w:rPr>
          <w:rFonts w:asciiTheme="majorBidi" w:hAnsiTheme="majorBidi" w:cstheme="majorBidi"/>
        </w:rPr>
      </w:pPr>
    </w:p>
    <w:p w14:paraId="5A412F77" w14:textId="023ECAFC" w:rsidR="0021069E" w:rsidRPr="001C3098" w:rsidRDefault="00B317E1" w:rsidP="00894E04">
      <w:pPr>
        <w:pStyle w:val="Heading1"/>
        <w:spacing w:line="240" w:lineRule="auto"/>
        <w:jc w:val="both"/>
        <w:rPr>
          <w:rFonts w:asciiTheme="majorBidi" w:hAnsiTheme="majorBidi"/>
          <w:b/>
          <w:bCs/>
          <w:color w:val="auto"/>
          <w:sz w:val="24"/>
          <w:szCs w:val="24"/>
        </w:rPr>
      </w:pPr>
      <w:bookmarkStart w:id="17" w:name="_Toc215264903"/>
      <w:r w:rsidRPr="001C3098">
        <w:rPr>
          <w:rFonts w:asciiTheme="majorBidi" w:hAnsiTheme="majorBidi"/>
          <w:b/>
          <w:bCs/>
          <w:color w:val="auto"/>
          <w:sz w:val="24"/>
          <w:szCs w:val="24"/>
        </w:rPr>
        <w:t xml:space="preserve">3. </w:t>
      </w:r>
      <w:r w:rsidR="00FB0360" w:rsidRPr="001C3098">
        <w:rPr>
          <w:rFonts w:asciiTheme="majorBidi" w:hAnsiTheme="majorBidi"/>
          <w:b/>
          <w:bCs/>
          <w:color w:val="auto"/>
          <w:sz w:val="24"/>
          <w:szCs w:val="24"/>
        </w:rPr>
        <w:t>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bookmarkEnd w:id="17"/>
      <w:r w:rsidR="00FB0360" w:rsidRPr="001C3098">
        <w:rPr>
          <w:rFonts w:asciiTheme="majorBidi" w:hAnsiTheme="majorBidi"/>
          <w:b/>
          <w:bCs/>
          <w:color w:val="auto"/>
          <w:sz w:val="24"/>
          <w:szCs w:val="24"/>
        </w:rPr>
        <w:t xml:space="preserve"> </w:t>
      </w:r>
    </w:p>
    <w:p w14:paraId="61F30553" w14:textId="77777777" w:rsidR="0021069E" w:rsidRPr="001C3098" w:rsidRDefault="0021069E" w:rsidP="00894E04">
      <w:pPr>
        <w:spacing w:line="240" w:lineRule="auto"/>
        <w:ind w:left="360"/>
        <w:jc w:val="both"/>
        <w:rPr>
          <w:rFonts w:asciiTheme="majorBidi" w:hAnsiTheme="majorBidi" w:cstheme="majorBidi"/>
        </w:rPr>
      </w:pPr>
    </w:p>
    <w:p w14:paraId="325BFD93" w14:textId="53836EC7" w:rsidR="00FB0360" w:rsidRPr="001C3098" w:rsidRDefault="00FB0360" w:rsidP="00894E04">
      <w:pPr>
        <w:spacing w:line="240" w:lineRule="auto"/>
        <w:jc w:val="both"/>
        <w:rPr>
          <w:rFonts w:asciiTheme="majorBidi" w:hAnsiTheme="majorBidi" w:cstheme="majorBidi"/>
          <w:b/>
          <w:bCs/>
        </w:rPr>
      </w:pPr>
      <w:r w:rsidRPr="001C3098">
        <w:rPr>
          <w:rFonts w:asciiTheme="majorBidi" w:hAnsiTheme="majorBidi" w:cstheme="majorBidi"/>
          <w:b/>
          <w:bCs/>
        </w:rPr>
        <w:t xml:space="preserve">3.1 ОСНОВИ ЗА ИСКЉУЧЕЊЕ </w:t>
      </w:r>
    </w:p>
    <w:p w14:paraId="59D46D95" w14:textId="490A1BF7" w:rsidR="00FB0360" w:rsidRPr="001C3098" w:rsidRDefault="004B53ED" w:rsidP="00894E04">
      <w:pPr>
        <w:spacing w:line="240" w:lineRule="auto"/>
        <w:ind w:left="360"/>
        <w:jc w:val="both"/>
        <w:rPr>
          <w:rFonts w:asciiTheme="majorBidi" w:hAnsiTheme="majorBidi" w:cstheme="majorBidi"/>
          <w:b/>
          <w:bCs/>
        </w:rPr>
      </w:pPr>
      <w:r w:rsidRPr="001C3098">
        <w:rPr>
          <w:rFonts w:asciiTheme="majorBidi" w:hAnsiTheme="majorBidi" w:cstheme="majorBidi"/>
          <w:b/>
          <w:bCs/>
        </w:rPr>
        <w:t xml:space="preserve">3.1.1 </w:t>
      </w:r>
      <w:r w:rsidR="00FB0360" w:rsidRPr="001C3098">
        <w:rPr>
          <w:rFonts w:asciiTheme="majorBidi" w:hAnsiTheme="majorBidi" w:cstheme="majorBidi"/>
          <w:b/>
          <w:bCs/>
        </w:rPr>
        <w:t xml:space="preserve">Правоснажна пресуда за једно или више кривичних дела </w:t>
      </w:r>
    </w:p>
    <w:p w14:paraId="79AB30E8" w14:textId="7EAE34E0" w:rsidR="00FB0360" w:rsidRPr="001C3098" w:rsidRDefault="00FB0360" w:rsidP="00DF0FED">
      <w:pPr>
        <w:spacing w:line="240" w:lineRule="auto"/>
        <w:jc w:val="both"/>
        <w:rPr>
          <w:rFonts w:asciiTheme="majorBidi" w:hAnsiTheme="majorBidi" w:cstheme="majorBidi"/>
          <w:b/>
        </w:rPr>
      </w:pPr>
      <w:r w:rsidRPr="001C3098">
        <w:rPr>
          <w:rFonts w:asciiTheme="majorBidi" w:hAnsiTheme="majorBidi" w:cstheme="majorBidi"/>
          <w:b/>
        </w:rPr>
        <w:t xml:space="preserve">Правни основ: </w:t>
      </w:r>
      <w:r w:rsidRPr="001C3098">
        <w:rPr>
          <w:rFonts w:asciiTheme="majorBidi" w:hAnsiTheme="majorBidi" w:cstheme="majorBidi"/>
        </w:rPr>
        <w:t xml:space="preserve">Члан 111. став 1. тач. 1) ЗЈН-Наручилац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4C0B6F23" w14:textId="77777777" w:rsidR="00FB0360"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t xml:space="preserve">(1) кривично дело које је извршило као члан организоване криминалне групе и кривично дело удруживање радивршења кривичних дела; </w:t>
      </w:r>
    </w:p>
    <w:p w14:paraId="1FD67F82" w14:textId="77777777" w:rsidR="001218CA"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t xml:space="preserve">(2)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14:paraId="59B3AE3C" w14:textId="77777777" w:rsidR="001218CA"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b/>
        </w:rPr>
        <w:t>Начин доказивања испуњености критеријума:</w:t>
      </w:r>
      <w:r w:rsidRPr="001C3098">
        <w:rPr>
          <w:rFonts w:asciiTheme="majorBidi" w:hAnsiTheme="majorBidi" w:cstheme="majorBidi"/>
        </w:rPr>
        <w:t xml:space="preserve"> </w:t>
      </w:r>
    </w:p>
    <w:p w14:paraId="16855A88" w14:textId="77777777" w:rsidR="001218CA"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t xml:space="preserve">Привредни субјект дужан је да путем Портала састави и уз пријаву/понуду поднесе изјаву о испуњеностикритеријума за квалитативни избор привредног субјекта, којом потврђује да не постоји овај основ за искључење. </w:t>
      </w:r>
    </w:p>
    <w:p w14:paraId="5F080637" w14:textId="77777777" w:rsidR="00936176"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t>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Сматра се да привредни субјект који је уписан у регистар понуђача нема основа за искључење из члана 111. став 1. тач. 1) Закона о јавним набавкама. Непостојање овог основа за искључење доказује се следећим доказима:</w:t>
      </w:r>
    </w:p>
    <w:p w14:paraId="1805AEF0" w14:textId="77777777" w:rsidR="00936176"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lastRenderedPageBreak/>
        <w:t xml:space="preserve"> Правна лица и предузетници: </w:t>
      </w:r>
    </w:p>
    <w:p w14:paraId="37508A62" w14:textId="77777777" w:rsidR="00936176" w:rsidRPr="001C3098" w:rsidRDefault="00FB0360" w:rsidP="00894E04">
      <w:pPr>
        <w:spacing w:line="240" w:lineRule="auto"/>
        <w:jc w:val="both"/>
        <w:rPr>
          <w:rFonts w:asciiTheme="majorBidi" w:hAnsiTheme="majorBidi" w:cstheme="majorBidi"/>
        </w:rPr>
      </w:pPr>
      <w:r w:rsidRPr="001C3098">
        <w:rPr>
          <w:rFonts w:asciiTheme="majorBidi" w:hAnsiTheme="majorBidi" w:cstheme="majorBidi"/>
        </w:rPr>
        <w:t>1)</w:t>
      </w:r>
      <w:r w:rsidR="00936176" w:rsidRPr="001C3098">
        <w:rPr>
          <w:rFonts w:asciiTheme="majorBidi" w:hAnsiTheme="majorBidi" w:cstheme="majorBidi"/>
        </w:rPr>
        <w:t xml:space="preserve"> </w:t>
      </w:r>
      <w:r w:rsidRPr="001C3098">
        <w:rPr>
          <w:rFonts w:asciiTheme="majorBidi" w:hAnsiTheme="majorBidi" w:cstheme="majorBidi"/>
        </w:rPr>
        <w:t>Потврда надл</w:t>
      </w:r>
      <w:r w:rsidR="004719FF" w:rsidRPr="001C3098">
        <w:rPr>
          <w:rFonts w:asciiTheme="majorBidi" w:hAnsiTheme="majorBidi" w:cstheme="majorBidi"/>
        </w:rPr>
        <w:t xml:space="preserve"> ежног Основног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односни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пореске утаје; кривично дело преваре; кривично дело неоснованог добијања и коришћења кредита и друге погодности; кривично дело злоупотребе службеног положаја; кривично дело трговине утицајем; кривично дело давања мита; кривично дело трговине људима (за облике из члана 388. ст. 2, 3, 4, 6, 8 и 9 Кривичног законика) и кривично дело заснивања ропског односа и превоза лица у ропском односу (за облике из члана 390. ст. 1 и 2 Кривичног законика). </w:t>
      </w:r>
      <w:r w:rsidR="00936176" w:rsidRPr="001C3098">
        <w:rPr>
          <w:rFonts w:asciiTheme="majorBidi" w:hAnsiTheme="majorBidi" w:cstheme="majorBidi"/>
        </w:rPr>
        <w:t xml:space="preserve">  </w:t>
      </w:r>
    </w:p>
    <w:p w14:paraId="63ACEA11"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2) Потврда надлежног Вишег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односни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злоупотребе службеног положаја, ако вредност прибављене имовинске користи прелази 1.500.000,00 динара; кривично дело трговине људима (за облике из члана 388. ст. 1, 5 и 7 Кривичног законика); кривично дело заснивања ропског односа и превоза лица у ропском односу ако је извршено према малолетном лицу и кривично дело примања мита. </w:t>
      </w:r>
    </w:p>
    <w:p w14:paraId="3DA7CC96"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3) Потврда Посебног одељења Вишег суда у Београду за организовани криминал којим се потврђује да правно лице или предузетник није осуђивано за нека од следећих кривичних дела: кривична дела организованогкриминала; кривично дело удруживања ради вршења кривичних дела; кривично дело злоупотребе службеног положаја, трговине утицајем, примања мита и давања мита ако је окривљени односно лице којем се даје мито службено или одговорно лице које врши функцију на основу избора, именовања или постављења од странеНародне скупштине, председника Републике, опште седнице Врховног касационог суда, Високог савета судства или Државног већа тужилаца; кривична дела против привреде, ако вредност имовинске користи прелази 200.000.000 динара, односно ако вредност јавне набавке прелази 800.000.000 динара и то за: кривично дело злоупотребе у вези са јавним набавкама, кривично дело примања мита у обављању привредне делатности, кривично дело давања мита у обављању привредне делатности, кривично дело преваре у обављању привредне делатности, кривично дело злоупотребе положаја одговорног лица, кривично дело прања новца – у случају ако имовина која је предмет прања новца потиче из свих наведених кривичних дела; кривично дело јавног подстицања на извршење терористичких дела; кривично дело финансирања тероризма; кривично дело тероризма; кривично дело врбовања и обучавања за вршење терористичких дела и кривично дело терористичког удруживања. </w:t>
      </w:r>
    </w:p>
    <w:p w14:paraId="339FC01B"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4) Потврда Посебног одељења виших судова у Београду, Новом Саду, Нишу и Краљеву за сузбијање корупције, којим се потврђује да правно лице или предузетник није осуђивано за нека од следећих кривичних дела: кривично дело примање мита у обављању привредне делатности; кривично дело давање мита у обављању привредне делатности; кривично дело </w:t>
      </w:r>
      <w:r w:rsidRPr="001C3098">
        <w:rPr>
          <w:rFonts w:asciiTheme="majorBidi" w:hAnsiTheme="majorBidi" w:cstheme="majorBidi"/>
        </w:rPr>
        <w:lastRenderedPageBreak/>
        <w:t xml:space="preserve">злоупотреба у вези са јавним набавкама; кривично дело преваре у обављању привредне делатности; кривично дело злоупотребе положаја одговорног лица и кривичнодело прања новца. </w:t>
      </w:r>
    </w:p>
    <w:p w14:paraId="274D12D4"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Законски заступници и физичка лица: </w:t>
      </w:r>
    </w:p>
    <w:p w14:paraId="481D3CD2"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1) Извод из казнене евиденције, односно уверење надлежне полицијске управе МУП-а, којим се потврђује да законски заступник или физичко лице није осуђивао за следећа кривична дела: 1) кривично дело које је извршило као члан организоване криминалне групе и кривично дело удруживање радивршења кривичних дела; </w:t>
      </w:r>
    </w:p>
    <w:p w14:paraId="0447844E"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2) кривично дело злоупотреба положаја одговорног лица, кривично дело злоупотреба у вези са јавном набавком, кривично дело примање мита у обављању привредне делатности, кривично дело давање мита у обављању привредне делатности, кривично дело злоупотреба службеног положаја, кривично дело трговина утицајем, кривично дело примање мита и кривично дело давање мита; кривично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пореска утаја; кривично дело тероризам, кривично дело јавно подстицање на извршење терористичких дела, кривично дело врбовање и обучавање за вршење терористичкихдела и кривично дело терористичко удруживање; кривично дело прање новца, кривично дело финансирање тероризма; кривично дело трговина људима и кривично дело заснивање ропског односа и превоз лица у ропском односу.</w:t>
      </w:r>
    </w:p>
    <w:p w14:paraId="3701107A"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 Захтев се може поднети према месту рођења или према месту пребивалишта законског заступника или физичког лица. Уколико понуђач има више законских заступника дужан је да достави доказ за сваког од њих. </w:t>
      </w:r>
    </w:p>
    <w:p w14:paraId="7A733ED3"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Привредни субјект који има седиште у другој држави: </w:t>
      </w:r>
    </w:p>
    <w:p w14:paraId="15D0AF08"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Ако привредни субјект има седиште у другој држави као доказ да не постоји основ за искључење наручилац ће прихватити извод из казнене евиденције или другог одговарајућег регистра или, ако то није могуће, одговарајући документ надлежног судског или управног органа у држави седишта привредног субјекта, односно држави чије је лице држављанин.</w:t>
      </w:r>
    </w:p>
    <w:p w14:paraId="564FAE4C" w14:textId="03E2F3E7" w:rsidR="00DF0FED" w:rsidRPr="007E412F" w:rsidRDefault="004719FF" w:rsidP="00DF5494">
      <w:pPr>
        <w:spacing w:line="240" w:lineRule="auto"/>
        <w:jc w:val="both"/>
        <w:rPr>
          <w:rFonts w:asciiTheme="majorBidi" w:hAnsiTheme="majorBidi" w:cstheme="majorBidi"/>
          <w:lang w:val="ru-RU"/>
        </w:rPr>
      </w:pPr>
      <w:r w:rsidRPr="001C3098">
        <w:rPr>
          <w:rFonts w:asciiTheme="majorBidi" w:hAnsiTheme="majorBidi" w:cstheme="majorBidi"/>
        </w:rPr>
        <w:t>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7505BFB3" w14:textId="77777777" w:rsidR="00DF0FED" w:rsidRPr="001C3098" w:rsidRDefault="00DF0FED" w:rsidP="00894E04">
      <w:pPr>
        <w:spacing w:line="240" w:lineRule="auto"/>
        <w:jc w:val="both"/>
        <w:rPr>
          <w:rFonts w:asciiTheme="majorBidi" w:hAnsiTheme="majorBidi" w:cstheme="majorBidi"/>
        </w:rPr>
      </w:pPr>
    </w:p>
    <w:p w14:paraId="6246AA4F" w14:textId="6F4A6BD3" w:rsidR="00936176" w:rsidRPr="001C3098" w:rsidRDefault="004B53ED" w:rsidP="00894E04">
      <w:pPr>
        <w:spacing w:line="240" w:lineRule="auto"/>
        <w:ind w:left="360"/>
        <w:jc w:val="both"/>
        <w:rPr>
          <w:rFonts w:asciiTheme="majorBidi" w:hAnsiTheme="majorBidi" w:cstheme="majorBidi"/>
          <w:b/>
        </w:rPr>
      </w:pPr>
      <w:r w:rsidRPr="001C3098">
        <w:rPr>
          <w:rFonts w:asciiTheme="majorBidi" w:hAnsiTheme="majorBidi" w:cstheme="majorBidi"/>
          <w:b/>
        </w:rPr>
        <w:t xml:space="preserve">3.1.2 </w:t>
      </w:r>
      <w:r w:rsidR="004719FF" w:rsidRPr="001C3098">
        <w:rPr>
          <w:rFonts w:asciiTheme="majorBidi" w:hAnsiTheme="majorBidi" w:cstheme="majorBidi"/>
          <w:b/>
        </w:rPr>
        <w:t xml:space="preserve">Порези и доприноси </w:t>
      </w:r>
    </w:p>
    <w:p w14:paraId="19B598DE" w14:textId="7C2F66E3" w:rsidR="00936176" w:rsidRPr="001C3098" w:rsidRDefault="004719FF" w:rsidP="00DF0FED">
      <w:pPr>
        <w:spacing w:line="240" w:lineRule="auto"/>
        <w:jc w:val="both"/>
        <w:rPr>
          <w:rFonts w:asciiTheme="majorBidi" w:hAnsiTheme="majorBidi" w:cstheme="majorBidi"/>
          <w:b/>
        </w:rPr>
      </w:pPr>
      <w:r w:rsidRPr="001C3098">
        <w:rPr>
          <w:rFonts w:asciiTheme="majorBidi" w:hAnsiTheme="majorBidi" w:cstheme="majorBidi"/>
          <w:b/>
        </w:rPr>
        <w:t>Правни основ:</w:t>
      </w:r>
      <w:r w:rsidRPr="001C3098">
        <w:rPr>
          <w:rFonts w:asciiTheme="majorBidi" w:hAnsiTheme="majorBidi" w:cstheme="majorBidi"/>
        </w:rPr>
        <w:t xml:space="preserve">Члан 111. став 1. тач. 2) ЗЈН-Наручилац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
    <w:p w14:paraId="7780805C" w14:textId="77777777" w:rsidR="00936176" w:rsidRPr="001C3098" w:rsidRDefault="004719FF" w:rsidP="00894E04">
      <w:pPr>
        <w:spacing w:line="240" w:lineRule="auto"/>
        <w:jc w:val="both"/>
        <w:rPr>
          <w:rFonts w:asciiTheme="majorBidi" w:hAnsiTheme="majorBidi" w:cstheme="majorBidi"/>
          <w:b/>
        </w:rPr>
      </w:pPr>
      <w:r w:rsidRPr="001C3098">
        <w:rPr>
          <w:rFonts w:asciiTheme="majorBidi" w:hAnsiTheme="majorBidi" w:cstheme="majorBidi"/>
          <w:b/>
        </w:rPr>
        <w:lastRenderedPageBreak/>
        <w:t>Начин доказивања испуњености критеријума:</w:t>
      </w:r>
    </w:p>
    <w:p w14:paraId="21848094"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 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Сматра се да привредни субјект који је уписан у регистар понуђача нема основа за искључење из члана 111. став 1. тач. 2) Закона о јавним набавкама. Непостојање овог основа за искључење доказује се следећим доказима: 1) Потврда надлежног пореског органа да је понуђач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2) Потврда надлежног пореског органа локалне самоуправе да је понуђач измирио доспеле обавезе јавних прихода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Правно лице које се налази у поступку приватизације, уместо доказа из тач. 1) и 2), прилаже потврду надлежног органа да се налази у поступку приватизације. </w:t>
      </w:r>
    </w:p>
    <w:p w14:paraId="4B568F2A"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Ако привредни субјекат има седиште у другој држави као доказ да не постоје основ за искључење из члана 111. став 1. тачка 2) овог закона наручилац ће прихватити потврду надлежног органа у држави седишта привредног субјекта. </w:t>
      </w:r>
    </w:p>
    <w:p w14:paraId="5DB00691" w14:textId="78981CAD" w:rsidR="004719FF" w:rsidRPr="001C3098" w:rsidRDefault="004719FF" w:rsidP="00DF0FED">
      <w:pPr>
        <w:spacing w:line="240" w:lineRule="auto"/>
        <w:jc w:val="both"/>
        <w:rPr>
          <w:rFonts w:asciiTheme="majorBidi" w:hAnsiTheme="majorBidi" w:cstheme="majorBidi"/>
        </w:rPr>
      </w:pPr>
      <w:r w:rsidRPr="001C3098">
        <w:rPr>
          <w:rFonts w:asciiTheme="majorBidi" w:hAnsiTheme="majorBidi" w:cstheme="majorBidi"/>
        </w:rPr>
        <w:t>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777CFCB8" w14:textId="77777777" w:rsidR="00DF0FED" w:rsidRPr="001C3098" w:rsidRDefault="00DF0FED" w:rsidP="00DF0FED">
      <w:pPr>
        <w:spacing w:line="240" w:lineRule="auto"/>
        <w:jc w:val="both"/>
        <w:rPr>
          <w:rFonts w:asciiTheme="majorBidi" w:hAnsiTheme="majorBidi" w:cstheme="majorBidi"/>
        </w:rPr>
      </w:pPr>
    </w:p>
    <w:p w14:paraId="1EA0634D" w14:textId="0A0E4157" w:rsidR="00DF0FED" w:rsidRPr="001C3098" w:rsidRDefault="004B53ED" w:rsidP="00DF0FED">
      <w:pPr>
        <w:spacing w:line="240" w:lineRule="auto"/>
        <w:ind w:left="360"/>
        <w:jc w:val="both"/>
        <w:rPr>
          <w:rFonts w:asciiTheme="majorBidi" w:hAnsiTheme="majorBidi" w:cstheme="majorBidi"/>
          <w:b/>
        </w:rPr>
      </w:pPr>
      <w:r w:rsidRPr="001C3098">
        <w:rPr>
          <w:rFonts w:asciiTheme="majorBidi" w:hAnsiTheme="majorBidi" w:cstheme="majorBidi"/>
          <w:b/>
        </w:rPr>
        <w:t xml:space="preserve">3.1.3 </w:t>
      </w:r>
      <w:r w:rsidR="004719FF" w:rsidRPr="001C3098">
        <w:rPr>
          <w:rFonts w:asciiTheme="majorBidi" w:hAnsiTheme="majorBidi" w:cstheme="majorBidi"/>
          <w:b/>
        </w:rPr>
        <w:t xml:space="preserve">Обавезе у области заштите животне средине, социјалног и радног права </w:t>
      </w:r>
    </w:p>
    <w:p w14:paraId="18E5EB74" w14:textId="77777777" w:rsidR="00DF0FED" w:rsidRPr="001C3098" w:rsidRDefault="00DF0FED" w:rsidP="00DF0FED">
      <w:pPr>
        <w:spacing w:line="240" w:lineRule="auto"/>
        <w:ind w:left="360"/>
        <w:jc w:val="both"/>
        <w:rPr>
          <w:rFonts w:asciiTheme="majorBidi" w:hAnsiTheme="majorBidi" w:cstheme="majorBidi"/>
          <w:b/>
        </w:rPr>
      </w:pPr>
    </w:p>
    <w:p w14:paraId="4B43C433" w14:textId="5FED5B34" w:rsidR="00936176" w:rsidRPr="001C3098" w:rsidRDefault="004719FF" w:rsidP="00DF0FED">
      <w:pPr>
        <w:spacing w:line="240" w:lineRule="auto"/>
        <w:jc w:val="both"/>
        <w:rPr>
          <w:rFonts w:asciiTheme="majorBidi" w:hAnsiTheme="majorBidi" w:cstheme="majorBidi"/>
          <w:b/>
        </w:rPr>
      </w:pPr>
      <w:r w:rsidRPr="001C3098">
        <w:rPr>
          <w:rFonts w:asciiTheme="majorBidi" w:hAnsiTheme="majorBidi" w:cstheme="majorBidi"/>
          <w:b/>
        </w:rPr>
        <w:t xml:space="preserve">Правни основ: </w:t>
      </w:r>
      <w:r w:rsidRPr="001C3098">
        <w:rPr>
          <w:rFonts w:asciiTheme="majorBidi" w:hAnsiTheme="majorBidi" w:cstheme="majorBidi"/>
        </w:rPr>
        <w:t xml:space="preserve">Члан 111. став 1. тач. 3) ЗЈН-Наручилац је дужан да искључи привредног субјекта из поступка јавне набавке ако 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w:t>
      </w:r>
    </w:p>
    <w:p w14:paraId="57F01468" w14:textId="77777777" w:rsidR="00936176" w:rsidRPr="001C3098" w:rsidRDefault="004719FF" w:rsidP="00894E04">
      <w:pPr>
        <w:spacing w:line="240" w:lineRule="auto"/>
        <w:jc w:val="both"/>
        <w:rPr>
          <w:rFonts w:asciiTheme="majorBidi" w:hAnsiTheme="majorBidi" w:cstheme="majorBidi"/>
          <w:b/>
        </w:rPr>
      </w:pPr>
      <w:r w:rsidRPr="001C3098">
        <w:rPr>
          <w:rFonts w:asciiTheme="majorBidi" w:hAnsiTheme="majorBidi" w:cstheme="majorBidi"/>
          <w:b/>
        </w:rPr>
        <w:t xml:space="preserve">Начин доказивања испуњености критеријума: </w:t>
      </w:r>
    </w:p>
    <w:p w14:paraId="10989082" w14:textId="2F62B249" w:rsidR="00DF0FED" w:rsidRPr="00092E54" w:rsidRDefault="004719FF" w:rsidP="00A67795">
      <w:pPr>
        <w:spacing w:line="240" w:lineRule="auto"/>
        <w:jc w:val="both"/>
        <w:rPr>
          <w:rFonts w:asciiTheme="majorBidi" w:hAnsiTheme="majorBidi" w:cstheme="majorBidi"/>
          <w:lang w:val="ru-RU"/>
        </w:rPr>
      </w:pPr>
      <w:r w:rsidRPr="001C3098">
        <w:rPr>
          <w:rFonts w:asciiTheme="majorBidi" w:hAnsiTheme="majorBidi" w:cstheme="majorBidi"/>
        </w:rPr>
        <w:t>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w:t>
      </w:r>
    </w:p>
    <w:p w14:paraId="584CD9FE" w14:textId="77777777" w:rsidR="00A67795" w:rsidRPr="00092E54" w:rsidRDefault="00A67795" w:rsidP="00A67795">
      <w:pPr>
        <w:spacing w:line="240" w:lineRule="auto"/>
        <w:jc w:val="both"/>
        <w:rPr>
          <w:rFonts w:asciiTheme="majorBidi" w:hAnsiTheme="majorBidi" w:cstheme="majorBidi"/>
          <w:lang w:val="ru-RU"/>
        </w:rPr>
      </w:pPr>
    </w:p>
    <w:p w14:paraId="56B171F7" w14:textId="2AFC62B0" w:rsidR="00DF0FED" w:rsidRPr="00092E54" w:rsidRDefault="004B53ED" w:rsidP="00A67795">
      <w:pPr>
        <w:spacing w:line="240" w:lineRule="auto"/>
        <w:ind w:left="360"/>
        <w:jc w:val="both"/>
        <w:rPr>
          <w:rFonts w:asciiTheme="majorBidi" w:hAnsiTheme="majorBidi" w:cstheme="majorBidi"/>
          <w:b/>
          <w:lang w:val="ru-RU"/>
        </w:rPr>
      </w:pPr>
      <w:r w:rsidRPr="001C3098">
        <w:rPr>
          <w:rFonts w:asciiTheme="majorBidi" w:hAnsiTheme="majorBidi" w:cstheme="majorBidi"/>
          <w:b/>
        </w:rPr>
        <w:t xml:space="preserve">3.1.4 </w:t>
      </w:r>
      <w:r w:rsidR="004719FF" w:rsidRPr="001C3098">
        <w:rPr>
          <w:rFonts w:asciiTheme="majorBidi" w:hAnsiTheme="majorBidi" w:cstheme="majorBidi"/>
          <w:b/>
        </w:rPr>
        <w:t xml:space="preserve">Сукоб интереса </w:t>
      </w:r>
    </w:p>
    <w:p w14:paraId="04C5F6F8" w14:textId="77777777" w:rsidR="00A67795" w:rsidRPr="00092E54" w:rsidRDefault="00A67795" w:rsidP="00A67795">
      <w:pPr>
        <w:spacing w:line="240" w:lineRule="auto"/>
        <w:ind w:left="360"/>
        <w:jc w:val="both"/>
        <w:rPr>
          <w:rFonts w:asciiTheme="majorBidi" w:hAnsiTheme="majorBidi" w:cstheme="majorBidi"/>
          <w:b/>
          <w:lang w:val="ru-RU"/>
        </w:rPr>
      </w:pPr>
    </w:p>
    <w:p w14:paraId="1157E056" w14:textId="706E06F7" w:rsidR="00936176" w:rsidRPr="001C3098" w:rsidRDefault="004719FF" w:rsidP="00DF0FED">
      <w:pPr>
        <w:spacing w:line="240" w:lineRule="auto"/>
        <w:jc w:val="both"/>
        <w:rPr>
          <w:rFonts w:asciiTheme="majorBidi" w:hAnsiTheme="majorBidi" w:cstheme="majorBidi"/>
        </w:rPr>
      </w:pPr>
      <w:r w:rsidRPr="001C3098">
        <w:rPr>
          <w:rFonts w:asciiTheme="majorBidi" w:hAnsiTheme="majorBidi" w:cstheme="majorBidi"/>
          <w:b/>
        </w:rPr>
        <w:t>Правни основ:</w:t>
      </w:r>
      <w:r w:rsidRPr="001C3098">
        <w:rPr>
          <w:rFonts w:asciiTheme="majorBidi" w:hAnsiTheme="majorBidi" w:cstheme="majorBidi"/>
        </w:rPr>
        <w:t xml:space="preserve"> Члан 111. став 1. тач. 4) ЗЈН-Наручилац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 </w:t>
      </w:r>
    </w:p>
    <w:p w14:paraId="5F4774CE" w14:textId="77777777" w:rsidR="00936176" w:rsidRPr="001C3098" w:rsidRDefault="004719FF" w:rsidP="00894E04">
      <w:pPr>
        <w:spacing w:line="240" w:lineRule="auto"/>
        <w:jc w:val="both"/>
        <w:rPr>
          <w:rFonts w:asciiTheme="majorBidi" w:hAnsiTheme="majorBidi" w:cstheme="majorBidi"/>
          <w:b/>
        </w:rPr>
      </w:pPr>
      <w:r w:rsidRPr="001C3098">
        <w:rPr>
          <w:rFonts w:asciiTheme="majorBidi" w:hAnsiTheme="majorBidi" w:cstheme="majorBidi"/>
          <w:b/>
        </w:rPr>
        <w:t xml:space="preserve">Начин доказивања испуњености критеријума: </w:t>
      </w:r>
    </w:p>
    <w:p w14:paraId="168C02B1"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 xml:space="preserve">Привредни субјект дужан је да путем Портала састави и уз пријаву/понуду поднесе изјаву о испуњеностикритеријума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 </w:t>
      </w:r>
    </w:p>
    <w:p w14:paraId="617C4824" w14:textId="77777777" w:rsidR="00DF0FED" w:rsidRPr="001C3098" w:rsidRDefault="00DF0FED" w:rsidP="00894E04">
      <w:pPr>
        <w:spacing w:line="240" w:lineRule="auto"/>
        <w:jc w:val="both"/>
        <w:rPr>
          <w:rFonts w:asciiTheme="majorBidi" w:hAnsiTheme="majorBidi" w:cstheme="majorBidi"/>
        </w:rPr>
      </w:pPr>
    </w:p>
    <w:p w14:paraId="67A67DF2" w14:textId="1CE9088A" w:rsidR="00936176" w:rsidRPr="001C3098" w:rsidRDefault="004B53ED" w:rsidP="00894E04">
      <w:pPr>
        <w:spacing w:line="240" w:lineRule="auto"/>
        <w:ind w:left="360"/>
        <w:jc w:val="both"/>
        <w:rPr>
          <w:rFonts w:asciiTheme="majorBidi" w:hAnsiTheme="majorBidi" w:cstheme="majorBidi"/>
          <w:b/>
        </w:rPr>
      </w:pPr>
      <w:r w:rsidRPr="001C3098">
        <w:rPr>
          <w:rFonts w:asciiTheme="majorBidi" w:hAnsiTheme="majorBidi" w:cstheme="majorBidi"/>
          <w:b/>
        </w:rPr>
        <w:t xml:space="preserve">3.1.5 </w:t>
      </w:r>
      <w:r w:rsidR="004719FF" w:rsidRPr="001C3098">
        <w:rPr>
          <w:rFonts w:asciiTheme="majorBidi" w:hAnsiTheme="majorBidi" w:cstheme="majorBidi"/>
          <w:b/>
        </w:rPr>
        <w:t>Непримерен утицај на поступак</w:t>
      </w:r>
    </w:p>
    <w:p w14:paraId="2D16D0A2" w14:textId="77777777" w:rsidR="00DF0FED" w:rsidRPr="001C3098" w:rsidRDefault="00DF0FED" w:rsidP="00894E04">
      <w:pPr>
        <w:spacing w:line="240" w:lineRule="auto"/>
        <w:ind w:left="360"/>
        <w:jc w:val="both"/>
        <w:rPr>
          <w:rFonts w:asciiTheme="majorBidi" w:hAnsiTheme="majorBidi" w:cstheme="majorBidi"/>
          <w:b/>
        </w:rPr>
      </w:pPr>
    </w:p>
    <w:p w14:paraId="68BD2940" w14:textId="5F4EB3FC" w:rsidR="00936176" w:rsidRPr="001C3098" w:rsidRDefault="004719FF" w:rsidP="00DF0FED">
      <w:pPr>
        <w:spacing w:line="240" w:lineRule="auto"/>
        <w:jc w:val="both"/>
        <w:rPr>
          <w:rFonts w:asciiTheme="majorBidi" w:hAnsiTheme="majorBidi" w:cstheme="majorBidi"/>
        </w:rPr>
      </w:pPr>
      <w:r w:rsidRPr="001C3098">
        <w:rPr>
          <w:rFonts w:asciiTheme="majorBidi" w:hAnsiTheme="majorBidi" w:cstheme="majorBidi"/>
        </w:rPr>
        <w:t xml:space="preserve"> </w:t>
      </w:r>
      <w:r w:rsidRPr="001C3098">
        <w:rPr>
          <w:rFonts w:asciiTheme="majorBidi" w:hAnsiTheme="majorBidi" w:cstheme="majorBidi"/>
          <w:b/>
        </w:rPr>
        <w:t>Правни основ:</w:t>
      </w:r>
      <w:r w:rsidRPr="001C3098">
        <w:rPr>
          <w:rFonts w:asciiTheme="majorBidi" w:hAnsiTheme="majorBidi" w:cstheme="majorBidi"/>
        </w:rPr>
        <w:t xml:space="preserve"> Члан 111. став 1. тач. 5) ЗЈН-Наручилац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7BEA8074" w14:textId="77777777" w:rsidR="00936176"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b/>
        </w:rPr>
        <w:t>Начин доказивања испуњености критеријума:</w:t>
      </w:r>
      <w:r w:rsidRPr="001C3098">
        <w:rPr>
          <w:rFonts w:asciiTheme="majorBidi" w:hAnsiTheme="majorBidi" w:cstheme="majorBidi"/>
        </w:rPr>
        <w:t xml:space="preserve"> </w:t>
      </w:r>
    </w:p>
    <w:p w14:paraId="757189E1" w14:textId="446543E5" w:rsidR="004719FF"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rPr>
        <w:t>Привредни субјект дужан је да путем Портала састави и уз пријаву/понуду поднесе изјаву о испуњеностикритеријума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w:t>
      </w:r>
    </w:p>
    <w:p w14:paraId="2FC388D0" w14:textId="4175AA21" w:rsidR="004719FF" w:rsidRPr="001C3098" w:rsidRDefault="004719FF" w:rsidP="00894E04">
      <w:pPr>
        <w:spacing w:line="240" w:lineRule="auto"/>
        <w:jc w:val="both"/>
        <w:rPr>
          <w:rFonts w:asciiTheme="majorBidi" w:hAnsiTheme="majorBidi" w:cstheme="majorBidi"/>
        </w:rPr>
      </w:pPr>
      <w:r w:rsidRPr="001C3098">
        <w:rPr>
          <w:rFonts w:asciiTheme="majorBidi" w:hAnsiTheme="majorBidi" w:cstheme="majorBidi"/>
          <w:b/>
          <w:bCs/>
        </w:rPr>
        <w:t>Напомена</w:t>
      </w:r>
      <w:r w:rsidRPr="001C3098">
        <w:rPr>
          <w:rFonts w:asciiTheme="majorBidi" w:hAnsiTheme="majorBidi" w:cstheme="majorBidi"/>
        </w:rPr>
        <w:t>: Наручилац није у обавези да користи основе за искључење прописане чланом 112. Закона, али ако их користи дужан је да их наведе у документацији и дужан је да искључи привредног субјекта из поступка јавне набавке ако на било који начин у сваком тренутку поступка јавне набавке утврди да постоје наведени основи за искључење.</w:t>
      </w:r>
    </w:p>
    <w:p w14:paraId="7DEB446C" w14:textId="77777777" w:rsidR="002629D2" w:rsidRPr="001C3098" w:rsidRDefault="002629D2" w:rsidP="00894E04">
      <w:pPr>
        <w:spacing w:line="240" w:lineRule="auto"/>
        <w:jc w:val="both"/>
        <w:rPr>
          <w:rFonts w:asciiTheme="majorBidi" w:hAnsiTheme="majorBidi" w:cstheme="majorBidi"/>
        </w:rPr>
      </w:pPr>
    </w:p>
    <w:p w14:paraId="4C81FFF4" w14:textId="45ACDC2B" w:rsidR="00530C7E" w:rsidRPr="001C3098" w:rsidRDefault="006C4D14" w:rsidP="00894E04">
      <w:pPr>
        <w:spacing w:line="240" w:lineRule="auto"/>
        <w:jc w:val="both"/>
        <w:rPr>
          <w:rFonts w:asciiTheme="majorBidi" w:hAnsiTheme="majorBidi" w:cstheme="majorBidi"/>
          <w:b/>
          <w:bCs/>
        </w:rPr>
      </w:pPr>
      <w:r w:rsidRPr="001C3098">
        <w:rPr>
          <w:rFonts w:asciiTheme="majorBidi" w:hAnsiTheme="majorBidi" w:cstheme="majorBidi"/>
          <w:b/>
          <w:bCs/>
        </w:rPr>
        <w:t>3.2 КРИТЕРИЈУМИ ЗА ИЗБОР ПРИВРЕДНОГ СУБЈЕКТА</w:t>
      </w:r>
    </w:p>
    <w:p w14:paraId="46647029" w14:textId="77777777" w:rsidR="002629D2" w:rsidRPr="001C3098" w:rsidRDefault="002629D2" w:rsidP="00894E04">
      <w:pPr>
        <w:spacing w:line="240" w:lineRule="auto"/>
        <w:jc w:val="both"/>
        <w:rPr>
          <w:rFonts w:asciiTheme="majorBidi" w:hAnsiTheme="majorBidi" w:cstheme="majorBidi"/>
          <w:b/>
          <w:bCs/>
        </w:rPr>
      </w:pPr>
    </w:p>
    <w:p w14:paraId="7FEBA792" w14:textId="31CFC639" w:rsidR="00BC249A" w:rsidRPr="001C3098" w:rsidRDefault="00BC249A" w:rsidP="00894E04">
      <w:pPr>
        <w:spacing w:line="240" w:lineRule="auto"/>
        <w:jc w:val="both"/>
        <w:rPr>
          <w:rFonts w:asciiTheme="majorBidi" w:hAnsiTheme="majorBidi" w:cstheme="majorBidi"/>
          <w:b/>
          <w:bCs/>
        </w:rPr>
      </w:pPr>
      <w:r w:rsidRPr="001C3098">
        <w:rPr>
          <w:rFonts w:asciiTheme="majorBidi" w:hAnsiTheme="majorBidi" w:cstheme="majorBidi"/>
          <w:b/>
          <w:bCs/>
        </w:rPr>
        <w:t>3</w:t>
      </w:r>
      <w:r w:rsidR="007C01FC" w:rsidRPr="001C3098">
        <w:rPr>
          <w:rFonts w:asciiTheme="majorBidi" w:hAnsiTheme="majorBidi" w:cstheme="majorBidi"/>
          <w:b/>
          <w:bCs/>
        </w:rPr>
        <w:t>.2.</w:t>
      </w:r>
      <w:r w:rsidRPr="001C3098">
        <w:rPr>
          <w:rFonts w:asciiTheme="majorBidi" w:hAnsiTheme="majorBidi" w:cstheme="majorBidi"/>
          <w:b/>
          <w:bCs/>
        </w:rPr>
        <w:t>1.</w:t>
      </w:r>
      <w:r w:rsidR="007C01FC" w:rsidRPr="001C3098">
        <w:rPr>
          <w:rFonts w:asciiTheme="majorBidi" w:hAnsiTheme="majorBidi" w:cstheme="majorBidi"/>
          <w:b/>
          <w:bCs/>
        </w:rPr>
        <w:t xml:space="preserve"> </w:t>
      </w:r>
      <w:r w:rsidRPr="001C3098">
        <w:rPr>
          <w:rFonts w:asciiTheme="majorBidi" w:hAnsiTheme="majorBidi" w:cstheme="majorBidi"/>
          <w:b/>
          <w:bCs/>
        </w:rPr>
        <w:t>Технички и стручни капацитет</w:t>
      </w:r>
    </w:p>
    <w:p w14:paraId="1F981AC1" w14:textId="796162D8" w:rsidR="006C4D14" w:rsidRPr="001C3098" w:rsidRDefault="00530C7E" w:rsidP="00894E04">
      <w:pPr>
        <w:spacing w:line="240" w:lineRule="auto"/>
        <w:jc w:val="both"/>
        <w:rPr>
          <w:rFonts w:asciiTheme="majorBidi" w:hAnsiTheme="majorBidi" w:cstheme="majorBidi"/>
          <w:b/>
        </w:rPr>
      </w:pPr>
      <w:r w:rsidRPr="001C3098">
        <w:rPr>
          <w:rFonts w:asciiTheme="majorBidi" w:hAnsiTheme="majorBidi" w:cstheme="majorBidi"/>
          <w:b/>
        </w:rPr>
        <w:t xml:space="preserve">3.2.1.1.  </w:t>
      </w:r>
      <w:r w:rsidR="004C241A" w:rsidRPr="001C3098">
        <w:rPr>
          <w:rFonts w:asciiTheme="majorBidi" w:hAnsiTheme="majorBidi" w:cstheme="majorBidi"/>
          <w:b/>
        </w:rPr>
        <w:t>Списак пружених услуга</w:t>
      </w:r>
    </w:p>
    <w:p w14:paraId="0991AFC8" w14:textId="352357AE" w:rsidR="007C01FC" w:rsidRPr="001C3098" w:rsidRDefault="007C01FC" w:rsidP="00894E04">
      <w:pPr>
        <w:spacing w:line="240" w:lineRule="auto"/>
        <w:jc w:val="both"/>
        <w:rPr>
          <w:rFonts w:asciiTheme="majorBidi" w:hAnsiTheme="majorBidi" w:cstheme="majorBidi"/>
        </w:rPr>
      </w:pPr>
      <w:r w:rsidRPr="001C3098">
        <w:rPr>
          <w:rFonts w:asciiTheme="majorBidi" w:hAnsiTheme="majorBidi" w:cstheme="majorBidi"/>
          <w:b/>
          <w:bCs/>
        </w:rPr>
        <w:t xml:space="preserve">Правни основ: </w:t>
      </w:r>
      <w:r w:rsidR="00A04BD6" w:rsidRPr="001C3098">
        <w:rPr>
          <w:rFonts w:asciiTheme="majorBidi" w:hAnsiTheme="majorBidi" w:cstheme="majorBidi"/>
        </w:rPr>
        <w:t xml:space="preserve">Члан 117. Став 1. ЗЈН - Наручилац може да одреди услове у погледу техничког и стручног капацитета којима се обезбеђује да привредни субјект има потребне </w:t>
      </w:r>
      <w:r w:rsidR="00A04BD6" w:rsidRPr="001C3098">
        <w:rPr>
          <w:rFonts w:asciiTheme="majorBidi" w:hAnsiTheme="majorBidi" w:cstheme="majorBidi"/>
        </w:rPr>
        <w:lastRenderedPageBreak/>
        <w:t>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777BCE79" w14:textId="06F6D739" w:rsidR="007C01FC" w:rsidRPr="001C3098" w:rsidRDefault="007C01FC" w:rsidP="00894E04">
      <w:pPr>
        <w:spacing w:line="240" w:lineRule="auto"/>
        <w:jc w:val="both"/>
        <w:rPr>
          <w:rFonts w:asciiTheme="majorBidi" w:hAnsiTheme="majorBidi" w:cstheme="majorBidi"/>
          <w:b/>
          <w:bCs/>
        </w:rPr>
      </w:pPr>
      <w:r w:rsidRPr="001C3098">
        <w:rPr>
          <w:rFonts w:asciiTheme="majorBidi" w:hAnsiTheme="majorBidi" w:cstheme="majorBidi"/>
          <w:b/>
          <w:bCs/>
        </w:rPr>
        <w:t>Начин доказивања испуњености критеријума:</w:t>
      </w:r>
    </w:p>
    <w:p w14:paraId="51FD38FD" w14:textId="756CEE25" w:rsidR="00A04BD6" w:rsidRPr="001C3098" w:rsidRDefault="00A04BD6" w:rsidP="00894E04">
      <w:pPr>
        <w:spacing w:after="0" w:line="240" w:lineRule="auto"/>
        <w:jc w:val="both"/>
        <w:rPr>
          <w:rFonts w:asciiTheme="majorBidi" w:hAnsiTheme="majorBidi" w:cstheme="majorBidi"/>
        </w:rPr>
      </w:pPr>
      <w:r w:rsidRPr="001C3098">
        <w:rPr>
          <w:rFonts w:asciiTheme="majorBidi" w:hAnsiTheme="majorBidi" w:cstheme="majorBidi"/>
        </w:rPr>
        <w:t xml:space="preserve">Привредни субјект дужан је да путем Портала састави и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411D82AE" w14:textId="77777777" w:rsidR="007C01FC" w:rsidRPr="001C3098" w:rsidRDefault="007C01FC" w:rsidP="00894E04">
      <w:pPr>
        <w:spacing w:line="240" w:lineRule="auto"/>
        <w:jc w:val="both"/>
        <w:rPr>
          <w:rFonts w:asciiTheme="majorBidi" w:hAnsiTheme="majorBidi" w:cstheme="majorBidi"/>
        </w:rPr>
      </w:pPr>
    </w:p>
    <w:p w14:paraId="68E8160D" w14:textId="77777777" w:rsidR="00A04BD6" w:rsidRPr="001C3098" w:rsidRDefault="007C01FC" w:rsidP="00894E04">
      <w:pPr>
        <w:spacing w:line="240" w:lineRule="auto"/>
        <w:jc w:val="both"/>
        <w:rPr>
          <w:rFonts w:asciiTheme="majorBidi" w:hAnsiTheme="majorBidi" w:cstheme="majorBidi"/>
          <w:b/>
          <w:bCs/>
        </w:rPr>
      </w:pPr>
      <w:r w:rsidRPr="001C3098">
        <w:rPr>
          <w:rFonts w:asciiTheme="majorBidi" w:hAnsiTheme="majorBidi" w:cstheme="majorBidi"/>
          <w:b/>
          <w:bCs/>
        </w:rPr>
        <w:t>Овај критеријум доказује се:</w:t>
      </w:r>
    </w:p>
    <w:p w14:paraId="2B0A07E6" w14:textId="60EA60AA" w:rsidR="004C241A" w:rsidRPr="001C3098" w:rsidRDefault="004C241A" w:rsidP="00894E04">
      <w:pPr>
        <w:pStyle w:val="ListParagraph"/>
        <w:numPr>
          <w:ilvl w:val="0"/>
          <w:numId w:val="3"/>
        </w:numPr>
        <w:spacing w:line="240" w:lineRule="auto"/>
        <w:jc w:val="both"/>
        <w:rPr>
          <w:rFonts w:asciiTheme="majorBidi" w:hAnsiTheme="majorBidi" w:cstheme="majorBidi"/>
          <w:b/>
          <w:bCs/>
        </w:rPr>
      </w:pPr>
      <w:r w:rsidRPr="001C3098">
        <w:rPr>
          <w:rFonts w:asciiTheme="majorBidi" w:eastAsia="Times New Roman" w:hAnsiTheme="majorBidi" w:cstheme="majorBidi"/>
          <w:kern w:val="0"/>
          <w14:ligatures w14:val="none"/>
        </w:rPr>
        <w:t>Списком реализованих уговора са описом функционалности</w:t>
      </w:r>
      <w:r w:rsidR="008979A0">
        <w:rPr>
          <w:rFonts w:asciiTheme="majorBidi" w:eastAsia="Times New Roman" w:hAnsiTheme="majorBidi" w:cstheme="majorBidi"/>
          <w:kern w:val="0"/>
          <w14:ligatures w14:val="none"/>
        </w:rPr>
        <w:t xml:space="preserve"> и наводима о примењеној технологији и програмском језику</w:t>
      </w:r>
      <w:r w:rsidRPr="001C3098">
        <w:rPr>
          <w:rFonts w:asciiTheme="majorBidi" w:eastAsia="Times New Roman" w:hAnsiTheme="majorBidi" w:cstheme="majorBidi"/>
          <w:kern w:val="0"/>
          <w14:ligatures w14:val="none"/>
        </w:rPr>
        <w:t>, називом Наручиоца и периодом извршења услуга, као и потврдама Наручилаца предметних услуга да су услуге извршене у свему на начин предвиђен уговором.</w:t>
      </w:r>
    </w:p>
    <w:p w14:paraId="38209284" w14:textId="4B0A9E9B" w:rsidR="00F77FAB" w:rsidRPr="00464BE9" w:rsidRDefault="00F77FAB" w:rsidP="00464BE9">
      <w:pPr>
        <w:spacing w:after="0" w:line="240" w:lineRule="auto"/>
        <w:jc w:val="both"/>
        <w:rPr>
          <w:rFonts w:asciiTheme="majorBidi" w:hAnsiTheme="majorBidi" w:cstheme="majorBidi"/>
          <w:b/>
        </w:rPr>
      </w:pPr>
      <w:r w:rsidRPr="001C3098">
        <w:rPr>
          <w:rFonts w:asciiTheme="majorBidi" w:hAnsiTheme="majorBidi" w:cstheme="majorBidi"/>
          <w:b/>
        </w:rPr>
        <w:t>Услов:</w:t>
      </w:r>
    </w:p>
    <w:p w14:paraId="4D10DF98" w14:textId="789C8957" w:rsidR="00464BE9" w:rsidRPr="00464BE9" w:rsidRDefault="004C241A" w:rsidP="00464BE9">
      <w:pPr>
        <w:pStyle w:val="ListParagraph"/>
        <w:numPr>
          <w:ilvl w:val="0"/>
          <w:numId w:val="4"/>
        </w:numPr>
        <w:spacing w:before="100" w:beforeAutospacing="1" w:after="100" w:afterAutospacing="1" w:line="240" w:lineRule="auto"/>
        <w:jc w:val="both"/>
        <w:rPr>
          <w:rFonts w:asciiTheme="majorBidi" w:hAnsiTheme="majorBidi" w:cstheme="majorBidi"/>
          <w:b/>
          <w:bCs/>
        </w:rPr>
      </w:pPr>
      <w:r w:rsidRPr="00464BE9">
        <w:rPr>
          <w:rFonts w:asciiTheme="majorBidi" w:eastAsia="Times New Roman" w:hAnsiTheme="majorBidi" w:cstheme="majorBidi"/>
          <w:kern w:val="0"/>
          <w14:ligatures w14:val="none"/>
        </w:rPr>
        <w:t>Да П</w:t>
      </w:r>
      <w:r w:rsidR="00B02F63" w:rsidRPr="00464BE9">
        <w:rPr>
          <w:rFonts w:asciiTheme="majorBidi" w:eastAsia="Times New Roman" w:hAnsiTheme="majorBidi" w:cstheme="majorBidi"/>
          <w:kern w:val="0"/>
          <w14:ligatures w14:val="none"/>
        </w:rPr>
        <w:t>онуђач</w:t>
      </w:r>
      <w:r w:rsidRPr="00464BE9">
        <w:rPr>
          <w:rFonts w:asciiTheme="majorBidi" w:eastAsia="Times New Roman" w:hAnsiTheme="majorBidi" w:cstheme="majorBidi"/>
          <w:kern w:val="0"/>
          <w14:ligatures w14:val="none"/>
        </w:rPr>
        <w:t xml:space="preserve"> има искуство</w:t>
      </w:r>
      <w:r w:rsidR="00783732">
        <w:rPr>
          <w:rFonts w:asciiTheme="majorBidi" w:eastAsia="Times New Roman" w:hAnsiTheme="majorBidi" w:cstheme="majorBidi"/>
          <w:kern w:val="0"/>
          <w14:ligatures w14:val="none"/>
        </w:rPr>
        <w:t xml:space="preserve"> </w:t>
      </w:r>
      <w:r w:rsidR="00464BE9" w:rsidRPr="00464BE9">
        <w:rPr>
          <w:rFonts w:asciiTheme="majorBidi" w:eastAsia="Times New Roman" w:hAnsiTheme="majorBidi" w:cstheme="majorBidi"/>
          <w:kern w:val="0"/>
          <w14:ligatures w14:val="none"/>
        </w:rPr>
        <w:t>у развоју и имплементацији софтверских решења, реализованих применом истих или функционално еквивалентних технологија и програмских језика наведених у техничкој спецификацији. О</w:t>
      </w:r>
      <w:r w:rsidRPr="00464BE9">
        <w:rPr>
          <w:rFonts w:asciiTheme="majorBidi" w:eastAsia="Times New Roman" w:hAnsiTheme="majorBidi" w:cstheme="majorBidi"/>
          <w:kern w:val="0"/>
          <w14:ligatures w14:val="none"/>
        </w:rPr>
        <w:t>вај критеријум подразумева да понуђач мора имати успешно реализова</w:t>
      </w:r>
      <w:r w:rsidR="00A84D6E" w:rsidRPr="00464BE9">
        <w:rPr>
          <w:rFonts w:asciiTheme="majorBidi" w:eastAsia="Times New Roman" w:hAnsiTheme="majorBidi" w:cstheme="majorBidi"/>
          <w:kern w:val="0"/>
          <w14:ligatures w14:val="none"/>
        </w:rPr>
        <w:t>н</w:t>
      </w:r>
      <w:r w:rsidRPr="00464BE9">
        <w:rPr>
          <w:rFonts w:asciiTheme="majorBidi" w:eastAsia="Times New Roman" w:hAnsiTheme="majorBidi" w:cstheme="majorBidi"/>
          <w:kern w:val="0"/>
          <w14:ligatures w14:val="none"/>
        </w:rPr>
        <w:t xml:space="preserve"> најмање </w:t>
      </w:r>
      <w:r w:rsidR="00A84D6E" w:rsidRPr="00464BE9">
        <w:rPr>
          <w:rFonts w:asciiTheme="majorBidi" w:eastAsia="Times New Roman" w:hAnsiTheme="majorBidi" w:cstheme="majorBidi"/>
          <w:kern w:val="0"/>
          <w14:ligatures w14:val="none"/>
        </w:rPr>
        <w:t xml:space="preserve">један (1) </w:t>
      </w:r>
      <w:r w:rsidRPr="00464BE9">
        <w:rPr>
          <w:rFonts w:asciiTheme="majorBidi" w:eastAsia="Times New Roman" w:hAnsiTheme="majorBidi" w:cstheme="majorBidi"/>
          <w:kern w:val="0"/>
          <w14:ligatures w14:val="none"/>
        </w:rPr>
        <w:t>уговор у последње три (3) године пре истека рока за подношење понуда, који се однос</w:t>
      </w:r>
      <w:r w:rsidR="00464BE9">
        <w:rPr>
          <w:rFonts w:asciiTheme="majorBidi" w:eastAsia="Times New Roman" w:hAnsiTheme="majorBidi" w:cstheme="majorBidi"/>
          <w:kern w:val="0"/>
          <w14:ligatures w14:val="none"/>
        </w:rPr>
        <w:t>и</w:t>
      </w:r>
      <w:r w:rsidRPr="00464BE9">
        <w:rPr>
          <w:rFonts w:asciiTheme="majorBidi" w:eastAsia="Times New Roman" w:hAnsiTheme="majorBidi" w:cstheme="majorBidi"/>
          <w:kern w:val="0"/>
          <w14:ligatures w14:val="none"/>
        </w:rPr>
        <w:t xml:space="preserve"> на развој и имплементацију софтверских </w:t>
      </w:r>
      <w:r w:rsidR="00DF2DFF" w:rsidRPr="00464BE9">
        <w:rPr>
          <w:rFonts w:asciiTheme="majorBidi" w:eastAsia="Times New Roman" w:hAnsiTheme="majorBidi" w:cstheme="majorBidi"/>
          <w:kern w:val="0"/>
          <w14:ligatures w14:val="none"/>
        </w:rPr>
        <w:t>решења</w:t>
      </w:r>
      <w:r w:rsidR="00464BE9">
        <w:rPr>
          <w:rFonts w:asciiTheme="majorBidi" w:eastAsia="Times New Roman" w:hAnsiTheme="majorBidi" w:cstheme="majorBidi"/>
          <w:kern w:val="0"/>
          <w14:ligatures w14:val="none"/>
        </w:rPr>
        <w:t xml:space="preserve"> </w:t>
      </w:r>
      <w:r w:rsidR="00464BE9" w:rsidRPr="00464BE9">
        <w:rPr>
          <w:rFonts w:asciiTheme="majorBidi" w:eastAsia="Times New Roman" w:hAnsiTheme="majorBidi" w:cstheme="majorBidi"/>
          <w:kern w:val="0"/>
          <w14:ligatures w14:val="none"/>
        </w:rPr>
        <w:t>заснованих на наведеном технолошком оквиру</w:t>
      </w:r>
      <w:r w:rsidR="00464BE9">
        <w:rPr>
          <w:rFonts w:asciiTheme="majorBidi" w:eastAsia="Times New Roman" w:hAnsiTheme="majorBidi" w:cstheme="majorBidi"/>
          <w:kern w:val="0"/>
          <w14:ligatures w14:val="none"/>
        </w:rPr>
        <w:t>.</w:t>
      </w:r>
    </w:p>
    <w:p w14:paraId="74C442A5" w14:textId="77777777" w:rsidR="00464BE9" w:rsidRPr="00464BE9" w:rsidRDefault="00464BE9" w:rsidP="00464BE9">
      <w:pPr>
        <w:pStyle w:val="ListParagraph"/>
        <w:spacing w:before="100" w:beforeAutospacing="1" w:after="100" w:afterAutospacing="1" w:line="240" w:lineRule="auto"/>
        <w:ind w:left="810"/>
        <w:jc w:val="both"/>
        <w:rPr>
          <w:rFonts w:asciiTheme="majorBidi" w:hAnsiTheme="majorBidi" w:cstheme="majorBidi"/>
          <w:b/>
          <w:bCs/>
        </w:rPr>
      </w:pPr>
    </w:p>
    <w:p w14:paraId="3425D527" w14:textId="52B847F9" w:rsidR="001F6BCB" w:rsidRPr="00464BE9" w:rsidRDefault="008C028C" w:rsidP="00464BE9">
      <w:pPr>
        <w:spacing w:before="100" w:beforeAutospacing="1" w:after="100" w:afterAutospacing="1" w:line="240" w:lineRule="auto"/>
        <w:jc w:val="both"/>
        <w:rPr>
          <w:rFonts w:asciiTheme="majorBidi" w:hAnsiTheme="majorBidi" w:cstheme="majorBidi"/>
          <w:b/>
          <w:bCs/>
        </w:rPr>
      </w:pPr>
      <w:r w:rsidRPr="00464BE9">
        <w:rPr>
          <w:rFonts w:asciiTheme="majorBidi" w:hAnsiTheme="majorBidi" w:cstheme="majorBidi"/>
          <w:b/>
          <w:bCs/>
        </w:rPr>
        <w:t>3.2.</w:t>
      </w:r>
      <w:r w:rsidR="00530C7E" w:rsidRPr="00464BE9">
        <w:rPr>
          <w:rFonts w:asciiTheme="majorBidi" w:hAnsiTheme="majorBidi" w:cstheme="majorBidi"/>
          <w:b/>
          <w:bCs/>
        </w:rPr>
        <w:t>1</w:t>
      </w:r>
      <w:r w:rsidRPr="00464BE9">
        <w:rPr>
          <w:rFonts w:asciiTheme="majorBidi" w:hAnsiTheme="majorBidi" w:cstheme="majorBidi"/>
          <w:b/>
          <w:bCs/>
        </w:rPr>
        <w:t>.</w:t>
      </w:r>
      <w:r w:rsidR="00530C7E" w:rsidRPr="00464BE9">
        <w:rPr>
          <w:rFonts w:asciiTheme="majorBidi" w:hAnsiTheme="majorBidi" w:cstheme="majorBidi"/>
          <w:b/>
          <w:bCs/>
        </w:rPr>
        <w:t>2.</w:t>
      </w:r>
      <w:r w:rsidRPr="00464BE9">
        <w:rPr>
          <w:rFonts w:asciiTheme="majorBidi" w:hAnsiTheme="majorBidi" w:cstheme="majorBidi"/>
          <w:b/>
          <w:bCs/>
        </w:rPr>
        <w:t xml:space="preserve"> </w:t>
      </w:r>
      <w:r w:rsidR="00530C7E" w:rsidRPr="00464BE9">
        <w:rPr>
          <w:rFonts w:asciiTheme="majorBidi" w:hAnsiTheme="majorBidi" w:cstheme="majorBidi"/>
          <w:b/>
          <w:bCs/>
        </w:rPr>
        <w:t>Образовне и стручне квалификације</w:t>
      </w:r>
    </w:p>
    <w:p w14:paraId="66C6CB57" w14:textId="374FEB3C" w:rsidR="001F6BCB" w:rsidRPr="001C3098" w:rsidRDefault="001F6BCB"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b/>
          <w:bCs/>
        </w:rPr>
        <w:t xml:space="preserve">Правни основ: </w:t>
      </w:r>
      <w:r w:rsidRPr="001C3098">
        <w:rPr>
          <w:rFonts w:asciiTheme="majorBidi" w:hAnsiTheme="majorBidi" w:cstheme="majorBidi"/>
        </w:rPr>
        <w:t>Члан 117. став 1. -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са одговарајућим нивоом квалитета, а нарочито може да захтева да привредни субјект има довољно искуства у погледу раније извршених уговора.</w:t>
      </w:r>
    </w:p>
    <w:p w14:paraId="6C0E3CEE" w14:textId="77777777" w:rsidR="001F6BCB" w:rsidRPr="001C3098" w:rsidRDefault="001F6BCB" w:rsidP="00894E04">
      <w:pPr>
        <w:spacing w:line="240" w:lineRule="auto"/>
        <w:jc w:val="both"/>
        <w:rPr>
          <w:rFonts w:asciiTheme="majorBidi" w:hAnsiTheme="majorBidi" w:cstheme="majorBidi"/>
          <w:b/>
          <w:bCs/>
        </w:rPr>
      </w:pPr>
      <w:r w:rsidRPr="001C3098">
        <w:rPr>
          <w:rFonts w:asciiTheme="majorBidi" w:hAnsiTheme="majorBidi" w:cstheme="majorBidi"/>
          <w:b/>
          <w:bCs/>
        </w:rPr>
        <w:t>Начин доказивања испуњености критеријума:</w:t>
      </w:r>
    </w:p>
    <w:p w14:paraId="527DAA05" w14:textId="7B259ECA" w:rsidR="001F6BCB" w:rsidRPr="001C3098" w:rsidRDefault="001F6BCB" w:rsidP="00894E04">
      <w:pPr>
        <w:spacing w:after="0" w:line="240" w:lineRule="auto"/>
        <w:jc w:val="both"/>
        <w:rPr>
          <w:rFonts w:asciiTheme="majorBidi" w:hAnsiTheme="majorBidi" w:cstheme="majorBidi"/>
        </w:rPr>
      </w:pPr>
      <w:r w:rsidRPr="001C3098">
        <w:rPr>
          <w:rFonts w:asciiTheme="majorBidi" w:hAnsiTheme="majorBidi" w:cstheme="majorBidi"/>
        </w:rPr>
        <w:t xml:space="preserve">Привредни субјект дужан је да путем Портала састави и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1368AEB9" w14:textId="77777777" w:rsidR="001F6BCB" w:rsidRPr="001C3098" w:rsidRDefault="001F6BCB" w:rsidP="00894E04">
      <w:pPr>
        <w:spacing w:line="240" w:lineRule="auto"/>
        <w:jc w:val="both"/>
        <w:rPr>
          <w:rFonts w:asciiTheme="majorBidi" w:hAnsiTheme="majorBidi" w:cstheme="majorBidi"/>
          <w:b/>
          <w:bCs/>
        </w:rPr>
      </w:pPr>
    </w:p>
    <w:p w14:paraId="22C2C456" w14:textId="308B30E5" w:rsidR="001F6BCB" w:rsidRPr="001C3098" w:rsidRDefault="001F6BCB" w:rsidP="00894E04">
      <w:pPr>
        <w:spacing w:line="240" w:lineRule="auto"/>
        <w:jc w:val="both"/>
        <w:rPr>
          <w:rFonts w:asciiTheme="majorBidi" w:hAnsiTheme="majorBidi" w:cstheme="majorBidi"/>
          <w:b/>
          <w:bCs/>
        </w:rPr>
      </w:pPr>
      <w:r w:rsidRPr="001C3098">
        <w:rPr>
          <w:rFonts w:asciiTheme="majorBidi" w:hAnsiTheme="majorBidi" w:cstheme="majorBidi"/>
          <w:b/>
          <w:bCs/>
        </w:rPr>
        <w:lastRenderedPageBreak/>
        <w:t>Овај критеријум доказује се</w:t>
      </w:r>
      <w:r w:rsidR="00DF2DFF" w:rsidRPr="001C3098">
        <w:rPr>
          <w:rFonts w:asciiTheme="majorBidi" w:hAnsiTheme="majorBidi" w:cstheme="majorBidi"/>
          <w:b/>
          <w:bCs/>
        </w:rPr>
        <w:t xml:space="preserve"> достављањем</w:t>
      </w:r>
      <w:r w:rsidRPr="001C3098">
        <w:rPr>
          <w:rFonts w:asciiTheme="majorBidi" w:hAnsiTheme="majorBidi" w:cstheme="majorBidi"/>
          <w:b/>
          <w:bCs/>
        </w:rPr>
        <w:t>:</w:t>
      </w:r>
    </w:p>
    <w:p w14:paraId="4CC71129" w14:textId="46B89827" w:rsidR="00DF2DFF" w:rsidRPr="008979A0" w:rsidRDefault="00DF2DFF" w:rsidP="008979A0">
      <w:pPr>
        <w:pStyle w:val="ListParagraph"/>
        <w:numPr>
          <w:ilvl w:val="0"/>
          <w:numId w:val="17"/>
        </w:numPr>
        <w:spacing w:line="240" w:lineRule="auto"/>
        <w:jc w:val="both"/>
        <w:rPr>
          <w:rFonts w:asciiTheme="majorBidi" w:hAnsiTheme="majorBidi" w:cstheme="majorBidi"/>
        </w:rPr>
      </w:pPr>
      <w:r w:rsidRPr="008979A0">
        <w:rPr>
          <w:rFonts w:asciiTheme="majorBidi" w:hAnsiTheme="majorBidi" w:cstheme="majorBidi"/>
        </w:rPr>
        <w:t>Копијама уговора о раду и образаца пријаве на обавезно социјално осигурање (М обрасца) за лица запослена код понуђача или копије уговора о радном ангажовању за лица радно ангажована по другом основу</w:t>
      </w:r>
    </w:p>
    <w:p w14:paraId="110682EA" w14:textId="5AB8C595" w:rsidR="008979A0" w:rsidRPr="00FD7EA6" w:rsidRDefault="00123CA0" w:rsidP="00894E04">
      <w:pPr>
        <w:pStyle w:val="ListParagraph"/>
        <w:numPr>
          <w:ilvl w:val="0"/>
          <w:numId w:val="17"/>
        </w:numPr>
        <w:spacing w:line="240" w:lineRule="auto"/>
        <w:jc w:val="both"/>
        <w:rPr>
          <w:rFonts w:asciiTheme="majorBidi" w:hAnsiTheme="majorBidi" w:cstheme="majorBidi"/>
        </w:rPr>
      </w:pPr>
      <w:r w:rsidRPr="00FD7EA6">
        <w:rPr>
          <w:rFonts w:asciiTheme="majorBidi" w:hAnsiTheme="majorBidi" w:cstheme="majorBidi"/>
        </w:rPr>
        <w:t xml:space="preserve">Потврде </w:t>
      </w:r>
      <w:r w:rsidR="00FD7EA6">
        <w:rPr>
          <w:rFonts w:asciiTheme="majorBidi" w:hAnsiTheme="majorBidi" w:cstheme="majorBidi"/>
        </w:rPr>
        <w:t xml:space="preserve">о стеченом искуству </w:t>
      </w:r>
      <w:r w:rsidR="00FD7EA6" w:rsidRPr="00FD7EA6">
        <w:rPr>
          <w:rFonts w:asciiTheme="majorBidi" w:hAnsiTheme="majorBidi" w:cstheme="majorBidi"/>
        </w:rPr>
        <w:t>за лица која ће бити радно ангажована</w:t>
      </w:r>
      <w:r w:rsidR="00FD7EA6">
        <w:rPr>
          <w:rFonts w:asciiTheme="majorBidi" w:hAnsiTheme="majorBidi" w:cstheme="majorBidi"/>
        </w:rPr>
        <w:t xml:space="preserve">, издате од стране </w:t>
      </w:r>
      <w:r w:rsidRPr="00FD7EA6">
        <w:rPr>
          <w:rFonts w:asciiTheme="majorBidi" w:hAnsiTheme="majorBidi" w:cstheme="majorBidi"/>
        </w:rPr>
        <w:t xml:space="preserve">наручилаца </w:t>
      </w:r>
      <w:r w:rsidR="00FD7EA6">
        <w:rPr>
          <w:rFonts w:asciiTheme="majorBidi" w:hAnsiTheme="majorBidi" w:cstheme="majorBidi"/>
        </w:rPr>
        <w:t xml:space="preserve">посла </w:t>
      </w:r>
    </w:p>
    <w:p w14:paraId="0BEA3148" w14:textId="61F50D27" w:rsidR="00DF2DFF" w:rsidRPr="00FD7EA6" w:rsidRDefault="00DF2DFF" w:rsidP="00894E04">
      <w:pPr>
        <w:pStyle w:val="ListParagraph"/>
        <w:numPr>
          <w:ilvl w:val="0"/>
          <w:numId w:val="17"/>
        </w:numPr>
        <w:spacing w:line="240" w:lineRule="auto"/>
        <w:jc w:val="both"/>
        <w:rPr>
          <w:rFonts w:asciiTheme="majorBidi" w:hAnsiTheme="majorBidi" w:cstheme="majorBidi"/>
        </w:rPr>
      </w:pPr>
      <w:r w:rsidRPr="00FD7EA6">
        <w:rPr>
          <w:rFonts w:asciiTheme="majorBidi" w:hAnsiTheme="majorBidi" w:cstheme="majorBidi"/>
        </w:rPr>
        <w:t>Потписане радне биографије наведених лица (CV), којима се јасно доказује захтевано искуство</w:t>
      </w:r>
    </w:p>
    <w:p w14:paraId="69A901DB" w14:textId="77777777" w:rsidR="008979A0" w:rsidRPr="001C3098" w:rsidRDefault="008979A0" w:rsidP="00894E04">
      <w:pPr>
        <w:spacing w:line="240" w:lineRule="auto"/>
        <w:jc w:val="both"/>
        <w:rPr>
          <w:rFonts w:asciiTheme="majorBidi" w:hAnsiTheme="majorBidi" w:cstheme="majorBidi"/>
        </w:rPr>
      </w:pPr>
    </w:p>
    <w:p w14:paraId="376269E3" w14:textId="3D3537BD" w:rsidR="008C028C" w:rsidRPr="001C3098" w:rsidRDefault="00344425" w:rsidP="00894E04">
      <w:pPr>
        <w:spacing w:line="240" w:lineRule="auto"/>
        <w:jc w:val="both"/>
        <w:rPr>
          <w:rFonts w:asciiTheme="majorBidi" w:hAnsiTheme="majorBidi" w:cstheme="majorBidi"/>
        </w:rPr>
      </w:pPr>
      <w:r w:rsidRPr="001C3098">
        <w:rPr>
          <w:rFonts w:asciiTheme="majorBidi" w:hAnsiTheme="majorBidi" w:cstheme="majorBidi"/>
        </w:rPr>
        <w:t>Наручилац задржава право провере достављених података.</w:t>
      </w:r>
    </w:p>
    <w:p w14:paraId="49D9E843" w14:textId="77777777" w:rsidR="00181274" w:rsidRPr="001C3098" w:rsidRDefault="008C028C" w:rsidP="00894E04">
      <w:pPr>
        <w:spacing w:line="240" w:lineRule="auto"/>
        <w:jc w:val="both"/>
        <w:rPr>
          <w:rFonts w:asciiTheme="majorBidi" w:hAnsiTheme="majorBidi" w:cstheme="majorBidi"/>
          <w:b/>
        </w:rPr>
      </w:pPr>
      <w:r w:rsidRPr="001C3098">
        <w:rPr>
          <w:rFonts w:asciiTheme="majorBidi" w:hAnsiTheme="majorBidi" w:cstheme="majorBidi"/>
          <w:b/>
        </w:rPr>
        <w:t>Услови:</w:t>
      </w:r>
    </w:p>
    <w:p w14:paraId="7899E22A" w14:textId="4F429EFB" w:rsidR="00181274" w:rsidRPr="001C3098" w:rsidRDefault="00181274" w:rsidP="00894E04">
      <w:p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Да понуђач има тим који ће бити ангажован на извршењу услуге, а који  обухвата:</w:t>
      </w:r>
    </w:p>
    <w:p w14:paraId="37C608C6" w14:textId="47B43623" w:rsidR="00181274" w:rsidRPr="001C3098" w:rsidRDefault="00181274" w:rsidP="00894E04">
      <w:pPr>
        <w:spacing w:line="240" w:lineRule="auto"/>
        <w:jc w:val="both"/>
        <w:rPr>
          <w:rFonts w:asciiTheme="majorBidi" w:eastAsia="Times New Roman" w:hAnsiTheme="majorBidi" w:cstheme="majorBidi"/>
          <w:b/>
          <w:bCs/>
          <w:kern w:val="0"/>
          <w14:ligatures w14:val="none"/>
        </w:rPr>
      </w:pPr>
      <w:r w:rsidRPr="001C3098">
        <w:rPr>
          <w:rFonts w:asciiTheme="majorBidi" w:eastAsia="Times New Roman" w:hAnsiTheme="majorBidi" w:cstheme="majorBidi"/>
          <w:b/>
          <w:bCs/>
          <w:kern w:val="0"/>
          <w14:ligatures w14:val="none"/>
        </w:rPr>
        <w:t>1</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b/>
          <w:bCs/>
          <w:kern w:val="0"/>
          <w14:ligatures w14:val="none"/>
        </w:rPr>
        <w:t>Руководилац пројекта (једно (1) лице), који:</w:t>
      </w:r>
    </w:p>
    <w:p w14:paraId="443F24A3" w14:textId="6F41ECBA" w:rsidR="00181274" w:rsidRPr="001C3098" w:rsidRDefault="00181274" w:rsidP="007433A4">
      <w:pPr>
        <w:numPr>
          <w:ilvl w:val="0"/>
          <w:numId w:val="9"/>
        </w:num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Има најмање 5 година радног искуства на пословима управљања пројектима из ИТ области</w:t>
      </w:r>
    </w:p>
    <w:p w14:paraId="7396BA02" w14:textId="1E380B08" w:rsidR="00181274" w:rsidRPr="001C3098" w:rsidRDefault="00181274" w:rsidP="00894E04">
      <w:pPr>
        <w:spacing w:line="240" w:lineRule="auto"/>
        <w:jc w:val="both"/>
        <w:rPr>
          <w:rFonts w:asciiTheme="majorBidi" w:hAnsiTheme="majorBidi" w:cstheme="majorBidi"/>
          <w:b/>
          <w:bCs/>
        </w:rPr>
      </w:pPr>
      <w:r w:rsidRPr="001C3098">
        <w:rPr>
          <w:rFonts w:asciiTheme="majorBidi" w:eastAsia="Times New Roman" w:hAnsiTheme="majorBidi" w:cstheme="majorBidi"/>
          <w:b/>
          <w:bCs/>
          <w:kern w:val="0"/>
          <w14:ligatures w14:val="none"/>
        </w:rPr>
        <w:t xml:space="preserve">2. </w:t>
      </w:r>
      <w:r w:rsidRPr="001C3098">
        <w:rPr>
          <w:rFonts w:asciiTheme="majorBidi" w:hAnsiTheme="majorBidi" w:cstheme="majorBidi"/>
          <w:b/>
          <w:bCs/>
        </w:rPr>
        <w:t>Архитекта софтверских решења (једно (1) лице), који:</w:t>
      </w:r>
    </w:p>
    <w:p w14:paraId="5FBE65C7" w14:textId="4FE9B135" w:rsidR="00DF2DFF" w:rsidRPr="001C3098" w:rsidRDefault="007433A4" w:rsidP="007433A4">
      <w:pPr>
        <w:numPr>
          <w:ilvl w:val="0"/>
          <w:numId w:val="10"/>
        </w:num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има најмање 5 година радног искуства на пословима пројектовања архитектуре вишеслојних софтверских веб решења, укључујући раздвојени клијентски и серверски слој, слој пословне логике и слој података, као и дефинисање интеграционих интерфејса (API</w:t>
      </w:r>
      <w:r w:rsidR="00DF0FED" w:rsidRPr="001C3098">
        <w:rPr>
          <w:rFonts w:asciiTheme="majorBidi" w:eastAsia="Times New Roman" w:hAnsiTheme="majorBidi" w:cstheme="majorBidi"/>
          <w:kern w:val="0"/>
          <w14:ligatures w14:val="none"/>
        </w:rPr>
        <w:t>-ја</w:t>
      </w:r>
      <w:r w:rsidRPr="001C3098">
        <w:rPr>
          <w:rFonts w:asciiTheme="majorBidi" w:eastAsia="Times New Roman" w:hAnsiTheme="majorBidi" w:cstheme="majorBidi"/>
          <w:kern w:val="0"/>
          <w14:ligatures w14:val="none"/>
        </w:rPr>
        <w:t>)</w:t>
      </w:r>
    </w:p>
    <w:p w14:paraId="323C5434" w14:textId="669C6C2D" w:rsidR="00181274" w:rsidRPr="001C3098" w:rsidRDefault="00181274" w:rsidP="00894E04">
      <w:pPr>
        <w:spacing w:line="240" w:lineRule="auto"/>
        <w:jc w:val="both"/>
        <w:rPr>
          <w:rFonts w:asciiTheme="majorBidi" w:eastAsia="Times New Roman" w:hAnsiTheme="majorBidi" w:cstheme="majorBidi"/>
          <w:b/>
          <w:bCs/>
          <w:kern w:val="0"/>
          <w14:ligatures w14:val="none"/>
        </w:rPr>
      </w:pPr>
      <w:r w:rsidRPr="001C3098">
        <w:rPr>
          <w:rFonts w:asciiTheme="majorBidi" w:eastAsia="Times New Roman" w:hAnsiTheme="majorBidi" w:cstheme="majorBidi"/>
          <w:b/>
          <w:bCs/>
          <w:kern w:val="0"/>
          <w14:ligatures w14:val="none"/>
        </w:rPr>
        <w:t xml:space="preserve">3. Програмер (два (2) лица), који: </w:t>
      </w:r>
    </w:p>
    <w:p w14:paraId="242E0336" w14:textId="2664423F" w:rsidR="00181274" w:rsidRPr="001C3098" w:rsidRDefault="00181274" w:rsidP="00894E04">
      <w:pPr>
        <w:numPr>
          <w:ilvl w:val="0"/>
          <w:numId w:val="10"/>
        </w:numPr>
        <w:spacing w:line="240" w:lineRule="auto"/>
        <w:jc w:val="both"/>
        <w:rPr>
          <w:rFonts w:asciiTheme="majorBidi" w:eastAsia="Times New Roman" w:hAnsiTheme="majorBidi" w:cstheme="majorBidi"/>
          <w:kern w:val="0"/>
          <w14:ligatures w14:val="none"/>
        </w:rPr>
      </w:pPr>
      <w:bookmarkStart w:id="18" w:name="_Hlk216173086"/>
      <w:r w:rsidRPr="001C3098">
        <w:rPr>
          <w:rFonts w:asciiTheme="majorBidi" w:eastAsia="Times New Roman" w:hAnsiTheme="majorBidi" w:cstheme="majorBidi"/>
          <w:kern w:val="0"/>
          <w14:ligatures w14:val="none"/>
        </w:rPr>
        <w:t>Има најмање 3 годин</w:t>
      </w:r>
      <w:r w:rsidR="00135319" w:rsidRPr="001C3098">
        <w:rPr>
          <w:rFonts w:asciiTheme="majorBidi" w:eastAsia="Times New Roman" w:hAnsiTheme="majorBidi" w:cstheme="majorBidi"/>
          <w:kern w:val="0"/>
          <w14:ligatures w14:val="none"/>
        </w:rPr>
        <w:t>e</w:t>
      </w:r>
      <w:r w:rsidRPr="001C3098">
        <w:rPr>
          <w:rFonts w:asciiTheme="majorBidi" w:eastAsia="Times New Roman" w:hAnsiTheme="majorBidi" w:cstheme="majorBidi"/>
          <w:kern w:val="0"/>
          <w14:ligatures w14:val="none"/>
        </w:rPr>
        <w:t xml:space="preserve"> радног искуства у области развоја и одржавања </w:t>
      </w:r>
      <w:r w:rsidR="007433A4" w:rsidRPr="001C3098">
        <w:rPr>
          <w:rFonts w:asciiTheme="majorBidi" w:eastAsia="Times New Roman" w:hAnsiTheme="majorBidi" w:cstheme="majorBidi"/>
          <w:kern w:val="0"/>
          <w14:ligatures w14:val="none"/>
        </w:rPr>
        <w:t xml:space="preserve">вишеслојних </w:t>
      </w:r>
      <w:r w:rsidRPr="001C3098">
        <w:rPr>
          <w:rFonts w:asciiTheme="majorBidi" w:eastAsia="Times New Roman" w:hAnsiTheme="majorBidi" w:cstheme="majorBidi"/>
          <w:kern w:val="0"/>
          <w14:ligatures w14:val="none"/>
        </w:rPr>
        <w:t>софтверских</w:t>
      </w:r>
      <w:r w:rsidR="00135319" w:rsidRPr="001C3098">
        <w:rPr>
          <w:rFonts w:asciiTheme="majorBidi" w:eastAsia="Times New Roman" w:hAnsiTheme="majorBidi" w:cstheme="majorBidi"/>
          <w:kern w:val="0"/>
          <w14:ligatures w14:val="none"/>
        </w:rPr>
        <w:t xml:space="preserve"> </w:t>
      </w:r>
      <w:r w:rsidR="007433A4" w:rsidRPr="001C3098">
        <w:rPr>
          <w:rFonts w:asciiTheme="majorBidi" w:eastAsia="Times New Roman" w:hAnsiTheme="majorBidi" w:cstheme="majorBidi"/>
          <w:kern w:val="0"/>
          <w14:ligatures w14:val="none"/>
        </w:rPr>
        <w:t>веб</w:t>
      </w:r>
      <w:r w:rsidRPr="001C3098">
        <w:rPr>
          <w:rFonts w:asciiTheme="majorBidi" w:eastAsia="Times New Roman" w:hAnsiTheme="majorBidi" w:cstheme="majorBidi"/>
          <w:kern w:val="0"/>
          <w14:ligatures w14:val="none"/>
        </w:rPr>
        <w:t xml:space="preserve"> решења </w:t>
      </w:r>
      <w:bookmarkEnd w:id="18"/>
      <w:r w:rsidR="00135319" w:rsidRPr="001C3098">
        <w:rPr>
          <w:rFonts w:asciiTheme="majorBidi" w:eastAsia="Times New Roman" w:hAnsiTheme="majorBidi" w:cstheme="majorBidi"/>
          <w:kern w:val="0"/>
          <w14:ligatures w14:val="none"/>
        </w:rPr>
        <w:t>у програмским језицима и технологијама наведеним у техничкој спецификациј</w:t>
      </w:r>
      <w:r w:rsidR="007433A4" w:rsidRPr="001C3098">
        <w:rPr>
          <w:rFonts w:asciiTheme="majorBidi" w:eastAsia="Times New Roman" w:hAnsiTheme="majorBidi" w:cstheme="majorBidi"/>
          <w:kern w:val="0"/>
          <w14:ligatures w14:val="none"/>
        </w:rPr>
        <w:t>и</w:t>
      </w:r>
    </w:p>
    <w:p w14:paraId="1B53FD39" w14:textId="6EC9E4E3" w:rsidR="00135319" w:rsidRPr="001C3098" w:rsidRDefault="00135319" w:rsidP="00894E04">
      <w:p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4. </w:t>
      </w:r>
      <w:r w:rsidRPr="001C3098">
        <w:rPr>
          <w:rFonts w:asciiTheme="majorBidi" w:eastAsia="Times New Roman" w:hAnsiTheme="majorBidi" w:cstheme="majorBidi"/>
          <w:b/>
          <w:bCs/>
          <w:kern w:val="0"/>
          <w14:ligatures w14:val="none"/>
        </w:rPr>
        <w:t>UX/UI designer(једно (1) лице), који:</w:t>
      </w:r>
    </w:p>
    <w:p w14:paraId="78B99B94" w14:textId="27ACF2CC" w:rsidR="00135319" w:rsidRPr="001C3098" w:rsidRDefault="00135319" w:rsidP="00894E04">
      <w:pPr>
        <w:numPr>
          <w:ilvl w:val="0"/>
          <w:numId w:val="10"/>
        </w:num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Има најмање 3 годинe радног искуства у области дизајна</w:t>
      </w:r>
      <w:r w:rsidR="007433A4" w:rsidRPr="001C3098">
        <w:rPr>
          <w:rFonts w:asciiTheme="majorBidi" w:eastAsia="Times New Roman" w:hAnsiTheme="majorBidi" w:cstheme="majorBidi"/>
          <w:kern w:val="0"/>
          <w14:ligatures w14:val="none"/>
        </w:rPr>
        <w:t xml:space="preserve"> вишеслојних софтверских веб </w:t>
      </w:r>
      <w:r w:rsidRPr="001C3098">
        <w:rPr>
          <w:rFonts w:asciiTheme="majorBidi" w:eastAsia="Times New Roman" w:hAnsiTheme="majorBidi" w:cstheme="majorBidi"/>
          <w:kern w:val="0"/>
          <w14:ligatures w14:val="none"/>
        </w:rPr>
        <w:t>решења</w:t>
      </w:r>
    </w:p>
    <w:p w14:paraId="46F7976F" w14:textId="4E7A8291" w:rsidR="00135319" w:rsidRPr="001C3098" w:rsidRDefault="00135319" w:rsidP="00894E04">
      <w:p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5. </w:t>
      </w:r>
      <w:r w:rsidRPr="001C3098">
        <w:rPr>
          <w:rFonts w:asciiTheme="majorBidi" w:eastAsia="Times New Roman" w:hAnsiTheme="majorBidi" w:cstheme="majorBidi"/>
          <w:b/>
          <w:bCs/>
          <w:kern w:val="0"/>
          <w14:ligatures w14:val="none"/>
        </w:rPr>
        <w:t>QA – Тест инжењер (једно (1) лице) који:</w:t>
      </w:r>
      <w:r w:rsidRPr="001C3098">
        <w:rPr>
          <w:rFonts w:asciiTheme="majorBidi" w:eastAsia="Times New Roman" w:hAnsiTheme="majorBidi" w:cstheme="majorBidi"/>
          <w:kern w:val="0"/>
          <w14:ligatures w14:val="none"/>
        </w:rPr>
        <w:t xml:space="preserve"> </w:t>
      </w:r>
    </w:p>
    <w:p w14:paraId="772CE9B1" w14:textId="177F5610" w:rsidR="00931390" w:rsidRPr="001C3098" w:rsidRDefault="00135319" w:rsidP="00894E04">
      <w:pPr>
        <w:numPr>
          <w:ilvl w:val="0"/>
          <w:numId w:val="10"/>
        </w:numPr>
        <w:spacing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Има најмање 3 године радног искуства у</w:t>
      </w:r>
      <w:r w:rsidR="00931390"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тестирањ</w:t>
      </w:r>
      <w:r w:rsidR="00B02F63" w:rsidRPr="001C3098">
        <w:rPr>
          <w:rFonts w:asciiTheme="majorBidi" w:eastAsia="Times New Roman" w:hAnsiTheme="majorBidi" w:cstheme="majorBidi"/>
          <w:kern w:val="0"/>
          <w14:ligatures w14:val="none"/>
        </w:rPr>
        <w:t>у</w:t>
      </w:r>
      <w:r w:rsidR="00931390" w:rsidRPr="001C3098">
        <w:rPr>
          <w:rFonts w:asciiTheme="majorBidi" w:eastAsia="Times New Roman" w:hAnsiTheme="majorBidi" w:cstheme="majorBidi"/>
          <w:kern w:val="0"/>
          <w14:ligatures w14:val="none"/>
        </w:rPr>
        <w:t xml:space="preserve"> </w:t>
      </w:r>
      <w:r w:rsidR="007433A4" w:rsidRPr="001C3098">
        <w:rPr>
          <w:rFonts w:asciiTheme="majorBidi" w:eastAsia="Times New Roman" w:hAnsiTheme="majorBidi" w:cstheme="majorBidi"/>
          <w:kern w:val="0"/>
          <w14:ligatures w14:val="none"/>
        </w:rPr>
        <w:t xml:space="preserve">вишеслојних софтверских веб </w:t>
      </w:r>
      <w:r w:rsidR="00931390" w:rsidRPr="001C3098">
        <w:rPr>
          <w:rFonts w:asciiTheme="majorBidi" w:eastAsia="Times New Roman" w:hAnsiTheme="majorBidi" w:cstheme="majorBidi"/>
          <w:kern w:val="0"/>
          <w14:ligatures w14:val="none"/>
        </w:rPr>
        <w:t>решења</w:t>
      </w:r>
    </w:p>
    <w:p w14:paraId="6E66C324" w14:textId="331B3FD8" w:rsidR="00931390" w:rsidRPr="001C3098" w:rsidRDefault="00931390" w:rsidP="00894E04">
      <w:pPr>
        <w:pStyle w:val="BodyText"/>
        <w:spacing w:before="120"/>
        <w:ind w:right="556"/>
        <w:jc w:val="both"/>
        <w:rPr>
          <w:color w:val="000000" w:themeColor="text1"/>
          <w:sz w:val="24"/>
          <w:szCs w:val="24"/>
        </w:rPr>
      </w:pPr>
      <w:r w:rsidRPr="001C3098">
        <w:rPr>
          <w:color w:val="000000" w:themeColor="text1"/>
          <w:sz w:val="24"/>
          <w:szCs w:val="24"/>
        </w:rPr>
        <w:t>Наручилац захтева 6 (шест) наведених лица (позиција), са захтеваним</w:t>
      </w:r>
      <w:r w:rsidR="00344425" w:rsidRPr="001C3098">
        <w:rPr>
          <w:color w:val="000000" w:themeColor="text1"/>
          <w:sz w:val="24"/>
          <w:szCs w:val="24"/>
        </w:rPr>
        <w:t xml:space="preserve"> </w:t>
      </w:r>
      <w:r w:rsidRPr="001C3098">
        <w:rPr>
          <w:color w:val="000000" w:themeColor="text1"/>
          <w:sz w:val="24"/>
          <w:szCs w:val="24"/>
        </w:rPr>
        <w:t xml:space="preserve">условима, тако да се не могу преко истог лица доказивати две или више наведених позиција. </w:t>
      </w:r>
    </w:p>
    <w:p w14:paraId="5445906F" w14:textId="77777777" w:rsidR="00931390" w:rsidRPr="001C3098" w:rsidRDefault="00931390" w:rsidP="00894E04">
      <w:pPr>
        <w:pStyle w:val="BodyText"/>
        <w:spacing w:before="120"/>
        <w:ind w:right="556"/>
        <w:jc w:val="both"/>
        <w:rPr>
          <w:color w:val="000000" w:themeColor="text1"/>
        </w:rPr>
      </w:pPr>
    </w:p>
    <w:p w14:paraId="499FF503" w14:textId="7D80DDD6" w:rsidR="002629D2" w:rsidRPr="001C3098" w:rsidRDefault="00931390" w:rsidP="00894E04">
      <w:pPr>
        <w:spacing w:line="240" w:lineRule="auto"/>
        <w:jc w:val="both"/>
        <w:rPr>
          <w:rFonts w:asciiTheme="majorBidi" w:eastAsia="Times New Roman" w:hAnsiTheme="majorBidi" w:cstheme="majorBidi"/>
          <w:kern w:val="0"/>
          <w14:ligatures w14:val="none"/>
        </w:rPr>
      </w:pPr>
      <w:r w:rsidRPr="008979A0">
        <w:rPr>
          <w:rFonts w:asciiTheme="majorBidi" w:eastAsia="Times New Roman" w:hAnsiTheme="majorBidi" w:cstheme="majorBidi"/>
          <w:kern w:val="0"/>
          <w:highlight w:val="yellow"/>
          <w14:ligatures w14:val="none"/>
        </w:rPr>
        <w:t>П</w:t>
      </w:r>
      <w:r w:rsidR="00B02F63" w:rsidRPr="008979A0">
        <w:rPr>
          <w:rFonts w:asciiTheme="majorBidi" w:eastAsia="Times New Roman" w:hAnsiTheme="majorBidi" w:cstheme="majorBidi"/>
          <w:kern w:val="0"/>
          <w:highlight w:val="yellow"/>
          <w14:ligatures w14:val="none"/>
        </w:rPr>
        <w:t>онуђач</w:t>
      </w:r>
      <w:r w:rsidRPr="008979A0">
        <w:rPr>
          <w:rFonts w:asciiTheme="majorBidi" w:eastAsia="Times New Roman" w:hAnsiTheme="majorBidi" w:cstheme="majorBidi"/>
          <w:kern w:val="0"/>
          <w:highlight w:val="yellow"/>
          <w14:ligatures w14:val="none"/>
        </w:rPr>
        <w:t xml:space="preserve"> је дужан да обезбеди да најмање </w:t>
      </w:r>
      <w:r w:rsidR="00794FAF" w:rsidRPr="008979A0">
        <w:rPr>
          <w:rFonts w:asciiTheme="majorBidi" w:eastAsia="Times New Roman" w:hAnsiTheme="majorBidi" w:cstheme="majorBidi"/>
          <w:kern w:val="0"/>
          <w:highlight w:val="yellow"/>
          <w14:ligatures w14:val="none"/>
        </w:rPr>
        <w:t xml:space="preserve">2 </w:t>
      </w:r>
      <w:r w:rsidRPr="008979A0">
        <w:rPr>
          <w:rFonts w:asciiTheme="majorBidi" w:eastAsia="Times New Roman" w:hAnsiTheme="majorBidi" w:cstheme="majorBidi"/>
          <w:kern w:val="0"/>
          <w:highlight w:val="yellow"/>
          <w14:ligatures w14:val="none"/>
        </w:rPr>
        <w:t>члана тима који ће бити ангажован</w:t>
      </w:r>
      <w:r w:rsidR="00FD7EA6">
        <w:rPr>
          <w:rFonts w:asciiTheme="majorBidi" w:eastAsia="Times New Roman" w:hAnsiTheme="majorBidi" w:cstheme="majorBidi"/>
          <w:kern w:val="0"/>
          <w:highlight w:val="yellow"/>
          <w14:ligatures w14:val="none"/>
        </w:rPr>
        <w:t>и</w:t>
      </w:r>
      <w:r w:rsidRPr="008979A0">
        <w:rPr>
          <w:rFonts w:asciiTheme="majorBidi" w:eastAsia="Times New Roman" w:hAnsiTheme="majorBidi" w:cstheme="majorBidi"/>
          <w:kern w:val="0"/>
          <w:highlight w:val="yellow"/>
          <w14:ligatures w14:val="none"/>
        </w:rPr>
        <w:t xml:space="preserve"> на извршењу услуге буду жене.</w:t>
      </w:r>
      <w:r w:rsidRPr="001C3098">
        <w:rPr>
          <w:rFonts w:asciiTheme="majorBidi" w:eastAsia="Times New Roman" w:hAnsiTheme="majorBidi" w:cstheme="majorBidi"/>
          <w:kern w:val="0"/>
          <w14:ligatures w14:val="none"/>
        </w:rPr>
        <w:t xml:space="preserve"> </w:t>
      </w:r>
      <w:r w:rsidR="00B02F63" w:rsidRPr="001C3098">
        <w:rPr>
          <w:rFonts w:asciiTheme="majorBidi" w:eastAsia="Times New Roman" w:hAnsiTheme="majorBidi" w:cstheme="majorBidi"/>
          <w:kern w:val="0"/>
          <w14:ligatures w14:val="none"/>
        </w:rPr>
        <w:t>П</w:t>
      </w:r>
      <w:r w:rsidRPr="001C3098">
        <w:rPr>
          <w:rFonts w:asciiTheme="majorBidi" w:eastAsia="Times New Roman" w:hAnsiTheme="majorBidi" w:cstheme="majorBidi"/>
          <w:kern w:val="0"/>
          <w14:ligatures w14:val="none"/>
        </w:rPr>
        <w:t>онуђач је у обавези да достави одговарајуће доказе о испуњености овог услова у складу са прописима о заштити података о личности.</w:t>
      </w:r>
    </w:p>
    <w:p w14:paraId="414D8BEF" w14:textId="77777777" w:rsidR="007433A4" w:rsidRPr="001C3098" w:rsidRDefault="007433A4" w:rsidP="00894E04">
      <w:pPr>
        <w:spacing w:line="240" w:lineRule="auto"/>
        <w:jc w:val="both"/>
        <w:rPr>
          <w:rFonts w:asciiTheme="majorBidi" w:eastAsia="Times New Roman" w:hAnsiTheme="majorBidi" w:cstheme="majorBidi"/>
          <w:kern w:val="0"/>
          <w14:ligatures w14:val="none"/>
        </w:rPr>
      </w:pPr>
    </w:p>
    <w:p w14:paraId="283720CA" w14:textId="47BF21AE" w:rsidR="008C028C" w:rsidRPr="001C3098" w:rsidRDefault="008C028C" w:rsidP="00894E04">
      <w:pPr>
        <w:spacing w:line="240" w:lineRule="auto"/>
        <w:jc w:val="both"/>
        <w:rPr>
          <w:rFonts w:asciiTheme="majorBidi" w:hAnsiTheme="majorBidi" w:cstheme="majorBidi"/>
          <w:b/>
          <w:bCs/>
        </w:rPr>
      </w:pPr>
      <w:r w:rsidRPr="001C3098">
        <w:rPr>
          <w:rFonts w:asciiTheme="majorBidi" w:hAnsiTheme="majorBidi" w:cstheme="majorBidi"/>
          <w:b/>
          <w:bCs/>
        </w:rPr>
        <w:t>3.2.</w:t>
      </w:r>
      <w:r w:rsidR="00E33D5D" w:rsidRPr="001C3098">
        <w:rPr>
          <w:rFonts w:asciiTheme="majorBidi" w:hAnsiTheme="majorBidi" w:cstheme="majorBidi"/>
          <w:b/>
          <w:bCs/>
        </w:rPr>
        <w:t>1</w:t>
      </w:r>
      <w:r w:rsidRPr="001C3098">
        <w:rPr>
          <w:rFonts w:asciiTheme="majorBidi" w:hAnsiTheme="majorBidi" w:cstheme="majorBidi"/>
          <w:b/>
          <w:bCs/>
        </w:rPr>
        <w:t>.</w:t>
      </w:r>
      <w:r w:rsidR="00E33D5D" w:rsidRPr="001C3098">
        <w:rPr>
          <w:rFonts w:asciiTheme="majorBidi" w:hAnsiTheme="majorBidi" w:cstheme="majorBidi"/>
          <w:b/>
          <w:bCs/>
        </w:rPr>
        <w:t>3.</w:t>
      </w:r>
      <w:r w:rsidRPr="001C3098">
        <w:rPr>
          <w:rFonts w:asciiTheme="majorBidi" w:hAnsiTheme="majorBidi" w:cstheme="majorBidi"/>
          <w:b/>
          <w:bCs/>
        </w:rPr>
        <w:t xml:space="preserve"> </w:t>
      </w:r>
      <w:r w:rsidR="00344425" w:rsidRPr="001C3098">
        <w:rPr>
          <w:rFonts w:asciiTheme="majorBidi" w:eastAsia="SimSun" w:hAnsiTheme="majorBidi" w:cstheme="majorBidi"/>
          <w:b/>
          <w:kern w:val="0"/>
          <w:lang w:eastAsia="zh-CN" w:bidi="hi-IN"/>
          <w14:ligatures w14:val="none"/>
        </w:rPr>
        <w:t>Стандарди управљања квалитетом</w:t>
      </w:r>
    </w:p>
    <w:p w14:paraId="6C8DDC8E" w14:textId="7A13BEF0" w:rsidR="008C028C" w:rsidRPr="001C3098" w:rsidRDefault="008C028C" w:rsidP="00894E04">
      <w:pPr>
        <w:widowControl w:val="0"/>
        <w:autoSpaceDE w:val="0"/>
        <w:autoSpaceDN w:val="0"/>
        <w:spacing w:after="0" w:line="240" w:lineRule="auto"/>
        <w:jc w:val="both"/>
        <w:rPr>
          <w:rFonts w:asciiTheme="majorBidi" w:eastAsia="Times New Roman" w:hAnsiTheme="majorBidi" w:cstheme="majorBidi"/>
          <w:kern w:val="0"/>
          <w14:ligatures w14:val="none"/>
        </w:rPr>
      </w:pPr>
      <w:r w:rsidRPr="001C3098">
        <w:rPr>
          <w:rFonts w:asciiTheme="majorBidi" w:hAnsiTheme="majorBidi" w:cstheme="majorBidi"/>
          <w:b/>
          <w:bCs/>
        </w:rPr>
        <w:t xml:space="preserve">Правни основ: </w:t>
      </w:r>
      <w:r w:rsidR="00344425" w:rsidRPr="001C3098">
        <w:rPr>
          <w:rFonts w:asciiTheme="majorBidi" w:eastAsia="Times New Roman" w:hAnsiTheme="majorBidi" w:cstheme="majorBidi"/>
          <w:kern w:val="0"/>
          <w14:ligatures w14:val="none"/>
        </w:rPr>
        <w:t>Члан 126. ЗЈН – Ако наручилац у сврху доказивања критеријума за квалитативни избор захтева достављање потврда независних тела којима се потврђује усаглашеност привредног субјекта са одређеним стандардима осигурања квалитета, укључујући приступачност за особе са инвалидитетом, дужан је да упути на системе осигурања квалитета који се заснивају на одговарајућим стандардима које су потврдила акредитована тела.</w:t>
      </w:r>
    </w:p>
    <w:p w14:paraId="6CBAD513" w14:textId="77777777" w:rsidR="00344425" w:rsidRPr="001C3098" w:rsidRDefault="00344425" w:rsidP="00894E04">
      <w:pPr>
        <w:widowControl w:val="0"/>
        <w:autoSpaceDE w:val="0"/>
        <w:autoSpaceDN w:val="0"/>
        <w:spacing w:after="0" w:line="240" w:lineRule="auto"/>
        <w:jc w:val="both"/>
        <w:rPr>
          <w:rFonts w:asciiTheme="majorBidi" w:eastAsia="Times New Roman" w:hAnsiTheme="majorBidi" w:cstheme="majorBidi"/>
          <w:b/>
          <w:kern w:val="0"/>
          <w14:ligatures w14:val="none"/>
        </w:rPr>
      </w:pPr>
    </w:p>
    <w:p w14:paraId="14A01050" w14:textId="2D8543FC" w:rsidR="008C028C" w:rsidRPr="001C3098" w:rsidRDefault="008C028C" w:rsidP="00894E04">
      <w:pPr>
        <w:widowControl w:val="0"/>
        <w:autoSpaceDE w:val="0"/>
        <w:autoSpaceDN w:val="0"/>
        <w:spacing w:after="0"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b/>
          <w:bCs/>
          <w:kern w:val="0"/>
          <w14:ligatures w14:val="none"/>
        </w:rPr>
        <w:t>Начин</w:t>
      </w:r>
      <w:r w:rsidRPr="001C3098">
        <w:rPr>
          <w:rFonts w:asciiTheme="majorBidi" w:eastAsia="Times New Roman" w:hAnsiTheme="majorBidi" w:cstheme="majorBidi"/>
          <w:b/>
          <w:bCs/>
          <w:spacing w:val="-8"/>
          <w:kern w:val="0"/>
          <w14:ligatures w14:val="none"/>
        </w:rPr>
        <w:t xml:space="preserve"> </w:t>
      </w:r>
      <w:r w:rsidRPr="001C3098">
        <w:rPr>
          <w:rFonts w:asciiTheme="majorBidi" w:eastAsia="Times New Roman" w:hAnsiTheme="majorBidi" w:cstheme="majorBidi"/>
          <w:b/>
          <w:bCs/>
          <w:kern w:val="0"/>
          <w14:ligatures w14:val="none"/>
        </w:rPr>
        <w:t>доказивања</w:t>
      </w:r>
      <w:r w:rsidRPr="001C3098">
        <w:rPr>
          <w:rFonts w:asciiTheme="majorBidi" w:eastAsia="Times New Roman" w:hAnsiTheme="majorBidi" w:cstheme="majorBidi"/>
          <w:b/>
          <w:bCs/>
          <w:spacing w:val="-7"/>
          <w:kern w:val="0"/>
          <w14:ligatures w14:val="none"/>
        </w:rPr>
        <w:t xml:space="preserve"> </w:t>
      </w:r>
      <w:r w:rsidRPr="001C3098">
        <w:rPr>
          <w:rFonts w:asciiTheme="majorBidi" w:eastAsia="Times New Roman" w:hAnsiTheme="majorBidi" w:cstheme="majorBidi"/>
          <w:b/>
          <w:bCs/>
          <w:kern w:val="0"/>
          <w14:ligatures w14:val="none"/>
        </w:rPr>
        <w:t>испуњености</w:t>
      </w:r>
      <w:r w:rsidRPr="001C3098">
        <w:rPr>
          <w:rFonts w:asciiTheme="majorBidi" w:eastAsia="Times New Roman" w:hAnsiTheme="majorBidi" w:cstheme="majorBidi"/>
          <w:b/>
          <w:bCs/>
          <w:spacing w:val="-5"/>
          <w:kern w:val="0"/>
          <w14:ligatures w14:val="none"/>
        </w:rPr>
        <w:t xml:space="preserve"> </w:t>
      </w:r>
      <w:r w:rsidRPr="001C3098">
        <w:rPr>
          <w:rFonts w:asciiTheme="majorBidi" w:eastAsia="Times New Roman" w:hAnsiTheme="majorBidi" w:cstheme="majorBidi"/>
          <w:b/>
          <w:bCs/>
          <w:spacing w:val="-2"/>
          <w:kern w:val="0"/>
          <w14:ligatures w14:val="none"/>
        </w:rPr>
        <w:t>критеријума:</w:t>
      </w:r>
      <w:r w:rsidRPr="001C3098">
        <w:rPr>
          <w:rFonts w:asciiTheme="majorBidi" w:eastAsia="Times New Roman" w:hAnsiTheme="majorBidi" w:cstheme="majorBidi"/>
          <w:b/>
          <w:bCs/>
          <w:kern w:val="0"/>
          <w14:ligatures w14:val="none"/>
        </w:rPr>
        <w:t xml:space="preserve"> </w:t>
      </w:r>
      <w:r w:rsidRPr="001C3098">
        <w:rPr>
          <w:rFonts w:asciiTheme="majorBidi" w:eastAsia="Times New Roman" w:hAnsiTheme="majorBidi" w:cstheme="majorBidi"/>
          <w:kern w:val="0"/>
          <w14:ligatures w14:val="none"/>
        </w:rPr>
        <w:t>Привредни субјект дужан је да путем Портала састави и уз понуду поднесе изјаву о испуњености критеријума</w:t>
      </w:r>
      <w:r w:rsidRPr="001C3098">
        <w:rPr>
          <w:rFonts w:asciiTheme="majorBidi" w:eastAsia="Times New Roman" w:hAnsiTheme="majorBidi" w:cstheme="majorBidi"/>
          <w:spacing w:val="-14"/>
          <w:kern w:val="0"/>
          <w14:ligatures w14:val="none"/>
        </w:rPr>
        <w:t xml:space="preserve"> </w:t>
      </w:r>
      <w:r w:rsidRPr="001C3098">
        <w:rPr>
          <w:rFonts w:asciiTheme="majorBidi" w:eastAsia="Times New Roman" w:hAnsiTheme="majorBidi" w:cstheme="majorBidi"/>
          <w:kern w:val="0"/>
          <w14:ligatures w14:val="none"/>
        </w:rPr>
        <w:t>за</w:t>
      </w:r>
      <w:r w:rsidRPr="001C3098">
        <w:rPr>
          <w:rFonts w:asciiTheme="majorBidi" w:eastAsia="Times New Roman" w:hAnsiTheme="majorBidi" w:cstheme="majorBidi"/>
          <w:spacing w:val="-13"/>
          <w:kern w:val="0"/>
          <w14:ligatures w14:val="none"/>
        </w:rPr>
        <w:t xml:space="preserve"> </w:t>
      </w:r>
      <w:r w:rsidRPr="001C3098">
        <w:rPr>
          <w:rFonts w:asciiTheme="majorBidi" w:eastAsia="Times New Roman" w:hAnsiTheme="majorBidi" w:cstheme="majorBidi"/>
          <w:kern w:val="0"/>
          <w14:ligatures w14:val="none"/>
        </w:rPr>
        <w:t>квалитативни</w:t>
      </w:r>
      <w:r w:rsidRPr="001C3098">
        <w:rPr>
          <w:rFonts w:asciiTheme="majorBidi" w:eastAsia="Times New Roman" w:hAnsiTheme="majorBidi" w:cstheme="majorBidi"/>
          <w:spacing w:val="-13"/>
          <w:kern w:val="0"/>
          <w14:ligatures w14:val="none"/>
        </w:rPr>
        <w:t xml:space="preserve"> </w:t>
      </w:r>
      <w:r w:rsidRPr="001C3098">
        <w:rPr>
          <w:rFonts w:asciiTheme="majorBidi" w:eastAsia="Times New Roman" w:hAnsiTheme="majorBidi" w:cstheme="majorBidi"/>
          <w:kern w:val="0"/>
          <w14:ligatures w14:val="none"/>
        </w:rPr>
        <w:t>избор</w:t>
      </w:r>
      <w:r w:rsidRPr="001C3098">
        <w:rPr>
          <w:rFonts w:asciiTheme="majorBidi" w:eastAsia="Times New Roman" w:hAnsiTheme="majorBidi" w:cstheme="majorBidi"/>
          <w:spacing w:val="-12"/>
          <w:kern w:val="0"/>
          <w14:ligatures w14:val="none"/>
        </w:rPr>
        <w:t xml:space="preserve"> </w:t>
      </w:r>
      <w:r w:rsidRPr="001C3098">
        <w:rPr>
          <w:rFonts w:asciiTheme="majorBidi" w:eastAsia="Times New Roman" w:hAnsiTheme="majorBidi" w:cstheme="majorBidi"/>
          <w:kern w:val="0"/>
          <w14:ligatures w14:val="none"/>
        </w:rPr>
        <w:t>привредног</w:t>
      </w:r>
      <w:r w:rsidRPr="001C3098">
        <w:rPr>
          <w:rFonts w:asciiTheme="majorBidi" w:eastAsia="Times New Roman" w:hAnsiTheme="majorBidi" w:cstheme="majorBidi"/>
          <w:spacing w:val="-12"/>
          <w:kern w:val="0"/>
          <w14:ligatures w14:val="none"/>
        </w:rPr>
        <w:t xml:space="preserve"> </w:t>
      </w:r>
      <w:r w:rsidRPr="001C3098">
        <w:rPr>
          <w:rFonts w:asciiTheme="majorBidi" w:eastAsia="Times New Roman" w:hAnsiTheme="majorBidi" w:cstheme="majorBidi"/>
          <w:kern w:val="0"/>
          <w14:ligatures w14:val="none"/>
        </w:rPr>
        <w:t>субјекта,</w:t>
      </w:r>
      <w:r w:rsidRPr="001C3098">
        <w:rPr>
          <w:rFonts w:asciiTheme="majorBidi" w:eastAsia="Times New Roman" w:hAnsiTheme="majorBidi" w:cstheme="majorBidi"/>
          <w:spacing w:val="-12"/>
          <w:kern w:val="0"/>
          <w14:ligatures w14:val="none"/>
        </w:rPr>
        <w:t xml:space="preserve"> </w:t>
      </w:r>
      <w:r w:rsidRPr="001C3098">
        <w:rPr>
          <w:rFonts w:asciiTheme="majorBidi" w:eastAsia="Times New Roman" w:hAnsiTheme="majorBidi" w:cstheme="majorBidi"/>
          <w:kern w:val="0"/>
          <w14:ligatures w14:val="none"/>
        </w:rPr>
        <w:t>којом</w:t>
      </w:r>
      <w:r w:rsidRPr="001C3098">
        <w:rPr>
          <w:rFonts w:asciiTheme="majorBidi" w:eastAsia="Times New Roman" w:hAnsiTheme="majorBidi" w:cstheme="majorBidi"/>
          <w:spacing w:val="-12"/>
          <w:kern w:val="0"/>
          <w14:ligatures w14:val="none"/>
        </w:rPr>
        <w:t xml:space="preserve"> </w:t>
      </w:r>
      <w:r w:rsidRPr="001C3098">
        <w:rPr>
          <w:rFonts w:asciiTheme="majorBidi" w:eastAsia="Times New Roman" w:hAnsiTheme="majorBidi" w:cstheme="majorBidi"/>
          <w:kern w:val="0"/>
          <w14:ligatures w14:val="none"/>
        </w:rPr>
        <w:t>потврђује</w:t>
      </w:r>
      <w:r w:rsidRPr="001C3098">
        <w:rPr>
          <w:rFonts w:asciiTheme="majorBidi" w:eastAsia="Times New Roman" w:hAnsiTheme="majorBidi" w:cstheme="majorBidi"/>
          <w:spacing w:val="-12"/>
          <w:kern w:val="0"/>
          <w14:ligatures w14:val="none"/>
        </w:rPr>
        <w:t xml:space="preserve"> </w:t>
      </w:r>
      <w:r w:rsidRPr="001C3098">
        <w:rPr>
          <w:rFonts w:asciiTheme="majorBidi" w:eastAsia="Times New Roman" w:hAnsiTheme="majorBidi" w:cstheme="majorBidi"/>
          <w:kern w:val="0"/>
          <w14:ligatures w14:val="none"/>
        </w:rPr>
        <w:t>да</w:t>
      </w:r>
      <w:r w:rsidRPr="001C3098">
        <w:rPr>
          <w:rFonts w:asciiTheme="majorBidi" w:eastAsia="Times New Roman" w:hAnsiTheme="majorBidi" w:cstheme="majorBidi"/>
          <w:spacing w:val="-9"/>
          <w:kern w:val="0"/>
          <w14:ligatures w14:val="none"/>
        </w:rPr>
        <w:t xml:space="preserve"> </w:t>
      </w:r>
      <w:r w:rsidRPr="001C3098">
        <w:rPr>
          <w:rFonts w:asciiTheme="majorBidi" w:eastAsia="Times New Roman" w:hAnsiTheme="majorBidi" w:cstheme="majorBidi"/>
          <w:kern w:val="0"/>
          <w14:ligatures w14:val="none"/>
        </w:rPr>
        <w:t>испуњава</w:t>
      </w:r>
      <w:r w:rsidRPr="001C3098">
        <w:rPr>
          <w:rFonts w:asciiTheme="majorBidi" w:eastAsia="Times New Roman" w:hAnsiTheme="majorBidi" w:cstheme="majorBidi"/>
          <w:spacing w:val="-14"/>
          <w:kern w:val="0"/>
          <w14:ligatures w14:val="none"/>
        </w:rPr>
        <w:t xml:space="preserve"> </w:t>
      </w:r>
      <w:r w:rsidRPr="001C3098">
        <w:rPr>
          <w:rFonts w:asciiTheme="majorBidi" w:eastAsia="Times New Roman" w:hAnsiTheme="majorBidi" w:cstheme="majorBidi"/>
          <w:kern w:val="0"/>
          <w14:ligatures w14:val="none"/>
        </w:rPr>
        <w:t>овај</w:t>
      </w:r>
      <w:r w:rsidRPr="001C3098">
        <w:rPr>
          <w:rFonts w:asciiTheme="majorBidi" w:eastAsia="Times New Roman" w:hAnsiTheme="majorBidi" w:cstheme="majorBidi"/>
          <w:spacing w:val="-10"/>
          <w:kern w:val="0"/>
          <w14:ligatures w14:val="none"/>
        </w:rPr>
        <w:t xml:space="preserve"> </w:t>
      </w:r>
      <w:r w:rsidRPr="001C3098">
        <w:rPr>
          <w:rFonts w:asciiTheme="majorBidi" w:eastAsia="Times New Roman" w:hAnsiTheme="majorBidi" w:cstheme="majorBidi"/>
          <w:kern w:val="0"/>
          <w14:ligatures w14:val="none"/>
        </w:rPr>
        <w:t>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
    <w:p w14:paraId="27A1212F" w14:textId="77777777" w:rsidR="008C028C" w:rsidRPr="001C3098" w:rsidRDefault="008C028C" w:rsidP="00894E04">
      <w:pPr>
        <w:widowControl w:val="0"/>
        <w:autoSpaceDE w:val="0"/>
        <w:autoSpaceDN w:val="0"/>
        <w:spacing w:after="0" w:line="240" w:lineRule="auto"/>
        <w:jc w:val="both"/>
        <w:rPr>
          <w:rFonts w:asciiTheme="majorBidi" w:eastAsia="Times New Roman" w:hAnsiTheme="majorBidi" w:cstheme="majorBidi"/>
          <w:b/>
          <w:kern w:val="0"/>
          <w14:ligatures w14:val="none"/>
        </w:rPr>
      </w:pPr>
    </w:p>
    <w:p w14:paraId="13E8A4CD" w14:textId="77777777" w:rsidR="008C028C" w:rsidRPr="001C3098" w:rsidRDefault="008C028C" w:rsidP="00894E04">
      <w:pPr>
        <w:spacing w:line="240" w:lineRule="auto"/>
        <w:jc w:val="both"/>
        <w:rPr>
          <w:rFonts w:asciiTheme="majorBidi" w:hAnsiTheme="majorBidi" w:cstheme="majorBidi"/>
          <w:b/>
          <w:bCs/>
        </w:rPr>
      </w:pPr>
      <w:r w:rsidRPr="001C3098">
        <w:rPr>
          <w:rFonts w:asciiTheme="majorBidi" w:hAnsiTheme="majorBidi" w:cstheme="majorBidi"/>
          <w:b/>
          <w:bCs/>
        </w:rPr>
        <w:t>Овај критеријум доказује се:</w:t>
      </w:r>
    </w:p>
    <w:p w14:paraId="668D6856" w14:textId="6ABC78AB" w:rsidR="00072180" w:rsidRPr="001C3098" w:rsidRDefault="00344425" w:rsidP="00894E04">
      <w:pPr>
        <w:pStyle w:val="ListParagraph"/>
        <w:numPr>
          <w:ilvl w:val="0"/>
          <w:numId w:val="5"/>
        </w:numPr>
        <w:spacing w:line="240" w:lineRule="auto"/>
        <w:jc w:val="both"/>
        <w:rPr>
          <w:rFonts w:asciiTheme="majorBidi" w:hAnsiTheme="majorBidi" w:cstheme="majorBidi"/>
          <w:b/>
          <w:bCs/>
        </w:rPr>
      </w:pPr>
      <w:r w:rsidRPr="001C3098">
        <w:rPr>
          <w:rFonts w:asciiTheme="majorBidi" w:eastAsia="Times New Roman" w:hAnsiTheme="majorBidi" w:cstheme="majorBidi"/>
          <w:kern w:val="0"/>
          <w14:ligatures w14:val="none"/>
        </w:rPr>
        <w:t xml:space="preserve">Достављањем копије важећег сертификата и то: </w:t>
      </w:r>
      <w:r w:rsidRPr="001C3098">
        <w:rPr>
          <w:rFonts w:asciiTheme="majorBidi" w:hAnsiTheme="majorBidi" w:cstheme="majorBidi"/>
        </w:rPr>
        <w:t xml:space="preserve">SRPS ISO/IEC 27001:2022/Amd 1:2024 - “Безбедност информација, сајбер безбедност и заштита приватности - Системи менаџмента безбедношћу информација - Захтеви” (енг. </w:t>
      </w:r>
      <w:r w:rsidRPr="001C3098">
        <w:rPr>
          <w:rFonts w:asciiTheme="majorBidi" w:hAnsiTheme="majorBidi" w:cstheme="majorBidi"/>
          <w:i/>
          <w:iCs/>
        </w:rPr>
        <w:t>Information technology - Security techniques - Information security management systems - Requirements)</w:t>
      </w:r>
      <w:r w:rsidRPr="001C3098">
        <w:rPr>
          <w:rFonts w:asciiTheme="majorBidi" w:eastAsia="Times New Roman" w:hAnsiTheme="majorBidi" w:cstheme="majorBidi"/>
          <w:kern w:val="0"/>
          <w14:ligatures w14:val="none"/>
        </w:rPr>
        <w:t>.</w:t>
      </w:r>
    </w:p>
    <w:p w14:paraId="29315CDD" w14:textId="0C899DCC" w:rsidR="008F2DAA" w:rsidRPr="001C3098" w:rsidRDefault="008F2DAA" w:rsidP="00894E04">
      <w:pPr>
        <w:spacing w:line="240" w:lineRule="auto"/>
        <w:jc w:val="both"/>
        <w:rPr>
          <w:rFonts w:asciiTheme="majorBidi" w:hAnsiTheme="majorBidi" w:cstheme="majorBidi"/>
          <w:b/>
          <w:bCs/>
        </w:rPr>
      </w:pPr>
      <w:r w:rsidRPr="001C3098">
        <w:rPr>
          <w:rFonts w:asciiTheme="majorBidi" w:hAnsiTheme="majorBidi" w:cstheme="majorBidi"/>
          <w:b/>
          <w:bCs/>
        </w:rPr>
        <w:t>Услов:</w:t>
      </w:r>
    </w:p>
    <w:p w14:paraId="6E56ECAD" w14:textId="1BC3E3B5" w:rsidR="00DB5903" w:rsidRPr="001C3098" w:rsidRDefault="00BD6E7F" w:rsidP="00894E04">
      <w:pPr>
        <w:pStyle w:val="ListParagraph"/>
        <w:numPr>
          <w:ilvl w:val="0"/>
          <w:numId w:val="6"/>
        </w:numPr>
        <w:spacing w:line="240" w:lineRule="auto"/>
        <w:jc w:val="both"/>
        <w:rPr>
          <w:rFonts w:asciiTheme="majorBidi" w:hAnsiTheme="majorBidi" w:cstheme="majorBidi"/>
          <w:b/>
          <w:bCs/>
        </w:rPr>
      </w:pPr>
      <w:r w:rsidRPr="001C3098">
        <w:rPr>
          <w:rFonts w:asciiTheme="majorBidi" w:eastAsia="Times New Roman" w:hAnsiTheme="majorBidi" w:cstheme="majorBidi"/>
          <w:kern w:val="0"/>
          <w14:ligatures w14:val="none"/>
        </w:rPr>
        <w:t xml:space="preserve">Понуђач мора поседовати важећи сертификат </w:t>
      </w:r>
      <w:r w:rsidR="00344425" w:rsidRPr="001C3098">
        <w:rPr>
          <w:rFonts w:asciiTheme="majorBidi" w:eastAsia="Times New Roman" w:hAnsiTheme="majorBidi" w:cstheme="majorBidi"/>
          <w:kern w:val="0"/>
          <w14:ligatures w14:val="none"/>
        </w:rPr>
        <w:t xml:space="preserve">и то: </w:t>
      </w:r>
      <w:r w:rsidR="00344425" w:rsidRPr="001C3098">
        <w:rPr>
          <w:rFonts w:asciiTheme="majorBidi" w:hAnsiTheme="majorBidi" w:cstheme="majorBidi"/>
        </w:rPr>
        <w:t xml:space="preserve">SRPS ISO/IEC 27001:2022/Amd 1:2024 - “Безбедност информација, сајбер безбедност и заштита приватности - Системи менаџмента безбедношћу информација - Захтеви” (енг. </w:t>
      </w:r>
      <w:r w:rsidR="00344425" w:rsidRPr="001C3098">
        <w:rPr>
          <w:rFonts w:asciiTheme="majorBidi" w:hAnsiTheme="majorBidi" w:cstheme="majorBidi"/>
          <w:i/>
          <w:iCs/>
        </w:rPr>
        <w:t>Information technology - Security techniques - Information security management systems - Requirements)</w:t>
      </w:r>
      <w:r w:rsidR="00344425" w:rsidRPr="001C3098">
        <w:rPr>
          <w:rFonts w:asciiTheme="majorBidi" w:eastAsia="Times New Roman" w:hAnsiTheme="majorBidi" w:cstheme="majorBidi"/>
          <w:kern w:val="0"/>
          <w14:ligatures w14:val="none"/>
        </w:rPr>
        <w:t>.</w:t>
      </w:r>
    </w:p>
    <w:p w14:paraId="5C92153F" w14:textId="77777777" w:rsidR="00DB5903" w:rsidRPr="001C3098" w:rsidRDefault="00DB5903" w:rsidP="00894E04">
      <w:pPr>
        <w:pStyle w:val="Heading1"/>
        <w:spacing w:line="240" w:lineRule="auto"/>
        <w:jc w:val="both"/>
        <w:rPr>
          <w:rFonts w:asciiTheme="majorBidi" w:eastAsia="Calibri" w:hAnsiTheme="majorBidi"/>
          <w:b/>
          <w:bCs/>
          <w:sz w:val="24"/>
          <w:szCs w:val="24"/>
        </w:rPr>
      </w:pPr>
      <w:bookmarkStart w:id="19" w:name="_Toc215264904"/>
      <w:r w:rsidRPr="001C3098">
        <w:rPr>
          <w:rFonts w:asciiTheme="majorBidi" w:eastAsia="Calibri" w:hAnsiTheme="majorBidi"/>
          <w:b/>
          <w:bCs/>
          <w:color w:val="auto"/>
          <w:sz w:val="24"/>
          <w:szCs w:val="24"/>
        </w:rPr>
        <w:t>4.  ПОДАЦИ У ВЕЗИ СА КРИТЕРИЈУМИМА ЗА ДОДЕЛУ УГОВОРА</w:t>
      </w:r>
      <w:bookmarkEnd w:id="19"/>
    </w:p>
    <w:p w14:paraId="0692F468" w14:textId="77777777" w:rsidR="00DB5903" w:rsidRPr="001C3098" w:rsidRDefault="00DB5903" w:rsidP="00894E04">
      <w:pPr>
        <w:spacing w:after="60" w:line="240" w:lineRule="auto"/>
        <w:jc w:val="both"/>
        <w:rPr>
          <w:rFonts w:asciiTheme="majorBidi" w:eastAsia="Calibri" w:hAnsiTheme="majorBidi" w:cstheme="majorBidi"/>
          <w:b/>
          <w:bCs/>
        </w:rPr>
      </w:pPr>
    </w:p>
    <w:p w14:paraId="3419D083" w14:textId="08A314D7" w:rsidR="009821FC" w:rsidRPr="001C3098" w:rsidRDefault="009821FC" w:rsidP="00894E04">
      <w:pPr>
        <w:pStyle w:val="BodyText"/>
        <w:ind w:right="4"/>
        <w:jc w:val="both"/>
        <w:rPr>
          <w:rFonts w:asciiTheme="majorBidi" w:hAnsiTheme="majorBidi" w:cstheme="majorBidi"/>
          <w:sz w:val="24"/>
          <w:szCs w:val="24"/>
        </w:rPr>
      </w:pPr>
      <w:r w:rsidRPr="001C3098">
        <w:rPr>
          <w:rFonts w:asciiTheme="majorBidi" w:eastAsia="Calibri" w:hAnsiTheme="majorBidi" w:cstheme="majorBidi"/>
          <w:sz w:val="24"/>
          <w:szCs w:val="24"/>
        </w:rPr>
        <w:t>У</w:t>
      </w:r>
      <w:r w:rsidR="002629D2" w:rsidRPr="001C3098">
        <w:rPr>
          <w:rFonts w:asciiTheme="majorBidi" w:eastAsia="Calibri" w:hAnsiTheme="majorBidi" w:cstheme="majorBidi"/>
          <w:sz w:val="24"/>
          <w:szCs w:val="24"/>
        </w:rPr>
        <w:t xml:space="preserve"> </w:t>
      </w:r>
      <w:r w:rsidRPr="001C3098">
        <w:rPr>
          <w:rFonts w:asciiTheme="majorBidi" w:eastAsia="Calibri" w:hAnsiTheme="majorBidi" w:cstheme="majorBidi"/>
          <w:sz w:val="24"/>
          <w:szCs w:val="24"/>
        </w:rPr>
        <w:t xml:space="preserve">поступку јавне набавке </w:t>
      </w:r>
      <w:r w:rsidRPr="001C3098">
        <w:rPr>
          <w:rFonts w:asciiTheme="majorBidi" w:hAnsiTheme="majorBidi" w:cstheme="majorBidi"/>
          <w:sz w:val="24"/>
          <w:szCs w:val="24"/>
        </w:rPr>
        <w:t>наручилац</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додељује</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уговор</w:t>
      </w:r>
      <w:r w:rsidRPr="001C3098">
        <w:rPr>
          <w:rFonts w:asciiTheme="majorBidi" w:hAnsiTheme="majorBidi" w:cstheme="majorBidi"/>
          <w:spacing w:val="33"/>
          <w:sz w:val="24"/>
          <w:szCs w:val="24"/>
        </w:rPr>
        <w:t xml:space="preserve"> </w:t>
      </w:r>
      <w:r w:rsidRPr="001C3098">
        <w:rPr>
          <w:rFonts w:asciiTheme="majorBidi" w:hAnsiTheme="majorBidi" w:cstheme="majorBidi"/>
          <w:sz w:val="24"/>
          <w:szCs w:val="24"/>
        </w:rPr>
        <w:t>економски</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најповољнијој</w:t>
      </w:r>
      <w:r w:rsidRPr="001C3098">
        <w:rPr>
          <w:rFonts w:asciiTheme="majorBidi" w:hAnsiTheme="majorBidi" w:cstheme="majorBidi"/>
          <w:spacing w:val="32"/>
          <w:sz w:val="24"/>
          <w:szCs w:val="24"/>
        </w:rPr>
        <w:t xml:space="preserve"> </w:t>
      </w:r>
      <w:r w:rsidRPr="001C3098">
        <w:rPr>
          <w:rFonts w:asciiTheme="majorBidi" w:hAnsiTheme="majorBidi" w:cstheme="majorBidi"/>
          <w:sz w:val="24"/>
          <w:szCs w:val="24"/>
        </w:rPr>
        <w:t>понуди</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на основу односа цене и квалитета:</w:t>
      </w:r>
    </w:p>
    <w:p w14:paraId="5C9E98CA" w14:textId="5D610D4D" w:rsidR="00DB5903" w:rsidRPr="001C3098" w:rsidRDefault="00DB5903" w:rsidP="00894E04">
      <w:pPr>
        <w:spacing w:after="60" w:line="240" w:lineRule="auto"/>
        <w:jc w:val="both"/>
        <w:rPr>
          <w:rFonts w:asciiTheme="majorBidi" w:eastAsia="Calibri" w:hAnsiTheme="majorBidi" w:cstheme="majorBidi"/>
        </w:rPr>
      </w:pPr>
    </w:p>
    <w:tbl>
      <w:tblPr>
        <w:tblStyle w:val="TableGrid"/>
        <w:tblW w:w="9533" w:type="dxa"/>
        <w:tblLook w:val="04A0" w:firstRow="1" w:lastRow="0" w:firstColumn="1" w:lastColumn="0" w:noHBand="0" w:noVBand="1"/>
      </w:tblPr>
      <w:tblGrid>
        <w:gridCol w:w="3177"/>
        <w:gridCol w:w="3178"/>
        <w:gridCol w:w="3178"/>
      </w:tblGrid>
      <w:tr w:rsidR="009821FC" w:rsidRPr="001C3098" w14:paraId="0C5DDE6F" w14:textId="77777777" w:rsidTr="006B1F43">
        <w:tc>
          <w:tcPr>
            <w:tcW w:w="3116" w:type="dxa"/>
          </w:tcPr>
          <w:p w14:paraId="761F9B25" w14:textId="2657010C"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
                <w:sz w:val="24"/>
                <w:szCs w:val="24"/>
              </w:rPr>
              <w:t>Бр</w:t>
            </w:r>
            <w:r w:rsidRPr="001C3098">
              <w:rPr>
                <w:rFonts w:asciiTheme="majorBidi" w:eastAsia="Calibri" w:hAnsiTheme="majorBidi" w:cstheme="majorBidi"/>
                <w:bCs/>
                <w:sz w:val="24"/>
                <w:szCs w:val="24"/>
              </w:rPr>
              <w:t>.</w:t>
            </w:r>
          </w:p>
        </w:tc>
        <w:tc>
          <w:tcPr>
            <w:tcW w:w="3117" w:type="dxa"/>
          </w:tcPr>
          <w:p w14:paraId="358FC823" w14:textId="305415FF" w:rsidR="009821FC" w:rsidRPr="001C3098" w:rsidRDefault="009821FC" w:rsidP="00894E04">
            <w:pPr>
              <w:spacing w:after="60"/>
              <w:jc w:val="both"/>
              <w:rPr>
                <w:rFonts w:asciiTheme="majorBidi" w:eastAsia="Calibri" w:hAnsiTheme="majorBidi" w:cstheme="majorBidi"/>
                <w:b/>
                <w:sz w:val="24"/>
                <w:szCs w:val="24"/>
              </w:rPr>
            </w:pPr>
            <w:r w:rsidRPr="001C3098">
              <w:rPr>
                <w:rFonts w:asciiTheme="majorBidi" w:hAnsiTheme="majorBidi" w:cstheme="majorBidi"/>
                <w:b/>
                <w:sz w:val="24"/>
                <w:szCs w:val="24"/>
              </w:rPr>
              <w:t>Критеријум</w:t>
            </w:r>
          </w:p>
        </w:tc>
        <w:tc>
          <w:tcPr>
            <w:tcW w:w="3117" w:type="dxa"/>
          </w:tcPr>
          <w:p w14:paraId="67FDBD8E" w14:textId="3FCFFC50" w:rsidR="009821FC" w:rsidRPr="001C3098" w:rsidRDefault="009821FC" w:rsidP="00894E04">
            <w:pPr>
              <w:spacing w:after="60"/>
              <w:jc w:val="both"/>
              <w:rPr>
                <w:rFonts w:asciiTheme="majorBidi" w:eastAsia="Calibri" w:hAnsiTheme="majorBidi" w:cstheme="majorBidi"/>
                <w:b/>
                <w:sz w:val="24"/>
                <w:szCs w:val="24"/>
              </w:rPr>
            </w:pPr>
            <w:r w:rsidRPr="001C3098">
              <w:rPr>
                <w:rFonts w:asciiTheme="majorBidi" w:hAnsiTheme="majorBidi" w:cstheme="majorBidi"/>
                <w:b/>
                <w:sz w:val="24"/>
                <w:szCs w:val="24"/>
              </w:rPr>
              <w:t>Удео у укупно 100 пондера</w:t>
            </w:r>
          </w:p>
        </w:tc>
      </w:tr>
      <w:tr w:rsidR="009821FC" w:rsidRPr="001C3098" w14:paraId="1B390C49" w14:textId="77777777" w:rsidTr="006B1F43">
        <w:tc>
          <w:tcPr>
            <w:tcW w:w="3116" w:type="dxa"/>
          </w:tcPr>
          <w:p w14:paraId="082B06BE" w14:textId="110AB1C1"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1</w:t>
            </w:r>
          </w:p>
        </w:tc>
        <w:tc>
          <w:tcPr>
            <w:tcW w:w="3117" w:type="dxa"/>
          </w:tcPr>
          <w:p w14:paraId="75AE6643" w14:textId="1ABD85AB"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Цена</w:t>
            </w:r>
          </w:p>
        </w:tc>
        <w:tc>
          <w:tcPr>
            <w:tcW w:w="3117" w:type="dxa"/>
          </w:tcPr>
          <w:p w14:paraId="3E95FDDE" w14:textId="617FA3AA" w:rsidR="009821FC" w:rsidRPr="001C3098" w:rsidRDefault="00CF520D"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7</w:t>
            </w:r>
            <w:r w:rsidR="009821FC" w:rsidRPr="001C3098">
              <w:rPr>
                <w:rFonts w:asciiTheme="majorBidi" w:eastAsia="Calibri" w:hAnsiTheme="majorBidi" w:cstheme="majorBidi"/>
                <w:bCs/>
                <w:sz w:val="24"/>
                <w:szCs w:val="24"/>
              </w:rPr>
              <w:t>0</w:t>
            </w:r>
          </w:p>
        </w:tc>
      </w:tr>
      <w:tr w:rsidR="009821FC" w:rsidRPr="001C3098" w14:paraId="5A3F6E3C" w14:textId="77777777" w:rsidTr="006B1F43">
        <w:tc>
          <w:tcPr>
            <w:tcW w:w="3116" w:type="dxa"/>
          </w:tcPr>
          <w:p w14:paraId="76990FCD" w14:textId="38554631"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2</w:t>
            </w:r>
          </w:p>
        </w:tc>
        <w:tc>
          <w:tcPr>
            <w:tcW w:w="3117" w:type="dxa"/>
          </w:tcPr>
          <w:p w14:paraId="69003005" w14:textId="13FBC6FE" w:rsidR="009821FC" w:rsidRPr="001C3098" w:rsidRDefault="00A71D1E"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 xml:space="preserve">Време одзива и решавања </w:t>
            </w:r>
            <w:r w:rsidR="00B02F63" w:rsidRPr="001C3098">
              <w:rPr>
                <w:rFonts w:asciiTheme="majorBidi" w:eastAsia="Calibri" w:hAnsiTheme="majorBidi" w:cstheme="majorBidi"/>
                <w:bCs/>
                <w:sz w:val="24"/>
                <w:szCs w:val="24"/>
              </w:rPr>
              <w:t>грешака у гарантном року</w:t>
            </w:r>
          </w:p>
        </w:tc>
        <w:tc>
          <w:tcPr>
            <w:tcW w:w="3117" w:type="dxa"/>
          </w:tcPr>
          <w:p w14:paraId="473F1618" w14:textId="369F2630"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10</w:t>
            </w:r>
          </w:p>
        </w:tc>
      </w:tr>
      <w:tr w:rsidR="009821FC" w:rsidRPr="001C3098" w14:paraId="484EA814" w14:textId="77777777" w:rsidTr="006B1F43">
        <w:tc>
          <w:tcPr>
            <w:tcW w:w="3116" w:type="dxa"/>
          </w:tcPr>
          <w:p w14:paraId="4E74D3A1" w14:textId="494E1246" w:rsidR="009821FC" w:rsidRPr="001C3098" w:rsidRDefault="009821FC"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3</w:t>
            </w:r>
          </w:p>
        </w:tc>
        <w:tc>
          <w:tcPr>
            <w:tcW w:w="3117" w:type="dxa"/>
          </w:tcPr>
          <w:p w14:paraId="72E7AD8A" w14:textId="79759369" w:rsidR="009821FC" w:rsidRPr="001C3098" w:rsidRDefault="00A71D1E"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Трајање гарантног периода</w:t>
            </w:r>
          </w:p>
        </w:tc>
        <w:tc>
          <w:tcPr>
            <w:tcW w:w="3117" w:type="dxa"/>
          </w:tcPr>
          <w:p w14:paraId="3CF9701C" w14:textId="12035250" w:rsidR="009821FC" w:rsidRPr="001C3098" w:rsidRDefault="00CF520D" w:rsidP="00894E04">
            <w:pPr>
              <w:spacing w:after="60"/>
              <w:jc w:val="both"/>
              <w:rPr>
                <w:rFonts w:asciiTheme="majorBidi" w:eastAsia="Calibri" w:hAnsiTheme="majorBidi" w:cstheme="majorBidi"/>
                <w:bCs/>
                <w:sz w:val="24"/>
                <w:szCs w:val="24"/>
              </w:rPr>
            </w:pPr>
            <w:r w:rsidRPr="001C3098">
              <w:rPr>
                <w:rFonts w:asciiTheme="majorBidi" w:eastAsia="Calibri" w:hAnsiTheme="majorBidi" w:cstheme="majorBidi"/>
                <w:bCs/>
                <w:sz w:val="24"/>
                <w:szCs w:val="24"/>
              </w:rPr>
              <w:t>2</w:t>
            </w:r>
            <w:r w:rsidR="009821FC" w:rsidRPr="001C3098">
              <w:rPr>
                <w:rFonts w:asciiTheme="majorBidi" w:eastAsia="Calibri" w:hAnsiTheme="majorBidi" w:cstheme="majorBidi"/>
                <w:bCs/>
                <w:sz w:val="24"/>
                <w:szCs w:val="24"/>
              </w:rPr>
              <w:t>0</w:t>
            </w:r>
          </w:p>
        </w:tc>
      </w:tr>
    </w:tbl>
    <w:p w14:paraId="01604CAD" w14:textId="77777777" w:rsidR="008F2DAA" w:rsidRPr="001C3098" w:rsidRDefault="008F2DAA" w:rsidP="00894E04">
      <w:pPr>
        <w:spacing w:line="240" w:lineRule="auto"/>
        <w:jc w:val="both"/>
        <w:rPr>
          <w:rFonts w:asciiTheme="majorBidi" w:hAnsiTheme="majorBidi" w:cstheme="majorBidi"/>
          <w:b/>
          <w:bCs/>
        </w:rPr>
      </w:pPr>
    </w:p>
    <w:p w14:paraId="6CEADEAD" w14:textId="77777777" w:rsidR="009821FC" w:rsidRPr="001C3098" w:rsidRDefault="009821FC" w:rsidP="00894E04">
      <w:pPr>
        <w:pStyle w:val="BodyText"/>
        <w:spacing w:before="38" w:after="120"/>
        <w:ind w:right="4"/>
        <w:jc w:val="both"/>
        <w:rPr>
          <w:rFonts w:asciiTheme="majorBidi" w:hAnsiTheme="majorBidi" w:cstheme="majorBidi"/>
          <w:sz w:val="24"/>
          <w:szCs w:val="24"/>
        </w:rPr>
      </w:pPr>
      <w:r w:rsidRPr="001C3098">
        <w:rPr>
          <w:rFonts w:asciiTheme="majorBidi" w:hAnsiTheme="majorBidi" w:cstheme="majorBidi"/>
          <w:sz w:val="24"/>
          <w:szCs w:val="24"/>
        </w:rPr>
        <w:t xml:space="preserve">При израчунавању пондера наручилац ће узети у обзир само оне понуде које након прегледа </w:t>
      </w:r>
      <w:r w:rsidRPr="001C3098">
        <w:rPr>
          <w:rFonts w:asciiTheme="majorBidi" w:hAnsiTheme="majorBidi" w:cstheme="majorBidi"/>
          <w:sz w:val="24"/>
          <w:szCs w:val="24"/>
        </w:rPr>
        <w:lastRenderedPageBreak/>
        <w:t>и стручне оцене нису одбијене као неприхватљиве.</w:t>
      </w:r>
    </w:p>
    <w:p w14:paraId="096D7947" w14:textId="77777777" w:rsidR="009821FC" w:rsidRPr="001C3098" w:rsidRDefault="009821FC" w:rsidP="00894E04">
      <w:pPr>
        <w:pStyle w:val="BodyText"/>
        <w:tabs>
          <w:tab w:val="left" w:pos="9356"/>
        </w:tabs>
        <w:spacing w:before="38" w:after="120"/>
        <w:ind w:right="4"/>
        <w:jc w:val="both"/>
        <w:rPr>
          <w:rFonts w:asciiTheme="majorBidi" w:hAnsiTheme="majorBidi" w:cstheme="majorBidi"/>
          <w:sz w:val="24"/>
          <w:szCs w:val="24"/>
        </w:rPr>
      </w:pPr>
      <w:r w:rsidRPr="001C3098">
        <w:rPr>
          <w:rFonts w:asciiTheme="majorBidi" w:hAnsiTheme="majorBidi" w:cstheme="majorBidi"/>
          <w:sz w:val="24"/>
          <w:szCs w:val="24"/>
        </w:rPr>
        <w:t>Рангирање прихватљивих понуда ће се извршити према броју пондера који је додељен свакој понуди.</w:t>
      </w:r>
    </w:p>
    <w:p w14:paraId="47D257F5" w14:textId="77777777" w:rsidR="009821FC" w:rsidRPr="001C3098" w:rsidRDefault="009821FC" w:rsidP="00894E04">
      <w:pPr>
        <w:pStyle w:val="BodyText"/>
        <w:spacing w:before="38" w:after="120"/>
        <w:ind w:right="731"/>
        <w:jc w:val="both"/>
        <w:rPr>
          <w:rFonts w:asciiTheme="majorBidi" w:hAnsiTheme="majorBidi" w:cstheme="majorBidi"/>
          <w:sz w:val="24"/>
          <w:szCs w:val="24"/>
        </w:rPr>
      </w:pPr>
      <w:r w:rsidRPr="001C3098">
        <w:rPr>
          <w:rFonts w:asciiTheme="majorBidi" w:hAnsiTheme="majorBidi" w:cstheme="majorBidi"/>
          <w:sz w:val="24"/>
          <w:szCs w:val="24"/>
        </w:rPr>
        <w:t xml:space="preserve">Укупан број пондера једнак је збиру пондера за сваки критеријум. </w:t>
      </w:r>
    </w:p>
    <w:p w14:paraId="6B853090" w14:textId="77777777" w:rsidR="009821FC" w:rsidRPr="001C3098" w:rsidRDefault="009821FC" w:rsidP="00894E04">
      <w:pPr>
        <w:widowControl w:val="0"/>
        <w:autoSpaceDE w:val="0"/>
        <w:autoSpaceDN w:val="0"/>
        <w:spacing w:before="2" w:after="0" w:line="240" w:lineRule="auto"/>
        <w:ind w:left="2880" w:firstLine="720"/>
        <w:jc w:val="both"/>
        <w:rPr>
          <w:rFonts w:asciiTheme="majorBidi" w:eastAsia="Times New Roman" w:hAnsiTheme="majorBidi" w:cstheme="majorBidi"/>
          <w:kern w:val="0"/>
          <w14:ligatures w14:val="none"/>
        </w:rPr>
      </w:pPr>
      <w:r w:rsidRPr="001C3098">
        <w:rPr>
          <w:rFonts w:ascii="Cambria Math" w:eastAsia="Times New Roman" w:hAnsi="Cambria Math" w:cs="Cambria Math"/>
          <w:kern w:val="0"/>
          <w14:ligatures w14:val="none"/>
        </w:rPr>
        <w:t>𝐵𝑢</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ab/>
        <w:t>- укупан број пондера</w:t>
      </w:r>
    </w:p>
    <w:p w14:paraId="05ECD2E5" w14:textId="4DD2B5F5" w:rsidR="001A718D" w:rsidRPr="001C3098" w:rsidRDefault="009821FC" w:rsidP="00894E04">
      <w:pPr>
        <w:widowControl w:val="0"/>
        <w:autoSpaceDE w:val="0"/>
        <w:autoSpaceDN w:val="0"/>
        <w:spacing w:after="0" w:line="240" w:lineRule="auto"/>
        <w:ind w:firstLine="720"/>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           </w:t>
      </w:r>
      <w:r w:rsidR="001A718D" w:rsidRPr="001C3098">
        <w:rPr>
          <w:rFonts w:asciiTheme="majorBidi" w:eastAsia="Times New Roman" w:hAnsiTheme="majorBidi" w:cstheme="majorBidi"/>
          <w:kern w:val="0"/>
          <w14:ligatures w14:val="none"/>
        </w:rPr>
        <w:t xml:space="preserve">                                     </w:t>
      </w:r>
      <w:r w:rsidRPr="001C3098">
        <w:rPr>
          <w:rFonts w:ascii="Cambria Math" w:eastAsia="Times New Roman" w:hAnsi="Cambria Math" w:cs="Cambria Math"/>
          <w:kern w:val="0"/>
          <w14:ligatures w14:val="none"/>
        </w:rPr>
        <w:t>𝐵𝑢</w:t>
      </w:r>
      <w:r w:rsidRPr="001C3098">
        <w:rPr>
          <w:rFonts w:asciiTheme="majorBidi" w:eastAsia="Times New Roman" w:hAnsiTheme="majorBidi" w:cstheme="majorBidi"/>
          <w:kern w:val="0"/>
          <w14:ligatures w14:val="none"/>
        </w:rPr>
        <w:t xml:space="preserve"> = </w:t>
      </w:r>
      <w:r w:rsidRPr="001C3098">
        <w:rPr>
          <w:rFonts w:ascii="Cambria Math" w:eastAsia="Times New Roman" w:hAnsi="Cambria Math" w:cs="Cambria Math"/>
          <w:kern w:val="0"/>
          <w14:ligatures w14:val="none"/>
        </w:rPr>
        <w:t>𝐵𝑐</w:t>
      </w:r>
      <w:r w:rsidRPr="001C3098">
        <w:rPr>
          <w:rFonts w:asciiTheme="majorBidi" w:eastAsia="Times New Roman" w:hAnsiTheme="majorBidi" w:cstheme="majorBidi"/>
          <w:kern w:val="0"/>
          <w14:ligatures w14:val="none"/>
        </w:rPr>
        <w:t xml:space="preserve"> + ∑ </w:t>
      </w:r>
      <w:r w:rsidRPr="001C3098">
        <w:rPr>
          <w:rFonts w:ascii="Cambria Math" w:eastAsia="Times New Roman" w:hAnsi="Cambria Math" w:cs="Cambria Math"/>
          <w:kern w:val="0"/>
          <w14:ligatures w14:val="none"/>
        </w:rPr>
        <w:t>𝐵𝑘</w:t>
      </w:r>
      <w:r w:rsidRPr="001C3098">
        <w:rPr>
          <w:rFonts w:asciiTheme="majorBidi" w:eastAsia="Times New Roman" w:hAnsiTheme="majorBidi" w:cstheme="majorBidi"/>
          <w:kern w:val="0"/>
          <w14:ligatures w14:val="none"/>
        </w:rPr>
        <w:tab/>
      </w:r>
    </w:p>
    <w:p w14:paraId="6FA4E6FE" w14:textId="34038407" w:rsidR="009821FC" w:rsidRPr="001C3098" w:rsidRDefault="009821FC" w:rsidP="00894E04">
      <w:pPr>
        <w:widowControl w:val="0"/>
        <w:autoSpaceDE w:val="0"/>
        <w:autoSpaceDN w:val="0"/>
        <w:spacing w:after="0" w:line="240" w:lineRule="auto"/>
        <w:ind w:left="2880" w:firstLine="720"/>
        <w:jc w:val="both"/>
        <w:rPr>
          <w:rFonts w:asciiTheme="majorBidi" w:eastAsia="Times New Roman" w:hAnsiTheme="majorBidi" w:cstheme="majorBidi"/>
          <w:kern w:val="0"/>
          <w14:ligatures w14:val="none"/>
        </w:rPr>
      </w:pPr>
      <w:r w:rsidRPr="001C3098">
        <w:rPr>
          <w:rFonts w:ascii="Cambria Math" w:eastAsia="Times New Roman" w:hAnsi="Cambria Math" w:cs="Cambria Math"/>
          <w:kern w:val="0"/>
          <w14:ligatures w14:val="none"/>
        </w:rPr>
        <w:t>𝐵𝑐</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ab/>
        <w:t>- остварени број пондера за критеријум цене</w:t>
      </w:r>
    </w:p>
    <w:p w14:paraId="243E80A8" w14:textId="58FBE5CE" w:rsidR="009821FC" w:rsidRPr="001C3098" w:rsidRDefault="009821FC" w:rsidP="00894E04">
      <w:pPr>
        <w:widowControl w:val="0"/>
        <w:autoSpaceDE w:val="0"/>
        <w:autoSpaceDN w:val="0"/>
        <w:spacing w:after="0" w:line="240" w:lineRule="auto"/>
        <w:ind w:left="2160"/>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      </w:t>
      </w:r>
      <w:r w:rsidR="001A718D" w:rsidRPr="001C3098">
        <w:rPr>
          <w:rFonts w:ascii="Cambria Math" w:eastAsia="Times New Roman" w:hAnsi="Cambria Math" w:cs="Cambria Math"/>
          <w:kern w:val="0"/>
          <w14:ligatures w14:val="none"/>
        </w:rPr>
        <w:t xml:space="preserve">  </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ab/>
      </w:r>
      <w:r w:rsidRPr="001C3098">
        <w:rPr>
          <w:rFonts w:ascii="Cambria Math" w:eastAsia="Times New Roman" w:hAnsi="Cambria Math" w:cs="Cambria Math"/>
          <w:kern w:val="0"/>
          <w14:ligatures w14:val="none"/>
        </w:rPr>
        <w:t>𝑘</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ab/>
        <w:t>- критеријум квалитета</w:t>
      </w:r>
    </w:p>
    <w:p w14:paraId="0CDA738B" w14:textId="77777777" w:rsidR="009821FC" w:rsidRPr="001C3098" w:rsidRDefault="009821FC" w:rsidP="00894E04">
      <w:pPr>
        <w:spacing w:line="240" w:lineRule="auto"/>
        <w:ind w:left="3600"/>
        <w:jc w:val="both"/>
        <w:rPr>
          <w:rFonts w:asciiTheme="majorBidi" w:hAnsiTheme="majorBidi" w:cstheme="majorBidi"/>
        </w:rPr>
      </w:pPr>
      <w:r w:rsidRPr="001C3098">
        <w:rPr>
          <w:rFonts w:ascii="Cambria Math" w:eastAsia="Times New Roman" w:hAnsi="Cambria Math" w:cs="Cambria Math"/>
          <w:kern w:val="0"/>
          <w14:ligatures w14:val="none"/>
        </w:rPr>
        <w:t>𝐵𝑘</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kern w:val="0"/>
          <w14:ligatures w14:val="none"/>
        </w:rPr>
        <w:tab/>
        <w:t xml:space="preserve">- остварени број пондера за критеријум квалитета                             </w:t>
      </w:r>
      <w:r w:rsidRPr="001C3098">
        <w:rPr>
          <w:rFonts w:asciiTheme="majorBidi" w:hAnsiTheme="majorBidi" w:cstheme="majorBidi"/>
        </w:rPr>
        <w:tab/>
      </w:r>
      <w:r w:rsidRPr="001C3098">
        <w:rPr>
          <w:rFonts w:asciiTheme="majorBidi" w:hAnsiTheme="majorBidi" w:cstheme="majorBidi"/>
        </w:rPr>
        <w:tab/>
      </w:r>
      <w:r w:rsidRPr="001C3098">
        <w:rPr>
          <w:rFonts w:asciiTheme="majorBidi" w:hAnsiTheme="majorBidi" w:cstheme="majorBidi"/>
        </w:rPr>
        <w:tab/>
      </w:r>
    </w:p>
    <w:p w14:paraId="338F4C0D" w14:textId="77777777" w:rsidR="009821FC" w:rsidRPr="001C3098" w:rsidRDefault="009821FC" w:rsidP="00894E04">
      <w:pPr>
        <w:spacing w:line="240" w:lineRule="auto"/>
        <w:jc w:val="both"/>
        <w:rPr>
          <w:rFonts w:asciiTheme="majorBidi" w:hAnsiTheme="majorBidi" w:cstheme="majorBidi"/>
        </w:rPr>
      </w:pPr>
    </w:p>
    <w:p w14:paraId="1B655D2D" w14:textId="5BA38EE7" w:rsidR="009821FC" w:rsidRPr="001C3098" w:rsidRDefault="009821FC" w:rsidP="00894E04">
      <w:pPr>
        <w:pStyle w:val="BodyText"/>
        <w:spacing w:before="38" w:after="240"/>
        <w:ind w:right="731"/>
        <w:jc w:val="both"/>
        <w:rPr>
          <w:rFonts w:asciiTheme="majorBidi" w:hAnsiTheme="majorBidi" w:cstheme="majorBidi"/>
          <w:b/>
          <w:bCs/>
          <w:sz w:val="24"/>
          <w:szCs w:val="24"/>
        </w:rPr>
      </w:pPr>
      <w:r w:rsidRPr="001C3098">
        <w:rPr>
          <w:rFonts w:asciiTheme="majorBidi" w:hAnsiTheme="majorBidi" w:cstheme="majorBidi"/>
          <w:b/>
          <w:bCs/>
          <w:sz w:val="24"/>
          <w:szCs w:val="24"/>
        </w:rPr>
        <w:t>4.1 Начин бодовања критеријума цене</w:t>
      </w:r>
    </w:p>
    <w:p w14:paraId="1AB441A5" w14:textId="62FE1036" w:rsidR="009821FC" w:rsidRPr="001C3098" w:rsidRDefault="009821FC" w:rsidP="00894E04">
      <w:pPr>
        <w:pStyle w:val="BodyText"/>
        <w:spacing w:before="120" w:after="120"/>
        <w:ind w:left="-397"/>
        <w:jc w:val="both"/>
        <w:rPr>
          <w:rFonts w:asciiTheme="majorBidi" w:hAnsiTheme="majorBidi" w:cstheme="majorBidi"/>
          <w:b/>
          <w:bCs/>
          <w:sz w:val="24"/>
          <w:szCs w:val="24"/>
        </w:rPr>
      </w:pPr>
      <w:r w:rsidRPr="001C3098">
        <w:rPr>
          <w:rFonts w:asciiTheme="majorBidi" w:hAnsiTheme="majorBidi" w:cstheme="majorBidi"/>
          <w:sz w:val="24"/>
          <w:szCs w:val="24"/>
        </w:rPr>
        <w:t xml:space="preserve">       </w:t>
      </w:r>
      <w:r w:rsidRPr="001C3098">
        <w:rPr>
          <w:rFonts w:asciiTheme="majorBidi" w:hAnsiTheme="majorBidi" w:cstheme="majorBidi"/>
          <w:b/>
          <w:bCs/>
          <w:sz w:val="24"/>
          <w:szCs w:val="24"/>
        </w:rPr>
        <w:t xml:space="preserve">Цена – максимално </w:t>
      </w:r>
      <w:r w:rsidR="00DF0FED" w:rsidRPr="001C3098">
        <w:rPr>
          <w:rFonts w:asciiTheme="majorBidi" w:hAnsiTheme="majorBidi" w:cstheme="majorBidi"/>
          <w:b/>
          <w:bCs/>
          <w:sz w:val="24"/>
          <w:szCs w:val="24"/>
        </w:rPr>
        <w:t>7</w:t>
      </w:r>
      <w:r w:rsidRPr="001C3098">
        <w:rPr>
          <w:rFonts w:asciiTheme="majorBidi" w:hAnsiTheme="majorBidi" w:cstheme="majorBidi"/>
          <w:b/>
          <w:bCs/>
          <w:sz w:val="24"/>
          <w:szCs w:val="24"/>
        </w:rPr>
        <w:t>0 пондера</w:t>
      </w:r>
    </w:p>
    <w:p w14:paraId="1047168F" w14:textId="158967F7" w:rsidR="009821FC" w:rsidRPr="001C3098" w:rsidRDefault="009821FC" w:rsidP="00894E04">
      <w:pPr>
        <w:pStyle w:val="BodyText"/>
        <w:spacing w:before="38" w:after="120"/>
        <w:ind w:right="4"/>
        <w:jc w:val="both"/>
        <w:rPr>
          <w:rFonts w:asciiTheme="majorBidi" w:hAnsiTheme="majorBidi" w:cstheme="majorBidi"/>
          <w:sz w:val="24"/>
          <w:szCs w:val="24"/>
        </w:rPr>
      </w:pPr>
      <w:r w:rsidRPr="001C3098">
        <w:rPr>
          <w:rFonts w:asciiTheme="majorBidi" w:hAnsiTheme="majorBidi" w:cstheme="majorBidi"/>
          <w:sz w:val="24"/>
          <w:szCs w:val="24"/>
        </w:rPr>
        <w:t xml:space="preserve">Максимални број пондера најбољој понуђеној вредности, односно са </w:t>
      </w:r>
      <w:r w:rsidR="008979A0">
        <w:rPr>
          <w:rFonts w:asciiTheme="majorBidi" w:hAnsiTheme="majorBidi" w:cstheme="majorBidi"/>
          <w:sz w:val="24"/>
          <w:szCs w:val="24"/>
        </w:rPr>
        <w:t>7</w:t>
      </w:r>
      <w:r w:rsidRPr="001C3098">
        <w:rPr>
          <w:rFonts w:asciiTheme="majorBidi" w:hAnsiTheme="majorBidi" w:cstheme="majorBidi"/>
          <w:sz w:val="24"/>
          <w:szCs w:val="24"/>
        </w:rPr>
        <w:t xml:space="preserve">0 пондера вреднује се понуда која има најнижу понуђену цену. </w:t>
      </w:r>
    </w:p>
    <w:p w14:paraId="12392798" w14:textId="77777777" w:rsidR="009821FC" w:rsidRPr="001C3098" w:rsidRDefault="009821FC" w:rsidP="00894E04">
      <w:pPr>
        <w:pStyle w:val="BodyText"/>
        <w:spacing w:before="38" w:after="120"/>
        <w:ind w:right="4"/>
        <w:jc w:val="both"/>
        <w:rPr>
          <w:rFonts w:asciiTheme="majorBidi" w:hAnsiTheme="majorBidi" w:cstheme="majorBidi"/>
          <w:sz w:val="24"/>
          <w:szCs w:val="24"/>
        </w:rPr>
      </w:pPr>
      <w:r w:rsidRPr="001C3098">
        <w:rPr>
          <w:rFonts w:asciiTheme="majorBidi" w:hAnsiTheme="majorBidi" w:cstheme="majorBidi"/>
          <w:sz w:val="24"/>
          <w:szCs w:val="24"/>
        </w:rPr>
        <w:t>Остале понуде вреднују се у односу на најнижу понуђену цену, применом следеће формуле:</w:t>
      </w:r>
    </w:p>
    <w:p w14:paraId="35B0BC2D" w14:textId="77777777" w:rsidR="009821FC" w:rsidRPr="001C3098" w:rsidRDefault="009821FC" w:rsidP="00894E04">
      <w:pPr>
        <w:pStyle w:val="BodyText"/>
        <w:ind w:left="4320"/>
        <w:jc w:val="both"/>
        <w:rPr>
          <w:rFonts w:asciiTheme="majorBidi" w:hAnsiTheme="majorBidi" w:cstheme="majorBidi"/>
          <w:sz w:val="24"/>
          <w:szCs w:val="24"/>
        </w:rPr>
      </w:pPr>
      <w:r w:rsidRPr="001C3098">
        <w:rPr>
          <w:rFonts w:ascii="Cambria Math" w:hAnsi="Cambria Math" w:cs="Cambria Math"/>
          <w:sz w:val="24"/>
          <w:szCs w:val="24"/>
        </w:rPr>
        <w:t>𝐵</w:t>
      </w:r>
      <w:r w:rsidRPr="001C3098">
        <w:rPr>
          <w:rFonts w:asciiTheme="majorBidi" w:hAnsiTheme="majorBidi" w:cstheme="majorBidi"/>
          <w:sz w:val="24"/>
          <w:szCs w:val="24"/>
        </w:rPr>
        <w:t xml:space="preserve">c </w:t>
      </w:r>
      <w:r w:rsidRPr="001C3098">
        <w:rPr>
          <w:rFonts w:asciiTheme="majorBidi" w:hAnsiTheme="majorBidi" w:cstheme="majorBidi"/>
          <w:sz w:val="24"/>
          <w:szCs w:val="24"/>
        </w:rPr>
        <w:tab/>
        <w:t>- остварени број пондера за критеријум цене</w:t>
      </w:r>
    </w:p>
    <w:p w14:paraId="582FC889" w14:textId="77777777" w:rsidR="009821FC" w:rsidRPr="001C3098" w:rsidRDefault="009821FC" w:rsidP="00894E04">
      <w:pPr>
        <w:spacing w:after="0" w:line="240" w:lineRule="auto"/>
        <w:ind w:firstLine="720"/>
        <w:jc w:val="both"/>
        <w:rPr>
          <w:rFonts w:asciiTheme="majorBidi" w:hAnsiTheme="majorBidi" w:cstheme="majorBidi"/>
        </w:rPr>
      </w:pPr>
      <w:r w:rsidRPr="001C3098">
        <w:rPr>
          <w:rFonts w:asciiTheme="majorBidi" w:hAnsiTheme="majorBidi" w:cstheme="majorBidi"/>
        </w:rPr>
        <w:t xml:space="preserve">            </w:t>
      </w:r>
      <w:r w:rsidRPr="001C3098">
        <w:rPr>
          <w:rFonts w:ascii="Cambria Math" w:hAnsi="Cambria Math" w:cs="Cambria Math"/>
        </w:rPr>
        <w:t>𝐵</w:t>
      </w:r>
      <w:r w:rsidRPr="001C3098">
        <w:rPr>
          <w:rFonts w:asciiTheme="majorBidi" w:hAnsiTheme="majorBidi" w:cstheme="majorBidi"/>
        </w:rPr>
        <w:t xml:space="preserve">c = </w:t>
      </w:r>
      <w:r w:rsidRPr="001C3098">
        <w:rPr>
          <w:rFonts w:ascii="Cambria Math" w:hAnsi="Cambria Math" w:cs="Cambria Math"/>
          <w:u w:val="single"/>
        </w:rPr>
        <w:t>𝑚𝑖𝑛𝐶</w:t>
      </w:r>
      <w:r w:rsidRPr="001C3098">
        <w:rPr>
          <w:rFonts w:asciiTheme="majorBidi" w:hAnsiTheme="majorBidi" w:cstheme="majorBidi"/>
        </w:rPr>
        <w:t xml:space="preserve"> × </w:t>
      </w:r>
      <w:r w:rsidRPr="001C3098">
        <w:rPr>
          <w:rFonts w:ascii="Cambria Math" w:hAnsi="Cambria Math" w:cs="Cambria Math"/>
        </w:rPr>
        <w:t>𝑃</w:t>
      </w:r>
      <w:r w:rsidRPr="001C3098">
        <w:rPr>
          <w:rFonts w:asciiTheme="majorBidi" w:hAnsiTheme="majorBidi" w:cstheme="majorBidi"/>
        </w:rPr>
        <w:tab/>
        <w:t xml:space="preserve">           </w:t>
      </w:r>
      <w:r w:rsidRPr="001C3098">
        <w:rPr>
          <w:rFonts w:ascii="Cambria Math" w:hAnsi="Cambria Math" w:cs="Cambria Math"/>
        </w:rPr>
        <w:t>𝑚𝑖𝑛𝐶</w:t>
      </w:r>
      <w:r w:rsidRPr="001C3098">
        <w:rPr>
          <w:rFonts w:asciiTheme="majorBidi" w:hAnsiTheme="majorBidi" w:cstheme="majorBidi"/>
        </w:rPr>
        <w:t xml:space="preserve"> </w:t>
      </w:r>
      <w:r w:rsidRPr="001C3098">
        <w:rPr>
          <w:rFonts w:asciiTheme="majorBidi" w:hAnsiTheme="majorBidi" w:cstheme="majorBidi"/>
        </w:rPr>
        <w:tab/>
        <w:t xml:space="preserve">- најниже понуђена цена </w:t>
      </w:r>
    </w:p>
    <w:p w14:paraId="3C2D26D5" w14:textId="77777777" w:rsidR="009821FC" w:rsidRPr="001C3098" w:rsidRDefault="009821FC" w:rsidP="00894E04">
      <w:pPr>
        <w:spacing w:after="0" w:line="240" w:lineRule="auto"/>
        <w:ind w:firstLine="720"/>
        <w:jc w:val="both"/>
        <w:rPr>
          <w:rFonts w:asciiTheme="majorBidi" w:hAnsiTheme="majorBidi" w:cstheme="majorBidi"/>
        </w:rPr>
      </w:pPr>
      <w:r w:rsidRPr="001C3098">
        <w:rPr>
          <w:rFonts w:asciiTheme="majorBidi" w:hAnsiTheme="majorBidi" w:cstheme="majorBidi"/>
        </w:rPr>
        <w:tab/>
        <w:t xml:space="preserve">            </w:t>
      </w:r>
      <w:r w:rsidRPr="001C3098">
        <w:rPr>
          <w:rFonts w:ascii="Cambria Math" w:hAnsi="Cambria Math" w:cs="Cambria Math"/>
        </w:rPr>
        <w:t>𝐶</w:t>
      </w:r>
      <w:r w:rsidRPr="001C3098">
        <w:rPr>
          <w:rFonts w:asciiTheme="majorBidi" w:hAnsiTheme="majorBidi" w:cstheme="majorBidi"/>
        </w:rPr>
        <w:t xml:space="preserve"> </w:t>
      </w:r>
      <w:r w:rsidRPr="001C3098">
        <w:rPr>
          <w:rFonts w:asciiTheme="majorBidi" w:hAnsiTheme="majorBidi" w:cstheme="majorBidi"/>
        </w:rPr>
        <w:tab/>
      </w:r>
      <w:r w:rsidRPr="001C3098">
        <w:rPr>
          <w:rFonts w:asciiTheme="majorBidi" w:hAnsiTheme="majorBidi" w:cstheme="majorBidi"/>
        </w:rPr>
        <w:tab/>
      </w:r>
      <w:r w:rsidRPr="001C3098">
        <w:rPr>
          <w:rFonts w:asciiTheme="majorBidi" w:hAnsiTheme="majorBidi" w:cstheme="majorBidi"/>
        </w:rPr>
        <w:tab/>
      </w:r>
      <w:r w:rsidRPr="001C3098">
        <w:rPr>
          <w:rFonts w:ascii="Cambria Math" w:hAnsi="Cambria Math" w:cs="Cambria Math"/>
        </w:rPr>
        <w:t>𝐶</w:t>
      </w:r>
      <w:r w:rsidRPr="001C3098">
        <w:rPr>
          <w:rFonts w:asciiTheme="majorBidi" w:hAnsiTheme="majorBidi" w:cstheme="majorBidi"/>
        </w:rPr>
        <w:t xml:space="preserve"> </w:t>
      </w:r>
      <w:r w:rsidRPr="001C3098">
        <w:rPr>
          <w:rFonts w:asciiTheme="majorBidi" w:hAnsiTheme="majorBidi" w:cstheme="majorBidi"/>
        </w:rPr>
        <w:tab/>
        <w:t>- понуђена цена</w:t>
      </w:r>
    </w:p>
    <w:p w14:paraId="2B3784E9" w14:textId="63591210" w:rsidR="009821FC" w:rsidRPr="001C3098" w:rsidRDefault="009821FC" w:rsidP="00894E04">
      <w:pPr>
        <w:spacing w:after="0" w:line="240" w:lineRule="auto"/>
        <w:ind w:left="2160"/>
        <w:jc w:val="both"/>
        <w:rPr>
          <w:rFonts w:asciiTheme="majorBidi" w:hAnsiTheme="majorBidi" w:cstheme="majorBidi"/>
        </w:rPr>
      </w:pPr>
      <w:r w:rsidRPr="001C3098">
        <w:rPr>
          <w:rFonts w:asciiTheme="majorBidi" w:hAnsiTheme="majorBidi" w:cstheme="majorBidi"/>
        </w:rPr>
        <w:t xml:space="preserve">            </w:t>
      </w:r>
      <w:r w:rsidRPr="001C3098">
        <w:rPr>
          <w:rFonts w:asciiTheme="majorBidi" w:hAnsiTheme="majorBidi" w:cstheme="majorBidi"/>
        </w:rPr>
        <w:tab/>
      </w:r>
      <w:r w:rsidRPr="001C3098">
        <w:rPr>
          <w:rFonts w:asciiTheme="majorBidi" w:hAnsiTheme="majorBidi" w:cstheme="majorBidi"/>
        </w:rPr>
        <w:tab/>
      </w:r>
      <w:r w:rsidRPr="001C3098">
        <w:rPr>
          <w:rFonts w:ascii="Cambria Math" w:hAnsi="Cambria Math" w:cs="Cambria Math"/>
        </w:rPr>
        <w:t>𝑃</w:t>
      </w:r>
      <w:r w:rsidRPr="001C3098">
        <w:rPr>
          <w:rFonts w:asciiTheme="majorBidi" w:hAnsiTheme="majorBidi" w:cstheme="majorBidi"/>
        </w:rPr>
        <w:tab/>
        <w:t>- вредност пондера цена (</w:t>
      </w:r>
      <w:r w:rsidR="00CF520D" w:rsidRPr="001C3098">
        <w:rPr>
          <w:rFonts w:asciiTheme="majorBidi" w:hAnsiTheme="majorBidi" w:cstheme="majorBidi"/>
        </w:rPr>
        <w:t>7</w:t>
      </w:r>
      <w:r w:rsidRPr="001C3098">
        <w:rPr>
          <w:rFonts w:asciiTheme="majorBidi" w:hAnsiTheme="majorBidi" w:cstheme="majorBidi"/>
        </w:rPr>
        <w:t xml:space="preserve">0)                            </w:t>
      </w:r>
    </w:p>
    <w:p w14:paraId="53266AC0" w14:textId="6AA15EB4" w:rsidR="00DF0FED" w:rsidRPr="001C3098" w:rsidRDefault="009821FC" w:rsidP="00A95C41">
      <w:pPr>
        <w:spacing w:line="240" w:lineRule="auto"/>
        <w:ind w:left="4320" w:firstLine="720"/>
        <w:jc w:val="both"/>
        <w:rPr>
          <w:rFonts w:asciiTheme="majorBidi" w:hAnsiTheme="majorBidi" w:cstheme="majorBidi"/>
        </w:rPr>
      </w:pPr>
      <w:r w:rsidRPr="001C3098">
        <w:rPr>
          <w:rFonts w:asciiTheme="majorBidi" w:hAnsiTheme="majorBidi" w:cstheme="majorBidi"/>
        </w:rPr>
        <w:tab/>
      </w:r>
      <w:r w:rsidRPr="001C3098">
        <w:rPr>
          <w:rFonts w:asciiTheme="majorBidi" w:hAnsiTheme="majorBidi" w:cstheme="majorBidi"/>
        </w:rPr>
        <w:tab/>
      </w:r>
      <w:r w:rsidRPr="001C3098">
        <w:rPr>
          <w:rFonts w:asciiTheme="majorBidi" w:hAnsiTheme="majorBidi" w:cstheme="majorBidi"/>
        </w:rPr>
        <w:tab/>
      </w:r>
    </w:p>
    <w:p w14:paraId="74667AB9" w14:textId="53662893" w:rsidR="009821FC" w:rsidRDefault="009821FC" w:rsidP="00894E04">
      <w:pPr>
        <w:pStyle w:val="BodyText"/>
        <w:spacing w:before="38" w:after="240"/>
        <w:ind w:right="731"/>
        <w:jc w:val="both"/>
        <w:rPr>
          <w:rFonts w:asciiTheme="majorBidi" w:hAnsiTheme="majorBidi" w:cstheme="majorBidi"/>
          <w:b/>
          <w:bCs/>
          <w:sz w:val="24"/>
          <w:szCs w:val="24"/>
        </w:rPr>
      </w:pPr>
      <w:r w:rsidRPr="001C3098">
        <w:rPr>
          <w:rFonts w:asciiTheme="majorBidi" w:hAnsiTheme="majorBidi" w:cstheme="majorBidi"/>
          <w:b/>
          <w:bCs/>
          <w:sz w:val="24"/>
          <w:szCs w:val="24"/>
        </w:rPr>
        <w:t>4.2</w:t>
      </w:r>
      <w:r w:rsidR="00F94E69" w:rsidRPr="001C3098">
        <w:rPr>
          <w:rFonts w:asciiTheme="majorBidi" w:hAnsiTheme="majorBidi" w:cstheme="majorBidi"/>
          <w:b/>
          <w:bCs/>
          <w:sz w:val="24"/>
          <w:szCs w:val="24"/>
        </w:rPr>
        <w:t xml:space="preserve"> </w:t>
      </w:r>
      <w:r w:rsidRPr="001C3098">
        <w:rPr>
          <w:rFonts w:asciiTheme="majorBidi" w:hAnsiTheme="majorBidi" w:cstheme="majorBidi"/>
          <w:b/>
          <w:bCs/>
          <w:sz w:val="24"/>
          <w:szCs w:val="24"/>
        </w:rPr>
        <w:t xml:space="preserve">Начин бодовања критеријума квалитета </w:t>
      </w:r>
    </w:p>
    <w:p w14:paraId="112F71F0" w14:textId="2B8980C0" w:rsidR="008979A0" w:rsidRPr="008979A0" w:rsidRDefault="008979A0" w:rsidP="00894E04">
      <w:pPr>
        <w:pStyle w:val="BodyText"/>
        <w:spacing w:before="38" w:after="240"/>
        <w:ind w:right="731"/>
        <w:jc w:val="both"/>
        <w:rPr>
          <w:rFonts w:asciiTheme="majorBidi" w:hAnsiTheme="majorBidi" w:cstheme="majorBidi"/>
          <w:bCs/>
          <w:i/>
          <w:sz w:val="24"/>
          <w:szCs w:val="24"/>
          <w:lang w:val="en-US"/>
        </w:rPr>
      </w:pPr>
      <w:r w:rsidRPr="008979A0">
        <w:rPr>
          <w:rFonts w:asciiTheme="majorBidi" w:hAnsiTheme="majorBidi" w:cstheme="majorBidi"/>
          <w:bCs/>
          <w:i/>
          <w:sz w:val="24"/>
          <w:szCs w:val="24"/>
          <w:lang w:val="en-US"/>
        </w:rPr>
        <w:t>Bk</w:t>
      </w:r>
      <w:r>
        <w:rPr>
          <w:rFonts w:asciiTheme="majorBidi" w:hAnsiTheme="majorBidi" w:cstheme="majorBidi"/>
          <w:bCs/>
          <w:i/>
          <w:sz w:val="24"/>
          <w:szCs w:val="24"/>
          <w:lang w:val="en-US"/>
        </w:rPr>
        <w:t>=K1+K2</w:t>
      </w:r>
    </w:p>
    <w:p w14:paraId="1A7F04F8" w14:textId="26EAC433" w:rsidR="009821FC" w:rsidRPr="001C3098" w:rsidRDefault="009821FC" w:rsidP="00894E04">
      <w:pPr>
        <w:pStyle w:val="BodyText"/>
        <w:spacing w:before="120" w:after="240"/>
        <w:ind w:left="-397"/>
        <w:jc w:val="both"/>
        <w:rPr>
          <w:rFonts w:asciiTheme="majorBidi" w:hAnsiTheme="majorBidi" w:cstheme="majorBidi"/>
          <w:b/>
          <w:bCs/>
          <w:sz w:val="24"/>
          <w:szCs w:val="24"/>
        </w:rPr>
      </w:pPr>
      <w:r w:rsidRPr="001C3098">
        <w:rPr>
          <w:rFonts w:asciiTheme="majorBidi" w:hAnsiTheme="majorBidi" w:cstheme="majorBidi"/>
          <w:sz w:val="24"/>
          <w:szCs w:val="24"/>
        </w:rPr>
        <w:t xml:space="preserve">     </w:t>
      </w:r>
      <w:r w:rsidR="008979A0">
        <w:rPr>
          <w:rFonts w:asciiTheme="majorBidi" w:hAnsiTheme="majorBidi" w:cstheme="majorBidi"/>
          <w:sz w:val="24"/>
          <w:szCs w:val="24"/>
          <w:lang w:val="en-US"/>
        </w:rPr>
        <w:t xml:space="preserve"> </w:t>
      </w:r>
      <w:r w:rsidRPr="001C3098">
        <w:rPr>
          <w:rFonts w:asciiTheme="majorBidi" w:hAnsiTheme="majorBidi" w:cstheme="majorBidi"/>
          <w:b/>
          <w:bCs/>
          <w:sz w:val="24"/>
          <w:szCs w:val="24"/>
        </w:rPr>
        <w:t xml:space="preserve">Критеријум квалитета - максимално </w:t>
      </w:r>
      <w:r w:rsidR="00DF0FED" w:rsidRPr="001C3098">
        <w:rPr>
          <w:rFonts w:asciiTheme="majorBidi" w:hAnsiTheme="majorBidi" w:cstheme="majorBidi"/>
          <w:b/>
          <w:bCs/>
          <w:sz w:val="24"/>
          <w:szCs w:val="24"/>
        </w:rPr>
        <w:t>3</w:t>
      </w:r>
      <w:r w:rsidRPr="001C3098">
        <w:rPr>
          <w:rFonts w:asciiTheme="majorBidi" w:hAnsiTheme="majorBidi" w:cstheme="majorBidi"/>
          <w:b/>
          <w:bCs/>
          <w:sz w:val="24"/>
          <w:szCs w:val="24"/>
        </w:rPr>
        <w:t>0 пондера</w:t>
      </w:r>
    </w:p>
    <w:p w14:paraId="18983971" w14:textId="77777777" w:rsidR="00F94E69" w:rsidRPr="001C3098" w:rsidRDefault="00F94E69"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Оцењује се укупна функционална и техничка вредност понуђеног решења према следећим критеријумима:</w:t>
      </w:r>
    </w:p>
    <w:tbl>
      <w:tblPr>
        <w:tblStyle w:val="TableGrid"/>
        <w:tblW w:w="0" w:type="auto"/>
        <w:tblLook w:val="04A0" w:firstRow="1" w:lastRow="0" w:firstColumn="1" w:lastColumn="0" w:noHBand="0" w:noVBand="1"/>
      </w:tblPr>
      <w:tblGrid>
        <w:gridCol w:w="4675"/>
        <w:gridCol w:w="4675"/>
      </w:tblGrid>
      <w:tr w:rsidR="00A71D1E" w:rsidRPr="001C3098" w14:paraId="18695EC1" w14:textId="77777777" w:rsidTr="008823B7">
        <w:tc>
          <w:tcPr>
            <w:tcW w:w="4675" w:type="dxa"/>
          </w:tcPr>
          <w:p w14:paraId="403BF49C" w14:textId="1C77178A" w:rsidR="00A71D1E" w:rsidRPr="001C3098" w:rsidRDefault="008979A0" w:rsidP="00894E04">
            <w:pPr>
              <w:jc w:val="both"/>
              <w:rPr>
                <w:rFonts w:asciiTheme="majorBidi" w:hAnsiTheme="majorBidi" w:cstheme="majorBidi"/>
                <w:b/>
                <w:bCs/>
                <w:sz w:val="24"/>
                <w:szCs w:val="24"/>
                <w14:ligatures w14:val="none"/>
              </w:rPr>
            </w:pPr>
            <w:r>
              <w:rPr>
                <w:rFonts w:asciiTheme="majorBidi" w:eastAsia="Calibri" w:hAnsiTheme="majorBidi" w:cstheme="majorBidi"/>
                <w:b/>
                <w:sz w:val="24"/>
                <w:szCs w:val="24"/>
                <w:lang w:val="en-US"/>
              </w:rPr>
              <w:t xml:space="preserve">K1 - </w:t>
            </w:r>
            <w:r w:rsidR="00341CFA" w:rsidRPr="001C3098">
              <w:rPr>
                <w:rFonts w:asciiTheme="majorBidi" w:eastAsia="Calibri" w:hAnsiTheme="majorBidi" w:cstheme="majorBidi"/>
                <w:b/>
                <w:sz w:val="24"/>
                <w:szCs w:val="24"/>
              </w:rPr>
              <w:t>Време одзива и решавања грешака у гарантном року</w:t>
            </w:r>
            <w:r w:rsidR="00341CFA" w:rsidRPr="001C3098">
              <w:rPr>
                <w:rFonts w:asciiTheme="majorBidi" w:hAnsiTheme="majorBidi" w:cstheme="majorBidi"/>
                <w:b/>
                <w:bCs/>
                <w:sz w:val="24"/>
                <w:szCs w:val="24"/>
                <w14:ligatures w14:val="none"/>
              </w:rPr>
              <w:t xml:space="preserve"> </w:t>
            </w:r>
            <w:r w:rsidR="00A71D1E" w:rsidRPr="001C3098">
              <w:rPr>
                <w:rFonts w:asciiTheme="majorBidi" w:hAnsiTheme="majorBidi" w:cstheme="majorBidi"/>
                <w:b/>
                <w:bCs/>
                <w:sz w:val="24"/>
                <w:szCs w:val="24"/>
                <w14:ligatures w14:val="none"/>
              </w:rPr>
              <w:t>(SLA – Service Level Agreement)</w:t>
            </w:r>
          </w:p>
        </w:tc>
        <w:tc>
          <w:tcPr>
            <w:tcW w:w="4675" w:type="dxa"/>
          </w:tcPr>
          <w:p w14:paraId="5723EDDF" w14:textId="77777777" w:rsidR="00A71D1E" w:rsidRPr="001C3098" w:rsidRDefault="00A71D1E" w:rsidP="00894E04">
            <w:pPr>
              <w:jc w:val="both"/>
              <w:rPr>
                <w:rFonts w:asciiTheme="majorBidi" w:hAnsiTheme="majorBidi" w:cstheme="majorBidi"/>
                <w:b/>
                <w:bCs/>
                <w:sz w:val="24"/>
                <w:szCs w:val="24"/>
                <w14:ligatures w14:val="none"/>
              </w:rPr>
            </w:pPr>
            <w:r w:rsidRPr="001C3098">
              <w:rPr>
                <w:rFonts w:asciiTheme="majorBidi" w:hAnsiTheme="majorBidi" w:cstheme="majorBidi"/>
                <w:b/>
                <w:bCs/>
                <w:sz w:val="24"/>
                <w:szCs w:val="24"/>
                <w14:ligatures w14:val="none"/>
              </w:rPr>
              <w:t>Број пондера</w:t>
            </w:r>
          </w:p>
        </w:tc>
      </w:tr>
      <w:tr w:rsidR="00A71D1E" w:rsidRPr="001C3098" w14:paraId="5BD0234A" w14:textId="77777777" w:rsidTr="008823B7">
        <w:tc>
          <w:tcPr>
            <w:tcW w:w="4675" w:type="dxa"/>
          </w:tcPr>
          <w:p w14:paraId="1D64C451" w14:textId="4CD86374"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Побољшање ≥ 20% у сва три приоритета (време одзива и решавања)</w:t>
            </w:r>
          </w:p>
        </w:tc>
        <w:tc>
          <w:tcPr>
            <w:tcW w:w="4675" w:type="dxa"/>
          </w:tcPr>
          <w:p w14:paraId="3DCC25BA" w14:textId="44D4AED6"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10</w:t>
            </w:r>
            <w:r w:rsidR="00161C5A" w:rsidRPr="001C3098">
              <w:rPr>
                <w:rFonts w:asciiTheme="majorBidi" w:hAnsiTheme="majorBidi" w:cstheme="majorBidi"/>
                <w:sz w:val="24"/>
                <w:szCs w:val="24"/>
                <w14:ligatures w14:val="none"/>
              </w:rPr>
              <w:t xml:space="preserve"> пондера</w:t>
            </w:r>
          </w:p>
        </w:tc>
      </w:tr>
      <w:tr w:rsidR="00A71D1E" w:rsidRPr="001C3098" w14:paraId="69995463" w14:textId="77777777" w:rsidTr="008823B7">
        <w:tc>
          <w:tcPr>
            <w:tcW w:w="4675" w:type="dxa"/>
          </w:tcPr>
          <w:p w14:paraId="5AE6BC1A" w14:textId="799864C0"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 xml:space="preserve">Побољшање ≥ </w:t>
            </w:r>
            <w:r w:rsidR="00161C5A" w:rsidRPr="001C3098">
              <w:rPr>
                <w:rFonts w:asciiTheme="majorBidi" w:hAnsiTheme="majorBidi" w:cstheme="majorBidi"/>
                <w:sz w:val="24"/>
                <w:szCs w:val="24"/>
                <w14:ligatures w14:val="none"/>
              </w:rPr>
              <w:t>15</w:t>
            </w:r>
            <w:r w:rsidRPr="001C3098">
              <w:rPr>
                <w:rFonts w:asciiTheme="majorBidi" w:hAnsiTheme="majorBidi" w:cstheme="majorBidi"/>
                <w:sz w:val="24"/>
                <w:szCs w:val="24"/>
                <w14:ligatures w14:val="none"/>
              </w:rPr>
              <w:t>% у сва три приоритета (време одзива и решавања)</w:t>
            </w:r>
          </w:p>
        </w:tc>
        <w:tc>
          <w:tcPr>
            <w:tcW w:w="4675" w:type="dxa"/>
          </w:tcPr>
          <w:p w14:paraId="60CB12B3" w14:textId="6D3EAE02"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8</w:t>
            </w:r>
            <w:r w:rsidR="00161C5A" w:rsidRPr="001C3098">
              <w:rPr>
                <w:rFonts w:asciiTheme="majorBidi" w:hAnsiTheme="majorBidi" w:cstheme="majorBidi"/>
                <w:sz w:val="24"/>
                <w:szCs w:val="24"/>
                <w14:ligatures w14:val="none"/>
              </w:rPr>
              <w:t xml:space="preserve"> пондера</w:t>
            </w:r>
          </w:p>
        </w:tc>
      </w:tr>
      <w:tr w:rsidR="00A71D1E" w:rsidRPr="001C3098" w14:paraId="4D762DD3" w14:textId="77777777" w:rsidTr="008823B7">
        <w:tc>
          <w:tcPr>
            <w:tcW w:w="4675" w:type="dxa"/>
          </w:tcPr>
          <w:p w14:paraId="3A47415E" w14:textId="4B974D1C"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 xml:space="preserve">Побољшање ≥ </w:t>
            </w:r>
            <w:r w:rsidR="00161C5A" w:rsidRPr="001C3098">
              <w:rPr>
                <w:rFonts w:asciiTheme="majorBidi" w:hAnsiTheme="majorBidi" w:cstheme="majorBidi"/>
                <w:sz w:val="24"/>
                <w:szCs w:val="24"/>
                <w14:ligatures w14:val="none"/>
              </w:rPr>
              <w:t>10</w:t>
            </w:r>
            <w:r w:rsidRPr="001C3098">
              <w:rPr>
                <w:rFonts w:asciiTheme="majorBidi" w:hAnsiTheme="majorBidi" w:cstheme="majorBidi"/>
                <w:sz w:val="24"/>
                <w:szCs w:val="24"/>
                <w14:ligatures w14:val="none"/>
              </w:rPr>
              <w:t>% у сва три приоритета (време одзива и решавања)</w:t>
            </w:r>
          </w:p>
        </w:tc>
        <w:tc>
          <w:tcPr>
            <w:tcW w:w="4675" w:type="dxa"/>
          </w:tcPr>
          <w:p w14:paraId="5AA38019" w14:textId="0C4408EB"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5</w:t>
            </w:r>
            <w:r w:rsidR="00161C5A" w:rsidRPr="001C3098">
              <w:rPr>
                <w:rFonts w:asciiTheme="majorBidi" w:hAnsiTheme="majorBidi" w:cstheme="majorBidi"/>
                <w:sz w:val="24"/>
                <w:szCs w:val="24"/>
                <w14:ligatures w14:val="none"/>
              </w:rPr>
              <w:t xml:space="preserve"> пондера</w:t>
            </w:r>
          </w:p>
        </w:tc>
      </w:tr>
      <w:tr w:rsidR="00A71D1E" w:rsidRPr="001C3098" w14:paraId="4FA380C8" w14:textId="77777777" w:rsidTr="008823B7">
        <w:tc>
          <w:tcPr>
            <w:tcW w:w="4675" w:type="dxa"/>
          </w:tcPr>
          <w:p w14:paraId="49C8E353" w14:textId="77777777"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lastRenderedPageBreak/>
              <w:t>Нема побољшања у односу на минимум из техничке спецификације</w:t>
            </w:r>
          </w:p>
        </w:tc>
        <w:tc>
          <w:tcPr>
            <w:tcW w:w="4675" w:type="dxa"/>
          </w:tcPr>
          <w:p w14:paraId="3AC5C1AB" w14:textId="77777777" w:rsidR="00A71D1E" w:rsidRPr="001C3098" w:rsidRDefault="00A71D1E" w:rsidP="00894E04">
            <w:pPr>
              <w:jc w:val="both"/>
              <w:rPr>
                <w:rFonts w:asciiTheme="majorBidi" w:hAnsiTheme="majorBidi" w:cstheme="majorBidi"/>
                <w:sz w:val="24"/>
                <w:szCs w:val="24"/>
                <w14:ligatures w14:val="none"/>
              </w:rPr>
            </w:pPr>
            <w:r w:rsidRPr="001C3098">
              <w:rPr>
                <w:rFonts w:asciiTheme="majorBidi" w:hAnsiTheme="majorBidi" w:cstheme="majorBidi"/>
                <w:sz w:val="24"/>
                <w:szCs w:val="24"/>
                <w14:ligatures w14:val="none"/>
              </w:rPr>
              <w:t>0 пондера</w:t>
            </w:r>
          </w:p>
        </w:tc>
      </w:tr>
    </w:tbl>
    <w:p w14:paraId="7578CCFC" w14:textId="77777777" w:rsidR="00161C5A" w:rsidRPr="001C3098" w:rsidRDefault="00161C5A" w:rsidP="00894E04">
      <w:pPr>
        <w:spacing w:after="0" w:line="240" w:lineRule="auto"/>
        <w:jc w:val="both"/>
        <w:rPr>
          <w:rFonts w:asciiTheme="majorBidi" w:eastAsia="Times New Roman" w:hAnsiTheme="majorBidi" w:cstheme="majorBidi"/>
          <w:kern w:val="0"/>
          <w14:ligatures w14:val="none"/>
        </w:rPr>
      </w:pPr>
    </w:p>
    <w:p w14:paraId="6D91341C" w14:textId="5950C534" w:rsidR="00161C5A" w:rsidRPr="001C3098" w:rsidRDefault="00161C5A" w:rsidP="00894E04">
      <w:pPr>
        <w:spacing w:after="0"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Побољшање се мери у односу на максимално допуштене рокове дефинисане у техничкој спецификацији. </w:t>
      </w:r>
      <w:r w:rsidR="00341CFA" w:rsidRPr="001C3098">
        <w:rPr>
          <w:rFonts w:asciiTheme="majorBidi" w:eastAsia="Times New Roman" w:hAnsiTheme="majorBidi" w:cstheme="majorBidi"/>
          <w:kern w:val="0"/>
          <w14:ligatures w14:val="none"/>
        </w:rPr>
        <w:t xml:space="preserve">Понуђач је дужан да уз </w:t>
      </w:r>
      <w:r w:rsidRPr="001C3098">
        <w:rPr>
          <w:rFonts w:asciiTheme="majorBidi" w:eastAsia="Times New Roman" w:hAnsiTheme="majorBidi" w:cstheme="majorBidi"/>
          <w:kern w:val="0"/>
          <w14:ligatures w14:val="none"/>
        </w:rPr>
        <w:t>понуду достав</w:t>
      </w:r>
      <w:r w:rsidR="00341CFA" w:rsidRPr="001C3098">
        <w:rPr>
          <w:rFonts w:asciiTheme="majorBidi" w:eastAsia="Times New Roman" w:hAnsiTheme="majorBidi" w:cstheme="majorBidi"/>
          <w:kern w:val="0"/>
          <w14:ligatures w14:val="none"/>
        </w:rPr>
        <w:t>и</w:t>
      </w:r>
      <w:r w:rsidRPr="001C3098">
        <w:rPr>
          <w:rFonts w:asciiTheme="majorBidi" w:eastAsia="Times New Roman" w:hAnsiTheme="majorBidi" w:cstheme="majorBidi"/>
          <w:kern w:val="0"/>
          <w14:ligatures w14:val="none"/>
        </w:rPr>
        <w:t xml:space="preserve"> табелу са тачно наведеним понуђеним временима за одзив и решавање проблема по сваком приоритету. Наведени SLA параметри постају уговорна обавеза и основ за праћење извршења уговора и евентуалну примену пенала.</w:t>
      </w:r>
    </w:p>
    <w:p w14:paraId="0C57FCB7" w14:textId="77777777" w:rsidR="00161C5A" w:rsidRPr="001C3098" w:rsidRDefault="00161C5A" w:rsidP="00894E04">
      <w:pPr>
        <w:spacing w:after="0" w:line="240" w:lineRule="auto"/>
        <w:jc w:val="both"/>
        <w:rPr>
          <w:rFonts w:asciiTheme="majorBidi" w:eastAsia="Times New Roman" w:hAnsiTheme="majorBidi" w:cstheme="majorBidi"/>
          <w:kern w:val="0"/>
          <w14:ligatures w14:val="none"/>
        </w:rPr>
      </w:pPr>
    </w:p>
    <w:tbl>
      <w:tblPr>
        <w:tblStyle w:val="TableGrid"/>
        <w:tblW w:w="0" w:type="auto"/>
        <w:tblLook w:val="04A0" w:firstRow="1" w:lastRow="0" w:firstColumn="1" w:lastColumn="0" w:noHBand="0" w:noVBand="1"/>
      </w:tblPr>
      <w:tblGrid>
        <w:gridCol w:w="4675"/>
        <w:gridCol w:w="4675"/>
      </w:tblGrid>
      <w:tr w:rsidR="00161C5A" w:rsidRPr="001C3098" w14:paraId="556A739A" w14:textId="77777777" w:rsidTr="008823B7">
        <w:tc>
          <w:tcPr>
            <w:tcW w:w="4675" w:type="dxa"/>
          </w:tcPr>
          <w:p w14:paraId="532A3B16" w14:textId="0C484724" w:rsidR="00161C5A" w:rsidRPr="001C3098" w:rsidRDefault="008979A0" w:rsidP="00894E04">
            <w:pPr>
              <w:spacing w:before="100" w:beforeAutospacing="1" w:after="100" w:afterAutospacing="1"/>
              <w:jc w:val="both"/>
              <w:rPr>
                <w:rFonts w:asciiTheme="majorBidi" w:hAnsiTheme="majorBidi" w:cstheme="majorBidi"/>
                <w:b/>
                <w:bCs/>
                <w:sz w:val="24"/>
                <w:szCs w:val="24"/>
              </w:rPr>
            </w:pPr>
            <w:r>
              <w:rPr>
                <w:rFonts w:asciiTheme="majorBidi" w:hAnsiTheme="majorBidi" w:cstheme="majorBidi"/>
                <w:b/>
                <w:bCs/>
                <w:sz w:val="24"/>
                <w:szCs w:val="24"/>
                <w:lang w:val="en-US"/>
              </w:rPr>
              <w:t xml:space="preserve">K2 - </w:t>
            </w:r>
            <w:r w:rsidR="00161C5A" w:rsidRPr="001C3098">
              <w:rPr>
                <w:rFonts w:asciiTheme="majorBidi" w:hAnsiTheme="majorBidi" w:cstheme="majorBidi"/>
                <w:b/>
                <w:bCs/>
                <w:sz w:val="24"/>
                <w:szCs w:val="24"/>
              </w:rPr>
              <w:t>Трајање гарантног периода</w:t>
            </w:r>
          </w:p>
        </w:tc>
        <w:tc>
          <w:tcPr>
            <w:tcW w:w="4675" w:type="dxa"/>
          </w:tcPr>
          <w:p w14:paraId="16299CA0" w14:textId="77777777" w:rsidR="00161C5A" w:rsidRPr="001C3098" w:rsidRDefault="00161C5A" w:rsidP="00894E04">
            <w:pPr>
              <w:spacing w:before="100" w:beforeAutospacing="1" w:after="100" w:afterAutospacing="1"/>
              <w:jc w:val="both"/>
              <w:rPr>
                <w:rFonts w:asciiTheme="majorBidi" w:hAnsiTheme="majorBidi" w:cstheme="majorBidi"/>
                <w:b/>
                <w:bCs/>
                <w:sz w:val="24"/>
                <w:szCs w:val="24"/>
              </w:rPr>
            </w:pPr>
            <w:r w:rsidRPr="001C3098">
              <w:rPr>
                <w:rFonts w:asciiTheme="majorBidi" w:hAnsiTheme="majorBidi" w:cstheme="majorBidi"/>
                <w:b/>
                <w:bCs/>
                <w:sz w:val="24"/>
                <w:szCs w:val="24"/>
              </w:rPr>
              <w:t>Број пондера</w:t>
            </w:r>
          </w:p>
        </w:tc>
      </w:tr>
      <w:tr w:rsidR="00161C5A" w:rsidRPr="001C3098" w14:paraId="21A001F8" w14:textId="77777777" w:rsidTr="008823B7">
        <w:tc>
          <w:tcPr>
            <w:tcW w:w="4675" w:type="dxa"/>
          </w:tcPr>
          <w:p w14:paraId="6FE1ADBD" w14:textId="77777777" w:rsidR="00161C5A" w:rsidRPr="001C3098" w:rsidRDefault="00161C5A"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6 месеци</w:t>
            </w:r>
          </w:p>
        </w:tc>
        <w:tc>
          <w:tcPr>
            <w:tcW w:w="4675" w:type="dxa"/>
          </w:tcPr>
          <w:p w14:paraId="3FD320D9" w14:textId="77777777" w:rsidR="00161C5A" w:rsidRPr="001C3098" w:rsidRDefault="00161C5A"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0 пондера</w:t>
            </w:r>
          </w:p>
        </w:tc>
      </w:tr>
      <w:tr w:rsidR="00161C5A" w:rsidRPr="001C3098" w14:paraId="06255DE3" w14:textId="77777777" w:rsidTr="008823B7">
        <w:tc>
          <w:tcPr>
            <w:tcW w:w="4675" w:type="dxa"/>
          </w:tcPr>
          <w:p w14:paraId="12785878" w14:textId="1A9D1F24" w:rsidR="00161C5A" w:rsidRPr="001C3098" w:rsidRDefault="00161C5A"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&gt; 6 месеци до &lt;12 месеци</w:t>
            </w:r>
          </w:p>
        </w:tc>
        <w:tc>
          <w:tcPr>
            <w:tcW w:w="4675" w:type="dxa"/>
          </w:tcPr>
          <w:p w14:paraId="2DE6B11C" w14:textId="40CD30C6" w:rsidR="00161C5A" w:rsidRPr="001C3098" w:rsidRDefault="00CF520D"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10</w:t>
            </w:r>
            <w:r w:rsidR="00161C5A" w:rsidRPr="001C3098">
              <w:rPr>
                <w:rFonts w:asciiTheme="majorBidi" w:hAnsiTheme="majorBidi" w:cstheme="majorBidi"/>
                <w:sz w:val="24"/>
                <w:szCs w:val="24"/>
              </w:rPr>
              <w:t xml:space="preserve"> пондера</w:t>
            </w:r>
          </w:p>
        </w:tc>
      </w:tr>
      <w:tr w:rsidR="00161C5A" w:rsidRPr="001C3098" w14:paraId="7A4BADD6" w14:textId="77777777" w:rsidTr="008823B7">
        <w:tc>
          <w:tcPr>
            <w:tcW w:w="4675" w:type="dxa"/>
          </w:tcPr>
          <w:p w14:paraId="628F715B" w14:textId="18630A4D" w:rsidR="00161C5A" w:rsidRPr="001C3098" w:rsidRDefault="00785112"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&gt;=</w:t>
            </w:r>
            <w:r w:rsidR="00161C5A" w:rsidRPr="001C3098">
              <w:rPr>
                <w:rFonts w:asciiTheme="majorBidi" w:hAnsiTheme="majorBidi" w:cstheme="majorBidi"/>
                <w:sz w:val="24"/>
                <w:szCs w:val="24"/>
              </w:rPr>
              <w:t>12 месеци</w:t>
            </w:r>
          </w:p>
        </w:tc>
        <w:tc>
          <w:tcPr>
            <w:tcW w:w="4675" w:type="dxa"/>
          </w:tcPr>
          <w:p w14:paraId="33FC8A20" w14:textId="77557331" w:rsidR="00161C5A" w:rsidRPr="001C3098" w:rsidRDefault="00CF520D" w:rsidP="00894E04">
            <w:pPr>
              <w:spacing w:before="100" w:beforeAutospacing="1" w:after="100" w:afterAutospacing="1"/>
              <w:jc w:val="both"/>
              <w:rPr>
                <w:rFonts w:asciiTheme="majorBidi" w:hAnsiTheme="majorBidi" w:cstheme="majorBidi"/>
                <w:sz w:val="24"/>
                <w:szCs w:val="24"/>
              </w:rPr>
            </w:pPr>
            <w:r w:rsidRPr="001C3098">
              <w:rPr>
                <w:rFonts w:asciiTheme="majorBidi" w:hAnsiTheme="majorBidi" w:cstheme="majorBidi"/>
                <w:sz w:val="24"/>
                <w:szCs w:val="24"/>
              </w:rPr>
              <w:t>2</w:t>
            </w:r>
            <w:r w:rsidR="00161C5A" w:rsidRPr="001C3098">
              <w:rPr>
                <w:rFonts w:asciiTheme="majorBidi" w:hAnsiTheme="majorBidi" w:cstheme="majorBidi"/>
                <w:sz w:val="24"/>
                <w:szCs w:val="24"/>
              </w:rPr>
              <w:t>0 пондера</w:t>
            </w:r>
          </w:p>
        </w:tc>
      </w:tr>
    </w:tbl>
    <w:p w14:paraId="171FFBD8" w14:textId="3D9A46A5" w:rsidR="00161C5A" w:rsidRPr="001C3098" w:rsidRDefault="00161C5A" w:rsidP="00894E04">
      <w:pPr>
        <w:spacing w:after="0" w:line="240" w:lineRule="auto"/>
        <w:jc w:val="both"/>
        <w:rPr>
          <w:rFonts w:asciiTheme="majorBidi" w:eastAsia="Times New Roman" w:hAnsiTheme="majorBidi" w:cstheme="majorBidi"/>
          <w:kern w:val="0"/>
          <w14:ligatures w14:val="none"/>
        </w:rPr>
      </w:pPr>
    </w:p>
    <w:p w14:paraId="0DF3F9FB" w14:textId="2642F4F5" w:rsidR="00A71D1E" w:rsidRPr="001C3098" w:rsidRDefault="00161C5A"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П</w:t>
      </w:r>
      <w:r w:rsidR="00341CFA" w:rsidRPr="001C3098">
        <w:rPr>
          <w:rFonts w:asciiTheme="majorBidi" w:eastAsia="Times New Roman" w:hAnsiTheme="majorBidi" w:cstheme="majorBidi"/>
          <w:kern w:val="0"/>
          <w14:ligatures w14:val="none"/>
        </w:rPr>
        <w:t xml:space="preserve">онуђач </w:t>
      </w:r>
      <w:r w:rsidRPr="001C3098">
        <w:rPr>
          <w:rFonts w:asciiTheme="majorBidi" w:eastAsia="Times New Roman" w:hAnsiTheme="majorBidi" w:cstheme="majorBidi"/>
          <w:kern w:val="0"/>
          <w14:ligatures w14:val="none"/>
        </w:rPr>
        <w:t xml:space="preserve">је дужан да уз понуду достави изјаву о дужини гарантног периода, а наведени гарантни </w:t>
      </w:r>
      <w:r w:rsidR="009F652E" w:rsidRPr="001C3098">
        <w:rPr>
          <w:rFonts w:asciiTheme="majorBidi" w:eastAsia="Times New Roman" w:hAnsiTheme="majorBidi" w:cstheme="majorBidi"/>
          <w:kern w:val="0"/>
          <w14:ligatures w14:val="none"/>
        </w:rPr>
        <w:t>период</w:t>
      </w:r>
      <w:r w:rsidRPr="001C3098">
        <w:rPr>
          <w:rFonts w:asciiTheme="majorBidi" w:eastAsia="Times New Roman" w:hAnsiTheme="majorBidi" w:cstheme="majorBidi"/>
          <w:kern w:val="0"/>
          <w14:ligatures w14:val="none"/>
        </w:rPr>
        <w:t xml:space="preserve"> постаје део уговорних обавеза изабраног понуђача. </w:t>
      </w:r>
    </w:p>
    <w:p w14:paraId="3BC4F5F5" w14:textId="77777777" w:rsidR="00B118F9" w:rsidRPr="001C3098" w:rsidRDefault="00B118F9" w:rsidP="00894E04">
      <w:pPr>
        <w:pStyle w:val="BodyText"/>
        <w:tabs>
          <w:tab w:val="left" w:pos="8364"/>
        </w:tabs>
        <w:spacing w:before="241"/>
        <w:ind w:right="182"/>
        <w:jc w:val="both"/>
        <w:rPr>
          <w:rFonts w:asciiTheme="majorBidi" w:hAnsiTheme="majorBidi" w:cstheme="majorBidi"/>
          <w:b/>
          <w:sz w:val="24"/>
          <w:szCs w:val="24"/>
        </w:rPr>
      </w:pPr>
      <w:r w:rsidRPr="001C3098">
        <w:rPr>
          <w:rFonts w:asciiTheme="majorBidi" w:hAnsiTheme="majorBidi" w:cstheme="majorBidi"/>
          <w:b/>
          <w:sz w:val="24"/>
          <w:szCs w:val="24"/>
        </w:rPr>
        <w:t>Резервни критеријум</w:t>
      </w:r>
    </w:p>
    <w:p w14:paraId="0E1C8615" w14:textId="207C3F9F" w:rsidR="00B118F9" w:rsidRPr="001C3098" w:rsidRDefault="00B118F9" w:rsidP="00894E04">
      <w:pPr>
        <w:pStyle w:val="BodyText"/>
        <w:tabs>
          <w:tab w:val="left" w:pos="8364"/>
        </w:tabs>
        <w:spacing w:before="241"/>
        <w:ind w:right="182"/>
        <w:jc w:val="both"/>
        <w:rPr>
          <w:rFonts w:asciiTheme="majorBidi" w:hAnsiTheme="majorBidi" w:cstheme="majorBidi"/>
          <w:sz w:val="24"/>
          <w:szCs w:val="24"/>
        </w:rPr>
      </w:pPr>
      <w:r w:rsidRPr="001C3098">
        <w:rPr>
          <w:rFonts w:asciiTheme="majorBidi" w:hAnsiTheme="majorBidi" w:cstheme="majorBidi"/>
          <w:sz w:val="24"/>
          <w:szCs w:val="24"/>
        </w:rPr>
        <w:t xml:space="preserve">Уколико две или више прихватљивих понуда, имају исти укупан број бодова, Наручилац ће уговор доделити понуђачу који нуди краћи рок извршења услуге за развој, испоруку софтвера са изворним кодом, </w:t>
      </w:r>
      <w:r w:rsidR="00921CA8" w:rsidRPr="001C3098">
        <w:rPr>
          <w:rFonts w:asciiTheme="majorBidi" w:hAnsiTheme="majorBidi" w:cstheme="majorBidi"/>
          <w:sz w:val="24"/>
          <w:szCs w:val="24"/>
        </w:rPr>
        <w:t xml:space="preserve">тестирање, </w:t>
      </w:r>
      <w:r w:rsidRPr="001C3098">
        <w:rPr>
          <w:rFonts w:asciiTheme="majorBidi" w:hAnsiTheme="majorBidi" w:cstheme="majorBidi"/>
          <w:sz w:val="24"/>
          <w:szCs w:val="24"/>
        </w:rPr>
        <w:t>обуку корисника и пуштање софтвера у про</w:t>
      </w:r>
      <w:r w:rsidR="00921CA8" w:rsidRPr="001C3098">
        <w:rPr>
          <w:rFonts w:asciiTheme="majorBidi" w:hAnsiTheme="majorBidi" w:cstheme="majorBidi"/>
          <w:sz w:val="24"/>
          <w:szCs w:val="24"/>
        </w:rPr>
        <w:t>дукциони рад</w:t>
      </w:r>
      <w:r w:rsidR="009F652E" w:rsidRPr="001C3098">
        <w:rPr>
          <w:rFonts w:asciiTheme="majorBidi" w:hAnsiTheme="majorBidi" w:cstheme="majorBidi"/>
          <w:sz w:val="24"/>
          <w:szCs w:val="24"/>
        </w:rPr>
        <w:t xml:space="preserve"> од дана закључења уговора</w:t>
      </w:r>
      <w:r w:rsidR="00921CA8" w:rsidRPr="001C3098">
        <w:rPr>
          <w:rFonts w:asciiTheme="majorBidi" w:hAnsiTheme="majorBidi" w:cstheme="majorBidi"/>
          <w:sz w:val="24"/>
          <w:szCs w:val="24"/>
        </w:rPr>
        <w:t xml:space="preserve"> </w:t>
      </w:r>
      <w:r w:rsidRPr="001C3098">
        <w:rPr>
          <w:rFonts w:asciiTheme="majorBidi" w:hAnsiTheme="majorBidi" w:cstheme="majorBidi"/>
          <w:sz w:val="24"/>
          <w:szCs w:val="24"/>
        </w:rPr>
        <w:t>(рок из тачке 2.</w:t>
      </w:r>
      <w:r w:rsidRPr="001C3098">
        <w:rPr>
          <w:rFonts w:asciiTheme="minorHAnsi" w:eastAsiaTheme="minorHAnsi" w:hAnsiTheme="minorHAnsi" w:cstheme="minorBidi"/>
          <w:kern w:val="2"/>
          <w:sz w:val="24"/>
          <w:szCs w:val="24"/>
          <w14:ligatures w14:val="standardContextual"/>
        </w:rPr>
        <w:t xml:space="preserve"> </w:t>
      </w:r>
      <w:r w:rsidRPr="001C3098">
        <w:rPr>
          <w:rFonts w:asciiTheme="majorBidi" w:hAnsiTheme="majorBidi" w:cstheme="majorBidi"/>
          <w:sz w:val="24"/>
          <w:szCs w:val="24"/>
        </w:rPr>
        <w:t>Врста, техничке карактеристике (спецификације), квалитет, количина и опис услуга, начин спровођења контроле и обезбеђивања гаранције квалитета, рок испоруке, место испоруке, евентуалне додатне услуге и сл.)</w:t>
      </w:r>
      <w:r w:rsidR="00921CA8" w:rsidRPr="001C3098">
        <w:rPr>
          <w:rFonts w:asciiTheme="majorBidi" w:hAnsiTheme="majorBidi" w:cstheme="majorBidi"/>
          <w:sz w:val="24"/>
          <w:szCs w:val="24"/>
        </w:rPr>
        <w:t>. Минимални рок извршења услуге не сме бити краћи од шест (6) месеци</w:t>
      </w:r>
      <w:r w:rsidR="008979A0">
        <w:rPr>
          <w:rFonts w:asciiTheme="majorBidi" w:hAnsiTheme="majorBidi" w:cstheme="majorBidi"/>
          <w:sz w:val="24"/>
          <w:szCs w:val="24"/>
          <w:lang w:val="en-US"/>
        </w:rPr>
        <w:t xml:space="preserve"> </w:t>
      </w:r>
      <w:r w:rsidR="008979A0">
        <w:rPr>
          <w:rFonts w:asciiTheme="majorBidi" w:hAnsiTheme="majorBidi" w:cstheme="majorBidi"/>
          <w:sz w:val="24"/>
          <w:szCs w:val="24"/>
        </w:rPr>
        <w:t>од дана закључења уговора</w:t>
      </w:r>
      <w:r w:rsidR="00921CA8" w:rsidRPr="001C3098">
        <w:rPr>
          <w:rFonts w:asciiTheme="majorBidi" w:hAnsiTheme="majorBidi" w:cstheme="majorBidi"/>
          <w:sz w:val="24"/>
          <w:szCs w:val="24"/>
        </w:rPr>
        <w:t>.</w:t>
      </w:r>
    </w:p>
    <w:p w14:paraId="77509171" w14:textId="77777777" w:rsidR="00B118F9" w:rsidRPr="001C3098" w:rsidRDefault="00B118F9" w:rsidP="00894E04">
      <w:pPr>
        <w:pStyle w:val="BodyText"/>
        <w:tabs>
          <w:tab w:val="left" w:pos="8364"/>
        </w:tabs>
        <w:spacing w:before="241"/>
        <w:ind w:right="182"/>
        <w:jc w:val="both"/>
        <w:rPr>
          <w:rFonts w:asciiTheme="majorBidi" w:hAnsiTheme="majorBidi" w:cstheme="majorBidi"/>
          <w:b/>
          <w:sz w:val="24"/>
          <w:szCs w:val="24"/>
        </w:rPr>
      </w:pPr>
      <w:r w:rsidRPr="001C3098">
        <w:rPr>
          <w:rFonts w:asciiTheme="majorBidi" w:hAnsiTheme="majorBidi" w:cstheme="majorBidi"/>
          <w:b/>
          <w:color w:val="000000" w:themeColor="text1"/>
          <w:sz w:val="24"/>
          <w:szCs w:val="24"/>
        </w:rPr>
        <w:t>Примена</w:t>
      </w:r>
      <w:r w:rsidRPr="001C3098">
        <w:rPr>
          <w:rFonts w:asciiTheme="majorBidi" w:hAnsiTheme="majorBidi" w:cstheme="majorBidi"/>
          <w:b/>
          <w:color w:val="000000" w:themeColor="text1"/>
          <w:spacing w:val="-11"/>
          <w:sz w:val="24"/>
          <w:szCs w:val="24"/>
        </w:rPr>
        <w:t xml:space="preserve"> </w:t>
      </w:r>
      <w:r w:rsidRPr="001C3098">
        <w:rPr>
          <w:rFonts w:asciiTheme="majorBidi" w:hAnsiTheme="majorBidi" w:cstheme="majorBidi"/>
          <w:b/>
          <w:color w:val="000000" w:themeColor="text1"/>
          <w:spacing w:val="-2"/>
          <w:sz w:val="24"/>
          <w:szCs w:val="24"/>
        </w:rPr>
        <w:t>жреба</w:t>
      </w:r>
    </w:p>
    <w:p w14:paraId="68E896A2" w14:textId="77777777" w:rsidR="00B118F9" w:rsidRPr="001C3098" w:rsidRDefault="00B118F9" w:rsidP="00894E04">
      <w:pPr>
        <w:pStyle w:val="BodyText"/>
        <w:spacing w:before="240"/>
        <w:ind w:right="154"/>
        <w:jc w:val="both"/>
        <w:rPr>
          <w:rFonts w:asciiTheme="majorBidi" w:hAnsiTheme="majorBidi" w:cstheme="majorBidi"/>
          <w:sz w:val="24"/>
          <w:szCs w:val="24"/>
        </w:rPr>
      </w:pPr>
      <w:r w:rsidRPr="001C3098">
        <w:rPr>
          <w:rFonts w:asciiTheme="majorBidi" w:hAnsiTheme="majorBidi" w:cstheme="majorBidi"/>
          <w:sz w:val="24"/>
          <w:szCs w:val="24"/>
        </w:rPr>
        <w:t>Уколико након рангирања на основу критеријума за доделу и резервног критеријума није могуће донети одлуку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о додели, наручилац ће уговор доделити понуђачу који буде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извучен путем жреба. Наручилац ће писмено обавестити све понуђаче који су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поднели понудео датуму када ће се одржати извлачење путем жреба. Жребом ће бити обухваћене само оне понуде које имају једнаку цену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савити и ставити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провидну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кутију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одакле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ће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извлачити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један</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папир</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складу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редоследом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извучених</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назива понуђача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извршиће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рангирање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понуда,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односно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понуђач</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чији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назив</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буде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првом</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извученом</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папиру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ће бити прворангирани понуђач.</w:t>
      </w:r>
    </w:p>
    <w:p w14:paraId="77560204" w14:textId="3DE7A4FC" w:rsidR="00836A6F" w:rsidRPr="001C3098" w:rsidRDefault="00B118F9"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hAnsiTheme="majorBidi" w:cstheme="majorBidi"/>
        </w:rPr>
        <w:t>Понуђачима</w:t>
      </w:r>
      <w:r w:rsidRPr="001C3098">
        <w:rPr>
          <w:rFonts w:asciiTheme="majorBidi" w:hAnsiTheme="majorBidi" w:cstheme="majorBidi"/>
          <w:spacing w:val="-6"/>
        </w:rPr>
        <w:t xml:space="preserve"> </w:t>
      </w:r>
      <w:r w:rsidRPr="001C3098">
        <w:rPr>
          <w:rFonts w:asciiTheme="majorBidi" w:hAnsiTheme="majorBidi" w:cstheme="majorBidi"/>
        </w:rPr>
        <w:t>који</w:t>
      </w:r>
      <w:r w:rsidRPr="001C3098">
        <w:rPr>
          <w:rFonts w:asciiTheme="majorBidi" w:hAnsiTheme="majorBidi" w:cstheme="majorBidi"/>
          <w:spacing w:val="-6"/>
        </w:rPr>
        <w:t xml:space="preserve"> </w:t>
      </w:r>
      <w:r w:rsidRPr="001C3098">
        <w:rPr>
          <w:rFonts w:asciiTheme="majorBidi" w:hAnsiTheme="majorBidi" w:cstheme="majorBidi"/>
        </w:rPr>
        <w:t>не</w:t>
      </w:r>
      <w:r w:rsidRPr="001C3098">
        <w:rPr>
          <w:rFonts w:asciiTheme="majorBidi" w:hAnsiTheme="majorBidi" w:cstheme="majorBidi"/>
          <w:spacing w:val="-6"/>
        </w:rPr>
        <w:t xml:space="preserve"> </w:t>
      </w:r>
      <w:r w:rsidRPr="001C3098">
        <w:rPr>
          <w:rFonts w:asciiTheme="majorBidi" w:hAnsiTheme="majorBidi" w:cstheme="majorBidi"/>
        </w:rPr>
        <w:t>присуствују</w:t>
      </w:r>
      <w:r w:rsidRPr="001C3098">
        <w:rPr>
          <w:rFonts w:asciiTheme="majorBidi" w:hAnsiTheme="majorBidi" w:cstheme="majorBidi"/>
          <w:spacing w:val="-5"/>
        </w:rPr>
        <w:t xml:space="preserve"> </w:t>
      </w:r>
      <w:r w:rsidRPr="001C3098">
        <w:rPr>
          <w:rFonts w:asciiTheme="majorBidi" w:hAnsiTheme="majorBidi" w:cstheme="majorBidi"/>
        </w:rPr>
        <w:t>овом</w:t>
      </w:r>
      <w:r w:rsidRPr="001C3098">
        <w:rPr>
          <w:rFonts w:asciiTheme="majorBidi" w:hAnsiTheme="majorBidi" w:cstheme="majorBidi"/>
          <w:spacing w:val="-7"/>
        </w:rPr>
        <w:t xml:space="preserve"> </w:t>
      </w:r>
      <w:r w:rsidRPr="001C3098">
        <w:rPr>
          <w:rFonts w:asciiTheme="majorBidi" w:hAnsiTheme="majorBidi" w:cstheme="majorBidi"/>
        </w:rPr>
        <w:t>поступку,</w:t>
      </w:r>
      <w:r w:rsidRPr="001C3098">
        <w:rPr>
          <w:rFonts w:asciiTheme="majorBidi" w:hAnsiTheme="majorBidi" w:cstheme="majorBidi"/>
          <w:spacing w:val="-6"/>
        </w:rPr>
        <w:t xml:space="preserve"> </w:t>
      </w:r>
      <w:r w:rsidRPr="001C3098">
        <w:rPr>
          <w:rFonts w:asciiTheme="majorBidi" w:hAnsiTheme="majorBidi" w:cstheme="majorBidi"/>
        </w:rPr>
        <w:t>наручилац</w:t>
      </w:r>
      <w:r w:rsidRPr="001C3098">
        <w:rPr>
          <w:rFonts w:asciiTheme="majorBidi" w:hAnsiTheme="majorBidi" w:cstheme="majorBidi"/>
          <w:spacing w:val="-6"/>
        </w:rPr>
        <w:t xml:space="preserve"> </w:t>
      </w:r>
      <w:r w:rsidRPr="001C3098">
        <w:rPr>
          <w:rFonts w:asciiTheme="majorBidi" w:hAnsiTheme="majorBidi" w:cstheme="majorBidi"/>
        </w:rPr>
        <w:t>ће</w:t>
      </w:r>
      <w:r w:rsidRPr="001C3098">
        <w:rPr>
          <w:rFonts w:asciiTheme="majorBidi" w:hAnsiTheme="majorBidi" w:cstheme="majorBidi"/>
          <w:spacing w:val="-6"/>
        </w:rPr>
        <w:t xml:space="preserve"> </w:t>
      </w:r>
      <w:r w:rsidRPr="001C3098">
        <w:rPr>
          <w:rFonts w:asciiTheme="majorBidi" w:hAnsiTheme="majorBidi" w:cstheme="majorBidi"/>
        </w:rPr>
        <w:t>доставити</w:t>
      </w:r>
      <w:r w:rsidRPr="001C3098">
        <w:rPr>
          <w:rFonts w:asciiTheme="majorBidi" w:hAnsiTheme="majorBidi" w:cstheme="majorBidi"/>
          <w:spacing w:val="-6"/>
        </w:rPr>
        <w:t xml:space="preserve"> </w:t>
      </w:r>
      <w:r w:rsidRPr="001C3098">
        <w:rPr>
          <w:rFonts w:asciiTheme="majorBidi" w:hAnsiTheme="majorBidi" w:cstheme="majorBidi"/>
        </w:rPr>
        <w:t>записник</w:t>
      </w:r>
      <w:r w:rsidRPr="001C3098">
        <w:rPr>
          <w:rFonts w:asciiTheme="majorBidi" w:hAnsiTheme="majorBidi" w:cstheme="majorBidi"/>
          <w:spacing w:val="-5"/>
        </w:rPr>
        <w:t xml:space="preserve"> </w:t>
      </w:r>
      <w:r w:rsidRPr="001C3098">
        <w:rPr>
          <w:rFonts w:asciiTheme="majorBidi" w:hAnsiTheme="majorBidi" w:cstheme="majorBidi"/>
        </w:rPr>
        <w:t>са</w:t>
      </w:r>
      <w:r w:rsidRPr="001C3098">
        <w:rPr>
          <w:rFonts w:asciiTheme="majorBidi" w:hAnsiTheme="majorBidi" w:cstheme="majorBidi"/>
          <w:spacing w:val="-5"/>
        </w:rPr>
        <w:t xml:space="preserve"> </w:t>
      </w:r>
      <w:r w:rsidRPr="001C3098">
        <w:rPr>
          <w:rFonts w:asciiTheme="majorBidi" w:hAnsiTheme="majorBidi" w:cstheme="majorBidi"/>
        </w:rPr>
        <w:t>извлачења</w:t>
      </w:r>
      <w:r w:rsidRPr="001C3098">
        <w:rPr>
          <w:rFonts w:asciiTheme="majorBidi" w:hAnsiTheme="majorBidi" w:cstheme="majorBidi"/>
          <w:spacing w:val="-8"/>
        </w:rPr>
        <w:t xml:space="preserve"> </w:t>
      </w:r>
      <w:r w:rsidRPr="001C3098">
        <w:rPr>
          <w:rFonts w:asciiTheme="majorBidi" w:hAnsiTheme="majorBidi" w:cstheme="majorBidi"/>
        </w:rPr>
        <w:t xml:space="preserve">путем </w:t>
      </w:r>
      <w:r w:rsidRPr="001C3098">
        <w:rPr>
          <w:rFonts w:asciiTheme="majorBidi" w:hAnsiTheme="majorBidi" w:cstheme="majorBidi"/>
          <w:spacing w:val="-2"/>
        </w:rPr>
        <w:t>жреба.</w:t>
      </w:r>
    </w:p>
    <w:p w14:paraId="7AD03D92" w14:textId="571A0A5E" w:rsidR="007057B8" w:rsidRPr="001C3098" w:rsidRDefault="004007AD" w:rsidP="00894E04">
      <w:pPr>
        <w:pStyle w:val="Heading1"/>
        <w:spacing w:line="240" w:lineRule="auto"/>
        <w:jc w:val="both"/>
        <w:rPr>
          <w:rFonts w:asciiTheme="majorBidi" w:hAnsiTheme="majorBidi"/>
          <w:b/>
          <w:bCs/>
          <w:color w:val="auto"/>
          <w:sz w:val="24"/>
          <w:szCs w:val="24"/>
        </w:rPr>
      </w:pPr>
      <w:bookmarkStart w:id="20" w:name="_Toc215264905"/>
      <w:r w:rsidRPr="001C3098">
        <w:rPr>
          <w:rFonts w:asciiTheme="majorBidi" w:hAnsiTheme="majorBidi"/>
          <w:b/>
          <w:bCs/>
          <w:color w:val="auto"/>
          <w:sz w:val="24"/>
          <w:szCs w:val="24"/>
        </w:rPr>
        <w:lastRenderedPageBreak/>
        <w:t>5. ПОДАЦИ НА ОСНОВУ КОЈИХ ПОНУЂАЧИ ПРИПРЕМАЈУ ОБРАЗАЦ ПОНУДЕ</w:t>
      </w:r>
      <w:bookmarkEnd w:id="20"/>
    </w:p>
    <w:p w14:paraId="072C7E5E" w14:textId="77777777" w:rsidR="002629D2" w:rsidRPr="001C3098" w:rsidRDefault="002629D2" w:rsidP="00894E04">
      <w:pPr>
        <w:spacing w:line="240" w:lineRule="auto"/>
        <w:jc w:val="both"/>
      </w:pPr>
    </w:p>
    <w:p w14:paraId="759D0BFC" w14:textId="77777777"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Конкурсна документација садржи податке на основу којих понуђачи припремају образац понуде, који садржи следеће податке: </w:t>
      </w:r>
    </w:p>
    <w:p w14:paraId="04DF1E15" w14:textId="77777777"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1) општи подаци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и порески идентификациони број, контакт и др.); </w:t>
      </w:r>
    </w:p>
    <w:p w14:paraId="39461601" w14:textId="7CDE1A7B"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2) рок важења понуде изражен у броју дана од дана отварања понуда, који не може бити краћи од </w:t>
      </w:r>
      <w:r w:rsidR="00AB4591" w:rsidRPr="001C3098">
        <w:rPr>
          <w:rFonts w:asciiTheme="majorBidi" w:hAnsiTheme="majorBidi" w:cstheme="majorBidi"/>
        </w:rPr>
        <w:t>6</w:t>
      </w:r>
      <w:r w:rsidRPr="001C3098">
        <w:rPr>
          <w:rFonts w:asciiTheme="majorBidi" w:hAnsiTheme="majorBidi" w:cstheme="majorBidi"/>
        </w:rPr>
        <w:t xml:space="preserve">0 дана; </w:t>
      </w:r>
    </w:p>
    <w:p w14:paraId="7EBC4F6B" w14:textId="77777777"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3) предмет јавне набавке;</w:t>
      </w:r>
    </w:p>
    <w:p w14:paraId="3DA330B3" w14:textId="2BB2BC25"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 4) цена и остали критеријуми за доделу</w:t>
      </w:r>
      <w:r w:rsidR="00F07613" w:rsidRPr="001C3098">
        <w:rPr>
          <w:rFonts w:asciiTheme="majorBidi" w:hAnsiTheme="majorBidi" w:cstheme="majorBidi"/>
        </w:rPr>
        <w:t xml:space="preserve"> уговора</w:t>
      </w:r>
      <w:r w:rsidRPr="001C3098">
        <w:rPr>
          <w:rFonts w:asciiTheme="majorBidi" w:hAnsiTheme="majorBidi" w:cstheme="majorBidi"/>
        </w:rPr>
        <w:t xml:space="preserve">, који се могу нумерички исказати; </w:t>
      </w:r>
    </w:p>
    <w:p w14:paraId="0D009331" w14:textId="38BF2972"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5) остали захтеви набавке, које наручилац сматра релевантним за закључење </w:t>
      </w:r>
      <w:r w:rsidR="00006180" w:rsidRPr="001C3098">
        <w:rPr>
          <w:rFonts w:asciiTheme="majorBidi" w:hAnsiTheme="majorBidi" w:cstheme="majorBidi"/>
        </w:rPr>
        <w:t>уговора</w:t>
      </w:r>
      <w:r w:rsidRPr="001C3098">
        <w:rPr>
          <w:rFonts w:asciiTheme="majorBidi" w:hAnsiTheme="majorBidi" w:cstheme="majorBidi"/>
        </w:rPr>
        <w:t xml:space="preserve"> и који се могу нумерички исказати; </w:t>
      </w:r>
    </w:p>
    <w:p w14:paraId="3C65E3A9" w14:textId="77777777"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6) подаци о делу уговора који ће понуђач поверити подизвођачу (по предмету или у количини, вредности или проценту), податке о подизвођачу, као и податак да ће наручилац плаћање вршити непосредно подизвођачу, у случају да подизвођач захтева да му се врши непосредно плаћање доспелих потраживања;</w:t>
      </w:r>
    </w:p>
    <w:p w14:paraId="239A4A95" w14:textId="77777777" w:rsidR="00583247"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rPr>
        <w:t xml:space="preserve"> 7) изјава о интегритету којом понуђач потврђује под пуном материјалном и кривичном одговорношћу да је своју понуду поднео независно, без договора са другим понуђачима или заинтересованим лицима и да гарантује тачност података у понуди. </w:t>
      </w:r>
    </w:p>
    <w:p w14:paraId="4B35D21E" w14:textId="2BDBA01D" w:rsidR="004007AD" w:rsidRPr="001C3098" w:rsidRDefault="004007AD" w:rsidP="00894E04">
      <w:pPr>
        <w:spacing w:line="240" w:lineRule="auto"/>
        <w:jc w:val="both"/>
        <w:rPr>
          <w:rFonts w:asciiTheme="majorBidi" w:hAnsiTheme="majorBidi" w:cstheme="majorBidi"/>
        </w:rPr>
      </w:pPr>
      <w:r w:rsidRPr="001C3098">
        <w:rPr>
          <w:rFonts w:asciiTheme="majorBidi" w:hAnsiTheme="majorBidi" w:cstheme="majorBidi"/>
          <w:b/>
          <w:bCs/>
          <w:i/>
          <w:iCs/>
        </w:rPr>
        <w:t>Напомена</w:t>
      </w:r>
      <w:r w:rsidRPr="001C3098">
        <w:rPr>
          <w:rFonts w:asciiTheme="majorBidi" w:hAnsiTheme="majorBidi" w:cstheme="majorBidi"/>
          <w:i/>
          <w:iCs/>
        </w:rPr>
        <w:t>: Образац понуде аутоматски се формира на Порталу на основу података које је наручилац уписао на кораку: Критеријуми за доделу уговора и остали захтеви набавке</w:t>
      </w:r>
      <w:r w:rsidRPr="001C3098">
        <w:rPr>
          <w:rFonts w:asciiTheme="majorBidi" w:hAnsiTheme="majorBidi" w:cstheme="majorBidi"/>
        </w:rPr>
        <w:t>.</w:t>
      </w:r>
    </w:p>
    <w:p w14:paraId="3287662E" w14:textId="55AA0DB0" w:rsidR="004007AD" w:rsidRPr="001C3098" w:rsidRDefault="004007A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08EFA677" w14:textId="6FE297BD" w:rsidR="00F94E69" w:rsidRPr="001C3098" w:rsidRDefault="00583247" w:rsidP="00894E04">
      <w:pPr>
        <w:pStyle w:val="Heading1"/>
        <w:spacing w:line="240" w:lineRule="auto"/>
        <w:jc w:val="both"/>
        <w:rPr>
          <w:rFonts w:asciiTheme="majorBidi" w:eastAsia="Times New Roman" w:hAnsiTheme="majorBidi"/>
          <w:b/>
          <w:bCs/>
          <w:sz w:val="24"/>
          <w:szCs w:val="24"/>
        </w:rPr>
      </w:pPr>
      <w:bookmarkStart w:id="21" w:name="_Toc215264906"/>
      <w:r w:rsidRPr="001C3098">
        <w:rPr>
          <w:rFonts w:asciiTheme="majorBidi" w:eastAsia="Times New Roman" w:hAnsiTheme="majorBidi"/>
          <w:b/>
          <w:bCs/>
          <w:color w:val="auto"/>
          <w:sz w:val="24"/>
          <w:szCs w:val="24"/>
        </w:rPr>
        <w:t>6. ПОДАЦИ НА ОСНОВУ КОЈИХ ПОНУЂАЧИ ПРИПРЕМАЈУ ОБРАЗАЦ ИЗЈАВЕ О ИСПУЊЕНОСТИ КРИТЕРИЈУМА ЗА КВАЛИТАТИВНИ ИЗБОР ПРИВРЕДНОГ СУБЈЕКТА</w:t>
      </w:r>
      <w:bookmarkEnd w:id="21"/>
    </w:p>
    <w:p w14:paraId="0C99663E" w14:textId="77777777" w:rsidR="00583247" w:rsidRPr="001C3098" w:rsidRDefault="00583247"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Образац изјаве о испуњености критеријума за квалитативни избор привредног субјекта аутоматски се формира на Порталу на основу података које је наручилац уписао на кораку: Критеријуми за квалитативни избор привредног субјекта. Портал аутоматски формира део конкурсне документације: Критеријуми за квалитативни избор привредног субјекта и упутство како се доказује испуњеност тих критеријума. </w:t>
      </w:r>
    </w:p>
    <w:p w14:paraId="76857643" w14:textId="77777777" w:rsidR="00583247" w:rsidRPr="001C3098" w:rsidRDefault="00583247"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Ако понуду подноси група привредних субјеката у понуди се доставља засебна изјава сваког члана групе привредних субјеката која садржи податке за релевантне капацитете члана групе. 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за релевантне капацитете подизвођача, односно другог субјекта које намерава да користи. </w:t>
      </w:r>
    </w:p>
    <w:p w14:paraId="7C490C3E" w14:textId="77777777" w:rsidR="00583247" w:rsidRPr="001C3098" w:rsidRDefault="00583247"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lastRenderedPageBreak/>
        <w:t xml:space="preserve">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 </w:t>
      </w:r>
    </w:p>
    <w:p w14:paraId="7F6C9E6E" w14:textId="0506E0F8" w:rsidR="00A44435" w:rsidRPr="001C3098" w:rsidRDefault="00583247"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У изјави о испуњености критеријума привредни субјект може да наведе податке о интернет адреси базе података, све потребне идентификационе податке и изјаву о пристанку, путем којих могу да се прибаве докази, односно изврши увид у доказе о испуњености критеријума за квалитативни избор привредног субјекта.</w:t>
      </w:r>
    </w:p>
    <w:p w14:paraId="4BC9F4A5"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341B1106"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79988BC0"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6C3CFF5C"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5C257C80"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5D6586E1"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32BA21D3"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16AC75AA"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68F9CAEE" w14:textId="77777777" w:rsidR="00DF0FED" w:rsidRPr="007E412F" w:rsidRDefault="00DF0FED"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0565C02D" w14:textId="77777777"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71616ABD" w14:textId="77777777"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20EA41BE" w14:textId="77777777"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61BA4050" w14:textId="77777777"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219A74E4" w14:textId="20AC30CD"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08D8DB6D" w14:textId="04722DEF" w:rsidR="00824018" w:rsidRPr="007E412F" w:rsidRDefault="00824018"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2B58D882" w14:textId="0A76ACED" w:rsidR="00824018" w:rsidRPr="007E412F" w:rsidRDefault="00824018"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05D4AE55" w14:textId="4B30A920" w:rsidR="00824018" w:rsidRPr="007E412F" w:rsidRDefault="00824018"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24D51DF3" w14:textId="77777777" w:rsidR="00824018" w:rsidRPr="007E412F" w:rsidRDefault="00824018"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68B0FCD7" w14:textId="77777777" w:rsidR="00DF5494" w:rsidRPr="007E412F" w:rsidRDefault="00DF5494" w:rsidP="00894E04">
      <w:pPr>
        <w:spacing w:before="100" w:beforeAutospacing="1" w:after="100" w:afterAutospacing="1" w:line="240" w:lineRule="auto"/>
        <w:jc w:val="both"/>
        <w:rPr>
          <w:rFonts w:asciiTheme="majorBidi" w:eastAsia="Times New Roman" w:hAnsiTheme="majorBidi" w:cstheme="majorBidi"/>
          <w:kern w:val="0"/>
          <w:lang w:val="ru-RU"/>
          <w14:ligatures w14:val="none"/>
        </w:rPr>
      </w:pPr>
    </w:p>
    <w:p w14:paraId="39F6BE95" w14:textId="77777777" w:rsidR="00DF0FED" w:rsidRPr="001C3098" w:rsidRDefault="00DF0FED" w:rsidP="00894E04">
      <w:pPr>
        <w:spacing w:before="100" w:beforeAutospacing="1" w:after="100" w:afterAutospacing="1" w:line="240" w:lineRule="auto"/>
        <w:jc w:val="both"/>
        <w:rPr>
          <w:rFonts w:asciiTheme="majorBidi" w:eastAsia="Times New Roman" w:hAnsiTheme="majorBidi" w:cstheme="majorBidi"/>
          <w:kern w:val="0"/>
          <w14:ligatures w14:val="none"/>
        </w:rPr>
      </w:pPr>
    </w:p>
    <w:p w14:paraId="08276379" w14:textId="6EF64BA8" w:rsidR="00A44435" w:rsidRPr="001C3098" w:rsidRDefault="00583247" w:rsidP="00894E04">
      <w:pPr>
        <w:pStyle w:val="Heading1"/>
        <w:spacing w:line="240" w:lineRule="auto"/>
        <w:jc w:val="both"/>
        <w:rPr>
          <w:rFonts w:asciiTheme="majorBidi" w:hAnsiTheme="majorBidi"/>
          <w:b/>
          <w:bCs/>
          <w:sz w:val="24"/>
          <w:szCs w:val="24"/>
        </w:rPr>
      </w:pPr>
      <w:bookmarkStart w:id="22" w:name="_Toc215264907"/>
      <w:r w:rsidRPr="001C3098">
        <w:rPr>
          <w:rFonts w:asciiTheme="majorBidi" w:hAnsiTheme="majorBidi"/>
          <w:b/>
          <w:bCs/>
          <w:color w:val="auto"/>
          <w:sz w:val="24"/>
          <w:szCs w:val="24"/>
        </w:rPr>
        <w:t>7. ОБРАЗАЦ СТРУКТУРЕ ПОНУЂЕНЕ ЦЕНЕ</w:t>
      </w:r>
      <w:bookmarkEnd w:id="22"/>
      <w:r w:rsidRPr="001C3098">
        <w:rPr>
          <w:rFonts w:asciiTheme="majorBidi" w:hAnsiTheme="majorBidi"/>
          <w:b/>
          <w:bCs/>
          <w:sz w:val="24"/>
          <w:szCs w:val="24"/>
        </w:rPr>
        <w:t xml:space="preserve"> </w:t>
      </w:r>
    </w:p>
    <w:p w14:paraId="6E0A4905" w14:textId="77777777" w:rsidR="00341CFA" w:rsidRPr="001C3098" w:rsidRDefault="00341CFA" w:rsidP="00894E04">
      <w:pPr>
        <w:spacing w:line="240" w:lineRule="auto"/>
        <w:jc w:val="both"/>
      </w:pPr>
    </w:p>
    <w:p w14:paraId="4BB98DFC" w14:textId="1E529C0B" w:rsidR="002629D2" w:rsidRPr="001C3098" w:rsidRDefault="00785112" w:rsidP="00785112">
      <w:pPr>
        <w:spacing w:line="240" w:lineRule="auto"/>
        <w:jc w:val="both"/>
        <w:rPr>
          <w:i/>
          <w:iCs/>
        </w:rPr>
      </w:pPr>
      <w:r w:rsidRPr="001C3098">
        <w:rPr>
          <w:rFonts w:asciiTheme="majorBidi" w:hAnsiTheme="majorBidi" w:cstheme="majorBidi"/>
          <w:i/>
          <w:iCs/>
        </w:rPr>
        <w:t>Услуга израде и имплементације софтвера за прикупљање и управљање предлозима и иницијативама грађана ради унапређења живота у локалној заједници са применом социјалних критеријума</w:t>
      </w:r>
    </w:p>
    <w:tbl>
      <w:tblPr>
        <w:tblStyle w:val="TableGrid"/>
        <w:tblW w:w="0" w:type="auto"/>
        <w:tblLook w:val="04A0" w:firstRow="1" w:lastRow="0" w:firstColumn="1" w:lastColumn="0" w:noHBand="0" w:noVBand="1"/>
      </w:tblPr>
      <w:tblGrid>
        <w:gridCol w:w="624"/>
        <w:gridCol w:w="1570"/>
        <w:gridCol w:w="1320"/>
        <w:gridCol w:w="1246"/>
        <w:gridCol w:w="1300"/>
        <w:gridCol w:w="1300"/>
        <w:gridCol w:w="995"/>
        <w:gridCol w:w="995"/>
      </w:tblGrid>
      <w:tr w:rsidR="00A0510A" w:rsidRPr="001C3098" w14:paraId="67BFBC44" w14:textId="77777777" w:rsidTr="00A0510A">
        <w:tc>
          <w:tcPr>
            <w:tcW w:w="634" w:type="dxa"/>
          </w:tcPr>
          <w:p w14:paraId="77F09658" w14:textId="7DEA6280"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Ред. бр.</w:t>
            </w:r>
          </w:p>
        </w:tc>
        <w:tc>
          <w:tcPr>
            <w:tcW w:w="1415" w:type="dxa"/>
          </w:tcPr>
          <w:p w14:paraId="63C4A913" w14:textId="379686CE"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Назив услуге</w:t>
            </w:r>
          </w:p>
        </w:tc>
        <w:tc>
          <w:tcPr>
            <w:tcW w:w="1347" w:type="dxa"/>
          </w:tcPr>
          <w:p w14:paraId="04C547E1" w14:textId="77777777"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Јединица</w:t>
            </w:r>
          </w:p>
          <w:p w14:paraId="0A972887" w14:textId="1F6345CD"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мере</w:t>
            </w:r>
          </w:p>
        </w:tc>
        <w:tc>
          <w:tcPr>
            <w:tcW w:w="1272" w:type="dxa"/>
          </w:tcPr>
          <w:p w14:paraId="63FA88B9" w14:textId="00E5AF6F"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Количина</w:t>
            </w:r>
          </w:p>
        </w:tc>
        <w:tc>
          <w:tcPr>
            <w:tcW w:w="1327" w:type="dxa"/>
          </w:tcPr>
          <w:p w14:paraId="1D5C1E91" w14:textId="0A178BFD"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Јединична цена без ПДВ-а</w:t>
            </w:r>
          </w:p>
        </w:tc>
        <w:tc>
          <w:tcPr>
            <w:tcW w:w="1327" w:type="dxa"/>
          </w:tcPr>
          <w:p w14:paraId="720D4FBA" w14:textId="64DF8990"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Јединична цена са ПДВ-ом</w:t>
            </w:r>
          </w:p>
        </w:tc>
        <w:tc>
          <w:tcPr>
            <w:tcW w:w="1014" w:type="dxa"/>
          </w:tcPr>
          <w:p w14:paraId="03B89579" w14:textId="1E9BA2B9"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Укупна цена без ПДВ-а</w:t>
            </w:r>
          </w:p>
        </w:tc>
        <w:tc>
          <w:tcPr>
            <w:tcW w:w="1014" w:type="dxa"/>
          </w:tcPr>
          <w:p w14:paraId="5B4B0305" w14:textId="6235DD33"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Укупна цена са ПДВ-ом</w:t>
            </w:r>
          </w:p>
        </w:tc>
      </w:tr>
      <w:tr w:rsidR="00A0510A" w:rsidRPr="001C3098" w14:paraId="5AE82465" w14:textId="77777777" w:rsidTr="00A0510A">
        <w:tc>
          <w:tcPr>
            <w:tcW w:w="634" w:type="dxa"/>
          </w:tcPr>
          <w:p w14:paraId="41A67AA8" w14:textId="5B4E3212"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1</w:t>
            </w:r>
          </w:p>
        </w:tc>
        <w:tc>
          <w:tcPr>
            <w:tcW w:w="1415" w:type="dxa"/>
          </w:tcPr>
          <w:p w14:paraId="2ABC65D6" w14:textId="61E3B4E1"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2</w:t>
            </w:r>
          </w:p>
        </w:tc>
        <w:tc>
          <w:tcPr>
            <w:tcW w:w="1347" w:type="dxa"/>
          </w:tcPr>
          <w:p w14:paraId="189B7E50" w14:textId="779EFB7E"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3</w:t>
            </w:r>
          </w:p>
        </w:tc>
        <w:tc>
          <w:tcPr>
            <w:tcW w:w="1272" w:type="dxa"/>
          </w:tcPr>
          <w:p w14:paraId="2049860D" w14:textId="29231639"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4</w:t>
            </w:r>
          </w:p>
        </w:tc>
        <w:tc>
          <w:tcPr>
            <w:tcW w:w="1327" w:type="dxa"/>
          </w:tcPr>
          <w:p w14:paraId="3FA86309" w14:textId="42184F84"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5</w:t>
            </w:r>
          </w:p>
        </w:tc>
        <w:tc>
          <w:tcPr>
            <w:tcW w:w="1327" w:type="dxa"/>
          </w:tcPr>
          <w:p w14:paraId="39EC2098" w14:textId="39AF4761"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6</w:t>
            </w:r>
          </w:p>
        </w:tc>
        <w:tc>
          <w:tcPr>
            <w:tcW w:w="1014" w:type="dxa"/>
          </w:tcPr>
          <w:p w14:paraId="32AB3645" w14:textId="14523892"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7</w:t>
            </w:r>
          </w:p>
        </w:tc>
        <w:tc>
          <w:tcPr>
            <w:tcW w:w="1014" w:type="dxa"/>
          </w:tcPr>
          <w:p w14:paraId="6D4DC0BE" w14:textId="3150F4D5" w:rsidR="00A0510A" w:rsidRPr="001C3098" w:rsidRDefault="00A0510A" w:rsidP="00894E04">
            <w:pPr>
              <w:jc w:val="both"/>
              <w:rPr>
                <w:rFonts w:asciiTheme="majorBidi" w:hAnsiTheme="majorBidi" w:cstheme="majorBidi"/>
                <w:i/>
                <w:iCs/>
                <w:sz w:val="24"/>
                <w:szCs w:val="24"/>
              </w:rPr>
            </w:pPr>
            <w:r w:rsidRPr="001C3098">
              <w:rPr>
                <w:rFonts w:asciiTheme="majorBidi" w:hAnsiTheme="majorBidi" w:cstheme="majorBidi"/>
                <w:i/>
                <w:iCs/>
                <w:sz w:val="24"/>
                <w:szCs w:val="24"/>
              </w:rPr>
              <w:t>8</w:t>
            </w:r>
          </w:p>
        </w:tc>
      </w:tr>
      <w:tr w:rsidR="00A0510A" w:rsidRPr="001C3098" w14:paraId="66278FA1" w14:textId="77777777" w:rsidTr="00A0510A">
        <w:tc>
          <w:tcPr>
            <w:tcW w:w="634" w:type="dxa"/>
          </w:tcPr>
          <w:p w14:paraId="16C91BC6" w14:textId="44A3B392"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 xml:space="preserve">1. </w:t>
            </w:r>
          </w:p>
        </w:tc>
        <w:tc>
          <w:tcPr>
            <w:tcW w:w="1415" w:type="dxa"/>
          </w:tcPr>
          <w:p w14:paraId="3C3B2FAE" w14:textId="38D546FF" w:rsidR="00A0510A" w:rsidRPr="001C3098" w:rsidRDefault="00615D58"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Развој, испорука софтвера са изворним кодом, тестирање, обуку корисника и пуштање софтвера у продукциони рад</w:t>
            </w:r>
          </w:p>
        </w:tc>
        <w:tc>
          <w:tcPr>
            <w:tcW w:w="1347" w:type="dxa"/>
          </w:tcPr>
          <w:p w14:paraId="45A0FB41" w14:textId="24E5F1D5"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комплетан</w:t>
            </w:r>
          </w:p>
        </w:tc>
        <w:tc>
          <w:tcPr>
            <w:tcW w:w="1272" w:type="dxa"/>
          </w:tcPr>
          <w:p w14:paraId="4BD3CCAC" w14:textId="247B37B2" w:rsidR="00A0510A" w:rsidRPr="001C3098" w:rsidRDefault="00A0510A" w:rsidP="00894E04">
            <w:pPr>
              <w:jc w:val="both"/>
              <w:rPr>
                <w:rFonts w:asciiTheme="majorBidi" w:hAnsiTheme="majorBidi" w:cstheme="majorBidi"/>
                <w:b/>
                <w:bCs/>
                <w:sz w:val="24"/>
                <w:szCs w:val="24"/>
              </w:rPr>
            </w:pPr>
            <w:r w:rsidRPr="001C3098">
              <w:rPr>
                <w:rFonts w:asciiTheme="majorBidi" w:hAnsiTheme="majorBidi" w:cstheme="majorBidi"/>
                <w:b/>
                <w:bCs/>
                <w:sz w:val="24"/>
                <w:szCs w:val="24"/>
              </w:rPr>
              <w:t>1</w:t>
            </w:r>
          </w:p>
        </w:tc>
        <w:tc>
          <w:tcPr>
            <w:tcW w:w="1327" w:type="dxa"/>
          </w:tcPr>
          <w:p w14:paraId="175FB715" w14:textId="77777777" w:rsidR="00A0510A" w:rsidRPr="001C3098" w:rsidRDefault="00A0510A" w:rsidP="00894E04">
            <w:pPr>
              <w:jc w:val="both"/>
              <w:rPr>
                <w:rFonts w:asciiTheme="majorBidi" w:hAnsiTheme="majorBidi" w:cstheme="majorBidi"/>
                <w:b/>
                <w:bCs/>
                <w:sz w:val="24"/>
                <w:szCs w:val="24"/>
              </w:rPr>
            </w:pPr>
          </w:p>
        </w:tc>
        <w:tc>
          <w:tcPr>
            <w:tcW w:w="1327" w:type="dxa"/>
          </w:tcPr>
          <w:p w14:paraId="4DFF56E0" w14:textId="77777777" w:rsidR="00A0510A" w:rsidRPr="001C3098" w:rsidRDefault="00A0510A" w:rsidP="00894E04">
            <w:pPr>
              <w:jc w:val="both"/>
              <w:rPr>
                <w:rFonts w:asciiTheme="majorBidi" w:hAnsiTheme="majorBidi" w:cstheme="majorBidi"/>
                <w:b/>
                <w:bCs/>
                <w:sz w:val="24"/>
                <w:szCs w:val="24"/>
              </w:rPr>
            </w:pPr>
          </w:p>
        </w:tc>
        <w:tc>
          <w:tcPr>
            <w:tcW w:w="1014" w:type="dxa"/>
          </w:tcPr>
          <w:p w14:paraId="57B4BCB2" w14:textId="77777777" w:rsidR="00A0510A" w:rsidRPr="001C3098" w:rsidRDefault="00A0510A" w:rsidP="00894E04">
            <w:pPr>
              <w:jc w:val="both"/>
              <w:rPr>
                <w:rFonts w:asciiTheme="majorBidi" w:hAnsiTheme="majorBidi" w:cstheme="majorBidi"/>
                <w:b/>
                <w:bCs/>
                <w:sz w:val="24"/>
                <w:szCs w:val="24"/>
              </w:rPr>
            </w:pPr>
          </w:p>
        </w:tc>
        <w:tc>
          <w:tcPr>
            <w:tcW w:w="1014" w:type="dxa"/>
          </w:tcPr>
          <w:p w14:paraId="4BB7D307" w14:textId="77777777" w:rsidR="00A0510A" w:rsidRPr="001C3098" w:rsidRDefault="00A0510A" w:rsidP="00894E04">
            <w:pPr>
              <w:jc w:val="both"/>
              <w:rPr>
                <w:rFonts w:asciiTheme="majorBidi" w:hAnsiTheme="majorBidi" w:cstheme="majorBidi"/>
                <w:b/>
                <w:bCs/>
                <w:sz w:val="24"/>
                <w:szCs w:val="24"/>
              </w:rPr>
            </w:pPr>
          </w:p>
        </w:tc>
      </w:tr>
    </w:tbl>
    <w:p w14:paraId="61A3B3CC" w14:textId="670B2047" w:rsidR="008241CC" w:rsidRPr="001C3098" w:rsidRDefault="008241CC" w:rsidP="00894E04">
      <w:pPr>
        <w:spacing w:line="240" w:lineRule="auto"/>
        <w:jc w:val="both"/>
        <w:rPr>
          <w:rFonts w:asciiTheme="majorBidi" w:hAnsiTheme="majorBidi" w:cstheme="majorBidi"/>
          <w:b/>
          <w:bCs/>
        </w:rPr>
      </w:pPr>
    </w:p>
    <w:p w14:paraId="2CC1F523" w14:textId="1D189864" w:rsidR="00A0510A" w:rsidRPr="001C3098" w:rsidRDefault="00A0510A" w:rsidP="00894E04">
      <w:pPr>
        <w:spacing w:line="240" w:lineRule="auto"/>
        <w:jc w:val="both"/>
        <w:rPr>
          <w:rFonts w:asciiTheme="majorBidi" w:hAnsiTheme="majorBidi" w:cstheme="majorBidi"/>
          <w:b/>
          <w:bCs/>
        </w:rPr>
      </w:pPr>
      <w:r w:rsidRPr="001C3098">
        <w:rPr>
          <w:rFonts w:asciiTheme="majorBidi" w:hAnsiTheme="majorBidi" w:cstheme="majorBidi"/>
          <w:b/>
          <w:bCs/>
        </w:rPr>
        <w:t>УПУТСТВО ЗА ПОПУЊАВАЊЕ ОБРАСЦА СТРУКТУРЕ ПОНУЂЕНЕ ЦЕНЕ</w:t>
      </w:r>
    </w:p>
    <w:p w14:paraId="27E5F8AA" w14:textId="77777777" w:rsidR="00A0510A" w:rsidRPr="001C3098" w:rsidRDefault="00A0510A" w:rsidP="00894E04">
      <w:pPr>
        <w:numPr>
          <w:ilvl w:val="0"/>
          <w:numId w:val="12"/>
        </w:numPr>
        <w:spacing w:line="240" w:lineRule="auto"/>
        <w:jc w:val="both"/>
        <w:rPr>
          <w:rFonts w:asciiTheme="majorBidi" w:hAnsiTheme="majorBidi" w:cstheme="majorBidi"/>
          <w:b/>
          <w:bCs/>
          <w:i/>
        </w:rPr>
      </w:pPr>
      <w:r w:rsidRPr="001C3098">
        <w:rPr>
          <w:rFonts w:asciiTheme="majorBidi" w:hAnsiTheme="majorBidi" w:cstheme="majorBidi"/>
          <w:b/>
          <w:bCs/>
          <w:i/>
        </w:rPr>
        <w:t>Обавезно попунити све захтеване податке</w:t>
      </w:r>
    </w:p>
    <w:p w14:paraId="3C814708" w14:textId="77777777" w:rsidR="00A0510A" w:rsidRPr="001C3098" w:rsidRDefault="00A0510A" w:rsidP="00894E04">
      <w:pPr>
        <w:spacing w:line="240" w:lineRule="auto"/>
        <w:jc w:val="both"/>
        <w:rPr>
          <w:rFonts w:asciiTheme="majorBidi" w:hAnsiTheme="majorBidi" w:cstheme="majorBidi"/>
          <w:b/>
          <w:bCs/>
          <w:i/>
        </w:rPr>
      </w:pPr>
    </w:p>
    <w:p w14:paraId="468EDD5D" w14:textId="77777777" w:rsidR="00A0510A" w:rsidRPr="001C3098" w:rsidRDefault="00A0510A" w:rsidP="00894E04">
      <w:pPr>
        <w:spacing w:line="240" w:lineRule="auto"/>
        <w:jc w:val="both"/>
        <w:rPr>
          <w:rFonts w:asciiTheme="majorBidi" w:hAnsiTheme="majorBidi" w:cstheme="majorBidi"/>
          <w:b/>
          <w:bCs/>
          <w:u w:val="single"/>
        </w:rPr>
      </w:pPr>
      <w:r w:rsidRPr="001C3098">
        <w:rPr>
          <w:rFonts w:asciiTheme="majorBidi" w:hAnsiTheme="majorBidi" w:cstheme="majorBidi"/>
          <w:b/>
          <w:bCs/>
          <w:u w:val="single"/>
        </w:rPr>
        <w:t>Упутство за попуњавање:</w:t>
      </w:r>
    </w:p>
    <w:p w14:paraId="71CF225B" w14:textId="77777777" w:rsidR="00A0510A" w:rsidRPr="001C3098" w:rsidRDefault="00A0510A" w:rsidP="00894E04">
      <w:pPr>
        <w:spacing w:line="240" w:lineRule="auto"/>
        <w:jc w:val="both"/>
        <w:rPr>
          <w:rFonts w:asciiTheme="majorBidi" w:hAnsiTheme="majorBidi" w:cstheme="majorBidi"/>
        </w:rPr>
      </w:pPr>
      <w:r w:rsidRPr="001C3098">
        <w:rPr>
          <w:rFonts w:asciiTheme="majorBidi" w:hAnsiTheme="majorBidi" w:cstheme="majorBidi"/>
        </w:rPr>
        <w:t>Подаци, које садржи Образац структуре понуђене цене, уносе се у складу са описом наведеним у Техничким карактеристикама (Спецификације) и следећем упутству:</w:t>
      </w:r>
    </w:p>
    <w:p w14:paraId="3265FAA4" w14:textId="77777777" w:rsidR="00A0510A" w:rsidRPr="001C3098" w:rsidRDefault="00A0510A" w:rsidP="00894E04">
      <w:pPr>
        <w:numPr>
          <w:ilvl w:val="0"/>
          <w:numId w:val="10"/>
        </w:numPr>
        <w:spacing w:line="240" w:lineRule="auto"/>
        <w:jc w:val="both"/>
        <w:rPr>
          <w:rFonts w:asciiTheme="majorBidi" w:hAnsiTheme="majorBidi" w:cstheme="majorBidi"/>
        </w:rPr>
      </w:pPr>
      <w:r w:rsidRPr="001C3098">
        <w:rPr>
          <w:rFonts w:asciiTheme="majorBidi" w:hAnsiTheme="majorBidi" w:cstheme="majorBidi"/>
          <w:b/>
          <w:bCs/>
        </w:rPr>
        <w:t xml:space="preserve">У колони 5 – </w:t>
      </w:r>
      <w:r w:rsidRPr="001C3098">
        <w:rPr>
          <w:rFonts w:asciiTheme="majorBidi" w:hAnsiTheme="majorBidi" w:cstheme="majorBidi"/>
        </w:rPr>
        <w:t>уписати јединичну цену (без ПДВ-а)</w:t>
      </w:r>
    </w:p>
    <w:p w14:paraId="6ED18ECF" w14:textId="77777777" w:rsidR="00A0510A" w:rsidRPr="001C3098" w:rsidRDefault="00A0510A" w:rsidP="00894E04">
      <w:pPr>
        <w:numPr>
          <w:ilvl w:val="0"/>
          <w:numId w:val="10"/>
        </w:numPr>
        <w:spacing w:line="240" w:lineRule="auto"/>
        <w:jc w:val="both"/>
        <w:rPr>
          <w:rFonts w:asciiTheme="majorBidi" w:hAnsiTheme="majorBidi" w:cstheme="majorBidi"/>
          <w:b/>
          <w:bCs/>
        </w:rPr>
      </w:pPr>
      <w:r w:rsidRPr="001C3098">
        <w:rPr>
          <w:rFonts w:asciiTheme="majorBidi" w:hAnsiTheme="majorBidi" w:cstheme="majorBidi"/>
          <w:b/>
          <w:bCs/>
        </w:rPr>
        <w:t xml:space="preserve">У колони 6 – </w:t>
      </w:r>
      <w:r w:rsidRPr="001C3098">
        <w:rPr>
          <w:rFonts w:asciiTheme="majorBidi" w:hAnsiTheme="majorBidi" w:cstheme="majorBidi"/>
        </w:rPr>
        <w:t xml:space="preserve">уписати јединичну цену (са ПДВ-ом) </w:t>
      </w:r>
    </w:p>
    <w:p w14:paraId="7860957B" w14:textId="77777777" w:rsidR="00A0510A" w:rsidRPr="001C3098" w:rsidRDefault="00A0510A" w:rsidP="00894E04">
      <w:pPr>
        <w:numPr>
          <w:ilvl w:val="0"/>
          <w:numId w:val="10"/>
        </w:numPr>
        <w:spacing w:line="240" w:lineRule="auto"/>
        <w:jc w:val="both"/>
        <w:rPr>
          <w:rFonts w:asciiTheme="majorBidi" w:hAnsiTheme="majorBidi" w:cstheme="majorBidi"/>
          <w:b/>
          <w:bCs/>
        </w:rPr>
      </w:pPr>
      <w:r w:rsidRPr="001C3098">
        <w:rPr>
          <w:rFonts w:asciiTheme="majorBidi" w:hAnsiTheme="majorBidi" w:cstheme="majorBidi"/>
          <w:b/>
          <w:bCs/>
        </w:rPr>
        <w:t xml:space="preserve">У колони 7 – </w:t>
      </w:r>
      <w:r w:rsidRPr="001C3098">
        <w:rPr>
          <w:rFonts w:asciiTheme="majorBidi" w:hAnsiTheme="majorBidi" w:cstheme="majorBidi"/>
        </w:rPr>
        <w:t>уписати укупну цену (без ПДВ-а)</w:t>
      </w:r>
      <w:r w:rsidRPr="001C3098">
        <w:rPr>
          <w:rFonts w:asciiTheme="majorBidi" w:hAnsiTheme="majorBidi" w:cstheme="majorBidi"/>
          <w:b/>
          <w:bCs/>
        </w:rPr>
        <w:t xml:space="preserve"> </w:t>
      </w:r>
    </w:p>
    <w:p w14:paraId="3770E3AC" w14:textId="7264AB77" w:rsidR="00583247" w:rsidRPr="001C3098" w:rsidRDefault="00A0510A" w:rsidP="00894E04">
      <w:pPr>
        <w:numPr>
          <w:ilvl w:val="0"/>
          <w:numId w:val="10"/>
        </w:numPr>
        <w:spacing w:line="240" w:lineRule="auto"/>
        <w:jc w:val="both"/>
        <w:rPr>
          <w:rFonts w:asciiTheme="majorBidi" w:hAnsiTheme="majorBidi" w:cstheme="majorBidi"/>
          <w:b/>
          <w:bCs/>
        </w:rPr>
      </w:pPr>
      <w:r w:rsidRPr="001C3098">
        <w:rPr>
          <w:rFonts w:asciiTheme="majorBidi" w:hAnsiTheme="majorBidi" w:cstheme="majorBidi"/>
          <w:b/>
          <w:bCs/>
        </w:rPr>
        <w:t xml:space="preserve">У колони 8 - </w:t>
      </w:r>
      <w:r w:rsidRPr="001C3098">
        <w:rPr>
          <w:rFonts w:asciiTheme="majorBidi" w:hAnsiTheme="majorBidi" w:cstheme="majorBidi"/>
        </w:rPr>
        <w:t>уписати укупну цену (са ПДВ-ом)</w:t>
      </w:r>
      <w:r w:rsidRPr="001C3098">
        <w:rPr>
          <w:rFonts w:asciiTheme="majorBidi" w:hAnsiTheme="majorBidi" w:cstheme="majorBidi"/>
          <w:b/>
          <w:bCs/>
        </w:rPr>
        <w:t xml:space="preserve"> </w:t>
      </w:r>
    </w:p>
    <w:p w14:paraId="60A0AF4F" w14:textId="77777777" w:rsidR="00DF0FED" w:rsidRPr="001C3098" w:rsidRDefault="00DF0FED" w:rsidP="00DF0FED">
      <w:pPr>
        <w:spacing w:line="240" w:lineRule="auto"/>
        <w:jc w:val="both"/>
        <w:rPr>
          <w:rFonts w:asciiTheme="majorBidi" w:hAnsiTheme="majorBidi" w:cstheme="majorBidi"/>
          <w:b/>
          <w:bCs/>
        </w:rPr>
      </w:pPr>
    </w:p>
    <w:p w14:paraId="2E566E24" w14:textId="77777777" w:rsidR="00DF0FED" w:rsidRPr="007E412F" w:rsidRDefault="00DF0FED" w:rsidP="00DF0FED">
      <w:pPr>
        <w:spacing w:line="240" w:lineRule="auto"/>
        <w:jc w:val="both"/>
        <w:rPr>
          <w:rFonts w:asciiTheme="majorBidi" w:hAnsiTheme="majorBidi" w:cstheme="majorBidi"/>
          <w:b/>
          <w:bCs/>
          <w:lang w:val="ru-RU"/>
        </w:rPr>
      </w:pPr>
    </w:p>
    <w:p w14:paraId="69269424" w14:textId="5FC9B569" w:rsidR="00DF5494" w:rsidRPr="007E412F" w:rsidRDefault="00DF5494" w:rsidP="00DF0FED">
      <w:pPr>
        <w:spacing w:line="240" w:lineRule="auto"/>
        <w:jc w:val="both"/>
        <w:rPr>
          <w:rFonts w:asciiTheme="majorBidi" w:hAnsiTheme="majorBidi" w:cstheme="majorBidi"/>
          <w:b/>
          <w:bCs/>
          <w:lang w:val="ru-RU"/>
        </w:rPr>
      </w:pPr>
    </w:p>
    <w:p w14:paraId="5841734E" w14:textId="61F16255" w:rsidR="00824018" w:rsidRPr="007E412F" w:rsidRDefault="00824018" w:rsidP="00DF0FED">
      <w:pPr>
        <w:spacing w:line="240" w:lineRule="auto"/>
        <w:jc w:val="both"/>
        <w:rPr>
          <w:rFonts w:asciiTheme="majorBidi" w:hAnsiTheme="majorBidi" w:cstheme="majorBidi"/>
          <w:b/>
          <w:bCs/>
          <w:lang w:val="ru-RU"/>
        </w:rPr>
      </w:pPr>
    </w:p>
    <w:p w14:paraId="04563F68" w14:textId="10015704" w:rsidR="00824018" w:rsidRPr="007E412F" w:rsidRDefault="00824018" w:rsidP="00DF0FED">
      <w:pPr>
        <w:spacing w:line="240" w:lineRule="auto"/>
        <w:jc w:val="both"/>
        <w:rPr>
          <w:rFonts w:asciiTheme="majorBidi" w:hAnsiTheme="majorBidi" w:cstheme="majorBidi"/>
          <w:b/>
          <w:bCs/>
          <w:lang w:val="ru-RU"/>
        </w:rPr>
      </w:pPr>
    </w:p>
    <w:p w14:paraId="1E73E11D" w14:textId="77777777" w:rsidR="00824018" w:rsidRPr="007E412F" w:rsidRDefault="00824018" w:rsidP="00DF0FED">
      <w:pPr>
        <w:spacing w:line="240" w:lineRule="auto"/>
        <w:jc w:val="both"/>
        <w:rPr>
          <w:rFonts w:asciiTheme="majorBidi" w:hAnsiTheme="majorBidi" w:cstheme="majorBidi"/>
          <w:b/>
          <w:bCs/>
          <w:lang w:val="ru-RU"/>
        </w:rPr>
      </w:pPr>
    </w:p>
    <w:p w14:paraId="3BF7C2E9" w14:textId="6F29FF6C" w:rsidR="00DF0FED" w:rsidRPr="001C3098" w:rsidRDefault="00583247" w:rsidP="00DF0FED">
      <w:pPr>
        <w:pStyle w:val="Heading1"/>
        <w:spacing w:line="240" w:lineRule="auto"/>
        <w:jc w:val="both"/>
        <w:rPr>
          <w:rFonts w:asciiTheme="majorBidi" w:hAnsiTheme="majorBidi"/>
          <w:b/>
          <w:bCs/>
          <w:color w:val="auto"/>
          <w:sz w:val="24"/>
          <w:szCs w:val="24"/>
        </w:rPr>
      </w:pPr>
      <w:bookmarkStart w:id="23" w:name="_Toc215264908"/>
      <w:r w:rsidRPr="001C3098">
        <w:rPr>
          <w:rFonts w:asciiTheme="majorBidi" w:hAnsiTheme="majorBidi"/>
          <w:b/>
          <w:bCs/>
          <w:color w:val="auto"/>
          <w:sz w:val="24"/>
          <w:szCs w:val="24"/>
        </w:rPr>
        <w:t>8. ОБРАЗАЦ ТРОШКОВА ПРИПРЕМЕ ПОНУДЕ</w:t>
      </w:r>
      <w:bookmarkEnd w:id="23"/>
    </w:p>
    <w:p w14:paraId="506D0CC9" w14:textId="77777777" w:rsidR="00DF0FED" w:rsidRPr="001C3098" w:rsidRDefault="00DF0FED" w:rsidP="00DF0FED"/>
    <w:p w14:paraId="5E61ABFE" w14:textId="70138C3B" w:rsidR="00583247" w:rsidRPr="001C3098" w:rsidRDefault="00583247" w:rsidP="00894E04">
      <w:pPr>
        <w:spacing w:line="240" w:lineRule="auto"/>
        <w:jc w:val="both"/>
        <w:rPr>
          <w:rFonts w:asciiTheme="majorBidi" w:hAnsiTheme="majorBidi" w:cstheme="majorBidi"/>
        </w:rPr>
      </w:pPr>
      <w:r w:rsidRPr="001C3098">
        <w:rPr>
          <w:rFonts w:asciiTheme="majorBidi" w:hAnsiTheme="majorBidi" w:cstheme="majorBidi"/>
        </w:rPr>
        <w:t>У складу са чланом 138. Закона, понуђач ___________</w:t>
      </w:r>
      <w:r w:rsidR="00165304" w:rsidRPr="001C3098">
        <w:rPr>
          <w:rFonts w:asciiTheme="majorBidi" w:hAnsiTheme="majorBidi" w:cstheme="majorBidi"/>
        </w:rPr>
        <w:t>_______________</w:t>
      </w:r>
      <w:r w:rsidRPr="001C3098">
        <w:rPr>
          <w:rFonts w:asciiTheme="majorBidi" w:hAnsiTheme="majorBidi" w:cstheme="majorBidi"/>
        </w:rPr>
        <w:t>_________ [навести назив], доставља укупан износ и структуру трошкова припремања понуде, како следи у табели:</w:t>
      </w:r>
    </w:p>
    <w:tbl>
      <w:tblPr>
        <w:tblpPr w:leftFromText="180" w:rightFromText="180" w:vertAnchor="text" w:horzAnchor="margin" w:tblpY="314"/>
        <w:tblW w:w="9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844"/>
      </w:tblGrid>
      <w:tr w:rsidR="00DD5D25" w:rsidRPr="001C3098" w14:paraId="214ED8A3" w14:textId="77777777" w:rsidTr="006B1F43">
        <w:trPr>
          <w:trHeight w:val="537"/>
        </w:trPr>
        <w:tc>
          <w:tcPr>
            <w:tcW w:w="4585" w:type="dxa"/>
          </w:tcPr>
          <w:p w14:paraId="4E10B7A1" w14:textId="77777777" w:rsidR="00DD5D25" w:rsidRPr="001C3098" w:rsidRDefault="00DD5D25" w:rsidP="00894E04">
            <w:pPr>
              <w:pStyle w:val="TableParagraph"/>
              <w:spacing w:before="121"/>
              <w:ind w:left="1096"/>
              <w:jc w:val="both"/>
              <w:rPr>
                <w:rFonts w:asciiTheme="majorBidi" w:hAnsiTheme="majorBidi" w:cstheme="majorBidi"/>
                <w:b/>
                <w:sz w:val="24"/>
                <w:szCs w:val="24"/>
              </w:rPr>
            </w:pPr>
            <w:r w:rsidRPr="001C3098">
              <w:rPr>
                <w:rFonts w:asciiTheme="majorBidi" w:hAnsiTheme="majorBidi" w:cstheme="majorBidi"/>
                <w:b/>
                <w:sz w:val="24"/>
                <w:szCs w:val="24"/>
              </w:rPr>
              <w:t>ВРСТА</w:t>
            </w:r>
            <w:r w:rsidRPr="001C3098">
              <w:rPr>
                <w:rFonts w:asciiTheme="majorBidi" w:hAnsiTheme="majorBidi" w:cstheme="majorBidi"/>
                <w:b/>
                <w:spacing w:val="-13"/>
                <w:sz w:val="24"/>
                <w:szCs w:val="24"/>
              </w:rPr>
              <w:t xml:space="preserve"> </w:t>
            </w:r>
            <w:r w:rsidRPr="001C3098">
              <w:rPr>
                <w:rFonts w:asciiTheme="majorBidi" w:hAnsiTheme="majorBidi" w:cstheme="majorBidi"/>
                <w:b/>
                <w:spacing w:val="-2"/>
                <w:sz w:val="24"/>
                <w:szCs w:val="24"/>
              </w:rPr>
              <w:t>ТРОШКА</w:t>
            </w:r>
          </w:p>
        </w:tc>
        <w:tc>
          <w:tcPr>
            <w:tcW w:w="4736" w:type="dxa"/>
          </w:tcPr>
          <w:p w14:paraId="72617EEA" w14:textId="77777777" w:rsidR="00DD5D25" w:rsidRPr="001C3098" w:rsidRDefault="00DD5D25" w:rsidP="00894E04">
            <w:pPr>
              <w:pStyle w:val="TableParagraph"/>
              <w:spacing w:before="121"/>
              <w:ind w:left="4"/>
              <w:jc w:val="both"/>
              <w:rPr>
                <w:rFonts w:asciiTheme="majorBidi" w:hAnsiTheme="majorBidi" w:cstheme="majorBidi"/>
                <w:b/>
                <w:sz w:val="24"/>
                <w:szCs w:val="24"/>
              </w:rPr>
            </w:pPr>
            <w:r w:rsidRPr="001C3098">
              <w:rPr>
                <w:rFonts w:asciiTheme="majorBidi" w:hAnsiTheme="majorBidi" w:cstheme="majorBidi"/>
                <w:b/>
                <w:sz w:val="24"/>
                <w:szCs w:val="24"/>
              </w:rPr>
              <w:t>ИЗНОС</w:t>
            </w:r>
            <w:r w:rsidRPr="001C3098">
              <w:rPr>
                <w:rFonts w:asciiTheme="majorBidi" w:hAnsiTheme="majorBidi" w:cstheme="majorBidi"/>
                <w:b/>
                <w:spacing w:val="-7"/>
                <w:sz w:val="24"/>
                <w:szCs w:val="24"/>
              </w:rPr>
              <w:t xml:space="preserve"> </w:t>
            </w:r>
            <w:r w:rsidRPr="001C3098">
              <w:rPr>
                <w:rFonts w:asciiTheme="majorBidi" w:hAnsiTheme="majorBidi" w:cstheme="majorBidi"/>
                <w:b/>
                <w:sz w:val="24"/>
                <w:szCs w:val="24"/>
              </w:rPr>
              <w:t>ТРОШКА</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У</w:t>
            </w:r>
            <w:r w:rsidRPr="001C3098">
              <w:rPr>
                <w:rFonts w:asciiTheme="majorBidi" w:hAnsiTheme="majorBidi" w:cstheme="majorBidi"/>
                <w:b/>
                <w:spacing w:val="-5"/>
                <w:sz w:val="24"/>
                <w:szCs w:val="24"/>
              </w:rPr>
              <w:t xml:space="preserve"> РСД</w:t>
            </w:r>
          </w:p>
        </w:tc>
      </w:tr>
      <w:tr w:rsidR="00DD5D25" w:rsidRPr="001C3098" w14:paraId="1992674B" w14:textId="77777777" w:rsidTr="006B1F43">
        <w:trPr>
          <w:trHeight w:val="537"/>
        </w:trPr>
        <w:tc>
          <w:tcPr>
            <w:tcW w:w="4585" w:type="dxa"/>
          </w:tcPr>
          <w:p w14:paraId="68D9A1FB"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0027FFF1"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07EDE47E" w14:textId="77777777" w:rsidTr="006B1F43">
        <w:trPr>
          <w:trHeight w:val="540"/>
        </w:trPr>
        <w:tc>
          <w:tcPr>
            <w:tcW w:w="4585" w:type="dxa"/>
          </w:tcPr>
          <w:p w14:paraId="20915834"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02F18E54"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247FF404" w14:textId="77777777" w:rsidTr="006B1F43">
        <w:trPr>
          <w:trHeight w:val="537"/>
        </w:trPr>
        <w:tc>
          <w:tcPr>
            <w:tcW w:w="4585" w:type="dxa"/>
          </w:tcPr>
          <w:p w14:paraId="4C635D30"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1AFAD9BD"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78B0DE99" w14:textId="77777777" w:rsidTr="006B1F43">
        <w:trPr>
          <w:trHeight w:val="539"/>
        </w:trPr>
        <w:tc>
          <w:tcPr>
            <w:tcW w:w="4585" w:type="dxa"/>
          </w:tcPr>
          <w:p w14:paraId="5BC0F473"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146EC60F"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7A76F1D0" w14:textId="77777777" w:rsidTr="006B1F43">
        <w:trPr>
          <w:trHeight w:val="537"/>
        </w:trPr>
        <w:tc>
          <w:tcPr>
            <w:tcW w:w="4585" w:type="dxa"/>
          </w:tcPr>
          <w:p w14:paraId="345899C8"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46104D6C"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021B01D8" w14:textId="77777777" w:rsidTr="006B1F43">
        <w:trPr>
          <w:trHeight w:val="537"/>
        </w:trPr>
        <w:tc>
          <w:tcPr>
            <w:tcW w:w="4585" w:type="dxa"/>
          </w:tcPr>
          <w:p w14:paraId="4027A0A3" w14:textId="77777777" w:rsidR="00DD5D25" w:rsidRPr="001C3098" w:rsidRDefault="00DD5D25" w:rsidP="00894E04">
            <w:pPr>
              <w:pStyle w:val="TableParagraph"/>
              <w:jc w:val="both"/>
              <w:rPr>
                <w:rFonts w:asciiTheme="majorBidi" w:hAnsiTheme="majorBidi" w:cstheme="majorBidi"/>
                <w:sz w:val="24"/>
                <w:szCs w:val="24"/>
              </w:rPr>
            </w:pPr>
          </w:p>
        </w:tc>
        <w:tc>
          <w:tcPr>
            <w:tcW w:w="4736" w:type="dxa"/>
          </w:tcPr>
          <w:p w14:paraId="4B4A7298" w14:textId="77777777" w:rsidR="00DD5D25" w:rsidRPr="001C3098" w:rsidRDefault="00DD5D25" w:rsidP="00894E04">
            <w:pPr>
              <w:pStyle w:val="TableParagraph"/>
              <w:jc w:val="both"/>
              <w:rPr>
                <w:rFonts w:asciiTheme="majorBidi" w:hAnsiTheme="majorBidi" w:cstheme="majorBidi"/>
                <w:sz w:val="24"/>
                <w:szCs w:val="24"/>
              </w:rPr>
            </w:pPr>
          </w:p>
        </w:tc>
      </w:tr>
      <w:tr w:rsidR="00DD5D25" w:rsidRPr="001C3098" w14:paraId="3D0AB8F5" w14:textId="77777777" w:rsidTr="006B1F43">
        <w:trPr>
          <w:trHeight w:val="834"/>
        </w:trPr>
        <w:tc>
          <w:tcPr>
            <w:tcW w:w="4585" w:type="dxa"/>
          </w:tcPr>
          <w:p w14:paraId="61228007" w14:textId="585B1DAC" w:rsidR="00DD5D25" w:rsidRPr="001C3098" w:rsidRDefault="00DD5D25" w:rsidP="00894E04">
            <w:pPr>
              <w:pStyle w:val="TableParagraph"/>
              <w:tabs>
                <w:tab w:val="left" w:pos="1231"/>
                <w:tab w:val="left" w:pos="2265"/>
                <w:tab w:val="left" w:pos="3840"/>
              </w:tabs>
              <w:spacing w:before="123"/>
              <w:ind w:left="4" w:right="455"/>
              <w:jc w:val="both"/>
              <w:rPr>
                <w:rFonts w:asciiTheme="majorBidi" w:hAnsiTheme="majorBidi" w:cstheme="majorBidi"/>
                <w:b/>
                <w:sz w:val="24"/>
                <w:szCs w:val="24"/>
              </w:rPr>
            </w:pPr>
            <w:r w:rsidRPr="001C3098">
              <w:rPr>
                <w:rFonts w:asciiTheme="majorBidi" w:hAnsiTheme="majorBidi" w:cstheme="majorBidi"/>
                <w:b/>
                <w:spacing w:val="-2"/>
                <w:sz w:val="24"/>
                <w:szCs w:val="24"/>
              </w:rPr>
              <w:t>УКУПАН</w:t>
            </w:r>
            <w:r w:rsidRPr="001C3098">
              <w:rPr>
                <w:rFonts w:asciiTheme="majorBidi" w:hAnsiTheme="majorBidi" w:cstheme="majorBidi"/>
                <w:b/>
                <w:sz w:val="24"/>
                <w:szCs w:val="24"/>
              </w:rPr>
              <w:t xml:space="preserve"> </w:t>
            </w:r>
            <w:r w:rsidRPr="001C3098">
              <w:rPr>
                <w:rFonts w:asciiTheme="majorBidi" w:hAnsiTheme="majorBidi" w:cstheme="majorBidi"/>
                <w:b/>
                <w:spacing w:val="-2"/>
                <w:sz w:val="24"/>
                <w:szCs w:val="24"/>
              </w:rPr>
              <w:t>ИЗНОС</w:t>
            </w:r>
            <w:r w:rsidRPr="001C3098">
              <w:rPr>
                <w:rFonts w:asciiTheme="majorBidi" w:hAnsiTheme="majorBidi" w:cstheme="majorBidi"/>
                <w:b/>
                <w:sz w:val="24"/>
                <w:szCs w:val="24"/>
              </w:rPr>
              <w:t xml:space="preserve"> </w:t>
            </w:r>
            <w:r w:rsidRPr="001C3098">
              <w:rPr>
                <w:rFonts w:asciiTheme="majorBidi" w:hAnsiTheme="majorBidi" w:cstheme="majorBidi"/>
                <w:b/>
                <w:spacing w:val="-2"/>
                <w:sz w:val="24"/>
                <w:szCs w:val="24"/>
              </w:rPr>
              <w:t>ТРОШКОВА</w:t>
            </w:r>
            <w:r w:rsidRPr="001C3098">
              <w:rPr>
                <w:rFonts w:asciiTheme="majorBidi" w:hAnsiTheme="majorBidi" w:cstheme="majorBidi"/>
                <w:b/>
                <w:sz w:val="24"/>
                <w:szCs w:val="24"/>
              </w:rPr>
              <w:t xml:space="preserve"> </w:t>
            </w:r>
            <w:r w:rsidRPr="001C3098">
              <w:rPr>
                <w:rFonts w:asciiTheme="majorBidi" w:hAnsiTheme="majorBidi" w:cstheme="majorBidi"/>
                <w:b/>
                <w:spacing w:val="-2"/>
                <w:sz w:val="24"/>
                <w:szCs w:val="24"/>
              </w:rPr>
              <w:t>ПРИПРЕМАЊА ПОНУДЕ</w:t>
            </w:r>
          </w:p>
        </w:tc>
        <w:tc>
          <w:tcPr>
            <w:tcW w:w="4736" w:type="dxa"/>
          </w:tcPr>
          <w:p w14:paraId="03966E1B" w14:textId="77777777" w:rsidR="00DD5D25" w:rsidRPr="001C3098" w:rsidRDefault="00DD5D25" w:rsidP="00894E04">
            <w:pPr>
              <w:pStyle w:val="TableParagraph"/>
              <w:jc w:val="both"/>
              <w:rPr>
                <w:rFonts w:asciiTheme="majorBidi" w:hAnsiTheme="majorBidi" w:cstheme="majorBidi"/>
                <w:sz w:val="24"/>
                <w:szCs w:val="24"/>
              </w:rPr>
            </w:pPr>
          </w:p>
        </w:tc>
      </w:tr>
    </w:tbl>
    <w:p w14:paraId="34BF411E" w14:textId="77777777" w:rsidR="008C028C" w:rsidRPr="001C3098" w:rsidRDefault="008C028C" w:rsidP="00894E04">
      <w:pPr>
        <w:spacing w:line="240" w:lineRule="auto"/>
        <w:jc w:val="both"/>
        <w:rPr>
          <w:rFonts w:asciiTheme="majorBidi" w:hAnsiTheme="majorBidi" w:cstheme="majorBidi"/>
          <w:b/>
          <w:bCs/>
        </w:rPr>
      </w:pPr>
    </w:p>
    <w:p w14:paraId="261A8D8F" w14:textId="77777777" w:rsidR="00583247" w:rsidRPr="001C3098" w:rsidRDefault="00583247" w:rsidP="00894E04">
      <w:pPr>
        <w:spacing w:before="100" w:beforeAutospacing="1" w:after="100" w:afterAutospacing="1"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b/>
          <w:bCs/>
          <w:kern w:val="0"/>
          <w14:ligatures w14:val="none"/>
        </w:rPr>
        <w:t>Напомена:</w:t>
      </w:r>
      <w:r w:rsidRPr="001C3098">
        <w:rPr>
          <w:rFonts w:asciiTheme="majorBidi" w:eastAsia="Times New Roman" w:hAnsiTheme="majorBidi" w:cstheme="majorBidi"/>
          <w:kern w:val="0"/>
          <w14:ligatures w14:val="none"/>
        </w:rPr>
        <w:t xml:space="preserve"> </w:t>
      </w:r>
      <w:r w:rsidRPr="001C3098">
        <w:rPr>
          <w:rFonts w:asciiTheme="majorBidi" w:eastAsia="Times New Roman" w:hAnsiTheme="majorBidi" w:cstheme="majorBidi"/>
          <w:i/>
          <w:iCs/>
          <w:kern w:val="0"/>
          <w14:ligatures w14:val="none"/>
        </w:rPr>
        <w:t>Трошкове припремања и подношења понуде сноси искључиво понуђач и не може да тражи од наручиоца накнаду трошкова.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r w:rsidRPr="001C3098">
        <w:rPr>
          <w:rFonts w:asciiTheme="majorBidi" w:eastAsia="Times New Roman" w:hAnsiTheme="majorBidi" w:cstheme="majorBidi"/>
          <w:kern w:val="0"/>
          <w14:ligatures w14:val="none"/>
        </w:rPr>
        <w:t xml:space="preserve"> </w:t>
      </w:r>
    </w:p>
    <w:p w14:paraId="26E86ADE" w14:textId="1B12FA94" w:rsidR="002629D2" w:rsidRPr="001C3098" w:rsidRDefault="00583247" w:rsidP="00894E04">
      <w:pPr>
        <w:spacing w:before="100" w:beforeAutospacing="1" w:after="100" w:afterAutospacing="1" w:line="240" w:lineRule="auto"/>
        <w:jc w:val="both"/>
        <w:rPr>
          <w:rFonts w:asciiTheme="majorBidi" w:hAnsiTheme="majorBidi" w:cstheme="majorBidi"/>
          <w:b/>
          <w:bCs/>
        </w:rPr>
      </w:pPr>
      <w:r w:rsidRPr="001C3098">
        <w:rPr>
          <w:rFonts w:asciiTheme="majorBidi" w:hAnsiTheme="majorBidi" w:cstheme="majorBidi"/>
          <w:b/>
          <w:bCs/>
        </w:rPr>
        <w:t>Достављање овог обрасца није обавезно.</w:t>
      </w:r>
    </w:p>
    <w:p w14:paraId="6D671ED8" w14:textId="0F372D96" w:rsidR="00006170" w:rsidRPr="001C3098" w:rsidRDefault="00006170" w:rsidP="00894E04">
      <w:pPr>
        <w:pStyle w:val="Heading1"/>
        <w:spacing w:line="240" w:lineRule="auto"/>
        <w:jc w:val="both"/>
        <w:rPr>
          <w:rFonts w:asciiTheme="majorBidi" w:hAnsiTheme="majorBidi"/>
          <w:b/>
          <w:bCs/>
          <w:color w:val="auto"/>
          <w:sz w:val="24"/>
          <w:szCs w:val="24"/>
        </w:rPr>
      </w:pPr>
      <w:bookmarkStart w:id="24" w:name="_Toc215264909"/>
    </w:p>
    <w:p w14:paraId="52DC7EBA" w14:textId="6FF677FD" w:rsidR="00006170" w:rsidRPr="001C3098" w:rsidRDefault="00006170" w:rsidP="00894E04">
      <w:pPr>
        <w:spacing w:line="240" w:lineRule="auto"/>
        <w:jc w:val="both"/>
      </w:pPr>
    </w:p>
    <w:p w14:paraId="5D661D9E" w14:textId="318B2837" w:rsidR="00006170" w:rsidRPr="001C3098" w:rsidRDefault="00006170" w:rsidP="00894E04">
      <w:pPr>
        <w:spacing w:line="240" w:lineRule="auto"/>
        <w:jc w:val="both"/>
      </w:pPr>
    </w:p>
    <w:p w14:paraId="42929C73" w14:textId="0D88B2C9" w:rsidR="00006170" w:rsidRPr="001C3098" w:rsidRDefault="00006170" w:rsidP="00894E04">
      <w:pPr>
        <w:spacing w:line="240" w:lineRule="auto"/>
        <w:jc w:val="both"/>
      </w:pPr>
    </w:p>
    <w:p w14:paraId="503F75AD" w14:textId="2D925194" w:rsidR="00006170" w:rsidRPr="001C3098" w:rsidRDefault="00006170" w:rsidP="00894E04">
      <w:pPr>
        <w:spacing w:line="240" w:lineRule="auto"/>
        <w:jc w:val="both"/>
      </w:pPr>
    </w:p>
    <w:p w14:paraId="7445826A" w14:textId="77777777" w:rsidR="00DF0FED" w:rsidRPr="001C3098" w:rsidRDefault="00DF0FED" w:rsidP="00894E04">
      <w:pPr>
        <w:pStyle w:val="Heading1"/>
        <w:spacing w:line="240" w:lineRule="auto"/>
        <w:jc w:val="both"/>
        <w:rPr>
          <w:rFonts w:asciiTheme="majorBidi" w:hAnsiTheme="majorBidi"/>
          <w:b/>
          <w:bCs/>
          <w:color w:val="auto"/>
          <w:sz w:val="24"/>
          <w:szCs w:val="24"/>
        </w:rPr>
      </w:pPr>
    </w:p>
    <w:p w14:paraId="7563569C" w14:textId="029048CD" w:rsidR="00AD0A97" w:rsidRPr="001C3098" w:rsidRDefault="00583247" w:rsidP="00894E04">
      <w:pPr>
        <w:pStyle w:val="Heading1"/>
        <w:spacing w:line="240" w:lineRule="auto"/>
        <w:jc w:val="both"/>
        <w:rPr>
          <w:rFonts w:asciiTheme="majorBidi" w:hAnsiTheme="majorBidi"/>
          <w:b/>
          <w:bCs/>
          <w:sz w:val="24"/>
          <w:szCs w:val="24"/>
        </w:rPr>
      </w:pPr>
      <w:r w:rsidRPr="001C3098">
        <w:rPr>
          <w:rFonts w:asciiTheme="majorBidi" w:hAnsiTheme="majorBidi"/>
          <w:b/>
          <w:bCs/>
          <w:color w:val="auto"/>
          <w:sz w:val="24"/>
          <w:szCs w:val="24"/>
        </w:rPr>
        <w:t xml:space="preserve">9. </w:t>
      </w:r>
      <w:r w:rsidR="00AD0A97" w:rsidRPr="001C3098">
        <w:rPr>
          <w:rFonts w:asciiTheme="majorBidi" w:hAnsiTheme="majorBidi"/>
          <w:b/>
          <w:bCs/>
          <w:color w:val="auto"/>
          <w:sz w:val="24"/>
          <w:szCs w:val="24"/>
        </w:rPr>
        <w:t>МОДЕЛ УГОВОРА</w:t>
      </w:r>
      <w:bookmarkEnd w:id="24"/>
      <w:r w:rsidR="00AD0A97" w:rsidRPr="001C3098">
        <w:rPr>
          <w:rFonts w:asciiTheme="majorBidi" w:hAnsiTheme="majorBidi"/>
          <w:b/>
          <w:bCs/>
          <w:color w:val="auto"/>
          <w:sz w:val="24"/>
          <w:szCs w:val="24"/>
        </w:rPr>
        <w:t xml:space="preserve"> </w:t>
      </w:r>
    </w:p>
    <w:p w14:paraId="296FF076" w14:textId="5BEB9BFB" w:rsidR="00CD07EA" w:rsidRPr="001C3098" w:rsidRDefault="00AD0A97" w:rsidP="00894E04">
      <w:pPr>
        <w:spacing w:after="26" w:line="240" w:lineRule="auto"/>
        <w:ind w:left="275"/>
        <w:jc w:val="both"/>
        <w:rPr>
          <w:rFonts w:asciiTheme="majorBidi" w:hAnsiTheme="majorBidi" w:cstheme="majorBidi"/>
        </w:rPr>
      </w:pPr>
      <w:r w:rsidRPr="001C3098">
        <w:rPr>
          <w:rFonts w:asciiTheme="majorBidi" w:hAnsiTheme="majorBidi" w:cstheme="majorBidi"/>
          <w:b/>
        </w:rPr>
        <w:t xml:space="preserve"> </w:t>
      </w:r>
      <w:r w:rsidR="00E11865" w:rsidRPr="001C3098">
        <w:rPr>
          <w:rFonts w:asciiTheme="majorBidi" w:hAnsiTheme="majorBidi" w:cstheme="majorBidi"/>
        </w:rPr>
        <w:t xml:space="preserve">  </w:t>
      </w:r>
      <w:r w:rsidR="00CD07EA" w:rsidRPr="001C3098">
        <w:rPr>
          <w:rFonts w:eastAsia="Times New Roman"/>
          <w:b/>
        </w:rPr>
        <w:tab/>
      </w:r>
      <w:r w:rsidR="00CD07EA" w:rsidRPr="001C3098">
        <w:rPr>
          <w:rFonts w:eastAsia="Times New Roman"/>
          <w:b/>
        </w:rPr>
        <w:tab/>
      </w:r>
      <w:r w:rsidR="00CD07EA" w:rsidRPr="001C3098">
        <w:rPr>
          <w:rFonts w:eastAsia="Times New Roman"/>
          <w:b/>
        </w:rPr>
        <w:tab/>
      </w:r>
      <w:r w:rsidR="00CD07EA" w:rsidRPr="001C3098">
        <w:rPr>
          <w:rFonts w:eastAsia="Times New Roman"/>
          <w:b/>
        </w:rPr>
        <w:tab/>
      </w:r>
      <w:r w:rsidR="00CD07EA" w:rsidRPr="001C3098">
        <w:rPr>
          <w:rFonts w:eastAsia="Times New Roman"/>
          <w:b/>
        </w:rPr>
        <w:tab/>
      </w:r>
      <w:r w:rsidR="00CD07EA" w:rsidRPr="001C3098">
        <w:rPr>
          <w:rFonts w:eastAsia="Times New Roman"/>
          <w:b/>
        </w:rPr>
        <w:tab/>
      </w:r>
      <w:r w:rsidR="00CD07EA" w:rsidRPr="001C3098">
        <w:rPr>
          <w:rFonts w:eastAsia="Times New Roman"/>
          <w:b/>
        </w:rPr>
        <w:tab/>
      </w:r>
    </w:p>
    <w:p w14:paraId="7AA3D677" w14:textId="2A3540F2" w:rsidR="00F4446D" w:rsidRPr="001C3098" w:rsidRDefault="00F4446D" w:rsidP="001C3098">
      <w:pPr>
        <w:keepNext/>
        <w:spacing w:line="240" w:lineRule="auto"/>
        <w:jc w:val="center"/>
        <w:rPr>
          <w:rFonts w:ascii="Times New Roman" w:hAnsi="Times New Roman" w:cs="Times New Roman"/>
          <w:b/>
          <w:bCs/>
        </w:rPr>
      </w:pPr>
      <w:r w:rsidRPr="001C3098">
        <w:rPr>
          <w:rFonts w:ascii="Times New Roman" w:hAnsi="Times New Roman" w:cs="Times New Roman"/>
          <w:b/>
          <w:bCs/>
        </w:rPr>
        <w:t xml:space="preserve">УГОВОР О </w:t>
      </w:r>
      <w:r w:rsidR="00CD07EA" w:rsidRPr="001C3098">
        <w:rPr>
          <w:rFonts w:ascii="Times New Roman" w:hAnsi="Times New Roman" w:cs="Times New Roman"/>
          <w:b/>
          <w:bCs/>
        </w:rPr>
        <w:t xml:space="preserve">ИЗРАДИ </w:t>
      </w:r>
      <w:r w:rsidR="00006170" w:rsidRPr="001C3098">
        <w:rPr>
          <w:rFonts w:ascii="Times New Roman" w:hAnsi="Times New Roman" w:cs="Times New Roman"/>
          <w:b/>
          <w:bCs/>
        </w:rPr>
        <w:t xml:space="preserve">И ИМПЛЕМЕНТАЦИЈИ </w:t>
      </w:r>
      <w:r w:rsidR="00CD07EA" w:rsidRPr="001C3098">
        <w:rPr>
          <w:rFonts w:ascii="Times New Roman" w:hAnsi="Times New Roman" w:cs="Times New Roman"/>
          <w:b/>
          <w:bCs/>
        </w:rPr>
        <w:t>СОФТВЕР</w:t>
      </w:r>
      <w:r w:rsidRPr="001C3098">
        <w:rPr>
          <w:rFonts w:ascii="Times New Roman" w:hAnsi="Times New Roman" w:cs="Times New Roman"/>
          <w:b/>
          <w:bCs/>
        </w:rPr>
        <w:t>А</w:t>
      </w:r>
      <w:r w:rsidR="001C3098" w:rsidRPr="001C3098">
        <w:rPr>
          <w:rFonts w:ascii="Times New Roman" w:hAnsi="Times New Roman" w:cs="Times New Roman"/>
          <w:b/>
          <w:bCs/>
        </w:rPr>
        <w:t xml:space="preserve"> </w:t>
      </w:r>
      <w:bookmarkStart w:id="25" w:name="_Hlk221005465"/>
      <w:r w:rsidR="001C3098" w:rsidRPr="001C3098">
        <w:rPr>
          <w:rFonts w:ascii="Times New Roman" w:hAnsi="Times New Roman" w:cs="Times New Roman"/>
          <w:b/>
          <w:bCs/>
        </w:rPr>
        <w:t>ЗА ПРИКУПЉАЊЕ И УПРАВЉАЊЕ ПРЕДЛОЗИМА И ИНИЦИЈАТИВАМА ГРАЂАНА РАДИ УНАПРЕЂЕЊА ЖИВОТА У ЛОКАЛНОЈ ЗАЈЕДНИЦИ СА ПРИМЕНОМ СОЦИЈАЛНИХ КРИТЕРИЈУМА</w:t>
      </w:r>
    </w:p>
    <w:bookmarkEnd w:id="25"/>
    <w:p w14:paraId="7650D578" w14:textId="77777777" w:rsidR="001C3098" w:rsidRPr="001C3098" w:rsidRDefault="001C3098" w:rsidP="001C3098">
      <w:pPr>
        <w:keepNext/>
        <w:spacing w:line="240" w:lineRule="auto"/>
        <w:jc w:val="center"/>
        <w:rPr>
          <w:rFonts w:ascii="Times New Roman" w:hAnsi="Times New Roman" w:cs="Times New Roman"/>
          <w:b/>
          <w:bCs/>
        </w:rPr>
      </w:pPr>
    </w:p>
    <w:p w14:paraId="25324F09" w14:textId="77777777" w:rsidR="00CD07EA" w:rsidRPr="001C3098" w:rsidRDefault="00CD07EA" w:rsidP="00894E04">
      <w:pPr>
        <w:spacing w:line="240" w:lineRule="auto"/>
        <w:jc w:val="both"/>
        <w:rPr>
          <w:rFonts w:ascii="Times New Roman" w:hAnsi="Times New Roman" w:cs="Times New Roman"/>
          <w:b/>
          <w:iCs/>
        </w:rPr>
      </w:pPr>
      <w:r w:rsidRPr="001C3098">
        <w:rPr>
          <w:rFonts w:ascii="Times New Roman" w:hAnsi="Times New Roman" w:cs="Times New Roman"/>
          <w:b/>
          <w:iCs/>
        </w:rPr>
        <w:t>Закључен између:</w:t>
      </w:r>
    </w:p>
    <w:p w14:paraId="160EC930" w14:textId="77777777" w:rsidR="00CD07EA" w:rsidRPr="001C3098" w:rsidRDefault="00CD07EA" w:rsidP="00F4446D">
      <w:pPr>
        <w:spacing w:after="0" w:line="240" w:lineRule="auto"/>
        <w:jc w:val="both"/>
        <w:rPr>
          <w:rFonts w:ascii="Times New Roman" w:hAnsi="Times New Roman" w:cs="Times New Roman"/>
          <w:iCs/>
        </w:rPr>
      </w:pPr>
      <w:r w:rsidRPr="001C3098">
        <w:rPr>
          <w:rFonts w:ascii="Times New Roman" w:hAnsi="Times New Roman" w:cs="Times New Roman"/>
          <w:iCs/>
        </w:rPr>
        <w:t xml:space="preserve">Наручиоца .............................................................................. </w:t>
      </w:r>
    </w:p>
    <w:p w14:paraId="1C223B11" w14:textId="44D5C4DA" w:rsidR="00CD07EA" w:rsidRPr="001C3098" w:rsidRDefault="00CD07EA" w:rsidP="00F4446D">
      <w:pPr>
        <w:spacing w:line="240" w:lineRule="auto"/>
        <w:jc w:val="both"/>
        <w:rPr>
          <w:rFonts w:ascii="Times New Roman" w:hAnsi="Times New Roman" w:cs="Times New Roman"/>
          <w:iCs/>
        </w:rPr>
      </w:pPr>
      <w:r w:rsidRPr="001C3098">
        <w:rPr>
          <w:rFonts w:ascii="Times New Roman" w:hAnsi="Times New Roman" w:cs="Times New Roman"/>
          <w:iCs/>
        </w:rPr>
        <w:t xml:space="preserve">са седиштем у ............................................улица .........................................., </w:t>
      </w:r>
    </w:p>
    <w:p w14:paraId="6840ABE1" w14:textId="77777777" w:rsidR="00CD07EA" w:rsidRPr="001C3098" w:rsidRDefault="00CD07EA" w:rsidP="00F4446D">
      <w:pPr>
        <w:spacing w:line="240" w:lineRule="auto"/>
        <w:jc w:val="both"/>
        <w:rPr>
          <w:rFonts w:ascii="Times New Roman" w:hAnsi="Times New Roman" w:cs="Times New Roman"/>
          <w:iCs/>
        </w:rPr>
      </w:pPr>
      <w:r w:rsidRPr="001C3098">
        <w:rPr>
          <w:rFonts w:ascii="Times New Roman" w:hAnsi="Times New Roman" w:cs="Times New Roman"/>
          <w:iCs/>
        </w:rPr>
        <w:t xml:space="preserve">кога заступа................................................................... </w:t>
      </w:r>
    </w:p>
    <w:p w14:paraId="140EB321" w14:textId="77777777" w:rsidR="00CD07EA" w:rsidRPr="001C3098" w:rsidRDefault="00CD07EA" w:rsidP="006E19CE">
      <w:pPr>
        <w:spacing w:line="240" w:lineRule="auto"/>
        <w:jc w:val="both"/>
        <w:rPr>
          <w:rFonts w:ascii="Times New Roman" w:hAnsi="Times New Roman" w:cs="Times New Roman"/>
          <w:b/>
          <w:iCs/>
        </w:rPr>
      </w:pPr>
      <w:r w:rsidRPr="001C3098">
        <w:rPr>
          <w:rFonts w:ascii="Times New Roman" w:hAnsi="Times New Roman" w:cs="Times New Roman"/>
          <w:b/>
          <w:iCs/>
        </w:rPr>
        <w:t>(у даљем тексту: Наручилац)</w:t>
      </w:r>
    </w:p>
    <w:p w14:paraId="12FAAB0B" w14:textId="77777777" w:rsidR="00CD07EA" w:rsidRPr="001C3098" w:rsidRDefault="00CD07EA" w:rsidP="006E19CE">
      <w:pPr>
        <w:spacing w:line="240" w:lineRule="auto"/>
        <w:jc w:val="both"/>
        <w:rPr>
          <w:rFonts w:ascii="Times New Roman" w:hAnsi="Times New Roman" w:cs="Times New Roman"/>
          <w:iCs/>
        </w:rPr>
      </w:pPr>
      <w:r w:rsidRPr="001C3098">
        <w:rPr>
          <w:rFonts w:ascii="Times New Roman" w:hAnsi="Times New Roman" w:cs="Times New Roman"/>
          <w:iCs/>
        </w:rPr>
        <w:t>и</w:t>
      </w:r>
    </w:p>
    <w:p w14:paraId="3580855C" w14:textId="77777777" w:rsidR="00CD07EA" w:rsidRPr="001C3098" w:rsidRDefault="00CD07EA" w:rsidP="006E19CE">
      <w:pPr>
        <w:spacing w:after="0" w:line="240" w:lineRule="auto"/>
        <w:jc w:val="both"/>
        <w:rPr>
          <w:rFonts w:ascii="Times New Roman" w:hAnsi="Times New Roman" w:cs="Times New Roman"/>
          <w:iCs/>
        </w:rPr>
      </w:pPr>
      <w:r w:rsidRPr="001C3098">
        <w:rPr>
          <w:rFonts w:ascii="Times New Roman" w:hAnsi="Times New Roman" w:cs="Times New Roman"/>
          <w:iCs/>
        </w:rPr>
        <w:t>________________________________________________,</w:t>
      </w:r>
    </w:p>
    <w:p w14:paraId="1E88F563" w14:textId="77777777" w:rsidR="00CD07EA" w:rsidRPr="001C3098" w:rsidRDefault="00CD07EA" w:rsidP="006E19CE">
      <w:pPr>
        <w:spacing w:line="240" w:lineRule="auto"/>
        <w:jc w:val="both"/>
        <w:rPr>
          <w:rFonts w:ascii="Times New Roman" w:hAnsi="Times New Roman" w:cs="Times New Roman"/>
          <w:iCs/>
        </w:rPr>
      </w:pPr>
      <w:r w:rsidRPr="001C3098">
        <w:rPr>
          <w:rFonts w:ascii="Times New Roman" w:hAnsi="Times New Roman" w:cs="Times New Roman"/>
          <w:iCs/>
        </w:rPr>
        <w:t>(назив понуђача, односно свих чланова групе понуђача)</w:t>
      </w:r>
    </w:p>
    <w:p w14:paraId="073A9E13" w14:textId="77777777" w:rsidR="00CD07EA" w:rsidRPr="001C3098" w:rsidRDefault="00CD07EA" w:rsidP="006E19CE">
      <w:pPr>
        <w:spacing w:line="240" w:lineRule="auto"/>
        <w:jc w:val="both"/>
        <w:rPr>
          <w:rFonts w:ascii="Times New Roman" w:hAnsi="Times New Roman" w:cs="Times New Roman"/>
          <w:iCs/>
        </w:rPr>
      </w:pPr>
      <w:r w:rsidRPr="001C3098">
        <w:rPr>
          <w:rFonts w:ascii="Times New Roman" w:hAnsi="Times New Roman" w:cs="Times New Roman"/>
          <w:iCs/>
        </w:rPr>
        <w:t>__________________________________________________________,</w:t>
      </w:r>
    </w:p>
    <w:p w14:paraId="6ECF00D6" w14:textId="77777777" w:rsidR="00CD07EA" w:rsidRPr="001C3098" w:rsidRDefault="00CD07EA" w:rsidP="006E19CE">
      <w:pPr>
        <w:spacing w:line="240" w:lineRule="auto"/>
        <w:jc w:val="both"/>
        <w:rPr>
          <w:rFonts w:ascii="Times New Roman" w:hAnsi="Times New Roman" w:cs="Times New Roman"/>
          <w:iCs/>
        </w:rPr>
      </w:pPr>
      <w:r w:rsidRPr="001C3098">
        <w:rPr>
          <w:rFonts w:ascii="Times New Roman" w:hAnsi="Times New Roman" w:cs="Times New Roman"/>
          <w:iCs/>
        </w:rPr>
        <w:t>(место, улица и број, понуђача, односно сваког члана групе понуђача)</w:t>
      </w:r>
    </w:p>
    <w:p w14:paraId="5F882F18" w14:textId="77777777" w:rsidR="006E19CE" w:rsidRPr="001C3098" w:rsidRDefault="006E19CE" w:rsidP="006E19CE">
      <w:pPr>
        <w:spacing w:line="240" w:lineRule="auto"/>
        <w:jc w:val="both"/>
        <w:rPr>
          <w:rFonts w:ascii="Times New Roman" w:hAnsi="Times New Roman" w:cs="Times New Roman"/>
          <w:iCs/>
        </w:rPr>
      </w:pPr>
      <w:r w:rsidRPr="001C3098">
        <w:rPr>
          <w:rFonts w:ascii="Times New Roman" w:hAnsi="Times New Roman" w:cs="Times New Roman"/>
          <w:iCs/>
        </w:rPr>
        <w:t>к</w:t>
      </w:r>
      <w:r w:rsidR="00CD07EA" w:rsidRPr="001C3098">
        <w:rPr>
          <w:rFonts w:ascii="Times New Roman" w:hAnsi="Times New Roman" w:cs="Times New Roman"/>
          <w:iCs/>
        </w:rPr>
        <w:t>о</w:t>
      </w:r>
      <w:r w:rsidRPr="001C3098">
        <w:rPr>
          <w:rFonts w:ascii="Times New Roman" w:hAnsi="Times New Roman" w:cs="Times New Roman"/>
          <w:iCs/>
        </w:rPr>
        <w:t>га/које</w:t>
      </w:r>
      <w:r w:rsidR="00CD07EA" w:rsidRPr="001C3098">
        <w:rPr>
          <w:rFonts w:ascii="Times New Roman" w:hAnsi="Times New Roman" w:cs="Times New Roman"/>
          <w:iCs/>
        </w:rPr>
        <w:t xml:space="preserve"> заступа ________________________</w:t>
      </w:r>
      <w:r w:rsidRPr="001C3098">
        <w:rPr>
          <w:rFonts w:ascii="Times New Roman" w:hAnsi="Times New Roman" w:cs="Times New Roman"/>
          <w:iCs/>
        </w:rPr>
        <w:t>_________</w:t>
      </w:r>
    </w:p>
    <w:p w14:paraId="512A40FC" w14:textId="29A90137" w:rsidR="006E19CE" w:rsidRPr="001C3098" w:rsidRDefault="00CD07EA" w:rsidP="00DF0FED">
      <w:pPr>
        <w:spacing w:line="240" w:lineRule="auto"/>
        <w:jc w:val="both"/>
        <w:rPr>
          <w:rFonts w:ascii="Times New Roman" w:hAnsi="Times New Roman" w:cs="Times New Roman"/>
          <w:iCs/>
        </w:rPr>
      </w:pPr>
      <w:r w:rsidRPr="001C3098">
        <w:rPr>
          <w:rFonts w:ascii="Times New Roman" w:hAnsi="Times New Roman" w:cs="Times New Roman"/>
          <w:iCs/>
        </w:rPr>
        <w:t>(</w:t>
      </w:r>
      <w:r w:rsidRPr="001C3098">
        <w:rPr>
          <w:rFonts w:ascii="Times New Roman" w:hAnsi="Times New Roman" w:cs="Times New Roman"/>
          <w:b/>
          <w:iCs/>
        </w:rPr>
        <w:t xml:space="preserve">у даљем тексту: Извршилац) </w:t>
      </w:r>
    </w:p>
    <w:p w14:paraId="0546BA53" w14:textId="5AD5A510" w:rsidR="006E19CE" w:rsidRPr="001C3098" w:rsidRDefault="006E19CE" w:rsidP="006E19CE">
      <w:pPr>
        <w:spacing w:line="240" w:lineRule="auto"/>
        <w:jc w:val="both"/>
        <w:rPr>
          <w:rFonts w:ascii="Times New Roman" w:hAnsi="Times New Roman" w:cs="Times New Roman"/>
        </w:rPr>
      </w:pPr>
      <w:r w:rsidRPr="001C3098">
        <w:rPr>
          <w:rFonts w:ascii="Times New Roman" w:hAnsi="Times New Roman" w:cs="Times New Roman"/>
        </w:rPr>
        <w:t>Уговорне стране констатују:</w:t>
      </w:r>
    </w:p>
    <w:p w14:paraId="0566A6A5" w14:textId="0A32622A" w:rsidR="006E19CE" w:rsidRPr="001C3098" w:rsidRDefault="006E19CE" w:rsidP="006E19CE">
      <w:pPr>
        <w:spacing w:line="240" w:lineRule="auto"/>
        <w:ind w:firstLine="720"/>
        <w:jc w:val="both"/>
        <w:rPr>
          <w:rFonts w:asciiTheme="majorBidi" w:hAnsiTheme="majorBidi" w:cstheme="majorBidi"/>
        </w:rPr>
      </w:pPr>
      <w:r w:rsidRPr="001C3098">
        <w:rPr>
          <w:rFonts w:asciiTheme="majorBidi" w:hAnsiTheme="majorBidi" w:cstheme="majorBidi"/>
        </w:rPr>
        <w:t>- да је Наручилац, у складу са чланом 52. Закона о јавним набавкама („Службени гласник РС“, бр. 91/19 и 92/23), спровео отворени поступак за набавку услуге, број: ____ – Набавка израде и имплементације софтвера</w:t>
      </w:r>
      <w:r w:rsidR="008979A0">
        <w:rPr>
          <w:rFonts w:asciiTheme="majorBidi" w:hAnsiTheme="majorBidi" w:cstheme="majorBidi"/>
        </w:rPr>
        <w:t xml:space="preserve"> </w:t>
      </w:r>
      <w:r w:rsidR="008979A0" w:rsidRPr="008979A0">
        <w:rPr>
          <w:rFonts w:asciiTheme="majorBidi" w:hAnsiTheme="majorBidi" w:cstheme="majorBidi"/>
        </w:rPr>
        <w:t>за прикупљање и управљање предлозима и иницијативама грађана ради унапређења живота у локалној заједници са применом социјалних критеријума</w:t>
      </w:r>
      <w:r w:rsidRPr="001C3098">
        <w:rPr>
          <w:rFonts w:asciiTheme="majorBidi" w:hAnsiTheme="majorBidi" w:cstheme="majorBidi"/>
        </w:rPr>
        <w:t>;</w:t>
      </w:r>
    </w:p>
    <w:p w14:paraId="4E13CD06" w14:textId="77777777" w:rsidR="006E19CE" w:rsidRPr="001C3098" w:rsidRDefault="006E19CE" w:rsidP="006E19CE">
      <w:pPr>
        <w:spacing w:line="240" w:lineRule="auto"/>
        <w:ind w:firstLine="720"/>
        <w:jc w:val="both"/>
        <w:rPr>
          <w:rFonts w:asciiTheme="majorBidi" w:hAnsiTheme="majorBidi" w:cstheme="majorBidi"/>
        </w:rPr>
      </w:pPr>
      <w:r w:rsidRPr="001C3098">
        <w:rPr>
          <w:rFonts w:asciiTheme="majorBidi" w:hAnsiTheme="majorBidi" w:cstheme="majorBidi"/>
        </w:rPr>
        <w:t xml:space="preserve">- да је Наручилац донео Одлуку о додели уговора број ____ од _____ за предметну јавну набавку на основу које закључује овај уговор, а у свему у складу са прихваћеном Понудом Извршиоца, број понуде ____ од _____ (у даљем тексту: Понуда); </w:t>
      </w:r>
    </w:p>
    <w:p w14:paraId="670893FF" w14:textId="342189BA" w:rsidR="001C3098" w:rsidRPr="001C3098" w:rsidRDefault="006E19CE" w:rsidP="006E19CE">
      <w:pPr>
        <w:spacing w:line="240" w:lineRule="auto"/>
        <w:jc w:val="both"/>
        <w:rPr>
          <w:rFonts w:asciiTheme="majorBidi" w:hAnsiTheme="majorBidi" w:cstheme="majorBidi"/>
        </w:rPr>
      </w:pPr>
      <w:r w:rsidRPr="001C3098">
        <w:rPr>
          <w:rFonts w:asciiTheme="majorBidi" w:hAnsiTheme="majorBidi" w:cstheme="majorBidi"/>
        </w:rPr>
        <w:t>- да Понуда Извршиоца у потпуности одговара техничким спецификацијама из конкурсне документације, које се налазе у прилогу уговора и саставни су део овог уговора</w:t>
      </w:r>
      <w:r w:rsidR="00FD7EA6">
        <w:rPr>
          <w:rFonts w:asciiTheme="majorBidi" w:hAnsiTheme="majorBidi" w:cstheme="majorBidi"/>
        </w:rPr>
        <w:t>.</w:t>
      </w:r>
    </w:p>
    <w:p w14:paraId="7A735C4A" w14:textId="77777777" w:rsidR="001C3098" w:rsidRPr="001C3098" w:rsidRDefault="001C3098" w:rsidP="006E19CE">
      <w:pPr>
        <w:spacing w:line="240" w:lineRule="auto"/>
        <w:jc w:val="both"/>
        <w:rPr>
          <w:rFonts w:ascii="Times New Roman" w:hAnsi="Times New Roman" w:cs="Times New Roman"/>
          <w:iCs/>
        </w:rPr>
      </w:pPr>
    </w:p>
    <w:p w14:paraId="31F04D51" w14:textId="1D9B4BF8" w:rsidR="00CD07EA" w:rsidRPr="001C3098" w:rsidRDefault="00CD07EA" w:rsidP="006E19CE">
      <w:pPr>
        <w:spacing w:line="240" w:lineRule="auto"/>
        <w:jc w:val="center"/>
        <w:rPr>
          <w:rFonts w:ascii="Times New Roman" w:eastAsia="Times New Roman" w:hAnsi="Times New Roman" w:cs="Times New Roman"/>
          <w:b/>
        </w:rPr>
      </w:pPr>
      <w:r w:rsidRPr="001C3098">
        <w:rPr>
          <w:rFonts w:ascii="Times New Roman" w:eastAsia="Times New Roman" w:hAnsi="Times New Roman" w:cs="Times New Roman"/>
          <w:b/>
        </w:rPr>
        <w:t>Члан 1.</w:t>
      </w:r>
    </w:p>
    <w:p w14:paraId="37B79D79" w14:textId="743B7267" w:rsidR="00CD07EA" w:rsidRPr="001C3098" w:rsidRDefault="00CD07EA" w:rsidP="006E19CE">
      <w:pPr>
        <w:spacing w:line="240" w:lineRule="auto"/>
        <w:jc w:val="both"/>
        <w:rPr>
          <w:rStyle w:val="None"/>
          <w:rFonts w:asciiTheme="majorBidi" w:hAnsiTheme="majorBidi" w:cstheme="majorBidi"/>
        </w:rPr>
      </w:pPr>
      <w:r w:rsidRPr="001C3098">
        <w:rPr>
          <w:rFonts w:ascii="Times New Roman" w:eastAsia="Times New Roman" w:hAnsi="Times New Roman" w:cs="Times New Roman"/>
        </w:rPr>
        <w:t xml:space="preserve">Предмет овог уговора је </w:t>
      </w:r>
      <w:r w:rsidR="001C3098" w:rsidRPr="001C3098">
        <w:rPr>
          <w:rFonts w:asciiTheme="majorBidi" w:hAnsiTheme="majorBidi" w:cstheme="majorBidi"/>
        </w:rPr>
        <w:t xml:space="preserve">развој, испорука софтвера са изворним кодом, тестирање, обука корисника и пуштање софтвера у продукциони рад </w:t>
      </w:r>
      <w:r w:rsidR="00006170" w:rsidRPr="001C3098">
        <w:rPr>
          <w:rFonts w:asciiTheme="majorBidi" w:hAnsiTheme="majorBidi" w:cstheme="majorBidi"/>
        </w:rPr>
        <w:t>намењен</w:t>
      </w:r>
      <w:r w:rsidR="001C3098" w:rsidRPr="001C3098">
        <w:rPr>
          <w:rFonts w:asciiTheme="majorBidi" w:hAnsiTheme="majorBidi" w:cstheme="majorBidi"/>
        </w:rPr>
        <w:t>ог</w:t>
      </w:r>
      <w:r w:rsidR="00006170" w:rsidRPr="001C3098">
        <w:rPr>
          <w:rFonts w:asciiTheme="majorBidi" w:hAnsiTheme="majorBidi" w:cstheme="majorBidi"/>
        </w:rPr>
        <w:t xml:space="preserve"> за прикупљање и управљање предлозима и иницијативама грађана које се </w:t>
      </w:r>
      <w:r w:rsidR="00006170" w:rsidRPr="001C3098">
        <w:rPr>
          <w:rFonts w:asciiTheme="majorBidi" w:hAnsiTheme="majorBidi" w:cstheme="majorBidi"/>
          <w:color w:val="000000" w:themeColor="text1"/>
        </w:rPr>
        <w:t xml:space="preserve">односе на различите области, а у циљу унапређења </w:t>
      </w:r>
      <w:r w:rsidR="00006170" w:rsidRPr="001C3098">
        <w:rPr>
          <w:rFonts w:asciiTheme="majorBidi" w:hAnsiTheme="majorBidi" w:cstheme="majorBidi"/>
        </w:rPr>
        <w:t xml:space="preserve">квалитета живота у друштвеној заједници, </w:t>
      </w:r>
      <w:r w:rsidRPr="001C3098">
        <w:rPr>
          <w:rFonts w:ascii="Times New Roman" w:eastAsia="Times New Roman" w:hAnsi="Times New Roman" w:cs="Times New Roman"/>
        </w:rPr>
        <w:t xml:space="preserve">у свему према изабраној Понуди Извршиоца бр. ___________од____________ године. </w:t>
      </w:r>
    </w:p>
    <w:p w14:paraId="1A210AF1" w14:textId="77777777" w:rsidR="00CD07EA" w:rsidRPr="001C3098" w:rsidRDefault="00CD07EA" w:rsidP="001C3098">
      <w:pPr>
        <w:pStyle w:val="BodyA"/>
        <w:spacing w:after="0" w:line="240" w:lineRule="auto"/>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 xml:space="preserve">У складу са изабраном Понудом, Извршилац ће реализацију уговора делимично поверити следећим подизвођачима: </w:t>
      </w:r>
    </w:p>
    <w:p w14:paraId="00AD8D2E" w14:textId="77777777" w:rsidR="00CD07EA" w:rsidRPr="001C3098" w:rsidRDefault="00CD07EA" w:rsidP="00894E04">
      <w:pPr>
        <w:pStyle w:val="BodyA"/>
        <w:spacing w:after="0" w:line="240" w:lineRule="auto"/>
        <w:ind w:firstLine="720"/>
        <w:jc w:val="both"/>
        <w:rPr>
          <w:rStyle w:val="None"/>
          <w:lang w:val="sr-Cyrl-RS"/>
        </w:rPr>
      </w:pPr>
    </w:p>
    <w:p w14:paraId="1D0DD815" w14:textId="77777777" w:rsidR="00CD07EA" w:rsidRPr="001C3098" w:rsidRDefault="00CD07EA" w:rsidP="00894E04">
      <w:pPr>
        <w:pStyle w:val="BodyA"/>
        <w:spacing w:after="0" w:line="240" w:lineRule="auto"/>
        <w:ind w:right="4"/>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1)______________________________,уделу______________________________________</w:t>
      </w:r>
    </w:p>
    <w:p w14:paraId="37276437" w14:textId="77777777" w:rsidR="00CD07EA" w:rsidRPr="001C3098" w:rsidRDefault="00CD07EA" w:rsidP="00894E04">
      <w:pPr>
        <w:pStyle w:val="BodyA"/>
        <w:spacing w:after="0" w:line="240" w:lineRule="auto"/>
        <w:ind w:right="4"/>
        <w:jc w:val="both"/>
        <w:rPr>
          <w:rStyle w:val="None"/>
          <w:rFonts w:ascii="Times New Roman" w:eastAsia="Times New Roman" w:hAnsi="Times New Roman" w:cs="Times New Roman"/>
          <w:sz w:val="24"/>
          <w:szCs w:val="24"/>
          <w:lang w:val="sr-Cyrl-RS"/>
        </w:rPr>
      </w:pPr>
      <w:r w:rsidRPr="001C3098">
        <w:rPr>
          <w:rStyle w:val="None"/>
          <w:rFonts w:ascii="Times New Roman" w:hAnsi="Times New Roman"/>
          <w:i/>
          <w:iCs/>
          <w:sz w:val="18"/>
          <w:szCs w:val="18"/>
          <w:lang w:val="sr-Cyrl-RS"/>
        </w:rPr>
        <w:t>(назив и седиште подизвођача)</w:t>
      </w:r>
      <w:r w:rsidRPr="001C3098">
        <w:rPr>
          <w:rStyle w:val="None"/>
          <w:rFonts w:ascii="Times New Roman" w:hAnsi="Times New Roman"/>
          <w:sz w:val="24"/>
          <w:szCs w:val="24"/>
          <w:lang w:val="sr-Cyrl-RS"/>
        </w:rPr>
        <w:t xml:space="preserve">                                  </w:t>
      </w:r>
      <w:r w:rsidRPr="001C3098">
        <w:rPr>
          <w:rStyle w:val="None"/>
          <w:rFonts w:ascii="Times New Roman" w:hAnsi="Times New Roman"/>
          <w:i/>
          <w:iCs/>
          <w:sz w:val="18"/>
          <w:szCs w:val="18"/>
          <w:lang w:val="sr-Cyrl-RS"/>
        </w:rPr>
        <w:t>(део предмета набавке који ће избвршити  преко подизвођача)</w:t>
      </w:r>
    </w:p>
    <w:p w14:paraId="7D3C5500" w14:textId="77777777" w:rsidR="00CD07EA" w:rsidRPr="001C3098" w:rsidRDefault="00CD07EA" w:rsidP="00894E04">
      <w:pPr>
        <w:pStyle w:val="BodyA"/>
        <w:spacing w:after="0" w:line="240" w:lineRule="auto"/>
        <w:ind w:right="4"/>
        <w:jc w:val="both"/>
        <w:rPr>
          <w:rFonts w:ascii="Times New Roman" w:eastAsia="Times New Roman" w:hAnsi="Times New Roman" w:cs="Times New Roman"/>
          <w:sz w:val="24"/>
          <w:szCs w:val="24"/>
          <w:lang w:val="sr-Cyrl-RS"/>
        </w:rPr>
      </w:pPr>
      <w:r w:rsidRPr="001C3098">
        <w:rPr>
          <w:rStyle w:val="None"/>
          <w:rFonts w:ascii="Times New Roman" w:hAnsi="Times New Roman"/>
          <w:sz w:val="24"/>
          <w:szCs w:val="24"/>
          <w:lang w:val="sr-Cyrl-RS"/>
        </w:rPr>
        <w:t xml:space="preserve"> чини  </w:t>
      </w:r>
      <w:r w:rsidRPr="001C3098">
        <w:rPr>
          <w:rStyle w:val="None"/>
          <w:rFonts w:ascii="Times New Roman" w:hAnsi="Times New Roman"/>
          <w:sz w:val="24"/>
          <w:szCs w:val="24"/>
          <w:u w:val="single"/>
          <w:lang w:val="sr-Cyrl-RS"/>
        </w:rPr>
        <w:t xml:space="preserve">             </w:t>
      </w:r>
      <w:r w:rsidRPr="001C3098">
        <w:rPr>
          <w:rStyle w:val="None"/>
          <w:rFonts w:ascii="Times New Roman" w:hAnsi="Times New Roman"/>
          <w:sz w:val="24"/>
          <w:szCs w:val="24"/>
          <w:lang w:val="sr-Cyrl-RS"/>
        </w:rPr>
        <w:t>_% укупне вредности набавке.</w:t>
      </w:r>
    </w:p>
    <w:p w14:paraId="0E95E062" w14:textId="77777777" w:rsidR="00CD07EA" w:rsidRPr="001C3098" w:rsidRDefault="00CD07EA" w:rsidP="00894E04">
      <w:pPr>
        <w:pStyle w:val="BodyA"/>
        <w:spacing w:after="0" w:line="240" w:lineRule="auto"/>
        <w:jc w:val="both"/>
        <w:rPr>
          <w:rStyle w:val="None"/>
          <w:rFonts w:ascii="Times New Roman" w:hAnsi="Times New Roman"/>
          <w:b/>
          <w:bCs/>
          <w:sz w:val="24"/>
          <w:szCs w:val="24"/>
          <w:lang w:val="sr-Cyrl-RS"/>
        </w:rPr>
      </w:pPr>
    </w:p>
    <w:p w14:paraId="2274F66A" w14:textId="77777777" w:rsidR="00006170" w:rsidRPr="001C3098" w:rsidRDefault="00006170" w:rsidP="00894E04">
      <w:pPr>
        <w:pStyle w:val="BodyA"/>
        <w:spacing w:after="0" w:line="240" w:lineRule="auto"/>
        <w:jc w:val="both"/>
        <w:rPr>
          <w:rStyle w:val="None"/>
          <w:rFonts w:ascii="Times New Roman" w:hAnsi="Times New Roman"/>
          <w:b/>
          <w:bCs/>
          <w:sz w:val="24"/>
          <w:szCs w:val="24"/>
          <w:lang w:val="sr-Cyrl-RS"/>
        </w:rPr>
      </w:pPr>
    </w:p>
    <w:p w14:paraId="3D8B35E8" w14:textId="2E5232D6" w:rsidR="00CD07EA" w:rsidRPr="001C3098" w:rsidRDefault="00CD07EA" w:rsidP="006E19CE">
      <w:pPr>
        <w:pStyle w:val="BodyA"/>
        <w:spacing w:after="0" w:line="240" w:lineRule="auto"/>
        <w:jc w:val="center"/>
        <w:rPr>
          <w:rStyle w:val="None"/>
          <w:rFonts w:ascii="Times New Roman" w:eastAsia="Times New Roman" w:hAnsi="Times New Roman" w:cs="Times New Roman"/>
          <w:b/>
          <w:bCs/>
          <w:sz w:val="24"/>
          <w:szCs w:val="24"/>
          <w:lang w:val="sr-Cyrl-RS"/>
        </w:rPr>
      </w:pPr>
      <w:r w:rsidRPr="001C3098">
        <w:rPr>
          <w:rStyle w:val="None"/>
          <w:rFonts w:ascii="Times New Roman" w:hAnsi="Times New Roman"/>
          <w:b/>
          <w:bCs/>
          <w:sz w:val="24"/>
          <w:szCs w:val="24"/>
          <w:lang w:val="sr-Cyrl-RS"/>
        </w:rPr>
        <w:t>Члан 2.</w:t>
      </w:r>
    </w:p>
    <w:p w14:paraId="61371908" w14:textId="77777777" w:rsidR="00006170" w:rsidRPr="001C3098" w:rsidRDefault="00006170" w:rsidP="00894E04">
      <w:pPr>
        <w:pStyle w:val="BodyA"/>
        <w:spacing w:after="0" w:line="240" w:lineRule="auto"/>
        <w:ind w:firstLine="720"/>
        <w:jc w:val="both"/>
        <w:rPr>
          <w:rStyle w:val="None"/>
          <w:rFonts w:ascii="Times New Roman" w:hAnsi="Times New Roman"/>
          <w:sz w:val="24"/>
          <w:szCs w:val="24"/>
          <w:lang w:val="sr-Cyrl-RS"/>
        </w:rPr>
      </w:pPr>
    </w:p>
    <w:p w14:paraId="2DE3D518" w14:textId="7EA9322B" w:rsidR="00CD07EA" w:rsidRPr="001C3098" w:rsidRDefault="00CD07EA" w:rsidP="006E19CE">
      <w:pPr>
        <w:pStyle w:val="BodyA"/>
        <w:spacing w:after="0" w:line="240" w:lineRule="auto"/>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Уговорне стране утврђују да укупна цена за услуг</w:t>
      </w:r>
      <w:r w:rsidR="00006170" w:rsidRPr="001C3098">
        <w:rPr>
          <w:rStyle w:val="None"/>
          <w:rFonts w:ascii="Times New Roman" w:hAnsi="Times New Roman"/>
          <w:sz w:val="24"/>
          <w:szCs w:val="24"/>
          <w:lang w:val="sr-Cyrl-RS"/>
        </w:rPr>
        <w:t>у</w:t>
      </w:r>
      <w:r w:rsidRPr="001C3098">
        <w:rPr>
          <w:rStyle w:val="None"/>
          <w:rFonts w:ascii="Times New Roman" w:hAnsi="Times New Roman"/>
          <w:sz w:val="24"/>
          <w:szCs w:val="24"/>
          <w:lang w:val="sr-Cyrl-RS"/>
        </w:rPr>
        <w:t xml:space="preserve"> из члана 1. овог уговора, износи                               _</w:t>
      </w:r>
      <w:r w:rsidR="00006170" w:rsidRPr="001C3098">
        <w:rPr>
          <w:rStyle w:val="None"/>
          <w:rFonts w:ascii="Times New Roman" w:hAnsi="Times New Roman"/>
          <w:sz w:val="24"/>
          <w:szCs w:val="24"/>
          <w:lang w:val="sr-Cyrl-RS"/>
        </w:rPr>
        <w:t xml:space="preserve">____________ </w:t>
      </w:r>
      <w:r w:rsidRPr="001C3098">
        <w:rPr>
          <w:rStyle w:val="None"/>
          <w:rFonts w:ascii="Times New Roman" w:hAnsi="Times New Roman"/>
          <w:sz w:val="24"/>
          <w:szCs w:val="24"/>
          <w:lang w:val="sr-Cyrl-RS"/>
        </w:rPr>
        <w:t>динара без ПДВ-а (словима</w:t>
      </w:r>
      <w:r w:rsidR="00006170" w:rsidRPr="001C3098">
        <w:rPr>
          <w:rStyle w:val="None"/>
          <w:rFonts w:ascii="Times New Roman" w:hAnsi="Times New Roman"/>
          <w:sz w:val="24"/>
          <w:szCs w:val="24"/>
          <w:lang w:val="sr-Cyrl-RS"/>
        </w:rPr>
        <w:t xml:space="preserve">: ___________________ </w:t>
      </w:r>
      <w:r w:rsidRPr="001C3098">
        <w:rPr>
          <w:rStyle w:val="None"/>
          <w:rFonts w:ascii="Times New Roman" w:hAnsi="Times New Roman"/>
          <w:sz w:val="24"/>
          <w:szCs w:val="24"/>
          <w:lang w:val="sr-Cyrl-RS"/>
        </w:rPr>
        <w:t>без ПДВ-а) односно___________________ динара са обрачунатим ПДВ-ом (словима</w:t>
      </w:r>
      <w:r w:rsidR="00006170" w:rsidRPr="001C3098">
        <w:rPr>
          <w:rStyle w:val="None"/>
          <w:rFonts w:ascii="Times New Roman" w:hAnsi="Times New Roman"/>
          <w:sz w:val="24"/>
          <w:szCs w:val="24"/>
          <w:lang w:val="sr-Cyrl-RS"/>
        </w:rPr>
        <w:t>:_______________</w:t>
      </w:r>
      <w:r w:rsidRPr="001C3098">
        <w:rPr>
          <w:rStyle w:val="None"/>
          <w:rFonts w:ascii="Times New Roman" w:hAnsi="Times New Roman"/>
          <w:sz w:val="24"/>
          <w:szCs w:val="24"/>
          <w:lang w:val="sr-Cyrl-RS"/>
        </w:rPr>
        <w:t xml:space="preserve">                                                                                        </w:t>
      </w:r>
      <w:r w:rsidR="00006170" w:rsidRPr="001C3098">
        <w:rPr>
          <w:rStyle w:val="None"/>
          <w:rFonts w:ascii="Times New Roman" w:hAnsi="Times New Roman"/>
          <w:sz w:val="24"/>
          <w:szCs w:val="24"/>
          <w:lang w:val="sr-Cyrl-RS"/>
        </w:rPr>
        <w:t>са обрачунатим ПДВ-ом</w:t>
      </w:r>
      <w:r w:rsidRPr="001C3098">
        <w:rPr>
          <w:rStyle w:val="None"/>
          <w:rFonts w:ascii="Times New Roman" w:hAnsi="Times New Roman"/>
          <w:sz w:val="24"/>
          <w:szCs w:val="24"/>
          <w:lang w:val="sr-Cyrl-RS"/>
        </w:rPr>
        <w:t>).</w:t>
      </w:r>
    </w:p>
    <w:p w14:paraId="1872C22D" w14:textId="77777777" w:rsidR="00CD07EA" w:rsidRPr="001C3098" w:rsidRDefault="00CD07EA" w:rsidP="00894E04">
      <w:pPr>
        <w:pStyle w:val="BodyA"/>
        <w:spacing w:after="0" w:line="240" w:lineRule="auto"/>
        <w:ind w:firstLine="720"/>
        <w:jc w:val="both"/>
        <w:rPr>
          <w:rStyle w:val="None"/>
          <w:rFonts w:ascii="Times New Roman" w:hAnsi="Times New Roman"/>
          <w:sz w:val="24"/>
          <w:szCs w:val="24"/>
          <w:lang w:val="sr-Cyrl-RS"/>
        </w:rPr>
      </w:pPr>
    </w:p>
    <w:p w14:paraId="059004A1" w14:textId="3BF68B1D" w:rsidR="00CD07EA" w:rsidRPr="001C3098" w:rsidRDefault="00CD07EA" w:rsidP="006E19CE">
      <w:pPr>
        <w:pStyle w:val="BodyA"/>
        <w:spacing w:after="0" w:line="240" w:lineRule="auto"/>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 xml:space="preserve">У укупну цену су укључени сви трошкови везани за реализацију Уговора. </w:t>
      </w:r>
    </w:p>
    <w:p w14:paraId="7C43BC29" w14:textId="77777777" w:rsidR="00006170" w:rsidRPr="001C3098" w:rsidRDefault="00006170" w:rsidP="00894E04">
      <w:pPr>
        <w:pStyle w:val="BodyA"/>
        <w:spacing w:after="0" w:line="240" w:lineRule="auto"/>
        <w:ind w:firstLine="720"/>
        <w:jc w:val="both"/>
        <w:rPr>
          <w:rStyle w:val="None"/>
          <w:rFonts w:ascii="Times New Roman" w:eastAsia="Times New Roman" w:hAnsi="Times New Roman" w:cs="Times New Roman"/>
          <w:sz w:val="24"/>
          <w:szCs w:val="24"/>
          <w:lang w:val="sr-Cyrl-RS"/>
        </w:rPr>
      </w:pPr>
    </w:p>
    <w:p w14:paraId="1B67665B" w14:textId="2813B02F" w:rsidR="00CD07EA" w:rsidRPr="001C3098" w:rsidRDefault="00CD07EA" w:rsidP="006E19CE">
      <w:pPr>
        <w:pStyle w:val="BodyA"/>
        <w:spacing w:after="0" w:line="240" w:lineRule="auto"/>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Накнад</w:t>
      </w:r>
      <w:r w:rsidR="00130F3E" w:rsidRPr="001C3098">
        <w:rPr>
          <w:rStyle w:val="None"/>
          <w:rFonts w:ascii="Times New Roman" w:hAnsi="Times New Roman"/>
          <w:sz w:val="24"/>
          <w:szCs w:val="24"/>
          <w:lang w:val="sr-Cyrl-RS"/>
        </w:rPr>
        <w:t>а</w:t>
      </w:r>
      <w:r w:rsidRPr="001C3098">
        <w:rPr>
          <w:rStyle w:val="None"/>
          <w:rFonts w:ascii="Times New Roman" w:hAnsi="Times New Roman"/>
          <w:sz w:val="24"/>
          <w:szCs w:val="24"/>
          <w:lang w:val="sr-Cyrl-RS"/>
        </w:rPr>
        <w:t xml:space="preserve"> за </w:t>
      </w:r>
      <w:r w:rsidR="00130F3E" w:rsidRPr="001C3098">
        <w:rPr>
          <w:rStyle w:val="None"/>
          <w:rFonts w:ascii="Times New Roman" w:hAnsi="Times New Roman"/>
          <w:sz w:val="24"/>
          <w:szCs w:val="24"/>
          <w:lang w:val="sr-Cyrl-RS"/>
        </w:rPr>
        <w:t xml:space="preserve">пренос ауторских права садржана је у укупној уговореној цени из става 1. овог члана. </w:t>
      </w:r>
    </w:p>
    <w:p w14:paraId="23C56E23" w14:textId="165AD404" w:rsidR="00CD07EA" w:rsidRPr="001C3098" w:rsidRDefault="00CD07EA" w:rsidP="00894E04">
      <w:pPr>
        <w:pStyle w:val="BodyA"/>
        <w:spacing w:after="0" w:line="240" w:lineRule="auto"/>
        <w:jc w:val="both"/>
        <w:rPr>
          <w:rStyle w:val="None"/>
          <w:rFonts w:ascii="Times New Roman" w:hAnsi="Times New Roman"/>
          <w:b/>
          <w:color w:val="FF0000"/>
          <w:sz w:val="24"/>
          <w:szCs w:val="24"/>
          <w:lang w:val="sr-Cyrl-RS"/>
        </w:rPr>
      </w:pPr>
    </w:p>
    <w:p w14:paraId="3584683C" w14:textId="77777777" w:rsidR="00130F3E" w:rsidRPr="001C3098" w:rsidRDefault="00130F3E" w:rsidP="00894E04">
      <w:pPr>
        <w:pStyle w:val="BodyA"/>
        <w:spacing w:after="0" w:line="240" w:lineRule="auto"/>
        <w:jc w:val="both"/>
        <w:rPr>
          <w:rStyle w:val="None"/>
          <w:rFonts w:ascii="Times New Roman" w:hAnsi="Times New Roman"/>
          <w:b/>
          <w:color w:val="FF0000"/>
          <w:sz w:val="24"/>
          <w:szCs w:val="24"/>
          <w:lang w:val="sr-Cyrl-RS"/>
        </w:rPr>
      </w:pPr>
    </w:p>
    <w:p w14:paraId="508C3D99" w14:textId="77777777" w:rsidR="00CD07EA" w:rsidRPr="001C3098" w:rsidRDefault="00CD07EA" w:rsidP="006E19CE">
      <w:pPr>
        <w:pStyle w:val="BodyA"/>
        <w:spacing w:after="0" w:line="240" w:lineRule="auto"/>
        <w:jc w:val="center"/>
        <w:rPr>
          <w:rStyle w:val="None"/>
          <w:rFonts w:ascii="Times New Roman" w:eastAsia="Times New Roman" w:hAnsi="Times New Roman" w:cs="Times New Roman"/>
          <w:b/>
          <w:bCs/>
          <w:color w:val="000000" w:themeColor="text1"/>
          <w:sz w:val="24"/>
          <w:szCs w:val="24"/>
          <w:lang w:val="sr-Cyrl-RS"/>
        </w:rPr>
      </w:pPr>
      <w:r w:rsidRPr="001C3098">
        <w:rPr>
          <w:rStyle w:val="None"/>
          <w:rFonts w:ascii="Times New Roman" w:hAnsi="Times New Roman"/>
          <w:b/>
          <w:bCs/>
          <w:color w:val="000000" w:themeColor="text1"/>
          <w:sz w:val="24"/>
          <w:szCs w:val="24"/>
          <w:lang w:val="sr-Cyrl-RS"/>
        </w:rPr>
        <w:t>Члан 3.</w:t>
      </w:r>
    </w:p>
    <w:p w14:paraId="3C086C72" w14:textId="77777777" w:rsidR="00603E11" w:rsidRPr="001C3098" w:rsidRDefault="00603E11" w:rsidP="00894E04">
      <w:pPr>
        <w:pStyle w:val="BodyA"/>
        <w:spacing w:after="0" w:line="240" w:lineRule="auto"/>
        <w:ind w:firstLine="720"/>
        <w:jc w:val="both"/>
        <w:rPr>
          <w:color w:val="FF0000"/>
          <w:lang w:val="sr-Cyrl-RS"/>
        </w:rPr>
      </w:pPr>
    </w:p>
    <w:p w14:paraId="4D048AB8" w14:textId="700F54AF" w:rsidR="005C5D7F" w:rsidRDefault="00603E11" w:rsidP="006E19CE">
      <w:pPr>
        <w:pStyle w:val="NoSpacing"/>
        <w:jc w:val="both"/>
        <w:rPr>
          <w:rFonts w:asciiTheme="majorBidi" w:hAnsiTheme="majorBidi" w:cstheme="majorBidi"/>
          <w:lang w:val="sr-Cyrl-RS"/>
        </w:rPr>
      </w:pPr>
      <w:r w:rsidRPr="001C3098">
        <w:rPr>
          <w:rFonts w:asciiTheme="majorBidi" w:hAnsiTheme="majorBidi" w:cstheme="majorBidi"/>
          <w:lang w:val="sr-Cyrl-RS"/>
        </w:rPr>
        <w:t xml:space="preserve">Извршилац је дужан да </w:t>
      </w:r>
      <w:r w:rsidR="005C5D7F" w:rsidRPr="001C3098">
        <w:rPr>
          <w:rFonts w:ascii="Times New Roman" w:eastAsia="Times New Roman" w:hAnsi="Times New Roman" w:cs="Times New Roman"/>
          <w:color w:val="000000" w:themeColor="text1"/>
          <w:lang w:val="sr-Cyrl-RS"/>
        </w:rPr>
        <w:t>у свему како је описано у техничкој спецификацији</w:t>
      </w:r>
      <w:r w:rsidR="005C5D7F" w:rsidRPr="001C3098">
        <w:rPr>
          <w:rFonts w:asciiTheme="majorBidi" w:hAnsiTheme="majorBidi" w:cstheme="majorBidi"/>
          <w:color w:val="000000" w:themeColor="text1"/>
          <w:lang w:val="sr-Cyrl-RS"/>
        </w:rPr>
        <w:t xml:space="preserve"> изврши </w:t>
      </w:r>
      <w:r w:rsidR="005C5D7F" w:rsidRPr="001C3098">
        <w:rPr>
          <w:rFonts w:asciiTheme="majorBidi" w:hAnsiTheme="majorBidi" w:cstheme="majorBidi"/>
          <w:lang w:val="sr-Cyrl-RS"/>
        </w:rPr>
        <w:t xml:space="preserve">инсталацију, </w:t>
      </w:r>
      <w:r w:rsidRPr="001C3098">
        <w:rPr>
          <w:rFonts w:asciiTheme="majorBidi" w:hAnsiTheme="majorBidi" w:cstheme="majorBidi"/>
          <w:lang w:val="sr-Cyrl-RS"/>
        </w:rPr>
        <w:t>припреми и спроведе свеобухватан поступак тестирања</w:t>
      </w:r>
      <w:r w:rsidR="005C5D7F" w:rsidRPr="001C3098">
        <w:rPr>
          <w:rFonts w:asciiTheme="majorBidi" w:hAnsiTheme="majorBidi" w:cstheme="majorBidi"/>
          <w:lang w:val="sr-Cyrl-RS"/>
        </w:rPr>
        <w:t xml:space="preserve"> и пусти</w:t>
      </w:r>
      <w:r w:rsidR="006E19CE" w:rsidRPr="001C3098">
        <w:rPr>
          <w:rFonts w:asciiTheme="majorBidi" w:hAnsiTheme="majorBidi" w:cstheme="majorBidi"/>
          <w:lang w:val="sr-Cyrl-RS"/>
        </w:rPr>
        <w:t xml:space="preserve"> софтвер</w:t>
      </w:r>
      <w:r w:rsidR="005C5D7F" w:rsidRPr="001C3098">
        <w:rPr>
          <w:rFonts w:asciiTheme="majorBidi" w:hAnsiTheme="majorBidi" w:cstheme="majorBidi"/>
          <w:lang w:val="sr-Cyrl-RS"/>
        </w:rPr>
        <w:t xml:space="preserve"> у продукциони ра</w:t>
      </w:r>
      <w:r w:rsidR="006E19CE" w:rsidRPr="001C3098">
        <w:rPr>
          <w:rFonts w:asciiTheme="majorBidi" w:hAnsiTheme="majorBidi" w:cstheme="majorBidi"/>
          <w:lang w:val="sr-Cyrl-RS"/>
        </w:rPr>
        <w:t>д.</w:t>
      </w:r>
    </w:p>
    <w:p w14:paraId="41F363CD" w14:textId="77777777" w:rsidR="009B3199" w:rsidRPr="001C3098" w:rsidRDefault="009B3199" w:rsidP="006E19CE">
      <w:pPr>
        <w:pStyle w:val="NoSpacing"/>
        <w:jc w:val="both"/>
        <w:rPr>
          <w:rFonts w:asciiTheme="majorBidi" w:hAnsiTheme="majorBidi" w:cstheme="majorBidi"/>
          <w:lang w:val="sr-Cyrl-RS"/>
        </w:rPr>
      </w:pPr>
    </w:p>
    <w:p w14:paraId="7E7361A3" w14:textId="77777777" w:rsidR="00DC41B8" w:rsidRPr="001C3098" w:rsidRDefault="00603E11" w:rsidP="006E19CE">
      <w:pPr>
        <w:spacing w:line="240" w:lineRule="auto"/>
        <w:jc w:val="both"/>
        <w:rPr>
          <w:rFonts w:asciiTheme="majorBidi" w:hAnsiTheme="majorBidi" w:cstheme="majorBidi"/>
        </w:rPr>
      </w:pPr>
      <w:r w:rsidRPr="001C3098">
        <w:rPr>
          <w:rFonts w:asciiTheme="majorBidi" w:hAnsiTheme="majorBidi" w:cstheme="majorBidi"/>
        </w:rPr>
        <w:t>Извршилац је дужан да одржи обуку за администраторе и модераторе у трајању од најмање три дана,</w:t>
      </w:r>
      <w:r w:rsidR="00DC41B8" w:rsidRPr="001C3098">
        <w:rPr>
          <w:rFonts w:asciiTheme="majorBidi" w:hAnsiTheme="majorBidi" w:cstheme="majorBidi"/>
        </w:rPr>
        <w:t xml:space="preserve"> </w:t>
      </w:r>
      <w:r w:rsidRPr="001C3098">
        <w:rPr>
          <w:rFonts w:asciiTheme="majorBidi" w:hAnsiTheme="majorBidi" w:cstheme="majorBidi"/>
        </w:rPr>
        <w:t xml:space="preserve">уживо или онлајн, са обавезном провером знања и практичним радом у тест окружењу. </w:t>
      </w:r>
    </w:p>
    <w:p w14:paraId="522E718D" w14:textId="509F3608" w:rsidR="00603E11" w:rsidRDefault="00DC41B8" w:rsidP="006E19CE">
      <w:pPr>
        <w:spacing w:line="240" w:lineRule="auto"/>
        <w:jc w:val="both"/>
        <w:rPr>
          <w:rFonts w:asciiTheme="majorBidi" w:hAnsiTheme="majorBidi" w:cstheme="majorBidi"/>
        </w:rPr>
      </w:pPr>
      <w:r w:rsidRPr="001C3098">
        <w:rPr>
          <w:rFonts w:asciiTheme="majorBidi" w:hAnsiTheme="majorBidi" w:cstheme="majorBidi"/>
        </w:rPr>
        <w:t>И</w:t>
      </w:r>
      <w:r w:rsidR="00603E11" w:rsidRPr="001C3098">
        <w:rPr>
          <w:rFonts w:asciiTheme="majorBidi" w:hAnsiTheme="majorBidi" w:cstheme="majorBidi"/>
        </w:rPr>
        <w:t xml:space="preserve">звршилац је у обавези да изради </w:t>
      </w:r>
      <w:r w:rsidR="006E19CE" w:rsidRPr="001C3098">
        <w:rPr>
          <w:rFonts w:asciiTheme="majorBidi" w:hAnsiTheme="majorBidi" w:cstheme="majorBidi"/>
        </w:rPr>
        <w:t>корисничку документацију</w:t>
      </w:r>
      <w:r w:rsidR="00603E11" w:rsidRPr="001C3098">
        <w:rPr>
          <w:rFonts w:asciiTheme="majorBidi" w:hAnsiTheme="majorBidi" w:cstheme="majorBidi"/>
        </w:rPr>
        <w:t xml:space="preserve"> и кратке видео-туторијале намењене </w:t>
      </w:r>
      <w:r w:rsidR="00552E0B" w:rsidRPr="001C3098">
        <w:rPr>
          <w:rFonts w:asciiTheme="majorBidi" w:hAnsiTheme="majorBidi" w:cstheme="majorBidi"/>
        </w:rPr>
        <w:t>корисницима софтвер</w:t>
      </w:r>
      <w:r w:rsidR="00785112" w:rsidRPr="001C3098">
        <w:rPr>
          <w:rFonts w:asciiTheme="majorBidi" w:hAnsiTheme="majorBidi" w:cstheme="majorBidi"/>
        </w:rPr>
        <w:t>а</w:t>
      </w:r>
      <w:r w:rsidR="00603E11" w:rsidRPr="001C3098">
        <w:rPr>
          <w:rFonts w:asciiTheme="majorBidi" w:hAnsiTheme="majorBidi" w:cstheme="majorBidi"/>
        </w:rPr>
        <w:t xml:space="preserve"> са јасним корацима за регистрацију, унос предлога и учешће у гласању.</w:t>
      </w:r>
    </w:p>
    <w:p w14:paraId="5B9F28AD" w14:textId="708E460C" w:rsidR="00A84D6E" w:rsidRPr="00A84D6E" w:rsidRDefault="00A84D6E" w:rsidP="00A84D6E">
      <w:pPr>
        <w:spacing w:line="240" w:lineRule="auto"/>
        <w:jc w:val="both"/>
        <w:rPr>
          <w:rFonts w:asciiTheme="majorBidi" w:hAnsiTheme="majorBidi" w:cstheme="majorBidi"/>
          <w:lang w:val="ru-RU"/>
        </w:rPr>
      </w:pPr>
      <w:r>
        <w:rPr>
          <w:rFonts w:asciiTheme="majorBidi" w:hAnsiTheme="majorBidi" w:cstheme="majorBidi"/>
        </w:rPr>
        <w:t xml:space="preserve">Извршилац </w:t>
      </w:r>
      <w:r w:rsidR="00554E09">
        <w:rPr>
          <w:rFonts w:asciiTheme="majorBidi" w:hAnsiTheme="majorBidi" w:cstheme="majorBidi"/>
        </w:rPr>
        <w:t xml:space="preserve">је у обавези </w:t>
      </w:r>
      <w:r>
        <w:rPr>
          <w:rFonts w:asciiTheme="majorBidi" w:hAnsiTheme="majorBidi" w:cstheme="majorBidi"/>
        </w:rPr>
        <w:t>да за реализацију Уговора ангажује лица наведена у оквиру критеријума за квалитативни избор привредног субјекта.</w:t>
      </w:r>
      <w:r w:rsidRPr="00A84D6E">
        <w:rPr>
          <w:rFonts w:ascii="Arial" w:hAnsi="Arial" w:cs="Arial"/>
          <w:color w:val="000000"/>
          <w:kern w:val="0"/>
          <w:sz w:val="22"/>
          <w:szCs w:val="22"/>
          <w:lang w:val="ru-RU"/>
        </w:rPr>
        <w:t xml:space="preserve"> </w:t>
      </w:r>
      <w:r w:rsidRPr="00A84D6E">
        <w:rPr>
          <w:rFonts w:asciiTheme="majorBidi" w:hAnsiTheme="majorBidi" w:cstheme="majorBidi"/>
          <w:lang w:val="ru-RU"/>
        </w:rPr>
        <w:t>У случају потребе замене</w:t>
      </w:r>
      <w:r>
        <w:rPr>
          <w:rFonts w:asciiTheme="majorBidi" w:hAnsiTheme="majorBidi" w:cstheme="majorBidi"/>
          <w:lang w:val="ru-RU"/>
        </w:rPr>
        <w:t xml:space="preserve"> </w:t>
      </w:r>
      <w:r w:rsidRPr="00A84D6E">
        <w:rPr>
          <w:rFonts w:asciiTheme="majorBidi" w:hAnsiTheme="majorBidi" w:cstheme="majorBidi"/>
          <w:lang w:val="ru-RU"/>
        </w:rPr>
        <w:t>наведених лица</w:t>
      </w:r>
      <w:r>
        <w:rPr>
          <w:rFonts w:asciiTheme="majorBidi" w:hAnsiTheme="majorBidi" w:cstheme="majorBidi"/>
          <w:lang w:val="ru-RU"/>
        </w:rPr>
        <w:t xml:space="preserve"> из оправданих разлога, </w:t>
      </w:r>
      <w:r w:rsidRPr="00A84D6E">
        <w:rPr>
          <w:rFonts w:asciiTheme="majorBidi" w:hAnsiTheme="majorBidi" w:cstheme="majorBidi"/>
          <w:lang w:val="ru-RU"/>
        </w:rPr>
        <w:t xml:space="preserve">Извршилац је дужан да прибави сагласност Наручиоца. Лице које се предлаже као замена мора испуњавати и бити најмање истих </w:t>
      </w:r>
      <w:r w:rsidRPr="00A84D6E">
        <w:rPr>
          <w:rFonts w:asciiTheme="majorBidi" w:hAnsiTheme="majorBidi" w:cstheme="majorBidi"/>
          <w:lang w:val="ru-RU"/>
        </w:rPr>
        <w:lastRenderedPageBreak/>
        <w:t>способности и квалификација (стручно или професионално звање, искуство и референце) као лице које се мења</w:t>
      </w:r>
      <w:r>
        <w:rPr>
          <w:rFonts w:asciiTheme="majorBidi" w:hAnsiTheme="majorBidi" w:cstheme="majorBidi"/>
          <w:lang w:val="ru-RU"/>
        </w:rPr>
        <w:t xml:space="preserve"> при чему у реализацији уговора увек морају бити ангажоване најмање две жене.</w:t>
      </w:r>
    </w:p>
    <w:p w14:paraId="6EF7B68A" w14:textId="38A46DC1" w:rsidR="00CD07EA" w:rsidRPr="001C3098" w:rsidRDefault="00CD07EA" w:rsidP="006E19CE">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Члан 4.</w:t>
      </w:r>
    </w:p>
    <w:p w14:paraId="17135836" w14:textId="77777777" w:rsidR="00F02C09" w:rsidRPr="001C3098" w:rsidRDefault="00F02C09"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35BDE534" w14:textId="435AED8E" w:rsidR="00603E11" w:rsidRPr="001C3098" w:rsidRDefault="00CD07EA" w:rsidP="006E19CE">
      <w:pPr>
        <w:spacing w:after="240" w:line="240" w:lineRule="auto"/>
        <w:jc w:val="both"/>
        <w:rPr>
          <w:rFonts w:asciiTheme="majorBidi" w:hAnsiTheme="majorBidi" w:cstheme="majorBidi"/>
          <w:spacing w:val="-5"/>
        </w:rPr>
      </w:pPr>
      <w:r w:rsidRPr="001C3098">
        <w:rPr>
          <w:rStyle w:val="None"/>
          <w:rFonts w:ascii="Times New Roman" w:hAnsi="Times New Roman"/>
        </w:rPr>
        <w:t xml:space="preserve">Извршилац се обавезује да услугу из члана 1. став 1. овог уговора изврши у року од </w:t>
      </w:r>
      <w:r w:rsidR="00777478">
        <w:rPr>
          <w:rStyle w:val="None"/>
          <w:rFonts w:ascii="Times New Roman" w:hAnsi="Times New Roman"/>
        </w:rPr>
        <w:t>________________</w:t>
      </w:r>
      <w:r w:rsidRPr="001C3098">
        <w:rPr>
          <w:rStyle w:val="None"/>
          <w:rFonts w:ascii="Times New Roman" w:hAnsi="Times New Roman"/>
        </w:rPr>
        <w:t>месеци (</w:t>
      </w:r>
      <w:r w:rsidR="00777478">
        <w:rPr>
          <w:rStyle w:val="None"/>
          <w:rFonts w:ascii="Times New Roman" w:hAnsi="Times New Roman"/>
        </w:rPr>
        <w:t xml:space="preserve">најкраће 6 </w:t>
      </w:r>
      <w:r w:rsidR="00777478">
        <w:rPr>
          <w:rStyle w:val="None"/>
          <w:rFonts w:ascii="Times New Roman" w:hAnsi="Times New Roman"/>
        </w:rPr>
        <w:t xml:space="preserve">а </w:t>
      </w:r>
      <w:r w:rsidRPr="001C3098">
        <w:rPr>
          <w:rStyle w:val="None"/>
          <w:rFonts w:ascii="Times New Roman" w:hAnsi="Times New Roman"/>
        </w:rPr>
        <w:t xml:space="preserve">највише </w:t>
      </w:r>
      <w:r w:rsidR="00130F3E" w:rsidRPr="001C3098">
        <w:rPr>
          <w:rStyle w:val="None"/>
          <w:rFonts w:ascii="Times New Roman" w:hAnsi="Times New Roman"/>
        </w:rPr>
        <w:t>9</w:t>
      </w:r>
      <w:r w:rsidRPr="001C3098">
        <w:rPr>
          <w:rStyle w:val="None"/>
          <w:rFonts w:ascii="Times New Roman" w:hAnsi="Times New Roman"/>
        </w:rPr>
        <w:t xml:space="preserve"> месеци) од дана закључења уговора</w:t>
      </w:r>
      <w:r w:rsidR="00F02C09" w:rsidRPr="001C3098">
        <w:rPr>
          <w:rStyle w:val="None"/>
          <w:rFonts w:ascii="Times New Roman" w:hAnsi="Times New Roman"/>
        </w:rPr>
        <w:t>, што ће се констатовати Записник</w:t>
      </w:r>
      <w:r w:rsidR="00552E0B" w:rsidRPr="001C3098">
        <w:rPr>
          <w:rStyle w:val="None"/>
          <w:rFonts w:ascii="Times New Roman" w:hAnsi="Times New Roman"/>
        </w:rPr>
        <w:t>ом</w:t>
      </w:r>
      <w:r w:rsidR="00F02C09" w:rsidRPr="001C3098">
        <w:rPr>
          <w:rStyle w:val="None"/>
          <w:rFonts w:ascii="Times New Roman" w:hAnsi="Times New Roman"/>
        </w:rPr>
        <w:t xml:space="preserve"> о </w:t>
      </w:r>
      <w:r w:rsidR="004B586C" w:rsidRPr="001C3098">
        <w:rPr>
          <w:rStyle w:val="None"/>
          <w:rFonts w:ascii="Times New Roman" w:hAnsi="Times New Roman"/>
        </w:rPr>
        <w:t xml:space="preserve">квалитативној </w:t>
      </w:r>
      <w:r w:rsidR="00F02C09" w:rsidRPr="001C3098">
        <w:rPr>
          <w:rStyle w:val="None"/>
          <w:rFonts w:ascii="Times New Roman" w:hAnsi="Times New Roman"/>
        </w:rPr>
        <w:t xml:space="preserve">примопредаји </w:t>
      </w:r>
      <w:bookmarkStart w:id="26" w:name="_Hlk216354409"/>
      <w:r w:rsidR="00552E0B" w:rsidRPr="001C3098">
        <w:rPr>
          <w:rFonts w:asciiTheme="majorBidi" w:hAnsiTheme="majorBidi" w:cstheme="majorBidi"/>
        </w:rPr>
        <w:t>софтвер</w:t>
      </w:r>
      <w:bookmarkEnd w:id="26"/>
      <w:r w:rsidR="006E19CE" w:rsidRPr="001C3098">
        <w:rPr>
          <w:rFonts w:asciiTheme="majorBidi" w:hAnsiTheme="majorBidi" w:cstheme="majorBidi"/>
        </w:rPr>
        <w:t>а</w:t>
      </w:r>
      <w:r w:rsidR="00F02C09" w:rsidRPr="001C3098">
        <w:rPr>
          <w:rStyle w:val="None"/>
          <w:rFonts w:ascii="Times New Roman" w:hAnsi="Times New Roman"/>
        </w:rPr>
        <w:t>, по</w:t>
      </w:r>
      <w:r w:rsidR="006E19CE" w:rsidRPr="001C3098">
        <w:rPr>
          <w:rStyle w:val="None"/>
          <w:rFonts w:ascii="Times New Roman" w:hAnsi="Times New Roman"/>
        </w:rPr>
        <w:t>т</w:t>
      </w:r>
      <w:r w:rsidR="00F02C09" w:rsidRPr="001C3098">
        <w:rPr>
          <w:rStyle w:val="None"/>
          <w:rFonts w:ascii="Times New Roman" w:hAnsi="Times New Roman"/>
        </w:rPr>
        <w:t>писаним од стране овлашћених представника обе уговорне стране.</w:t>
      </w:r>
      <w:r w:rsidR="00603E11" w:rsidRPr="001C3098">
        <w:rPr>
          <w:rFonts w:asciiTheme="majorBidi" w:hAnsiTheme="majorBidi" w:cstheme="majorBidi"/>
          <w:spacing w:val="-5"/>
        </w:rPr>
        <w:t xml:space="preserve"> </w:t>
      </w:r>
    </w:p>
    <w:p w14:paraId="03525662" w14:textId="46B1A15E" w:rsidR="00CD07EA" w:rsidRPr="001C3098" w:rsidRDefault="00CD07EA" w:rsidP="006E19CE">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Члан 5.</w:t>
      </w:r>
    </w:p>
    <w:p w14:paraId="278872AF" w14:textId="77777777" w:rsidR="00F02C09" w:rsidRPr="001C3098" w:rsidRDefault="00F02C09"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071AB019" w14:textId="692856FF" w:rsidR="00603E11" w:rsidRPr="001C3098" w:rsidRDefault="00CD07EA" w:rsidP="006E19CE">
      <w:pPr>
        <w:spacing w:after="240" w:line="240" w:lineRule="auto"/>
        <w:jc w:val="both"/>
        <w:rPr>
          <w:rStyle w:val="None"/>
          <w:rFonts w:ascii="Times New Roman" w:hAnsi="Times New Roman"/>
        </w:rPr>
      </w:pPr>
      <w:r w:rsidRPr="001C3098">
        <w:rPr>
          <w:rStyle w:val="None"/>
          <w:rFonts w:ascii="Times New Roman" w:hAnsi="Times New Roman"/>
        </w:rPr>
        <w:t xml:space="preserve">Извршилац се обавезује да </w:t>
      </w:r>
      <w:r w:rsidR="00603E11" w:rsidRPr="001C3098">
        <w:rPr>
          <w:rStyle w:val="None"/>
          <w:rFonts w:ascii="Times New Roman" w:hAnsi="Times New Roman"/>
        </w:rPr>
        <w:t xml:space="preserve">одржава </w:t>
      </w:r>
      <w:r w:rsidR="00552E0B" w:rsidRPr="001C3098">
        <w:rPr>
          <w:rFonts w:asciiTheme="majorBidi" w:hAnsiTheme="majorBidi" w:cstheme="majorBidi"/>
        </w:rPr>
        <w:t>софтвер</w:t>
      </w:r>
      <w:r w:rsidR="00603E11" w:rsidRPr="001C3098">
        <w:rPr>
          <w:rStyle w:val="None"/>
          <w:rFonts w:ascii="Times New Roman" w:hAnsi="Times New Roman"/>
        </w:rPr>
        <w:t xml:space="preserve">, односно пружа техничку подршку без накнаде </w:t>
      </w:r>
      <w:r w:rsidRPr="001C3098">
        <w:rPr>
          <w:rStyle w:val="None"/>
          <w:rFonts w:ascii="Times New Roman" w:hAnsi="Times New Roman"/>
        </w:rPr>
        <w:t xml:space="preserve">током трајања гарантног периода односно у периоду од _____________ месеци (минимум 6 месеци) од дана </w:t>
      </w:r>
      <w:r w:rsidR="00603E11" w:rsidRPr="001C3098">
        <w:rPr>
          <w:rStyle w:val="None"/>
          <w:rFonts w:ascii="Times New Roman" w:hAnsi="Times New Roman"/>
        </w:rPr>
        <w:t xml:space="preserve">потписивања Записника о квалитативној примопредаји </w:t>
      </w:r>
      <w:r w:rsidR="00552E0B" w:rsidRPr="001C3098">
        <w:rPr>
          <w:rFonts w:asciiTheme="majorBidi" w:hAnsiTheme="majorBidi" w:cstheme="majorBidi"/>
        </w:rPr>
        <w:t>софтвер</w:t>
      </w:r>
      <w:r w:rsidR="006E19CE" w:rsidRPr="001C3098">
        <w:rPr>
          <w:rFonts w:asciiTheme="majorBidi" w:hAnsiTheme="majorBidi" w:cstheme="majorBidi"/>
        </w:rPr>
        <w:t>а</w:t>
      </w:r>
      <w:r w:rsidR="00603E11" w:rsidRPr="001C3098">
        <w:rPr>
          <w:rStyle w:val="None"/>
          <w:rFonts w:ascii="Times New Roman" w:hAnsi="Times New Roman"/>
        </w:rPr>
        <w:t xml:space="preserve">, којим ће се констатовати да је </w:t>
      </w:r>
      <w:r w:rsidR="00552E0B" w:rsidRPr="001C3098">
        <w:rPr>
          <w:rFonts w:asciiTheme="majorBidi" w:hAnsiTheme="majorBidi" w:cstheme="majorBidi"/>
        </w:rPr>
        <w:t>софтвер</w:t>
      </w:r>
      <w:r w:rsidR="00603E11" w:rsidRPr="001C3098">
        <w:rPr>
          <w:rStyle w:val="None"/>
          <w:rFonts w:ascii="Times New Roman" w:hAnsi="Times New Roman"/>
        </w:rPr>
        <w:t xml:space="preserve"> пуштен у продук</w:t>
      </w:r>
      <w:r w:rsidR="00861EF5" w:rsidRPr="001C3098">
        <w:rPr>
          <w:rStyle w:val="None"/>
          <w:rFonts w:ascii="Times New Roman" w:hAnsi="Times New Roman"/>
        </w:rPr>
        <w:t>циони рад</w:t>
      </w:r>
      <w:r w:rsidR="00603E11" w:rsidRPr="001C3098">
        <w:rPr>
          <w:rStyle w:val="None"/>
          <w:rFonts w:ascii="Times New Roman" w:hAnsi="Times New Roman"/>
        </w:rPr>
        <w:t>.</w:t>
      </w:r>
    </w:p>
    <w:p w14:paraId="54E3C4C0" w14:textId="2C4D27E7" w:rsidR="00603E11" w:rsidRPr="001C3098" w:rsidRDefault="00603E11" w:rsidP="00861EF5">
      <w:pPr>
        <w:spacing w:line="240" w:lineRule="auto"/>
        <w:jc w:val="both"/>
        <w:rPr>
          <w:rFonts w:asciiTheme="majorBidi" w:eastAsia="Times New Roman" w:hAnsiTheme="majorBidi" w:cstheme="majorBidi"/>
          <w:color w:val="000000" w:themeColor="text1"/>
        </w:rPr>
      </w:pPr>
      <w:r w:rsidRPr="001C3098">
        <w:rPr>
          <w:rFonts w:asciiTheme="majorBidi" w:hAnsiTheme="majorBidi" w:cstheme="majorBidi"/>
        </w:rPr>
        <w:t>Извршилац</w:t>
      </w:r>
      <w:r w:rsidRPr="001C3098">
        <w:rPr>
          <w:rFonts w:asciiTheme="majorBidi" w:eastAsia="Times New Roman" w:hAnsiTheme="majorBidi" w:cstheme="majorBidi"/>
        </w:rPr>
        <w:t xml:space="preserve"> је у обавези да обезбеди техничку подршку путем електронске поште и телефона у радном времену Наручиоца, </w:t>
      </w:r>
      <w:r w:rsidRPr="001C3098">
        <w:rPr>
          <w:rFonts w:asciiTheme="majorBidi" w:eastAsia="Times New Roman" w:hAnsiTheme="majorBidi" w:cstheme="majorBidi"/>
          <w:color w:val="000000" w:themeColor="text1"/>
        </w:rPr>
        <w:t>уз гарантовано време одзива</w:t>
      </w:r>
      <w:r w:rsidR="001C3098" w:rsidRPr="001C3098">
        <w:rPr>
          <w:rFonts w:asciiTheme="majorBidi" w:eastAsia="Times New Roman" w:hAnsiTheme="majorBidi" w:cstheme="majorBidi"/>
          <w:color w:val="000000" w:themeColor="text1"/>
        </w:rPr>
        <w:t xml:space="preserve"> и време отклањања грешке</w:t>
      </w:r>
      <w:r w:rsidR="00EE2C86" w:rsidRPr="001C3098">
        <w:rPr>
          <w:rFonts w:asciiTheme="majorBidi" w:eastAsia="Times New Roman" w:hAnsiTheme="majorBidi" w:cstheme="majorBidi"/>
          <w:color w:val="000000" w:themeColor="text1"/>
        </w:rPr>
        <w:t xml:space="preserve">. </w:t>
      </w:r>
    </w:p>
    <w:p w14:paraId="4F3BFA63" w14:textId="06B7E45A" w:rsidR="001C3098" w:rsidRPr="001C3098" w:rsidRDefault="001C3098" w:rsidP="001C3098">
      <w:pPr>
        <w:spacing w:line="240" w:lineRule="auto"/>
        <w:jc w:val="both"/>
        <w:rPr>
          <w:rFonts w:asciiTheme="majorBidi" w:eastAsia="Times New Roman" w:hAnsiTheme="majorBidi" w:cstheme="majorBidi"/>
        </w:rPr>
      </w:pPr>
      <w:r w:rsidRPr="001C3098">
        <w:rPr>
          <w:rFonts w:asciiTheme="majorBidi" w:eastAsia="Times New Roman" w:hAnsiTheme="majorBidi" w:cstheme="majorBidi"/>
        </w:rPr>
        <w:t xml:space="preserve">Време одзива је максимално време које протекне од тренутка када </w:t>
      </w:r>
      <w:r>
        <w:rPr>
          <w:rFonts w:asciiTheme="majorBidi" w:eastAsia="Times New Roman" w:hAnsiTheme="majorBidi" w:cstheme="majorBidi"/>
        </w:rPr>
        <w:t>Извршилац</w:t>
      </w:r>
      <w:r w:rsidRPr="001C3098">
        <w:rPr>
          <w:rFonts w:asciiTheme="majorBidi" w:eastAsia="Times New Roman" w:hAnsiTheme="majorBidi" w:cstheme="majorBidi"/>
        </w:rPr>
        <w:t xml:space="preserve"> прими захтев до тренутка у коме квалификовано лице </w:t>
      </w:r>
      <w:r>
        <w:rPr>
          <w:rFonts w:asciiTheme="majorBidi" w:eastAsia="Times New Roman" w:hAnsiTheme="majorBidi" w:cstheme="majorBidi"/>
        </w:rPr>
        <w:t xml:space="preserve">Извршиоца </w:t>
      </w:r>
      <w:r w:rsidRPr="001C3098">
        <w:rPr>
          <w:rFonts w:asciiTheme="majorBidi" w:eastAsia="Times New Roman" w:hAnsiTheme="majorBidi" w:cstheme="majorBidi"/>
        </w:rPr>
        <w:t xml:space="preserve">мора да успостави контакт са представником Наручиоца телефоном или е-поштом и сазна више о проблему. </w:t>
      </w:r>
    </w:p>
    <w:p w14:paraId="5E0F028B" w14:textId="6BFE140A" w:rsidR="001C3098" w:rsidRPr="001C3098" w:rsidRDefault="001C3098" w:rsidP="001C3098">
      <w:pPr>
        <w:spacing w:line="240" w:lineRule="auto"/>
        <w:jc w:val="both"/>
        <w:rPr>
          <w:rFonts w:asciiTheme="majorBidi" w:eastAsia="Times New Roman" w:hAnsiTheme="majorBidi" w:cstheme="majorBidi"/>
          <w:color w:val="FF0000"/>
        </w:rPr>
      </w:pPr>
      <w:r w:rsidRPr="001C3098">
        <w:rPr>
          <w:rFonts w:asciiTheme="majorBidi" w:eastAsia="Times New Roman" w:hAnsiTheme="majorBidi" w:cstheme="majorBidi"/>
        </w:rPr>
        <w:t>Време отклањања грешке је максимално време од пријема захтева за исправку грешке до коначног решења односно корекције грешке.</w:t>
      </w:r>
    </w:p>
    <w:p w14:paraId="40FFEE57" w14:textId="77777777" w:rsidR="00603E11" w:rsidRPr="001C3098" w:rsidRDefault="00603E11" w:rsidP="00861EF5">
      <w:pPr>
        <w:spacing w:line="240" w:lineRule="auto"/>
        <w:jc w:val="both"/>
        <w:rPr>
          <w:rFonts w:asciiTheme="majorBidi" w:eastAsia="Times New Roman" w:hAnsiTheme="majorBidi" w:cstheme="majorBidi"/>
        </w:rPr>
      </w:pPr>
      <w:r w:rsidRPr="001C3098">
        <w:rPr>
          <w:rFonts w:asciiTheme="majorBidi" w:eastAsia="Times New Roman" w:hAnsiTheme="majorBidi" w:cstheme="majorBidi"/>
        </w:rPr>
        <w:t xml:space="preserve">Радно време Наручиоца је од понедељка до петка од 8:00 – 16:00 часова.  Нерадни дани су </w:t>
      </w:r>
      <w:r w:rsidRPr="001C3098">
        <w:rPr>
          <w:rFonts w:asciiTheme="majorBidi" w:hAnsiTheme="majorBidi" w:cstheme="majorBidi"/>
        </w:rPr>
        <w:t>су субота, недеља и државни празници.</w:t>
      </w:r>
    </w:p>
    <w:p w14:paraId="35674B5C" w14:textId="77777777" w:rsidR="00603E11" w:rsidRPr="001C3098" w:rsidRDefault="00603E11" w:rsidP="00861EF5">
      <w:pPr>
        <w:spacing w:line="240" w:lineRule="auto"/>
        <w:jc w:val="both"/>
        <w:rPr>
          <w:rFonts w:asciiTheme="majorBidi" w:eastAsia="Times New Roman" w:hAnsiTheme="majorBidi" w:cstheme="majorBidi"/>
        </w:rPr>
      </w:pPr>
      <w:r w:rsidRPr="001C3098">
        <w:rPr>
          <w:rFonts w:asciiTheme="majorBidi" w:eastAsia="Times New Roman" w:hAnsiTheme="majorBidi" w:cstheme="majorBidi"/>
        </w:rPr>
        <w:t>Обавеза Извршиоца је да отклони све сметње у раду система и систем врати у оперативно стање, у одређеним роковима у зависности од нивоа озбиљности сметње (критичности грешке), у складу са следећим:</w:t>
      </w:r>
    </w:p>
    <w:p w14:paraId="56C2D466" w14:textId="437A3AC2" w:rsidR="00603E11" w:rsidRPr="001C3098" w:rsidRDefault="00603E11" w:rsidP="00894E04">
      <w:pPr>
        <w:numPr>
          <w:ilvl w:val="0"/>
          <w:numId w:val="11"/>
        </w:num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iCs/>
        </w:rPr>
        <w:t>Критична грешка</w:t>
      </w:r>
      <w:r w:rsidRPr="001C3098">
        <w:rPr>
          <w:rFonts w:asciiTheme="majorBidi" w:eastAsia="Times New Roman" w:hAnsiTheme="majorBidi" w:cstheme="majorBidi"/>
          <w:bCs/>
          <w:iCs/>
        </w:rPr>
        <w:t>: време одзива</w:t>
      </w:r>
      <w:r w:rsidR="001C3098">
        <w:rPr>
          <w:rFonts w:asciiTheme="majorBidi" w:eastAsia="Times New Roman" w:hAnsiTheme="majorBidi" w:cstheme="majorBidi"/>
          <w:bCs/>
          <w:iCs/>
        </w:rPr>
        <w:t xml:space="preserve"> ___</w:t>
      </w:r>
      <w:r w:rsidRPr="001C3098">
        <w:rPr>
          <w:rFonts w:asciiTheme="majorBidi" w:eastAsia="Times New Roman" w:hAnsiTheme="majorBidi" w:cstheme="majorBidi"/>
          <w:bCs/>
          <w:iCs/>
        </w:rPr>
        <w:t xml:space="preserve"> сата, време отклањања грешке</w:t>
      </w:r>
      <w:r w:rsidR="001C3098">
        <w:rPr>
          <w:rFonts w:asciiTheme="majorBidi" w:eastAsia="Times New Roman" w:hAnsiTheme="majorBidi" w:cstheme="majorBidi"/>
          <w:bCs/>
          <w:iCs/>
        </w:rPr>
        <w:t xml:space="preserve"> ___ </w:t>
      </w:r>
      <w:r w:rsidRPr="001C3098">
        <w:rPr>
          <w:rFonts w:asciiTheme="majorBidi" w:eastAsia="Times New Roman" w:hAnsiTheme="majorBidi" w:cstheme="majorBidi"/>
          <w:bCs/>
          <w:iCs/>
        </w:rPr>
        <w:t>сати од пријема захтева за исправку грешке, без обзира на радно време Извршиоца или Наручиоца</w:t>
      </w:r>
    </w:p>
    <w:p w14:paraId="43FE24B5" w14:textId="60192E04" w:rsidR="00603E11" w:rsidRPr="001C3098" w:rsidRDefault="00603E11" w:rsidP="00894E04">
      <w:pPr>
        <w:numPr>
          <w:ilvl w:val="0"/>
          <w:numId w:val="11"/>
        </w:numPr>
        <w:spacing w:line="240" w:lineRule="auto"/>
        <w:jc w:val="both"/>
        <w:rPr>
          <w:rFonts w:asciiTheme="majorBidi" w:eastAsia="Times New Roman" w:hAnsiTheme="majorBidi" w:cstheme="majorBidi"/>
          <w:bCs/>
          <w:iCs/>
        </w:rPr>
      </w:pPr>
      <w:r w:rsidRPr="001C3098">
        <w:rPr>
          <w:rFonts w:asciiTheme="majorBidi" w:eastAsia="Times New Roman" w:hAnsiTheme="majorBidi" w:cstheme="majorBidi"/>
          <w:iCs/>
        </w:rPr>
        <w:t>Озбиљна грешка</w:t>
      </w:r>
      <w:r w:rsidRPr="001C3098">
        <w:rPr>
          <w:rFonts w:asciiTheme="majorBidi" w:eastAsia="Times New Roman" w:hAnsiTheme="majorBidi" w:cstheme="majorBidi"/>
          <w:bCs/>
          <w:iCs/>
        </w:rPr>
        <w:t>: време одзива</w:t>
      </w:r>
      <w:r w:rsidR="001C3098">
        <w:rPr>
          <w:rFonts w:asciiTheme="majorBidi" w:eastAsia="Times New Roman" w:hAnsiTheme="majorBidi" w:cstheme="majorBidi"/>
          <w:bCs/>
          <w:iCs/>
        </w:rPr>
        <w:t xml:space="preserve"> ___ </w:t>
      </w:r>
      <w:r w:rsidRPr="001C3098">
        <w:rPr>
          <w:rFonts w:asciiTheme="majorBidi" w:eastAsia="Times New Roman" w:hAnsiTheme="majorBidi" w:cstheme="majorBidi"/>
          <w:bCs/>
          <w:iCs/>
        </w:rPr>
        <w:t>сата, време отклањања грешке</w:t>
      </w:r>
      <w:r w:rsidR="001C3098">
        <w:rPr>
          <w:rFonts w:asciiTheme="majorBidi" w:eastAsia="Times New Roman" w:hAnsiTheme="majorBidi" w:cstheme="majorBidi"/>
          <w:bCs/>
          <w:iCs/>
        </w:rPr>
        <w:t xml:space="preserve"> ___ </w:t>
      </w:r>
      <w:r w:rsidRPr="001C3098">
        <w:rPr>
          <w:rFonts w:asciiTheme="majorBidi" w:eastAsia="Times New Roman" w:hAnsiTheme="majorBidi" w:cstheme="majorBidi"/>
          <w:bCs/>
          <w:iCs/>
        </w:rPr>
        <w:t>сати од пријема захтева за исправку грешке</w:t>
      </w:r>
    </w:p>
    <w:p w14:paraId="298ED559" w14:textId="08F5D766" w:rsidR="00603E11" w:rsidRPr="001C3098" w:rsidRDefault="00603E11" w:rsidP="00894E04">
      <w:pPr>
        <w:numPr>
          <w:ilvl w:val="0"/>
          <w:numId w:val="11"/>
        </w:numPr>
        <w:spacing w:line="240" w:lineRule="auto"/>
        <w:jc w:val="both"/>
        <w:rPr>
          <w:rStyle w:val="None"/>
          <w:rFonts w:asciiTheme="majorBidi" w:eastAsia="Times New Roman" w:hAnsiTheme="majorBidi" w:cstheme="majorBidi"/>
          <w:bCs/>
          <w:iCs/>
        </w:rPr>
      </w:pPr>
      <w:r w:rsidRPr="001C3098">
        <w:rPr>
          <w:rFonts w:asciiTheme="majorBidi" w:eastAsia="Times New Roman" w:hAnsiTheme="majorBidi" w:cstheme="majorBidi"/>
          <w:iCs/>
        </w:rPr>
        <w:t>Мања грешка</w:t>
      </w:r>
      <w:r w:rsidRPr="001C3098">
        <w:rPr>
          <w:rFonts w:asciiTheme="majorBidi" w:eastAsia="Times New Roman" w:hAnsiTheme="majorBidi" w:cstheme="majorBidi"/>
          <w:bCs/>
          <w:iCs/>
        </w:rPr>
        <w:t xml:space="preserve">: време одзива </w:t>
      </w:r>
      <w:r w:rsidR="00EE2C86" w:rsidRPr="001C3098">
        <w:rPr>
          <w:rFonts w:asciiTheme="majorBidi" w:eastAsia="Times New Roman" w:hAnsiTheme="majorBidi" w:cstheme="majorBidi"/>
          <w:bCs/>
          <w:iCs/>
        </w:rPr>
        <w:t>___</w:t>
      </w:r>
      <w:r w:rsidRPr="001C3098">
        <w:rPr>
          <w:rFonts w:asciiTheme="majorBidi" w:eastAsia="Times New Roman" w:hAnsiTheme="majorBidi" w:cstheme="majorBidi"/>
          <w:bCs/>
          <w:iCs/>
        </w:rPr>
        <w:t xml:space="preserve"> сати, време отклањања грешке</w:t>
      </w:r>
      <w:r w:rsidR="007167FA">
        <w:rPr>
          <w:rFonts w:asciiTheme="majorBidi" w:eastAsia="Times New Roman" w:hAnsiTheme="majorBidi" w:cstheme="majorBidi"/>
          <w:bCs/>
          <w:iCs/>
        </w:rPr>
        <w:t xml:space="preserve"> ___ </w:t>
      </w:r>
      <w:r w:rsidRPr="001C3098">
        <w:rPr>
          <w:rFonts w:asciiTheme="majorBidi" w:eastAsia="Times New Roman" w:hAnsiTheme="majorBidi" w:cstheme="majorBidi"/>
          <w:bCs/>
          <w:iCs/>
        </w:rPr>
        <w:t>сата од пријема захтева за исправку грешке</w:t>
      </w:r>
    </w:p>
    <w:p w14:paraId="3036A64F" w14:textId="3858618A" w:rsidR="00CD07EA" w:rsidRPr="001C3098" w:rsidRDefault="00CD07EA" w:rsidP="00861EF5">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Члан 6.</w:t>
      </w:r>
    </w:p>
    <w:p w14:paraId="31A2B503" w14:textId="77777777" w:rsidR="00552E0B" w:rsidRPr="001C3098" w:rsidRDefault="00552E0B"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0E456637" w14:textId="6B6BDCF2" w:rsidR="00B745D1" w:rsidRPr="00B745D1" w:rsidRDefault="00B745D1" w:rsidP="00B745D1">
      <w:pPr>
        <w:pStyle w:val="BodyA"/>
        <w:spacing w:line="240" w:lineRule="auto"/>
        <w:jc w:val="both"/>
        <w:rPr>
          <w:rFonts w:ascii="Times New Roman" w:hAnsi="Times New Roman" w:cs="Times New Roman"/>
          <w:sz w:val="24"/>
          <w:szCs w:val="24"/>
          <w:lang w:val="sr-Cyrl-RS"/>
        </w:rPr>
      </w:pPr>
      <w:bookmarkStart w:id="27" w:name="_Hlk221006494"/>
      <w:r w:rsidRPr="00B745D1">
        <w:rPr>
          <w:rFonts w:ascii="Times New Roman" w:hAnsi="Times New Roman" w:cs="Times New Roman"/>
          <w:sz w:val="24"/>
          <w:szCs w:val="24"/>
          <w:lang w:val="sr-Cyrl-RS"/>
        </w:rPr>
        <w:t xml:space="preserve">Извршилац се обавезује да Наручиоцу уз потписан уговор као гаранцију за испуњење уговорних обавеза достави сопствену бланко меницу </w:t>
      </w:r>
      <w:bookmarkStart w:id="28" w:name="_Hlk221006421"/>
      <w:r w:rsidRPr="00B745D1">
        <w:rPr>
          <w:rFonts w:ascii="Times New Roman" w:hAnsi="Times New Roman" w:cs="Times New Roman"/>
          <w:sz w:val="24"/>
          <w:szCs w:val="24"/>
          <w:lang w:val="sr-Cyrl-RS"/>
        </w:rPr>
        <w:t xml:space="preserve">која мора бити потписана од стране лица овлашћеног за заступање оригиналним потписом (не факсимилом) и евидентирана у </w:t>
      </w:r>
      <w:r w:rsidRPr="00B745D1">
        <w:rPr>
          <w:rFonts w:ascii="Times New Roman" w:hAnsi="Times New Roman" w:cs="Times New Roman"/>
          <w:sz w:val="24"/>
          <w:szCs w:val="24"/>
          <w:lang w:val="sr-Cyrl-RS"/>
        </w:rPr>
        <w:lastRenderedPageBreak/>
        <w:t xml:space="preserve">Регистру меница и овлашћења који води Народна банка Србије. Уз меницу је потребно доставити уредно попуњено и оверено менично овлашћење – писмо да се меница може наплатити, са клаузулом ,,без протеста“, копије депо картона, копију ОП обрасца и листинг са сајта НБС, као доказ да је меница регистрована, насловљену на Наручиоца _____________________, </w:t>
      </w:r>
      <w:bookmarkEnd w:id="28"/>
      <w:r w:rsidRPr="00B745D1">
        <w:rPr>
          <w:rFonts w:ascii="Times New Roman" w:hAnsi="Times New Roman" w:cs="Times New Roman"/>
          <w:sz w:val="24"/>
          <w:szCs w:val="24"/>
          <w:lang w:val="sr-Cyrl-RS"/>
        </w:rPr>
        <w:t>на износ од 10% од вредности уговора без ПДВ-а.</w:t>
      </w:r>
      <w:r>
        <w:rPr>
          <w:rFonts w:ascii="Times New Roman" w:hAnsi="Times New Roman" w:cs="Times New Roman"/>
          <w:sz w:val="24"/>
          <w:szCs w:val="24"/>
          <w:lang w:val="sr-Cyrl-RS"/>
        </w:rPr>
        <w:t xml:space="preserve"> </w:t>
      </w:r>
      <w:r w:rsidRPr="00B745D1">
        <w:rPr>
          <w:rFonts w:ascii="Times New Roman" w:hAnsi="Times New Roman" w:cs="Times New Roman"/>
          <w:sz w:val="24"/>
          <w:szCs w:val="24"/>
          <w:lang w:val="sr-Cyrl-RS"/>
        </w:rPr>
        <w:t>Рок важења средства финансијског обезбеђења је најмање 30 дана дуже од дана истека важности уговора.</w:t>
      </w:r>
    </w:p>
    <w:p w14:paraId="176F0E25" w14:textId="580938D6" w:rsidR="00B745D1" w:rsidRPr="00B745D1" w:rsidRDefault="00B745D1" w:rsidP="00B745D1">
      <w:pPr>
        <w:pStyle w:val="BodyA"/>
        <w:spacing w:line="240" w:lineRule="auto"/>
        <w:jc w:val="both"/>
        <w:rPr>
          <w:rFonts w:ascii="Times New Roman" w:hAnsi="Times New Roman" w:cs="Times New Roman"/>
          <w:sz w:val="24"/>
          <w:szCs w:val="24"/>
          <w:lang w:val="sr-Cyrl-RS"/>
        </w:rPr>
      </w:pPr>
      <w:r w:rsidRPr="00B745D1">
        <w:rPr>
          <w:rFonts w:ascii="Times New Roman" w:hAnsi="Times New Roman" w:cs="Times New Roman"/>
          <w:sz w:val="24"/>
          <w:szCs w:val="24"/>
          <w:lang w:val="sr-Cyrl-RS"/>
        </w:rPr>
        <w:t xml:space="preserve">Извршилац се обавезује да за отклањање недостатака у гарантном року, приликом потписивања Записника о квалитативној примопредаји софтвера достави оригинал сопствену бланко која мора бити потписана од стране лица овлашћеног за заступање оригиналним потписом (не факсимилом) и евидентирана у Регистру меница и овлашћења који води Народна банка Србије. Уз меницу је потребно доставити уредно попуњено и оверено менично овлашћење – писмо да се меница може наплатити, са клаузулом ,,без протеста“, копије депо картона, копију ОП обрасца и листинг са сајта НБС, као доказ да је меница регистрована, насловљену на Наручиоца _____________________, у износу 5% од вредности уговора без ПДВ-а, са роком важности 10 дана дуже од гарантног рока. </w:t>
      </w:r>
    </w:p>
    <w:bookmarkEnd w:id="27"/>
    <w:p w14:paraId="29AC22FB" w14:textId="1258460B" w:rsidR="00CD07EA" w:rsidRPr="007167FA" w:rsidRDefault="00CD07EA" w:rsidP="007167FA">
      <w:pPr>
        <w:pStyle w:val="BodyA"/>
        <w:spacing w:line="240" w:lineRule="auto"/>
        <w:jc w:val="both"/>
        <w:rPr>
          <w:rStyle w:val="None"/>
          <w:rFonts w:ascii="Times New Roman" w:hAnsi="Times New Roman" w:cs="Times New Roman"/>
          <w:sz w:val="24"/>
          <w:szCs w:val="24"/>
          <w:lang w:val="sr-Cyrl-RS"/>
        </w:rPr>
      </w:pPr>
      <w:r w:rsidRPr="001C3098">
        <w:rPr>
          <w:rFonts w:ascii="Times New Roman" w:hAnsi="Times New Roman" w:cs="Times New Roman"/>
          <w:sz w:val="24"/>
          <w:szCs w:val="24"/>
          <w:lang w:val="sr-Cyrl-RS"/>
        </w:rPr>
        <w:t>Ако се за време трајања уговора промене рокови за извршење уговорне обавезе, важност средстава финансиjског обезбеђења мора се продужити.</w:t>
      </w:r>
    </w:p>
    <w:p w14:paraId="4BC6BDB1" w14:textId="075421FF" w:rsidR="00CD07EA" w:rsidRPr="001C3098" w:rsidRDefault="00CD07EA" w:rsidP="007167FA">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 xml:space="preserve">Члан </w:t>
      </w:r>
      <w:r w:rsidR="00EE2C86" w:rsidRPr="001C3098">
        <w:rPr>
          <w:rStyle w:val="None"/>
          <w:rFonts w:ascii="Times New Roman" w:hAnsi="Times New Roman"/>
          <w:b/>
          <w:bCs/>
          <w:sz w:val="24"/>
          <w:szCs w:val="24"/>
          <w:lang w:val="sr-Cyrl-RS"/>
        </w:rPr>
        <w:t>7</w:t>
      </w:r>
      <w:r w:rsidRPr="001C3098">
        <w:rPr>
          <w:rStyle w:val="None"/>
          <w:rFonts w:ascii="Times New Roman" w:hAnsi="Times New Roman"/>
          <w:b/>
          <w:bCs/>
          <w:sz w:val="24"/>
          <w:szCs w:val="24"/>
          <w:lang w:val="sr-Cyrl-RS"/>
        </w:rPr>
        <w:t>.</w:t>
      </w:r>
    </w:p>
    <w:p w14:paraId="13A42A21" w14:textId="621AA4D4" w:rsidR="004B586C" w:rsidRDefault="004B586C" w:rsidP="007167FA">
      <w:pPr>
        <w:spacing w:after="240" w:line="240" w:lineRule="auto"/>
        <w:jc w:val="both"/>
        <w:rPr>
          <w:rFonts w:asciiTheme="majorBidi" w:hAnsiTheme="majorBidi" w:cstheme="majorBidi"/>
          <w:spacing w:val="-5"/>
        </w:rPr>
      </w:pPr>
      <w:r w:rsidRPr="001C3098">
        <w:rPr>
          <w:rFonts w:asciiTheme="majorBidi" w:hAnsiTheme="majorBidi" w:cstheme="majorBidi"/>
        </w:rPr>
        <w:t xml:space="preserve">Наручилац се обавезује да уговорену цену из члана 2. став </w:t>
      </w:r>
      <w:r w:rsidR="007E412F">
        <w:rPr>
          <w:rFonts w:asciiTheme="majorBidi" w:hAnsiTheme="majorBidi" w:cstheme="majorBidi"/>
        </w:rPr>
        <w:t>1</w:t>
      </w:r>
      <w:r w:rsidRPr="001C3098">
        <w:rPr>
          <w:rFonts w:asciiTheme="majorBidi" w:hAnsiTheme="majorBidi" w:cstheme="majorBidi"/>
        </w:rPr>
        <w:t xml:space="preserve"> овог уговора плати  Извршиоцу у року од </w:t>
      </w:r>
      <w:r w:rsidR="00777478">
        <w:rPr>
          <w:rFonts w:asciiTheme="majorBidi" w:hAnsiTheme="majorBidi" w:cstheme="majorBidi"/>
        </w:rPr>
        <w:t>45</w:t>
      </w:r>
      <w:r w:rsidRPr="001C3098">
        <w:rPr>
          <w:rFonts w:asciiTheme="majorBidi" w:hAnsiTheme="majorBidi" w:cstheme="majorBidi"/>
        </w:rPr>
        <w:t xml:space="preserve"> дана од дана достављања </w:t>
      </w:r>
      <w:r w:rsidR="001D346D">
        <w:rPr>
          <w:rFonts w:asciiTheme="majorBidi" w:hAnsiTheme="majorBidi" w:cstheme="majorBidi"/>
        </w:rPr>
        <w:t>електронске фактуре</w:t>
      </w:r>
      <w:r w:rsidRPr="001C3098">
        <w:rPr>
          <w:rFonts w:asciiTheme="majorBidi" w:hAnsiTheme="majorBidi" w:cstheme="majorBidi"/>
        </w:rPr>
        <w:t xml:space="preserve"> и </w:t>
      </w:r>
      <w:r w:rsidRPr="001C3098">
        <w:rPr>
          <w:rStyle w:val="None"/>
          <w:rFonts w:ascii="Times New Roman" w:hAnsi="Times New Roman"/>
        </w:rPr>
        <w:t xml:space="preserve">Записника о квалитативној примопредаји </w:t>
      </w:r>
      <w:r w:rsidR="00552E0B" w:rsidRPr="001C3098">
        <w:rPr>
          <w:rFonts w:asciiTheme="majorBidi" w:hAnsiTheme="majorBidi" w:cstheme="majorBidi"/>
        </w:rPr>
        <w:t>софтвер</w:t>
      </w:r>
      <w:r w:rsidR="00861EF5" w:rsidRPr="001C3098">
        <w:rPr>
          <w:rFonts w:asciiTheme="majorBidi" w:hAnsiTheme="majorBidi" w:cstheme="majorBidi"/>
        </w:rPr>
        <w:t>а</w:t>
      </w:r>
      <w:r w:rsidRPr="001C3098">
        <w:rPr>
          <w:rStyle w:val="None"/>
          <w:rFonts w:ascii="Times New Roman" w:hAnsi="Times New Roman"/>
        </w:rPr>
        <w:t>, по</w:t>
      </w:r>
      <w:r w:rsidR="00E835BF">
        <w:rPr>
          <w:rStyle w:val="None"/>
          <w:rFonts w:ascii="Times New Roman" w:hAnsi="Times New Roman"/>
        </w:rPr>
        <w:t>т</w:t>
      </w:r>
      <w:r w:rsidRPr="001C3098">
        <w:rPr>
          <w:rStyle w:val="None"/>
          <w:rFonts w:ascii="Times New Roman" w:hAnsi="Times New Roman"/>
        </w:rPr>
        <w:t>писаним од стране овлашћених представника обе уговорне стране.</w:t>
      </w:r>
      <w:r w:rsidRPr="001C3098">
        <w:rPr>
          <w:rFonts w:asciiTheme="majorBidi" w:hAnsiTheme="majorBidi" w:cstheme="majorBidi"/>
          <w:spacing w:val="-5"/>
        </w:rPr>
        <w:t xml:space="preserve"> </w:t>
      </w:r>
    </w:p>
    <w:p w14:paraId="40A90F68" w14:textId="62DB21F5" w:rsidR="00E835BF" w:rsidRPr="00E835BF" w:rsidRDefault="00E835BF" w:rsidP="001D346D">
      <w:pPr>
        <w:spacing w:after="240" w:line="240" w:lineRule="auto"/>
        <w:jc w:val="both"/>
        <w:rPr>
          <w:rFonts w:asciiTheme="majorBidi" w:hAnsiTheme="majorBidi" w:cstheme="majorBidi"/>
          <w:spacing w:val="-5"/>
          <w:lang w:val="sr-Cyrl-CS"/>
        </w:rPr>
      </w:pPr>
      <w:r w:rsidRPr="00E835BF">
        <w:rPr>
          <w:rFonts w:asciiTheme="majorBidi" w:hAnsiTheme="majorBidi" w:cstheme="majorBidi"/>
          <w:spacing w:val="-5"/>
          <w:lang w:val="ru-RU"/>
        </w:rPr>
        <w:t>Извршилац се обавезује да пре достављања Наручиоцу</w:t>
      </w:r>
      <w:r w:rsidR="001D346D">
        <w:rPr>
          <w:rFonts w:asciiTheme="majorBidi" w:hAnsiTheme="majorBidi" w:cstheme="majorBidi"/>
          <w:spacing w:val="-5"/>
          <w:lang w:val="ru-RU"/>
        </w:rPr>
        <w:t xml:space="preserve">, </w:t>
      </w:r>
      <w:r w:rsidRPr="00E835BF">
        <w:rPr>
          <w:rFonts w:asciiTheme="majorBidi" w:hAnsiTheme="majorBidi" w:cstheme="majorBidi"/>
          <w:spacing w:val="-5"/>
          <w:lang w:val="sr-Cyrl-CS"/>
        </w:rPr>
        <w:t>електронск</w:t>
      </w:r>
      <w:r w:rsidR="001D346D">
        <w:rPr>
          <w:rFonts w:asciiTheme="majorBidi" w:hAnsiTheme="majorBidi" w:cstheme="majorBidi"/>
          <w:spacing w:val="-5"/>
          <w:lang w:val="sr-Cyrl-CS"/>
        </w:rPr>
        <w:t>у</w:t>
      </w:r>
      <w:r w:rsidRPr="00E835BF">
        <w:rPr>
          <w:rFonts w:asciiTheme="majorBidi" w:hAnsiTheme="majorBidi" w:cstheme="majorBidi"/>
          <w:spacing w:val="-5"/>
          <w:lang w:val="sr-Cyrl-CS"/>
        </w:rPr>
        <w:t xml:space="preserve"> фактур</w:t>
      </w:r>
      <w:r w:rsidR="001D346D">
        <w:rPr>
          <w:rFonts w:asciiTheme="majorBidi" w:hAnsiTheme="majorBidi" w:cstheme="majorBidi"/>
          <w:spacing w:val="-5"/>
          <w:lang w:val="sr-Cyrl-CS"/>
        </w:rPr>
        <w:t>у</w:t>
      </w:r>
      <w:r w:rsidRPr="00E835BF">
        <w:rPr>
          <w:rFonts w:asciiTheme="majorBidi" w:hAnsiTheme="majorBidi" w:cstheme="majorBidi"/>
          <w:spacing w:val="-5"/>
          <w:lang w:val="sr-Cyrl-CS"/>
        </w:rPr>
        <w:t xml:space="preserve"> </w:t>
      </w:r>
      <w:r w:rsidRPr="00E835BF">
        <w:rPr>
          <w:rFonts w:asciiTheme="majorBidi" w:hAnsiTheme="majorBidi" w:cstheme="majorBidi"/>
          <w:spacing w:val="-5"/>
          <w:lang w:val="ru-RU"/>
        </w:rPr>
        <w:t>из става 1. овог члана, исту региструје у Централном регистру фактура који води Министарство финансија - Управа за трезор</w:t>
      </w:r>
      <w:r w:rsidRPr="00E835BF">
        <w:rPr>
          <w:rFonts w:asciiTheme="majorBidi" w:hAnsiTheme="majorBidi" w:cstheme="majorBidi"/>
          <w:spacing w:val="-5"/>
          <w:lang w:val="sr-Cyrl-CS"/>
        </w:rPr>
        <w:t>.</w:t>
      </w:r>
      <w:r w:rsidR="001D346D">
        <w:rPr>
          <w:rFonts w:asciiTheme="majorBidi" w:hAnsiTheme="majorBidi" w:cstheme="majorBidi"/>
          <w:spacing w:val="-5"/>
          <w:lang w:val="sr-Cyrl-CS"/>
        </w:rPr>
        <w:t xml:space="preserve"> </w:t>
      </w:r>
      <w:r w:rsidRPr="00E835BF">
        <w:rPr>
          <w:rFonts w:asciiTheme="majorBidi" w:hAnsiTheme="majorBidi" w:cstheme="majorBidi"/>
          <w:spacing w:val="-5"/>
          <w:lang w:val="sr-Cyrl-CS"/>
        </w:rPr>
        <w:t xml:space="preserve">Електронску фактуру </w:t>
      </w:r>
      <w:r w:rsidRPr="00E835BF">
        <w:rPr>
          <w:rFonts w:asciiTheme="majorBidi" w:hAnsiTheme="majorBidi" w:cstheme="majorBidi"/>
          <w:spacing w:val="-5"/>
          <w:lang w:val="ru-RU"/>
        </w:rPr>
        <w:t>Извршилац</w:t>
      </w:r>
      <w:r w:rsidRPr="00E835BF">
        <w:rPr>
          <w:rFonts w:asciiTheme="majorBidi" w:hAnsiTheme="majorBidi" w:cstheme="majorBidi"/>
          <w:spacing w:val="-5"/>
          <w:lang w:val="sr-Cyrl-CS"/>
        </w:rPr>
        <w:t xml:space="preserve"> </w:t>
      </w:r>
      <w:r w:rsidRPr="00E835BF">
        <w:rPr>
          <w:rFonts w:asciiTheme="majorBidi" w:hAnsiTheme="majorBidi" w:cstheme="majorBidi"/>
          <w:spacing w:val="-5"/>
          <w:lang w:val="ru-RU"/>
        </w:rPr>
        <w:t xml:space="preserve">доставља преко Система е-фактура (СЕФ-а) у електронској форми на е-адресу </w:t>
      </w:r>
      <w:r w:rsidR="001D346D">
        <w:rPr>
          <w:rFonts w:asciiTheme="majorBidi" w:hAnsiTheme="majorBidi" w:cstheme="majorBidi"/>
          <w:spacing w:val="-5"/>
          <w:lang w:val="ru-RU"/>
        </w:rPr>
        <w:t>Наручиоца</w:t>
      </w:r>
      <w:r w:rsidRPr="00E835BF">
        <w:rPr>
          <w:rFonts w:asciiTheme="majorBidi" w:hAnsiTheme="majorBidi" w:cstheme="majorBidi"/>
          <w:spacing w:val="-5"/>
          <w:lang w:val="sr-Cyrl-CS"/>
        </w:rPr>
        <w:t>.</w:t>
      </w:r>
      <w:r w:rsidR="001D346D">
        <w:rPr>
          <w:rFonts w:asciiTheme="majorBidi" w:hAnsiTheme="majorBidi" w:cstheme="majorBidi"/>
          <w:spacing w:val="-5"/>
          <w:lang w:val="sr-Cyrl-CS"/>
        </w:rPr>
        <w:t xml:space="preserve"> </w:t>
      </w:r>
      <w:r w:rsidRPr="00E835BF">
        <w:rPr>
          <w:rFonts w:asciiTheme="majorBidi" w:hAnsiTheme="majorBidi" w:cstheme="majorBidi"/>
          <w:spacing w:val="-5"/>
          <w:lang w:val="ru-RU"/>
        </w:rPr>
        <w:t>Свака</w:t>
      </w:r>
      <w:r w:rsidRPr="00E835BF">
        <w:rPr>
          <w:rFonts w:asciiTheme="majorBidi" w:hAnsiTheme="majorBidi" w:cstheme="majorBidi"/>
          <w:spacing w:val="-5"/>
          <w:lang w:val="sr-Cyrl-CS"/>
        </w:rPr>
        <w:t xml:space="preserve"> електронска фактура мора да садржи број и датум закључења уговора, број електронске фактуре, валуту плаћања, текући рачун и ПИБ </w:t>
      </w:r>
      <w:r w:rsidRPr="00E835BF">
        <w:rPr>
          <w:rFonts w:asciiTheme="majorBidi" w:hAnsiTheme="majorBidi" w:cstheme="majorBidi"/>
          <w:spacing w:val="-5"/>
          <w:lang w:val="ru-RU"/>
        </w:rPr>
        <w:t>Извршиоца</w:t>
      </w:r>
      <w:r w:rsidR="001D346D">
        <w:rPr>
          <w:rFonts w:asciiTheme="majorBidi" w:hAnsiTheme="majorBidi" w:cstheme="majorBidi"/>
          <w:spacing w:val="-5"/>
          <w:lang w:val="sr-Cyrl-CS"/>
        </w:rPr>
        <w:t>.</w:t>
      </w:r>
    </w:p>
    <w:p w14:paraId="5BCABEA8" w14:textId="642C261C" w:rsidR="004B586C" w:rsidRPr="001C3098" w:rsidRDefault="00CD07EA" w:rsidP="007167FA">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 xml:space="preserve">Члан </w:t>
      </w:r>
      <w:r w:rsidR="004B586C" w:rsidRPr="001C3098">
        <w:rPr>
          <w:rStyle w:val="None"/>
          <w:rFonts w:ascii="Times New Roman" w:hAnsi="Times New Roman"/>
          <w:b/>
          <w:bCs/>
          <w:sz w:val="24"/>
          <w:szCs w:val="24"/>
          <w:lang w:val="sr-Cyrl-RS"/>
        </w:rPr>
        <w:t>8.</w:t>
      </w:r>
    </w:p>
    <w:p w14:paraId="581C19A0" w14:textId="77777777" w:rsidR="004B586C" w:rsidRPr="001C3098" w:rsidRDefault="004B586C" w:rsidP="00894E04">
      <w:pPr>
        <w:pStyle w:val="BodyA"/>
        <w:spacing w:after="0" w:line="240" w:lineRule="auto"/>
        <w:jc w:val="both"/>
        <w:rPr>
          <w:rStyle w:val="None"/>
          <w:rFonts w:ascii="Times New Roman" w:hAnsi="Times New Roman"/>
          <w:b/>
          <w:bCs/>
          <w:sz w:val="24"/>
          <w:szCs w:val="24"/>
          <w:lang w:val="sr-Cyrl-RS"/>
        </w:rPr>
      </w:pPr>
    </w:p>
    <w:p w14:paraId="27CC8BB7" w14:textId="378DCF25" w:rsidR="00A65510" w:rsidRPr="001C3098" w:rsidRDefault="00A65510" w:rsidP="007167FA">
      <w:pPr>
        <w:spacing w:after="240" w:line="240" w:lineRule="auto"/>
        <w:jc w:val="both"/>
        <w:rPr>
          <w:rFonts w:asciiTheme="majorBidi" w:hAnsiTheme="majorBidi" w:cstheme="majorBidi"/>
        </w:rPr>
      </w:pPr>
      <w:r w:rsidRPr="001C3098">
        <w:rPr>
          <w:rFonts w:asciiTheme="majorBidi" w:eastAsia="Times New Roman" w:hAnsiTheme="majorBidi" w:cstheme="majorBidi"/>
          <w:bCs/>
          <w:color w:val="000000" w:themeColor="text1"/>
        </w:rPr>
        <w:t xml:space="preserve">Уколико дође до кашњења у времену одзива и времену отклањања грешака из члана 5. овог уговора, Извршилац је </w:t>
      </w:r>
      <w:r w:rsidRPr="001C3098">
        <w:rPr>
          <w:rFonts w:asciiTheme="majorBidi" w:hAnsiTheme="majorBidi" w:cstheme="majorBidi"/>
          <w:color w:val="000000" w:themeColor="text1"/>
        </w:rPr>
        <w:t xml:space="preserve">дужан </w:t>
      </w:r>
      <w:r w:rsidRPr="001C3098">
        <w:rPr>
          <w:rFonts w:asciiTheme="majorBidi" w:hAnsiTheme="majorBidi" w:cstheme="majorBidi"/>
        </w:rPr>
        <w:t xml:space="preserve">да Наручиоцу, на име уговорне казне, за сваки сат одступања од </w:t>
      </w:r>
      <w:r w:rsidRPr="00654316">
        <w:rPr>
          <w:rFonts w:asciiTheme="majorBidi" w:hAnsiTheme="majorBidi" w:cstheme="majorBidi"/>
        </w:rPr>
        <w:t>уговореног рока плати 0,1%о (промила) од вредности овог уговора</w:t>
      </w:r>
      <w:r w:rsidR="00777478" w:rsidRPr="00654316">
        <w:rPr>
          <w:rFonts w:asciiTheme="majorBidi" w:hAnsiTheme="majorBidi" w:cstheme="majorBidi"/>
        </w:rPr>
        <w:t>, а максимално</w:t>
      </w:r>
      <w:r w:rsidR="00654316" w:rsidRPr="00654316">
        <w:rPr>
          <w:rFonts w:asciiTheme="majorBidi" w:hAnsiTheme="majorBidi" w:cstheme="majorBidi"/>
        </w:rPr>
        <w:t xml:space="preserve"> 5% вредности уговора</w:t>
      </w:r>
      <w:r w:rsidRPr="00654316">
        <w:rPr>
          <w:rFonts w:asciiTheme="majorBidi" w:hAnsiTheme="majorBidi" w:cstheme="majorBidi"/>
        </w:rPr>
        <w:t>.</w:t>
      </w:r>
    </w:p>
    <w:p w14:paraId="27EFB548" w14:textId="59A653D5" w:rsidR="00A65510" w:rsidRPr="001C3098" w:rsidRDefault="00CD07EA" w:rsidP="007167FA">
      <w:pPr>
        <w:pStyle w:val="BodyA"/>
        <w:widowControl w:val="0"/>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 xml:space="preserve">Члан </w:t>
      </w:r>
      <w:r w:rsidR="00A65510" w:rsidRPr="001C3098">
        <w:rPr>
          <w:rStyle w:val="None"/>
          <w:rFonts w:ascii="Times New Roman" w:hAnsi="Times New Roman"/>
          <w:b/>
          <w:bCs/>
          <w:sz w:val="24"/>
          <w:szCs w:val="24"/>
          <w:lang w:val="sr-Cyrl-RS"/>
        </w:rPr>
        <w:t>9</w:t>
      </w:r>
      <w:r w:rsidRPr="001C3098">
        <w:rPr>
          <w:rStyle w:val="None"/>
          <w:rFonts w:ascii="Times New Roman" w:hAnsi="Times New Roman"/>
          <w:b/>
          <w:bCs/>
          <w:sz w:val="24"/>
          <w:szCs w:val="24"/>
          <w:lang w:val="sr-Cyrl-RS"/>
        </w:rPr>
        <w:t>.</w:t>
      </w:r>
    </w:p>
    <w:p w14:paraId="53B77D79" w14:textId="77777777" w:rsidR="00A65510" w:rsidRPr="001C3098" w:rsidRDefault="00A65510" w:rsidP="00894E04">
      <w:pPr>
        <w:pStyle w:val="BodyA"/>
        <w:widowControl w:val="0"/>
        <w:spacing w:after="0" w:line="240" w:lineRule="auto"/>
        <w:jc w:val="both"/>
        <w:rPr>
          <w:rStyle w:val="None"/>
          <w:rFonts w:ascii="Times New Roman" w:hAnsi="Times New Roman"/>
          <w:sz w:val="24"/>
          <w:szCs w:val="24"/>
          <w:lang w:val="sr-Cyrl-RS"/>
        </w:rPr>
      </w:pPr>
    </w:p>
    <w:p w14:paraId="75D88424" w14:textId="0CBEF1B1" w:rsidR="005C5D7F" w:rsidRPr="001C3098" w:rsidRDefault="005C5D7F" w:rsidP="007167FA">
      <w:pPr>
        <w:spacing w:after="240" w:line="240" w:lineRule="auto"/>
        <w:jc w:val="both"/>
        <w:rPr>
          <w:rFonts w:asciiTheme="majorBidi" w:eastAsia="Times New Roman" w:hAnsiTheme="majorBidi" w:cstheme="majorBidi"/>
        </w:rPr>
      </w:pPr>
      <w:r w:rsidRPr="001C3098">
        <w:rPr>
          <w:rFonts w:asciiTheme="majorBidi" w:hAnsiTheme="majorBidi" w:cstheme="majorBidi"/>
        </w:rPr>
        <w:t>Извршилац</w:t>
      </w:r>
      <w:r w:rsidRPr="001C3098">
        <w:rPr>
          <w:rFonts w:asciiTheme="majorBidi" w:eastAsia="Times New Roman" w:hAnsiTheme="majorBidi" w:cstheme="majorBidi"/>
        </w:rPr>
        <w:t xml:space="preserve"> је дужан да након развоја и успешног прихватања </w:t>
      </w:r>
      <w:r w:rsidR="00552E0B" w:rsidRPr="001C3098">
        <w:rPr>
          <w:rFonts w:asciiTheme="majorBidi" w:hAnsiTheme="majorBidi" w:cstheme="majorBidi"/>
        </w:rPr>
        <w:t>софтвер</w:t>
      </w:r>
      <w:r w:rsidR="00861EF5" w:rsidRPr="001C3098">
        <w:rPr>
          <w:rFonts w:asciiTheme="majorBidi" w:hAnsiTheme="majorBidi" w:cstheme="majorBidi"/>
        </w:rPr>
        <w:t xml:space="preserve">а </w:t>
      </w:r>
      <w:r w:rsidRPr="001C3098">
        <w:rPr>
          <w:rFonts w:asciiTheme="majorBidi" w:eastAsia="Times New Roman" w:hAnsiTheme="majorBidi" w:cstheme="majorBidi"/>
        </w:rPr>
        <w:t xml:space="preserve">од стране Наручиоца, безусловно пренесе Наручиоцу сва права интелектуалне својине над изворним кодом. </w:t>
      </w:r>
    </w:p>
    <w:p w14:paraId="068024C5" w14:textId="77777777" w:rsidR="005C5D7F" w:rsidRPr="001C3098" w:rsidRDefault="005C5D7F" w:rsidP="007167FA">
      <w:pPr>
        <w:spacing w:after="240" w:line="240" w:lineRule="auto"/>
        <w:jc w:val="both"/>
        <w:rPr>
          <w:rFonts w:asciiTheme="majorBidi" w:eastAsia="Times New Roman" w:hAnsiTheme="majorBidi" w:cstheme="majorBidi"/>
        </w:rPr>
      </w:pPr>
      <w:r w:rsidRPr="001C3098">
        <w:rPr>
          <w:rFonts w:asciiTheme="majorBidi" w:eastAsia="Times New Roman" w:hAnsiTheme="majorBidi" w:cstheme="majorBidi"/>
        </w:rPr>
        <w:lastRenderedPageBreak/>
        <w:t xml:space="preserve">Изворни код се Наручиоцу испоручује у облику приватног Git репозиторијума, заједно са историјом коментара, CI/CD скриптама, параметрима за изградњу окружења и потпуном техничком документацијом, укључујући дијаграме архитектуре и упутства за локално покретање. </w:t>
      </w:r>
    </w:p>
    <w:p w14:paraId="7448B4AB" w14:textId="4DF114BD" w:rsidR="005C5D7F" w:rsidRPr="001C3098" w:rsidRDefault="005C5D7F" w:rsidP="007167FA">
      <w:pPr>
        <w:spacing w:after="240" w:line="240" w:lineRule="auto"/>
        <w:jc w:val="both"/>
        <w:rPr>
          <w:rFonts w:asciiTheme="majorBidi" w:hAnsiTheme="majorBidi" w:cstheme="majorBidi"/>
        </w:rPr>
      </w:pPr>
      <w:r w:rsidRPr="001C3098">
        <w:rPr>
          <w:rFonts w:asciiTheme="majorBidi" w:eastAsia="Times New Roman" w:hAnsiTheme="majorBidi" w:cstheme="majorBidi"/>
        </w:rPr>
        <w:t xml:space="preserve">Наручилац задржава право да ангажује треће стране за даље одржавање и развој </w:t>
      </w:r>
      <w:r w:rsidR="00552E0B" w:rsidRPr="001C3098">
        <w:rPr>
          <w:rFonts w:asciiTheme="majorBidi" w:hAnsiTheme="majorBidi" w:cstheme="majorBidi"/>
        </w:rPr>
        <w:t>софтвер</w:t>
      </w:r>
      <w:r w:rsidR="00785112" w:rsidRPr="001C3098">
        <w:rPr>
          <w:rFonts w:asciiTheme="majorBidi" w:hAnsiTheme="majorBidi" w:cstheme="majorBidi"/>
        </w:rPr>
        <w:t>а</w:t>
      </w:r>
      <w:r w:rsidR="00552E0B" w:rsidRPr="001C3098">
        <w:rPr>
          <w:rFonts w:asciiTheme="majorBidi" w:eastAsia="Times New Roman" w:hAnsiTheme="majorBidi" w:cstheme="majorBidi"/>
        </w:rPr>
        <w:t xml:space="preserve"> </w:t>
      </w:r>
      <w:r w:rsidRPr="001C3098">
        <w:rPr>
          <w:rFonts w:asciiTheme="majorBidi" w:eastAsia="Times New Roman" w:hAnsiTheme="majorBidi" w:cstheme="majorBidi"/>
        </w:rPr>
        <w:t>без обавезе плаћања додатне накнаде оригиналном аутору, с обзиром да ће права интелектуалне својине над изворним кодом бити пренета Наручиоцу.</w:t>
      </w:r>
    </w:p>
    <w:p w14:paraId="32D67207" w14:textId="062E048E" w:rsidR="00CD07EA" w:rsidRPr="001C3098" w:rsidRDefault="00CD07EA" w:rsidP="007167FA">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Члан 1</w:t>
      </w:r>
      <w:r w:rsidR="00A65510" w:rsidRPr="001C3098">
        <w:rPr>
          <w:rStyle w:val="None"/>
          <w:rFonts w:ascii="Times New Roman" w:hAnsi="Times New Roman"/>
          <w:b/>
          <w:bCs/>
          <w:sz w:val="24"/>
          <w:szCs w:val="24"/>
          <w:lang w:val="sr-Cyrl-RS"/>
        </w:rPr>
        <w:t>0</w:t>
      </w:r>
      <w:r w:rsidRPr="001C3098">
        <w:rPr>
          <w:rStyle w:val="None"/>
          <w:rFonts w:ascii="Times New Roman" w:hAnsi="Times New Roman"/>
          <w:b/>
          <w:bCs/>
          <w:sz w:val="24"/>
          <w:szCs w:val="24"/>
          <w:lang w:val="sr-Cyrl-RS"/>
        </w:rPr>
        <w:t>.</w:t>
      </w:r>
    </w:p>
    <w:p w14:paraId="2E717AE7" w14:textId="77777777" w:rsidR="00A65510" w:rsidRPr="001C3098" w:rsidRDefault="00A65510" w:rsidP="00894E04">
      <w:pPr>
        <w:pStyle w:val="BodyA"/>
        <w:spacing w:after="0" w:line="240" w:lineRule="auto"/>
        <w:jc w:val="both"/>
        <w:rPr>
          <w:rStyle w:val="None"/>
          <w:rFonts w:ascii="Times New Roman" w:eastAsia="Times New Roman" w:hAnsi="Times New Roman" w:cs="Times New Roman"/>
          <w:b/>
          <w:bCs/>
          <w:sz w:val="24"/>
          <w:szCs w:val="24"/>
          <w:lang w:val="sr-Cyrl-RS"/>
        </w:rPr>
      </w:pPr>
    </w:p>
    <w:p w14:paraId="67E13D59" w14:textId="2F2C4B36" w:rsidR="00CD07EA" w:rsidRPr="001C3098" w:rsidRDefault="00CD07EA" w:rsidP="007167FA">
      <w:pPr>
        <w:pStyle w:val="BodyA"/>
        <w:spacing w:after="0" w:line="240" w:lineRule="auto"/>
        <w:jc w:val="both"/>
        <w:rPr>
          <w:rStyle w:val="None"/>
          <w:rFonts w:ascii="Times New Roman" w:hAnsi="Times New Roman"/>
          <w:sz w:val="24"/>
          <w:szCs w:val="24"/>
          <w:lang w:val="sr-Cyrl-RS"/>
        </w:rPr>
      </w:pPr>
      <w:r w:rsidRPr="001C3098">
        <w:rPr>
          <w:rStyle w:val="None"/>
          <w:rFonts w:ascii="Times New Roman" w:hAnsi="Times New Roman"/>
          <w:sz w:val="24"/>
          <w:szCs w:val="24"/>
          <w:lang w:val="sr-Cyrl-RS"/>
        </w:rPr>
        <w:t xml:space="preserve">На све што није регулисано овим уговором примењиваће се </w:t>
      </w:r>
      <w:r w:rsidR="00777478">
        <w:rPr>
          <w:rStyle w:val="None"/>
          <w:rFonts w:ascii="Times New Roman" w:hAnsi="Times New Roman"/>
          <w:sz w:val="24"/>
          <w:szCs w:val="24"/>
          <w:lang w:val="sr-Cyrl-RS"/>
        </w:rPr>
        <w:t xml:space="preserve">Закон о облигационим односима и </w:t>
      </w:r>
      <w:r w:rsidRPr="001C3098">
        <w:rPr>
          <w:rStyle w:val="None"/>
          <w:rFonts w:ascii="Times New Roman" w:hAnsi="Times New Roman"/>
          <w:sz w:val="24"/>
          <w:szCs w:val="24"/>
          <w:lang w:val="sr-Cyrl-RS"/>
        </w:rPr>
        <w:t>одговарајући позитивни законски и други прописи који се односе на предмет уговора.</w:t>
      </w:r>
    </w:p>
    <w:p w14:paraId="14C9A5AF" w14:textId="77777777" w:rsidR="007167FA" w:rsidRPr="001C3098" w:rsidRDefault="007167FA" w:rsidP="00777478">
      <w:pPr>
        <w:pStyle w:val="BodyA"/>
        <w:spacing w:after="0" w:line="240" w:lineRule="auto"/>
        <w:rPr>
          <w:rStyle w:val="None"/>
          <w:rFonts w:ascii="Times New Roman" w:hAnsi="Times New Roman"/>
          <w:b/>
          <w:bCs/>
          <w:sz w:val="24"/>
          <w:szCs w:val="24"/>
          <w:lang w:val="sr-Cyrl-RS"/>
        </w:rPr>
      </w:pPr>
    </w:p>
    <w:p w14:paraId="3755F397" w14:textId="740CC0DD" w:rsidR="00CD07EA" w:rsidRPr="001C3098" w:rsidRDefault="00CD07EA" w:rsidP="007167FA">
      <w:pPr>
        <w:pStyle w:val="BodyA"/>
        <w:spacing w:after="0" w:line="240" w:lineRule="auto"/>
        <w:jc w:val="center"/>
        <w:rPr>
          <w:rStyle w:val="None"/>
          <w:rFonts w:ascii="Times New Roman" w:hAnsi="Times New Roman"/>
          <w:b/>
          <w:bCs/>
          <w:sz w:val="24"/>
          <w:szCs w:val="24"/>
          <w:lang w:val="sr-Cyrl-RS"/>
        </w:rPr>
      </w:pPr>
      <w:r w:rsidRPr="001C3098">
        <w:rPr>
          <w:rStyle w:val="None"/>
          <w:rFonts w:ascii="Times New Roman" w:hAnsi="Times New Roman"/>
          <w:b/>
          <w:bCs/>
          <w:sz w:val="24"/>
          <w:szCs w:val="24"/>
          <w:lang w:val="sr-Cyrl-RS"/>
        </w:rPr>
        <w:t>Члан 1</w:t>
      </w:r>
      <w:r w:rsidR="00A65510" w:rsidRPr="001C3098">
        <w:rPr>
          <w:rStyle w:val="None"/>
          <w:rFonts w:ascii="Times New Roman" w:hAnsi="Times New Roman"/>
          <w:b/>
          <w:bCs/>
          <w:sz w:val="24"/>
          <w:szCs w:val="24"/>
          <w:lang w:val="sr-Cyrl-RS"/>
        </w:rPr>
        <w:t>1</w:t>
      </w:r>
      <w:r w:rsidRPr="001C3098">
        <w:rPr>
          <w:rStyle w:val="None"/>
          <w:rFonts w:ascii="Times New Roman" w:hAnsi="Times New Roman"/>
          <w:b/>
          <w:bCs/>
          <w:sz w:val="24"/>
          <w:szCs w:val="24"/>
          <w:lang w:val="sr-Cyrl-RS"/>
        </w:rPr>
        <w:t>.</w:t>
      </w:r>
    </w:p>
    <w:p w14:paraId="504B820B" w14:textId="77777777" w:rsidR="00A67795" w:rsidRDefault="00A67795" w:rsidP="00A67795">
      <w:pPr>
        <w:spacing w:line="240" w:lineRule="auto"/>
        <w:ind w:right="15"/>
        <w:jc w:val="both"/>
        <w:rPr>
          <w:rFonts w:asciiTheme="majorBidi" w:hAnsiTheme="majorBidi" w:cstheme="majorBidi"/>
        </w:rPr>
      </w:pPr>
    </w:p>
    <w:p w14:paraId="7409BB80" w14:textId="2C6E5382" w:rsidR="00CD07EA" w:rsidRPr="007167FA" w:rsidRDefault="00A65510" w:rsidP="00A67795">
      <w:pPr>
        <w:spacing w:line="240" w:lineRule="auto"/>
        <w:ind w:right="15"/>
        <w:jc w:val="both"/>
        <w:rPr>
          <w:rFonts w:asciiTheme="majorBidi" w:hAnsiTheme="majorBidi" w:cstheme="majorBidi"/>
        </w:rPr>
      </w:pPr>
      <w:r w:rsidRPr="001C3098">
        <w:rPr>
          <w:rFonts w:asciiTheme="majorBidi" w:hAnsiTheme="majorBidi" w:cstheme="majorBidi"/>
        </w:rPr>
        <w:t>Уговорне стране су сагласне да сва спорна питања у вези са реализацијом уговора</w:t>
      </w:r>
      <w:r w:rsidR="00A405AB" w:rsidRPr="001C3098">
        <w:rPr>
          <w:rFonts w:asciiTheme="majorBidi" w:hAnsiTheme="majorBidi" w:cstheme="majorBidi"/>
        </w:rPr>
        <w:t xml:space="preserve"> </w:t>
      </w:r>
      <w:r w:rsidRPr="001C3098">
        <w:rPr>
          <w:rFonts w:asciiTheme="majorBidi" w:hAnsiTheme="majorBidi" w:cstheme="majorBidi"/>
        </w:rPr>
        <w:t xml:space="preserve">решавају споразумно, а у случају да споразум не постигну надлежан је суд </w:t>
      </w:r>
      <w:r w:rsidR="00777478">
        <w:rPr>
          <w:rFonts w:asciiTheme="majorBidi" w:hAnsiTheme="majorBidi" w:cstheme="majorBidi"/>
        </w:rPr>
        <w:t>према седишту наручиоца</w:t>
      </w:r>
      <w:r w:rsidRPr="001C3098">
        <w:rPr>
          <w:rFonts w:asciiTheme="majorBidi" w:hAnsiTheme="majorBidi" w:cstheme="majorBidi"/>
        </w:rPr>
        <w:t xml:space="preserve">. </w:t>
      </w:r>
    </w:p>
    <w:p w14:paraId="346B0B59" w14:textId="1A175EBF" w:rsidR="00CD07EA" w:rsidRPr="001C3098" w:rsidRDefault="00CD07EA" w:rsidP="007167FA">
      <w:pPr>
        <w:pStyle w:val="BodyA"/>
        <w:spacing w:after="0" w:line="240" w:lineRule="auto"/>
        <w:jc w:val="center"/>
        <w:rPr>
          <w:rStyle w:val="None"/>
          <w:rFonts w:ascii="Times New Roman" w:hAnsi="Times New Roman"/>
          <w:sz w:val="24"/>
          <w:szCs w:val="24"/>
          <w:lang w:val="sr-Cyrl-RS"/>
        </w:rPr>
      </w:pPr>
      <w:r w:rsidRPr="001C3098">
        <w:rPr>
          <w:rStyle w:val="None"/>
          <w:rFonts w:ascii="Times New Roman" w:hAnsi="Times New Roman"/>
          <w:b/>
          <w:bCs/>
          <w:sz w:val="24"/>
          <w:szCs w:val="24"/>
          <w:lang w:val="sr-Cyrl-RS"/>
        </w:rPr>
        <w:t>Члан 1</w:t>
      </w:r>
      <w:r w:rsidR="00A65510" w:rsidRPr="001C3098">
        <w:rPr>
          <w:rStyle w:val="None"/>
          <w:rFonts w:ascii="Times New Roman" w:hAnsi="Times New Roman"/>
          <w:b/>
          <w:bCs/>
          <w:sz w:val="24"/>
          <w:szCs w:val="24"/>
          <w:lang w:val="sr-Cyrl-RS"/>
        </w:rPr>
        <w:t>2</w:t>
      </w:r>
      <w:r w:rsidRPr="001C3098">
        <w:rPr>
          <w:rStyle w:val="None"/>
          <w:rFonts w:ascii="Times New Roman" w:hAnsi="Times New Roman"/>
          <w:sz w:val="24"/>
          <w:szCs w:val="24"/>
          <w:lang w:val="sr-Cyrl-RS"/>
        </w:rPr>
        <w:t>.</w:t>
      </w:r>
    </w:p>
    <w:p w14:paraId="0D9A757E" w14:textId="77777777" w:rsidR="00A65510" w:rsidRPr="001C3098" w:rsidRDefault="00A65510" w:rsidP="00894E04">
      <w:pPr>
        <w:pStyle w:val="BodyA"/>
        <w:spacing w:after="0" w:line="240" w:lineRule="auto"/>
        <w:jc w:val="both"/>
        <w:rPr>
          <w:rStyle w:val="None"/>
          <w:rFonts w:ascii="Times New Roman" w:eastAsia="Times New Roman" w:hAnsi="Times New Roman" w:cs="Times New Roman"/>
          <w:sz w:val="24"/>
          <w:szCs w:val="24"/>
          <w:lang w:val="sr-Cyrl-RS"/>
        </w:rPr>
      </w:pPr>
    </w:p>
    <w:p w14:paraId="01EB880A" w14:textId="72D330A1" w:rsidR="00777478" w:rsidRDefault="00777478" w:rsidP="00894E04">
      <w:pPr>
        <w:pStyle w:val="BodyA"/>
        <w:spacing w:after="0" w:line="240" w:lineRule="auto"/>
        <w:jc w:val="both"/>
        <w:rPr>
          <w:rStyle w:val="None"/>
          <w:rFonts w:ascii="Times New Roman" w:eastAsia="Times New Roman" w:hAnsi="Times New Roman" w:cs="Times New Roman"/>
          <w:sz w:val="24"/>
          <w:szCs w:val="24"/>
          <w:lang w:val="sr-Cyrl-RS"/>
        </w:rPr>
      </w:pPr>
      <w:r>
        <w:rPr>
          <w:rStyle w:val="None"/>
          <w:rFonts w:ascii="Times New Roman" w:eastAsia="Times New Roman" w:hAnsi="Times New Roman" w:cs="Times New Roman"/>
          <w:sz w:val="24"/>
          <w:szCs w:val="24"/>
          <w:lang w:val="sr-Cyrl-RS"/>
        </w:rPr>
        <w:t>Уговор ступа на снагу даном потписивања обе уговорне стране.</w:t>
      </w:r>
    </w:p>
    <w:p w14:paraId="099F13E7" w14:textId="1F86655E" w:rsidR="00CD07EA" w:rsidRPr="001C3098" w:rsidRDefault="00CD07EA" w:rsidP="00894E04">
      <w:pPr>
        <w:pStyle w:val="BodyA"/>
        <w:spacing w:after="0" w:line="240" w:lineRule="auto"/>
        <w:jc w:val="both"/>
        <w:rPr>
          <w:rStyle w:val="None"/>
          <w:rFonts w:ascii="Times New Roman" w:hAnsi="Times New Roman"/>
          <w:sz w:val="24"/>
          <w:szCs w:val="24"/>
          <w:lang w:val="sr-Cyrl-RS"/>
        </w:rPr>
      </w:pPr>
      <w:r w:rsidRPr="001C3098">
        <w:rPr>
          <w:rStyle w:val="None"/>
          <w:rFonts w:ascii="Times New Roman" w:eastAsia="Times New Roman" w:hAnsi="Times New Roman" w:cs="Times New Roman"/>
          <w:sz w:val="24"/>
          <w:szCs w:val="24"/>
          <w:lang w:val="sr-Cyrl-RS"/>
        </w:rPr>
        <w:t xml:space="preserve">Овај уговор је сачињен је у </w:t>
      </w:r>
      <w:r w:rsidRPr="001C3098">
        <w:rPr>
          <w:rStyle w:val="None"/>
          <w:rFonts w:ascii="Times New Roman" w:hAnsi="Times New Roman"/>
          <w:sz w:val="24"/>
          <w:szCs w:val="24"/>
          <w:lang w:val="sr-Cyrl-RS"/>
        </w:rPr>
        <w:t>4 (четири) истоветних примерака, од којих су по 2 (два) примерка за сваку уговорну страну.</w:t>
      </w:r>
    </w:p>
    <w:p w14:paraId="36CB2BBB" w14:textId="77777777" w:rsidR="00CD07EA" w:rsidRPr="001C3098" w:rsidRDefault="00CD07EA" w:rsidP="00894E04">
      <w:pPr>
        <w:pStyle w:val="BodyA"/>
        <w:spacing w:after="0" w:line="240" w:lineRule="auto"/>
        <w:jc w:val="both"/>
        <w:rPr>
          <w:rStyle w:val="None"/>
          <w:rFonts w:ascii="Times New Roman" w:hAnsi="Times New Roman"/>
          <w:sz w:val="24"/>
          <w:szCs w:val="24"/>
          <w:lang w:val="sr-Cyrl-RS"/>
        </w:rPr>
      </w:pPr>
    </w:p>
    <w:p w14:paraId="2B598239" w14:textId="77777777" w:rsidR="00CD07EA" w:rsidRPr="001C3098" w:rsidRDefault="00CD07EA" w:rsidP="00894E04">
      <w:pPr>
        <w:pStyle w:val="BodyA"/>
        <w:spacing w:after="0" w:line="240" w:lineRule="auto"/>
        <w:jc w:val="both"/>
        <w:rPr>
          <w:rStyle w:val="None"/>
          <w:rFonts w:ascii="Times New Roman" w:hAnsi="Times New Roman"/>
          <w:sz w:val="24"/>
          <w:szCs w:val="24"/>
          <w:lang w:val="sr-Cyrl-RS"/>
        </w:rPr>
      </w:pPr>
    </w:p>
    <w:p w14:paraId="23E57DA8" w14:textId="77777777" w:rsidR="00CD07EA" w:rsidRPr="001C3098" w:rsidRDefault="00CD07EA" w:rsidP="00894E04">
      <w:pPr>
        <w:pStyle w:val="BodyA"/>
        <w:spacing w:after="0" w:line="240" w:lineRule="auto"/>
        <w:jc w:val="both"/>
        <w:rPr>
          <w:rFonts w:ascii="Times New Roman" w:eastAsia="Times New Roman" w:hAnsi="Times New Roman" w:cs="Times New Roman"/>
          <w:sz w:val="24"/>
          <w:szCs w:val="24"/>
          <w:lang w:val="sr-Cyrl-RS"/>
        </w:rPr>
      </w:pPr>
    </w:p>
    <w:p w14:paraId="36124B4E" w14:textId="77777777" w:rsidR="00CD07EA" w:rsidRPr="001C3098" w:rsidRDefault="00CD07EA" w:rsidP="00894E04">
      <w:pPr>
        <w:pStyle w:val="BodyA"/>
        <w:spacing w:after="0" w:line="240" w:lineRule="auto"/>
        <w:jc w:val="both"/>
        <w:rPr>
          <w:rStyle w:val="None"/>
          <w:rFonts w:ascii="Times New Roman" w:eastAsia="Times New Roman" w:hAnsi="Times New Roman" w:cs="Times New Roman"/>
          <w:sz w:val="24"/>
          <w:szCs w:val="24"/>
          <w:lang w:val="sr-Cyrl-RS"/>
        </w:rPr>
      </w:pPr>
      <w:r w:rsidRPr="001C3098">
        <w:rPr>
          <w:rStyle w:val="None"/>
          <w:rFonts w:ascii="Times New Roman" w:hAnsi="Times New Roman"/>
          <w:b/>
          <w:bCs/>
          <w:sz w:val="24"/>
          <w:szCs w:val="24"/>
          <w:lang w:val="sr-Cyrl-RS"/>
        </w:rPr>
        <w:t xml:space="preserve">             НАРУЧИЛАЦ                                                                           ИЗВРШИЛАЦ</w:t>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r>
      <w:r w:rsidRPr="001C3098">
        <w:rPr>
          <w:rStyle w:val="None"/>
          <w:rFonts w:ascii="Times New Roman" w:hAnsi="Times New Roman"/>
          <w:b/>
          <w:bCs/>
          <w:sz w:val="24"/>
          <w:szCs w:val="24"/>
          <w:lang w:val="sr-Cyrl-RS"/>
        </w:rPr>
        <w:tab/>
        <w:t xml:space="preserve"> </w:t>
      </w:r>
    </w:p>
    <w:p w14:paraId="76DFCECB" w14:textId="77777777" w:rsidR="00CD07EA" w:rsidRPr="001C3098" w:rsidRDefault="00CD07EA" w:rsidP="00894E04">
      <w:pPr>
        <w:pStyle w:val="BodyA"/>
        <w:spacing w:after="0" w:line="240" w:lineRule="auto"/>
        <w:jc w:val="both"/>
        <w:rPr>
          <w:rStyle w:val="None"/>
          <w:rFonts w:ascii="Times New Roman" w:eastAsia="Times New Roman" w:hAnsi="Times New Roman" w:cs="Times New Roman"/>
          <w:b/>
          <w:bCs/>
          <w:sz w:val="24"/>
          <w:szCs w:val="24"/>
          <w:lang w:val="sr-Cyrl-RS"/>
        </w:rPr>
      </w:pP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r w:rsidRPr="001C3098">
        <w:rPr>
          <w:rStyle w:val="None"/>
          <w:rFonts w:ascii="Times New Roman" w:eastAsia="Times New Roman" w:hAnsi="Times New Roman" w:cs="Times New Roman"/>
          <w:b/>
          <w:bCs/>
          <w:sz w:val="24"/>
          <w:szCs w:val="24"/>
          <w:lang w:val="sr-Cyrl-RS"/>
        </w:rPr>
        <w:tab/>
      </w:r>
    </w:p>
    <w:p w14:paraId="030D2B53" w14:textId="77777777" w:rsidR="00CD07EA" w:rsidRPr="001C3098" w:rsidRDefault="00CD07EA" w:rsidP="00894E04">
      <w:pPr>
        <w:pStyle w:val="BodyA"/>
        <w:spacing w:after="0" w:line="240" w:lineRule="auto"/>
        <w:jc w:val="both"/>
        <w:rPr>
          <w:rFonts w:ascii="Times New Roman" w:eastAsia="Times New Roman" w:hAnsi="Times New Roman" w:cs="Times New Roman"/>
          <w:sz w:val="24"/>
          <w:szCs w:val="24"/>
          <w:lang w:val="sr-Cyrl-RS"/>
        </w:rPr>
      </w:pPr>
    </w:p>
    <w:p w14:paraId="2B43C015" w14:textId="77777777" w:rsidR="00CD07EA" w:rsidRPr="001C3098" w:rsidRDefault="00CD07EA" w:rsidP="00894E04">
      <w:pPr>
        <w:pStyle w:val="BodyA"/>
        <w:spacing w:after="0" w:line="240" w:lineRule="auto"/>
        <w:jc w:val="both"/>
        <w:rPr>
          <w:rStyle w:val="None"/>
          <w:rFonts w:ascii="Times New Roman" w:eastAsia="Times New Roman" w:hAnsi="Times New Roman" w:cs="Times New Roman"/>
          <w:sz w:val="24"/>
          <w:szCs w:val="24"/>
          <w:lang w:val="sr-Cyrl-RS"/>
        </w:rPr>
      </w:pPr>
      <w:r w:rsidRPr="001C3098">
        <w:rPr>
          <w:rStyle w:val="None"/>
          <w:noProof/>
          <w:lang w:val="sr-Cyrl-RS"/>
        </w:rPr>
        <mc:AlternateContent>
          <mc:Choice Requires="wps">
            <w:drawing>
              <wp:anchor distT="0" distB="0" distL="0" distR="0" simplePos="0" relativeHeight="251664384" behindDoc="0" locked="0" layoutInCell="1" allowOverlap="1" wp14:anchorId="0A7E4102" wp14:editId="2890A226">
                <wp:simplePos x="0" y="0"/>
                <wp:positionH relativeFrom="column">
                  <wp:posOffset>50800</wp:posOffset>
                </wp:positionH>
                <wp:positionV relativeFrom="line">
                  <wp:posOffset>100330</wp:posOffset>
                </wp:positionV>
                <wp:extent cx="1931670" cy="0"/>
                <wp:effectExtent l="12700" t="10160" r="825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102925"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4pt,7.9pt" to="15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UMHQIAADcEAAAOAAAAZHJzL2Uyb0RvYy54bWysU8GO2yAQvVfqPyDuWdtZ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" strokeweight=".8pt">
                <w10:wrap anchory="line"/>
              </v:line>
            </w:pict>
          </mc:Fallback>
        </mc:AlternateContent>
      </w:r>
      <w:r w:rsidRPr="001C3098">
        <w:rPr>
          <w:rStyle w:val="None"/>
          <w:noProof/>
          <w:lang w:val="sr-Cyrl-RS"/>
        </w:rPr>
        <mc:AlternateContent>
          <mc:Choice Requires="wps">
            <w:drawing>
              <wp:anchor distT="0" distB="0" distL="0" distR="0" simplePos="0" relativeHeight="251665408" behindDoc="0" locked="0" layoutInCell="1" allowOverlap="1" wp14:anchorId="4FA95D07" wp14:editId="2F62AB7D">
                <wp:simplePos x="0" y="0"/>
                <wp:positionH relativeFrom="column">
                  <wp:posOffset>3901440</wp:posOffset>
                </wp:positionH>
                <wp:positionV relativeFrom="line">
                  <wp:posOffset>100330</wp:posOffset>
                </wp:positionV>
                <wp:extent cx="1931670" cy="0"/>
                <wp:effectExtent l="571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25A38D" id="Straight Connector 1"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307.2pt,7.9pt" to="459.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" strokeweight=".8pt">
                <w10:wrap anchory="line"/>
              </v:line>
            </w:pict>
          </mc:Fallback>
        </mc:AlternateContent>
      </w:r>
      <w:r w:rsidRPr="001C3098">
        <w:rPr>
          <w:rStyle w:val="None"/>
          <w:rFonts w:ascii="Times New Roman" w:eastAsia="Times New Roman" w:hAnsi="Times New Roman" w:cs="Times New Roman"/>
          <w:sz w:val="24"/>
          <w:szCs w:val="24"/>
          <w:lang w:val="sr-Cyrl-RS"/>
        </w:rPr>
        <w:tab/>
      </w:r>
    </w:p>
    <w:p w14:paraId="612CB08F" w14:textId="77777777" w:rsidR="00CD07EA" w:rsidRPr="001C3098" w:rsidRDefault="00CD07EA" w:rsidP="00894E04">
      <w:pPr>
        <w:spacing w:line="240" w:lineRule="auto"/>
        <w:jc w:val="both"/>
      </w:pPr>
    </w:p>
    <w:p w14:paraId="2B4D76C3" w14:textId="77777777" w:rsidR="00782B60" w:rsidRPr="001C3098" w:rsidRDefault="00782B60" w:rsidP="00894E04">
      <w:pPr>
        <w:tabs>
          <w:tab w:val="left" w:pos="851"/>
        </w:tabs>
        <w:autoSpaceDN w:val="0"/>
        <w:spacing w:line="240" w:lineRule="auto"/>
        <w:jc w:val="both"/>
        <w:textAlignment w:val="baseline"/>
        <w:rPr>
          <w:rFonts w:asciiTheme="majorBidi" w:hAnsiTheme="majorBidi" w:cstheme="majorBidi"/>
        </w:rPr>
      </w:pPr>
    </w:p>
    <w:p w14:paraId="252F074C" w14:textId="77777777" w:rsidR="00782B60" w:rsidRPr="001C3098" w:rsidRDefault="00782B60" w:rsidP="00894E04">
      <w:pPr>
        <w:spacing w:after="0" w:line="240" w:lineRule="auto"/>
        <w:jc w:val="both"/>
        <w:rPr>
          <w:rFonts w:asciiTheme="majorBidi" w:hAnsiTheme="majorBidi" w:cstheme="majorBidi"/>
        </w:rPr>
      </w:pPr>
    </w:p>
    <w:p w14:paraId="19C286AA" w14:textId="77777777" w:rsidR="00782B60" w:rsidRPr="001C3098" w:rsidRDefault="00782B60" w:rsidP="00894E04">
      <w:pPr>
        <w:spacing w:line="240" w:lineRule="auto"/>
        <w:ind w:left="216" w:right="15"/>
        <w:jc w:val="both"/>
        <w:rPr>
          <w:rFonts w:asciiTheme="majorBidi" w:hAnsiTheme="majorBidi" w:cstheme="majorBidi"/>
        </w:rPr>
      </w:pPr>
    </w:p>
    <w:p w14:paraId="6F7752B3" w14:textId="77777777" w:rsidR="00782B60" w:rsidRPr="001C3098" w:rsidRDefault="00782B60" w:rsidP="00894E04">
      <w:pPr>
        <w:autoSpaceDE w:val="0"/>
        <w:autoSpaceDN w:val="0"/>
        <w:adjustRightInd w:val="0"/>
        <w:spacing w:after="0" w:line="240" w:lineRule="auto"/>
        <w:jc w:val="both"/>
        <w:rPr>
          <w:rFonts w:asciiTheme="majorBidi" w:hAnsiTheme="majorBidi" w:cstheme="majorBidi"/>
        </w:rPr>
      </w:pPr>
    </w:p>
    <w:p w14:paraId="2017F9C4" w14:textId="4BBB06A4" w:rsidR="00DE0349" w:rsidRDefault="00DE0349" w:rsidP="00894E04">
      <w:pPr>
        <w:spacing w:after="0" w:line="240" w:lineRule="auto"/>
        <w:ind w:left="226"/>
        <w:jc w:val="both"/>
        <w:rPr>
          <w:rFonts w:asciiTheme="majorBidi" w:hAnsiTheme="majorBidi" w:cstheme="majorBidi"/>
          <w:b/>
        </w:rPr>
      </w:pPr>
    </w:p>
    <w:p w14:paraId="60FAA6F4" w14:textId="0AE3D5A1" w:rsidR="00A95C41" w:rsidRDefault="00A95C41" w:rsidP="00894E04">
      <w:pPr>
        <w:spacing w:after="0" w:line="240" w:lineRule="auto"/>
        <w:ind w:left="226"/>
        <w:jc w:val="both"/>
        <w:rPr>
          <w:rFonts w:asciiTheme="majorBidi" w:hAnsiTheme="majorBidi" w:cstheme="majorBidi"/>
          <w:b/>
        </w:rPr>
      </w:pPr>
    </w:p>
    <w:p w14:paraId="6187460C" w14:textId="0ABEAAA9" w:rsidR="00A95C41" w:rsidRDefault="00A95C41" w:rsidP="00894E04">
      <w:pPr>
        <w:spacing w:after="0" w:line="240" w:lineRule="auto"/>
        <w:ind w:left="226"/>
        <w:jc w:val="both"/>
        <w:rPr>
          <w:rFonts w:asciiTheme="majorBidi" w:hAnsiTheme="majorBidi" w:cstheme="majorBidi"/>
          <w:b/>
        </w:rPr>
      </w:pPr>
    </w:p>
    <w:p w14:paraId="4FA5BD7B" w14:textId="77777777" w:rsidR="00A95C41" w:rsidRPr="001C3098" w:rsidRDefault="00A95C41" w:rsidP="00894E04">
      <w:pPr>
        <w:spacing w:after="0" w:line="240" w:lineRule="auto"/>
        <w:ind w:left="226"/>
        <w:jc w:val="both"/>
        <w:rPr>
          <w:rFonts w:asciiTheme="majorBidi" w:hAnsiTheme="majorBidi" w:cstheme="majorBidi"/>
          <w:b/>
        </w:rPr>
      </w:pPr>
      <w:bookmarkStart w:id="29" w:name="_GoBack"/>
      <w:bookmarkEnd w:id="29"/>
    </w:p>
    <w:p w14:paraId="32892EAC" w14:textId="43EA13C6" w:rsidR="00583247" w:rsidRPr="001C3098" w:rsidRDefault="00583247" w:rsidP="00894E04">
      <w:pPr>
        <w:pStyle w:val="Heading1"/>
        <w:spacing w:line="240" w:lineRule="auto"/>
        <w:jc w:val="both"/>
        <w:rPr>
          <w:rFonts w:asciiTheme="majorBidi" w:hAnsiTheme="majorBidi"/>
          <w:b/>
          <w:bCs/>
          <w:sz w:val="24"/>
          <w:szCs w:val="24"/>
        </w:rPr>
      </w:pPr>
      <w:bookmarkStart w:id="30" w:name="_Toc215264910"/>
      <w:r w:rsidRPr="001C3098">
        <w:rPr>
          <w:rFonts w:asciiTheme="majorBidi" w:hAnsiTheme="majorBidi"/>
          <w:b/>
          <w:bCs/>
          <w:color w:val="auto"/>
          <w:sz w:val="24"/>
          <w:szCs w:val="24"/>
        </w:rPr>
        <w:lastRenderedPageBreak/>
        <w:t>10. УПУТСТВО ПОНУЂАЧИМА КАКО ДА САЧИНЕ ПОНУДУ</w:t>
      </w:r>
      <w:bookmarkEnd w:id="30"/>
    </w:p>
    <w:p w14:paraId="47077194" w14:textId="77777777" w:rsidR="003412B7" w:rsidRPr="001C3098" w:rsidRDefault="003412B7" w:rsidP="00894E04">
      <w:pPr>
        <w:spacing w:before="100" w:beforeAutospacing="1" w:after="100" w:afterAutospacing="1" w:line="240" w:lineRule="auto"/>
        <w:jc w:val="both"/>
        <w:rPr>
          <w:rFonts w:asciiTheme="majorBidi" w:hAnsiTheme="majorBidi" w:cstheme="majorBidi"/>
          <w:b/>
          <w:bCs/>
        </w:rPr>
      </w:pPr>
      <w:r w:rsidRPr="001C3098">
        <w:rPr>
          <w:rFonts w:asciiTheme="majorBidi" w:hAnsiTheme="majorBidi" w:cstheme="majorBidi"/>
          <w:b/>
          <w:bCs/>
        </w:rPr>
        <w:t>Подаци о наручиоцу</w:t>
      </w:r>
    </w:p>
    <w:tbl>
      <w:tblPr>
        <w:tblW w:w="9533"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3061"/>
        <w:gridCol w:w="6472"/>
      </w:tblGrid>
      <w:tr w:rsidR="003412B7" w:rsidRPr="001C3098" w14:paraId="4C1066CD" w14:textId="77777777" w:rsidTr="006B1F43">
        <w:trPr>
          <w:trHeight w:val="530"/>
        </w:trPr>
        <w:tc>
          <w:tcPr>
            <w:tcW w:w="2951" w:type="dxa"/>
            <w:shd w:val="clear" w:color="auto" w:fill="E7E6E6"/>
          </w:tcPr>
          <w:p w14:paraId="3CFAD263"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pacing w:val="-2"/>
                <w:sz w:val="24"/>
                <w:szCs w:val="24"/>
              </w:rPr>
              <w:t>Наручилац:</w:t>
            </w:r>
          </w:p>
        </w:tc>
        <w:tc>
          <w:tcPr>
            <w:tcW w:w="6239" w:type="dxa"/>
            <w:shd w:val="clear" w:color="auto" w:fill="E7E6E6"/>
          </w:tcPr>
          <w:p w14:paraId="7D65F90D" w14:textId="77777777" w:rsidR="003412B7" w:rsidRPr="001C3098" w:rsidRDefault="003412B7" w:rsidP="00894E04">
            <w:pPr>
              <w:pStyle w:val="TableParagraph"/>
              <w:spacing w:before="121"/>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r w:rsidR="003412B7" w:rsidRPr="001C3098" w14:paraId="368EB830" w14:textId="77777777" w:rsidTr="006B1F43">
        <w:trPr>
          <w:trHeight w:val="823"/>
        </w:trPr>
        <w:tc>
          <w:tcPr>
            <w:tcW w:w="2951" w:type="dxa"/>
          </w:tcPr>
          <w:p w14:paraId="2C44A2B6" w14:textId="2CDEE746" w:rsidR="003412B7" w:rsidRPr="001C3098" w:rsidRDefault="003412B7" w:rsidP="00894E04">
            <w:pPr>
              <w:pStyle w:val="TableParagraph"/>
              <w:tabs>
                <w:tab w:val="left" w:pos="1106"/>
              </w:tabs>
              <w:spacing w:before="121"/>
              <w:ind w:left="4" w:right="130"/>
              <w:jc w:val="both"/>
              <w:rPr>
                <w:rFonts w:asciiTheme="majorBidi" w:hAnsiTheme="majorBidi" w:cstheme="majorBidi"/>
                <w:sz w:val="24"/>
                <w:szCs w:val="24"/>
              </w:rPr>
            </w:pPr>
            <w:r w:rsidRPr="001C3098">
              <w:rPr>
                <w:rFonts w:asciiTheme="majorBidi" w:hAnsiTheme="majorBidi" w:cstheme="majorBidi"/>
                <w:spacing w:val="-2"/>
                <w:sz w:val="24"/>
                <w:szCs w:val="24"/>
              </w:rPr>
              <w:t>Порески</w:t>
            </w:r>
            <w:r w:rsidR="00113A29" w:rsidRPr="001C3098">
              <w:rPr>
                <w:rFonts w:asciiTheme="majorBidi" w:hAnsiTheme="majorBidi" w:cstheme="majorBidi"/>
                <w:sz w:val="24"/>
                <w:szCs w:val="24"/>
              </w:rPr>
              <w:t xml:space="preserve"> </w:t>
            </w:r>
            <w:r w:rsidRPr="001C3098">
              <w:rPr>
                <w:rFonts w:asciiTheme="majorBidi" w:hAnsiTheme="majorBidi" w:cstheme="majorBidi"/>
                <w:spacing w:val="-2"/>
                <w:sz w:val="24"/>
                <w:szCs w:val="24"/>
              </w:rPr>
              <w:t xml:space="preserve">идентификациони </w:t>
            </w:r>
            <w:r w:rsidRPr="001C3098">
              <w:rPr>
                <w:rFonts w:asciiTheme="majorBidi" w:hAnsiTheme="majorBidi" w:cstheme="majorBidi"/>
                <w:sz w:val="24"/>
                <w:szCs w:val="24"/>
              </w:rPr>
              <w:t>број (ПИБ):</w:t>
            </w:r>
          </w:p>
        </w:tc>
        <w:tc>
          <w:tcPr>
            <w:tcW w:w="6239" w:type="dxa"/>
          </w:tcPr>
          <w:p w14:paraId="6022EA98" w14:textId="77777777" w:rsidR="003412B7" w:rsidRPr="001C3098" w:rsidRDefault="003412B7" w:rsidP="00894E04">
            <w:pPr>
              <w:pStyle w:val="TableParagraph"/>
              <w:spacing w:before="121"/>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r w:rsidR="003412B7" w:rsidRPr="001C3098" w14:paraId="11C77C14" w14:textId="77777777" w:rsidTr="006B1F43">
        <w:trPr>
          <w:trHeight w:val="820"/>
        </w:trPr>
        <w:tc>
          <w:tcPr>
            <w:tcW w:w="2951" w:type="dxa"/>
          </w:tcPr>
          <w:p w14:paraId="1C3CE3A7"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pacing w:val="-2"/>
                <w:sz w:val="24"/>
                <w:szCs w:val="24"/>
              </w:rPr>
              <w:t>Адреса:</w:t>
            </w:r>
          </w:p>
        </w:tc>
        <w:tc>
          <w:tcPr>
            <w:tcW w:w="6239" w:type="dxa"/>
          </w:tcPr>
          <w:p w14:paraId="66F64BD1" w14:textId="06372D15" w:rsidR="003412B7" w:rsidRPr="001C3098" w:rsidRDefault="00113A29" w:rsidP="00894E04">
            <w:pPr>
              <w:pStyle w:val="TableParagraph"/>
              <w:spacing w:before="121"/>
              <w:ind w:left="4" w:right="2735"/>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r w:rsidR="003412B7" w:rsidRPr="001C3098" w14:paraId="23E3D045" w14:textId="77777777" w:rsidTr="006B1F43">
        <w:trPr>
          <w:trHeight w:val="532"/>
        </w:trPr>
        <w:tc>
          <w:tcPr>
            <w:tcW w:w="2951" w:type="dxa"/>
          </w:tcPr>
          <w:p w14:paraId="2CEFB501" w14:textId="77777777" w:rsidR="003412B7" w:rsidRPr="001C3098" w:rsidRDefault="003412B7" w:rsidP="00894E04">
            <w:pPr>
              <w:pStyle w:val="TableParagraph"/>
              <w:spacing w:before="123"/>
              <w:ind w:left="4"/>
              <w:jc w:val="both"/>
              <w:rPr>
                <w:rFonts w:asciiTheme="majorBidi" w:hAnsiTheme="majorBidi" w:cstheme="majorBidi"/>
                <w:sz w:val="24"/>
                <w:szCs w:val="24"/>
              </w:rPr>
            </w:pPr>
            <w:r w:rsidRPr="001C3098">
              <w:rPr>
                <w:rFonts w:asciiTheme="majorBidi" w:hAnsiTheme="majorBidi" w:cstheme="majorBidi"/>
                <w:sz w:val="24"/>
                <w:szCs w:val="24"/>
              </w:rPr>
              <w:t>Интернет</w:t>
            </w:r>
            <w:r w:rsidRPr="001C3098">
              <w:rPr>
                <w:rFonts w:asciiTheme="majorBidi" w:hAnsiTheme="majorBidi" w:cstheme="majorBidi"/>
                <w:spacing w:val="-9"/>
                <w:sz w:val="24"/>
                <w:szCs w:val="24"/>
              </w:rPr>
              <w:t xml:space="preserve"> </w:t>
            </w:r>
            <w:r w:rsidRPr="001C3098">
              <w:rPr>
                <w:rFonts w:asciiTheme="majorBidi" w:hAnsiTheme="majorBidi" w:cstheme="majorBidi"/>
                <w:spacing w:val="-2"/>
                <w:sz w:val="24"/>
                <w:szCs w:val="24"/>
              </w:rPr>
              <w:t>страница:</w:t>
            </w:r>
          </w:p>
        </w:tc>
        <w:tc>
          <w:tcPr>
            <w:tcW w:w="6239" w:type="dxa"/>
          </w:tcPr>
          <w:p w14:paraId="02FFA183" w14:textId="77777777" w:rsidR="003412B7" w:rsidRPr="001C3098" w:rsidRDefault="003412B7" w:rsidP="00894E04">
            <w:pPr>
              <w:pStyle w:val="TableParagraph"/>
              <w:spacing w:before="123"/>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bl>
    <w:p w14:paraId="0E6BA4DC" w14:textId="243BFE81" w:rsidR="00583247" w:rsidRPr="001C3098" w:rsidRDefault="003412B7" w:rsidP="00894E04">
      <w:pPr>
        <w:spacing w:before="100" w:beforeAutospacing="1" w:after="100" w:afterAutospacing="1" w:line="240" w:lineRule="auto"/>
        <w:jc w:val="both"/>
        <w:rPr>
          <w:rFonts w:asciiTheme="majorBidi" w:eastAsia="Times New Roman" w:hAnsiTheme="majorBidi" w:cstheme="majorBidi"/>
          <w:b/>
          <w:spacing w:val="-2"/>
          <w:kern w:val="0"/>
          <w14:ligatures w14:val="none"/>
        </w:rPr>
      </w:pPr>
      <w:r w:rsidRPr="001C3098">
        <w:rPr>
          <w:rFonts w:asciiTheme="majorBidi" w:eastAsia="Times New Roman" w:hAnsiTheme="majorBidi" w:cstheme="majorBidi"/>
          <w:b/>
          <w:kern w:val="0"/>
          <w14:ligatures w14:val="none"/>
        </w:rPr>
        <w:t>Основни</w:t>
      </w:r>
      <w:r w:rsidRPr="001C3098">
        <w:rPr>
          <w:rFonts w:asciiTheme="majorBidi" w:eastAsia="Times New Roman" w:hAnsiTheme="majorBidi" w:cstheme="majorBidi"/>
          <w:b/>
          <w:spacing w:val="-9"/>
          <w:kern w:val="0"/>
          <w14:ligatures w14:val="none"/>
        </w:rPr>
        <w:t xml:space="preserve"> </w:t>
      </w:r>
      <w:r w:rsidRPr="001C3098">
        <w:rPr>
          <w:rFonts w:asciiTheme="majorBidi" w:eastAsia="Times New Roman" w:hAnsiTheme="majorBidi" w:cstheme="majorBidi"/>
          <w:b/>
          <w:kern w:val="0"/>
          <w14:ligatures w14:val="none"/>
        </w:rPr>
        <w:t>подаци</w:t>
      </w:r>
      <w:r w:rsidRPr="001C3098">
        <w:rPr>
          <w:rFonts w:asciiTheme="majorBidi" w:eastAsia="Times New Roman" w:hAnsiTheme="majorBidi" w:cstheme="majorBidi"/>
          <w:b/>
          <w:spacing w:val="-8"/>
          <w:kern w:val="0"/>
          <w14:ligatures w14:val="none"/>
        </w:rPr>
        <w:t xml:space="preserve"> </w:t>
      </w:r>
      <w:r w:rsidRPr="001C3098">
        <w:rPr>
          <w:rFonts w:asciiTheme="majorBidi" w:eastAsia="Times New Roman" w:hAnsiTheme="majorBidi" w:cstheme="majorBidi"/>
          <w:b/>
          <w:kern w:val="0"/>
          <w14:ligatures w14:val="none"/>
        </w:rPr>
        <w:t>о</w:t>
      </w:r>
      <w:r w:rsidRPr="001C3098">
        <w:rPr>
          <w:rFonts w:asciiTheme="majorBidi" w:eastAsia="Times New Roman" w:hAnsiTheme="majorBidi" w:cstheme="majorBidi"/>
          <w:b/>
          <w:spacing w:val="-7"/>
          <w:kern w:val="0"/>
          <w14:ligatures w14:val="none"/>
        </w:rPr>
        <w:t xml:space="preserve"> </w:t>
      </w:r>
      <w:r w:rsidRPr="001C3098">
        <w:rPr>
          <w:rFonts w:asciiTheme="majorBidi" w:eastAsia="Times New Roman" w:hAnsiTheme="majorBidi" w:cstheme="majorBidi"/>
          <w:b/>
          <w:spacing w:val="-2"/>
          <w:kern w:val="0"/>
          <w14:ligatures w14:val="none"/>
        </w:rPr>
        <w:t>поступку</w:t>
      </w:r>
    </w:p>
    <w:tbl>
      <w:tblPr>
        <w:tblW w:w="9533"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408"/>
        <w:gridCol w:w="7125"/>
      </w:tblGrid>
      <w:tr w:rsidR="003412B7" w:rsidRPr="001C3098" w14:paraId="77AE7C49" w14:textId="77777777" w:rsidTr="006B1F43">
        <w:trPr>
          <w:trHeight w:val="607"/>
        </w:trPr>
        <w:tc>
          <w:tcPr>
            <w:tcW w:w="2321" w:type="dxa"/>
            <w:shd w:val="clear" w:color="auto" w:fill="E7E6E6"/>
          </w:tcPr>
          <w:p w14:paraId="6E8B6BCB"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z w:val="24"/>
                <w:szCs w:val="24"/>
              </w:rPr>
              <w:t>Назив</w:t>
            </w:r>
            <w:r w:rsidRPr="001C3098">
              <w:rPr>
                <w:rFonts w:asciiTheme="majorBidi" w:hAnsiTheme="majorBidi" w:cstheme="majorBidi"/>
                <w:spacing w:val="-13"/>
                <w:sz w:val="24"/>
                <w:szCs w:val="24"/>
              </w:rPr>
              <w:t xml:space="preserve"> </w:t>
            </w:r>
            <w:r w:rsidRPr="001C3098">
              <w:rPr>
                <w:rFonts w:asciiTheme="majorBidi" w:hAnsiTheme="majorBidi" w:cstheme="majorBidi"/>
                <w:spacing w:val="-2"/>
                <w:sz w:val="24"/>
                <w:szCs w:val="24"/>
              </w:rPr>
              <w:t>поступка:</w:t>
            </w:r>
          </w:p>
        </w:tc>
        <w:tc>
          <w:tcPr>
            <w:tcW w:w="6868" w:type="dxa"/>
            <w:shd w:val="clear" w:color="auto" w:fill="E7E6E6"/>
          </w:tcPr>
          <w:p w14:paraId="75B3396A" w14:textId="7F634628" w:rsidR="003412B7" w:rsidRPr="001C3098" w:rsidRDefault="00D03D1D" w:rsidP="00D03D1D">
            <w:pPr>
              <w:pStyle w:val="TableParagraph"/>
              <w:spacing w:before="121"/>
              <w:ind w:left="4"/>
              <w:jc w:val="both"/>
              <w:rPr>
                <w:rFonts w:asciiTheme="majorBidi" w:hAnsiTheme="majorBidi" w:cstheme="majorBidi"/>
                <w:b/>
                <w:sz w:val="24"/>
                <w:szCs w:val="24"/>
              </w:rPr>
            </w:pPr>
            <w:r w:rsidRPr="001C3098">
              <w:rPr>
                <w:rFonts w:asciiTheme="majorBidi" w:hAnsiTheme="majorBidi" w:cstheme="majorBidi"/>
                <w:b/>
                <w:bCs/>
                <w:sz w:val="24"/>
                <w:szCs w:val="24"/>
              </w:rPr>
              <w:t>Услуга израде и имплементације софтвера за прикупљање и управљање предлозима и иницијативама грађана ради унапређења живота у локалној заједници са применом социјалних критеријума</w:t>
            </w:r>
          </w:p>
        </w:tc>
      </w:tr>
      <w:tr w:rsidR="003412B7" w:rsidRPr="001C3098" w14:paraId="5D4D01C7" w14:textId="77777777" w:rsidTr="006B1F43">
        <w:trPr>
          <w:trHeight w:val="530"/>
        </w:trPr>
        <w:tc>
          <w:tcPr>
            <w:tcW w:w="2321" w:type="dxa"/>
          </w:tcPr>
          <w:p w14:paraId="7BE2E232"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z w:val="24"/>
                <w:szCs w:val="24"/>
              </w:rPr>
              <w:t>Референтни</w:t>
            </w:r>
            <w:r w:rsidRPr="001C3098">
              <w:rPr>
                <w:rFonts w:asciiTheme="majorBidi" w:hAnsiTheme="majorBidi" w:cstheme="majorBidi"/>
                <w:spacing w:val="-10"/>
                <w:sz w:val="24"/>
                <w:szCs w:val="24"/>
              </w:rPr>
              <w:t xml:space="preserve"> </w:t>
            </w:r>
            <w:r w:rsidRPr="001C3098">
              <w:rPr>
                <w:rFonts w:asciiTheme="majorBidi" w:hAnsiTheme="majorBidi" w:cstheme="majorBidi"/>
                <w:spacing w:val="-2"/>
                <w:sz w:val="24"/>
                <w:szCs w:val="24"/>
              </w:rPr>
              <w:t>број:</w:t>
            </w:r>
          </w:p>
        </w:tc>
        <w:tc>
          <w:tcPr>
            <w:tcW w:w="6868" w:type="dxa"/>
          </w:tcPr>
          <w:p w14:paraId="4A0C84BC" w14:textId="77777777" w:rsidR="003412B7" w:rsidRPr="001C3098" w:rsidRDefault="003412B7" w:rsidP="00894E04">
            <w:pPr>
              <w:pStyle w:val="TableParagraph"/>
              <w:spacing w:before="121"/>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r w:rsidR="003412B7" w:rsidRPr="001C3098" w14:paraId="6B5A6B0A" w14:textId="77777777" w:rsidTr="006B1F43">
        <w:trPr>
          <w:trHeight w:val="532"/>
        </w:trPr>
        <w:tc>
          <w:tcPr>
            <w:tcW w:w="2321" w:type="dxa"/>
          </w:tcPr>
          <w:p w14:paraId="6E4A1531"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z w:val="24"/>
                <w:szCs w:val="24"/>
              </w:rPr>
              <w:t>Врста</w:t>
            </w:r>
            <w:r w:rsidRPr="001C3098">
              <w:rPr>
                <w:rFonts w:asciiTheme="majorBidi" w:hAnsiTheme="majorBidi" w:cstheme="majorBidi"/>
                <w:spacing w:val="-8"/>
                <w:sz w:val="24"/>
                <w:szCs w:val="24"/>
              </w:rPr>
              <w:t xml:space="preserve"> </w:t>
            </w:r>
            <w:r w:rsidRPr="001C3098">
              <w:rPr>
                <w:rFonts w:asciiTheme="majorBidi" w:hAnsiTheme="majorBidi" w:cstheme="majorBidi"/>
                <w:spacing w:val="-2"/>
                <w:sz w:val="24"/>
                <w:szCs w:val="24"/>
              </w:rPr>
              <w:t>поступка:</w:t>
            </w:r>
          </w:p>
        </w:tc>
        <w:tc>
          <w:tcPr>
            <w:tcW w:w="6868" w:type="dxa"/>
          </w:tcPr>
          <w:p w14:paraId="2B1BFA34" w14:textId="77777777" w:rsidR="003412B7" w:rsidRPr="001C3098" w:rsidRDefault="003412B7" w:rsidP="00894E04">
            <w:pPr>
              <w:pStyle w:val="TableParagraph"/>
              <w:spacing w:before="121"/>
              <w:ind w:left="4"/>
              <w:jc w:val="both"/>
              <w:rPr>
                <w:rFonts w:asciiTheme="majorBidi" w:hAnsiTheme="majorBidi" w:cstheme="majorBidi"/>
                <w:b/>
                <w:sz w:val="24"/>
                <w:szCs w:val="24"/>
              </w:rPr>
            </w:pPr>
            <w:r w:rsidRPr="001C3098">
              <w:rPr>
                <w:rFonts w:asciiTheme="majorBidi" w:hAnsiTheme="majorBidi" w:cstheme="majorBidi"/>
                <w:b/>
                <w:sz w:val="24"/>
                <w:szCs w:val="24"/>
              </w:rPr>
              <w:t>Отворени</w:t>
            </w:r>
            <w:r w:rsidRPr="001C3098">
              <w:rPr>
                <w:rFonts w:asciiTheme="majorBidi" w:hAnsiTheme="majorBidi" w:cstheme="majorBidi"/>
                <w:b/>
                <w:spacing w:val="-12"/>
                <w:sz w:val="24"/>
                <w:szCs w:val="24"/>
              </w:rPr>
              <w:t xml:space="preserve"> </w:t>
            </w:r>
            <w:r w:rsidRPr="001C3098">
              <w:rPr>
                <w:rFonts w:asciiTheme="majorBidi" w:hAnsiTheme="majorBidi" w:cstheme="majorBidi"/>
                <w:b/>
                <w:spacing w:val="-2"/>
                <w:sz w:val="24"/>
                <w:szCs w:val="24"/>
              </w:rPr>
              <w:t>поступак</w:t>
            </w:r>
          </w:p>
        </w:tc>
      </w:tr>
      <w:tr w:rsidR="003412B7" w:rsidRPr="001C3098" w14:paraId="3959855D" w14:textId="77777777" w:rsidTr="006B1F43">
        <w:trPr>
          <w:trHeight w:val="820"/>
        </w:trPr>
        <w:tc>
          <w:tcPr>
            <w:tcW w:w="2321" w:type="dxa"/>
          </w:tcPr>
          <w:p w14:paraId="06C949C9" w14:textId="0CA2F19B" w:rsidR="003412B7" w:rsidRPr="001C3098" w:rsidRDefault="003412B7" w:rsidP="00894E04">
            <w:pPr>
              <w:pStyle w:val="TableParagraph"/>
              <w:tabs>
                <w:tab w:val="left" w:pos="765"/>
              </w:tabs>
              <w:spacing w:before="121"/>
              <w:ind w:left="4" w:right="674"/>
              <w:jc w:val="both"/>
              <w:rPr>
                <w:rFonts w:asciiTheme="majorBidi" w:hAnsiTheme="majorBidi" w:cstheme="majorBidi"/>
                <w:sz w:val="24"/>
                <w:szCs w:val="24"/>
              </w:rPr>
            </w:pPr>
            <w:r w:rsidRPr="001C3098">
              <w:rPr>
                <w:rFonts w:asciiTheme="majorBidi" w:hAnsiTheme="majorBidi" w:cstheme="majorBidi"/>
                <w:spacing w:val="-2"/>
                <w:sz w:val="24"/>
                <w:szCs w:val="24"/>
              </w:rPr>
              <w:t>Врста</w:t>
            </w:r>
            <w:r w:rsidR="004E64C5" w:rsidRPr="001C3098">
              <w:rPr>
                <w:rFonts w:asciiTheme="majorBidi" w:hAnsiTheme="majorBidi" w:cstheme="majorBidi"/>
                <w:sz w:val="24"/>
                <w:szCs w:val="24"/>
              </w:rPr>
              <w:t xml:space="preserve"> </w:t>
            </w:r>
            <w:r w:rsidRPr="001C3098">
              <w:rPr>
                <w:rFonts w:asciiTheme="majorBidi" w:hAnsiTheme="majorBidi" w:cstheme="majorBidi"/>
                <w:spacing w:val="-2"/>
                <w:sz w:val="24"/>
                <w:szCs w:val="24"/>
              </w:rPr>
              <w:t>предмета набавке:</w:t>
            </w:r>
          </w:p>
        </w:tc>
        <w:tc>
          <w:tcPr>
            <w:tcW w:w="6868" w:type="dxa"/>
          </w:tcPr>
          <w:p w14:paraId="73204DE7" w14:textId="7A2BF909" w:rsidR="003412B7" w:rsidRPr="001C3098" w:rsidRDefault="0090146E" w:rsidP="00894E04">
            <w:pPr>
              <w:pStyle w:val="TableParagraph"/>
              <w:spacing w:before="121"/>
              <w:ind w:left="4"/>
              <w:jc w:val="both"/>
              <w:rPr>
                <w:rFonts w:asciiTheme="majorBidi" w:hAnsiTheme="majorBidi" w:cstheme="majorBidi"/>
                <w:b/>
                <w:sz w:val="24"/>
                <w:szCs w:val="24"/>
              </w:rPr>
            </w:pPr>
            <w:r w:rsidRPr="001C3098">
              <w:rPr>
                <w:rFonts w:asciiTheme="majorBidi" w:hAnsiTheme="majorBidi" w:cstheme="majorBidi"/>
                <w:b/>
                <w:spacing w:val="-2"/>
                <w:sz w:val="24"/>
                <w:szCs w:val="24"/>
              </w:rPr>
              <w:t>Услуг</w:t>
            </w:r>
            <w:r w:rsidR="00D03D1D" w:rsidRPr="001C3098">
              <w:rPr>
                <w:rFonts w:asciiTheme="majorBidi" w:hAnsiTheme="majorBidi" w:cstheme="majorBidi"/>
                <w:b/>
                <w:spacing w:val="-2"/>
                <w:sz w:val="24"/>
                <w:szCs w:val="24"/>
              </w:rPr>
              <w:t>е</w:t>
            </w:r>
          </w:p>
        </w:tc>
      </w:tr>
      <w:tr w:rsidR="003412B7" w:rsidRPr="001C3098" w14:paraId="4470FAEE" w14:textId="77777777" w:rsidTr="006B1F43">
        <w:trPr>
          <w:trHeight w:val="609"/>
        </w:trPr>
        <w:tc>
          <w:tcPr>
            <w:tcW w:w="2321" w:type="dxa"/>
            <w:tcBorders>
              <w:bottom w:val="single" w:sz="4" w:space="0" w:color="BDBDBD"/>
            </w:tcBorders>
          </w:tcPr>
          <w:p w14:paraId="3A5E10BC"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pacing w:val="-4"/>
                <w:sz w:val="24"/>
                <w:szCs w:val="24"/>
              </w:rPr>
              <w:t>Опис:</w:t>
            </w:r>
          </w:p>
        </w:tc>
        <w:tc>
          <w:tcPr>
            <w:tcW w:w="6868" w:type="dxa"/>
            <w:tcBorders>
              <w:bottom w:val="single" w:sz="4" w:space="0" w:color="BDBDBD"/>
            </w:tcBorders>
          </w:tcPr>
          <w:p w14:paraId="45B4CEDE" w14:textId="77777777" w:rsidR="003412B7" w:rsidRPr="001C3098" w:rsidRDefault="003412B7" w:rsidP="00894E04">
            <w:pPr>
              <w:pStyle w:val="TableParagraph"/>
              <w:spacing w:before="121"/>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5"/>
                <w:sz w:val="24"/>
                <w:szCs w:val="24"/>
              </w:rPr>
              <w:t xml:space="preserve"> </w:t>
            </w:r>
            <w:r w:rsidRPr="001C3098">
              <w:rPr>
                <w:rFonts w:asciiTheme="majorBidi" w:hAnsiTheme="majorBidi" w:cstheme="majorBidi"/>
                <w:i/>
                <w:spacing w:val="-2"/>
                <w:sz w:val="24"/>
                <w:szCs w:val="24"/>
              </w:rPr>
              <w:t>податке)</w:t>
            </w:r>
          </w:p>
        </w:tc>
      </w:tr>
      <w:tr w:rsidR="003412B7" w:rsidRPr="001C3098" w14:paraId="660D9B7A" w14:textId="77777777" w:rsidTr="006B1F43">
        <w:trPr>
          <w:trHeight w:val="532"/>
        </w:trPr>
        <w:tc>
          <w:tcPr>
            <w:tcW w:w="2321" w:type="dxa"/>
            <w:tcBorders>
              <w:top w:val="single" w:sz="4" w:space="0" w:color="BDBDBD"/>
              <w:left w:val="single" w:sz="4" w:space="0" w:color="BDBDBD"/>
              <w:bottom w:val="single" w:sz="4" w:space="0" w:color="BDBDBD"/>
              <w:right w:val="single" w:sz="4" w:space="0" w:color="BDBDBD"/>
            </w:tcBorders>
          </w:tcPr>
          <w:p w14:paraId="3D5765F6" w14:textId="77777777" w:rsidR="003412B7" w:rsidRPr="001C3098" w:rsidRDefault="003412B7" w:rsidP="00894E04">
            <w:pPr>
              <w:pStyle w:val="TableParagraph"/>
              <w:spacing w:before="121"/>
              <w:ind w:left="4"/>
              <w:jc w:val="both"/>
              <w:rPr>
                <w:rFonts w:asciiTheme="majorBidi" w:hAnsiTheme="majorBidi" w:cstheme="majorBidi"/>
                <w:sz w:val="24"/>
                <w:szCs w:val="24"/>
              </w:rPr>
            </w:pPr>
            <w:r w:rsidRPr="001C3098">
              <w:rPr>
                <w:rFonts w:asciiTheme="majorBidi" w:hAnsiTheme="majorBidi" w:cstheme="majorBidi"/>
                <w:sz w:val="24"/>
                <w:szCs w:val="24"/>
              </w:rPr>
              <w:t>Рок</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5"/>
                <w:sz w:val="24"/>
                <w:szCs w:val="24"/>
              </w:rPr>
              <w:t xml:space="preserve"> </w:t>
            </w:r>
            <w:r w:rsidRPr="001C3098">
              <w:rPr>
                <w:rFonts w:asciiTheme="majorBidi" w:hAnsiTheme="majorBidi" w:cstheme="majorBidi"/>
                <w:spacing w:val="-2"/>
                <w:sz w:val="24"/>
                <w:szCs w:val="24"/>
              </w:rPr>
              <w:t>подношење:</w:t>
            </w:r>
          </w:p>
        </w:tc>
        <w:tc>
          <w:tcPr>
            <w:tcW w:w="6868" w:type="dxa"/>
            <w:tcBorders>
              <w:top w:val="single" w:sz="4" w:space="0" w:color="BDBDBD"/>
              <w:left w:val="single" w:sz="4" w:space="0" w:color="BDBDBD"/>
              <w:bottom w:val="single" w:sz="4" w:space="0" w:color="BDBDBD"/>
              <w:right w:val="single" w:sz="4" w:space="0" w:color="BDBDBD"/>
            </w:tcBorders>
          </w:tcPr>
          <w:p w14:paraId="5CEF5E9D" w14:textId="77777777" w:rsidR="003412B7" w:rsidRPr="001C3098" w:rsidRDefault="003412B7" w:rsidP="00894E04">
            <w:pPr>
              <w:pStyle w:val="TableParagraph"/>
              <w:spacing w:before="121"/>
              <w:ind w:left="4"/>
              <w:jc w:val="both"/>
              <w:rPr>
                <w:rFonts w:asciiTheme="majorBidi" w:hAnsiTheme="majorBidi" w:cstheme="majorBidi"/>
                <w:i/>
                <w:sz w:val="24"/>
                <w:szCs w:val="24"/>
              </w:rPr>
            </w:pP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7"/>
                <w:sz w:val="24"/>
                <w:szCs w:val="24"/>
              </w:rPr>
              <w:t xml:space="preserve"> </w:t>
            </w:r>
            <w:r w:rsidRPr="001C3098">
              <w:rPr>
                <w:rFonts w:asciiTheme="majorBidi" w:hAnsiTheme="majorBidi" w:cstheme="majorBidi"/>
                <w:i/>
                <w:spacing w:val="-2"/>
                <w:sz w:val="24"/>
                <w:szCs w:val="24"/>
              </w:rPr>
              <w:t>податке)</w:t>
            </w:r>
          </w:p>
        </w:tc>
      </w:tr>
    </w:tbl>
    <w:p w14:paraId="0C19685F" w14:textId="5BB50BD9" w:rsidR="003412B7" w:rsidRPr="001C3098" w:rsidRDefault="003412B7" w:rsidP="00894E04">
      <w:pPr>
        <w:spacing w:before="100" w:beforeAutospacing="1" w:after="100" w:afterAutospacing="1" w:line="240" w:lineRule="auto"/>
        <w:jc w:val="both"/>
        <w:rPr>
          <w:rFonts w:asciiTheme="majorBidi" w:hAnsiTheme="majorBidi" w:cstheme="majorBidi"/>
          <w:b/>
          <w:bCs/>
        </w:rPr>
      </w:pPr>
      <w:r w:rsidRPr="001C3098">
        <w:rPr>
          <w:rFonts w:asciiTheme="majorBidi" w:hAnsiTheme="majorBidi" w:cstheme="majorBidi"/>
          <w:b/>
          <w:bCs/>
        </w:rPr>
        <w:t xml:space="preserve">Карактеристике поступка јавне набавке </w:t>
      </w:r>
      <w:r w:rsidRPr="001C3098">
        <w:rPr>
          <w:rFonts w:asciiTheme="majorBidi" w:hAnsiTheme="majorBidi" w:cstheme="majorBidi"/>
          <w:i/>
          <w:iCs/>
        </w:rPr>
        <w:t>(инструменти и технике) (уколико је примењиво)</w:t>
      </w:r>
    </w:p>
    <w:p w14:paraId="16212318" w14:textId="19E9E19A" w:rsidR="00583247" w:rsidRPr="001C3098" w:rsidRDefault="003412B7" w:rsidP="00894E04">
      <w:pPr>
        <w:spacing w:before="100" w:beforeAutospacing="1" w:after="100" w:afterAutospacing="1" w:line="240" w:lineRule="auto"/>
        <w:jc w:val="both"/>
        <w:rPr>
          <w:rFonts w:asciiTheme="majorBidi" w:hAnsiTheme="majorBidi" w:cstheme="majorBidi"/>
          <w:b/>
          <w:bCs/>
        </w:rPr>
      </w:pPr>
      <w:r w:rsidRPr="001C3098">
        <w:rPr>
          <w:rFonts w:asciiTheme="majorBidi" w:hAnsiTheme="majorBidi" w:cstheme="majorBidi"/>
          <w:b/>
          <w:bCs/>
        </w:rPr>
        <w:t>Опис предмета / партија</w:t>
      </w:r>
    </w:p>
    <w:p w14:paraId="299B37AF" w14:textId="033D9E38" w:rsidR="00953372" w:rsidRPr="001C3098" w:rsidRDefault="00F4446D" w:rsidP="00DF0FED">
      <w:pPr>
        <w:spacing w:before="100" w:beforeAutospacing="1" w:after="100" w:afterAutospacing="1" w:line="240" w:lineRule="auto"/>
        <w:jc w:val="both"/>
        <w:rPr>
          <w:rFonts w:asciiTheme="majorBidi" w:hAnsiTheme="majorBidi" w:cstheme="majorBidi"/>
          <w:b/>
          <w:bCs/>
          <w:i/>
          <w:iCs/>
        </w:rPr>
      </w:pPr>
      <w:r w:rsidRPr="001C3098">
        <w:rPr>
          <w:rFonts w:asciiTheme="majorBidi" w:hAnsiTheme="majorBidi" w:cstheme="majorBidi"/>
          <w:b/>
          <w:bCs/>
          <w:i/>
          <w:iCs/>
        </w:rPr>
        <w:t>Услуга израде и имплементације софтвера за прикупљање и управљање предлозима и иницијативама грађана ради унапређења живота у локалној заједници са применом социјалних критеријума</w:t>
      </w:r>
    </w:p>
    <w:p w14:paraId="6EFE61F1" w14:textId="41991A85" w:rsidR="003412B7" w:rsidRPr="001C3098" w:rsidRDefault="003412B7" w:rsidP="00894E04">
      <w:pPr>
        <w:spacing w:before="100" w:beforeAutospacing="1" w:after="100" w:afterAutospacing="1" w:line="240" w:lineRule="auto"/>
        <w:jc w:val="both"/>
        <w:rPr>
          <w:rFonts w:asciiTheme="majorBidi" w:hAnsiTheme="majorBidi" w:cstheme="majorBidi"/>
          <w:i/>
        </w:rPr>
      </w:pPr>
      <w:r w:rsidRPr="001C3098">
        <w:rPr>
          <w:rFonts w:asciiTheme="majorBidi" w:hAnsiTheme="majorBidi" w:cstheme="majorBidi"/>
        </w:rPr>
        <w:t>Опис набавке:</w:t>
      </w:r>
      <w:r w:rsidR="0090146E" w:rsidRPr="001C3098">
        <w:rPr>
          <w:rFonts w:asciiTheme="majorBidi" w:hAnsiTheme="majorBidi" w:cstheme="majorBidi"/>
        </w:rPr>
        <w:t xml:space="preserve"> </w:t>
      </w:r>
      <w:r w:rsidRPr="001C3098">
        <w:rPr>
          <w:rFonts w:asciiTheme="majorBidi" w:hAnsiTheme="majorBidi" w:cstheme="majorBidi"/>
          <w:i/>
        </w:rPr>
        <w:t>(Портал повлачи наведене податке)</w:t>
      </w:r>
    </w:p>
    <w:p w14:paraId="15E06FBB" w14:textId="53B8B1C9" w:rsidR="003412B7" w:rsidRPr="001C3098" w:rsidRDefault="003412B7" w:rsidP="00894E04">
      <w:pPr>
        <w:spacing w:before="100" w:beforeAutospacing="1" w:after="100" w:afterAutospacing="1" w:line="240" w:lineRule="auto"/>
        <w:jc w:val="both"/>
        <w:rPr>
          <w:rFonts w:asciiTheme="majorBidi" w:hAnsiTheme="majorBidi" w:cstheme="majorBidi"/>
          <w:i/>
        </w:rPr>
      </w:pPr>
      <w:r w:rsidRPr="001C3098">
        <w:rPr>
          <w:rFonts w:asciiTheme="majorBidi" w:hAnsiTheme="majorBidi" w:cstheme="majorBidi"/>
        </w:rPr>
        <w:t>Наручилац је дефинисао критеријуме за доделу уговора на основу:(</w:t>
      </w:r>
      <w:r w:rsidRPr="001C3098">
        <w:rPr>
          <w:rFonts w:asciiTheme="majorBidi" w:hAnsiTheme="majorBidi" w:cstheme="majorBidi"/>
          <w:i/>
        </w:rPr>
        <w:t>Портал повлачи наведене податке)</w:t>
      </w:r>
    </w:p>
    <w:p w14:paraId="3787674A" w14:textId="00413AFC"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lastRenderedPageBreak/>
        <w:t>Начин рангирања прихватљивих понуда:</w:t>
      </w:r>
      <w:r w:rsidR="0090146E" w:rsidRPr="001C3098">
        <w:rPr>
          <w:rFonts w:asciiTheme="majorBidi" w:hAnsiTheme="majorBidi" w:cstheme="majorBidi"/>
        </w:rPr>
        <w:t xml:space="preserve"> </w:t>
      </w:r>
      <w:r w:rsidRPr="001C3098">
        <w:rPr>
          <w:rFonts w:asciiTheme="majorBidi" w:hAnsiTheme="majorBidi" w:cstheme="majorBidi"/>
          <w:i/>
        </w:rPr>
        <w:t>(Портал повлачи наведене податке)</w:t>
      </w:r>
    </w:p>
    <w:p w14:paraId="6092411F" w14:textId="77777777" w:rsidR="003412B7" w:rsidRPr="001C3098" w:rsidRDefault="003412B7" w:rsidP="00894E04">
      <w:pPr>
        <w:spacing w:before="100" w:beforeAutospacing="1" w:after="100" w:afterAutospacing="1" w:line="240" w:lineRule="auto"/>
        <w:jc w:val="both"/>
        <w:rPr>
          <w:rFonts w:asciiTheme="majorBidi" w:hAnsiTheme="majorBidi" w:cstheme="majorBidi"/>
          <w:b/>
        </w:rPr>
      </w:pPr>
      <w:r w:rsidRPr="001C3098">
        <w:rPr>
          <w:rFonts w:asciiTheme="majorBidi" w:hAnsiTheme="majorBidi" w:cstheme="majorBidi"/>
          <w:b/>
        </w:rPr>
        <w:t>Електронска комуникација и размена података на Порталу јавних набавки</w:t>
      </w:r>
    </w:p>
    <w:p w14:paraId="65D927CA" w14:textId="77777777"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У поступку се захтева електронска комуникација.</w:t>
      </w:r>
    </w:p>
    <w:p w14:paraId="56D84EF1" w14:textId="77777777"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Понуда / пријава се подноси путем Портала јавних набавки на начин описан у овом упутству.</w:t>
      </w:r>
    </w:p>
    <w:p w14:paraId="554DF7BD" w14:textId="5BC797DB"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Корисник заинтересован за поступак јавне набавке комуницира са наручиоцем искључиво путем Портала јавних набавки.</w:t>
      </w:r>
    </w:p>
    <w:p w14:paraId="69FAD67A" w14:textId="5884835A"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Корисник Портала јавних набавки може да се заинтересује за објављен поступак јавне набавке тако што је преузео конкурсну документацију или означио своју заинтересованост.</w:t>
      </w:r>
    </w:p>
    <w:p w14:paraId="6EF1693C" w14:textId="25036A4A"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Документацији у овом поступку јавне набавке на Порталу јавних набавки приступа се на </w:t>
      </w:r>
      <w:r w:rsidRPr="001C3098">
        <w:rPr>
          <w:rFonts w:asciiTheme="majorBidi" w:hAnsiTheme="majorBidi" w:cstheme="majorBidi"/>
          <w:b/>
          <w:bCs/>
        </w:rPr>
        <w:t>страници поступка</w:t>
      </w:r>
      <w:r w:rsidRPr="001C3098">
        <w:rPr>
          <w:rFonts w:asciiTheme="majorBidi" w:hAnsiTheme="majorBidi" w:cstheme="majorBidi"/>
        </w:rPr>
        <w:t>:</w:t>
      </w:r>
      <w:r w:rsidR="004E64C5" w:rsidRPr="001C3098">
        <w:rPr>
          <w:rFonts w:asciiTheme="majorBidi" w:hAnsiTheme="majorBidi" w:cstheme="majorBidi"/>
        </w:rPr>
        <w:t xml:space="preserve"> </w:t>
      </w:r>
      <w:r w:rsidRPr="001C3098">
        <w:rPr>
          <w:rFonts w:asciiTheme="majorBidi" w:hAnsiTheme="majorBidi" w:cstheme="majorBidi"/>
          <w:color w:val="007BB8"/>
          <w:u w:val="single"/>
        </w:rPr>
        <w:t>https://jnportal.ujn.gov.rs/</w:t>
      </w:r>
    </w:p>
    <w:p w14:paraId="3E5F1789" w14:textId="4D8CF0DE" w:rsidR="003412B7" w:rsidRPr="001C3098" w:rsidRDefault="003412B7"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Радње</w:t>
      </w:r>
      <w:r w:rsidR="004E64C5" w:rsidRPr="001C3098">
        <w:rPr>
          <w:rFonts w:asciiTheme="majorBidi" w:hAnsiTheme="majorBidi" w:cstheme="majorBidi"/>
        </w:rPr>
        <w:t xml:space="preserve"> </w:t>
      </w:r>
      <w:r w:rsidRPr="001C3098">
        <w:rPr>
          <w:rFonts w:asciiTheme="majorBidi" w:hAnsiTheme="majorBidi" w:cstheme="majorBidi"/>
        </w:rPr>
        <w:t>у</w:t>
      </w:r>
      <w:r w:rsidR="004E64C5" w:rsidRPr="001C3098">
        <w:rPr>
          <w:rFonts w:asciiTheme="majorBidi" w:hAnsiTheme="majorBidi" w:cstheme="majorBidi"/>
        </w:rPr>
        <w:t xml:space="preserve"> </w:t>
      </w:r>
      <w:r w:rsidRPr="001C3098">
        <w:rPr>
          <w:rFonts w:asciiTheme="majorBidi" w:hAnsiTheme="majorBidi" w:cstheme="majorBidi"/>
        </w:rPr>
        <w:t>поступку јавне набавке које можете спроводити на тој страници поступка:</w:t>
      </w:r>
    </w:p>
    <w:p w14:paraId="438CCAA6" w14:textId="05A7E882" w:rsidR="003412B7" w:rsidRPr="001C3098" w:rsidRDefault="003412B7" w:rsidP="00894E04">
      <w:pPr>
        <w:spacing w:before="100" w:beforeAutospacing="1" w:after="100" w:afterAutospacing="1" w:line="240" w:lineRule="auto"/>
        <w:jc w:val="both"/>
        <w:rPr>
          <w:rFonts w:asciiTheme="majorBidi" w:hAnsiTheme="majorBidi" w:cstheme="majorBidi"/>
          <w:color w:val="004F88"/>
        </w:rPr>
      </w:pPr>
      <w:r w:rsidRPr="001C3098">
        <w:rPr>
          <w:rFonts w:asciiTheme="majorBidi" w:hAnsiTheme="majorBidi" w:cstheme="majorBidi"/>
        </w:rPr>
        <w:t>- слање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у документацији о набавци</w:t>
      </w:r>
      <w:r w:rsidR="004E64C5" w:rsidRPr="001C3098">
        <w:rPr>
          <w:rFonts w:asciiTheme="majorBidi" w:hAnsiTheme="majorBidi" w:cstheme="majorBidi"/>
        </w:rPr>
        <w:t xml:space="preserve"> </w:t>
      </w:r>
      <w:hyperlink r:id="rId8" w:history="1">
        <w:r w:rsidR="004E64C5" w:rsidRPr="001C3098">
          <w:rPr>
            <w:rStyle w:val="Hyperlink"/>
            <w:rFonts w:asciiTheme="majorBidi" w:hAnsiTheme="majorBidi" w:cstheme="majorBidi"/>
          </w:rPr>
          <w:t>види опште упутство за кориснике Портала</w:t>
        </w:r>
      </w:hyperlink>
      <w:r w:rsidR="004E64C5" w:rsidRPr="001C3098">
        <w:rPr>
          <w:rFonts w:asciiTheme="majorBidi" w:hAnsiTheme="majorBidi" w:cstheme="majorBidi"/>
        </w:rPr>
        <w:t>.</w:t>
      </w:r>
    </w:p>
    <w:p w14:paraId="3FF3216D" w14:textId="50C49B35" w:rsidR="003412B7" w:rsidRPr="001C3098" w:rsidRDefault="003412B7" w:rsidP="00894E04">
      <w:pPr>
        <w:spacing w:before="100" w:beforeAutospacing="1" w:after="100" w:afterAutospacing="1" w:line="240" w:lineRule="auto"/>
        <w:jc w:val="both"/>
        <w:rPr>
          <w:rFonts w:asciiTheme="majorBidi" w:hAnsiTheme="majorBidi" w:cstheme="majorBidi"/>
          <w:color w:val="004F88"/>
        </w:rPr>
      </w:pPr>
      <w:r w:rsidRPr="001C3098">
        <w:rPr>
          <w:rFonts w:asciiTheme="majorBidi" w:hAnsiTheme="majorBidi" w:cstheme="majorBidi"/>
        </w:rPr>
        <w:t>- формирање групе понуђача</w:t>
      </w:r>
      <w:r w:rsidR="004E64C5" w:rsidRPr="001C3098">
        <w:rPr>
          <w:rFonts w:asciiTheme="majorBidi" w:hAnsiTheme="majorBidi" w:cstheme="majorBidi"/>
        </w:rPr>
        <w:t xml:space="preserve"> </w:t>
      </w:r>
      <w:hyperlink r:id="rId9" w:history="1">
        <w:r w:rsidR="004E64C5" w:rsidRPr="001C3098">
          <w:rPr>
            <w:rStyle w:val="Hyperlink"/>
            <w:rFonts w:asciiTheme="majorBidi" w:hAnsiTheme="majorBidi" w:cstheme="majorBidi"/>
          </w:rPr>
          <w:t>види опште упутство за кориснике Портала</w:t>
        </w:r>
      </w:hyperlink>
    </w:p>
    <w:p w14:paraId="1F01CA34" w14:textId="210E345E" w:rsidR="003412B7" w:rsidRPr="001C3098" w:rsidRDefault="003412B7" w:rsidP="00894E04">
      <w:pPr>
        <w:spacing w:before="100" w:beforeAutospacing="1" w:after="100" w:afterAutospacing="1" w:line="240" w:lineRule="auto"/>
        <w:jc w:val="both"/>
        <w:rPr>
          <w:rFonts w:asciiTheme="majorBidi" w:hAnsiTheme="majorBidi" w:cstheme="majorBidi"/>
          <w:color w:val="EE0000"/>
        </w:rPr>
      </w:pPr>
      <w:r w:rsidRPr="001C3098">
        <w:rPr>
          <w:rFonts w:asciiTheme="majorBidi" w:hAnsiTheme="majorBidi" w:cstheme="majorBidi"/>
        </w:rPr>
        <w:t>- припрема и подношење понуде</w:t>
      </w:r>
      <w:r w:rsidR="004E64C5" w:rsidRPr="001C3098">
        <w:rPr>
          <w:rFonts w:asciiTheme="majorBidi" w:hAnsiTheme="majorBidi" w:cstheme="majorBidi"/>
        </w:rPr>
        <w:t xml:space="preserve"> </w:t>
      </w:r>
      <w:hyperlink r:id="rId10" w:history="1">
        <w:r w:rsidR="00C66EF5" w:rsidRPr="001C3098">
          <w:rPr>
            <w:rStyle w:val="Hyperlink"/>
            <w:rFonts w:asciiTheme="majorBidi" w:hAnsiTheme="majorBidi" w:cstheme="majorBidi"/>
          </w:rPr>
          <w:t>види опште упутство за кориснике Портала</w:t>
        </w:r>
      </w:hyperlink>
    </w:p>
    <w:p w14:paraId="586E65DF" w14:textId="0A022198" w:rsidR="001F6BCB" w:rsidRPr="001C3098" w:rsidRDefault="003412B7" w:rsidP="00894E04">
      <w:pPr>
        <w:spacing w:before="100" w:beforeAutospacing="1" w:after="100" w:afterAutospacing="1" w:line="240" w:lineRule="auto"/>
        <w:jc w:val="both"/>
        <w:rPr>
          <w:rFonts w:asciiTheme="majorBidi" w:hAnsiTheme="majorBidi" w:cstheme="majorBidi"/>
          <w:color w:val="EE0000"/>
        </w:rPr>
      </w:pPr>
      <w:r w:rsidRPr="001C3098">
        <w:rPr>
          <w:rFonts w:asciiTheme="majorBidi" w:hAnsiTheme="majorBidi" w:cstheme="majorBidi"/>
        </w:rPr>
        <w:t>- попуњавање е-Изјаве о испуњености критеријума за квалитативни избор</w:t>
      </w:r>
      <w:r w:rsidR="00D178E5" w:rsidRPr="001C3098">
        <w:rPr>
          <w:rFonts w:asciiTheme="majorBidi" w:hAnsiTheme="majorBidi" w:cstheme="majorBidi"/>
        </w:rPr>
        <w:t xml:space="preserve"> </w:t>
      </w:r>
      <w:r w:rsidRPr="001C3098">
        <w:rPr>
          <w:rFonts w:asciiTheme="majorBidi" w:hAnsiTheme="majorBidi" w:cstheme="majorBidi"/>
        </w:rPr>
        <w:t>привредног субјекта</w:t>
      </w:r>
      <w:r w:rsidR="0090146E" w:rsidRPr="001C3098">
        <w:rPr>
          <w:rFonts w:asciiTheme="majorBidi" w:hAnsiTheme="majorBidi" w:cstheme="majorBidi"/>
        </w:rPr>
        <w:t xml:space="preserve"> </w:t>
      </w:r>
      <w:hyperlink r:id="rId11" w:history="1">
        <w:r w:rsidR="00C66EF5" w:rsidRPr="001C3098">
          <w:rPr>
            <w:rStyle w:val="Hyperlink"/>
            <w:rFonts w:asciiTheme="majorBidi" w:hAnsiTheme="majorBidi" w:cstheme="majorBidi"/>
          </w:rPr>
          <w:t>види опште упутство за кориснике Портала</w:t>
        </w:r>
      </w:hyperlink>
    </w:p>
    <w:p w14:paraId="7C3481C9" w14:textId="7A764038" w:rsidR="00D178E5" w:rsidRPr="001C3098" w:rsidRDefault="00D178E5" w:rsidP="00894E04">
      <w:pPr>
        <w:widowControl w:val="0"/>
        <w:tabs>
          <w:tab w:val="left" w:pos="1108"/>
        </w:tabs>
        <w:autoSpaceDE w:val="0"/>
        <w:autoSpaceDN w:val="0"/>
        <w:spacing w:after="0" w:line="240" w:lineRule="auto"/>
        <w:jc w:val="both"/>
        <w:rPr>
          <w:rFonts w:asciiTheme="majorBidi" w:hAnsiTheme="majorBidi" w:cstheme="majorBidi"/>
          <w:iCs/>
        </w:rPr>
      </w:pPr>
      <w:r w:rsidRPr="001C3098">
        <w:rPr>
          <w:rFonts w:asciiTheme="majorBidi" w:hAnsiTheme="majorBidi" w:cstheme="majorBidi"/>
          <w:b/>
        </w:rPr>
        <w:t xml:space="preserve">- </w:t>
      </w:r>
      <w:r w:rsidRPr="001C3098">
        <w:rPr>
          <w:rFonts w:asciiTheme="majorBidi" w:hAnsiTheme="majorBidi" w:cstheme="majorBidi"/>
          <w:bCs/>
        </w:rPr>
        <w:t>додела</w:t>
      </w:r>
      <w:r w:rsidRPr="001C3098">
        <w:rPr>
          <w:rFonts w:asciiTheme="majorBidi" w:hAnsiTheme="majorBidi" w:cstheme="majorBidi"/>
          <w:bCs/>
          <w:spacing w:val="-10"/>
        </w:rPr>
        <w:t xml:space="preserve"> </w:t>
      </w:r>
      <w:r w:rsidRPr="001C3098">
        <w:rPr>
          <w:rFonts w:asciiTheme="majorBidi" w:hAnsiTheme="majorBidi" w:cstheme="majorBidi"/>
          <w:bCs/>
        </w:rPr>
        <w:t>права</w:t>
      </w:r>
      <w:r w:rsidRPr="001C3098">
        <w:rPr>
          <w:rFonts w:asciiTheme="majorBidi" w:hAnsiTheme="majorBidi" w:cstheme="majorBidi"/>
          <w:bCs/>
          <w:spacing w:val="-9"/>
        </w:rPr>
        <w:t xml:space="preserve"> </w:t>
      </w:r>
      <w:r w:rsidRPr="001C3098">
        <w:rPr>
          <w:rFonts w:asciiTheme="majorBidi" w:hAnsiTheme="majorBidi" w:cstheme="majorBidi"/>
          <w:bCs/>
        </w:rPr>
        <w:t>на</w:t>
      </w:r>
      <w:r w:rsidRPr="001C3098">
        <w:rPr>
          <w:rFonts w:asciiTheme="majorBidi" w:hAnsiTheme="majorBidi" w:cstheme="majorBidi"/>
          <w:bCs/>
          <w:spacing w:val="-8"/>
        </w:rPr>
        <w:t xml:space="preserve"> </w:t>
      </w:r>
      <w:r w:rsidRPr="001C3098">
        <w:rPr>
          <w:rFonts w:asciiTheme="majorBidi" w:hAnsiTheme="majorBidi" w:cstheme="majorBidi"/>
          <w:bCs/>
        </w:rPr>
        <w:t>поступак</w:t>
      </w:r>
      <w:r w:rsidRPr="001C3098">
        <w:rPr>
          <w:rFonts w:asciiTheme="majorBidi" w:hAnsiTheme="majorBidi" w:cstheme="majorBidi"/>
          <w:b/>
          <w:spacing w:val="-3"/>
        </w:rPr>
        <w:t xml:space="preserve"> </w:t>
      </w:r>
      <w:r w:rsidRPr="001C3098">
        <w:rPr>
          <w:rFonts w:asciiTheme="majorBidi" w:hAnsiTheme="majorBidi" w:cstheme="majorBidi"/>
          <w:i/>
        </w:rPr>
        <w:t>(лицу</w:t>
      </w:r>
      <w:r w:rsidRPr="001C3098">
        <w:rPr>
          <w:rFonts w:asciiTheme="majorBidi" w:hAnsiTheme="majorBidi" w:cstheme="majorBidi"/>
          <w:i/>
          <w:spacing w:val="-10"/>
        </w:rPr>
        <w:t xml:space="preserve"> </w:t>
      </w:r>
      <w:r w:rsidRPr="001C3098">
        <w:rPr>
          <w:rFonts w:asciiTheme="majorBidi" w:hAnsiTheme="majorBidi" w:cstheme="majorBidi"/>
          <w:i/>
        </w:rPr>
        <w:t>у</w:t>
      </w:r>
      <w:r w:rsidRPr="001C3098">
        <w:rPr>
          <w:rFonts w:asciiTheme="majorBidi" w:hAnsiTheme="majorBidi" w:cstheme="majorBidi"/>
          <w:i/>
          <w:spacing w:val="-10"/>
        </w:rPr>
        <w:t xml:space="preserve"> </w:t>
      </w:r>
      <w:r w:rsidRPr="001C3098">
        <w:rPr>
          <w:rFonts w:asciiTheme="majorBidi" w:hAnsiTheme="majorBidi" w:cstheme="majorBidi"/>
          <w:i/>
        </w:rPr>
        <w:t>привредном</w:t>
      </w:r>
      <w:r w:rsidRPr="001C3098">
        <w:rPr>
          <w:rFonts w:asciiTheme="majorBidi" w:hAnsiTheme="majorBidi" w:cstheme="majorBidi"/>
          <w:i/>
          <w:spacing w:val="-5"/>
        </w:rPr>
        <w:t xml:space="preserve"> </w:t>
      </w:r>
      <w:r w:rsidRPr="001C3098">
        <w:rPr>
          <w:rFonts w:asciiTheme="majorBidi" w:hAnsiTheme="majorBidi" w:cstheme="majorBidi"/>
          <w:i/>
          <w:spacing w:val="-2"/>
        </w:rPr>
        <w:t>субјекту</w:t>
      </w:r>
      <w:r w:rsidRPr="001C3098">
        <w:rPr>
          <w:rFonts w:asciiTheme="majorBidi" w:hAnsiTheme="majorBidi" w:cstheme="majorBidi"/>
          <w:iCs/>
          <w:spacing w:val="-2"/>
        </w:rPr>
        <w:t>)</w:t>
      </w:r>
      <w:r w:rsidR="0090146E" w:rsidRPr="001C3098">
        <w:rPr>
          <w:rFonts w:asciiTheme="majorBidi" w:hAnsiTheme="majorBidi" w:cstheme="majorBidi"/>
          <w:iCs/>
          <w:spacing w:val="-2"/>
        </w:rPr>
        <w:t xml:space="preserve"> </w:t>
      </w:r>
      <w:hyperlink r:id="rId12" w:history="1">
        <w:r w:rsidR="00C66EF5" w:rsidRPr="001C3098">
          <w:rPr>
            <w:rStyle w:val="Hyperlink"/>
            <w:rFonts w:asciiTheme="majorBidi" w:hAnsiTheme="majorBidi" w:cstheme="majorBidi"/>
            <w:iCs/>
            <w:spacing w:val="-2"/>
            <w:u w:val="none"/>
          </w:rPr>
          <w:t>види опште упутство за кориснике Портала</w:t>
        </w:r>
      </w:hyperlink>
    </w:p>
    <w:p w14:paraId="6F93E248" w14:textId="331C3FD2" w:rsidR="00D178E5" w:rsidRPr="001C3098" w:rsidRDefault="00D178E5" w:rsidP="00894E04">
      <w:pPr>
        <w:pStyle w:val="BodyText"/>
        <w:spacing w:before="154"/>
        <w:jc w:val="both"/>
        <w:rPr>
          <w:rFonts w:asciiTheme="majorBidi" w:hAnsiTheme="majorBidi" w:cstheme="majorBidi"/>
          <w:sz w:val="24"/>
          <w:szCs w:val="24"/>
        </w:rPr>
      </w:pPr>
      <w:r w:rsidRPr="001C3098">
        <w:rPr>
          <w:rFonts w:asciiTheme="majorBidi" w:hAnsiTheme="majorBidi" w:cstheme="majorBidi"/>
          <w:sz w:val="24"/>
          <w:szCs w:val="24"/>
        </w:rPr>
        <w:t>-  слање</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захтева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заштиту</w:t>
      </w:r>
      <w:r w:rsidRPr="001C3098">
        <w:rPr>
          <w:rFonts w:asciiTheme="majorBidi" w:hAnsiTheme="majorBidi" w:cstheme="majorBidi"/>
          <w:spacing w:val="-7"/>
          <w:sz w:val="24"/>
          <w:szCs w:val="24"/>
        </w:rPr>
        <w:t xml:space="preserve"> </w:t>
      </w:r>
      <w:r w:rsidRPr="001C3098">
        <w:rPr>
          <w:rFonts w:asciiTheme="majorBidi" w:hAnsiTheme="majorBidi" w:cstheme="majorBidi"/>
          <w:spacing w:val="-2"/>
          <w:sz w:val="24"/>
          <w:szCs w:val="24"/>
        </w:rPr>
        <w:t>права</w:t>
      </w:r>
      <w:r w:rsidR="0090146E" w:rsidRPr="001C3098">
        <w:rPr>
          <w:rFonts w:asciiTheme="majorBidi" w:hAnsiTheme="majorBidi" w:cstheme="majorBidi"/>
          <w:spacing w:val="-2"/>
          <w:sz w:val="24"/>
          <w:szCs w:val="24"/>
        </w:rPr>
        <w:t xml:space="preserve"> </w:t>
      </w:r>
      <w:hyperlink r:id="rId13" w:history="1">
        <w:r w:rsidR="0090146E" w:rsidRPr="001C3098">
          <w:rPr>
            <w:rStyle w:val="Hyperlink"/>
            <w:rFonts w:asciiTheme="majorBidi" w:hAnsiTheme="majorBidi" w:cstheme="majorBidi"/>
            <w:sz w:val="24"/>
            <w:szCs w:val="24"/>
          </w:rPr>
          <w:t>види опште упутство за кориснике Портала</w:t>
        </w:r>
      </w:hyperlink>
    </w:p>
    <w:p w14:paraId="61EEDB46" w14:textId="77777777" w:rsidR="0090146E" w:rsidRPr="001C3098" w:rsidRDefault="0090146E" w:rsidP="00894E04">
      <w:pPr>
        <w:widowControl w:val="0"/>
        <w:tabs>
          <w:tab w:val="left" w:pos="1108"/>
        </w:tabs>
        <w:autoSpaceDE w:val="0"/>
        <w:autoSpaceDN w:val="0"/>
        <w:spacing w:after="0" w:line="240" w:lineRule="auto"/>
        <w:jc w:val="both"/>
        <w:rPr>
          <w:rFonts w:asciiTheme="majorBidi" w:hAnsiTheme="majorBidi" w:cstheme="majorBidi"/>
        </w:rPr>
      </w:pPr>
    </w:p>
    <w:p w14:paraId="7FAC2990" w14:textId="77777777" w:rsidR="007167FA" w:rsidRDefault="00D178E5" w:rsidP="007167FA">
      <w:pPr>
        <w:widowControl w:val="0"/>
        <w:tabs>
          <w:tab w:val="left" w:pos="1108"/>
        </w:tabs>
        <w:autoSpaceDE w:val="0"/>
        <w:autoSpaceDN w:val="0"/>
        <w:spacing w:after="0" w:line="240" w:lineRule="auto"/>
        <w:jc w:val="both"/>
      </w:pPr>
      <w:r w:rsidRPr="001C3098">
        <w:rPr>
          <w:rFonts w:asciiTheme="majorBidi" w:hAnsiTheme="majorBidi" w:cstheme="majorBidi"/>
        </w:rPr>
        <w:t>- додела</w:t>
      </w:r>
      <w:r w:rsidRPr="001C3098">
        <w:rPr>
          <w:rFonts w:asciiTheme="majorBidi" w:hAnsiTheme="majorBidi" w:cstheme="majorBidi"/>
          <w:spacing w:val="-12"/>
        </w:rPr>
        <w:t xml:space="preserve"> </w:t>
      </w:r>
      <w:r w:rsidRPr="001C3098">
        <w:rPr>
          <w:rFonts w:asciiTheme="majorBidi" w:hAnsiTheme="majorBidi" w:cstheme="majorBidi"/>
        </w:rPr>
        <w:t>овлашћења</w:t>
      </w:r>
      <w:r w:rsidRPr="001C3098">
        <w:rPr>
          <w:rFonts w:asciiTheme="majorBidi" w:hAnsiTheme="majorBidi" w:cstheme="majorBidi"/>
          <w:spacing w:val="-10"/>
        </w:rPr>
        <w:t xml:space="preserve"> </w:t>
      </w:r>
      <w:r w:rsidRPr="001C3098">
        <w:rPr>
          <w:rFonts w:asciiTheme="majorBidi" w:hAnsiTheme="majorBidi" w:cstheme="majorBidi"/>
        </w:rPr>
        <w:t>пуномоћнику</w:t>
      </w:r>
      <w:r w:rsidRPr="001C3098">
        <w:rPr>
          <w:rFonts w:asciiTheme="majorBidi" w:hAnsiTheme="majorBidi" w:cstheme="majorBidi"/>
          <w:spacing w:val="-14"/>
        </w:rPr>
        <w:t xml:space="preserve"> </w:t>
      </w:r>
      <w:r w:rsidRPr="001C3098">
        <w:rPr>
          <w:rFonts w:asciiTheme="majorBidi" w:hAnsiTheme="majorBidi" w:cstheme="majorBidi"/>
        </w:rPr>
        <w:t>за</w:t>
      </w:r>
      <w:r w:rsidRPr="001C3098">
        <w:rPr>
          <w:rFonts w:asciiTheme="majorBidi" w:hAnsiTheme="majorBidi" w:cstheme="majorBidi"/>
          <w:spacing w:val="-10"/>
        </w:rPr>
        <w:t xml:space="preserve"> </w:t>
      </w:r>
      <w:r w:rsidRPr="001C3098">
        <w:rPr>
          <w:rFonts w:asciiTheme="majorBidi" w:hAnsiTheme="majorBidi" w:cstheme="majorBidi"/>
          <w:b/>
        </w:rPr>
        <w:t>заступање</w:t>
      </w:r>
      <w:r w:rsidRPr="001C3098">
        <w:rPr>
          <w:rFonts w:asciiTheme="majorBidi" w:hAnsiTheme="majorBidi" w:cstheme="majorBidi"/>
          <w:b/>
          <w:spacing w:val="-7"/>
        </w:rPr>
        <w:t xml:space="preserve"> </w:t>
      </w:r>
      <w:r w:rsidRPr="001C3098">
        <w:rPr>
          <w:rFonts w:asciiTheme="majorBidi" w:hAnsiTheme="majorBidi" w:cstheme="majorBidi"/>
          <w:b/>
        </w:rPr>
        <w:t>у</w:t>
      </w:r>
      <w:r w:rsidRPr="001C3098">
        <w:rPr>
          <w:rFonts w:asciiTheme="majorBidi" w:hAnsiTheme="majorBidi" w:cstheme="majorBidi"/>
          <w:b/>
          <w:spacing w:val="-10"/>
        </w:rPr>
        <w:t xml:space="preserve"> </w:t>
      </w:r>
      <w:r w:rsidRPr="001C3098">
        <w:rPr>
          <w:rFonts w:asciiTheme="majorBidi" w:hAnsiTheme="majorBidi" w:cstheme="majorBidi"/>
          <w:b/>
        </w:rPr>
        <w:t>поступку</w:t>
      </w:r>
      <w:r w:rsidRPr="001C3098">
        <w:rPr>
          <w:rFonts w:asciiTheme="majorBidi" w:hAnsiTheme="majorBidi" w:cstheme="majorBidi"/>
          <w:b/>
          <w:spacing w:val="-7"/>
        </w:rPr>
        <w:t xml:space="preserve"> </w:t>
      </w:r>
      <w:r w:rsidRPr="001C3098">
        <w:rPr>
          <w:rFonts w:asciiTheme="majorBidi" w:hAnsiTheme="majorBidi" w:cstheme="majorBidi"/>
          <w:b/>
        </w:rPr>
        <w:t>заштите</w:t>
      </w:r>
      <w:r w:rsidRPr="001C3098">
        <w:rPr>
          <w:rFonts w:asciiTheme="majorBidi" w:hAnsiTheme="majorBidi" w:cstheme="majorBidi"/>
          <w:b/>
          <w:spacing w:val="-9"/>
        </w:rPr>
        <w:t xml:space="preserve"> </w:t>
      </w:r>
      <w:r w:rsidRPr="001C3098">
        <w:rPr>
          <w:rFonts w:asciiTheme="majorBidi" w:hAnsiTheme="majorBidi" w:cstheme="majorBidi"/>
          <w:b/>
          <w:spacing w:val="-2"/>
        </w:rPr>
        <w:t>права</w:t>
      </w:r>
      <w:r w:rsidR="0090146E" w:rsidRPr="001C3098">
        <w:rPr>
          <w:rFonts w:asciiTheme="majorBidi" w:hAnsiTheme="majorBidi" w:cstheme="majorBidi"/>
          <w:color w:val="007BB8"/>
        </w:rPr>
        <w:t xml:space="preserve"> </w:t>
      </w:r>
      <w:hyperlink r:id="rId14" w:history="1">
        <w:r w:rsidR="00C66EF5" w:rsidRPr="001C3098">
          <w:rPr>
            <w:rStyle w:val="Hyperlink"/>
            <w:rFonts w:asciiTheme="majorBidi" w:hAnsiTheme="majorBidi" w:cstheme="majorBidi"/>
          </w:rPr>
          <w:t>види опште упутство за кориснике Портала</w:t>
        </w:r>
      </w:hyperlink>
    </w:p>
    <w:p w14:paraId="0A4175DF" w14:textId="77777777" w:rsidR="007167FA" w:rsidRDefault="007167FA" w:rsidP="007167FA">
      <w:pPr>
        <w:widowControl w:val="0"/>
        <w:tabs>
          <w:tab w:val="left" w:pos="1108"/>
        </w:tabs>
        <w:autoSpaceDE w:val="0"/>
        <w:autoSpaceDN w:val="0"/>
        <w:spacing w:after="0" w:line="240" w:lineRule="auto"/>
        <w:jc w:val="both"/>
      </w:pPr>
    </w:p>
    <w:p w14:paraId="6DAC7C17" w14:textId="0AC387E8" w:rsidR="00D178E5" w:rsidRDefault="00D178E5" w:rsidP="007167FA">
      <w:pPr>
        <w:widowControl w:val="0"/>
        <w:tabs>
          <w:tab w:val="left" w:pos="1108"/>
        </w:tabs>
        <w:autoSpaceDE w:val="0"/>
        <w:autoSpaceDN w:val="0"/>
        <w:spacing w:after="0" w:line="240" w:lineRule="auto"/>
        <w:jc w:val="both"/>
        <w:rPr>
          <w:rFonts w:asciiTheme="majorBidi" w:hAnsiTheme="majorBidi" w:cstheme="majorBidi"/>
        </w:rPr>
      </w:pPr>
      <w:r w:rsidRPr="001C3098">
        <w:rPr>
          <w:rFonts w:asciiTheme="majorBidi" w:hAnsiTheme="majorBidi" w:cstheme="majorBidi"/>
        </w:rPr>
        <w:t>Привредни</w:t>
      </w:r>
      <w:r w:rsidRPr="001C3098">
        <w:rPr>
          <w:rFonts w:asciiTheme="majorBidi" w:hAnsiTheme="majorBidi" w:cstheme="majorBidi"/>
          <w:spacing w:val="-8"/>
        </w:rPr>
        <w:t xml:space="preserve"> </w:t>
      </w:r>
      <w:r w:rsidRPr="001C3098">
        <w:rPr>
          <w:rFonts w:asciiTheme="majorBidi" w:hAnsiTheme="majorBidi" w:cstheme="majorBidi"/>
        </w:rPr>
        <w:t>субјект</w:t>
      </w:r>
      <w:r w:rsidRPr="001C3098">
        <w:rPr>
          <w:rFonts w:asciiTheme="majorBidi" w:hAnsiTheme="majorBidi" w:cstheme="majorBidi"/>
          <w:spacing w:val="-8"/>
        </w:rPr>
        <w:t xml:space="preserve"> </w:t>
      </w:r>
      <w:r w:rsidRPr="001C3098">
        <w:rPr>
          <w:rFonts w:asciiTheme="majorBidi" w:hAnsiTheme="majorBidi" w:cstheme="majorBidi"/>
        </w:rPr>
        <w:t>може</w:t>
      </w:r>
      <w:r w:rsidRPr="001C3098">
        <w:rPr>
          <w:rFonts w:asciiTheme="majorBidi" w:hAnsiTheme="majorBidi" w:cstheme="majorBidi"/>
          <w:spacing w:val="-9"/>
        </w:rPr>
        <w:t xml:space="preserve"> </w:t>
      </w:r>
      <w:r w:rsidRPr="001C3098">
        <w:rPr>
          <w:rFonts w:asciiTheme="majorBidi" w:hAnsiTheme="majorBidi" w:cstheme="majorBidi"/>
        </w:rPr>
        <w:t>путем</w:t>
      </w:r>
      <w:r w:rsidRPr="001C3098">
        <w:rPr>
          <w:rFonts w:asciiTheme="majorBidi" w:hAnsiTheme="majorBidi" w:cstheme="majorBidi"/>
          <w:spacing w:val="-7"/>
        </w:rPr>
        <w:t xml:space="preserve"> </w:t>
      </w:r>
      <w:r w:rsidRPr="001C3098">
        <w:rPr>
          <w:rFonts w:asciiTheme="majorBidi" w:hAnsiTheme="majorBidi" w:cstheme="majorBidi"/>
        </w:rPr>
        <w:t>Портала</w:t>
      </w:r>
      <w:r w:rsidRPr="001C3098">
        <w:rPr>
          <w:rFonts w:asciiTheme="majorBidi" w:hAnsiTheme="majorBidi" w:cstheme="majorBidi"/>
          <w:spacing w:val="-9"/>
        </w:rPr>
        <w:t xml:space="preserve"> </w:t>
      </w:r>
      <w:r w:rsidRPr="001C3098">
        <w:rPr>
          <w:rFonts w:asciiTheme="majorBidi" w:hAnsiTheme="majorBidi" w:cstheme="majorBidi"/>
        </w:rPr>
        <w:t>јавних</w:t>
      </w:r>
      <w:r w:rsidRPr="001C3098">
        <w:rPr>
          <w:rFonts w:asciiTheme="majorBidi" w:hAnsiTheme="majorBidi" w:cstheme="majorBidi"/>
          <w:spacing w:val="-8"/>
        </w:rPr>
        <w:t xml:space="preserve"> </w:t>
      </w:r>
      <w:r w:rsidRPr="001C3098">
        <w:rPr>
          <w:rFonts w:asciiTheme="majorBidi" w:hAnsiTheme="majorBidi" w:cstheme="majorBidi"/>
        </w:rPr>
        <w:t>набавки</w:t>
      </w:r>
      <w:r w:rsidRPr="001C3098">
        <w:rPr>
          <w:rFonts w:asciiTheme="majorBidi" w:hAnsiTheme="majorBidi" w:cstheme="majorBidi"/>
          <w:spacing w:val="-8"/>
        </w:rPr>
        <w:t xml:space="preserve"> </w:t>
      </w:r>
      <w:r w:rsidRPr="001C3098">
        <w:rPr>
          <w:rFonts w:asciiTheme="majorBidi" w:hAnsiTheme="majorBidi" w:cstheme="majorBidi"/>
        </w:rPr>
        <w:t>да</w:t>
      </w:r>
      <w:r w:rsidRPr="001C3098">
        <w:rPr>
          <w:rFonts w:asciiTheme="majorBidi" w:hAnsiTheme="majorBidi" w:cstheme="majorBidi"/>
          <w:spacing w:val="-7"/>
        </w:rPr>
        <w:t xml:space="preserve"> </w:t>
      </w:r>
      <w:r w:rsidRPr="001C3098">
        <w:rPr>
          <w:rFonts w:asciiTheme="majorBidi" w:hAnsiTheme="majorBidi" w:cstheme="majorBidi"/>
        </w:rPr>
        <w:t>тражи</w:t>
      </w:r>
      <w:r w:rsidRPr="001C3098">
        <w:rPr>
          <w:rFonts w:asciiTheme="majorBidi" w:hAnsiTheme="majorBidi" w:cstheme="majorBidi"/>
          <w:spacing w:val="-10"/>
        </w:rPr>
        <w:t xml:space="preserve"> </w:t>
      </w:r>
      <w:r w:rsidRPr="001C3098">
        <w:rPr>
          <w:rFonts w:asciiTheme="majorBidi" w:hAnsiTheme="majorBidi" w:cstheme="majorBidi"/>
        </w:rPr>
        <w:t>од</w:t>
      </w:r>
      <w:r w:rsidRPr="001C3098">
        <w:rPr>
          <w:rFonts w:asciiTheme="majorBidi" w:hAnsiTheme="majorBidi" w:cstheme="majorBidi"/>
          <w:spacing w:val="-9"/>
        </w:rPr>
        <w:t xml:space="preserve"> </w:t>
      </w:r>
      <w:r w:rsidRPr="001C3098">
        <w:rPr>
          <w:rFonts w:asciiTheme="majorBidi" w:hAnsiTheme="majorBidi" w:cstheme="majorBidi"/>
        </w:rPr>
        <w:t>наручиоца</w:t>
      </w:r>
      <w:r w:rsidRPr="001C3098">
        <w:rPr>
          <w:rFonts w:asciiTheme="majorBidi" w:hAnsiTheme="majorBidi" w:cstheme="majorBidi"/>
          <w:spacing w:val="-7"/>
        </w:rPr>
        <w:t xml:space="preserve"> </w:t>
      </w:r>
      <w:r w:rsidRPr="001C3098">
        <w:rPr>
          <w:rFonts w:asciiTheme="majorBidi" w:hAnsiTheme="majorBidi" w:cstheme="majorBidi"/>
        </w:rPr>
        <w:t>додатне</w:t>
      </w:r>
      <w:r w:rsidRPr="001C3098">
        <w:rPr>
          <w:rFonts w:asciiTheme="majorBidi" w:hAnsiTheme="majorBidi" w:cstheme="majorBidi"/>
          <w:spacing w:val="-4"/>
        </w:rPr>
        <w:t xml:space="preserve"> </w:t>
      </w:r>
      <w:r w:rsidRPr="001C3098">
        <w:rPr>
          <w:rFonts w:asciiTheme="majorBidi" w:hAnsiTheme="majorBidi" w:cstheme="majorBidi"/>
        </w:rPr>
        <w:t xml:space="preserve">информације или појашњења у вези са документацијом о набавци, при чему може да укаже наручиоцу уколико сматра да постоје недостаци или неправилности у документацији о набавци, и то најкасније </w:t>
      </w:r>
      <w:r w:rsidRPr="001C3098">
        <w:rPr>
          <w:rFonts w:asciiTheme="majorBidi" w:hAnsiTheme="majorBidi" w:cstheme="majorBidi"/>
          <w:b/>
        </w:rPr>
        <w:t xml:space="preserve">8 </w:t>
      </w:r>
      <w:r w:rsidRPr="001C3098">
        <w:rPr>
          <w:rFonts w:asciiTheme="majorBidi" w:hAnsiTheme="majorBidi" w:cstheme="majorBidi"/>
          <w:i/>
        </w:rPr>
        <w:t xml:space="preserve">(податак наводи наручилац) </w:t>
      </w:r>
      <w:r w:rsidRPr="001C3098">
        <w:rPr>
          <w:rFonts w:asciiTheme="majorBidi" w:hAnsiTheme="majorBidi" w:cstheme="majorBidi"/>
        </w:rPr>
        <w:t>дана пре истека рока за подношење</w:t>
      </w:r>
      <w:r w:rsidR="00113A29" w:rsidRPr="001C3098">
        <w:rPr>
          <w:rFonts w:asciiTheme="majorBidi" w:hAnsiTheme="majorBidi" w:cstheme="majorBidi"/>
        </w:rPr>
        <w:t>.</w:t>
      </w:r>
    </w:p>
    <w:p w14:paraId="023C4C01" w14:textId="77777777" w:rsidR="007167FA" w:rsidRPr="007167FA" w:rsidRDefault="007167FA" w:rsidP="007167FA">
      <w:pPr>
        <w:widowControl w:val="0"/>
        <w:tabs>
          <w:tab w:val="left" w:pos="1108"/>
        </w:tabs>
        <w:autoSpaceDE w:val="0"/>
        <w:autoSpaceDN w:val="0"/>
        <w:spacing w:after="0" w:line="240" w:lineRule="auto"/>
        <w:jc w:val="both"/>
        <w:rPr>
          <w:rFonts w:asciiTheme="majorBidi" w:hAnsiTheme="majorBidi" w:cstheme="majorBidi"/>
          <w:b/>
        </w:rPr>
      </w:pPr>
    </w:p>
    <w:p w14:paraId="1D335A7D" w14:textId="28672A50" w:rsidR="00D178E5" w:rsidRPr="001C3098" w:rsidRDefault="00D178E5" w:rsidP="00894E04">
      <w:pPr>
        <w:pStyle w:val="BodyText"/>
        <w:spacing w:before="1"/>
        <w:ind w:right="627"/>
        <w:jc w:val="both"/>
        <w:rPr>
          <w:rFonts w:asciiTheme="majorBidi" w:hAnsiTheme="majorBidi" w:cstheme="majorBidi"/>
          <w:sz w:val="24"/>
          <w:szCs w:val="24"/>
        </w:rPr>
      </w:pPr>
      <w:r w:rsidRPr="001C3098">
        <w:rPr>
          <w:rFonts w:asciiTheme="majorBidi" w:hAnsiTheme="majorBidi" w:cstheme="majorBidi"/>
          <w:b/>
          <w:bCs/>
          <w:iCs/>
          <w:sz w:val="24"/>
          <w:szCs w:val="24"/>
        </w:rPr>
        <w:t>Сандуче</w:t>
      </w:r>
      <w:r w:rsidRPr="001C3098">
        <w:rPr>
          <w:rFonts w:asciiTheme="majorBidi" w:hAnsiTheme="majorBidi" w:cstheme="majorBidi"/>
          <w:b/>
          <w:bCs/>
          <w:iCs/>
          <w:spacing w:val="-10"/>
          <w:sz w:val="24"/>
          <w:szCs w:val="24"/>
        </w:rPr>
        <w:t xml:space="preserve"> </w:t>
      </w:r>
      <w:r w:rsidRPr="001C3098">
        <w:rPr>
          <w:rFonts w:asciiTheme="majorBidi" w:hAnsiTheme="majorBidi" w:cstheme="majorBidi"/>
          <w:b/>
          <w:bCs/>
          <w:iCs/>
          <w:sz w:val="24"/>
          <w:szCs w:val="24"/>
        </w:rPr>
        <w:t>електронске</w:t>
      </w:r>
      <w:r w:rsidRPr="001C3098">
        <w:rPr>
          <w:rFonts w:asciiTheme="majorBidi" w:hAnsiTheme="majorBidi" w:cstheme="majorBidi"/>
          <w:b/>
          <w:bCs/>
          <w:iCs/>
          <w:spacing w:val="-11"/>
          <w:sz w:val="24"/>
          <w:szCs w:val="24"/>
        </w:rPr>
        <w:t xml:space="preserve"> </w:t>
      </w:r>
      <w:r w:rsidRPr="001C3098">
        <w:rPr>
          <w:rFonts w:asciiTheme="majorBidi" w:hAnsiTheme="majorBidi" w:cstheme="majorBidi"/>
          <w:b/>
          <w:bCs/>
          <w:iCs/>
          <w:sz w:val="24"/>
          <w:szCs w:val="24"/>
        </w:rPr>
        <w:t>поште</w:t>
      </w:r>
      <w:r w:rsidRPr="001C3098">
        <w:rPr>
          <w:rFonts w:asciiTheme="majorBidi" w:hAnsiTheme="majorBidi" w:cstheme="majorBidi"/>
          <w:b/>
          <w:bCs/>
          <w:iCs/>
          <w:spacing w:val="-8"/>
          <w:sz w:val="24"/>
          <w:szCs w:val="24"/>
        </w:rPr>
        <w:t xml:space="preserve"> </w:t>
      </w:r>
      <w:r w:rsidRPr="001C3098">
        <w:rPr>
          <w:rFonts w:asciiTheme="majorBidi" w:hAnsiTheme="majorBidi" w:cstheme="majorBidi"/>
          <w:b/>
          <w:bCs/>
          <w:iCs/>
          <w:sz w:val="24"/>
          <w:szCs w:val="24"/>
        </w:rPr>
        <w:t>у</w:t>
      </w:r>
      <w:r w:rsidRPr="001C3098">
        <w:rPr>
          <w:rFonts w:asciiTheme="majorBidi" w:hAnsiTheme="majorBidi" w:cstheme="majorBidi"/>
          <w:b/>
          <w:bCs/>
          <w:iCs/>
          <w:spacing w:val="-12"/>
          <w:sz w:val="24"/>
          <w:szCs w:val="24"/>
        </w:rPr>
        <w:t xml:space="preserve"> </w:t>
      </w:r>
      <w:r w:rsidRPr="001C3098">
        <w:rPr>
          <w:rFonts w:asciiTheme="majorBidi" w:hAnsiTheme="majorBidi" w:cstheme="majorBidi"/>
          <w:b/>
          <w:bCs/>
          <w:iCs/>
          <w:spacing w:val="-2"/>
          <w:sz w:val="24"/>
          <w:szCs w:val="24"/>
        </w:rPr>
        <w:t>поступку</w:t>
      </w:r>
      <w:r w:rsidR="0090146E" w:rsidRPr="001C3098">
        <w:rPr>
          <w:rFonts w:asciiTheme="majorBidi" w:hAnsiTheme="majorBidi" w:cstheme="majorBidi"/>
          <w:color w:val="007BB8"/>
          <w:sz w:val="24"/>
          <w:szCs w:val="24"/>
        </w:rPr>
        <w:t xml:space="preserve"> </w:t>
      </w:r>
      <w:hyperlink r:id="rId15" w:history="1">
        <w:r w:rsidR="00C66EF5" w:rsidRPr="001C3098">
          <w:rPr>
            <w:rStyle w:val="Hyperlink"/>
            <w:rFonts w:asciiTheme="majorBidi" w:hAnsiTheme="majorBidi" w:cstheme="majorBidi"/>
            <w:sz w:val="24"/>
            <w:szCs w:val="24"/>
          </w:rPr>
          <w:t>види опште упутство за кориснике Портала</w:t>
        </w:r>
      </w:hyperlink>
    </w:p>
    <w:p w14:paraId="2043A404" w14:textId="77777777" w:rsidR="00D178E5" w:rsidRPr="001C3098" w:rsidRDefault="00D178E5" w:rsidP="00894E04">
      <w:pPr>
        <w:pStyle w:val="BodyText"/>
        <w:spacing w:before="24"/>
        <w:jc w:val="both"/>
        <w:rPr>
          <w:rFonts w:asciiTheme="majorBidi" w:hAnsiTheme="majorBidi" w:cstheme="majorBidi"/>
          <w:sz w:val="24"/>
          <w:szCs w:val="24"/>
        </w:rPr>
      </w:pPr>
    </w:p>
    <w:p w14:paraId="5DF7F7A1" w14:textId="77777777" w:rsidR="00D178E5" w:rsidRPr="001C3098" w:rsidRDefault="00D178E5" w:rsidP="00894E04">
      <w:pPr>
        <w:pStyle w:val="BodyText"/>
        <w:ind w:right="476"/>
        <w:jc w:val="both"/>
        <w:rPr>
          <w:rFonts w:asciiTheme="majorBidi" w:hAnsiTheme="majorBidi" w:cstheme="majorBidi"/>
          <w:sz w:val="24"/>
          <w:szCs w:val="24"/>
        </w:rPr>
      </w:pPr>
      <w:r w:rsidRPr="001C3098">
        <w:rPr>
          <w:rFonts w:asciiTheme="majorBidi" w:hAnsiTheme="majorBidi" w:cstheme="majorBidi"/>
          <w:sz w:val="24"/>
          <w:szCs w:val="24"/>
        </w:rPr>
        <w:t>Корисник</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заинтересован</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поступак</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током</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трајања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поступка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јавне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набавке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 xml:space="preserve">путем </w:t>
      </w:r>
      <w:r w:rsidRPr="001C3098">
        <w:rPr>
          <w:rFonts w:asciiTheme="majorBidi" w:hAnsiTheme="majorBidi" w:cstheme="majorBidi"/>
          <w:sz w:val="24"/>
          <w:szCs w:val="24"/>
        </w:rPr>
        <w:lastRenderedPageBreak/>
        <w:t>сандучета електронске поштена Порталу добија следеће информације:</w:t>
      </w:r>
    </w:p>
    <w:p w14:paraId="3473ED09" w14:textId="77777777" w:rsidR="00A308ED"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Измене конкурсне документације</w:t>
      </w:r>
    </w:p>
    <w:p w14:paraId="1B6D329D" w14:textId="223FA60E"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Додатне информације или појашњења у вези са документацијом о набавци</w:t>
      </w:r>
    </w:p>
    <w:p w14:paraId="473B7DB0" w14:textId="5E268E6A"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Измене електронског каталога</w:t>
      </w:r>
    </w:p>
    <w:p w14:paraId="50519BCF" w14:textId="0DC76F6C"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Одлука о додели / обустави</w:t>
      </w:r>
    </w:p>
    <w:p w14:paraId="65D329FD" w14:textId="1CCFA365"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Објављени огласи о јавној набавци</w:t>
      </w:r>
    </w:p>
    <w:p w14:paraId="7A3CBEA0" w14:textId="64BC2BBC" w:rsidR="00D178E5" w:rsidRPr="001C3098" w:rsidRDefault="00D178E5"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Корисник односно привредни субјект који учествује у поступку кроз сандуче путем Портала прима:</w:t>
      </w:r>
    </w:p>
    <w:p w14:paraId="076A06ED" w14:textId="2D816607"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Потврда о успешно поднетој понуди / пријави</w:t>
      </w:r>
    </w:p>
    <w:p w14:paraId="09985CE3" w14:textId="5A5E9A5A" w:rsidR="00D178E5"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D178E5" w:rsidRPr="001C3098">
        <w:rPr>
          <w:rFonts w:asciiTheme="majorBidi" w:hAnsiTheme="majorBidi" w:cstheme="majorBidi"/>
        </w:rPr>
        <w:t>Потврда о успешно поднетој измени / допуни понуде / пријаве</w:t>
      </w:r>
    </w:p>
    <w:p w14:paraId="291F75D2" w14:textId="114C8077" w:rsidR="00F07613"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F07613" w:rsidRPr="001C3098">
        <w:rPr>
          <w:rFonts w:asciiTheme="majorBidi" w:hAnsiTheme="majorBidi" w:cstheme="majorBidi"/>
        </w:rPr>
        <w:t>Потврда о опозиву понуде / пријаве</w:t>
      </w:r>
    </w:p>
    <w:p w14:paraId="36F7C98A" w14:textId="106F71DB" w:rsidR="00F07613"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F07613" w:rsidRPr="001C3098">
        <w:rPr>
          <w:rFonts w:asciiTheme="majorBidi" w:hAnsiTheme="majorBidi" w:cstheme="majorBidi"/>
        </w:rPr>
        <w:t>Позив за подношење понуда</w:t>
      </w:r>
    </w:p>
    <w:p w14:paraId="5AFB7B36" w14:textId="39EEAD2F" w:rsidR="00F07613"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F07613" w:rsidRPr="001C3098">
        <w:rPr>
          <w:rFonts w:asciiTheme="majorBidi" w:hAnsiTheme="majorBidi" w:cstheme="majorBidi"/>
        </w:rPr>
        <w:t>Позив за учешће у е-лицитацији</w:t>
      </w:r>
    </w:p>
    <w:p w14:paraId="7CB2BCC7" w14:textId="27BFE9F2" w:rsidR="00F07613" w:rsidRPr="001C3098" w:rsidRDefault="00A308ED" w:rsidP="00894E04">
      <w:pPr>
        <w:spacing w:before="100" w:beforeAutospacing="1" w:after="100" w:afterAutospacing="1" w:line="240" w:lineRule="auto"/>
        <w:jc w:val="both"/>
        <w:rPr>
          <w:rFonts w:asciiTheme="majorBidi" w:hAnsiTheme="majorBidi" w:cstheme="majorBidi"/>
        </w:rPr>
      </w:pPr>
      <w:r w:rsidRPr="001C3098">
        <w:rPr>
          <w:rFonts w:asciiTheme="majorBidi" w:hAnsiTheme="majorBidi" w:cstheme="majorBidi"/>
        </w:rPr>
        <w:t xml:space="preserve">- </w:t>
      </w:r>
      <w:r w:rsidR="00F07613" w:rsidRPr="001C3098">
        <w:rPr>
          <w:rFonts w:asciiTheme="majorBidi" w:hAnsiTheme="majorBidi" w:cstheme="majorBidi"/>
        </w:rPr>
        <w:t>Записник о отварању понуда</w:t>
      </w:r>
    </w:p>
    <w:p w14:paraId="58CB4625" w14:textId="02481BF9" w:rsidR="00CE67F9" w:rsidRPr="001C3098" w:rsidRDefault="00F07613" w:rsidP="00894E04">
      <w:pPr>
        <w:pStyle w:val="BodyText"/>
        <w:spacing w:before="158"/>
        <w:jc w:val="both"/>
        <w:rPr>
          <w:rFonts w:asciiTheme="majorBidi" w:hAnsiTheme="majorBidi" w:cstheme="majorBidi"/>
          <w:spacing w:val="-2"/>
          <w:sz w:val="24"/>
          <w:szCs w:val="24"/>
        </w:rPr>
      </w:pPr>
      <w:r w:rsidRPr="001C3098">
        <w:rPr>
          <w:rFonts w:asciiTheme="majorBidi" w:hAnsiTheme="majorBidi" w:cstheme="majorBidi"/>
          <w:sz w:val="24"/>
          <w:szCs w:val="24"/>
        </w:rPr>
        <w:t>Корисник</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прима</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копије</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порука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адресу</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е-поште</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којом</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регистровао</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8"/>
          <w:sz w:val="24"/>
          <w:szCs w:val="24"/>
        </w:rPr>
        <w:t xml:space="preserve"> </w:t>
      </w:r>
      <w:r w:rsidRPr="001C3098">
        <w:rPr>
          <w:rFonts w:asciiTheme="majorBidi" w:hAnsiTheme="majorBidi" w:cstheme="majorBidi"/>
          <w:spacing w:val="-2"/>
          <w:sz w:val="24"/>
          <w:szCs w:val="24"/>
        </w:rPr>
        <w:t>Портал</w:t>
      </w:r>
      <w:r w:rsidR="00C66EF5" w:rsidRPr="001C3098">
        <w:rPr>
          <w:rFonts w:asciiTheme="majorBidi" w:hAnsiTheme="majorBidi" w:cstheme="majorBidi"/>
          <w:spacing w:val="-2"/>
          <w:sz w:val="24"/>
          <w:szCs w:val="24"/>
        </w:rPr>
        <w:t>у.</w:t>
      </w:r>
    </w:p>
    <w:p w14:paraId="325C6830" w14:textId="1E15CDE2" w:rsidR="00CE67F9" w:rsidRPr="001C3098" w:rsidRDefault="00CE67F9" w:rsidP="00894E04">
      <w:pPr>
        <w:pStyle w:val="BodyText"/>
        <w:spacing w:before="158"/>
        <w:jc w:val="both"/>
        <w:rPr>
          <w:rFonts w:asciiTheme="majorBidi" w:hAnsiTheme="majorBidi" w:cstheme="majorBidi"/>
          <w:spacing w:val="-2"/>
          <w:sz w:val="24"/>
          <w:szCs w:val="24"/>
        </w:rPr>
      </w:pPr>
      <w:r w:rsidRPr="001C3098">
        <w:rPr>
          <w:rFonts w:asciiTheme="majorBidi" w:hAnsiTheme="majorBidi" w:cstheme="majorBidi"/>
          <w:b/>
          <w:color w:val="000000" w:themeColor="text1"/>
          <w:sz w:val="24"/>
          <w:szCs w:val="24"/>
        </w:rPr>
        <w:t>Припремање</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и</w:t>
      </w:r>
      <w:r w:rsidRPr="001C3098">
        <w:rPr>
          <w:rFonts w:asciiTheme="majorBidi" w:hAnsiTheme="majorBidi" w:cstheme="majorBidi"/>
          <w:b/>
          <w:color w:val="000000" w:themeColor="text1"/>
          <w:spacing w:val="-9"/>
          <w:sz w:val="24"/>
          <w:szCs w:val="24"/>
        </w:rPr>
        <w:t xml:space="preserve"> </w:t>
      </w:r>
      <w:r w:rsidRPr="001C3098">
        <w:rPr>
          <w:rFonts w:asciiTheme="majorBidi" w:hAnsiTheme="majorBidi" w:cstheme="majorBidi"/>
          <w:b/>
          <w:color w:val="000000" w:themeColor="text1"/>
          <w:sz w:val="24"/>
          <w:szCs w:val="24"/>
        </w:rPr>
        <w:t>подношење</w:t>
      </w:r>
      <w:r w:rsidRPr="001C3098">
        <w:rPr>
          <w:rFonts w:asciiTheme="majorBidi" w:hAnsiTheme="majorBidi" w:cstheme="majorBidi"/>
          <w:b/>
          <w:color w:val="000000" w:themeColor="text1"/>
          <w:spacing w:val="-5"/>
          <w:sz w:val="24"/>
          <w:szCs w:val="24"/>
        </w:rPr>
        <w:t xml:space="preserve"> </w:t>
      </w:r>
      <w:r w:rsidRPr="001C3098">
        <w:rPr>
          <w:rFonts w:asciiTheme="majorBidi" w:hAnsiTheme="majorBidi" w:cstheme="majorBidi"/>
          <w:b/>
          <w:color w:val="000000" w:themeColor="text1"/>
          <w:sz w:val="24"/>
          <w:szCs w:val="24"/>
        </w:rPr>
        <w:t>понуде</w:t>
      </w:r>
      <w:r w:rsidRPr="001C3098">
        <w:rPr>
          <w:rFonts w:asciiTheme="majorBidi" w:hAnsiTheme="majorBidi" w:cstheme="majorBidi"/>
          <w:b/>
          <w:color w:val="000000" w:themeColor="text1"/>
          <w:spacing w:val="-6"/>
          <w:sz w:val="24"/>
          <w:szCs w:val="24"/>
        </w:rPr>
        <w:t xml:space="preserve"> </w:t>
      </w:r>
      <w:r w:rsidRPr="001C3098">
        <w:rPr>
          <w:rFonts w:asciiTheme="majorBidi" w:hAnsiTheme="majorBidi" w:cstheme="majorBidi"/>
          <w:b/>
          <w:color w:val="000000" w:themeColor="text1"/>
          <w:sz w:val="24"/>
          <w:szCs w:val="24"/>
        </w:rPr>
        <w:t>/</w:t>
      </w:r>
      <w:r w:rsidRPr="001C3098">
        <w:rPr>
          <w:rFonts w:asciiTheme="majorBidi" w:hAnsiTheme="majorBidi" w:cstheme="majorBidi"/>
          <w:b/>
          <w:color w:val="000000" w:themeColor="text1"/>
          <w:spacing w:val="-7"/>
          <w:sz w:val="24"/>
          <w:szCs w:val="24"/>
        </w:rPr>
        <w:t xml:space="preserve"> </w:t>
      </w:r>
      <w:r w:rsidRPr="001C3098">
        <w:rPr>
          <w:rFonts w:asciiTheme="majorBidi" w:hAnsiTheme="majorBidi" w:cstheme="majorBidi"/>
          <w:b/>
          <w:color w:val="000000" w:themeColor="text1"/>
          <w:spacing w:val="-2"/>
          <w:sz w:val="24"/>
          <w:szCs w:val="24"/>
        </w:rPr>
        <w:t>пријаве</w:t>
      </w:r>
    </w:p>
    <w:p w14:paraId="575942A4" w14:textId="77777777" w:rsidR="00F07613" w:rsidRPr="001C3098" w:rsidRDefault="00F07613" w:rsidP="00894E04">
      <w:pPr>
        <w:pStyle w:val="BodyText"/>
        <w:spacing w:before="242"/>
        <w:ind w:right="312"/>
        <w:jc w:val="both"/>
        <w:rPr>
          <w:rFonts w:asciiTheme="majorBidi" w:hAnsiTheme="majorBidi" w:cstheme="majorBidi"/>
          <w:sz w:val="24"/>
          <w:szCs w:val="24"/>
        </w:rPr>
      </w:pPr>
      <w:r w:rsidRPr="001C3098">
        <w:rPr>
          <w:rFonts w:asciiTheme="majorBidi" w:hAnsiTheme="majorBidi" w:cstheme="majorBidi"/>
          <w:sz w:val="24"/>
          <w:szCs w:val="24"/>
        </w:rPr>
        <w:t>Привредни субјект сачињава понуду/пријаву на Порталу јавних набавки према структури и садржини коју је дефинисао Наручилац приликом припреме поступка јавне набавке на Порталу.</w:t>
      </w:r>
    </w:p>
    <w:p w14:paraId="165E81CB" w14:textId="03EB17D2" w:rsidR="00F07613" w:rsidRPr="001C3098" w:rsidRDefault="00F07613" w:rsidP="00894E04">
      <w:pPr>
        <w:pStyle w:val="BodyText"/>
        <w:spacing w:before="239"/>
        <w:jc w:val="both"/>
        <w:rPr>
          <w:rFonts w:asciiTheme="majorBidi" w:hAnsiTheme="majorBidi" w:cstheme="majorBidi"/>
          <w:sz w:val="24"/>
          <w:szCs w:val="24"/>
        </w:rPr>
      </w:pPr>
      <w:r w:rsidRPr="001C3098">
        <w:rPr>
          <w:rFonts w:asciiTheme="majorBidi" w:hAnsiTheme="majorBidi" w:cstheme="majorBidi"/>
          <w:sz w:val="24"/>
          <w:szCs w:val="24"/>
        </w:rPr>
        <w:t>Привредни</w:t>
      </w:r>
      <w:r w:rsidRPr="001C3098">
        <w:rPr>
          <w:rFonts w:asciiTheme="majorBidi" w:hAnsiTheme="majorBidi" w:cstheme="majorBidi"/>
          <w:spacing w:val="26"/>
          <w:sz w:val="24"/>
          <w:szCs w:val="24"/>
        </w:rPr>
        <w:t xml:space="preserve"> </w:t>
      </w:r>
      <w:r w:rsidRPr="001C3098">
        <w:rPr>
          <w:rFonts w:asciiTheme="majorBidi" w:hAnsiTheme="majorBidi" w:cstheme="majorBidi"/>
          <w:sz w:val="24"/>
          <w:szCs w:val="24"/>
        </w:rPr>
        <w:t>субјект</w:t>
      </w:r>
      <w:r w:rsidRPr="001C3098">
        <w:rPr>
          <w:rFonts w:asciiTheme="majorBidi" w:hAnsiTheme="majorBidi" w:cstheme="majorBidi"/>
          <w:spacing w:val="27"/>
          <w:sz w:val="24"/>
          <w:szCs w:val="24"/>
        </w:rPr>
        <w:t xml:space="preserve"> </w:t>
      </w:r>
      <w:r w:rsidRPr="001C3098">
        <w:rPr>
          <w:rFonts w:asciiTheme="majorBidi" w:hAnsiTheme="majorBidi" w:cstheme="majorBidi"/>
          <w:sz w:val="24"/>
          <w:szCs w:val="24"/>
        </w:rPr>
        <w:t>који</w:t>
      </w:r>
      <w:r w:rsidRPr="001C3098">
        <w:rPr>
          <w:rFonts w:asciiTheme="majorBidi" w:hAnsiTheme="majorBidi" w:cstheme="majorBidi"/>
          <w:spacing w:val="26"/>
          <w:sz w:val="24"/>
          <w:szCs w:val="24"/>
        </w:rPr>
        <w:t xml:space="preserve"> </w:t>
      </w:r>
      <w:r w:rsidRPr="001C3098">
        <w:rPr>
          <w:rFonts w:asciiTheme="majorBidi" w:hAnsiTheme="majorBidi" w:cstheme="majorBidi"/>
          <w:sz w:val="24"/>
          <w:szCs w:val="24"/>
        </w:rPr>
        <w:t>подноси</w:t>
      </w:r>
      <w:r w:rsidRPr="001C3098">
        <w:rPr>
          <w:rFonts w:asciiTheme="majorBidi" w:hAnsiTheme="majorBidi" w:cstheme="majorBidi"/>
          <w:spacing w:val="26"/>
          <w:sz w:val="24"/>
          <w:szCs w:val="24"/>
        </w:rPr>
        <w:t xml:space="preserve"> </w:t>
      </w:r>
      <w:r w:rsidRPr="001C3098">
        <w:rPr>
          <w:rFonts w:asciiTheme="majorBidi" w:hAnsiTheme="majorBidi" w:cstheme="majorBidi"/>
          <w:sz w:val="24"/>
          <w:szCs w:val="24"/>
        </w:rPr>
        <w:t>понуду /</w:t>
      </w:r>
      <w:r w:rsidRPr="001C3098">
        <w:rPr>
          <w:rFonts w:asciiTheme="majorBidi" w:hAnsiTheme="majorBidi" w:cstheme="majorBidi"/>
          <w:spacing w:val="28"/>
          <w:sz w:val="24"/>
          <w:szCs w:val="24"/>
        </w:rPr>
        <w:t xml:space="preserve"> </w:t>
      </w:r>
      <w:r w:rsidRPr="001C3098">
        <w:rPr>
          <w:rFonts w:asciiTheme="majorBidi" w:hAnsiTheme="majorBidi" w:cstheme="majorBidi"/>
          <w:sz w:val="24"/>
          <w:szCs w:val="24"/>
        </w:rPr>
        <w:t>пријаву</w:t>
      </w:r>
      <w:r w:rsidRPr="001C3098">
        <w:rPr>
          <w:rFonts w:asciiTheme="majorBidi" w:hAnsiTheme="majorBidi" w:cstheme="majorBidi"/>
          <w:spacing w:val="25"/>
          <w:sz w:val="24"/>
          <w:szCs w:val="24"/>
        </w:rPr>
        <w:t xml:space="preserve"> </w:t>
      </w:r>
      <w:r w:rsidRPr="001C3098">
        <w:rPr>
          <w:rFonts w:asciiTheme="majorBidi" w:hAnsiTheme="majorBidi" w:cstheme="majorBidi"/>
          <w:sz w:val="24"/>
          <w:szCs w:val="24"/>
        </w:rPr>
        <w:t>мора</w:t>
      </w:r>
      <w:r w:rsidRPr="001C3098">
        <w:rPr>
          <w:rFonts w:asciiTheme="majorBidi" w:hAnsiTheme="majorBidi" w:cstheme="majorBidi"/>
          <w:spacing w:val="25"/>
          <w:sz w:val="24"/>
          <w:szCs w:val="24"/>
        </w:rPr>
        <w:t xml:space="preserve"> </w:t>
      </w:r>
      <w:r w:rsidRPr="001C3098">
        <w:rPr>
          <w:rFonts w:asciiTheme="majorBidi" w:hAnsiTheme="majorBidi" w:cstheme="majorBidi"/>
          <w:sz w:val="24"/>
          <w:szCs w:val="24"/>
        </w:rPr>
        <w:t>да буде</w:t>
      </w:r>
      <w:r w:rsidRPr="001C3098">
        <w:rPr>
          <w:rFonts w:asciiTheme="majorBidi" w:hAnsiTheme="majorBidi" w:cstheme="majorBidi"/>
          <w:spacing w:val="27"/>
          <w:sz w:val="24"/>
          <w:szCs w:val="24"/>
        </w:rPr>
        <w:t xml:space="preserve"> </w:t>
      </w:r>
      <w:r w:rsidRPr="001C3098">
        <w:rPr>
          <w:rFonts w:asciiTheme="majorBidi" w:hAnsiTheme="majorBidi" w:cstheme="majorBidi"/>
          <w:sz w:val="24"/>
          <w:szCs w:val="24"/>
        </w:rPr>
        <w:t>регистрован</w:t>
      </w:r>
      <w:r w:rsidRPr="001C3098">
        <w:rPr>
          <w:rFonts w:asciiTheme="majorBidi" w:hAnsiTheme="majorBidi" w:cstheme="majorBidi"/>
          <w:spacing w:val="29"/>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27"/>
          <w:sz w:val="24"/>
          <w:szCs w:val="24"/>
        </w:rPr>
        <w:t xml:space="preserve"> </w:t>
      </w:r>
      <w:r w:rsidRPr="001C3098">
        <w:rPr>
          <w:rFonts w:asciiTheme="majorBidi" w:hAnsiTheme="majorBidi" w:cstheme="majorBidi"/>
          <w:sz w:val="24"/>
          <w:szCs w:val="24"/>
        </w:rPr>
        <w:t>Порталу са</w:t>
      </w:r>
      <w:r w:rsidR="00A308ED" w:rsidRPr="001C3098">
        <w:rPr>
          <w:rFonts w:asciiTheme="majorBidi" w:hAnsiTheme="majorBidi" w:cstheme="majorBidi"/>
          <w:sz w:val="24"/>
          <w:szCs w:val="24"/>
        </w:rPr>
        <w:t xml:space="preserve"> </w:t>
      </w:r>
      <w:r w:rsidRPr="001C3098">
        <w:rPr>
          <w:rFonts w:asciiTheme="majorBidi" w:hAnsiTheme="majorBidi" w:cstheme="majorBidi"/>
          <w:sz w:val="24"/>
          <w:szCs w:val="24"/>
        </w:rPr>
        <w:t>најмање једним,</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а пожељно више корисника (односно корисничких налога).</w:t>
      </w:r>
      <w:r w:rsidR="00A308ED" w:rsidRPr="001C3098">
        <w:rPr>
          <w:rFonts w:asciiTheme="majorBidi" w:hAnsiTheme="majorBidi" w:cstheme="majorBidi"/>
          <w:color w:val="007BB8"/>
          <w:sz w:val="24"/>
          <w:szCs w:val="24"/>
        </w:rPr>
        <w:t xml:space="preserve"> </w:t>
      </w:r>
      <w:hyperlink r:id="rId16" w:history="1">
        <w:r w:rsidR="00CE67F9" w:rsidRPr="001C3098">
          <w:rPr>
            <w:rStyle w:val="Hyperlink"/>
            <w:rFonts w:asciiTheme="majorBidi" w:hAnsiTheme="majorBidi" w:cstheme="majorBidi"/>
            <w:sz w:val="24"/>
            <w:szCs w:val="24"/>
          </w:rPr>
          <w:t>види опште упутство за кориснике Портала</w:t>
        </w:r>
      </w:hyperlink>
    </w:p>
    <w:p w14:paraId="5121CCFB" w14:textId="77777777" w:rsidR="00A308ED" w:rsidRPr="001C3098" w:rsidRDefault="00A308ED" w:rsidP="00894E04">
      <w:pPr>
        <w:pStyle w:val="BodyText"/>
        <w:ind w:right="312"/>
        <w:jc w:val="both"/>
        <w:rPr>
          <w:rFonts w:asciiTheme="majorBidi" w:hAnsiTheme="majorBidi" w:cstheme="majorBidi"/>
          <w:sz w:val="24"/>
          <w:szCs w:val="24"/>
        </w:rPr>
      </w:pPr>
    </w:p>
    <w:p w14:paraId="50F02010" w14:textId="109F7A41" w:rsidR="00F07613" w:rsidRPr="001C3098" w:rsidRDefault="00F07613" w:rsidP="00894E04">
      <w:pPr>
        <w:pStyle w:val="BodyText"/>
        <w:ind w:right="312"/>
        <w:jc w:val="both"/>
        <w:rPr>
          <w:rFonts w:asciiTheme="majorBidi" w:hAnsiTheme="majorBidi" w:cstheme="majorBidi"/>
          <w:sz w:val="24"/>
          <w:szCs w:val="24"/>
        </w:rPr>
      </w:pPr>
      <w:r w:rsidRPr="001C3098">
        <w:rPr>
          <w:rFonts w:asciiTheme="majorBidi" w:hAnsiTheme="majorBidi" w:cstheme="majorBidi"/>
          <w:sz w:val="24"/>
          <w:szCs w:val="24"/>
        </w:rPr>
        <w:t>Понуђач који</w:t>
      </w:r>
      <w:r w:rsidRPr="001C3098">
        <w:rPr>
          <w:rFonts w:asciiTheme="majorBidi" w:hAnsiTheme="majorBidi" w:cstheme="majorBidi"/>
          <w:spacing w:val="29"/>
          <w:sz w:val="24"/>
          <w:szCs w:val="24"/>
        </w:rPr>
        <w:t xml:space="preserve"> </w:t>
      </w:r>
      <w:r w:rsidRPr="001C3098">
        <w:rPr>
          <w:rFonts w:asciiTheme="majorBidi" w:hAnsiTheme="majorBidi" w:cstheme="majorBidi"/>
          <w:sz w:val="24"/>
          <w:szCs w:val="24"/>
        </w:rPr>
        <w:t>је самостално</w:t>
      </w:r>
      <w:r w:rsidRPr="001C3098">
        <w:rPr>
          <w:rFonts w:asciiTheme="majorBidi" w:hAnsiTheme="majorBidi" w:cstheme="majorBidi"/>
          <w:spacing w:val="26"/>
          <w:sz w:val="24"/>
          <w:szCs w:val="24"/>
        </w:rPr>
        <w:t xml:space="preserve"> </w:t>
      </w:r>
      <w:r w:rsidRPr="001C3098">
        <w:rPr>
          <w:rFonts w:asciiTheme="majorBidi" w:hAnsiTheme="majorBidi" w:cstheme="majorBidi"/>
          <w:sz w:val="24"/>
          <w:szCs w:val="24"/>
        </w:rPr>
        <w:t>поднео понуду не</w:t>
      </w:r>
      <w:r w:rsidRPr="001C3098">
        <w:rPr>
          <w:rFonts w:asciiTheme="majorBidi" w:hAnsiTheme="majorBidi" w:cstheme="majorBidi"/>
          <w:spacing w:val="29"/>
          <w:sz w:val="24"/>
          <w:szCs w:val="24"/>
        </w:rPr>
        <w:t xml:space="preserve"> </w:t>
      </w:r>
      <w:r w:rsidRPr="001C3098">
        <w:rPr>
          <w:rFonts w:asciiTheme="majorBidi" w:hAnsiTheme="majorBidi" w:cstheme="majorBidi"/>
          <w:sz w:val="24"/>
          <w:szCs w:val="24"/>
        </w:rPr>
        <w:t>може истовремено</w:t>
      </w:r>
      <w:r w:rsidRPr="001C3098">
        <w:rPr>
          <w:rFonts w:asciiTheme="majorBidi" w:hAnsiTheme="majorBidi" w:cstheme="majorBidi"/>
          <w:spacing w:val="27"/>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27"/>
          <w:sz w:val="24"/>
          <w:szCs w:val="24"/>
        </w:rPr>
        <w:t xml:space="preserve"> </w:t>
      </w:r>
      <w:r w:rsidRPr="001C3098">
        <w:rPr>
          <w:rFonts w:asciiTheme="majorBidi" w:hAnsiTheme="majorBidi" w:cstheme="majorBidi"/>
          <w:sz w:val="24"/>
          <w:szCs w:val="24"/>
        </w:rPr>
        <w:t>учествује</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у заједничкој понуди или</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као подизвођач, нити исто лице може учествовати у више заједничких понуда.</w:t>
      </w:r>
    </w:p>
    <w:p w14:paraId="690A4621" w14:textId="743320CF" w:rsidR="00F07613" w:rsidRPr="001C3098" w:rsidRDefault="00F07613" w:rsidP="00894E04">
      <w:pPr>
        <w:pStyle w:val="BodyText"/>
        <w:spacing w:before="239"/>
        <w:jc w:val="both"/>
        <w:rPr>
          <w:rFonts w:asciiTheme="majorBidi" w:hAnsiTheme="majorBidi" w:cstheme="majorBidi"/>
          <w:sz w:val="24"/>
          <w:szCs w:val="24"/>
        </w:rPr>
      </w:pPr>
      <w:r w:rsidRPr="001C3098">
        <w:rPr>
          <w:rFonts w:asciiTheme="majorBidi" w:hAnsiTheme="majorBidi" w:cstheme="majorBidi"/>
          <w:sz w:val="24"/>
          <w:szCs w:val="24"/>
        </w:rPr>
        <w:t>Понуђач</w:t>
      </w:r>
      <w:r w:rsidRPr="001C3098">
        <w:rPr>
          <w:rFonts w:asciiTheme="majorBidi" w:hAnsiTheme="majorBidi" w:cstheme="majorBidi"/>
          <w:spacing w:val="65"/>
          <w:sz w:val="24"/>
          <w:szCs w:val="24"/>
        </w:rPr>
        <w:t xml:space="preserve"> </w:t>
      </w:r>
      <w:r w:rsidRPr="001C3098">
        <w:rPr>
          <w:rFonts w:asciiTheme="majorBidi" w:hAnsiTheme="majorBidi" w:cstheme="majorBidi"/>
          <w:sz w:val="24"/>
          <w:szCs w:val="24"/>
        </w:rPr>
        <w:t>може</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поднесе</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само</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једну</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понуду</w:t>
      </w:r>
      <w:r w:rsidRPr="001C3098">
        <w:rPr>
          <w:rFonts w:asciiTheme="majorBidi" w:hAnsiTheme="majorBidi" w:cstheme="majorBidi"/>
          <w:spacing w:val="61"/>
          <w:sz w:val="24"/>
          <w:szCs w:val="24"/>
        </w:rPr>
        <w:t xml:space="preserve"> </w:t>
      </w:r>
      <w:r w:rsidRPr="001C3098">
        <w:rPr>
          <w:rFonts w:asciiTheme="majorBidi" w:hAnsiTheme="majorBidi" w:cstheme="majorBidi"/>
          <w:sz w:val="24"/>
          <w:szCs w:val="24"/>
        </w:rPr>
        <w:t>осим</w:t>
      </w:r>
      <w:r w:rsidRPr="001C3098">
        <w:rPr>
          <w:rFonts w:asciiTheme="majorBidi" w:hAnsiTheme="majorBidi" w:cstheme="majorBidi"/>
          <w:spacing w:val="6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61"/>
          <w:sz w:val="24"/>
          <w:szCs w:val="24"/>
        </w:rPr>
        <w:t xml:space="preserve"> </w:t>
      </w:r>
      <w:r w:rsidRPr="001C3098">
        <w:rPr>
          <w:rFonts w:asciiTheme="majorBidi" w:hAnsiTheme="majorBidi" w:cstheme="majorBidi"/>
          <w:sz w:val="24"/>
          <w:szCs w:val="24"/>
        </w:rPr>
        <w:t>случају</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када</w:t>
      </w:r>
      <w:r w:rsidRPr="001C3098">
        <w:rPr>
          <w:rFonts w:asciiTheme="majorBidi" w:hAnsiTheme="majorBidi" w:cstheme="majorBidi"/>
          <w:spacing w:val="68"/>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дозвољено</w:t>
      </w:r>
      <w:r w:rsidRPr="001C3098">
        <w:rPr>
          <w:rFonts w:asciiTheme="majorBidi" w:hAnsiTheme="majorBidi" w:cstheme="majorBidi"/>
          <w:spacing w:val="63"/>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64"/>
          <w:sz w:val="24"/>
          <w:szCs w:val="24"/>
        </w:rPr>
        <w:t xml:space="preserve"> </w:t>
      </w:r>
      <w:r w:rsidRPr="001C3098">
        <w:rPr>
          <w:rFonts w:asciiTheme="majorBidi" w:hAnsiTheme="majorBidi" w:cstheme="majorBidi"/>
          <w:sz w:val="24"/>
          <w:szCs w:val="24"/>
        </w:rPr>
        <w:t>се захтева подношење понуде са варијантама.</w:t>
      </w:r>
    </w:p>
    <w:p w14:paraId="2E2C3897" w14:textId="77777777" w:rsidR="007167FA" w:rsidRDefault="00CE67F9" w:rsidP="007167FA">
      <w:pPr>
        <w:pStyle w:val="BodyText"/>
        <w:spacing w:before="239"/>
        <w:jc w:val="both"/>
        <w:rPr>
          <w:rFonts w:asciiTheme="majorBidi" w:hAnsiTheme="majorBidi" w:cstheme="majorBidi"/>
          <w:sz w:val="24"/>
          <w:szCs w:val="24"/>
        </w:rPr>
      </w:pPr>
      <w:r w:rsidRPr="001C3098">
        <w:rPr>
          <w:rFonts w:asciiTheme="majorBidi" w:hAnsiTheme="majorBidi" w:cstheme="majorBidi"/>
          <w:sz w:val="24"/>
          <w:szCs w:val="24"/>
        </w:rPr>
        <w:t>Детаљно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упутство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припреми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11"/>
          <w:sz w:val="24"/>
          <w:szCs w:val="24"/>
        </w:rPr>
        <w:t xml:space="preserve"> путем портала </w:t>
      </w:r>
      <w:hyperlink r:id="rId17" w:history="1">
        <w:r w:rsidRPr="001C3098">
          <w:rPr>
            <w:rStyle w:val="Hyperlink"/>
            <w:rFonts w:asciiTheme="majorBidi" w:hAnsiTheme="majorBidi" w:cstheme="majorBidi"/>
            <w:spacing w:val="-11"/>
            <w:sz w:val="24"/>
            <w:szCs w:val="24"/>
          </w:rPr>
          <w:t>види опште упутство за кориснике портала</w:t>
        </w:r>
      </w:hyperlink>
    </w:p>
    <w:p w14:paraId="6803362C" w14:textId="77777777" w:rsidR="007167FA" w:rsidRDefault="00F07613" w:rsidP="007167FA">
      <w:pPr>
        <w:pStyle w:val="BodyText"/>
        <w:spacing w:before="239"/>
        <w:jc w:val="both"/>
        <w:rPr>
          <w:rFonts w:asciiTheme="majorBidi" w:hAnsiTheme="majorBidi" w:cstheme="majorBidi"/>
          <w:i/>
          <w:sz w:val="24"/>
          <w:szCs w:val="24"/>
        </w:rPr>
      </w:pPr>
      <w:r w:rsidRPr="001C3098">
        <w:rPr>
          <w:rFonts w:asciiTheme="majorBidi" w:hAnsiTheme="majorBidi" w:cstheme="majorBidi"/>
          <w:b/>
          <w:sz w:val="24"/>
          <w:szCs w:val="24"/>
        </w:rPr>
        <w:lastRenderedPageBreak/>
        <w:t>Рок за подношење понуда или пријава:</w:t>
      </w:r>
      <w:r w:rsidRPr="001C3098">
        <w:rPr>
          <w:rFonts w:asciiTheme="majorBidi" w:hAnsiTheme="majorBidi" w:cstheme="majorBidi"/>
          <w:sz w:val="24"/>
          <w:szCs w:val="24"/>
        </w:rPr>
        <w:t xml:space="preserve"> </w:t>
      </w:r>
      <w:r w:rsidRPr="001C3098">
        <w:rPr>
          <w:rFonts w:asciiTheme="majorBidi" w:hAnsiTheme="majorBidi" w:cstheme="majorBidi"/>
          <w:i/>
          <w:sz w:val="24"/>
          <w:szCs w:val="24"/>
        </w:rPr>
        <w:t>(Портал повлачи наведене податке</w:t>
      </w:r>
      <w:r w:rsidR="007167FA">
        <w:rPr>
          <w:rFonts w:asciiTheme="majorBidi" w:hAnsiTheme="majorBidi" w:cstheme="majorBidi"/>
          <w:i/>
          <w:sz w:val="24"/>
          <w:szCs w:val="24"/>
        </w:rPr>
        <w:t>)</w:t>
      </w:r>
    </w:p>
    <w:p w14:paraId="5F05556D" w14:textId="77777777" w:rsidR="007167FA" w:rsidRDefault="00A308ED" w:rsidP="007167FA">
      <w:pPr>
        <w:pStyle w:val="BodyText"/>
        <w:spacing w:before="239"/>
        <w:jc w:val="both"/>
        <w:rPr>
          <w:rFonts w:asciiTheme="majorBidi" w:hAnsiTheme="majorBidi" w:cstheme="majorBidi"/>
          <w:sz w:val="24"/>
          <w:szCs w:val="24"/>
        </w:rPr>
      </w:pPr>
      <w:r w:rsidRPr="001C3098">
        <w:rPr>
          <w:rFonts w:asciiTheme="majorBidi" w:hAnsiTheme="majorBidi" w:cstheme="majorBidi"/>
          <w:b/>
          <w:sz w:val="24"/>
          <w:szCs w:val="24"/>
        </w:rPr>
        <w:t>Језик на коме понуде/ пријаве могу бити поднете:</w:t>
      </w:r>
      <w:r w:rsidR="00F07613" w:rsidRPr="001C3098">
        <w:rPr>
          <w:rFonts w:asciiTheme="majorBidi" w:hAnsiTheme="majorBidi" w:cstheme="majorBidi"/>
          <w:sz w:val="24"/>
          <w:szCs w:val="24"/>
        </w:rPr>
        <w:t xml:space="preserve"> Српски (податак наводи наручилац)</w:t>
      </w:r>
    </w:p>
    <w:p w14:paraId="3EC37C7C" w14:textId="2A2EC341" w:rsidR="00CE67F9" w:rsidRPr="007167FA" w:rsidRDefault="00F07613" w:rsidP="007167FA">
      <w:pPr>
        <w:pStyle w:val="BodyText"/>
        <w:spacing w:before="239"/>
        <w:jc w:val="both"/>
        <w:rPr>
          <w:rFonts w:asciiTheme="majorBidi" w:hAnsiTheme="majorBidi" w:cstheme="majorBidi"/>
          <w:sz w:val="24"/>
          <w:szCs w:val="24"/>
        </w:rPr>
      </w:pPr>
      <w:r w:rsidRPr="001C3098">
        <w:rPr>
          <w:rFonts w:asciiTheme="majorBidi" w:hAnsiTheme="majorBidi" w:cstheme="majorBidi"/>
          <w:sz w:val="24"/>
          <w:szCs w:val="24"/>
        </w:rPr>
        <w:t>У обрасцу понуде/пријаве понуђач/кандидат мора изјавом о интегритету да потврди под пуном материјалном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кривичном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одговорношћу</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своју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понуду/пријаву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поднео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независно,</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без</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 xml:space="preserve">договора са другим понуђачима/кандидатима или заинтересованим лицима и да гарантује тачност података у </w:t>
      </w:r>
      <w:r w:rsidRPr="001C3098">
        <w:rPr>
          <w:rFonts w:asciiTheme="majorBidi" w:hAnsiTheme="majorBidi" w:cstheme="majorBidi"/>
          <w:spacing w:val="-2"/>
          <w:sz w:val="24"/>
          <w:szCs w:val="24"/>
        </w:rPr>
        <w:t>понуди/пријави.</w:t>
      </w:r>
    </w:p>
    <w:p w14:paraId="4AB08344" w14:textId="6C8B7963" w:rsidR="00F07613" w:rsidRPr="001C3098" w:rsidRDefault="00F07613" w:rsidP="00894E04">
      <w:pPr>
        <w:pStyle w:val="BodyText"/>
        <w:spacing w:before="158"/>
        <w:ind w:right="626"/>
        <w:jc w:val="both"/>
        <w:rPr>
          <w:rFonts w:asciiTheme="majorBidi" w:hAnsiTheme="majorBidi" w:cstheme="majorBidi"/>
          <w:sz w:val="24"/>
          <w:szCs w:val="24"/>
        </w:rPr>
      </w:pPr>
      <w:r w:rsidRPr="001C3098">
        <w:rPr>
          <w:rFonts w:asciiTheme="majorBidi" w:hAnsiTheme="majorBidi" w:cstheme="majorBidi"/>
          <w:b/>
          <w:color w:val="000000" w:themeColor="text1"/>
          <w:sz w:val="24"/>
          <w:szCs w:val="24"/>
        </w:rPr>
        <w:t>Припремање</w:t>
      </w:r>
      <w:r w:rsidRPr="001C3098">
        <w:rPr>
          <w:rFonts w:asciiTheme="majorBidi" w:hAnsiTheme="majorBidi" w:cstheme="majorBidi"/>
          <w:b/>
          <w:color w:val="000000" w:themeColor="text1"/>
          <w:spacing w:val="-11"/>
          <w:sz w:val="24"/>
          <w:szCs w:val="24"/>
        </w:rPr>
        <w:t xml:space="preserve"> </w:t>
      </w:r>
      <w:r w:rsidRPr="001C3098">
        <w:rPr>
          <w:rFonts w:asciiTheme="majorBidi" w:hAnsiTheme="majorBidi" w:cstheme="majorBidi"/>
          <w:b/>
          <w:color w:val="000000" w:themeColor="text1"/>
          <w:sz w:val="24"/>
          <w:szCs w:val="24"/>
        </w:rPr>
        <w:t>и</w:t>
      </w:r>
      <w:r w:rsidRPr="001C3098">
        <w:rPr>
          <w:rFonts w:asciiTheme="majorBidi" w:hAnsiTheme="majorBidi" w:cstheme="majorBidi"/>
          <w:b/>
          <w:color w:val="000000" w:themeColor="text1"/>
          <w:spacing w:val="-9"/>
          <w:sz w:val="24"/>
          <w:szCs w:val="24"/>
        </w:rPr>
        <w:t xml:space="preserve"> </w:t>
      </w:r>
      <w:r w:rsidRPr="001C3098">
        <w:rPr>
          <w:rFonts w:asciiTheme="majorBidi" w:hAnsiTheme="majorBidi" w:cstheme="majorBidi"/>
          <w:b/>
          <w:color w:val="000000" w:themeColor="text1"/>
          <w:sz w:val="24"/>
          <w:szCs w:val="24"/>
        </w:rPr>
        <w:t>подношење</w:t>
      </w:r>
      <w:r w:rsidRPr="001C3098">
        <w:rPr>
          <w:rFonts w:asciiTheme="majorBidi" w:hAnsiTheme="majorBidi" w:cstheme="majorBidi"/>
          <w:b/>
          <w:color w:val="000000" w:themeColor="text1"/>
          <w:spacing w:val="-9"/>
          <w:sz w:val="24"/>
          <w:szCs w:val="24"/>
        </w:rPr>
        <w:t xml:space="preserve"> </w:t>
      </w:r>
      <w:r w:rsidRPr="001C3098">
        <w:rPr>
          <w:rFonts w:asciiTheme="majorBidi" w:hAnsiTheme="majorBidi" w:cstheme="majorBidi"/>
          <w:b/>
          <w:color w:val="000000" w:themeColor="text1"/>
          <w:sz w:val="24"/>
          <w:szCs w:val="24"/>
        </w:rPr>
        <w:t>заједничке</w:t>
      </w:r>
      <w:r w:rsidRPr="001C3098">
        <w:rPr>
          <w:rFonts w:asciiTheme="majorBidi" w:hAnsiTheme="majorBidi" w:cstheme="majorBidi"/>
          <w:b/>
          <w:color w:val="000000" w:themeColor="text1"/>
          <w:spacing w:val="-7"/>
          <w:sz w:val="24"/>
          <w:szCs w:val="24"/>
        </w:rPr>
        <w:t xml:space="preserve"> </w:t>
      </w:r>
      <w:r w:rsidRPr="001C3098">
        <w:rPr>
          <w:rFonts w:asciiTheme="majorBidi" w:hAnsiTheme="majorBidi" w:cstheme="majorBidi"/>
          <w:b/>
          <w:color w:val="000000" w:themeColor="text1"/>
          <w:sz w:val="24"/>
          <w:szCs w:val="24"/>
        </w:rPr>
        <w:t>понуде</w:t>
      </w:r>
      <w:r w:rsidRPr="001C3098">
        <w:rPr>
          <w:rFonts w:asciiTheme="majorBidi" w:hAnsiTheme="majorBidi" w:cstheme="majorBidi"/>
          <w:b/>
          <w:color w:val="000000" w:themeColor="text1"/>
          <w:spacing w:val="-11"/>
          <w:sz w:val="24"/>
          <w:szCs w:val="24"/>
        </w:rPr>
        <w:t xml:space="preserve"> </w:t>
      </w:r>
      <w:r w:rsidRPr="001C3098">
        <w:rPr>
          <w:rFonts w:asciiTheme="majorBidi" w:hAnsiTheme="majorBidi" w:cstheme="majorBidi"/>
          <w:b/>
          <w:color w:val="000000" w:themeColor="text1"/>
          <w:sz w:val="24"/>
          <w:szCs w:val="24"/>
        </w:rPr>
        <w:t>/</w:t>
      </w:r>
      <w:r w:rsidRPr="001C3098">
        <w:rPr>
          <w:rFonts w:asciiTheme="majorBidi" w:hAnsiTheme="majorBidi" w:cstheme="majorBidi"/>
          <w:b/>
          <w:color w:val="000000" w:themeColor="text1"/>
          <w:spacing w:val="-6"/>
          <w:sz w:val="24"/>
          <w:szCs w:val="24"/>
        </w:rPr>
        <w:t xml:space="preserve"> </w:t>
      </w:r>
      <w:r w:rsidRPr="001C3098">
        <w:rPr>
          <w:rFonts w:asciiTheme="majorBidi" w:hAnsiTheme="majorBidi" w:cstheme="majorBidi"/>
          <w:b/>
          <w:color w:val="000000" w:themeColor="text1"/>
          <w:spacing w:val="-2"/>
          <w:sz w:val="24"/>
          <w:szCs w:val="24"/>
        </w:rPr>
        <w:t>пријаве</w:t>
      </w:r>
    </w:p>
    <w:p w14:paraId="70A8A8E2" w14:textId="77777777" w:rsidR="00F07613" w:rsidRPr="001C3098" w:rsidRDefault="00F07613" w:rsidP="00894E04">
      <w:pPr>
        <w:pStyle w:val="BodyText"/>
        <w:spacing w:before="242"/>
        <w:jc w:val="both"/>
        <w:rPr>
          <w:rFonts w:asciiTheme="majorBidi" w:hAnsiTheme="majorBidi" w:cstheme="majorBidi"/>
          <w:sz w:val="24"/>
          <w:szCs w:val="24"/>
        </w:rPr>
      </w:pPr>
      <w:r w:rsidRPr="001C3098">
        <w:rPr>
          <w:rFonts w:asciiTheme="majorBidi" w:hAnsiTheme="majorBidi" w:cstheme="majorBidi"/>
          <w:sz w:val="24"/>
          <w:szCs w:val="24"/>
        </w:rPr>
        <w:t>На страници поступка јавне набавке на Порталу привредни субјект може да креира групу привредних субјеката (понуђача / кандидата) ради подношења заједничке понуде/пријаве.</w:t>
      </w:r>
    </w:p>
    <w:p w14:paraId="49AB3842" w14:textId="0C227BDE" w:rsidR="00F07613" w:rsidRPr="001C3098" w:rsidRDefault="00F07613" w:rsidP="00894E04">
      <w:pPr>
        <w:pStyle w:val="BodyText"/>
        <w:spacing w:before="242"/>
        <w:jc w:val="both"/>
        <w:rPr>
          <w:rFonts w:asciiTheme="majorBidi" w:hAnsiTheme="majorBidi" w:cstheme="majorBidi"/>
          <w:sz w:val="24"/>
          <w:szCs w:val="24"/>
        </w:rPr>
      </w:pPr>
      <w:r w:rsidRPr="001C3098">
        <w:rPr>
          <w:rFonts w:asciiTheme="majorBidi" w:hAnsiTheme="majorBidi" w:cstheme="majorBidi"/>
          <w:sz w:val="24"/>
          <w:szCs w:val="24"/>
        </w:rPr>
        <w:t>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 пријаве у име групе привредних субјеката, чланови групе дају путем Портала јавних набавки. Сви чланови групе треба да буду регистровани корисници Портала јавних набавки.</w:t>
      </w:r>
    </w:p>
    <w:p w14:paraId="1F0B8B64" w14:textId="6AAB1501" w:rsidR="00113A29" w:rsidRDefault="00CE67F9" w:rsidP="007167FA">
      <w:pPr>
        <w:pStyle w:val="BodyText"/>
        <w:spacing w:before="242"/>
        <w:jc w:val="both"/>
        <w:rPr>
          <w:rFonts w:asciiTheme="majorBidi" w:hAnsiTheme="majorBidi" w:cstheme="majorBidi"/>
          <w:sz w:val="24"/>
          <w:szCs w:val="24"/>
        </w:rPr>
      </w:pPr>
      <w:r w:rsidRPr="001C3098">
        <w:rPr>
          <w:rFonts w:asciiTheme="majorBidi" w:hAnsiTheme="majorBidi" w:cstheme="majorBidi"/>
          <w:sz w:val="24"/>
          <w:szCs w:val="24"/>
        </w:rPr>
        <w:t>Више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формирању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групе</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 xml:space="preserve">привредних субјеката </w:t>
      </w:r>
      <w:hyperlink r:id="rId18" w:history="1">
        <w:r w:rsidRPr="001C3098">
          <w:rPr>
            <w:rStyle w:val="Hyperlink"/>
            <w:rFonts w:asciiTheme="majorBidi" w:hAnsiTheme="majorBidi" w:cstheme="majorBidi"/>
            <w:sz w:val="24"/>
            <w:szCs w:val="24"/>
          </w:rPr>
          <w:t>види опште упутство за корснике Портала</w:t>
        </w:r>
      </w:hyperlink>
    </w:p>
    <w:p w14:paraId="1B9E6025" w14:textId="77777777" w:rsidR="007167FA" w:rsidRPr="001C3098" w:rsidRDefault="007167FA" w:rsidP="007167FA">
      <w:pPr>
        <w:pStyle w:val="BodyText"/>
        <w:spacing w:before="242"/>
        <w:jc w:val="both"/>
        <w:rPr>
          <w:rFonts w:asciiTheme="majorBidi" w:hAnsiTheme="majorBidi" w:cstheme="majorBidi"/>
          <w:sz w:val="24"/>
          <w:szCs w:val="24"/>
        </w:rPr>
      </w:pPr>
    </w:p>
    <w:p w14:paraId="489A22B4" w14:textId="77777777" w:rsidR="00F07613" w:rsidRPr="001C3098" w:rsidRDefault="00F07613" w:rsidP="00894E04">
      <w:pPr>
        <w:pStyle w:val="BodyText"/>
        <w:jc w:val="both"/>
        <w:rPr>
          <w:rFonts w:asciiTheme="majorBidi" w:hAnsiTheme="majorBidi" w:cstheme="majorBidi"/>
          <w:sz w:val="24"/>
          <w:szCs w:val="24"/>
        </w:rPr>
      </w:pPr>
      <w:r w:rsidRPr="001C3098">
        <w:rPr>
          <w:rFonts w:asciiTheme="majorBidi" w:hAnsiTheme="majorBidi" w:cstheme="majorBidi"/>
          <w:sz w:val="24"/>
          <w:szCs w:val="24"/>
        </w:rPr>
        <w:t>Понуду</w:t>
      </w:r>
      <w:r w:rsidRPr="001C3098">
        <w:rPr>
          <w:rFonts w:asciiTheme="majorBidi" w:hAnsiTheme="majorBidi" w:cstheme="majorBidi"/>
          <w:spacing w:val="77"/>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пријаву</w:t>
      </w:r>
      <w:r w:rsidRPr="001C3098">
        <w:rPr>
          <w:rFonts w:asciiTheme="majorBidi" w:hAnsiTheme="majorBidi" w:cstheme="majorBidi"/>
          <w:spacing w:val="76"/>
          <w:sz w:val="24"/>
          <w:szCs w:val="24"/>
        </w:rPr>
        <w:t xml:space="preserve"> </w:t>
      </w:r>
      <w:r w:rsidRPr="001C3098">
        <w:rPr>
          <w:rFonts w:asciiTheme="majorBidi" w:hAnsiTheme="majorBidi" w:cstheme="majorBidi"/>
          <w:sz w:val="24"/>
          <w:szCs w:val="24"/>
        </w:rPr>
        <w:t>припрема</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подноси</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члан</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групе</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овлашћен</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подношење</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заједничке понуде / пријаве у име групе привредних субјеката.</w:t>
      </w:r>
    </w:p>
    <w:p w14:paraId="1A4A5DFD" w14:textId="77777777" w:rsidR="007167FA" w:rsidRDefault="00F07613" w:rsidP="007167FA">
      <w:pPr>
        <w:pStyle w:val="BodyText"/>
        <w:spacing w:before="234"/>
        <w:jc w:val="both"/>
        <w:rPr>
          <w:rFonts w:asciiTheme="majorBidi" w:hAnsiTheme="majorBidi" w:cstheme="majorBidi"/>
          <w:sz w:val="24"/>
          <w:szCs w:val="24"/>
        </w:rPr>
      </w:pPr>
      <w:r w:rsidRPr="001C3098">
        <w:rPr>
          <w:rFonts w:asciiTheme="majorBidi" w:hAnsiTheme="majorBidi" w:cstheme="majorBidi"/>
          <w:sz w:val="24"/>
          <w:szCs w:val="24"/>
        </w:rPr>
        <w:t>У</w:t>
      </w:r>
      <w:r w:rsidRPr="001C3098">
        <w:rPr>
          <w:rFonts w:asciiTheme="majorBidi" w:hAnsiTheme="majorBidi" w:cstheme="majorBidi"/>
          <w:spacing w:val="22"/>
          <w:sz w:val="24"/>
          <w:szCs w:val="24"/>
        </w:rPr>
        <w:t xml:space="preserve"> </w:t>
      </w:r>
      <w:r w:rsidRPr="001C3098">
        <w:rPr>
          <w:rFonts w:asciiTheme="majorBidi" w:hAnsiTheme="majorBidi" w:cstheme="majorBidi"/>
          <w:sz w:val="24"/>
          <w:szCs w:val="24"/>
        </w:rPr>
        <w:t>случају</w:t>
      </w:r>
      <w:r w:rsidRPr="001C3098">
        <w:rPr>
          <w:rFonts w:asciiTheme="majorBidi" w:hAnsiTheme="majorBidi" w:cstheme="majorBidi"/>
          <w:spacing w:val="20"/>
          <w:sz w:val="24"/>
          <w:szCs w:val="24"/>
        </w:rPr>
        <w:t xml:space="preserve"> </w:t>
      </w:r>
      <w:r w:rsidRPr="001C3098">
        <w:rPr>
          <w:rFonts w:asciiTheme="majorBidi" w:hAnsiTheme="majorBidi" w:cstheme="majorBidi"/>
          <w:sz w:val="24"/>
          <w:szCs w:val="24"/>
        </w:rPr>
        <w:t>заједничке</w:t>
      </w:r>
      <w:r w:rsidRPr="001C3098">
        <w:rPr>
          <w:rFonts w:asciiTheme="majorBidi" w:hAnsiTheme="majorBidi" w:cstheme="majorBidi"/>
          <w:spacing w:val="23"/>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23"/>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24"/>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23"/>
          <w:sz w:val="24"/>
          <w:szCs w:val="24"/>
        </w:rPr>
        <w:t xml:space="preserve"> </w:t>
      </w:r>
      <w:r w:rsidRPr="001C3098">
        <w:rPr>
          <w:rFonts w:asciiTheme="majorBidi" w:hAnsiTheme="majorBidi" w:cstheme="majorBidi"/>
          <w:sz w:val="24"/>
          <w:szCs w:val="24"/>
        </w:rPr>
        <w:t>подаци</w:t>
      </w:r>
      <w:r w:rsidRPr="001C3098">
        <w:rPr>
          <w:rFonts w:asciiTheme="majorBidi" w:hAnsiTheme="majorBidi" w:cstheme="majorBidi"/>
          <w:spacing w:val="24"/>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22"/>
          <w:sz w:val="24"/>
          <w:szCs w:val="24"/>
        </w:rPr>
        <w:t xml:space="preserve"> </w:t>
      </w:r>
      <w:r w:rsidRPr="001C3098">
        <w:rPr>
          <w:rFonts w:asciiTheme="majorBidi" w:hAnsiTheme="majorBidi" w:cstheme="majorBidi"/>
          <w:sz w:val="24"/>
          <w:szCs w:val="24"/>
        </w:rPr>
        <w:t>члановима</w:t>
      </w:r>
      <w:r w:rsidRPr="001C3098">
        <w:rPr>
          <w:rFonts w:asciiTheme="majorBidi" w:hAnsiTheme="majorBidi" w:cstheme="majorBidi"/>
          <w:spacing w:val="23"/>
          <w:sz w:val="24"/>
          <w:szCs w:val="24"/>
        </w:rPr>
        <w:t xml:space="preserve"> </w:t>
      </w:r>
      <w:r w:rsidRPr="001C3098">
        <w:rPr>
          <w:rFonts w:asciiTheme="majorBidi" w:hAnsiTheme="majorBidi" w:cstheme="majorBidi"/>
          <w:sz w:val="24"/>
          <w:szCs w:val="24"/>
        </w:rPr>
        <w:t>групе</w:t>
      </w:r>
      <w:r w:rsidRPr="001C3098">
        <w:rPr>
          <w:rFonts w:asciiTheme="majorBidi" w:hAnsiTheme="majorBidi" w:cstheme="majorBidi"/>
          <w:spacing w:val="20"/>
          <w:sz w:val="24"/>
          <w:szCs w:val="24"/>
        </w:rPr>
        <w:t xml:space="preserve"> </w:t>
      </w:r>
      <w:r w:rsidRPr="001C3098">
        <w:rPr>
          <w:rFonts w:asciiTheme="majorBidi" w:hAnsiTheme="majorBidi" w:cstheme="majorBidi"/>
          <w:sz w:val="24"/>
          <w:szCs w:val="24"/>
        </w:rPr>
        <w:t>део</w:t>
      </w:r>
      <w:r w:rsidRPr="001C3098">
        <w:rPr>
          <w:rFonts w:asciiTheme="majorBidi" w:hAnsiTheme="majorBidi" w:cstheme="majorBidi"/>
          <w:spacing w:val="24"/>
          <w:sz w:val="24"/>
          <w:szCs w:val="24"/>
        </w:rPr>
        <w:t xml:space="preserve"> </w:t>
      </w:r>
      <w:r w:rsidRPr="001C3098">
        <w:rPr>
          <w:rFonts w:asciiTheme="majorBidi" w:hAnsiTheme="majorBidi" w:cstheme="majorBidi"/>
          <w:sz w:val="24"/>
          <w:szCs w:val="24"/>
        </w:rPr>
        <w:t>су</w:t>
      </w:r>
      <w:r w:rsidRPr="001C3098">
        <w:rPr>
          <w:rFonts w:asciiTheme="majorBidi" w:hAnsiTheme="majorBidi" w:cstheme="majorBidi"/>
          <w:spacing w:val="17"/>
          <w:sz w:val="24"/>
          <w:szCs w:val="24"/>
        </w:rPr>
        <w:t xml:space="preserve"> </w:t>
      </w:r>
      <w:r w:rsidRPr="001C3098">
        <w:rPr>
          <w:rFonts w:asciiTheme="majorBidi" w:hAnsiTheme="majorBidi" w:cstheme="majorBidi"/>
          <w:sz w:val="24"/>
          <w:szCs w:val="24"/>
        </w:rPr>
        <w:t>обрасца</w:t>
      </w:r>
      <w:r w:rsidRPr="001C3098">
        <w:rPr>
          <w:rFonts w:asciiTheme="majorBidi" w:hAnsiTheme="majorBidi" w:cstheme="majorBidi"/>
          <w:spacing w:val="23"/>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24"/>
          <w:sz w:val="24"/>
          <w:szCs w:val="24"/>
        </w:rPr>
        <w:t xml:space="preserve"> </w:t>
      </w:r>
      <w:r w:rsidRPr="001C3098">
        <w:rPr>
          <w:rFonts w:asciiTheme="majorBidi" w:hAnsiTheme="majorBidi" w:cstheme="majorBidi"/>
          <w:spacing w:val="-2"/>
          <w:sz w:val="24"/>
          <w:szCs w:val="24"/>
        </w:rPr>
        <w:t>/пријаве.</w:t>
      </w:r>
    </w:p>
    <w:p w14:paraId="6E915C87" w14:textId="77777777" w:rsidR="007167FA" w:rsidRDefault="00F07613" w:rsidP="007167FA">
      <w:pPr>
        <w:pStyle w:val="BodyText"/>
        <w:spacing w:before="234"/>
        <w:jc w:val="both"/>
        <w:rPr>
          <w:rFonts w:asciiTheme="majorBidi" w:hAnsiTheme="majorBidi" w:cstheme="majorBidi"/>
          <w:sz w:val="24"/>
          <w:szCs w:val="24"/>
        </w:rPr>
      </w:pPr>
      <w:r w:rsidRPr="001C3098">
        <w:rPr>
          <w:rFonts w:asciiTheme="majorBidi" w:hAnsiTheme="majorBidi" w:cstheme="majorBidi"/>
          <w:sz w:val="24"/>
          <w:szCs w:val="24"/>
        </w:rPr>
        <w:t>Код попуњавања обрасца понуде групе понуђача на Порталу јавних набавки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w:t>
      </w:r>
    </w:p>
    <w:p w14:paraId="1A1403C4" w14:textId="77777777" w:rsidR="007167FA" w:rsidRDefault="00F07613" w:rsidP="007167FA">
      <w:pPr>
        <w:pStyle w:val="BodyText"/>
        <w:spacing w:before="234"/>
        <w:jc w:val="both"/>
        <w:rPr>
          <w:rFonts w:asciiTheme="majorBidi" w:hAnsiTheme="majorBidi" w:cstheme="majorBidi"/>
          <w:sz w:val="24"/>
          <w:szCs w:val="24"/>
        </w:rPr>
      </w:pPr>
      <w:r w:rsidRPr="001C3098">
        <w:rPr>
          <w:rFonts w:asciiTheme="majorBidi" w:hAnsiTheme="majorBidi" w:cstheme="majorBidi"/>
          <w:sz w:val="24"/>
          <w:szCs w:val="24"/>
        </w:rPr>
        <w:t>Сви чланови групе привредних субјеката треба да попуне Изјаву о испуњености критеријума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за квалитативни избор привредног субјекта</w:t>
      </w:r>
      <w:r w:rsidR="00CE67F9" w:rsidRPr="001C3098">
        <w:rPr>
          <w:rFonts w:asciiTheme="majorBidi" w:hAnsiTheme="majorBidi" w:cstheme="majorBidi"/>
          <w:sz w:val="24"/>
          <w:szCs w:val="24"/>
        </w:rPr>
        <w:t>.</w:t>
      </w:r>
    </w:p>
    <w:p w14:paraId="1B5D0947" w14:textId="77777777" w:rsidR="007167FA" w:rsidRDefault="00CE67F9" w:rsidP="007167FA">
      <w:pPr>
        <w:pStyle w:val="BodyText"/>
        <w:spacing w:before="234"/>
        <w:jc w:val="both"/>
        <w:rPr>
          <w:rFonts w:asciiTheme="majorBidi" w:hAnsiTheme="majorBidi" w:cstheme="majorBidi"/>
          <w:sz w:val="24"/>
          <w:szCs w:val="24"/>
        </w:rPr>
      </w:pPr>
      <w:r w:rsidRPr="001C3098">
        <w:rPr>
          <w:rFonts w:asciiTheme="majorBidi" w:hAnsiTheme="majorBidi" w:cstheme="majorBidi"/>
          <w:b/>
          <w:color w:val="000000" w:themeColor="text1"/>
          <w:sz w:val="24"/>
          <w:szCs w:val="24"/>
        </w:rPr>
        <w:t>Припрема</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понуде</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w:t>
      </w:r>
      <w:r w:rsidRPr="001C3098">
        <w:rPr>
          <w:rFonts w:asciiTheme="majorBidi" w:hAnsiTheme="majorBidi" w:cstheme="majorBidi"/>
          <w:b/>
          <w:color w:val="000000" w:themeColor="text1"/>
          <w:spacing w:val="-7"/>
          <w:sz w:val="24"/>
          <w:szCs w:val="24"/>
        </w:rPr>
        <w:t xml:space="preserve"> </w:t>
      </w:r>
      <w:r w:rsidRPr="001C3098">
        <w:rPr>
          <w:rFonts w:asciiTheme="majorBidi" w:hAnsiTheme="majorBidi" w:cstheme="majorBidi"/>
          <w:b/>
          <w:color w:val="000000" w:themeColor="text1"/>
          <w:sz w:val="24"/>
          <w:szCs w:val="24"/>
        </w:rPr>
        <w:t>пријаве</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са</w:t>
      </w:r>
      <w:r w:rsidRPr="001C3098">
        <w:rPr>
          <w:rFonts w:asciiTheme="majorBidi" w:hAnsiTheme="majorBidi" w:cstheme="majorBidi"/>
          <w:b/>
          <w:color w:val="000000" w:themeColor="text1"/>
          <w:spacing w:val="-7"/>
          <w:sz w:val="24"/>
          <w:szCs w:val="24"/>
        </w:rPr>
        <w:t xml:space="preserve"> </w:t>
      </w:r>
      <w:r w:rsidRPr="001C3098">
        <w:rPr>
          <w:rFonts w:asciiTheme="majorBidi" w:hAnsiTheme="majorBidi" w:cstheme="majorBidi"/>
          <w:b/>
          <w:color w:val="000000" w:themeColor="text1"/>
          <w:spacing w:val="-2"/>
          <w:sz w:val="24"/>
          <w:szCs w:val="24"/>
        </w:rPr>
        <w:t>подизвођачем</w:t>
      </w:r>
    </w:p>
    <w:p w14:paraId="734FDF9A" w14:textId="77777777" w:rsidR="007167FA" w:rsidRDefault="00F07613" w:rsidP="007167FA">
      <w:pPr>
        <w:pStyle w:val="BodyText"/>
        <w:spacing w:before="234"/>
        <w:jc w:val="both"/>
        <w:rPr>
          <w:rFonts w:asciiTheme="majorBidi" w:hAnsiTheme="majorBidi" w:cstheme="majorBidi"/>
          <w:sz w:val="24"/>
          <w:szCs w:val="24"/>
        </w:rPr>
      </w:pPr>
      <w:r w:rsidRPr="001C3098">
        <w:rPr>
          <w:rFonts w:asciiTheme="majorBidi" w:hAnsiTheme="majorBidi" w:cstheme="majorBidi"/>
          <w:sz w:val="24"/>
          <w:szCs w:val="24"/>
        </w:rPr>
        <w:t>Уколико понуда/пријава укључује подизвођаче, они треба да буду регистровани корисници Портала јавних набавки, али не треба да дају сагласност привредном субјекту за подношењепонуде/пријаве путем Портала.</w:t>
      </w:r>
    </w:p>
    <w:p w14:paraId="2B57A553" w14:textId="6A6D046E" w:rsidR="00F07613" w:rsidRPr="001C3098" w:rsidRDefault="00F07613" w:rsidP="007167FA">
      <w:pPr>
        <w:pStyle w:val="BodyText"/>
        <w:spacing w:before="234"/>
        <w:jc w:val="both"/>
        <w:rPr>
          <w:rFonts w:asciiTheme="majorBidi" w:hAnsiTheme="majorBidi" w:cstheme="majorBidi"/>
          <w:sz w:val="24"/>
          <w:szCs w:val="24"/>
        </w:rPr>
      </w:pPr>
      <w:r w:rsidRPr="001C3098">
        <w:rPr>
          <w:rFonts w:asciiTheme="majorBidi" w:hAnsiTheme="majorBidi" w:cstheme="majorBidi"/>
          <w:sz w:val="24"/>
          <w:szCs w:val="24"/>
        </w:rPr>
        <w:t>Привредни субјект који намерава да извршење дела уговора повери подизвођачу, дужан језа сваког појединог подизвођача наведе:</w:t>
      </w:r>
    </w:p>
    <w:p w14:paraId="222EED94" w14:textId="77777777" w:rsidR="00A308ED" w:rsidRPr="001C3098" w:rsidRDefault="00F07613" w:rsidP="00894E04">
      <w:pPr>
        <w:pStyle w:val="BodyText"/>
        <w:numPr>
          <w:ilvl w:val="2"/>
          <w:numId w:val="2"/>
        </w:numPr>
        <w:spacing w:before="238"/>
        <w:ind w:left="400" w:right="459"/>
        <w:jc w:val="both"/>
        <w:rPr>
          <w:rFonts w:asciiTheme="majorBidi" w:hAnsiTheme="majorBidi" w:cstheme="majorBidi"/>
          <w:sz w:val="24"/>
          <w:szCs w:val="24"/>
        </w:rPr>
      </w:pPr>
      <w:r w:rsidRPr="001C3098">
        <w:rPr>
          <w:rFonts w:asciiTheme="majorBidi" w:hAnsiTheme="majorBidi" w:cstheme="majorBidi"/>
          <w:sz w:val="24"/>
          <w:szCs w:val="24"/>
        </w:rPr>
        <w:t>податке о подизвођачу (назив подизвођача, адреса, матични број, порески идентификациони број, име особе за контакт).</w:t>
      </w:r>
    </w:p>
    <w:p w14:paraId="28EBF5A4" w14:textId="77777777" w:rsidR="00A308ED" w:rsidRPr="001C3098" w:rsidRDefault="00F07613" w:rsidP="00894E04">
      <w:pPr>
        <w:pStyle w:val="BodyText"/>
        <w:numPr>
          <w:ilvl w:val="2"/>
          <w:numId w:val="2"/>
        </w:numPr>
        <w:spacing w:before="238"/>
        <w:ind w:left="400" w:right="459"/>
        <w:jc w:val="both"/>
        <w:rPr>
          <w:rFonts w:asciiTheme="majorBidi" w:hAnsiTheme="majorBidi" w:cstheme="majorBidi"/>
          <w:sz w:val="24"/>
          <w:szCs w:val="24"/>
        </w:rPr>
      </w:pPr>
      <w:r w:rsidRPr="001C3098">
        <w:rPr>
          <w:rFonts w:asciiTheme="majorBidi" w:hAnsiTheme="majorBidi" w:cstheme="majorBidi"/>
          <w:sz w:val="24"/>
          <w:szCs w:val="24"/>
        </w:rPr>
        <w:t xml:space="preserve">податке о делу уговора који ће се поверити подизвођачу (по предмету или </w:t>
      </w:r>
      <w:r w:rsidRPr="001C3098">
        <w:rPr>
          <w:rFonts w:asciiTheme="majorBidi" w:hAnsiTheme="majorBidi" w:cstheme="majorBidi"/>
          <w:sz w:val="24"/>
          <w:szCs w:val="24"/>
        </w:rPr>
        <w:lastRenderedPageBreak/>
        <w:t>уколичини, вредности или проценту).</w:t>
      </w:r>
    </w:p>
    <w:p w14:paraId="18236D9E" w14:textId="07281CF7" w:rsidR="00F07613" w:rsidRPr="001C3098" w:rsidRDefault="00F07613" w:rsidP="00894E04">
      <w:pPr>
        <w:pStyle w:val="BodyText"/>
        <w:numPr>
          <w:ilvl w:val="2"/>
          <w:numId w:val="2"/>
        </w:numPr>
        <w:spacing w:before="238"/>
        <w:ind w:left="400" w:right="459"/>
        <w:jc w:val="both"/>
        <w:rPr>
          <w:rFonts w:asciiTheme="majorBidi" w:hAnsiTheme="majorBidi" w:cstheme="majorBidi"/>
          <w:sz w:val="24"/>
          <w:szCs w:val="24"/>
        </w:rPr>
      </w:pPr>
      <w:r w:rsidRPr="001C3098">
        <w:rPr>
          <w:rFonts w:asciiTheme="majorBidi" w:hAnsiTheme="majorBidi" w:cstheme="majorBidi"/>
          <w:sz w:val="24"/>
          <w:szCs w:val="24"/>
        </w:rPr>
        <w:t>податак да ли подизвођач захтева да му наручилац непосредно плаћа доспела потраживања за део уговора који је он извршио.</w:t>
      </w:r>
    </w:p>
    <w:p w14:paraId="1C1D5F7B" w14:textId="77777777" w:rsidR="007167FA" w:rsidRDefault="00F07613" w:rsidP="007167FA">
      <w:pPr>
        <w:pStyle w:val="BodyText"/>
        <w:spacing w:before="126"/>
        <w:ind w:left="40"/>
        <w:jc w:val="both"/>
        <w:rPr>
          <w:rFonts w:asciiTheme="majorBidi" w:hAnsiTheme="majorBidi" w:cstheme="majorBidi"/>
          <w:sz w:val="24"/>
          <w:szCs w:val="24"/>
        </w:rPr>
      </w:pPr>
      <w:r w:rsidRPr="001C3098">
        <w:rPr>
          <w:rFonts w:asciiTheme="majorBidi" w:hAnsiTheme="majorBidi" w:cstheme="majorBidi"/>
          <w:sz w:val="24"/>
          <w:szCs w:val="24"/>
        </w:rPr>
        <w:t>Привредни субјект је дужан да за сваког подизвођача у понуди / пријави достави Изјаву оиспуњености критеријума за квалитативни избор привредног субјекта.</w:t>
      </w:r>
    </w:p>
    <w:p w14:paraId="654C9194" w14:textId="77777777" w:rsidR="007167FA" w:rsidRDefault="00CE67F9" w:rsidP="007167FA">
      <w:pPr>
        <w:pStyle w:val="BodyText"/>
        <w:spacing w:before="126"/>
        <w:ind w:left="40"/>
        <w:jc w:val="both"/>
        <w:rPr>
          <w:rFonts w:asciiTheme="majorBidi" w:hAnsiTheme="majorBidi" w:cstheme="majorBidi"/>
          <w:sz w:val="24"/>
          <w:szCs w:val="24"/>
        </w:rPr>
      </w:pPr>
      <w:r w:rsidRPr="001C3098">
        <w:rPr>
          <w:rFonts w:asciiTheme="majorBidi" w:hAnsiTheme="majorBidi" w:cstheme="majorBidi"/>
          <w:b/>
          <w:color w:val="000000" w:themeColor="text1"/>
          <w:sz w:val="24"/>
          <w:szCs w:val="24"/>
        </w:rPr>
        <w:t>Припрема</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докумената</w:t>
      </w:r>
      <w:r w:rsidRPr="001C3098">
        <w:rPr>
          <w:rFonts w:asciiTheme="majorBidi" w:hAnsiTheme="majorBidi" w:cstheme="majorBidi"/>
          <w:b/>
          <w:color w:val="000000" w:themeColor="text1"/>
          <w:spacing w:val="-9"/>
          <w:sz w:val="24"/>
          <w:szCs w:val="24"/>
        </w:rPr>
        <w:t xml:space="preserve"> </w:t>
      </w:r>
      <w:r w:rsidRPr="001C3098">
        <w:rPr>
          <w:rFonts w:asciiTheme="majorBidi" w:hAnsiTheme="majorBidi" w:cstheme="majorBidi"/>
          <w:b/>
          <w:color w:val="000000" w:themeColor="text1"/>
          <w:sz w:val="24"/>
          <w:szCs w:val="24"/>
        </w:rPr>
        <w:t>у</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оквиру</w:t>
      </w:r>
      <w:r w:rsidRPr="001C3098">
        <w:rPr>
          <w:rFonts w:asciiTheme="majorBidi" w:hAnsiTheme="majorBidi" w:cstheme="majorBidi"/>
          <w:b/>
          <w:color w:val="000000" w:themeColor="text1"/>
          <w:spacing w:val="-8"/>
          <w:sz w:val="24"/>
          <w:szCs w:val="24"/>
        </w:rPr>
        <w:t xml:space="preserve"> </w:t>
      </w:r>
      <w:r w:rsidRPr="001C3098">
        <w:rPr>
          <w:rFonts w:asciiTheme="majorBidi" w:hAnsiTheme="majorBidi" w:cstheme="majorBidi"/>
          <w:b/>
          <w:color w:val="000000" w:themeColor="text1"/>
          <w:sz w:val="24"/>
          <w:szCs w:val="24"/>
        </w:rPr>
        <w:t>понуде</w:t>
      </w:r>
      <w:r w:rsidRPr="001C3098">
        <w:rPr>
          <w:rFonts w:asciiTheme="majorBidi" w:hAnsiTheme="majorBidi" w:cstheme="majorBidi"/>
          <w:b/>
          <w:color w:val="000000" w:themeColor="text1"/>
          <w:spacing w:val="-5"/>
          <w:sz w:val="24"/>
          <w:szCs w:val="24"/>
        </w:rPr>
        <w:t xml:space="preserve"> </w:t>
      </w:r>
      <w:r w:rsidRPr="001C3098">
        <w:rPr>
          <w:rFonts w:asciiTheme="majorBidi" w:hAnsiTheme="majorBidi" w:cstheme="majorBidi"/>
          <w:b/>
          <w:color w:val="000000" w:themeColor="text1"/>
          <w:sz w:val="24"/>
          <w:szCs w:val="24"/>
        </w:rPr>
        <w:t>/</w:t>
      </w:r>
      <w:r w:rsidRPr="001C3098">
        <w:rPr>
          <w:rFonts w:asciiTheme="majorBidi" w:hAnsiTheme="majorBidi" w:cstheme="majorBidi"/>
          <w:b/>
          <w:color w:val="000000" w:themeColor="text1"/>
          <w:spacing w:val="-7"/>
          <w:sz w:val="24"/>
          <w:szCs w:val="24"/>
        </w:rPr>
        <w:t xml:space="preserve"> </w:t>
      </w:r>
      <w:r w:rsidRPr="001C3098">
        <w:rPr>
          <w:rFonts w:asciiTheme="majorBidi" w:hAnsiTheme="majorBidi" w:cstheme="majorBidi"/>
          <w:b/>
          <w:color w:val="000000" w:themeColor="text1"/>
          <w:spacing w:val="-2"/>
          <w:sz w:val="24"/>
          <w:szCs w:val="24"/>
        </w:rPr>
        <w:t>пријаве</w:t>
      </w:r>
    </w:p>
    <w:p w14:paraId="145DB10B" w14:textId="77777777" w:rsidR="007167FA" w:rsidRDefault="00F07613" w:rsidP="007167FA">
      <w:pPr>
        <w:pStyle w:val="BodyText"/>
        <w:spacing w:before="126"/>
        <w:ind w:left="40"/>
        <w:jc w:val="both"/>
        <w:rPr>
          <w:rFonts w:asciiTheme="majorBidi" w:hAnsiTheme="majorBidi" w:cstheme="majorBidi"/>
          <w:sz w:val="24"/>
          <w:szCs w:val="24"/>
        </w:rPr>
      </w:pPr>
      <w:r w:rsidRPr="001C3098">
        <w:rPr>
          <w:rFonts w:asciiTheme="majorBidi" w:hAnsiTheme="majorBidi" w:cstheme="majorBidi"/>
          <w:sz w:val="24"/>
          <w:szCs w:val="24"/>
        </w:rPr>
        <w:t>Привредни субјект учитава документе понуде / пријаве према дефинисаној структури. Подржани формати и величина докумената прописани су Упутством за коришћење Портала јавних набавки. У случају да поједини документ превазилази величину омогућену на Порталу јавних набавки, препоручено</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коришћење</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компресије</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докумената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дељење</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документа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мање</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делове</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учитавање мањих и/или компресованих докумената на Портал јавних набавки.</w:t>
      </w:r>
    </w:p>
    <w:p w14:paraId="0BF47AE4" w14:textId="77777777" w:rsidR="007167FA" w:rsidRDefault="00F07613" w:rsidP="007167FA">
      <w:pPr>
        <w:pStyle w:val="BodyText"/>
        <w:spacing w:before="126"/>
        <w:ind w:left="40"/>
        <w:jc w:val="both"/>
        <w:rPr>
          <w:rFonts w:asciiTheme="majorBidi" w:hAnsiTheme="majorBidi" w:cstheme="majorBidi"/>
          <w:sz w:val="24"/>
          <w:szCs w:val="24"/>
        </w:rPr>
      </w:pPr>
      <w:r w:rsidRPr="001C3098">
        <w:rPr>
          <w:rFonts w:asciiTheme="majorBidi" w:hAnsiTheme="majorBidi" w:cstheme="majorBidi"/>
          <w:sz w:val="24"/>
          <w:szCs w:val="24"/>
        </w:rPr>
        <w:t>Документе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које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учитава</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оквиру</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привредни</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субјект</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не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сме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криптује.</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Портал</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јавних набавки криптује понуде / пријаве и њихове делове и чува тајност садржине понуда / пријава као и информацију о идентитету привредног субјекта до датума и времена отварања понуда.</w:t>
      </w:r>
    </w:p>
    <w:p w14:paraId="59797EDB" w14:textId="77777777" w:rsidR="007167FA" w:rsidRDefault="00F07613" w:rsidP="007167FA">
      <w:pPr>
        <w:pStyle w:val="BodyText"/>
        <w:spacing w:before="126"/>
        <w:ind w:left="40"/>
        <w:jc w:val="both"/>
        <w:rPr>
          <w:rFonts w:asciiTheme="majorBidi" w:hAnsiTheme="majorBidi" w:cstheme="majorBidi"/>
          <w:sz w:val="24"/>
          <w:szCs w:val="24"/>
        </w:rPr>
      </w:pPr>
      <w:r w:rsidRPr="007167FA">
        <w:rPr>
          <w:rFonts w:asciiTheme="majorBidi" w:hAnsiTheme="majorBidi" w:cstheme="majorBidi"/>
          <w:noProof/>
          <w:sz w:val="24"/>
          <w:szCs w:val="24"/>
        </w:rPr>
        <w:drawing>
          <wp:anchor distT="0" distB="0" distL="0" distR="0" simplePos="0" relativeHeight="251659264" behindDoc="1" locked="0" layoutInCell="1" allowOverlap="1" wp14:anchorId="31176898" wp14:editId="6A145CFE">
            <wp:simplePos x="0" y="0"/>
            <wp:positionH relativeFrom="page">
              <wp:posOffset>5888768</wp:posOffset>
            </wp:positionH>
            <wp:positionV relativeFrom="paragraph">
              <wp:posOffset>271886</wp:posOffset>
            </wp:positionV>
            <wp:extent cx="74474" cy="9853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74474" cy="98530"/>
                    </a:xfrm>
                    <a:prstGeom prst="rect">
                      <a:avLst/>
                    </a:prstGeom>
                  </pic:spPr>
                </pic:pic>
              </a:graphicData>
            </a:graphic>
          </wp:anchor>
        </w:drawing>
      </w:r>
      <w:r w:rsidRPr="007167FA">
        <w:rPr>
          <w:rFonts w:asciiTheme="majorBidi" w:hAnsiTheme="majorBidi" w:cstheme="majorBidi"/>
          <w:noProof/>
          <w:sz w:val="24"/>
          <w:szCs w:val="24"/>
        </w:rPr>
        <w:drawing>
          <wp:anchor distT="0" distB="0" distL="0" distR="0" simplePos="0" relativeHeight="251660288" behindDoc="1" locked="0" layoutInCell="1" allowOverlap="1" wp14:anchorId="2A406AF2" wp14:editId="04538442">
            <wp:simplePos x="0" y="0"/>
            <wp:positionH relativeFrom="page">
              <wp:posOffset>1292638</wp:posOffset>
            </wp:positionH>
            <wp:positionV relativeFrom="paragraph">
              <wp:posOffset>445241</wp:posOffset>
            </wp:positionV>
            <wp:extent cx="74474" cy="9853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74474" cy="98530"/>
                    </a:xfrm>
                    <a:prstGeom prst="rect">
                      <a:avLst/>
                    </a:prstGeom>
                  </pic:spPr>
                </pic:pic>
              </a:graphicData>
            </a:graphic>
          </wp:anchor>
        </w:drawing>
      </w:r>
      <w:r w:rsidRPr="007167FA">
        <w:rPr>
          <w:rFonts w:asciiTheme="majorBidi" w:hAnsiTheme="majorBidi" w:cstheme="majorBidi"/>
          <w:sz w:val="24"/>
          <w:szCs w:val="24"/>
        </w:rPr>
        <w:t>Привредни субјект може да припрема, учитава на Портал (</w:t>
      </w:r>
      <w:r w:rsidRPr="007167FA">
        <w:rPr>
          <w:rFonts w:asciiTheme="majorBidi" w:hAnsiTheme="majorBidi" w:cstheme="majorBidi"/>
          <w:i/>
          <w:sz w:val="24"/>
          <w:szCs w:val="24"/>
        </w:rPr>
        <w:t>Страница поступка</w:t>
      </w:r>
      <w:r w:rsidRPr="007167FA">
        <w:rPr>
          <w:rFonts w:asciiTheme="majorBidi" w:hAnsiTheme="majorBidi" w:cstheme="majorBidi"/>
          <w:i/>
          <w:spacing w:val="80"/>
          <w:sz w:val="24"/>
          <w:szCs w:val="24"/>
        </w:rPr>
        <w:t xml:space="preserve"> </w:t>
      </w:r>
      <w:r w:rsidRPr="007167FA">
        <w:rPr>
          <w:rFonts w:asciiTheme="majorBidi" w:hAnsiTheme="majorBidi" w:cstheme="majorBidi"/>
          <w:i/>
          <w:sz w:val="24"/>
          <w:szCs w:val="24"/>
        </w:rPr>
        <w:t xml:space="preserve">Понуде </w:t>
      </w:r>
      <w:r w:rsidR="00B6395F" w:rsidRPr="007167FA">
        <w:rPr>
          <w:rFonts w:asciiTheme="majorBidi" w:hAnsiTheme="majorBidi" w:cstheme="majorBidi"/>
          <w:i/>
          <w:sz w:val="24"/>
          <w:szCs w:val="24"/>
        </w:rPr>
        <w:t xml:space="preserve">    </w:t>
      </w:r>
      <w:r w:rsidRPr="007167FA">
        <w:rPr>
          <w:rFonts w:asciiTheme="majorBidi" w:hAnsiTheme="majorBidi" w:cstheme="majorBidi"/>
          <w:i/>
          <w:sz w:val="24"/>
          <w:szCs w:val="24"/>
        </w:rPr>
        <w:t>или</w:t>
      </w:r>
      <w:r w:rsidR="00B6395F" w:rsidRPr="007167FA">
        <w:rPr>
          <w:rFonts w:asciiTheme="majorBidi" w:hAnsiTheme="majorBidi" w:cstheme="majorBidi"/>
          <w:i/>
          <w:sz w:val="24"/>
          <w:szCs w:val="24"/>
        </w:rPr>
        <w:t xml:space="preserve"> </w:t>
      </w:r>
      <w:r w:rsidRPr="007167FA">
        <w:rPr>
          <w:rFonts w:asciiTheme="majorBidi" w:hAnsiTheme="majorBidi" w:cstheme="majorBidi"/>
          <w:i/>
          <w:sz w:val="24"/>
          <w:szCs w:val="24"/>
        </w:rPr>
        <w:t>Пријаве Припрема документације</w:t>
      </w:r>
      <w:r w:rsidRPr="007167FA">
        <w:rPr>
          <w:rFonts w:asciiTheme="majorBidi" w:hAnsiTheme="majorBidi" w:cstheme="majorBidi"/>
          <w:sz w:val="24"/>
          <w:szCs w:val="24"/>
        </w:rPr>
        <w:t>) документе које намерава да прилаже у оквиру понуде /пријаве</w:t>
      </w:r>
      <w:r w:rsidR="00110A9F" w:rsidRPr="007167FA">
        <w:rPr>
          <w:rFonts w:asciiTheme="majorBidi" w:hAnsiTheme="majorBidi" w:cstheme="majorBidi"/>
          <w:color w:val="007BB8"/>
          <w:sz w:val="24"/>
          <w:szCs w:val="24"/>
        </w:rPr>
        <w:t>.</w:t>
      </w:r>
    </w:p>
    <w:p w14:paraId="72163100" w14:textId="0004F6B7" w:rsidR="00F07613" w:rsidRPr="001C3098" w:rsidRDefault="00F07613" w:rsidP="007167FA">
      <w:pPr>
        <w:pStyle w:val="BodyText"/>
        <w:spacing w:before="126"/>
        <w:ind w:left="40"/>
        <w:jc w:val="both"/>
        <w:rPr>
          <w:rFonts w:asciiTheme="majorBidi" w:hAnsiTheme="majorBidi" w:cstheme="majorBidi"/>
          <w:sz w:val="24"/>
          <w:szCs w:val="24"/>
        </w:rPr>
      </w:pPr>
      <w:r w:rsidRPr="007167FA">
        <w:rPr>
          <w:rFonts w:asciiTheme="majorBidi" w:hAnsiTheme="majorBidi" w:cstheme="majorBidi"/>
          <w:sz w:val="24"/>
          <w:szCs w:val="24"/>
        </w:rPr>
        <w:t>Наручилац</w:t>
      </w:r>
      <w:r w:rsidRPr="007167FA">
        <w:rPr>
          <w:rFonts w:asciiTheme="majorBidi" w:hAnsiTheme="majorBidi" w:cstheme="majorBidi"/>
          <w:spacing w:val="-4"/>
          <w:sz w:val="24"/>
          <w:szCs w:val="24"/>
        </w:rPr>
        <w:t xml:space="preserve"> </w:t>
      </w:r>
      <w:r w:rsidRPr="007167FA">
        <w:rPr>
          <w:rFonts w:asciiTheme="majorBidi" w:hAnsiTheme="majorBidi" w:cstheme="majorBidi"/>
          <w:sz w:val="24"/>
          <w:szCs w:val="24"/>
        </w:rPr>
        <w:t>захтева</w:t>
      </w:r>
      <w:r w:rsidRPr="007167FA">
        <w:rPr>
          <w:rFonts w:asciiTheme="majorBidi" w:hAnsiTheme="majorBidi" w:cstheme="majorBidi"/>
          <w:spacing w:val="-6"/>
          <w:sz w:val="24"/>
          <w:szCs w:val="24"/>
        </w:rPr>
        <w:t xml:space="preserve"> </w:t>
      </w:r>
      <w:r w:rsidRPr="007167FA">
        <w:rPr>
          <w:rFonts w:asciiTheme="majorBidi" w:hAnsiTheme="majorBidi" w:cstheme="majorBidi"/>
          <w:sz w:val="24"/>
          <w:szCs w:val="24"/>
        </w:rPr>
        <w:t>да</w:t>
      </w:r>
      <w:r w:rsidRPr="007167FA">
        <w:rPr>
          <w:rFonts w:asciiTheme="majorBidi" w:hAnsiTheme="majorBidi" w:cstheme="majorBidi"/>
          <w:spacing w:val="-11"/>
          <w:sz w:val="24"/>
          <w:szCs w:val="24"/>
        </w:rPr>
        <w:t xml:space="preserve"> </w:t>
      </w:r>
      <w:r w:rsidRPr="007167FA">
        <w:rPr>
          <w:rFonts w:asciiTheme="majorBidi" w:hAnsiTheme="majorBidi" w:cstheme="majorBidi"/>
          <w:sz w:val="24"/>
          <w:szCs w:val="24"/>
        </w:rPr>
        <w:t>понуђач</w:t>
      </w:r>
      <w:r w:rsidRPr="007167FA">
        <w:rPr>
          <w:rFonts w:asciiTheme="majorBidi" w:hAnsiTheme="majorBidi" w:cstheme="majorBidi"/>
          <w:spacing w:val="-6"/>
          <w:sz w:val="24"/>
          <w:szCs w:val="24"/>
        </w:rPr>
        <w:t xml:space="preserve"> </w:t>
      </w:r>
      <w:r w:rsidRPr="007167FA">
        <w:rPr>
          <w:rFonts w:asciiTheme="majorBidi" w:hAnsiTheme="majorBidi" w:cstheme="majorBidi"/>
          <w:sz w:val="24"/>
          <w:szCs w:val="24"/>
        </w:rPr>
        <w:t>у</w:t>
      </w:r>
      <w:r w:rsidRPr="007167FA">
        <w:rPr>
          <w:rFonts w:asciiTheme="majorBidi" w:hAnsiTheme="majorBidi" w:cstheme="majorBidi"/>
          <w:spacing w:val="-8"/>
          <w:sz w:val="24"/>
          <w:szCs w:val="24"/>
        </w:rPr>
        <w:t xml:space="preserve"> </w:t>
      </w:r>
      <w:r w:rsidRPr="007167FA">
        <w:rPr>
          <w:rFonts w:asciiTheme="majorBidi" w:hAnsiTheme="majorBidi" w:cstheme="majorBidi"/>
          <w:sz w:val="24"/>
          <w:szCs w:val="24"/>
        </w:rPr>
        <w:t>својој</w:t>
      </w:r>
      <w:r w:rsidRPr="007167FA">
        <w:rPr>
          <w:rFonts w:asciiTheme="majorBidi" w:hAnsiTheme="majorBidi" w:cstheme="majorBidi"/>
          <w:spacing w:val="-8"/>
          <w:sz w:val="24"/>
          <w:szCs w:val="24"/>
        </w:rPr>
        <w:t xml:space="preserve"> </w:t>
      </w:r>
      <w:r w:rsidRPr="007167FA">
        <w:rPr>
          <w:rFonts w:asciiTheme="majorBidi" w:hAnsiTheme="majorBidi" w:cstheme="majorBidi"/>
          <w:sz w:val="24"/>
          <w:szCs w:val="24"/>
        </w:rPr>
        <w:t>понуди</w:t>
      </w:r>
      <w:r w:rsidRPr="007167FA">
        <w:rPr>
          <w:rFonts w:asciiTheme="majorBidi" w:hAnsiTheme="majorBidi" w:cstheme="majorBidi"/>
          <w:spacing w:val="-7"/>
          <w:sz w:val="24"/>
          <w:szCs w:val="24"/>
        </w:rPr>
        <w:t xml:space="preserve"> </w:t>
      </w:r>
      <w:r w:rsidRPr="007167FA">
        <w:rPr>
          <w:rFonts w:asciiTheme="majorBidi" w:hAnsiTheme="majorBidi" w:cstheme="majorBidi"/>
          <w:sz w:val="24"/>
          <w:szCs w:val="24"/>
        </w:rPr>
        <w:t>/</w:t>
      </w:r>
      <w:r w:rsidRPr="007167FA">
        <w:rPr>
          <w:rFonts w:asciiTheme="majorBidi" w:hAnsiTheme="majorBidi" w:cstheme="majorBidi"/>
          <w:spacing w:val="-6"/>
          <w:sz w:val="24"/>
          <w:szCs w:val="24"/>
        </w:rPr>
        <w:t xml:space="preserve"> </w:t>
      </w:r>
      <w:r w:rsidRPr="007167FA">
        <w:rPr>
          <w:rFonts w:asciiTheme="majorBidi" w:hAnsiTheme="majorBidi" w:cstheme="majorBidi"/>
          <w:sz w:val="24"/>
          <w:szCs w:val="24"/>
        </w:rPr>
        <w:t>пријави</w:t>
      </w:r>
      <w:r w:rsidRPr="007167FA">
        <w:rPr>
          <w:rFonts w:asciiTheme="majorBidi" w:hAnsiTheme="majorBidi" w:cstheme="majorBidi"/>
          <w:spacing w:val="-10"/>
          <w:sz w:val="24"/>
          <w:szCs w:val="24"/>
        </w:rPr>
        <w:t xml:space="preserve"> </w:t>
      </w:r>
      <w:r w:rsidRPr="007167FA">
        <w:rPr>
          <w:rFonts w:asciiTheme="majorBidi" w:hAnsiTheme="majorBidi" w:cstheme="majorBidi"/>
          <w:sz w:val="24"/>
          <w:szCs w:val="24"/>
        </w:rPr>
        <w:t>приложи</w:t>
      </w:r>
      <w:r w:rsidRPr="007167FA">
        <w:rPr>
          <w:rFonts w:asciiTheme="majorBidi" w:hAnsiTheme="majorBidi" w:cstheme="majorBidi"/>
          <w:spacing w:val="-7"/>
          <w:sz w:val="24"/>
          <w:szCs w:val="24"/>
        </w:rPr>
        <w:t xml:space="preserve"> </w:t>
      </w:r>
      <w:r w:rsidRPr="007167FA">
        <w:rPr>
          <w:rFonts w:asciiTheme="majorBidi" w:hAnsiTheme="majorBidi" w:cstheme="majorBidi"/>
          <w:sz w:val="24"/>
          <w:szCs w:val="24"/>
        </w:rPr>
        <w:t>следеће</w:t>
      </w:r>
      <w:r w:rsidRPr="007167FA">
        <w:rPr>
          <w:rFonts w:asciiTheme="majorBidi" w:hAnsiTheme="majorBidi" w:cstheme="majorBidi"/>
          <w:spacing w:val="-8"/>
          <w:sz w:val="24"/>
          <w:szCs w:val="24"/>
        </w:rPr>
        <w:t xml:space="preserve"> </w:t>
      </w:r>
      <w:r w:rsidRPr="007167FA">
        <w:rPr>
          <w:rFonts w:asciiTheme="majorBidi" w:hAnsiTheme="majorBidi" w:cstheme="majorBidi"/>
          <w:spacing w:val="-2"/>
          <w:sz w:val="24"/>
          <w:szCs w:val="24"/>
        </w:rPr>
        <w:t>документе:</w:t>
      </w:r>
    </w:p>
    <w:p w14:paraId="5862BF6A" w14:textId="04F45C77" w:rsidR="00F07613" w:rsidRPr="001C3098" w:rsidRDefault="00113A29" w:rsidP="00894E04">
      <w:pPr>
        <w:widowControl w:val="0"/>
        <w:tabs>
          <w:tab w:val="left" w:pos="670"/>
        </w:tabs>
        <w:autoSpaceDE w:val="0"/>
        <w:autoSpaceDN w:val="0"/>
        <w:spacing w:before="160" w:after="0" w:line="240" w:lineRule="auto"/>
        <w:jc w:val="both"/>
        <w:rPr>
          <w:rFonts w:asciiTheme="majorBidi" w:hAnsiTheme="majorBidi" w:cstheme="majorBidi"/>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Образац понуде</w:t>
      </w:r>
      <w:r w:rsidR="00F07613" w:rsidRPr="001C3098">
        <w:rPr>
          <w:rFonts w:asciiTheme="majorBidi" w:hAnsiTheme="majorBidi" w:cstheme="majorBidi"/>
          <w:spacing w:val="-2"/>
        </w:rPr>
        <w:t>;</w:t>
      </w:r>
    </w:p>
    <w:p w14:paraId="5F562D6F" w14:textId="2BA2EF90" w:rsidR="00F07613" w:rsidRPr="001C3098" w:rsidRDefault="00113A29" w:rsidP="00894E04">
      <w:pPr>
        <w:widowControl w:val="0"/>
        <w:tabs>
          <w:tab w:val="left" w:pos="670"/>
        </w:tabs>
        <w:autoSpaceDE w:val="0"/>
        <w:autoSpaceDN w:val="0"/>
        <w:spacing w:before="152" w:after="0" w:line="240" w:lineRule="auto"/>
        <w:jc w:val="both"/>
        <w:rPr>
          <w:rFonts w:asciiTheme="majorBidi" w:hAnsiTheme="majorBidi" w:cstheme="majorBidi"/>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Образац структуре понуђене цене</w:t>
      </w:r>
      <w:r w:rsidR="00F07613" w:rsidRPr="001C3098">
        <w:rPr>
          <w:rFonts w:asciiTheme="majorBidi" w:hAnsiTheme="majorBidi" w:cstheme="majorBidi"/>
          <w:spacing w:val="-2"/>
        </w:rPr>
        <w:t>;</w:t>
      </w:r>
    </w:p>
    <w:p w14:paraId="0819D2B2" w14:textId="6B18ABBD" w:rsidR="00F07613" w:rsidRPr="001C3098" w:rsidRDefault="00113A29" w:rsidP="00894E04">
      <w:pPr>
        <w:widowControl w:val="0"/>
        <w:tabs>
          <w:tab w:val="left" w:pos="670"/>
        </w:tabs>
        <w:autoSpaceDE w:val="0"/>
        <w:autoSpaceDN w:val="0"/>
        <w:spacing w:before="151" w:after="0" w:line="240" w:lineRule="auto"/>
        <w:jc w:val="both"/>
        <w:rPr>
          <w:rFonts w:asciiTheme="majorBidi" w:hAnsiTheme="majorBidi" w:cstheme="majorBidi"/>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Образац трошкова припреме понуде (достављање овог обрасца није обавезно</w:t>
      </w:r>
      <w:r w:rsidR="00F07613" w:rsidRPr="001C3098">
        <w:rPr>
          <w:rFonts w:asciiTheme="majorBidi" w:hAnsiTheme="majorBidi" w:cstheme="majorBidi"/>
          <w:spacing w:val="-2"/>
        </w:rPr>
        <w:t>);</w:t>
      </w:r>
    </w:p>
    <w:p w14:paraId="0B90E06F" w14:textId="77777777" w:rsidR="00113A29" w:rsidRPr="001C3098" w:rsidRDefault="00113A29" w:rsidP="00894E04">
      <w:pPr>
        <w:widowControl w:val="0"/>
        <w:tabs>
          <w:tab w:val="left" w:pos="670"/>
        </w:tabs>
        <w:autoSpaceDE w:val="0"/>
        <w:autoSpaceDN w:val="0"/>
        <w:spacing w:before="151" w:after="0" w:line="240" w:lineRule="auto"/>
        <w:jc w:val="both"/>
        <w:rPr>
          <w:rFonts w:asciiTheme="majorBidi" w:hAnsiTheme="majorBidi" w:cstheme="majorBidi"/>
          <w:spacing w:val="-2"/>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Изјаву о испуњености критеријума за квалитативни избор привредног субјекта</w:t>
      </w:r>
      <w:r w:rsidR="00F07613" w:rsidRPr="001C3098">
        <w:rPr>
          <w:rFonts w:asciiTheme="majorBidi" w:hAnsiTheme="majorBidi" w:cstheme="majorBidi"/>
          <w:spacing w:val="-2"/>
        </w:rPr>
        <w:t>;</w:t>
      </w:r>
    </w:p>
    <w:p w14:paraId="2CF6222B" w14:textId="34AA2AEC" w:rsidR="00D00AB5" w:rsidRPr="001C3098" w:rsidRDefault="00D00AB5" w:rsidP="00894E04">
      <w:pPr>
        <w:widowControl w:val="0"/>
        <w:tabs>
          <w:tab w:val="left" w:pos="670"/>
        </w:tabs>
        <w:autoSpaceDE w:val="0"/>
        <w:autoSpaceDN w:val="0"/>
        <w:spacing w:before="151" w:after="0" w:line="240" w:lineRule="auto"/>
        <w:jc w:val="both"/>
        <w:rPr>
          <w:rFonts w:asciiTheme="majorBidi" w:eastAsia="Times New Roman" w:hAnsiTheme="majorBidi" w:cstheme="majorBidi"/>
          <w:kern w:val="0"/>
          <w14:ligatures w14:val="none"/>
        </w:rPr>
      </w:pPr>
      <w:r w:rsidRPr="001C3098">
        <w:rPr>
          <w:rFonts w:asciiTheme="majorBidi" w:hAnsiTheme="majorBidi" w:cstheme="majorBidi"/>
          <w:spacing w:val="-2"/>
        </w:rPr>
        <w:t xml:space="preserve">- </w:t>
      </w:r>
      <w:r w:rsidRPr="001C3098">
        <w:rPr>
          <w:rFonts w:asciiTheme="majorBidi" w:eastAsia="Times New Roman" w:hAnsiTheme="majorBidi" w:cstheme="majorBidi"/>
          <w:kern w:val="0"/>
          <w14:ligatures w14:val="none"/>
        </w:rPr>
        <w:t>Изјаву о дужини гарантног периода;</w:t>
      </w:r>
    </w:p>
    <w:p w14:paraId="723D474A" w14:textId="2B9CA077" w:rsidR="00D00AB5" w:rsidRPr="001C3098" w:rsidRDefault="00D00AB5" w:rsidP="00894E04">
      <w:pPr>
        <w:widowControl w:val="0"/>
        <w:tabs>
          <w:tab w:val="left" w:pos="670"/>
        </w:tabs>
        <w:autoSpaceDE w:val="0"/>
        <w:autoSpaceDN w:val="0"/>
        <w:spacing w:before="151" w:after="0" w:line="240" w:lineRule="auto"/>
        <w:jc w:val="both"/>
        <w:rPr>
          <w:rFonts w:asciiTheme="majorBidi" w:hAnsiTheme="majorBidi" w:cstheme="majorBidi"/>
        </w:rPr>
      </w:pPr>
      <w:r w:rsidRPr="001C3098">
        <w:rPr>
          <w:rFonts w:asciiTheme="majorBidi" w:eastAsia="Times New Roman" w:hAnsiTheme="majorBidi" w:cstheme="majorBidi"/>
          <w:kern w:val="0"/>
          <w14:ligatures w14:val="none"/>
        </w:rPr>
        <w:t>- Табелу са тачно наведеним понуђеним временима за одзив и решавање проблема по сваком приоритету;</w:t>
      </w:r>
    </w:p>
    <w:p w14:paraId="69BF4675" w14:textId="60747D88" w:rsidR="00F07613" w:rsidRPr="001C3098" w:rsidRDefault="00113A29" w:rsidP="00894E04">
      <w:pPr>
        <w:widowControl w:val="0"/>
        <w:tabs>
          <w:tab w:val="left" w:pos="670"/>
        </w:tabs>
        <w:autoSpaceDE w:val="0"/>
        <w:autoSpaceDN w:val="0"/>
        <w:spacing w:before="152" w:after="0" w:line="240" w:lineRule="auto"/>
        <w:jc w:val="both"/>
        <w:rPr>
          <w:rFonts w:asciiTheme="majorBidi" w:hAnsiTheme="majorBidi" w:cstheme="majorBidi"/>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Модел уговора;</w:t>
      </w:r>
    </w:p>
    <w:p w14:paraId="69FEDEBA" w14:textId="0496C164" w:rsidR="00F07613" w:rsidRPr="001C3098" w:rsidRDefault="00113A29" w:rsidP="00894E04">
      <w:pPr>
        <w:widowControl w:val="0"/>
        <w:tabs>
          <w:tab w:val="left" w:pos="670"/>
        </w:tabs>
        <w:autoSpaceDE w:val="0"/>
        <w:autoSpaceDN w:val="0"/>
        <w:spacing w:before="152" w:after="0" w:line="240" w:lineRule="auto"/>
        <w:jc w:val="both"/>
        <w:rPr>
          <w:rFonts w:asciiTheme="majorBidi" w:eastAsia="Times New Roman" w:hAnsiTheme="majorBidi" w:cstheme="majorBidi"/>
          <w:kern w:val="0"/>
          <w14:ligatures w14:val="none"/>
        </w:rPr>
      </w:pPr>
      <w:r w:rsidRPr="001C3098">
        <w:rPr>
          <w:rFonts w:asciiTheme="majorBidi" w:eastAsia="Times New Roman" w:hAnsiTheme="majorBidi" w:cstheme="majorBidi"/>
          <w:kern w:val="0"/>
          <w14:ligatures w14:val="none"/>
        </w:rPr>
        <w:t xml:space="preserve">- </w:t>
      </w:r>
      <w:r w:rsidR="00F07613" w:rsidRPr="001C3098">
        <w:rPr>
          <w:rFonts w:asciiTheme="majorBidi" w:eastAsia="Times New Roman" w:hAnsiTheme="majorBidi" w:cstheme="majorBidi"/>
          <w:kern w:val="0"/>
          <w14:ligatures w14:val="none"/>
        </w:rPr>
        <w:t>Средство обезбеђења за озбиљност понуде</w:t>
      </w:r>
    </w:p>
    <w:p w14:paraId="768AA3E4"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Средство обезбеђења за озбиљност понуде привредни субјект доставља у складу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са чланом 45. став 4. Закона, у року за достављање понуда.</w:t>
      </w:r>
    </w:p>
    <w:p w14:paraId="414055A8"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Уз сваки тражени документ привредни субјект може да учита више докумената, ако се документ састоји од више делова.</w:t>
      </w:r>
    </w:p>
    <w:p w14:paraId="24ED33D8"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Приликом учитавања докумената на Портал јавних набавки привредни субјект на Порталу означава да ли је поједини документ понуде поверљив (у складу са чланом 38. Закона о јавним</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набавкама), наводи правни основ на основу којег су документи означени поверљивим</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и образлаже разлог(е) поверљивости.</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случају</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 xml:space="preserve">да одређени документ има само </w:t>
      </w:r>
      <w:r w:rsidRPr="001C3098">
        <w:rPr>
          <w:rFonts w:asciiTheme="majorBidi" w:hAnsiTheme="majorBidi" w:cstheme="majorBidi"/>
          <w:sz w:val="24"/>
          <w:szCs w:val="24"/>
        </w:rPr>
        <w:lastRenderedPageBreak/>
        <w:t>поједине делове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поверљиве,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пре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учитавања тог документа на Портал, потребно је да привредни субјект</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издвоји поверљиве делове у засебни документ, означи га поверљивим, и тако га учита на Портал јавних набавки. Делове који нису поверљиви, потребно је раздвојити у засебни документ или документе и тако их учитати на Портал јавних набавки.</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Ниједан део електронске понуде / пријаве се не потписује, није потребан печат нити је потребноскенирање докумената.</w:t>
      </w:r>
    </w:p>
    <w:p w14:paraId="503CB460" w14:textId="77777777" w:rsidR="007167FA" w:rsidRDefault="00110A9F" w:rsidP="007167FA">
      <w:pPr>
        <w:pStyle w:val="BodyText"/>
        <w:spacing w:before="152"/>
        <w:jc w:val="both"/>
        <w:rPr>
          <w:rFonts w:asciiTheme="majorBidi" w:hAnsiTheme="majorBidi" w:cstheme="majorBidi"/>
          <w:sz w:val="24"/>
          <w:szCs w:val="24"/>
        </w:rPr>
      </w:pPr>
      <w:r w:rsidRPr="001C3098">
        <w:rPr>
          <w:rFonts w:asciiTheme="majorBidi" w:hAnsiTheme="majorBidi" w:cstheme="majorBidi"/>
          <w:b/>
          <w:sz w:val="24"/>
          <w:szCs w:val="24"/>
        </w:rPr>
        <w:t>Изјава</w:t>
      </w:r>
      <w:r w:rsidRPr="001C3098">
        <w:rPr>
          <w:rFonts w:asciiTheme="majorBidi" w:hAnsiTheme="majorBidi" w:cstheme="majorBidi"/>
          <w:b/>
          <w:spacing w:val="-11"/>
          <w:sz w:val="24"/>
          <w:szCs w:val="24"/>
        </w:rPr>
        <w:t xml:space="preserve"> </w:t>
      </w:r>
      <w:r w:rsidRPr="001C3098">
        <w:rPr>
          <w:rFonts w:asciiTheme="majorBidi" w:hAnsiTheme="majorBidi" w:cstheme="majorBidi"/>
          <w:b/>
          <w:sz w:val="24"/>
          <w:szCs w:val="24"/>
        </w:rPr>
        <w:t>о</w:t>
      </w:r>
      <w:r w:rsidRPr="001C3098">
        <w:rPr>
          <w:rFonts w:asciiTheme="majorBidi" w:hAnsiTheme="majorBidi" w:cstheme="majorBidi"/>
          <w:b/>
          <w:spacing w:val="-11"/>
          <w:sz w:val="24"/>
          <w:szCs w:val="24"/>
        </w:rPr>
        <w:t xml:space="preserve"> </w:t>
      </w:r>
      <w:r w:rsidRPr="001C3098">
        <w:rPr>
          <w:rFonts w:asciiTheme="majorBidi" w:hAnsiTheme="majorBidi" w:cstheme="majorBidi"/>
          <w:b/>
          <w:sz w:val="24"/>
          <w:szCs w:val="24"/>
        </w:rPr>
        <w:t>испуњености</w:t>
      </w:r>
      <w:r w:rsidRPr="001C3098">
        <w:rPr>
          <w:rFonts w:asciiTheme="majorBidi" w:hAnsiTheme="majorBidi" w:cstheme="majorBidi"/>
          <w:b/>
          <w:spacing w:val="-13"/>
          <w:sz w:val="24"/>
          <w:szCs w:val="24"/>
        </w:rPr>
        <w:t xml:space="preserve"> </w:t>
      </w:r>
      <w:r w:rsidRPr="001C3098">
        <w:rPr>
          <w:rFonts w:asciiTheme="majorBidi" w:hAnsiTheme="majorBidi" w:cstheme="majorBidi"/>
          <w:b/>
          <w:sz w:val="24"/>
          <w:szCs w:val="24"/>
        </w:rPr>
        <w:t>критеријума</w:t>
      </w:r>
      <w:r w:rsidRPr="001C3098">
        <w:rPr>
          <w:rFonts w:asciiTheme="majorBidi" w:hAnsiTheme="majorBidi" w:cstheme="majorBidi"/>
          <w:b/>
          <w:spacing w:val="-11"/>
          <w:sz w:val="24"/>
          <w:szCs w:val="24"/>
        </w:rPr>
        <w:t xml:space="preserve"> </w:t>
      </w:r>
      <w:r w:rsidRPr="001C3098">
        <w:rPr>
          <w:rFonts w:asciiTheme="majorBidi" w:hAnsiTheme="majorBidi" w:cstheme="majorBidi"/>
          <w:b/>
          <w:sz w:val="24"/>
          <w:szCs w:val="24"/>
        </w:rPr>
        <w:t>за</w:t>
      </w:r>
      <w:r w:rsidRPr="001C3098">
        <w:rPr>
          <w:rFonts w:asciiTheme="majorBidi" w:hAnsiTheme="majorBidi" w:cstheme="majorBidi"/>
          <w:b/>
          <w:spacing w:val="-11"/>
          <w:sz w:val="24"/>
          <w:szCs w:val="24"/>
        </w:rPr>
        <w:t xml:space="preserve"> </w:t>
      </w:r>
      <w:r w:rsidRPr="001C3098">
        <w:rPr>
          <w:rFonts w:asciiTheme="majorBidi" w:hAnsiTheme="majorBidi" w:cstheme="majorBidi"/>
          <w:b/>
          <w:sz w:val="24"/>
          <w:szCs w:val="24"/>
        </w:rPr>
        <w:t>квалитативни</w:t>
      </w:r>
      <w:r w:rsidRPr="001C3098">
        <w:rPr>
          <w:rFonts w:asciiTheme="majorBidi" w:hAnsiTheme="majorBidi" w:cstheme="majorBidi"/>
          <w:b/>
          <w:spacing w:val="-10"/>
          <w:sz w:val="24"/>
          <w:szCs w:val="24"/>
        </w:rPr>
        <w:t xml:space="preserve"> </w:t>
      </w:r>
      <w:r w:rsidRPr="001C3098">
        <w:rPr>
          <w:rFonts w:asciiTheme="majorBidi" w:hAnsiTheme="majorBidi" w:cstheme="majorBidi"/>
          <w:b/>
          <w:sz w:val="24"/>
          <w:szCs w:val="24"/>
        </w:rPr>
        <w:t>избор</w:t>
      </w:r>
      <w:r w:rsidRPr="001C3098">
        <w:rPr>
          <w:rFonts w:asciiTheme="majorBidi" w:hAnsiTheme="majorBidi" w:cstheme="majorBidi"/>
          <w:b/>
          <w:spacing w:val="-11"/>
          <w:sz w:val="24"/>
          <w:szCs w:val="24"/>
        </w:rPr>
        <w:t xml:space="preserve"> </w:t>
      </w:r>
      <w:r w:rsidRPr="001C3098">
        <w:rPr>
          <w:rFonts w:asciiTheme="majorBidi" w:hAnsiTheme="majorBidi" w:cstheme="majorBidi"/>
          <w:b/>
          <w:sz w:val="24"/>
          <w:szCs w:val="24"/>
        </w:rPr>
        <w:t>привредног</w:t>
      </w:r>
      <w:r w:rsidRPr="001C3098">
        <w:rPr>
          <w:rFonts w:asciiTheme="majorBidi" w:hAnsiTheme="majorBidi" w:cstheme="majorBidi"/>
          <w:b/>
          <w:spacing w:val="-13"/>
          <w:sz w:val="24"/>
          <w:szCs w:val="24"/>
        </w:rPr>
        <w:t xml:space="preserve"> </w:t>
      </w:r>
      <w:r w:rsidRPr="001C3098">
        <w:rPr>
          <w:rFonts w:asciiTheme="majorBidi" w:hAnsiTheme="majorBidi" w:cstheme="majorBidi"/>
          <w:b/>
          <w:spacing w:val="-2"/>
          <w:sz w:val="24"/>
          <w:szCs w:val="24"/>
        </w:rPr>
        <w:t>субјекта</w:t>
      </w:r>
    </w:p>
    <w:p w14:paraId="7ECC2FF0"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Изјава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испуњености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критеријума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квалитативни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избор</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привредног</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субјекта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попуњава</w:t>
      </w:r>
      <w:r w:rsidRPr="001C3098">
        <w:rPr>
          <w:rFonts w:asciiTheme="majorBidi" w:hAnsiTheme="majorBidi" w:cstheme="majorBidi"/>
          <w:spacing w:val="-7"/>
          <w:sz w:val="24"/>
          <w:szCs w:val="24"/>
        </w:rPr>
        <w:t xml:space="preserve"> </w:t>
      </w:r>
      <w:r w:rsidRPr="001C3098">
        <w:rPr>
          <w:rFonts w:asciiTheme="majorBidi" w:hAnsiTheme="majorBidi" w:cstheme="majorBidi"/>
          <w:spacing w:val="-2"/>
          <w:sz w:val="24"/>
          <w:szCs w:val="24"/>
        </w:rPr>
        <w:t>се електронски</w:t>
      </w:r>
      <w:r w:rsidR="00B6395F"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6"/>
          <w:sz w:val="24"/>
          <w:szCs w:val="24"/>
        </w:rPr>
        <w:t xml:space="preserve"> </w:t>
      </w:r>
      <w:r w:rsidRPr="001C3098">
        <w:rPr>
          <w:rFonts w:asciiTheme="majorBidi" w:hAnsiTheme="majorBidi" w:cstheme="majorBidi"/>
          <w:spacing w:val="-2"/>
          <w:sz w:val="24"/>
          <w:szCs w:val="24"/>
        </w:rPr>
        <w:t>Порталу.</w:t>
      </w:r>
    </w:p>
    <w:p w14:paraId="74019649"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 xml:space="preserve">Део конкурсне документације </w:t>
      </w:r>
      <w:r w:rsidRPr="001C3098">
        <w:rPr>
          <w:rFonts w:asciiTheme="majorBidi" w:hAnsiTheme="majorBidi" w:cstheme="majorBidi"/>
          <w:b/>
          <w:sz w:val="24"/>
          <w:szCs w:val="24"/>
        </w:rPr>
        <w:t>Критеријуми за квалитативни избор привредног субјекта са упутством</w:t>
      </w:r>
      <w:r w:rsidRPr="001C3098">
        <w:rPr>
          <w:rFonts w:asciiTheme="majorBidi" w:hAnsiTheme="majorBidi" w:cstheme="majorBidi"/>
          <w:sz w:val="24"/>
          <w:szCs w:val="24"/>
        </w:rPr>
        <w:t xml:space="preserve"> формиран је путем Портала и приложен конкурсној документацији.</w:t>
      </w:r>
    </w:p>
    <w:p w14:paraId="403D33DD" w14:textId="77777777" w:rsidR="007167FA" w:rsidRDefault="00110A9F"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Начин</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попуњавања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е-Изјаве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 xml:space="preserve">путем портала </w:t>
      </w:r>
      <w:hyperlink r:id="rId20" w:history="1">
        <w:r w:rsidRPr="001C3098">
          <w:rPr>
            <w:rStyle w:val="Hyperlink"/>
            <w:rFonts w:asciiTheme="majorBidi" w:hAnsiTheme="majorBidi" w:cstheme="majorBidi"/>
            <w:sz w:val="24"/>
            <w:szCs w:val="24"/>
            <w:u w:val="none"/>
          </w:rPr>
          <w:t>види опште упутство за кориснике портала</w:t>
        </w:r>
      </w:hyperlink>
    </w:p>
    <w:p w14:paraId="58F23233" w14:textId="77777777" w:rsidR="007167FA" w:rsidRDefault="00F07613" w:rsidP="007167FA">
      <w:pPr>
        <w:pStyle w:val="BodyText"/>
        <w:spacing w:before="152"/>
        <w:jc w:val="both"/>
        <w:rPr>
          <w:rFonts w:asciiTheme="majorBidi" w:hAnsiTheme="majorBidi" w:cstheme="majorBidi"/>
          <w:i/>
          <w:sz w:val="24"/>
          <w:szCs w:val="24"/>
        </w:rPr>
      </w:pPr>
      <w:r w:rsidRPr="001C3098">
        <w:rPr>
          <w:rFonts w:asciiTheme="majorBidi" w:hAnsiTheme="majorBidi" w:cstheme="majorBidi"/>
          <w:sz w:val="24"/>
          <w:szCs w:val="24"/>
        </w:rPr>
        <w:t>Попуњавање</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Изјаве</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путем</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Портала,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према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дефинисаним</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критеријумима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спроводи</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страници</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поступка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под</w:t>
      </w:r>
      <w:r w:rsidR="00110A9F" w:rsidRPr="001C3098">
        <w:rPr>
          <w:rFonts w:asciiTheme="majorBidi" w:hAnsiTheme="majorBidi" w:cstheme="majorBidi"/>
          <w:i/>
          <w:sz w:val="24"/>
          <w:szCs w:val="24"/>
        </w:rPr>
        <w:t xml:space="preserve"> </w:t>
      </w:r>
    </w:p>
    <w:p w14:paraId="133C3F56" w14:textId="09569080"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i/>
          <w:sz w:val="24"/>
          <w:szCs w:val="24"/>
        </w:rPr>
        <w:t>Пријаве / Понуде</w:t>
      </w:r>
      <w:r w:rsidRPr="001C3098">
        <w:rPr>
          <w:rFonts w:asciiTheme="majorBidi" w:hAnsiTheme="majorBidi" w:cstheme="majorBidi"/>
          <w:i/>
          <w:sz w:val="24"/>
          <w:szCs w:val="24"/>
        </w:rPr>
        <w:tab/>
      </w:r>
      <w:r w:rsidRPr="001C3098">
        <w:rPr>
          <w:rFonts w:asciiTheme="majorBidi" w:hAnsiTheme="majorBidi" w:cstheme="majorBidi"/>
          <w:i/>
          <w:sz w:val="24"/>
          <w:szCs w:val="24"/>
        </w:rPr>
        <w:tab/>
        <w:t>Нова Изјава или Изјаве у припреми за ажурирање изјаве.</w:t>
      </w:r>
    </w:p>
    <w:p w14:paraId="3CE67617"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Чланови групе, подизвођачи или други субјекти чије капацитете привредни субјект користи попуњавају сваки своју е- Изјаву, а привредни субјект може да преузме попуњену е-Изјаву путем Портала и да ју приложи уз понуду / пријаву.</w:t>
      </w:r>
    </w:p>
    <w:p w14:paraId="327BB42A" w14:textId="77777777" w:rsidR="007167FA" w:rsidRDefault="00110A9F" w:rsidP="007167FA">
      <w:pPr>
        <w:pStyle w:val="BodyText"/>
        <w:spacing w:before="152"/>
        <w:jc w:val="both"/>
        <w:rPr>
          <w:rFonts w:asciiTheme="majorBidi" w:hAnsiTheme="majorBidi" w:cstheme="majorBidi"/>
          <w:sz w:val="24"/>
          <w:szCs w:val="24"/>
        </w:rPr>
      </w:pPr>
      <w:r w:rsidRPr="001C3098">
        <w:rPr>
          <w:rFonts w:asciiTheme="majorBidi" w:hAnsiTheme="majorBidi" w:cstheme="majorBidi"/>
          <w:b/>
          <w:sz w:val="24"/>
          <w:szCs w:val="24"/>
        </w:rPr>
        <w:t>Делови</w:t>
      </w:r>
      <w:r w:rsidRPr="001C3098">
        <w:rPr>
          <w:rFonts w:asciiTheme="majorBidi" w:hAnsiTheme="majorBidi" w:cstheme="majorBidi"/>
          <w:b/>
          <w:spacing w:val="-12"/>
          <w:sz w:val="24"/>
          <w:szCs w:val="24"/>
        </w:rPr>
        <w:t xml:space="preserve"> </w:t>
      </w:r>
      <w:r w:rsidRPr="001C3098">
        <w:rPr>
          <w:rFonts w:asciiTheme="majorBidi" w:hAnsiTheme="majorBidi" w:cstheme="majorBidi"/>
          <w:b/>
          <w:sz w:val="24"/>
          <w:szCs w:val="24"/>
        </w:rPr>
        <w:t>понуде</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пријаве</w:t>
      </w:r>
      <w:r w:rsidRPr="001C3098">
        <w:rPr>
          <w:rFonts w:asciiTheme="majorBidi" w:hAnsiTheme="majorBidi" w:cstheme="majorBidi"/>
          <w:b/>
          <w:spacing w:val="-8"/>
          <w:sz w:val="24"/>
          <w:szCs w:val="24"/>
        </w:rPr>
        <w:t xml:space="preserve"> </w:t>
      </w:r>
      <w:r w:rsidRPr="001C3098">
        <w:rPr>
          <w:rFonts w:asciiTheme="majorBidi" w:hAnsiTheme="majorBidi" w:cstheme="majorBidi"/>
          <w:b/>
          <w:sz w:val="24"/>
          <w:szCs w:val="24"/>
        </w:rPr>
        <w:t>које</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није</w:t>
      </w:r>
      <w:r w:rsidRPr="001C3098">
        <w:rPr>
          <w:rFonts w:asciiTheme="majorBidi" w:hAnsiTheme="majorBidi" w:cstheme="majorBidi"/>
          <w:b/>
          <w:spacing w:val="-13"/>
          <w:sz w:val="24"/>
          <w:szCs w:val="24"/>
        </w:rPr>
        <w:t xml:space="preserve"> </w:t>
      </w:r>
      <w:r w:rsidRPr="001C3098">
        <w:rPr>
          <w:rFonts w:asciiTheme="majorBidi" w:hAnsiTheme="majorBidi" w:cstheme="majorBidi"/>
          <w:b/>
          <w:sz w:val="24"/>
          <w:szCs w:val="24"/>
        </w:rPr>
        <w:t>могуће</w:t>
      </w:r>
      <w:r w:rsidRPr="001C3098">
        <w:rPr>
          <w:rFonts w:asciiTheme="majorBidi" w:hAnsiTheme="majorBidi" w:cstheme="majorBidi"/>
          <w:b/>
          <w:spacing w:val="-6"/>
          <w:sz w:val="24"/>
          <w:szCs w:val="24"/>
        </w:rPr>
        <w:t xml:space="preserve"> </w:t>
      </w:r>
      <w:r w:rsidRPr="001C3098">
        <w:rPr>
          <w:rFonts w:asciiTheme="majorBidi" w:hAnsiTheme="majorBidi" w:cstheme="majorBidi"/>
          <w:b/>
          <w:sz w:val="24"/>
          <w:szCs w:val="24"/>
        </w:rPr>
        <w:t>доставити</w:t>
      </w:r>
      <w:r w:rsidRPr="001C3098">
        <w:rPr>
          <w:rFonts w:asciiTheme="majorBidi" w:hAnsiTheme="majorBidi" w:cstheme="majorBidi"/>
          <w:b/>
          <w:spacing w:val="-8"/>
          <w:sz w:val="24"/>
          <w:szCs w:val="24"/>
        </w:rPr>
        <w:t xml:space="preserve"> </w:t>
      </w:r>
      <w:r w:rsidRPr="001C3098">
        <w:rPr>
          <w:rFonts w:asciiTheme="majorBidi" w:hAnsiTheme="majorBidi" w:cstheme="majorBidi"/>
          <w:b/>
          <w:sz w:val="24"/>
          <w:szCs w:val="24"/>
        </w:rPr>
        <w:t>електронским</w:t>
      </w:r>
      <w:r w:rsidRPr="001C3098">
        <w:rPr>
          <w:rFonts w:asciiTheme="majorBidi" w:hAnsiTheme="majorBidi" w:cstheme="majorBidi"/>
          <w:b/>
          <w:spacing w:val="-8"/>
          <w:sz w:val="24"/>
          <w:szCs w:val="24"/>
        </w:rPr>
        <w:t xml:space="preserve"> </w:t>
      </w:r>
      <w:r w:rsidRPr="001C3098">
        <w:rPr>
          <w:rFonts w:asciiTheme="majorBidi" w:hAnsiTheme="majorBidi" w:cstheme="majorBidi"/>
          <w:b/>
          <w:spacing w:val="-2"/>
          <w:sz w:val="24"/>
          <w:szCs w:val="24"/>
        </w:rPr>
        <w:t>путем</w:t>
      </w:r>
    </w:p>
    <w:p w14:paraId="6FDD747B"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У случају да део или делове понуде / пријаве није могуће доставити електронским средствима путем Портала</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јавних</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набавки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(члан</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45.</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став</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3.</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Закона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јавним</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набавкама),</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привредни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субјект</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дужан</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 xml:space="preserve">да наведе у понуди / пријави тачан део или делове понуде / пријаве које подноси средствима која нису </w:t>
      </w:r>
      <w:r w:rsidRPr="001C3098">
        <w:rPr>
          <w:rFonts w:asciiTheme="majorBidi" w:hAnsiTheme="majorBidi" w:cstheme="majorBidi"/>
          <w:spacing w:val="-2"/>
          <w:sz w:val="24"/>
          <w:szCs w:val="24"/>
        </w:rPr>
        <w:t>електронска.</w:t>
      </w:r>
    </w:p>
    <w:p w14:paraId="5C8008D9"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Део</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делове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које</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није</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могуће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доставити</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електронским</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средствима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путемПортала јавних</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набавки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привредни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субјект</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подноси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Наручиоцу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до</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истека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рока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подношење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понуда</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пријава путем поште, курирске службе или непосредно, у коверти иликутији, затвореној на начин да се приликом отварања може са сигурношћу да утврди да се први пут отвара.</w:t>
      </w:r>
    </w:p>
    <w:p w14:paraId="4F0A390E" w14:textId="77777777" w:rsidR="007167FA" w:rsidRDefault="00F07613" w:rsidP="007167FA">
      <w:pPr>
        <w:pStyle w:val="BodyText"/>
        <w:spacing w:before="152"/>
        <w:jc w:val="both"/>
        <w:rPr>
          <w:rFonts w:asciiTheme="majorBidi" w:hAnsiTheme="majorBidi" w:cstheme="majorBidi"/>
          <w:sz w:val="24"/>
          <w:szCs w:val="24"/>
        </w:rPr>
      </w:pPr>
      <w:r w:rsidRPr="001C3098">
        <w:rPr>
          <w:rFonts w:asciiTheme="majorBidi" w:hAnsiTheme="majorBidi" w:cstheme="majorBidi"/>
          <w:sz w:val="24"/>
          <w:szCs w:val="24"/>
        </w:rPr>
        <w:t>Део или делове понуде / пријаве које није могуће доставити електронским средствима путем Портала јавних набавки привредни субјект подноси на адресу:</w:t>
      </w:r>
      <w:r w:rsidR="00B6395F" w:rsidRPr="001C3098">
        <w:rPr>
          <w:rFonts w:asciiTheme="majorBidi" w:hAnsiTheme="majorBidi" w:cstheme="majorBidi"/>
          <w:sz w:val="24"/>
          <w:szCs w:val="24"/>
        </w:rPr>
        <w:t xml:space="preserve"> </w:t>
      </w:r>
      <w:r w:rsidRPr="001C3098">
        <w:rPr>
          <w:rFonts w:asciiTheme="majorBidi" w:hAnsiTheme="majorBidi" w:cstheme="majorBidi"/>
          <w:i/>
          <w:sz w:val="24"/>
          <w:szCs w:val="24"/>
        </w:rPr>
        <w:t>(Портал</w:t>
      </w:r>
      <w:r w:rsidRPr="001C3098">
        <w:rPr>
          <w:rFonts w:asciiTheme="majorBidi" w:hAnsiTheme="majorBidi" w:cstheme="majorBidi"/>
          <w:i/>
          <w:spacing w:val="-6"/>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9"/>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5"/>
          <w:sz w:val="24"/>
          <w:szCs w:val="24"/>
        </w:rPr>
        <w:t xml:space="preserve"> </w:t>
      </w:r>
      <w:r w:rsidRPr="001C3098">
        <w:rPr>
          <w:rFonts w:asciiTheme="majorBidi" w:hAnsiTheme="majorBidi" w:cstheme="majorBidi"/>
          <w:i/>
          <w:spacing w:val="-2"/>
          <w:sz w:val="24"/>
          <w:szCs w:val="24"/>
        </w:rPr>
        <w:t>податке)</w:t>
      </w:r>
    </w:p>
    <w:p w14:paraId="3015CF4D" w14:textId="7E47F960" w:rsidR="00F07613" w:rsidRDefault="00F07613" w:rsidP="007167FA">
      <w:pPr>
        <w:pStyle w:val="BodyText"/>
        <w:spacing w:before="152"/>
        <w:jc w:val="both"/>
        <w:rPr>
          <w:rFonts w:asciiTheme="majorBidi" w:hAnsiTheme="majorBidi" w:cstheme="majorBidi"/>
          <w:i/>
          <w:sz w:val="24"/>
          <w:szCs w:val="24"/>
        </w:rPr>
      </w:pPr>
      <w:r w:rsidRPr="001C3098">
        <w:rPr>
          <w:rFonts w:asciiTheme="majorBidi" w:hAnsiTheme="majorBidi" w:cstheme="majorBidi"/>
          <w:sz w:val="24"/>
          <w:szCs w:val="24"/>
        </w:rPr>
        <w:t>Са назнаком: Део понуде / пријаве за јавну набавку: (</w:t>
      </w:r>
      <w:r w:rsidR="00D03D1D" w:rsidRPr="001C3098">
        <w:rPr>
          <w:rFonts w:asciiTheme="majorBidi" w:hAnsiTheme="majorBidi" w:cstheme="majorBidi"/>
          <w:i/>
          <w:iCs/>
          <w:sz w:val="24"/>
          <w:szCs w:val="24"/>
        </w:rPr>
        <w:t>Услуга израде и имплементације софтвера за прикупљање и управљање предлозима и иницијативама грађана ради унапређења живота у локалној заједници са применом социјалних критеријума</w:t>
      </w:r>
      <w:r w:rsidRPr="001C3098">
        <w:rPr>
          <w:rFonts w:asciiTheme="majorBidi" w:hAnsiTheme="majorBidi" w:cstheme="majorBidi"/>
          <w:i/>
          <w:sz w:val="24"/>
          <w:szCs w:val="24"/>
        </w:rPr>
        <w:t>)</w:t>
      </w:r>
    </w:p>
    <w:p w14:paraId="72C3D8F7" w14:textId="77777777" w:rsidR="007167FA" w:rsidRPr="007167FA" w:rsidRDefault="007167FA" w:rsidP="007167FA">
      <w:pPr>
        <w:pStyle w:val="BodyText"/>
        <w:spacing w:before="152"/>
        <w:jc w:val="both"/>
        <w:rPr>
          <w:rFonts w:asciiTheme="majorBidi" w:hAnsiTheme="majorBidi" w:cstheme="majorBidi"/>
          <w:sz w:val="24"/>
          <w:szCs w:val="24"/>
        </w:rPr>
      </w:pPr>
    </w:p>
    <w:p w14:paraId="6E778E07" w14:textId="77777777" w:rsidR="007167FA" w:rsidRDefault="00F07613" w:rsidP="007167FA">
      <w:pPr>
        <w:pStyle w:val="BodyText"/>
        <w:jc w:val="both"/>
        <w:rPr>
          <w:rFonts w:asciiTheme="majorBidi" w:hAnsiTheme="majorBidi" w:cstheme="majorBidi"/>
          <w:b/>
          <w:bCs/>
          <w:spacing w:val="-2"/>
          <w:sz w:val="24"/>
          <w:szCs w:val="24"/>
        </w:rPr>
      </w:pPr>
      <w:r w:rsidRPr="001C3098">
        <w:rPr>
          <w:rFonts w:asciiTheme="majorBidi" w:hAnsiTheme="majorBidi" w:cstheme="majorBidi"/>
          <w:b/>
          <w:bCs/>
          <w:sz w:val="24"/>
          <w:szCs w:val="24"/>
        </w:rPr>
        <w:t>НЕ</w:t>
      </w:r>
      <w:r w:rsidRPr="001C3098">
        <w:rPr>
          <w:rFonts w:asciiTheme="majorBidi" w:hAnsiTheme="majorBidi" w:cstheme="majorBidi"/>
          <w:b/>
          <w:bCs/>
          <w:spacing w:val="-8"/>
          <w:sz w:val="24"/>
          <w:szCs w:val="24"/>
        </w:rPr>
        <w:t xml:space="preserve"> </w:t>
      </w:r>
      <w:r w:rsidRPr="001C3098">
        <w:rPr>
          <w:rFonts w:asciiTheme="majorBidi" w:hAnsiTheme="majorBidi" w:cstheme="majorBidi"/>
          <w:b/>
          <w:bCs/>
          <w:spacing w:val="-2"/>
          <w:sz w:val="24"/>
          <w:szCs w:val="24"/>
        </w:rPr>
        <w:t>ОТВАРАТИ</w:t>
      </w:r>
    </w:p>
    <w:p w14:paraId="43C2494B" w14:textId="77777777" w:rsidR="007167FA" w:rsidRDefault="007167FA" w:rsidP="007167FA">
      <w:pPr>
        <w:pStyle w:val="BodyText"/>
        <w:jc w:val="both"/>
        <w:rPr>
          <w:rFonts w:asciiTheme="majorBidi" w:hAnsiTheme="majorBidi" w:cstheme="majorBidi"/>
          <w:b/>
          <w:bCs/>
          <w:sz w:val="24"/>
          <w:szCs w:val="24"/>
        </w:rPr>
      </w:pPr>
    </w:p>
    <w:p w14:paraId="5E8FCDA3"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Приликом припреме понуде / пријаве на Порталу, привредни субјект наводи део или делове понуде</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 пријаве које ће</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доставити неелектронским</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начинима (путем</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поште, курирске</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lastRenderedPageBreak/>
        <w:t>службеили непосредно).</w:t>
      </w:r>
    </w:p>
    <w:p w14:paraId="5D619F60" w14:textId="77777777" w:rsidR="007167FA" w:rsidRDefault="007167FA" w:rsidP="007167FA">
      <w:pPr>
        <w:pStyle w:val="BodyText"/>
        <w:jc w:val="both"/>
        <w:rPr>
          <w:rFonts w:asciiTheme="majorBidi" w:hAnsiTheme="majorBidi" w:cstheme="majorBidi"/>
          <w:b/>
          <w:bCs/>
          <w:sz w:val="24"/>
          <w:szCs w:val="24"/>
        </w:rPr>
      </w:pPr>
    </w:p>
    <w:p w14:paraId="4510C499"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На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полеђини</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коверте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кутији</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треба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навести</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назив</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адресу</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привредног</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субјекта.</w:t>
      </w:r>
      <w:r w:rsidR="00574017"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случају</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део или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делове</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подноси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група</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привредних</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субјеката,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ковертије</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потребно</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назначити</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да се ради о групи привредних субјеката и навести називе и адресу свих чланова групе.</w:t>
      </w:r>
    </w:p>
    <w:p w14:paraId="7C7FE7FC"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Део</w:t>
      </w:r>
      <w:r w:rsidRPr="001C3098">
        <w:rPr>
          <w:rFonts w:asciiTheme="majorBidi" w:hAnsiTheme="majorBidi" w:cstheme="majorBidi"/>
          <w:spacing w:val="54"/>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54"/>
          <w:sz w:val="24"/>
          <w:szCs w:val="24"/>
        </w:rPr>
        <w:t xml:space="preserve"> </w:t>
      </w:r>
      <w:r w:rsidRPr="001C3098">
        <w:rPr>
          <w:rFonts w:asciiTheme="majorBidi" w:hAnsiTheme="majorBidi" w:cstheme="majorBidi"/>
          <w:sz w:val="24"/>
          <w:szCs w:val="24"/>
        </w:rPr>
        <w:t>делови</w:t>
      </w:r>
      <w:r w:rsidRPr="001C3098">
        <w:rPr>
          <w:rFonts w:asciiTheme="majorBidi" w:hAnsiTheme="majorBidi" w:cstheme="majorBidi"/>
          <w:spacing w:val="56"/>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54"/>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60"/>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57"/>
          <w:sz w:val="24"/>
          <w:szCs w:val="24"/>
        </w:rPr>
        <w:t xml:space="preserve"> </w:t>
      </w:r>
      <w:r w:rsidRPr="001C3098">
        <w:rPr>
          <w:rFonts w:asciiTheme="majorBidi" w:hAnsiTheme="majorBidi" w:cstheme="majorBidi"/>
          <w:sz w:val="24"/>
          <w:szCs w:val="24"/>
        </w:rPr>
        <w:t>сматрају</w:t>
      </w:r>
      <w:r w:rsidRPr="001C3098">
        <w:rPr>
          <w:rFonts w:asciiTheme="majorBidi" w:hAnsiTheme="majorBidi" w:cstheme="majorBidi"/>
          <w:spacing w:val="57"/>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55"/>
          <w:sz w:val="24"/>
          <w:szCs w:val="24"/>
        </w:rPr>
        <w:t xml:space="preserve"> </w:t>
      </w:r>
      <w:r w:rsidRPr="001C3098">
        <w:rPr>
          <w:rFonts w:asciiTheme="majorBidi" w:hAnsiTheme="majorBidi" w:cstheme="majorBidi"/>
          <w:sz w:val="24"/>
          <w:szCs w:val="24"/>
        </w:rPr>
        <w:t>благовременим</w:t>
      </w:r>
      <w:r w:rsidRPr="001C3098">
        <w:rPr>
          <w:rFonts w:asciiTheme="majorBidi" w:hAnsiTheme="majorBidi" w:cstheme="majorBidi"/>
          <w:spacing w:val="57"/>
          <w:sz w:val="24"/>
          <w:szCs w:val="24"/>
        </w:rPr>
        <w:t xml:space="preserve"> </w:t>
      </w:r>
      <w:r w:rsidRPr="001C3098">
        <w:rPr>
          <w:rFonts w:asciiTheme="majorBidi" w:hAnsiTheme="majorBidi" w:cstheme="majorBidi"/>
          <w:sz w:val="24"/>
          <w:szCs w:val="24"/>
        </w:rPr>
        <w:t>уколико</w:t>
      </w:r>
      <w:r w:rsidRPr="001C3098">
        <w:rPr>
          <w:rFonts w:asciiTheme="majorBidi" w:hAnsiTheme="majorBidi" w:cstheme="majorBidi"/>
          <w:spacing w:val="55"/>
          <w:sz w:val="24"/>
          <w:szCs w:val="24"/>
        </w:rPr>
        <w:t xml:space="preserve"> </w:t>
      </w:r>
      <w:r w:rsidRPr="001C3098">
        <w:rPr>
          <w:rFonts w:asciiTheme="majorBidi" w:hAnsiTheme="majorBidi" w:cstheme="majorBidi"/>
          <w:sz w:val="24"/>
          <w:szCs w:val="24"/>
        </w:rPr>
        <w:t>су</w:t>
      </w:r>
      <w:r w:rsidRPr="001C3098">
        <w:rPr>
          <w:rFonts w:asciiTheme="majorBidi" w:hAnsiTheme="majorBidi" w:cstheme="majorBidi"/>
          <w:spacing w:val="57"/>
          <w:sz w:val="24"/>
          <w:szCs w:val="24"/>
        </w:rPr>
        <w:t xml:space="preserve"> </w:t>
      </w:r>
      <w:r w:rsidRPr="001C3098">
        <w:rPr>
          <w:rFonts w:asciiTheme="majorBidi" w:hAnsiTheme="majorBidi" w:cstheme="majorBidi"/>
          <w:spacing w:val="-2"/>
          <w:sz w:val="24"/>
          <w:szCs w:val="24"/>
        </w:rPr>
        <w:t>примљени</w:t>
      </w:r>
      <w:r w:rsidR="00574017" w:rsidRPr="001C3098">
        <w:rPr>
          <w:rFonts w:asciiTheme="majorBidi" w:hAnsiTheme="majorBidi" w:cstheme="majorBidi"/>
          <w:sz w:val="24"/>
          <w:szCs w:val="24"/>
        </w:rPr>
        <w:t xml:space="preserve"> oд </w:t>
      </w:r>
      <w:r w:rsidRPr="001C3098">
        <w:rPr>
          <w:rFonts w:asciiTheme="majorBidi" w:hAnsiTheme="majorBidi" w:cstheme="majorBidi"/>
          <w:spacing w:val="-2"/>
          <w:sz w:val="24"/>
          <w:szCs w:val="24"/>
        </w:rPr>
        <w:t>стране</w:t>
      </w:r>
      <w:r w:rsidR="00B6395F"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наручиоца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до</w:t>
      </w:r>
      <w:r w:rsidRPr="001C3098">
        <w:rPr>
          <w:rFonts w:asciiTheme="majorBidi" w:hAnsiTheme="majorBidi" w:cstheme="majorBidi"/>
          <w:spacing w:val="-3"/>
          <w:sz w:val="24"/>
          <w:szCs w:val="24"/>
        </w:rPr>
        <w:t xml:space="preserve"> </w:t>
      </w:r>
      <w:r w:rsidRPr="001C3098">
        <w:rPr>
          <w:rFonts w:asciiTheme="majorBidi" w:hAnsiTheme="majorBidi" w:cstheme="majorBidi"/>
          <w:i/>
          <w:sz w:val="24"/>
          <w:szCs w:val="24"/>
        </w:rPr>
        <w:t>(Портал</w:t>
      </w:r>
      <w:r w:rsidRPr="001C3098">
        <w:rPr>
          <w:rFonts w:asciiTheme="majorBidi" w:hAnsiTheme="majorBidi" w:cstheme="majorBidi"/>
          <w:i/>
          <w:spacing w:val="-3"/>
          <w:sz w:val="24"/>
          <w:szCs w:val="24"/>
        </w:rPr>
        <w:t xml:space="preserve"> </w:t>
      </w:r>
      <w:r w:rsidRPr="001C3098">
        <w:rPr>
          <w:rFonts w:asciiTheme="majorBidi" w:hAnsiTheme="majorBidi" w:cstheme="majorBidi"/>
          <w:i/>
          <w:sz w:val="24"/>
          <w:szCs w:val="24"/>
        </w:rPr>
        <w:t>повлачи</w:t>
      </w:r>
      <w:r w:rsidRPr="001C3098">
        <w:rPr>
          <w:rFonts w:asciiTheme="majorBidi" w:hAnsiTheme="majorBidi" w:cstheme="majorBidi"/>
          <w:i/>
          <w:spacing w:val="-5"/>
          <w:sz w:val="24"/>
          <w:szCs w:val="24"/>
        </w:rPr>
        <w:t xml:space="preserve"> </w:t>
      </w:r>
      <w:r w:rsidRPr="001C3098">
        <w:rPr>
          <w:rFonts w:asciiTheme="majorBidi" w:hAnsiTheme="majorBidi" w:cstheme="majorBidi"/>
          <w:i/>
          <w:sz w:val="24"/>
          <w:szCs w:val="24"/>
        </w:rPr>
        <w:t>наведене</w:t>
      </w:r>
      <w:r w:rsidRPr="001C3098">
        <w:rPr>
          <w:rFonts w:asciiTheme="majorBidi" w:hAnsiTheme="majorBidi" w:cstheme="majorBidi"/>
          <w:i/>
          <w:spacing w:val="-4"/>
          <w:sz w:val="24"/>
          <w:szCs w:val="24"/>
        </w:rPr>
        <w:t xml:space="preserve"> </w:t>
      </w:r>
      <w:r w:rsidRPr="001C3098">
        <w:rPr>
          <w:rFonts w:asciiTheme="majorBidi" w:hAnsiTheme="majorBidi" w:cstheme="majorBidi"/>
          <w:i/>
          <w:spacing w:val="-2"/>
          <w:sz w:val="24"/>
          <w:szCs w:val="24"/>
        </w:rPr>
        <w:t>податке).</w:t>
      </w:r>
    </w:p>
    <w:p w14:paraId="2761551C"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Наручилац</w:t>
      </w:r>
      <w:r w:rsidRPr="001C3098">
        <w:rPr>
          <w:rFonts w:asciiTheme="majorBidi" w:hAnsiTheme="majorBidi" w:cstheme="majorBidi"/>
          <w:spacing w:val="37"/>
          <w:sz w:val="24"/>
          <w:szCs w:val="24"/>
        </w:rPr>
        <w:t xml:space="preserve"> </w:t>
      </w:r>
      <w:r w:rsidRPr="001C3098">
        <w:rPr>
          <w:rFonts w:asciiTheme="majorBidi" w:hAnsiTheme="majorBidi" w:cstheme="majorBidi"/>
          <w:sz w:val="24"/>
          <w:szCs w:val="24"/>
        </w:rPr>
        <w:t>ће</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привредном</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субјекту</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предати</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потврду</w:t>
      </w:r>
      <w:r w:rsidRPr="001C3098">
        <w:rPr>
          <w:rFonts w:asciiTheme="majorBidi" w:hAnsiTheme="majorBidi" w:cstheme="majorBidi"/>
          <w:spacing w:val="37"/>
          <w:sz w:val="24"/>
          <w:szCs w:val="24"/>
        </w:rPr>
        <w:t xml:space="preserve"> </w:t>
      </w:r>
      <w:r w:rsidRPr="001C3098">
        <w:rPr>
          <w:rFonts w:asciiTheme="majorBidi" w:hAnsiTheme="majorBidi" w:cstheme="majorBidi"/>
          <w:sz w:val="24"/>
          <w:szCs w:val="24"/>
        </w:rPr>
        <w:t>пријема.</w:t>
      </w:r>
    </w:p>
    <w:p w14:paraId="7EC110DD"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У</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потврди</w:t>
      </w:r>
      <w:r w:rsidRPr="001C3098">
        <w:rPr>
          <w:rFonts w:asciiTheme="majorBidi" w:hAnsiTheme="majorBidi" w:cstheme="majorBidi"/>
          <w:spacing w:val="34"/>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36"/>
          <w:sz w:val="24"/>
          <w:szCs w:val="24"/>
        </w:rPr>
        <w:t xml:space="preserve"> </w:t>
      </w:r>
      <w:r w:rsidRPr="001C3098">
        <w:rPr>
          <w:rFonts w:asciiTheme="majorBidi" w:hAnsiTheme="majorBidi" w:cstheme="majorBidi"/>
          <w:sz w:val="24"/>
          <w:szCs w:val="24"/>
        </w:rPr>
        <w:t>пријему</w:t>
      </w:r>
      <w:r w:rsidR="007167FA">
        <w:rPr>
          <w:rFonts w:asciiTheme="majorBidi" w:hAnsiTheme="majorBidi" w:cstheme="majorBidi"/>
          <w:spacing w:val="37"/>
          <w:sz w:val="24"/>
          <w:szCs w:val="24"/>
        </w:rPr>
        <w:t xml:space="preserve"> </w:t>
      </w:r>
      <w:r w:rsidRPr="001C3098">
        <w:rPr>
          <w:rFonts w:asciiTheme="majorBidi" w:hAnsiTheme="majorBidi" w:cstheme="majorBidi"/>
          <w:sz w:val="24"/>
          <w:szCs w:val="24"/>
        </w:rPr>
        <w:t>Наручилац</w:t>
      </w:r>
      <w:r w:rsidRPr="001C3098">
        <w:rPr>
          <w:rFonts w:asciiTheme="majorBidi" w:hAnsiTheme="majorBidi" w:cstheme="majorBidi"/>
          <w:spacing w:val="31"/>
          <w:sz w:val="24"/>
          <w:szCs w:val="24"/>
        </w:rPr>
        <w:t xml:space="preserve"> </w:t>
      </w:r>
      <w:r w:rsidRPr="001C3098">
        <w:rPr>
          <w:rFonts w:asciiTheme="majorBidi" w:hAnsiTheme="majorBidi" w:cstheme="majorBidi"/>
          <w:sz w:val="24"/>
          <w:szCs w:val="24"/>
        </w:rPr>
        <w:t>ће навести датум и време пријема.</w:t>
      </w:r>
    </w:p>
    <w:p w14:paraId="533E11C6" w14:textId="77777777" w:rsidR="007167FA" w:rsidRDefault="007167FA" w:rsidP="007167FA">
      <w:pPr>
        <w:pStyle w:val="BodyText"/>
        <w:jc w:val="both"/>
        <w:rPr>
          <w:rFonts w:asciiTheme="majorBidi" w:hAnsiTheme="majorBidi" w:cstheme="majorBidi"/>
          <w:b/>
          <w:bCs/>
          <w:sz w:val="24"/>
          <w:szCs w:val="24"/>
        </w:rPr>
      </w:pPr>
    </w:p>
    <w:p w14:paraId="2B4580F8" w14:textId="77777777" w:rsidR="007167FA" w:rsidRDefault="00F07613" w:rsidP="007167FA">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Део</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делове</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понуде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пријаве</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које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Наручилац</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није</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примио</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року</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одређеном</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 xml:space="preserve">подношење понуда / пријава, односно који је примљен по истеку дана и сата до којег се понуде / пријавемогу подносити, сматраће се неблаговременим. Неблаговремени део или делове понуде / пријаве Наручилац ће по окончању поступка отварања вратити неотворене Понуђачу, са назнаком да су поднети </w:t>
      </w:r>
      <w:r w:rsidRPr="001C3098">
        <w:rPr>
          <w:rFonts w:asciiTheme="majorBidi" w:hAnsiTheme="majorBidi" w:cstheme="majorBidi"/>
          <w:spacing w:val="-2"/>
          <w:sz w:val="24"/>
          <w:szCs w:val="24"/>
        </w:rPr>
        <w:t>неблаговремено.</w:t>
      </w:r>
    </w:p>
    <w:p w14:paraId="318EBD1E" w14:textId="77777777" w:rsidR="007167FA" w:rsidRDefault="007167FA" w:rsidP="007167FA">
      <w:pPr>
        <w:pStyle w:val="BodyText"/>
        <w:jc w:val="both"/>
        <w:rPr>
          <w:rFonts w:asciiTheme="majorBidi" w:hAnsiTheme="majorBidi" w:cstheme="majorBidi"/>
          <w:b/>
          <w:bCs/>
          <w:sz w:val="24"/>
          <w:szCs w:val="24"/>
        </w:rPr>
      </w:pPr>
    </w:p>
    <w:p w14:paraId="30DE9F7D" w14:textId="77777777" w:rsidR="007167FA" w:rsidRDefault="00110A9F" w:rsidP="007167FA">
      <w:pPr>
        <w:pStyle w:val="BodyText"/>
        <w:jc w:val="both"/>
        <w:rPr>
          <w:rFonts w:asciiTheme="majorBidi" w:hAnsiTheme="majorBidi" w:cstheme="majorBidi"/>
          <w:b/>
          <w:bCs/>
          <w:sz w:val="24"/>
          <w:szCs w:val="24"/>
        </w:rPr>
      </w:pPr>
      <w:r w:rsidRPr="001C3098">
        <w:rPr>
          <w:rFonts w:asciiTheme="majorBidi" w:hAnsiTheme="majorBidi" w:cstheme="majorBidi"/>
          <w:b/>
          <w:sz w:val="24"/>
          <w:szCs w:val="24"/>
        </w:rPr>
        <w:t>Попуњавање</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обрасца</w:t>
      </w:r>
      <w:r w:rsidRPr="001C3098">
        <w:rPr>
          <w:rFonts w:asciiTheme="majorBidi" w:hAnsiTheme="majorBidi" w:cstheme="majorBidi"/>
          <w:b/>
          <w:spacing w:val="-8"/>
          <w:sz w:val="24"/>
          <w:szCs w:val="24"/>
        </w:rPr>
        <w:t xml:space="preserve"> </w:t>
      </w:r>
      <w:r w:rsidRPr="001C3098">
        <w:rPr>
          <w:rFonts w:asciiTheme="majorBidi" w:hAnsiTheme="majorBidi" w:cstheme="majorBidi"/>
          <w:b/>
          <w:spacing w:val="-2"/>
          <w:sz w:val="24"/>
          <w:szCs w:val="24"/>
        </w:rPr>
        <w:t>понуде</w:t>
      </w:r>
    </w:p>
    <w:p w14:paraId="7F011642" w14:textId="77777777" w:rsidR="007167FA" w:rsidRDefault="007167FA" w:rsidP="007167FA">
      <w:pPr>
        <w:pStyle w:val="BodyText"/>
        <w:jc w:val="both"/>
        <w:rPr>
          <w:rFonts w:asciiTheme="majorBidi" w:hAnsiTheme="majorBidi" w:cstheme="majorBidi"/>
          <w:b/>
          <w:bCs/>
          <w:sz w:val="24"/>
          <w:szCs w:val="24"/>
        </w:rPr>
      </w:pPr>
    </w:p>
    <w:p w14:paraId="1F288204" w14:textId="77777777" w:rsidR="00DC029E" w:rsidRDefault="00F07613" w:rsidP="00DC029E">
      <w:pPr>
        <w:pStyle w:val="BodyText"/>
        <w:jc w:val="both"/>
        <w:rPr>
          <w:rFonts w:asciiTheme="majorBidi" w:hAnsiTheme="majorBidi" w:cstheme="majorBidi"/>
          <w:sz w:val="24"/>
          <w:szCs w:val="24"/>
        </w:rPr>
      </w:pPr>
      <w:r w:rsidRPr="001C3098">
        <w:rPr>
          <w:rFonts w:asciiTheme="majorBidi" w:hAnsiTheme="majorBidi" w:cstheme="majorBidi"/>
          <w:sz w:val="24"/>
          <w:szCs w:val="24"/>
        </w:rPr>
        <w:t>Цена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исказује</w:t>
      </w:r>
      <w:r w:rsidRPr="001C3098">
        <w:rPr>
          <w:rFonts w:asciiTheme="majorBidi" w:hAnsiTheme="majorBidi" w:cstheme="majorBidi"/>
          <w:spacing w:val="-2"/>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динарима,</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без</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пореза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додату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вредност,</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урачунатим</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свим</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трошковима које понуђач има у реализацији предметне јавне набавке.</w:t>
      </w:r>
    </w:p>
    <w:p w14:paraId="2305EDDD" w14:textId="77777777" w:rsidR="00DC029E" w:rsidRDefault="00DC029E" w:rsidP="00DC029E">
      <w:pPr>
        <w:pStyle w:val="BodyText"/>
        <w:jc w:val="both"/>
        <w:rPr>
          <w:rFonts w:asciiTheme="majorBidi" w:hAnsiTheme="majorBidi" w:cstheme="majorBidi"/>
          <w:b/>
          <w:bCs/>
          <w:sz w:val="24"/>
          <w:szCs w:val="24"/>
        </w:rPr>
      </w:pPr>
    </w:p>
    <w:p w14:paraId="13D4FF64" w14:textId="77777777" w:rsidR="00DC029E" w:rsidRDefault="000F3EC4" w:rsidP="00DC029E">
      <w:pPr>
        <w:pStyle w:val="BodyText"/>
        <w:jc w:val="both"/>
        <w:rPr>
          <w:rFonts w:asciiTheme="majorBidi" w:hAnsiTheme="majorBidi" w:cstheme="majorBidi"/>
          <w:b/>
          <w:spacing w:val="-2"/>
          <w:sz w:val="24"/>
          <w:szCs w:val="24"/>
        </w:rPr>
      </w:pPr>
      <w:r w:rsidRPr="001C3098">
        <w:rPr>
          <w:rFonts w:asciiTheme="majorBidi" w:hAnsiTheme="majorBidi" w:cstheme="majorBidi"/>
          <w:b/>
          <w:sz w:val="24"/>
          <w:szCs w:val="24"/>
        </w:rPr>
        <w:t>Остали</w:t>
      </w:r>
      <w:r w:rsidRPr="001C3098">
        <w:rPr>
          <w:rFonts w:asciiTheme="majorBidi" w:hAnsiTheme="majorBidi" w:cstheme="majorBidi"/>
          <w:b/>
          <w:spacing w:val="-7"/>
          <w:sz w:val="24"/>
          <w:szCs w:val="24"/>
        </w:rPr>
        <w:t xml:space="preserve"> </w:t>
      </w:r>
      <w:r w:rsidRPr="001C3098">
        <w:rPr>
          <w:rFonts w:asciiTheme="majorBidi" w:hAnsiTheme="majorBidi" w:cstheme="majorBidi"/>
          <w:b/>
          <w:sz w:val="24"/>
          <w:szCs w:val="24"/>
        </w:rPr>
        <w:t>захтеви</w:t>
      </w:r>
      <w:r w:rsidRPr="001C3098">
        <w:rPr>
          <w:rFonts w:asciiTheme="majorBidi" w:hAnsiTheme="majorBidi" w:cstheme="majorBidi"/>
          <w:b/>
          <w:spacing w:val="-6"/>
          <w:sz w:val="24"/>
          <w:szCs w:val="24"/>
        </w:rPr>
        <w:t xml:space="preserve"> </w:t>
      </w:r>
      <w:r w:rsidRPr="001C3098">
        <w:rPr>
          <w:rFonts w:asciiTheme="majorBidi" w:hAnsiTheme="majorBidi" w:cstheme="majorBidi"/>
          <w:b/>
          <w:spacing w:val="-2"/>
          <w:sz w:val="24"/>
          <w:szCs w:val="24"/>
        </w:rPr>
        <w:t>набавке:</w:t>
      </w:r>
    </w:p>
    <w:p w14:paraId="7F999147" w14:textId="77777777" w:rsidR="00DC029E" w:rsidRDefault="00DC029E" w:rsidP="00DC029E">
      <w:pPr>
        <w:pStyle w:val="BodyText"/>
        <w:jc w:val="both"/>
        <w:rPr>
          <w:rFonts w:asciiTheme="majorBidi" w:hAnsiTheme="majorBidi" w:cstheme="majorBidi"/>
          <w:b/>
          <w:spacing w:val="-2"/>
          <w:sz w:val="24"/>
          <w:szCs w:val="24"/>
        </w:rPr>
      </w:pPr>
    </w:p>
    <w:p w14:paraId="25B8E33B" w14:textId="77777777" w:rsidR="00DC029E" w:rsidRDefault="00A1119B" w:rsidP="00DC029E">
      <w:pPr>
        <w:pStyle w:val="BodyText"/>
        <w:jc w:val="both"/>
        <w:rPr>
          <w:rFonts w:asciiTheme="majorBidi" w:hAnsiTheme="majorBidi" w:cstheme="majorBidi"/>
          <w:b/>
          <w:sz w:val="24"/>
          <w:szCs w:val="24"/>
        </w:rPr>
      </w:pPr>
      <w:r w:rsidRPr="001C3098">
        <w:rPr>
          <w:rFonts w:asciiTheme="majorBidi" w:hAnsiTheme="majorBidi" w:cstheme="majorBidi"/>
          <w:b/>
          <w:sz w:val="24"/>
          <w:szCs w:val="24"/>
        </w:rPr>
        <w:t>Резервни критеријум</w:t>
      </w:r>
    </w:p>
    <w:p w14:paraId="3264A65A" w14:textId="77777777" w:rsidR="00DC029E" w:rsidRDefault="00DC029E" w:rsidP="00DC029E">
      <w:pPr>
        <w:pStyle w:val="BodyText"/>
        <w:jc w:val="both"/>
        <w:rPr>
          <w:rFonts w:asciiTheme="majorBidi" w:hAnsiTheme="majorBidi" w:cstheme="majorBidi"/>
          <w:b/>
          <w:sz w:val="24"/>
          <w:szCs w:val="24"/>
        </w:rPr>
      </w:pPr>
    </w:p>
    <w:p w14:paraId="6E7FEBA3" w14:textId="77777777" w:rsidR="00DC029E" w:rsidRDefault="00DC029E" w:rsidP="00DC029E">
      <w:pPr>
        <w:pStyle w:val="BodyText"/>
        <w:jc w:val="both"/>
        <w:rPr>
          <w:rFonts w:asciiTheme="majorBidi" w:hAnsiTheme="majorBidi" w:cstheme="majorBidi"/>
          <w:sz w:val="24"/>
          <w:szCs w:val="24"/>
        </w:rPr>
      </w:pPr>
      <w:r w:rsidRPr="001C3098">
        <w:rPr>
          <w:rFonts w:asciiTheme="majorBidi" w:hAnsiTheme="majorBidi" w:cstheme="majorBidi"/>
          <w:sz w:val="24"/>
          <w:szCs w:val="24"/>
        </w:rPr>
        <w:t>Уколико две или више прихватљивих понуда, имају исти укупан број бодова, Наручилац ће уговор доделити понуђачу који нуди краћи рок извршења услуге за развој, испоруку софтвера са изворним кодом, тестирање, обуку корисника и пуштање софтвера у продукциони рад од дана закључења уговора (рок из тачке 2.</w:t>
      </w:r>
      <w:r w:rsidRPr="001C3098">
        <w:rPr>
          <w:rFonts w:asciiTheme="minorHAnsi" w:eastAsiaTheme="minorHAnsi" w:hAnsiTheme="minorHAnsi" w:cstheme="minorBidi"/>
          <w:kern w:val="2"/>
          <w:sz w:val="24"/>
          <w:szCs w:val="24"/>
          <w14:ligatures w14:val="standardContextual"/>
        </w:rPr>
        <w:t xml:space="preserve"> </w:t>
      </w:r>
      <w:r w:rsidRPr="001C3098">
        <w:rPr>
          <w:rFonts w:asciiTheme="majorBidi" w:hAnsiTheme="majorBidi" w:cstheme="majorBidi"/>
          <w:sz w:val="24"/>
          <w:szCs w:val="24"/>
        </w:rPr>
        <w:t>Врста, техничке карактеристике (спецификације), квалитет, количина и опис услуга, начин спровођења контроле и обезбеђивања гаранције квалитета, рок испоруке, место испоруке, евентуалне додатне услуге и сл.). Минимални рок извршења услуге не сме бити краћи од шест (6) месеци.</w:t>
      </w:r>
    </w:p>
    <w:p w14:paraId="0E64901A" w14:textId="77777777" w:rsidR="00DC029E" w:rsidRDefault="00DC029E" w:rsidP="00DC029E">
      <w:pPr>
        <w:pStyle w:val="BodyText"/>
        <w:jc w:val="both"/>
        <w:rPr>
          <w:rFonts w:asciiTheme="majorBidi" w:hAnsiTheme="majorBidi" w:cstheme="majorBidi"/>
          <w:sz w:val="24"/>
          <w:szCs w:val="24"/>
        </w:rPr>
      </w:pPr>
    </w:p>
    <w:p w14:paraId="40604FC9" w14:textId="3C7FD03D" w:rsidR="00DC029E" w:rsidRDefault="00110A9F" w:rsidP="00DC029E">
      <w:pPr>
        <w:pStyle w:val="BodyText"/>
        <w:jc w:val="both"/>
        <w:rPr>
          <w:rFonts w:asciiTheme="majorBidi" w:hAnsiTheme="majorBidi" w:cstheme="majorBidi"/>
          <w:b/>
          <w:color w:val="000000" w:themeColor="text1"/>
          <w:spacing w:val="-2"/>
          <w:sz w:val="24"/>
          <w:szCs w:val="24"/>
        </w:rPr>
      </w:pPr>
      <w:r w:rsidRPr="001C3098">
        <w:rPr>
          <w:rFonts w:asciiTheme="majorBidi" w:hAnsiTheme="majorBidi" w:cstheme="majorBidi"/>
          <w:b/>
          <w:color w:val="000000" w:themeColor="text1"/>
          <w:sz w:val="24"/>
          <w:szCs w:val="24"/>
        </w:rPr>
        <w:t>Примена</w:t>
      </w:r>
      <w:r w:rsidRPr="001C3098">
        <w:rPr>
          <w:rFonts w:asciiTheme="majorBidi" w:hAnsiTheme="majorBidi" w:cstheme="majorBidi"/>
          <w:b/>
          <w:color w:val="000000" w:themeColor="text1"/>
          <w:spacing w:val="-11"/>
          <w:sz w:val="24"/>
          <w:szCs w:val="24"/>
        </w:rPr>
        <w:t xml:space="preserve"> </w:t>
      </w:r>
      <w:r w:rsidRPr="001C3098">
        <w:rPr>
          <w:rFonts w:asciiTheme="majorBidi" w:hAnsiTheme="majorBidi" w:cstheme="majorBidi"/>
          <w:b/>
          <w:color w:val="000000" w:themeColor="text1"/>
          <w:spacing w:val="-2"/>
          <w:sz w:val="24"/>
          <w:szCs w:val="24"/>
        </w:rPr>
        <w:t>жреба</w:t>
      </w:r>
    </w:p>
    <w:p w14:paraId="61519FD0" w14:textId="77777777" w:rsidR="00DC029E" w:rsidRDefault="00DC029E" w:rsidP="00DC029E">
      <w:pPr>
        <w:pStyle w:val="BodyText"/>
        <w:jc w:val="both"/>
        <w:rPr>
          <w:rFonts w:asciiTheme="majorBidi" w:hAnsiTheme="majorBidi" w:cstheme="majorBidi"/>
          <w:b/>
          <w:bCs/>
          <w:sz w:val="24"/>
          <w:szCs w:val="24"/>
        </w:rPr>
      </w:pPr>
    </w:p>
    <w:p w14:paraId="77EABC62" w14:textId="77777777" w:rsidR="00DC029E" w:rsidRDefault="002F2C4D" w:rsidP="00DC029E">
      <w:pPr>
        <w:pStyle w:val="BodyText"/>
        <w:jc w:val="both"/>
        <w:rPr>
          <w:rFonts w:asciiTheme="majorBidi" w:hAnsiTheme="majorBidi" w:cstheme="majorBidi"/>
          <w:b/>
          <w:bCs/>
          <w:sz w:val="24"/>
          <w:szCs w:val="24"/>
        </w:rPr>
      </w:pPr>
      <w:r w:rsidRPr="001C3098">
        <w:rPr>
          <w:rFonts w:asciiTheme="majorBidi" w:hAnsiTheme="majorBidi" w:cstheme="majorBidi"/>
          <w:sz w:val="24"/>
          <w:szCs w:val="24"/>
        </w:rPr>
        <w:t>Уколико након рангирања на основу критеријума за доделу и резервног критеријума није могуће донети одлуку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о додели, наручилац ће уговор доделити понуђачу који буде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извучен путем жреба. Наручилац ће писмено обавестити све понуђаче који су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поднели понудео датуму када ће се одржати извлачење путем жреба. Жребом ће бити обухваћене само оне понуде које имају једнаку цену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савити и ставити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провидну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кутију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одакле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ће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извлачити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један</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папир</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складу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редоследом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извучених</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назива понуђача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извршиће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рангирање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понуда,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односно</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понуђач</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чији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назив</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буде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првом</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lastRenderedPageBreak/>
        <w:t>извученом</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папиру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ће бити прворангирани понуђач.</w:t>
      </w:r>
    </w:p>
    <w:p w14:paraId="45B8BD54" w14:textId="77777777" w:rsidR="00DC029E" w:rsidRDefault="00DC029E" w:rsidP="00DC029E">
      <w:pPr>
        <w:pStyle w:val="BodyText"/>
        <w:jc w:val="both"/>
        <w:rPr>
          <w:rFonts w:asciiTheme="majorBidi" w:hAnsiTheme="majorBidi" w:cstheme="majorBidi"/>
          <w:b/>
          <w:bCs/>
          <w:sz w:val="24"/>
          <w:szCs w:val="24"/>
        </w:rPr>
      </w:pPr>
    </w:p>
    <w:p w14:paraId="57080D82" w14:textId="77777777" w:rsidR="00DC029E" w:rsidRDefault="002F2C4D" w:rsidP="00DC029E">
      <w:pPr>
        <w:pStyle w:val="BodyText"/>
        <w:jc w:val="both"/>
        <w:rPr>
          <w:rFonts w:asciiTheme="majorBidi" w:hAnsiTheme="majorBidi" w:cstheme="majorBidi"/>
          <w:b/>
          <w:bCs/>
          <w:sz w:val="24"/>
          <w:szCs w:val="24"/>
        </w:rPr>
      </w:pPr>
      <w:r w:rsidRPr="001C3098">
        <w:rPr>
          <w:rFonts w:asciiTheme="majorBidi" w:hAnsiTheme="majorBidi" w:cstheme="majorBidi"/>
          <w:sz w:val="24"/>
          <w:szCs w:val="24"/>
        </w:rPr>
        <w:t>Понуђачима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који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присуствују</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овом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поступку,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наручилац</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ће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доставити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записник</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извлачења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 xml:space="preserve">путем </w:t>
      </w:r>
      <w:r w:rsidRPr="001C3098">
        <w:rPr>
          <w:rFonts w:asciiTheme="majorBidi" w:hAnsiTheme="majorBidi" w:cstheme="majorBidi"/>
          <w:spacing w:val="-2"/>
          <w:sz w:val="24"/>
          <w:szCs w:val="24"/>
        </w:rPr>
        <w:t>жреба</w:t>
      </w:r>
      <w:r w:rsidR="00110A9F" w:rsidRPr="001C3098">
        <w:rPr>
          <w:rFonts w:asciiTheme="majorBidi" w:hAnsiTheme="majorBidi" w:cstheme="majorBidi"/>
          <w:spacing w:val="-2"/>
          <w:sz w:val="24"/>
          <w:szCs w:val="24"/>
        </w:rPr>
        <w:t>.</w:t>
      </w:r>
    </w:p>
    <w:p w14:paraId="7686D775" w14:textId="77777777" w:rsidR="00DC029E" w:rsidRDefault="00DC029E" w:rsidP="00DC029E">
      <w:pPr>
        <w:pStyle w:val="BodyText"/>
        <w:jc w:val="both"/>
        <w:rPr>
          <w:rFonts w:asciiTheme="majorBidi" w:hAnsiTheme="majorBidi" w:cstheme="majorBidi"/>
          <w:b/>
          <w:sz w:val="24"/>
          <w:szCs w:val="24"/>
        </w:rPr>
      </w:pPr>
    </w:p>
    <w:p w14:paraId="56981180" w14:textId="2722A0FD" w:rsidR="00DC029E" w:rsidRDefault="00B276DA" w:rsidP="00DC029E">
      <w:pPr>
        <w:pStyle w:val="BodyText"/>
        <w:jc w:val="both"/>
        <w:rPr>
          <w:rFonts w:asciiTheme="majorBidi" w:hAnsiTheme="majorBidi" w:cstheme="majorBidi"/>
          <w:b/>
          <w:bCs/>
          <w:sz w:val="24"/>
          <w:szCs w:val="24"/>
        </w:rPr>
      </w:pPr>
      <w:r w:rsidRPr="00DC029E">
        <w:rPr>
          <w:rFonts w:asciiTheme="majorBidi" w:hAnsiTheme="majorBidi" w:cstheme="majorBidi"/>
          <w:b/>
          <w:sz w:val="24"/>
          <w:szCs w:val="24"/>
        </w:rPr>
        <w:t>Рок извршења услуге</w:t>
      </w:r>
    </w:p>
    <w:p w14:paraId="2A26A207" w14:textId="77777777" w:rsidR="00DC029E" w:rsidRDefault="00DC029E" w:rsidP="00DC029E">
      <w:pPr>
        <w:pStyle w:val="BodyText"/>
        <w:jc w:val="both"/>
        <w:rPr>
          <w:rFonts w:asciiTheme="majorBidi" w:hAnsiTheme="majorBidi" w:cstheme="majorBidi"/>
          <w:b/>
          <w:bCs/>
          <w:sz w:val="24"/>
          <w:szCs w:val="24"/>
        </w:rPr>
      </w:pPr>
    </w:p>
    <w:p w14:paraId="2BA5C2A8" w14:textId="22E4448D" w:rsidR="00D03D1D" w:rsidRPr="00DC029E" w:rsidRDefault="00D03D1D" w:rsidP="00DC029E">
      <w:pPr>
        <w:pStyle w:val="BodyText"/>
        <w:jc w:val="both"/>
        <w:rPr>
          <w:rFonts w:asciiTheme="majorBidi" w:hAnsiTheme="majorBidi" w:cstheme="majorBidi"/>
          <w:b/>
          <w:bCs/>
          <w:sz w:val="24"/>
          <w:szCs w:val="24"/>
        </w:rPr>
      </w:pPr>
      <w:r w:rsidRPr="00DC029E">
        <w:rPr>
          <w:rFonts w:asciiTheme="majorBidi" w:hAnsiTheme="majorBidi" w:cstheme="majorBidi"/>
          <w:spacing w:val="-5"/>
          <w:sz w:val="24"/>
          <w:szCs w:val="24"/>
        </w:rPr>
        <w:t>Рок за извршење услуге је:</w:t>
      </w:r>
    </w:p>
    <w:p w14:paraId="0BEAA661" w14:textId="77777777" w:rsidR="00DC029E" w:rsidRPr="001C3098" w:rsidRDefault="00DC029E" w:rsidP="00D03D1D">
      <w:pPr>
        <w:autoSpaceDE w:val="0"/>
        <w:autoSpaceDN w:val="0"/>
        <w:adjustRightInd w:val="0"/>
        <w:spacing w:after="0" w:line="240" w:lineRule="auto"/>
        <w:jc w:val="both"/>
        <w:rPr>
          <w:rFonts w:asciiTheme="majorBidi" w:hAnsiTheme="majorBidi" w:cstheme="majorBidi"/>
          <w:spacing w:val="-5"/>
        </w:rPr>
      </w:pPr>
    </w:p>
    <w:p w14:paraId="11297B54" w14:textId="77777777" w:rsidR="00D03D1D" w:rsidRPr="001C3098" w:rsidRDefault="00D03D1D" w:rsidP="00D03D1D">
      <w:pPr>
        <w:numPr>
          <w:ilvl w:val="0"/>
          <w:numId w:val="8"/>
        </w:numPr>
        <w:autoSpaceDE w:val="0"/>
        <w:autoSpaceDN w:val="0"/>
        <w:adjustRightInd w:val="0"/>
        <w:spacing w:after="0" w:line="240" w:lineRule="auto"/>
        <w:jc w:val="both"/>
        <w:rPr>
          <w:rFonts w:asciiTheme="majorBidi" w:hAnsiTheme="majorBidi" w:cstheme="majorBidi"/>
          <w:spacing w:val="-5"/>
        </w:rPr>
      </w:pPr>
      <w:r w:rsidRPr="001C3098">
        <w:rPr>
          <w:rFonts w:asciiTheme="majorBidi" w:hAnsiTheme="majorBidi" w:cstheme="majorBidi"/>
          <w:spacing w:val="-5"/>
        </w:rPr>
        <w:t>За развој, испоруку софтвера са изворним кодом, тестирање, обуку корисника и пуштање софтвера у продукциони рад, највише 9 месеци од дана закључења уговора.</w:t>
      </w:r>
    </w:p>
    <w:p w14:paraId="59EFE74A" w14:textId="77777777" w:rsidR="00777478" w:rsidRDefault="00777478" w:rsidP="00777478">
      <w:pPr>
        <w:autoSpaceDE w:val="0"/>
        <w:autoSpaceDN w:val="0"/>
        <w:adjustRightInd w:val="0"/>
        <w:spacing w:after="0" w:line="240" w:lineRule="auto"/>
        <w:jc w:val="both"/>
        <w:rPr>
          <w:rFonts w:asciiTheme="majorBidi" w:hAnsiTheme="majorBidi" w:cstheme="majorBidi"/>
          <w:spacing w:val="-5"/>
        </w:rPr>
      </w:pPr>
    </w:p>
    <w:p w14:paraId="3B2EB61A" w14:textId="77777777" w:rsidR="00777478" w:rsidRDefault="00777478" w:rsidP="00777478">
      <w:pPr>
        <w:autoSpaceDE w:val="0"/>
        <w:autoSpaceDN w:val="0"/>
        <w:adjustRightInd w:val="0"/>
        <w:spacing w:after="0" w:line="240" w:lineRule="auto"/>
        <w:jc w:val="both"/>
        <w:rPr>
          <w:rFonts w:asciiTheme="majorBidi" w:hAnsiTheme="majorBidi" w:cstheme="majorBidi"/>
          <w:spacing w:val="-5"/>
        </w:rPr>
      </w:pPr>
      <w:r>
        <w:rPr>
          <w:rFonts w:asciiTheme="majorBidi" w:hAnsiTheme="majorBidi" w:cstheme="majorBidi"/>
          <w:spacing w:val="-5"/>
        </w:rPr>
        <w:t>Гарантни рок:</w:t>
      </w:r>
    </w:p>
    <w:p w14:paraId="1B411B9A" w14:textId="4ECF0D16" w:rsidR="00DC029E" w:rsidRPr="00777478" w:rsidRDefault="00D03D1D" w:rsidP="00777478">
      <w:pPr>
        <w:pStyle w:val="ListParagraph"/>
        <w:numPr>
          <w:ilvl w:val="0"/>
          <w:numId w:val="8"/>
        </w:numPr>
        <w:autoSpaceDE w:val="0"/>
        <w:autoSpaceDN w:val="0"/>
        <w:adjustRightInd w:val="0"/>
        <w:spacing w:after="0" w:line="240" w:lineRule="auto"/>
        <w:jc w:val="both"/>
        <w:rPr>
          <w:rFonts w:asciiTheme="majorBidi" w:hAnsiTheme="majorBidi" w:cstheme="majorBidi"/>
          <w:spacing w:val="-5"/>
        </w:rPr>
      </w:pPr>
      <w:r w:rsidRPr="00777478">
        <w:rPr>
          <w:rFonts w:asciiTheme="majorBidi" w:hAnsiTheme="majorBidi" w:cstheme="majorBidi"/>
          <w:spacing w:val="-5"/>
        </w:rPr>
        <w:t xml:space="preserve">За обавезно одржавање система (гарантни рок) 6 месеци од од дана потписивања Записника о квалитативној примопредаји </w:t>
      </w:r>
      <w:r w:rsidR="00DC029E" w:rsidRPr="00777478">
        <w:rPr>
          <w:rFonts w:asciiTheme="majorBidi" w:hAnsiTheme="majorBidi" w:cstheme="majorBidi"/>
          <w:spacing w:val="-5"/>
        </w:rPr>
        <w:t>софтвера</w:t>
      </w:r>
      <w:r w:rsidRPr="00777478">
        <w:rPr>
          <w:rFonts w:asciiTheme="majorBidi" w:hAnsiTheme="majorBidi" w:cstheme="majorBidi"/>
          <w:spacing w:val="-5"/>
        </w:rPr>
        <w:t>, којим ће се констатовати да је  софтвер пуштен у продукцициони рад.</w:t>
      </w:r>
    </w:p>
    <w:p w14:paraId="56CA0E43" w14:textId="77777777" w:rsidR="00B31E17" w:rsidRDefault="00B31E17" w:rsidP="00B31E17">
      <w:pPr>
        <w:autoSpaceDE w:val="0"/>
        <w:autoSpaceDN w:val="0"/>
        <w:adjustRightInd w:val="0"/>
        <w:spacing w:after="0" w:line="240" w:lineRule="auto"/>
        <w:ind w:left="1070"/>
        <w:jc w:val="both"/>
        <w:rPr>
          <w:rFonts w:asciiTheme="majorBidi" w:hAnsiTheme="majorBidi" w:cstheme="majorBidi"/>
          <w:spacing w:val="-5"/>
        </w:rPr>
      </w:pPr>
    </w:p>
    <w:p w14:paraId="4C1A068D" w14:textId="77777777" w:rsidR="00DC029E" w:rsidRDefault="00110A9F" w:rsidP="00DC029E">
      <w:pPr>
        <w:autoSpaceDE w:val="0"/>
        <w:autoSpaceDN w:val="0"/>
        <w:adjustRightInd w:val="0"/>
        <w:spacing w:after="0" w:line="240" w:lineRule="auto"/>
        <w:jc w:val="both"/>
        <w:rPr>
          <w:rFonts w:asciiTheme="majorBidi" w:hAnsiTheme="majorBidi" w:cstheme="majorBidi"/>
          <w:spacing w:val="-5"/>
        </w:rPr>
      </w:pPr>
      <w:r w:rsidRPr="00DC029E">
        <w:rPr>
          <w:rFonts w:asciiTheme="majorBidi" w:hAnsiTheme="majorBidi" w:cstheme="majorBidi"/>
          <w:b/>
          <w:color w:val="000000" w:themeColor="text1"/>
        </w:rPr>
        <w:t>Место</w:t>
      </w:r>
      <w:r w:rsidRPr="00DC029E">
        <w:rPr>
          <w:rFonts w:asciiTheme="majorBidi" w:hAnsiTheme="majorBidi" w:cstheme="majorBidi"/>
          <w:b/>
          <w:color w:val="000000" w:themeColor="text1"/>
          <w:spacing w:val="17"/>
        </w:rPr>
        <w:t xml:space="preserve"> </w:t>
      </w:r>
      <w:r w:rsidRPr="00DC029E">
        <w:rPr>
          <w:rFonts w:asciiTheme="majorBidi" w:hAnsiTheme="majorBidi" w:cstheme="majorBidi"/>
          <w:b/>
          <w:color w:val="000000" w:themeColor="text1"/>
          <w:spacing w:val="-2"/>
        </w:rPr>
        <w:t xml:space="preserve">испоруке: </w:t>
      </w:r>
    </w:p>
    <w:p w14:paraId="71C58525" w14:textId="77777777" w:rsidR="00DC029E" w:rsidRDefault="00DC029E" w:rsidP="00DC029E">
      <w:pPr>
        <w:autoSpaceDE w:val="0"/>
        <w:autoSpaceDN w:val="0"/>
        <w:adjustRightInd w:val="0"/>
        <w:spacing w:after="0" w:line="240" w:lineRule="auto"/>
        <w:jc w:val="both"/>
        <w:rPr>
          <w:rFonts w:asciiTheme="majorBidi" w:hAnsiTheme="majorBidi" w:cstheme="majorBidi"/>
          <w:spacing w:val="-5"/>
        </w:rPr>
      </w:pPr>
    </w:p>
    <w:p w14:paraId="4E78DE18" w14:textId="77777777" w:rsidR="00DC029E" w:rsidRDefault="00241BDC" w:rsidP="00DC029E">
      <w:pPr>
        <w:autoSpaceDE w:val="0"/>
        <w:autoSpaceDN w:val="0"/>
        <w:adjustRightInd w:val="0"/>
        <w:spacing w:after="0" w:line="240" w:lineRule="auto"/>
        <w:jc w:val="both"/>
        <w:rPr>
          <w:rFonts w:asciiTheme="majorBidi" w:hAnsiTheme="majorBidi" w:cstheme="majorBidi"/>
        </w:rPr>
      </w:pPr>
      <w:r w:rsidRPr="001C3098">
        <w:rPr>
          <w:rFonts w:asciiTheme="majorBidi" w:hAnsiTheme="majorBidi" w:cstheme="majorBidi"/>
        </w:rPr>
        <w:t>Седиште Наручиоца у___________</w:t>
      </w:r>
      <w:r w:rsidRPr="001C3098">
        <w:rPr>
          <w:rFonts w:asciiTheme="majorBidi" w:hAnsiTheme="majorBidi" w:cstheme="majorBidi"/>
        </w:rPr>
        <w:tab/>
        <w:t>(уписати град, адресу где се налази седиште).</w:t>
      </w:r>
    </w:p>
    <w:p w14:paraId="5D0A69A7"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7101C04B" w14:textId="77777777" w:rsidR="00DC029E" w:rsidRDefault="00F07613" w:rsidP="00DC029E">
      <w:pPr>
        <w:autoSpaceDE w:val="0"/>
        <w:autoSpaceDN w:val="0"/>
        <w:adjustRightInd w:val="0"/>
        <w:spacing w:after="0" w:line="240" w:lineRule="auto"/>
        <w:jc w:val="both"/>
        <w:rPr>
          <w:rFonts w:asciiTheme="majorBidi" w:hAnsiTheme="majorBidi" w:cstheme="majorBidi"/>
        </w:rPr>
      </w:pPr>
      <w:r w:rsidRPr="001C3098">
        <w:rPr>
          <w:rFonts w:asciiTheme="majorBidi" w:hAnsiTheme="majorBidi" w:cstheme="majorBidi"/>
          <w:b/>
        </w:rPr>
        <w:t>Начин и рок плаћања:</w:t>
      </w:r>
      <w:r w:rsidRPr="001C3098">
        <w:rPr>
          <w:rFonts w:asciiTheme="majorBidi" w:hAnsiTheme="majorBidi" w:cstheme="majorBidi"/>
        </w:rPr>
        <w:t xml:space="preserve"> </w:t>
      </w:r>
    </w:p>
    <w:p w14:paraId="4EFAAF0B"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68F5ABE5" w14:textId="1334658E" w:rsidR="00DC029E" w:rsidRDefault="00F07613" w:rsidP="00DC029E">
      <w:pPr>
        <w:autoSpaceDE w:val="0"/>
        <w:autoSpaceDN w:val="0"/>
        <w:adjustRightInd w:val="0"/>
        <w:spacing w:after="0" w:line="240" w:lineRule="auto"/>
        <w:jc w:val="both"/>
        <w:rPr>
          <w:color w:val="000000" w:themeColor="text1"/>
        </w:rPr>
      </w:pPr>
      <w:r w:rsidRPr="001C3098">
        <w:rPr>
          <w:rFonts w:asciiTheme="majorBidi" w:hAnsiTheme="majorBidi" w:cstheme="majorBidi"/>
        </w:rPr>
        <w:t>Наручилац</w:t>
      </w:r>
      <w:r w:rsidRPr="001C3098">
        <w:rPr>
          <w:rFonts w:asciiTheme="majorBidi" w:hAnsiTheme="majorBidi" w:cstheme="majorBidi"/>
          <w:spacing w:val="-14"/>
        </w:rPr>
        <w:t xml:space="preserve"> </w:t>
      </w:r>
      <w:r w:rsidRPr="001C3098">
        <w:rPr>
          <w:rFonts w:asciiTheme="majorBidi" w:hAnsiTheme="majorBidi" w:cstheme="majorBidi"/>
        </w:rPr>
        <w:t>се</w:t>
      </w:r>
      <w:r w:rsidRPr="001C3098">
        <w:rPr>
          <w:rFonts w:asciiTheme="majorBidi" w:hAnsiTheme="majorBidi" w:cstheme="majorBidi"/>
          <w:spacing w:val="-13"/>
        </w:rPr>
        <w:t xml:space="preserve"> </w:t>
      </w:r>
      <w:r w:rsidRPr="001C3098">
        <w:rPr>
          <w:rFonts w:asciiTheme="majorBidi" w:hAnsiTheme="majorBidi" w:cstheme="majorBidi"/>
        </w:rPr>
        <w:t>обавезује</w:t>
      </w:r>
      <w:r w:rsidRPr="001C3098">
        <w:rPr>
          <w:rFonts w:asciiTheme="majorBidi" w:hAnsiTheme="majorBidi" w:cstheme="majorBidi"/>
          <w:spacing w:val="-13"/>
        </w:rPr>
        <w:t xml:space="preserve"> </w:t>
      </w:r>
      <w:r w:rsidRPr="001C3098">
        <w:rPr>
          <w:rFonts w:asciiTheme="majorBidi" w:hAnsiTheme="majorBidi" w:cstheme="majorBidi"/>
        </w:rPr>
        <w:t>да</w:t>
      </w:r>
      <w:r w:rsidRPr="001C3098">
        <w:rPr>
          <w:rFonts w:asciiTheme="majorBidi" w:hAnsiTheme="majorBidi" w:cstheme="majorBidi"/>
          <w:spacing w:val="-14"/>
        </w:rPr>
        <w:t xml:space="preserve"> </w:t>
      </w:r>
      <w:r w:rsidRPr="001C3098">
        <w:rPr>
          <w:rFonts w:asciiTheme="majorBidi" w:hAnsiTheme="majorBidi" w:cstheme="majorBidi"/>
        </w:rPr>
        <w:t>уговорену</w:t>
      </w:r>
      <w:r w:rsidRPr="001C3098">
        <w:rPr>
          <w:rFonts w:asciiTheme="majorBidi" w:hAnsiTheme="majorBidi" w:cstheme="majorBidi"/>
          <w:spacing w:val="-13"/>
        </w:rPr>
        <w:t xml:space="preserve"> </w:t>
      </w:r>
      <w:r w:rsidRPr="001C3098">
        <w:rPr>
          <w:rFonts w:asciiTheme="majorBidi" w:hAnsiTheme="majorBidi" w:cstheme="majorBidi"/>
        </w:rPr>
        <w:t>цену,</w:t>
      </w:r>
      <w:r w:rsidRPr="001C3098">
        <w:rPr>
          <w:rFonts w:asciiTheme="majorBidi" w:hAnsiTheme="majorBidi" w:cstheme="majorBidi"/>
          <w:spacing w:val="-13"/>
        </w:rPr>
        <w:t xml:space="preserve"> </w:t>
      </w:r>
      <w:r w:rsidRPr="001C3098">
        <w:rPr>
          <w:rFonts w:asciiTheme="majorBidi" w:hAnsiTheme="majorBidi" w:cstheme="majorBidi"/>
        </w:rPr>
        <w:t>са</w:t>
      </w:r>
      <w:r w:rsidRPr="001C3098">
        <w:rPr>
          <w:rFonts w:asciiTheme="majorBidi" w:hAnsiTheme="majorBidi" w:cstheme="majorBidi"/>
          <w:spacing w:val="-13"/>
        </w:rPr>
        <w:t xml:space="preserve"> </w:t>
      </w:r>
      <w:r w:rsidRPr="001C3098">
        <w:rPr>
          <w:rFonts w:asciiTheme="majorBidi" w:hAnsiTheme="majorBidi" w:cstheme="majorBidi"/>
        </w:rPr>
        <w:t>урачунатим</w:t>
      </w:r>
      <w:r w:rsidRPr="001C3098">
        <w:rPr>
          <w:rFonts w:asciiTheme="majorBidi" w:hAnsiTheme="majorBidi" w:cstheme="majorBidi"/>
          <w:spacing w:val="-14"/>
        </w:rPr>
        <w:t xml:space="preserve"> </w:t>
      </w:r>
      <w:r w:rsidRPr="001C3098">
        <w:rPr>
          <w:rFonts w:asciiTheme="majorBidi" w:hAnsiTheme="majorBidi" w:cstheme="majorBidi"/>
        </w:rPr>
        <w:t>ПДВ-ом</w:t>
      </w:r>
      <w:r w:rsidRPr="001C3098">
        <w:rPr>
          <w:rFonts w:asciiTheme="majorBidi" w:hAnsiTheme="majorBidi" w:cstheme="majorBidi"/>
          <w:spacing w:val="-14"/>
        </w:rPr>
        <w:t xml:space="preserve"> </w:t>
      </w:r>
      <w:r w:rsidR="00B276DA" w:rsidRPr="001C3098">
        <w:rPr>
          <w:rFonts w:asciiTheme="majorBidi" w:hAnsiTheme="majorBidi" w:cstheme="majorBidi"/>
        </w:rPr>
        <w:t xml:space="preserve">исплати </w:t>
      </w:r>
      <w:r w:rsidRPr="001C3098">
        <w:rPr>
          <w:rFonts w:asciiTheme="majorBidi" w:hAnsiTheme="majorBidi" w:cstheme="majorBidi"/>
        </w:rPr>
        <w:t>П</w:t>
      </w:r>
      <w:r w:rsidR="00E0282E" w:rsidRPr="001C3098">
        <w:rPr>
          <w:rFonts w:asciiTheme="majorBidi" w:hAnsiTheme="majorBidi" w:cstheme="majorBidi"/>
        </w:rPr>
        <w:t>ружаоцу услуге</w:t>
      </w:r>
      <w:r w:rsidRPr="001C3098">
        <w:rPr>
          <w:rFonts w:asciiTheme="majorBidi" w:hAnsiTheme="majorBidi" w:cstheme="majorBidi"/>
        </w:rPr>
        <w:t>, уплатом на текући рачун П</w:t>
      </w:r>
      <w:r w:rsidR="00E0282E" w:rsidRPr="001C3098">
        <w:rPr>
          <w:rFonts w:asciiTheme="majorBidi" w:hAnsiTheme="majorBidi" w:cstheme="majorBidi"/>
        </w:rPr>
        <w:t>ружаоца услуге</w:t>
      </w:r>
      <w:r w:rsidRPr="001C3098">
        <w:rPr>
          <w:rFonts w:asciiTheme="majorBidi" w:hAnsiTheme="majorBidi" w:cstheme="majorBidi"/>
        </w:rPr>
        <w:t>, у</w:t>
      </w:r>
      <w:r w:rsidRPr="001C3098">
        <w:rPr>
          <w:rFonts w:asciiTheme="majorBidi" w:hAnsiTheme="majorBidi" w:cstheme="majorBidi"/>
          <w:spacing w:val="-14"/>
        </w:rPr>
        <w:t xml:space="preserve"> </w:t>
      </w:r>
      <w:r w:rsidRPr="001C3098">
        <w:rPr>
          <w:rFonts w:asciiTheme="majorBidi" w:hAnsiTheme="majorBidi" w:cstheme="majorBidi"/>
        </w:rPr>
        <w:t xml:space="preserve">року од 45 дана од дана пријема исправне </w:t>
      </w:r>
      <w:r w:rsidRPr="001C3098">
        <w:rPr>
          <w:rFonts w:asciiTheme="majorBidi" w:hAnsiTheme="majorBidi" w:cstheme="majorBidi"/>
          <w:bCs/>
        </w:rPr>
        <w:t>е-фактуре</w:t>
      </w:r>
      <w:r w:rsidR="00E0282E" w:rsidRPr="001C3098">
        <w:rPr>
          <w:rFonts w:asciiTheme="majorBidi" w:hAnsiTheme="majorBidi" w:cstheme="majorBidi"/>
          <w:bCs/>
        </w:rPr>
        <w:t xml:space="preserve"> и </w:t>
      </w:r>
      <w:r w:rsidR="00B276DA" w:rsidRPr="001C3098">
        <w:rPr>
          <w:rFonts w:asciiTheme="majorBidi" w:hAnsiTheme="majorBidi" w:cstheme="majorBidi"/>
          <w:bCs/>
          <w:iCs/>
        </w:rPr>
        <w:t>З</w:t>
      </w:r>
      <w:r w:rsidR="00B276DA" w:rsidRPr="001C3098">
        <w:rPr>
          <w:rFonts w:asciiTheme="majorBidi" w:hAnsiTheme="majorBidi" w:cstheme="majorBidi"/>
          <w:bCs/>
        </w:rPr>
        <w:t xml:space="preserve">аписника о квалитативној примопредаји </w:t>
      </w:r>
      <w:r w:rsidR="00DC029E">
        <w:rPr>
          <w:rFonts w:asciiTheme="majorBidi" w:hAnsiTheme="majorBidi" w:cstheme="majorBidi"/>
          <w:bCs/>
        </w:rPr>
        <w:t>софтвера</w:t>
      </w:r>
      <w:r w:rsidR="00B276DA" w:rsidRPr="001C3098">
        <w:rPr>
          <w:rFonts w:asciiTheme="majorBidi" w:hAnsiTheme="majorBidi" w:cstheme="majorBidi"/>
          <w:bCs/>
        </w:rPr>
        <w:t xml:space="preserve"> </w:t>
      </w:r>
      <w:r w:rsidRPr="001C3098">
        <w:rPr>
          <w:rFonts w:asciiTheme="majorBidi" w:hAnsiTheme="majorBidi" w:cstheme="majorBidi"/>
          <w:bCs/>
        </w:rPr>
        <w:t>у складу са Законом о роковима измирења новчаних обавеза у комерцијалним трансакцијама („Службени гласник РС“ бр. 119/12, 68/15, 113/17, 91/19, 44/2021- др.закон, 129/21- др.закон, 130/21</w:t>
      </w:r>
      <w:r w:rsidR="00777478">
        <w:rPr>
          <w:rFonts w:asciiTheme="majorBidi" w:hAnsiTheme="majorBidi" w:cstheme="majorBidi"/>
          <w:bCs/>
        </w:rPr>
        <w:t xml:space="preserve">, </w:t>
      </w:r>
      <w:r w:rsidRPr="001C3098">
        <w:rPr>
          <w:rFonts w:asciiTheme="majorBidi" w:hAnsiTheme="majorBidi" w:cstheme="majorBidi"/>
          <w:bCs/>
        </w:rPr>
        <w:t>138/22</w:t>
      </w:r>
      <w:r w:rsidR="00777478">
        <w:rPr>
          <w:rFonts w:asciiTheme="majorBidi" w:hAnsiTheme="majorBidi" w:cstheme="majorBidi"/>
          <w:bCs/>
        </w:rPr>
        <w:t xml:space="preserve"> и 109/2025</w:t>
      </w:r>
      <w:r w:rsidRPr="001C3098">
        <w:rPr>
          <w:rFonts w:asciiTheme="majorBidi" w:hAnsiTheme="majorBidi" w:cstheme="majorBidi"/>
          <w:bCs/>
        </w:rPr>
        <w:t xml:space="preserve">), а на основу достављеног потписаног </w:t>
      </w:r>
      <w:r w:rsidR="00B276DA" w:rsidRPr="00DC029E">
        <w:rPr>
          <w:rFonts w:asciiTheme="majorBidi" w:hAnsiTheme="majorBidi" w:cstheme="majorBidi"/>
          <w:bCs/>
          <w:iCs/>
          <w:color w:val="000000" w:themeColor="text1"/>
        </w:rPr>
        <w:t>З</w:t>
      </w:r>
      <w:r w:rsidR="00B276DA" w:rsidRPr="00DC029E">
        <w:rPr>
          <w:rFonts w:asciiTheme="majorBidi" w:hAnsiTheme="majorBidi" w:cstheme="majorBidi"/>
          <w:color w:val="000000" w:themeColor="text1"/>
        </w:rPr>
        <w:t xml:space="preserve">аписника о квалитативној примопредаји </w:t>
      </w:r>
      <w:r w:rsidR="00DC029E" w:rsidRPr="00DC029E">
        <w:rPr>
          <w:rFonts w:asciiTheme="majorBidi" w:hAnsiTheme="majorBidi" w:cstheme="majorBidi"/>
          <w:color w:val="000000" w:themeColor="text1"/>
        </w:rPr>
        <w:t>софтвера</w:t>
      </w:r>
      <w:r w:rsidR="00B276DA" w:rsidRPr="001C3098">
        <w:rPr>
          <w:color w:val="000000" w:themeColor="text1"/>
        </w:rPr>
        <w:t>.</w:t>
      </w:r>
    </w:p>
    <w:p w14:paraId="5B83863F" w14:textId="77777777" w:rsidR="00DC029E" w:rsidRDefault="00DC029E" w:rsidP="00DC029E">
      <w:pPr>
        <w:autoSpaceDE w:val="0"/>
        <w:autoSpaceDN w:val="0"/>
        <w:adjustRightInd w:val="0"/>
        <w:spacing w:after="0" w:line="240" w:lineRule="auto"/>
        <w:jc w:val="both"/>
        <w:rPr>
          <w:color w:val="000000" w:themeColor="text1"/>
        </w:rPr>
      </w:pPr>
    </w:p>
    <w:p w14:paraId="393C497B" w14:textId="77777777" w:rsidR="00DC029E" w:rsidRDefault="00110A9F" w:rsidP="00DC029E">
      <w:pPr>
        <w:autoSpaceDE w:val="0"/>
        <w:autoSpaceDN w:val="0"/>
        <w:adjustRightInd w:val="0"/>
        <w:spacing w:after="0" w:line="240" w:lineRule="auto"/>
        <w:jc w:val="both"/>
        <w:rPr>
          <w:rFonts w:asciiTheme="majorBidi" w:hAnsiTheme="majorBidi" w:cstheme="majorBidi"/>
          <w:b/>
          <w:color w:val="000000" w:themeColor="text1"/>
          <w:spacing w:val="-2"/>
        </w:rPr>
      </w:pPr>
      <w:r w:rsidRPr="001C3098">
        <w:rPr>
          <w:rFonts w:asciiTheme="majorBidi" w:hAnsiTheme="majorBidi" w:cstheme="majorBidi"/>
          <w:b/>
          <w:color w:val="000000" w:themeColor="text1"/>
        </w:rPr>
        <w:t>Понуда</w:t>
      </w:r>
      <w:r w:rsidRPr="001C3098">
        <w:rPr>
          <w:rFonts w:asciiTheme="majorBidi" w:hAnsiTheme="majorBidi" w:cstheme="majorBidi"/>
          <w:b/>
          <w:color w:val="000000" w:themeColor="text1"/>
          <w:spacing w:val="-9"/>
        </w:rPr>
        <w:t xml:space="preserve"> </w:t>
      </w:r>
      <w:r w:rsidRPr="001C3098">
        <w:rPr>
          <w:rFonts w:asciiTheme="majorBidi" w:hAnsiTheme="majorBidi" w:cstheme="majorBidi"/>
          <w:b/>
          <w:color w:val="000000" w:themeColor="text1"/>
        </w:rPr>
        <w:t>мора</w:t>
      </w:r>
      <w:r w:rsidRPr="001C3098">
        <w:rPr>
          <w:rFonts w:asciiTheme="majorBidi" w:hAnsiTheme="majorBidi" w:cstheme="majorBidi"/>
          <w:b/>
          <w:color w:val="000000" w:themeColor="text1"/>
          <w:spacing w:val="-8"/>
        </w:rPr>
        <w:t xml:space="preserve"> </w:t>
      </w:r>
      <w:r w:rsidRPr="001C3098">
        <w:rPr>
          <w:rFonts w:asciiTheme="majorBidi" w:hAnsiTheme="majorBidi" w:cstheme="majorBidi"/>
          <w:b/>
          <w:color w:val="000000" w:themeColor="text1"/>
        </w:rPr>
        <w:t>бити</w:t>
      </w:r>
      <w:r w:rsidRPr="001C3098">
        <w:rPr>
          <w:rFonts w:asciiTheme="majorBidi" w:hAnsiTheme="majorBidi" w:cstheme="majorBidi"/>
          <w:b/>
          <w:color w:val="000000" w:themeColor="text1"/>
          <w:spacing w:val="-11"/>
        </w:rPr>
        <w:t xml:space="preserve"> </w:t>
      </w:r>
      <w:r w:rsidRPr="001C3098">
        <w:rPr>
          <w:rFonts w:asciiTheme="majorBidi" w:hAnsiTheme="majorBidi" w:cstheme="majorBidi"/>
          <w:b/>
          <w:color w:val="000000" w:themeColor="text1"/>
        </w:rPr>
        <w:t>важећа</w:t>
      </w:r>
      <w:r w:rsidRPr="001C3098">
        <w:rPr>
          <w:rFonts w:asciiTheme="majorBidi" w:hAnsiTheme="majorBidi" w:cstheme="majorBidi"/>
          <w:b/>
          <w:color w:val="000000" w:themeColor="text1"/>
          <w:spacing w:val="-8"/>
        </w:rPr>
        <w:t xml:space="preserve"> </w:t>
      </w:r>
      <w:r w:rsidR="00B276DA" w:rsidRPr="001C3098">
        <w:rPr>
          <w:rFonts w:asciiTheme="majorBidi" w:hAnsiTheme="majorBidi" w:cstheme="majorBidi"/>
          <w:b/>
          <w:color w:val="000000" w:themeColor="text1"/>
        </w:rPr>
        <w:t>6</w:t>
      </w:r>
      <w:r w:rsidRPr="001C3098">
        <w:rPr>
          <w:rFonts w:asciiTheme="majorBidi" w:hAnsiTheme="majorBidi" w:cstheme="majorBidi"/>
          <w:b/>
          <w:color w:val="000000" w:themeColor="text1"/>
        </w:rPr>
        <w:t>0</w:t>
      </w:r>
      <w:r w:rsidRPr="001C3098">
        <w:rPr>
          <w:rFonts w:asciiTheme="majorBidi" w:hAnsiTheme="majorBidi" w:cstheme="majorBidi"/>
          <w:b/>
          <w:color w:val="000000" w:themeColor="text1"/>
          <w:spacing w:val="-5"/>
        </w:rPr>
        <w:t xml:space="preserve"> </w:t>
      </w:r>
      <w:r w:rsidRPr="001C3098">
        <w:rPr>
          <w:rFonts w:asciiTheme="majorBidi" w:hAnsiTheme="majorBidi" w:cstheme="majorBidi"/>
          <w:b/>
          <w:color w:val="000000" w:themeColor="text1"/>
        </w:rPr>
        <w:t>дана</w:t>
      </w:r>
      <w:r w:rsidRPr="001C3098">
        <w:rPr>
          <w:rFonts w:asciiTheme="majorBidi" w:hAnsiTheme="majorBidi" w:cstheme="majorBidi"/>
          <w:b/>
          <w:color w:val="000000" w:themeColor="text1"/>
          <w:spacing w:val="-6"/>
        </w:rPr>
        <w:t xml:space="preserve"> </w:t>
      </w:r>
      <w:r w:rsidRPr="001C3098">
        <w:rPr>
          <w:rFonts w:asciiTheme="majorBidi" w:hAnsiTheme="majorBidi" w:cstheme="majorBidi"/>
          <w:b/>
          <w:color w:val="000000" w:themeColor="text1"/>
        </w:rPr>
        <w:t>од</w:t>
      </w:r>
      <w:r w:rsidRPr="001C3098">
        <w:rPr>
          <w:rFonts w:asciiTheme="majorBidi" w:hAnsiTheme="majorBidi" w:cstheme="majorBidi"/>
          <w:b/>
          <w:color w:val="000000" w:themeColor="text1"/>
          <w:spacing w:val="-7"/>
        </w:rPr>
        <w:t xml:space="preserve"> </w:t>
      </w:r>
      <w:r w:rsidRPr="001C3098">
        <w:rPr>
          <w:rFonts w:asciiTheme="majorBidi" w:hAnsiTheme="majorBidi" w:cstheme="majorBidi"/>
          <w:b/>
          <w:color w:val="000000" w:themeColor="text1"/>
        </w:rPr>
        <w:t>дана</w:t>
      </w:r>
      <w:r w:rsidRPr="001C3098">
        <w:rPr>
          <w:rFonts w:asciiTheme="majorBidi" w:hAnsiTheme="majorBidi" w:cstheme="majorBidi"/>
          <w:b/>
          <w:color w:val="000000" w:themeColor="text1"/>
          <w:spacing w:val="-8"/>
        </w:rPr>
        <w:t xml:space="preserve"> </w:t>
      </w:r>
      <w:r w:rsidRPr="001C3098">
        <w:rPr>
          <w:rFonts w:asciiTheme="majorBidi" w:hAnsiTheme="majorBidi" w:cstheme="majorBidi"/>
          <w:b/>
          <w:color w:val="000000" w:themeColor="text1"/>
        </w:rPr>
        <w:t>отварања</w:t>
      </w:r>
      <w:r w:rsidRPr="001C3098">
        <w:rPr>
          <w:rFonts w:asciiTheme="majorBidi" w:hAnsiTheme="majorBidi" w:cstheme="majorBidi"/>
          <w:b/>
          <w:color w:val="000000" w:themeColor="text1"/>
          <w:spacing w:val="-7"/>
        </w:rPr>
        <w:t xml:space="preserve"> </w:t>
      </w:r>
      <w:r w:rsidRPr="001C3098">
        <w:rPr>
          <w:rFonts w:asciiTheme="majorBidi" w:hAnsiTheme="majorBidi" w:cstheme="majorBidi"/>
          <w:b/>
          <w:color w:val="000000" w:themeColor="text1"/>
          <w:spacing w:val="-2"/>
        </w:rPr>
        <w:t>понуда.</w:t>
      </w:r>
    </w:p>
    <w:p w14:paraId="7FBC69A3" w14:textId="77777777" w:rsidR="00DC029E" w:rsidRDefault="00DC029E" w:rsidP="00DC029E">
      <w:pPr>
        <w:autoSpaceDE w:val="0"/>
        <w:autoSpaceDN w:val="0"/>
        <w:adjustRightInd w:val="0"/>
        <w:spacing w:after="0" w:line="240" w:lineRule="auto"/>
        <w:jc w:val="both"/>
        <w:rPr>
          <w:rFonts w:asciiTheme="majorBidi" w:hAnsiTheme="majorBidi" w:cstheme="majorBidi"/>
          <w:b/>
          <w:color w:val="000000" w:themeColor="text1"/>
          <w:spacing w:val="-2"/>
        </w:rPr>
      </w:pPr>
    </w:p>
    <w:p w14:paraId="27CAA941" w14:textId="77777777" w:rsidR="00DC029E" w:rsidRDefault="00F07613" w:rsidP="00DC029E">
      <w:pPr>
        <w:autoSpaceDE w:val="0"/>
        <w:autoSpaceDN w:val="0"/>
        <w:adjustRightInd w:val="0"/>
        <w:spacing w:after="0" w:line="240" w:lineRule="auto"/>
        <w:jc w:val="both"/>
        <w:rPr>
          <w:rFonts w:asciiTheme="majorBidi" w:hAnsiTheme="majorBidi" w:cstheme="majorBidi"/>
        </w:rPr>
      </w:pPr>
      <w:r w:rsidRPr="001C3098">
        <w:rPr>
          <w:rFonts w:asciiTheme="majorBidi" w:hAnsiTheme="majorBidi" w:cstheme="majorBidi"/>
        </w:rPr>
        <w:t>Након уноса свих података привредни субјект генерише образац понуде / пријаве и можеда</w:t>
      </w:r>
      <w:r w:rsidRPr="001C3098">
        <w:rPr>
          <w:rFonts w:asciiTheme="majorBidi" w:hAnsiTheme="majorBidi" w:cstheme="majorBidi"/>
          <w:spacing w:val="-4"/>
        </w:rPr>
        <w:t xml:space="preserve"> </w:t>
      </w:r>
      <w:r w:rsidRPr="001C3098">
        <w:rPr>
          <w:rFonts w:asciiTheme="majorBidi" w:hAnsiTheme="majorBidi" w:cstheme="majorBidi"/>
        </w:rPr>
        <w:t>прегледа податке понуде / пријаве пре него поднесе понуду / пријаву.</w:t>
      </w:r>
    </w:p>
    <w:p w14:paraId="3C42921F" w14:textId="77777777" w:rsidR="00DC029E" w:rsidRDefault="00DC029E" w:rsidP="00DC029E">
      <w:pPr>
        <w:autoSpaceDE w:val="0"/>
        <w:autoSpaceDN w:val="0"/>
        <w:adjustRightInd w:val="0"/>
        <w:spacing w:after="0" w:line="240" w:lineRule="auto"/>
        <w:jc w:val="both"/>
        <w:rPr>
          <w:rFonts w:asciiTheme="majorBidi" w:hAnsiTheme="majorBidi" w:cstheme="majorBidi"/>
        </w:rPr>
      </w:pPr>
    </w:p>
    <w:p w14:paraId="5388D2DC" w14:textId="77777777" w:rsidR="00DC029E" w:rsidRDefault="00F07613" w:rsidP="00DC029E">
      <w:pPr>
        <w:autoSpaceDE w:val="0"/>
        <w:autoSpaceDN w:val="0"/>
        <w:adjustRightInd w:val="0"/>
        <w:spacing w:after="0" w:line="240" w:lineRule="auto"/>
        <w:jc w:val="both"/>
      </w:pPr>
      <w:r w:rsidRPr="001C3098">
        <w:rPr>
          <w:rFonts w:asciiTheme="majorBidi" w:hAnsiTheme="majorBidi" w:cstheme="majorBidi"/>
          <w:b/>
          <w:color w:val="000000" w:themeColor="text1"/>
        </w:rPr>
        <w:t>Начин</w:t>
      </w:r>
      <w:r w:rsidRPr="001C3098">
        <w:rPr>
          <w:rFonts w:asciiTheme="majorBidi" w:hAnsiTheme="majorBidi" w:cstheme="majorBidi"/>
          <w:b/>
          <w:color w:val="000000" w:themeColor="text1"/>
          <w:spacing w:val="-3"/>
        </w:rPr>
        <w:t xml:space="preserve"> </w:t>
      </w:r>
      <w:r w:rsidRPr="001C3098">
        <w:rPr>
          <w:rFonts w:asciiTheme="majorBidi" w:hAnsiTheme="majorBidi" w:cstheme="majorBidi"/>
          <w:b/>
          <w:color w:val="000000" w:themeColor="text1"/>
        </w:rPr>
        <w:t>измене</w:t>
      </w:r>
      <w:r w:rsidRPr="001C3098">
        <w:rPr>
          <w:rFonts w:asciiTheme="majorBidi" w:hAnsiTheme="majorBidi" w:cstheme="majorBidi"/>
          <w:b/>
          <w:color w:val="000000" w:themeColor="text1"/>
          <w:spacing w:val="-6"/>
        </w:rPr>
        <w:t xml:space="preserve"> </w:t>
      </w:r>
      <w:r w:rsidRPr="001C3098">
        <w:rPr>
          <w:rFonts w:asciiTheme="majorBidi" w:hAnsiTheme="majorBidi" w:cstheme="majorBidi"/>
          <w:b/>
          <w:color w:val="000000" w:themeColor="text1"/>
        </w:rPr>
        <w:t>и</w:t>
      </w:r>
      <w:r w:rsidRPr="001C3098">
        <w:rPr>
          <w:rFonts w:asciiTheme="majorBidi" w:hAnsiTheme="majorBidi" w:cstheme="majorBidi"/>
          <w:b/>
          <w:color w:val="000000" w:themeColor="text1"/>
          <w:spacing w:val="-7"/>
        </w:rPr>
        <w:t xml:space="preserve"> </w:t>
      </w:r>
      <w:r w:rsidRPr="001C3098">
        <w:rPr>
          <w:rFonts w:asciiTheme="majorBidi" w:hAnsiTheme="majorBidi" w:cstheme="majorBidi"/>
          <w:b/>
          <w:color w:val="000000" w:themeColor="text1"/>
        </w:rPr>
        <w:t>допуне</w:t>
      </w:r>
      <w:r w:rsidRPr="001C3098">
        <w:rPr>
          <w:rFonts w:asciiTheme="majorBidi" w:hAnsiTheme="majorBidi" w:cstheme="majorBidi"/>
          <w:b/>
          <w:color w:val="000000" w:themeColor="text1"/>
          <w:spacing w:val="-8"/>
        </w:rPr>
        <w:t xml:space="preserve"> </w:t>
      </w:r>
      <w:r w:rsidRPr="001C3098">
        <w:rPr>
          <w:rFonts w:asciiTheme="majorBidi" w:hAnsiTheme="majorBidi" w:cstheme="majorBidi"/>
          <w:b/>
          <w:color w:val="000000" w:themeColor="text1"/>
        </w:rPr>
        <w:t>понуде</w:t>
      </w:r>
      <w:r w:rsidRPr="001C3098">
        <w:rPr>
          <w:rFonts w:asciiTheme="majorBidi" w:hAnsiTheme="majorBidi" w:cstheme="majorBidi"/>
          <w:b/>
          <w:color w:val="000000" w:themeColor="text1"/>
          <w:spacing w:val="-4"/>
        </w:rPr>
        <w:t xml:space="preserve"> </w:t>
      </w:r>
      <w:r w:rsidRPr="001C3098">
        <w:rPr>
          <w:rFonts w:asciiTheme="majorBidi" w:hAnsiTheme="majorBidi" w:cstheme="majorBidi"/>
          <w:b/>
          <w:color w:val="000000" w:themeColor="text1"/>
        </w:rPr>
        <w:t>/</w:t>
      </w:r>
      <w:r w:rsidRPr="001C3098">
        <w:rPr>
          <w:rFonts w:asciiTheme="majorBidi" w:hAnsiTheme="majorBidi" w:cstheme="majorBidi"/>
          <w:b/>
          <w:color w:val="000000" w:themeColor="text1"/>
          <w:spacing w:val="-4"/>
        </w:rPr>
        <w:t xml:space="preserve"> </w:t>
      </w:r>
      <w:r w:rsidRPr="001C3098">
        <w:rPr>
          <w:rFonts w:asciiTheme="majorBidi" w:hAnsiTheme="majorBidi" w:cstheme="majorBidi"/>
          <w:b/>
          <w:color w:val="000000" w:themeColor="text1"/>
          <w:spacing w:val="-2"/>
        </w:rPr>
        <w:t>пријаве</w:t>
      </w:r>
      <w:r w:rsidR="002F2C4D" w:rsidRPr="001C3098">
        <w:rPr>
          <w:rFonts w:asciiTheme="majorBidi" w:hAnsiTheme="majorBidi" w:cstheme="majorBidi"/>
          <w:color w:val="007BB8"/>
        </w:rPr>
        <w:t xml:space="preserve"> </w:t>
      </w:r>
      <w:hyperlink r:id="rId21" w:history="1">
        <w:r w:rsidR="00200B58" w:rsidRPr="001C3098">
          <w:rPr>
            <w:rStyle w:val="Hyperlink"/>
            <w:rFonts w:asciiTheme="majorBidi" w:hAnsiTheme="majorBidi" w:cstheme="majorBidi"/>
          </w:rPr>
          <w:t>види опште упутство за кориснике Портала</w:t>
        </w:r>
      </w:hyperlink>
    </w:p>
    <w:p w14:paraId="129EB33C" w14:textId="77777777" w:rsidR="00DC029E" w:rsidRDefault="00DC029E" w:rsidP="00DC029E">
      <w:pPr>
        <w:autoSpaceDE w:val="0"/>
        <w:autoSpaceDN w:val="0"/>
        <w:adjustRightInd w:val="0"/>
        <w:spacing w:after="0" w:line="240" w:lineRule="auto"/>
        <w:jc w:val="both"/>
      </w:pPr>
    </w:p>
    <w:p w14:paraId="57DD731E" w14:textId="77777777" w:rsidR="00DC029E" w:rsidRDefault="00F07613" w:rsidP="00DC029E">
      <w:pPr>
        <w:autoSpaceDE w:val="0"/>
        <w:autoSpaceDN w:val="0"/>
        <w:adjustRightInd w:val="0"/>
        <w:spacing w:after="0" w:line="240" w:lineRule="auto"/>
        <w:jc w:val="both"/>
      </w:pPr>
      <w:r w:rsidRPr="001C3098">
        <w:rPr>
          <w:rFonts w:asciiTheme="majorBidi" w:hAnsiTheme="majorBidi" w:cstheme="majorBidi"/>
          <w:b/>
          <w:color w:val="000000" w:themeColor="text1"/>
        </w:rPr>
        <w:t>Начин</w:t>
      </w:r>
      <w:r w:rsidRPr="001C3098">
        <w:rPr>
          <w:rFonts w:asciiTheme="majorBidi" w:hAnsiTheme="majorBidi" w:cstheme="majorBidi"/>
          <w:b/>
          <w:color w:val="000000" w:themeColor="text1"/>
          <w:spacing w:val="-4"/>
        </w:rPr>
        <w:t xml:space="preserve"> </w:t>
      </w:r>
      <w:r w:rsidRPr="001C3098">
        <w:rPr>
          <w:rFonts w:asciiTheme="majorBidi" w:hAnsiTheme="majorBidi" w:cstheme="majorBidi"/>
          <w:b/>
          <w:color w:val="000000" w:themeColor="text1"/>
        </w:rPr>
        <w:t>опозива</w:t>
      </w:r>
      <w:r w:rsidRPr="001C3098">
        <w:rPr>
          <w:rFonts w:asciiTheme="majorBidi" w:hAnsiTheme="majorBidi" w:cstheme="majorBidi"/>
          <w:b/>
          <w:color w:val="000000" w:themeColor="text1"/>
          <w:spacing w:val="-7"/>
        </w:rPr>
        <w:t xml:space="preserve"> </w:t>
      </w:r>
      <w:r w:rsidRPr="001C3098">
        <w:rPr>
          <w:rFonts w:asciiTheme="majorBidi" w:hAnsiTheme="majorBidi" w:cstheme="majorBidi"/>
          <w:b/>
          <w:color w:val="000000" w:themeColor="text1"/>
        </w:rPr>
        <w:t>понуде</w:t>
      </w:r>
      <w:r w:rsidRPr="001C3098">
        <w:rPr>
          <w:rFonts w:asciiTheme="majorBidi" w:hAnsiTheme="majorBidi" w:cstheme="majorBidi"/>
          <w:b/>
          <w:color w:val="000000" w:themeColor="text1"/>
          <w:spacing w:val="-10"/>
        </w:rPr>
        <w:t xml:space="preserve"> </w:t>
      </w:r>
      <w:r w:rsidRPr="001C3098">
        <w:rPr>
          <w:rFonts w:asciiTheme="majorBidi" w:hAnsiTheme="majorBidi" w:cstheme="majorBidi"/>
          <w:b/>
          <w:color w:val="000000" w:themeColor="text1"/>
        </w:rPr>
        <w:t>/</w:t>
      </w:r>
      <w:r w:rsidRPr="001C3098">
        <w:rPr>
          <w:rFonts w:asciiTheme="majorBidi" w:hAnsiTheme="majorBidi" w:cstheme="majorBidi"/>
          <w:b/>
          <w:color w:val="000000" w:themeColor="text1"/>
          <w:spacing w:val="-5"/>
        </w:rPr>
        <w:t xml:space="preserve"> </w:t>
      </w:r>
      <w:r w:rsidRPr="001C3098">
        <w:rPr>
          <w:rFonts w:asciiTheme="majorBidi" w:hAnsiTheme="majorBidi" w:cstheme="majorBidi"/>
          <w:b/>
          <w:color w:val="000000" w:themeColor="text1"/>
          <w:spacing w:val="-2"/>
        </w:rPr>
        <w:t>пријаве</w:t>
      </w:r>
      <w:r w:rsidR="002F2C4D" w:rsidRPr="001C3098">
        <w:rPr>
          <w:rFonts w:asciiTheme="majorBidi" w:hAnsiTheme="majorBidi" w:cstheme="majorBidi"/>
          <w:color w:val="007BB8"/>
        </w:rPr>
        <w:t xml:space="preserve"> </w:t>
      </w:r>
      <w:hyperlink r:id="rId22" w:history="1">
        <w:r w:rsidR="00200B58" w:rsidRPr="001C3098">
          <w:rPr>
            <w:rStyle w:val="Hyperlink"/>
            <w:rFonts w:asciiTheme="majorBidi" w:hAnsiTheme="majorBidi" w:cstheme="majorBidi"/>
          </w:rPr>
          <w:t>види опште упутство за кориснике Портала</w:t>
        </w:r>
      </w:hyperlink>
    </w:p>
    <w:p w14:paraId="4F0F6779" w14:textId="77777777" w:rsidR="00DC029E" w:rsidRDefault="00DC029E" w:rsidP="00DC029E">
      <w:pPr>
        <w:autoSpaceDE w:val="0"/>
        <w:autoSpaceDN w:val="0"/>
        <w:adjustRightInd w:val="0"/>
        <w:spacing w:after="0" w:line="240" w:lineRule="auto"/>
        <w:jc w:val="both"/>
      </w:pPr>
    </w:p>
    <w:p w14:paraId="29DF06A3" w14:textId="77777777" w:rsidR="00DC029E" w:rsidRDefault="00F07613" w:rsidP="00DC029E">
      <w:pPr>
        <w:autoSpaceDE w:val="0"/>
        <w:autoSpaceDN w:val="0"/>
        <w:adjustRightInd w:val="0"/>
        <w:spacing w:after="0" w:line="240" w:lineRule="auto"/>
        <w:jc w:val="both"/>
        <w:rPr>
          <w:rFonts w:asciiTheme="majorBidi" w:hAnsiTheme="majorBidi" w:cstheme="majorBidi"/>
          <w:b/>
          <w:color w:val="000000" w:themeColor="text1"/>
          <w:spacing w:val="-2"/>
        </w:rPr>
      </w:pPr>
      <w:r w:rsidRPr="001C3098">
        <w:rPr>
          <w:rFonts w:asciiTheme="majorBidi" w:hAnsiTheme="majorBidi" w:cstheme="majorBidi"/>
          <w:b/>
          <w:color w:val="000000" w:themeColor="text1"/>
        </w:rPr>
        <w:t xml:space="preserve">Подаци о врсти, садржини, начину подношења, висини и роковима обезбеђења испуњења обавеза </w:t>
      </w:r>
      <w:r w:rsidRPr="001C3098">
        <w:rPr>
          <w:rFonts w:asciiTheme="majorBidi" w:hAnsiTheme="majorBidi" w:cstheme="majorBidi"/>
          <w:b/>
          <w:color w:val="000000" w:themeColor="text1"/>
          <w:spacing w:val="-2"/>
        </w:rPr>
        <w:t>понуђача</w:t>
      </w:r>
    </w:p>
    <w:p w14:paraId="7FBC2221" w14:textId="77777777" w:rsidR="00DC029E" w:rsidRDefault="00DC029E" w:rsidP="00DC029E">
      <w:pPr>
        <w:autoSpaceDE w:val="0"/>
        <w:autoSpaceDN w:val="0"/>
        <w:adjustRightInd w:val="0"/>
        <w:spacing w:after="0" w:line="240" w:lineRule="auto"/>
        <w:jc w:val="both"/>
        <w:rPr>
          <w:rFonts w:asciiTheme="majorBidi" w:hAnsiTheme="majorBidi" w:cstheme="majorBidi"/>
          <w:b/>
          <w:color w:val="000000" w:themeColor="text1"/>
          <w:spacing w:val="-2"/>
        </w:rPr>
      </w:pPr>
    </w:p>
    <w:p w14:paraId="15924021" w14:textId="77777777" w:rsidR="00DC029E" w:rsidRDefault="002E2A04" w:rsidP="00DC029E">
      <w:pPr>
        <w:autoSpaceDE w:val="0"/>
        <w:autoSpaceDN w:val="0"/>
        <w:adjustRightInd w:val="0"/>
        <w:spacing w:after="0" w:line="240" w:lineRule="auto"/>
        <w:jc w:val="both"/>
        <w:rPr>
          <w:rFonts w:asciiTheme="majorBidi" w:hAnsiTheme="majorBidi" w:cstheme="majorBidi"/>
          <w:bCs/>
        </w:rPr>
      </w:pPr>
      <w:r w:rsidRPr="001C3098">
        <w:rPr>
          <w:rFonts w:asciiTheme="majorBidi" w:hAnsiTheme="majorBidi" w:cstheme="majorBidi"/>
          <w:b/>
          <w:bCs/>
        </w:rPr>
        <w:t>Средство обезбеђења за озбиљност понуде</w:t>
      </w:r>
      <w:r w:rsidR="00200B58" w:rsidRPr="001C3098">
        <w:rPr>
          <w:rFonts w:asciiTheme="majorBidi" w:hAnsiTheme="majorBidi" w:cstheme="majorBidi"/>
          <w:bCs/>
        </w:rPr>
        <w:t xml:space="preserve"> </w:t>
      </w:r>
    </w:p>
    <w:p w14:paraId="3BCB8D5B" w14:textId="77777777" w:rsidR="00DC029E" w:rsidRDefault="00DC029E" w:rsidP="00DC029E">
      <w:pPr>
        <w:autoSpaceDE w:val="0"/>
        <w:autoSpaceDN w:val="0"/>
        <w:adjustRightInd w:val="0"/>
        <w:spacing w:after="0" w:line="240" w:lineRule="auto"/>
        <w:jc w:val="both"/>
        <w:rPr>
          <w:rFonts w:asciiTheme="majorBidi" w:hAnsiTheme="majorBidi" w:cstheme="majorBidi"/>
          <w:bCs/>
        </w:rPr>
      </w:pPr>
    </w:p>
    <w:p w14:paraId="7561C3F0" w14:textId="26B2FE1E" w:rsidR="00200B58" w:rsidRPr="00DC029E" w:rsidRDefault="002E2A04" w:rsidP="00DC029E">
      <w:pPr>
        <w:autoSpaceDE w:val="0"/>
        <w:autoSpaceDN w:val="0"/>
        <w:adjustRightInd w:val="0"/>
        <w:spacing w:after="0" w:line="240" w:lineRule="auto"/>
        <w:jc w:val="both"/>
        <w:rPr>
          <w:rFonts w:asciiTheme="majorBidi" w:hAnsiTheme="majorBidi" w:cstheme="majorBidi"/>
          <w:spacing w:val="-5"/>
        </w:rPr>
      </w:pPr>
      <w:r w:rsidRPr="001C3098">
        <w:rPr>
          <w:rFonts w:asciiTheme="majorBidi" w:hAnsiTheme="majorBidi" w:cstheme="majorBidi"/>
          <w:bCs/>
        </w:rPr>
        <w:lastRenderedPageBreak/>
        <w:t xml:space="preserve">Понуђач је у обавези да у циљу обезбеђења испуњења својих обавеза у поступку јавне набавке, достави средство обезбеђења за озбиљност понуде, и то: </w:t>
      </w:r>
    </w:p>
    <w:p w14:paraId="2E97FF8B" w14:textId="1FF1C14C" w:rsidR="00200B58" w:rsidRPr="001C3098" w:rsidRDefault="00200B58" w:rsidP="00894E04">
      <w:pPr>
        <w:pStyle w:val="BodyText"/>
        <w:spacing w:before="239"/>
        <w:jc w:val="both"/>
        <w:rPr>
          <w:rFonts w:asciiTheme="majorBidi" w:hAnsiTheme="majorBidi" w:cstheme="majorBidi"/>
          <w:bCs/>
          <w:sz w:val="24"/>
          <w:szCs w:val="24"/>
        </w:rPr>
      </w:pPr>
      <w:r w:rsidRPr="001C3098">
        <w:rPr>
          <w:rFonts w:asciiTheme="majorBidi" w:hAnsiTheme="majorBidi" w:cstheme="majorBidi"/>
          <w:bCs/>
          <w:sz w:val="24"/>
          <w:szCs w:val="24"/>
        </w:rPr>
        <w:t xml:space="preserve">- </w:t>
      </w:r>
      <w:r w:rsidR="002E2A04" w:rsidRPr="001C3098">
        <w:rPr>
          <w:rFonts w:asciiTheme="majorBidi" w:hAnsiTheme="majorBidi" w:cstheme="majorBidi"/>
          <w:bCs/>
          <w:sz w:val="24"/>
          <w:szCs w:val="24"/>
        </w:rPr>
        <w:t>Бланко соло меницу, потписану од стране лица овлашћеног за заступање која мора бити евидентирана у Регистру меница и овлашћења Народне банке Србије;</w:t>
      </w:r>
    </w:p>
    <w:p w14:paraId="551C0F0F" w14:textId="6247F6FB" w:rsidR="00200B58" w:rsidRPr="001C3098" w:rsidRDefault="00200B58" w:rsidP="00894E04">
      <w:pPr>
        <w:pStyle w:val="BodyText"/>
        <w:spacing w:before="239"/>
        <w:jc w:val="both"/>
        <w:rPr>
          <w:rFonts w:asciiTheme="majorBidi" w:hAnsiTheme="majorBidi" w:cstheme="majorBidi"/>
          <w:bCs/>
          <w:sz w:val="24"/>
          <w:szCs w:val="24"/>
        </w:rPr>
      </w:pPr>
      <w:r w:rsidRPr="001C3098">
        <w:rPr>
          <w:rFonts w:asciiTheme="majorBidi" w:hAnsiTheme="majorBidi" w:cstheme="majorBidi"/>
          <w:bCs/>
          <w:sz w:val="24"/>
          <w:szCs w:val="24"/>
        </w:rPr>
        <w:t xml:space="preserve">- </w:t>
      </w:r>
      <w:r w:rsidR="002E2A04" w:rsidRPr="001C3098">
        <w:rPr>
          <w:rFonts w:asciiTheme="majorBidi" w:hAnsiTheme="majorBidi" w:cstheme="majorBidi"/>
          <w:bCs/>
          <w:sz w:val="24"/>
          <w:szCs w:val="24"/>
        </w:rPr>
        <w:t xml:space="preserve">Менично овлашћење да се меница може наплатити (попуњено у складу са статусном документацијом и потписано од стране овлашћеног лица), на износ од 3% од вредности понуде без ПДВ-а. </w:t>
      </w:r>
    </w:p>
    <w:p w14:paraId="226D9F79" w14:textId="5183E7C9" w:rsidR="00200B58" w:rsidRPr="001C3098" w:rsidRDefault="002E2A04" w:rsidP="00894E04">
      <w:pPr>
        <w:pStyle w:val="BodyText"/>
        <w:spacing w:before="239"/>
        <w:jc w:val="both"/>
        <w:rPr>
          <w:rFonts w:asciiTheme="majorBidi" w:hAnsiTheme="majorBidi" w:cstheme="majorBidi"/>
          <w:bCs/>
          <w:sz w:val="24"/>
          <w:szCs w:val="24"/>
        </w:rPr>
      </w:pPr>
      <w:r w:rsidRPr="001C3098">
        <w:rPr>
          <w:rFonts w:asciiTheme="majorBidi" w:hAnsiTheme="majorBidi" w:cstheme="majorBidi"/>
          <w:bCs/>
          <w:sz w:val="24"/>
          <w:szCs w:val="24"/>
        </w:rPr>
        <w:t xml:space="preserve">Наручилац ће уновчити меницу дату уз понуду уколико понуђач: одустане од своје понуде у року важења понуде, не достави доказе о испуњености критеријума за квалитативни избор привредног субјекта у складу са чланом 119. Закона о јавним набавкама, неосновано одбије да закључи уговор или не достави </w:t>
      </w:r>
      <w:r w:rsidR="004432B1" w:rsidRPr="001C3098">
        <w:rPr>
          <w:rFonts w:asciiTheme="majorBidi" w:hAnsiTheme="majorBidi" w:cstheme="majorBidi"/>
          <w:bCs/>
          <w:sz w:val="24"/>
          <w:szCs w:val="24"/>
        </w:rPr>
        <w:t xml:space="preserve">средство </w:t>
      </w:r>
      <w:r w:rsidRPr="001C3098">
        <w:rPr>
          <w:rFonts w:asciiTheme="majorBidi" w:hAnsiTheme="majorBidi" w:cstheme="majorBidi"/>
          <w:bCs/>
          <w:sz w:val="24"/>
          <w:szCs w:val="24"/>
        </w:rPr>
        <w:t xml:space="preserve">обезбеђење за извршење уговора. </w:t>
      </w:r>
    </w:p>
    <w:p w14:paraId="3BC9167F" w14:textId="77777777" w:rsidR="00200B58" w:rsidRPr="001C3098" w:rsidRDefault="002E2A04" w:rsidP="00894E04">
      <w:pPr>
        <w:pStyle w:val="BodyText"/>
        <w:spacing w:before="239"/>
        <w:jc w:val="both"/>
        <w:rPr>
          <w:rFonts w:asciiTheme="majorBidi" w:hAnsiTheme="majorBidi" w:cstheme="majorBidi"/>
          <w:bCs/>
          <w:sz w:val="24"/>
          <w:szCs w:val="24"/>
        </w:rPr>
      </w:pPr>
      <w:r w:rsidRPr="001C3098">
        <w:rPr>
          <w:rFonts w:asciiTheme="majorBidi" w:hAnsiTheme="majorBidi" w:cstheme="majorBidi"/>
          <w:bCs/>
          <w:sz w:val="24"/>
          <w:szCs w:val="24"/>
        </w:rPr>
        <w:t xml:space="preserve">Рок важења средства финансијског обезбеђења je минимум 60 (шездесет) дана од дана отварања понуда. </w:t>
      </w:r>
    </w:p>
    <w:p w14:paraId="6A5F425F" w14:textId="77777777" w:rsidR="00200B58" w:rsidRPr="001C3098" w:rsidRDefault="002E2A04" w:rsidP="00894E04">
      <w:pPr>
        <w:pStyle w:val="BodyText"/>
        <w:spacing w:before="239"/>
        <w:jc w:val="both"/>
        <w:rPr>
          <w:rFonts w:asciiTheme="majorBidi" w:hAnsiTheme="majorBidi" w:cstheme="majorBidi"/>
          <w:bCs/>
          <w:sz w:val="24"/>
          <w:szCs w:val="24"/>
        </w:rPr>
      </w:pPr>
      <w:r w:rsidRPr="001C3098">
        <w:rPr>
          <w:rFonts w:asciiTheme="majorBidi" w:hAnsiTheme="majorBidi" w:cstheme="majorBidi"/>
          <w:bCs/>
          <w:sz w:val="24"/>
          <w:szCs w:val="24"/>
        </w:rPr>
        <w:t xml:space="preserve">Меницу и пратећу документацију уз меницу понуђач доставља путем поште или непосредно у затвореној коверти, најкасније до истека рока за поношење понуда, на адресу Наручиоца:____________________, са назнаком: „Део понуде: </w:t>
      </w:r>
    </w:p>
    <w:p w14:paraId="26176797" w14:textId="7E67ACDB" w:rsidR="002E2A04" w:rsidRPr="001C3098" w:rsidRDefault="002E2A04" w:rsidP="00894E04">
      <w:pPr>
        <w:pStyle w:val="BodyText"/>
        <w:spacing w:before="239"/>
        <w:jc w:val="both"/>
        <w:rPr>
          <w:rFonts w:asciiTheme="majorBidi" w:hAnsiTheme="majorBidi" w:cstheme="majorBidi"/>
          <w:color w:val="007BB8"/>
          <w:sz w:val="24"/>
          <w:szCs w:val="24"/>
        </w:rPr>
      </w:pPr>
      <w:r w:rsidRPr="001C3098">
        <w:rPr>
          <w:rFonts w:asciiTheme="majorBidi" w:hAnsiTheme="majorBidi" w:cstheme="majorBidi"/>
          <w:bCs/>
          <w:sz w:val="24"/>
          <w:szCs w:val="24"/>
        </w:rPr>
        <w:t>Средство обезбеђења за озбиљност понуде, за јавну набавку број __________. НЕ ОТВАРАТИ ПРЕ ЈАВНОГ ОТВАРАЊА ПОНУДА“</w:t>
      </w:r>
    </w:p>
    <w:p w14:paraId="49C94E40" w14:textId="77777777" w:rsidR="00DC029E" w:rsidRDefault="00896A14" w:rsidP="00DC029E">
      <w:pPr>
        <w:pStyle w:val="BodyText"/>
        <w:jc w:val="both"/>
        <w:rPr>
          <w:rFonts w:asciiTheme="majorBidi" w:hAnsiTheme="majorBidi" w:cstheme="majorBidi"/>
          <w:spacing w:val="-2"/>
          <w:sz w:val="24"/>
          <w:szCs w:val="24"/>
        </w:rPr>
      </w:pPr>
      <w:r w:rsidRPr="001C3098">
        <w:rPr>
          <w:rFonts w:asciiTheme="majorBidi" w:hAnsiTheme="majorBidi" w:cstheme="majorBidi"/>
          <w:sz w:val="24"/>
          <w:szCs w:val="24"/>
        </w:rPr>
        <w:t>Уколико</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понуђач</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не</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достави</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меницу</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понуда</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ће</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бити</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одбијена</w:t>
      </w:r>
      <w:r w:rsidRPr="001C3098">
        <w:rPr>
          <w:rFonts w:asciiTheme="majorBidi" w:hAnsiTheme="majorBidi" w:cstheme="majorBidi"/>
          <w:spacing w:val="80"/>
          <w:sz w:val="24"/>
          <w:szCs w:val="24"/>
        </w:rPr>
        <w:t xml:space="preserve"> </w:t>
      </w:r>
      <w:r w:rsidRPr="001C3098">
        <w:rPr>
          <w:rFonts w:asciiTheme="majorBidi" w:hAnsiTheme="majorBidi" w:cstheme="majorBidi"/>
          <w:sz w:val="24"/>
          <w:szCs w:val="24"/>
        </w:rPr>
        <w:t xml:space="preserve">као </w:t>
      </w:r>
      <w:r w:rsidRPr="001C3098">
        <w:rPr>
          <w:rFonts w:asciiTheme="majorBidi" w:hAnsiTheme="majorBidi" w:cstheme="majorBidi"/>
          <w:spacing w:val="-2"/>
          <w:sz w:val="24"/>
          <w:szCs w:val="24"/>
        </w:rPr>
        <w:t>неприхватљива.</w:t>
      </w:r>
    </w:p>
    <w:p w14:paraId="063A13B0" w14:textId="77777777" w:rsidR="00DC029E" w:rsidRDefault="00DC029E" w:rsidP="00DC029E">
      <w:pPr>
        <w:pStyle w:val="BodyText"/>
        <w:jc w:val="both"/>
        <w:rPr>
          <w:rFonts w:asciiTheme="majorBidi" w:hAnsiTheme="majorBidi" w:cstheme="majorBidi"/>
          <w:spacing w:val="-2"/>
          <w:sz w:val="24"/>
          <w:szCs w:val="24"/>
        </w:rPr>
      </w:pPr>
    </w:p>
    <w:p w14:paraId="7F8423ED" w14:textId="77777777" w:rsidR="00DC029E" w:rsidRDefault="00EA5F1E" w:rsidP="00DC029E">
      <w:pPr>
        <w:pStyle w:val="BodyText"/>
        <w:jc w:val="both"/>
        <w:rPr>
          <w:rFonts w:asciiTheme="majorBidi" w:hAnsiTheme="majorBidi" w:cstheme="majorBidi"/>
          <w:spacing w:val="-2"/>
          <w:sz w:val="24"/>
          <w:szCs w:val="24"/>
        </w:rPr>
      </w:pPr>
      <w:r w:rsidRPr="001C3098">
        <w:rPr>
          <w:rFonts w:asciiTheme="majorBidi" w:hAnsiTheme="majorBidi" w:cstheme="majorBidi"/>
          <w:b/>
          <w:bCs/>
          <w:sz w:val="24"/>
          <w:szCs w:val="24"/>
        </w:rPr>
        <w:t>Средства обезбеђења за извршење уговора</w:t>
      </w:r>
    </w:p>
    <w:p w14:paraId="09CDF06B" w14:textId="3C8CEDEC" w:rsidR="00B745D1" w:rsidRDefault="00B745D1" w:rsidP="00894E04">
      <w:pPr>
        <w:pStyle w:val="BodyText"/>
        <w:jc w:val="both"/>
        <w:rPr>
          <w:rFonts w:asciiTheme="majorBidi" w:hAnsiTheme="majorBidi" w:cstheme="majorBidi"/>
          <w:sz w:val="24"/>
          <w:szCs w:val="24"/>
        </w:rPr>
      </w:pPr>
      <w:bookmarkStart w:id="31" w:name="_Hlk221006235"/>
    </w:p>
    <w:p w14:paraId="010E95DB" w14:textId="0C00B04E" w:rsidR="00452397" w:rsidRPr="00B745D1" w:rsidRDefault="00B745D1" w:rsidP="00B745D1">
      <w:pPr>
        <w:pStyle w:val="BodyA"/>
        <w:spacing w:line="240" w:lineRule="auto"/>
        <w:jc w:val="both"/>
        <w:rPr>
          <w:rFonts w:ascii="Times New Roman" w:hAnsi="Times New Roman" w:cs="Times New Roman"/>
          <w:sz w:val="24"/>
          <w:szCs w:val="24"/>
          <w:lang w:val="sr-Cyrl-RS"/>
        </w:rPr>
      </w:pPr>
      <w:r w:rsidRPr="00B745D1">
        <w:rPr>
          <w:rFonts w:ascii="Times New Roman" w:hAnsi="Times New Roman" w:cs="Times New Roman"/>
          <w:sz w:val="24"/>
          <w:szCs w:val="24"/>
          <w:lang w:val="sr-Cyrl-RS"/>
        </w:rPr>
        <w:t>Извршилац се обавезује да Наручиоцу уз потписан уговор као гаранцију за испуњење уговорних обавеза достави сопствену бланко меницу која мора бити потписана од стране лица овлашћеног за заступање оригиналним потписом (не факсимилом) и евидентирана у Регистру меница и овлашћења који води Народна банка Србије. Уз меницу је потребно доставити уредно попуњено и оверено менично овлашћење – писмо да се меница може наплатити, са клаузулом ,,без протеста“, копије депо картона, копију ОП обрасца и листинг са сајта НБС, као доказ да је меница регистрована, насловљену на Наручиоца _____________________, на износ од 10% од вредности уговора без ПДВ-а.</w:t>
      </w:r>
      <w:r>
        <w:rPr>
          <w:rFonts w:ascii="Times New Roman" w:hAnsi="Times New Roman" w:cs="Times New Roman"/>
          <w:sz w:val="24"/>
          <w:szCs w:val="24"/>
          <w:lang w:val="sr-Cyrl-RS"/>
        </w:rPr>
        <w:t xml:space="preserve"> </w:t>
      </w:r>
      <w:r w:rsidRPr="00B745D1">
        <w:rPr>
          <w:rFonts w:ascii="Times New Roman" w:hAnsi="Times New Roman" w:cs="Times New Roman"/>
          <w:sz w:val="24"/>
          <w:szCs w:val="24"/>
          <w:lang w:val="sr-Cyrl-RS"/>
        </w:rPr>
        <w:t>Рок важења средства финансијског обезбеђења је најмање 30 дана дуже од дана истека важности уговора.</w:t>
      </w:r>
    </w:p>
    <w:p w14:paraId="10D126E8" w14:textId="11784B0C" w:rsidR="00452397" w:rsidRDefault="00452397" w:rsidP="00894E04">
      <w:pPr>
        <w:pStyle w:val="BodyText"/>
        <w:jc w:val="both"/>
        <w:rPr>
          <w:b/>
          <w:sz w:val="24"/>
          <w:szCs w:val="24"/>
        </w:rPr>
      </w:pPr>
      <w:r w:rsidRPr="001C3098">
        <w:rPr>
          <w:rFonts w:asciiTheme="majorBidi" w:hAnsiTheme="majorBidi" w:cstheme="majorBidi"/>
          <w:b/>
          <w:bCs/>
          <w:sz w:val="24"/>
          <w:szCs w:val="24"/>
        </w:rPr>
        <w:t xml:space="preserve">Средства обезбеђења за </w:t>
      </w:r>
      <w:r w:rsidRPr="001C3098">
        <w:rPr>
          <w:b/>
          <w:sz w:val="24"/>
          <w:szCs w:val="24"/>
        </w:rPr>
        <w:t>отклањање недостатака у гарантном року</w:t>
      </w:r>
    </w:p>
    <w:p w14:paraId="4EE3D35D" w14:textId="77777777" w:rsidR="00B745D1" w:rsidRPr="001C3098" w:rsidRDefault="00B745D1" w:rsidP="00894E04">
      <w:pPr>
        <w:pStyle w:val="BodyText"/>
        <w:jc w:val="both"/>
        <w:rPr>
          <w:rFonts w:asciiTheme="majorBidi" w:hAnsiTheme="majorBidi" w:cstheme="majorBidi"/>
          <w:spacing w:val="-2"/>
          <w:sz w:val="24"/>
          <w:szCs w:val="24"/>
        </w:rPr>
      </w:pPr>
    </w:p>
    <w:p w14:paraId="6527C096" w14:textId="153085FB" w:rsidR="00452397" w:rsidRPr="00B745D1" w:rsidRDefault="00B745D1" w:rsidP="00B745D1">
      <w:pPr>
        <w:pStyle w:val="BodyA"/>
        <w:spacing w:line="240" w:lineRule="auto"/>
        <w:jc w:val="both"/>
        <w:rPr>
          <w:rFonts w:ascii="Times New Roman" w:hAnsi="Times New Roman" w:cs="Times New Roman"/>
          <w:sz w:val="24"/>
          <w:szCs w:val="24"/>
          <w:lang w:val="sr-Cyrl-RS"/>
        </w:rPr>
      </w:pPr>
      <w:r w:rsidRPr="00B745D1">
        <w:rPr>
          <w:rFonts w:ascii="Times New Roman" w:hAnsi="Times New Roman" w:cs="Times New Roman"/>
          <w:sz w:val="24"/>
          <w:szCs w:val="24"/>
          <w:lang w:val="sr-Cyrl-RS"/>
        </w:rPr>
        <w:t xml:space="preserve">Извршилац се обавезује да за отклањање недостатака у гарантном року, приликом потписивања Записника о квалитативној примопредаји софтвера достави оригинал сопствену бланко која мора бити потписана од стране лица овлашћеног за заступање оригиналним потписом (не факсимилом) и евидентирана у Регистру меница и овлашћења који води Народна банка Србије. Уз меницу је потребно доставити уредно попуњено и оверено менично овлашћење – писмо да се меница може наплатити, са клаузулом ,,без протеста“, копије депо картона, копију ОП обрасца и листинг са сајта НБС, као доказ да је </w:t>
      </w:r>
      <w:r w:rsidRPr="00B745D1">
        <w:rPr>
          <w:rFonts w:ascii="Times New Roman" w:hAnsi="Times New Roman" w:cs="Times New Roman"/>
          <w:sz w:val="24"/>
          <w:szCs w:val="24"/>
          <w:lang w:val="sr-Cyrl-RS"/>
        </w:rPr>
        <w:lastRenderedPageBreak/>
        <w:t xml:space="preserve">меница регистрована, насловљену на Наручиоца _____________________, у износу 5% од вредности уговора без ПДВ-а, са роком важности 10 дана дуже од гарантног рока. </w:t>
      </w:r>
    </w:p>
    <w:p w14:paraId="78E90E07" w14:textId="5092847E" w:rsidR="00DC029E" w:rsidRDefault="00452397" w:rsidP="00DC029E">
      <w:pPr>
        <w:pStyle w:val="BodyA"/>
        <w:spacing w:line="240" w:lineRule="auto"/>
        <w:jc w:val="both"/>
        <w:rPr>
          <w:rFonts w:ascii="Times New Roman" w:hAnsi="Times New Roman" w:cs="Times New Roman"/>
          <w:sz w:val="24"/>
          <w:szCs w:val="24"/>
          <w:lang w:val="sr-Cyrl-RS"/>
        </w:rPr>
      </w:pPr>
      <w:r w:rsidRPr="001C3098">
        <w:rPr>
          <w:rFonts w:ascii="Times New Roman" w:hAnsi="Times New Roman" w:cs="Times New Roman"/>
          <w:sz w:val="24"/>
          <w:szCs w:val="24"/>
          <w:lang w:val="sr-Cyrl-RS"/>
        </w:rPr>
        <w:t>Ако се за време трајања уговора промене рокови за извршење уговорне обавезе,</w:t>
      </w:r>
      <w:r w:rsidR="00777478">
        <w:rPr>
          <w:rFonts w:ascii="Times New Roman" w:hAnsi="Times New Roman" w:cs="Times New Roman"/>
          <w:sz w:val="24"/>
          <w:szCs w:val="24"/>
          <w:lang w:val="sr-Cyrl-RS"/>
        </w:rPr>
        <w:t xml:space="preserve"> </w:t>
      </w:r>
      <w:r w:rsidRPr="001C3098">
        <w:rPr>
          <w:rFonts w:ascii="Times New Roman" w:hAnsi="Times New Roman" w:cs="Times New Roman"/>
          <w:sz w:val="24"/>
          <w:szCs w:val="24"/>
          <w:lang w:val="sr-Cyrl-RS"/>
        </w:rPr>
        <w:t>важност средстава финансиjског обезбеђења мора се продужити.</w:t>
      </w:r>
    </w:p>
    <w:bookmarkEnd w:id="31"/>
    <w:p w14:paraId="771FF68D" w14:textId="77777777" w:rsidR="00DC029E" w:rsidRDefault="00EA5F1E" w:rsidP="00DC029E">
      <w:pPr>
        <w:pStyle w:val="BodyA"/>
        <w:spacing w:line="240" w:lineRule="auto"/>
        <w:jc w:val="both"/>
        <w:rPr>
          <w:rFonts w:asciiTheme="majorBidi" w:hAnsiTheme="majorBidi" w:cstheme="majorBidi"/>
          <w:b/>
          <w:spacing w:val="-2"/>
          <w:sz w:val="24"/>
          <w:szCs w:val="24"/>
          <w:lang w:val="sr-Cyrl-RS"/>
        </w:rPr>
      </w:pPr>
      <w:r w:rsidRPr="001C3098">
        <w:rPr>
          <w:rFonts w:asciiTheme="majorBidi" w:hAnsiTheme="majorBidi" w:cstheme="majorBidi"/>
          <w:b/>
          <w:sz w:val="24"/>
          <w:szCs w:val="24"/>
          <w:lang w:val="sr-Cyrl-RS"/>
        </w:rPr>
        <w:t>Отварање</w:t>
      </w:r>
      <w:r w:rsidRPr="001C3098">
        <w:rPr>
          <w:rFonts w:asciiTheme="majorBidi" w:hAnsiTheme="majorBidi" w:cstheme="majorBidi"/>
          <w:b/>
          <w:spacing w:val="-10"/>
          <w:sz w:val="24"/>
          <w:szCs w:val="24"/>
          <w:lang w:val="sr-Cyrl-RS"/>
        </w:rPr>
        <w:t xml:space="preserve"> </w:t>
      </w:r>
      <w:r w:rsidRPr="001C3098">
        <w:rPr>
          <w:rFonts w:asciiTheme="majorBidi" w:hAnsiTheme="majorBidi" w:cstheme="majorBidi"/>
          <w:b/>
          <w:sz w:val="24"/>
          <w:szCs w:val="24"/>
          <w:lang w:val="sr-Cyrl-RS"/>
        </w:rPr>
        <w:t>понуда</w:t>
      </w:r>
      <w:r w:rsidRPr="001C3098">
        <w:rPr>
          <w:rFonts w:asciiTheme="majorBidi" w:hAnsiTheme="majorBidi" w:cstheme="majorBidi"/>
          <w:b/>
          <w:spacing w:val="-7"/>
          <w:sz w:val="24"/>
          <w:szCs w:val="24"/>
          <w:lang w:val="sr-Cyrl-RS"/>
        </w:rPr>
        <w:t xml:space="preserve"> </w:t>
      </w:r>
      <w:r w:rsidRPr="001C3098">
        <w:rPr>
          <w:rFonts w:asciiTheme="majorBidi" w:hAnsiTheme="majorBidi" w:cstheme="majorBidi"/>
          <w:b/>
          <w:sz w:val="24"/>
          <w:szCs w:val="24"/>
          <w:lang w:val="sr-Cyrl-RS"/>
        </w:rPr>
        <w:t>/</w:t>
      </w:r>
      <w:r w:rsidRPr="001C3098">
        <w:rPr>
          <w:rFonts w:asciiTheme="majorBidi" w:hAnsiTheme="majorBidi" w:cstheme="majorBidi"/>
          <w:b/>
          <w:spacing w:val="-7"/>
          <w:sz w:val="24"/>
          <w:szCs w:val="24"/>
          <w:lang w:val="sr-Cyrl-RS"/>
        </w:rPr>
        <w:t xml:space="preserve"> </w:t>
      </w:r>
      <w:r w:rsidRPr="001C3098">
        <w:rPr>
          <w:rFonts w:asciiTheme="majorBidi" w:hAnsiTheme="majorBidi" w:cstheme="majorBidi"/>
          <w:b/>
          <w:spacing w:val="-2"/>
          <w:sz w:val="24"/>
          <w:szCs w:val="24"/>
          <w:lang w:val="sr-Cyrl-RS"/>
        </w:rPr>
        <w:t xml:space="preserve">пријава </w:t>
      </w:r>
    </w:p>
    <w:p w14:paraId="1AC9C5AF" w14:textId="77777777" w:rsidR="00DC029E" w:rsidRDefault="00F07613" w:rsidP="00DC029E">
      <w:pPr>
        <w:pStyle w:val="BodyA"/>
        <w:spacing w:line="240" w:lineRule="auto"/>
        <w:jc w:val="both"/>
        <w:rPr>
          <w:rFonts w:asciiTheme="majorBidi" w:hAnsiTheme="majorBidi" w:cstheme="majorBidi"/>
          <w:b/>
          <w:spacing w:val="-2"/>
          <w:lang w:val="sr-Cyrl-RS"/>
        </w:rPr>
      </w:pPr>
      <w:r w:rsidRPr="001C3098">
        <w:rPr>
          <w:rFonts w:asciiTheme="majorBidi" w:hAnsiTheme="majorBidi" w:cstheme="majorBidi"/>
          <w:b/>
          <w:lang w:val="sr-Cyrl-RS"/>
        </w:rPr>
        <w:t>Подаци</w:t>
      </w:r>
      <w:r w:rsidRPr="001C3098">
        <w:rPr>
          <w:rFonts w:asciiTheme="majorBidi" w:hAnsiTheme="majorBidi" w:cstheme="majorBidi"/>
          <w:b/>
          <w:spacing w:val="-6"/>
          <w:lang w:val="sr-Cyrl-RS"/>
        </w:rPr>
        <w:t xml:space="preserve"> </w:t>
      </w:r>
      <w:r w:rsidRPr="001C3098">
        <w:rPr>
          <w:rFonts w:asciiTheme="majorBidi" w:hAnsiTheme="majorBidi" w:cstheme="majorBidi"/>
          <w:b/>
          <w:lang w:val="sr-Cyrl-RS"/>
        </w:rPr>
        <w:t>везани</w:t>
      </w:r>
      <w:r w:rsidRPr="001C3098">
        <w:rPr>
          <w:rFonts w:asciiTheme="majorBidi" w:hAnsiTheme="majorBidi" w:cstheme="majorBidi"/>
          <w:b/>
          <w:spacing w:val="-8"/>
          <w:lang w:val="sr-Cyrl-RS"/>
        </w:rPr>
        <w:t xml:space="preserve"> </w:t>
      </w:r>
      <w:r w:rsidRPr="001C3098">
        <w:rPr>
          <w:rFonts w:asciiTheme="majorBidi" w:hAnsiTheme="majorBidi" w:cstheme="majorBidi"/>
          <w:b/>
          <w:lang w:val="sr-Cyrl-RS"/>
        </w:rPr>
        <w:t>уз</w:t>
      </w:r>
      <w:r w:rsidRPr="001C3098">
        <w:rPr>
          <w:rFonts w:asciiTheme="majorBidi" w:hAnsiTheme="majorBidi" w:cstheme="majorBidi"/>
          <w:b/>
          <w:spacing w:val="-7"/>
          <w:lang w:val="sr-Cyrl-RS"/>
        </w:rPr>
        <w:t xml:space="preserve"> </w:t>
      </w:r>
      <w:r w:rsidRPr="001C3098">
        <w:rPr>
          <w:rFonts w:asciiTheme="majorBidi" w:hAnsiTheme="majorBidi" w:cstheme="majorBidi"/>
          <w:b/>
          <w:lang w:val="sr-Cyrl-RS"/>
        </w:rPr>
        <w:t>отварање</w:t>
      </w:r>
      <w:r w:rsidRPr="001C3098">
        <w:rPr>
          <w:rFonts w:asciiTheme="majorBidi" w:hAnsiTheme="majorBidi" w:cstheme="majorBidi"/>
          <w:b/>
          <w:spacing w:val="-5"/>
          <w:lang w:val="sr-Cyrl-RS"/>
        </w:rPr>
        <w:t xml:space="preserve"> </w:t>
      </w:r>
      <w:r w:rsidRPr="001C3098">
        <w:rPr>
          <w:rFonts w:asciiTheme="majorBidi" w:hAnsiTheme="majorBidi" w:cstheme="majorBidi"/>
          <w:b/>
          <w:lang w:val="sr-Cyrl-RS"/>
        </w:rPr>
        <w:t>понуда</w:t>
      </w:r>
      <w:r w:rsidRPr="001C3098">
        <w:rPr>
          <w:rFonts w:asciiTheme="majorBidi" w:hAnsiTheme="majorBidi" w:cstheme="majorBidi"/>
          <w:b/>
          <w:spacing w:val="-8"/>
          <w:lang w:val="sr-Cyrl-RS"/>
        </w:rPr>
        <w:t xml:space="preserve"> </w:t>
      </w:r>
      <w:r w:rsidRPr="001C3098">
        <w:rPr>
          <w:rFonts w:asciiTheme="majorBidi" w:hAnsiTheme="majorBidi" w:cstheme="majorBidi"/>
          <w:b/>
          <w:lang w:val="sr-Cyrl-RS"/>
        </w:rPr>
        <w:t>/</w:t>
      </w:r>
      <w:r w:rsidRPr="001C3098">
        <w:rPr>
          <w:rFonts w:asciiTheme="majorBidi" w:hAnsiTheme="majorBidi" w:cstheme="majorBidi"/>
          <w:b/>
          <w:spacing w:val="-7"/>
          <w:lang w:val="sr-Cyrl-RS"/>
        </w:rPr>
        <w:t xml:space="preserve"> </w:t>
      </w:r>
      <w:r w:rsidRPr="001C3098">
        <w:rPr>
          <w:rFonts w:asciiTheme="majorBidi" w:hAnsiTheme="majorBidi" w:cstheme="majorBidi"/>
          <w:b/>
          <w:lang w:val="sr-Cyrl-RS"/>
        </w:rPr>
        <w:t>пријава</w:t>
      </w:r>
      <w:r w:rsidRPr="001C3098">
        <w:rPr>
          <w:rFonts w:asciiTheme="majorBidi" w:hAnsiTheme="majorBidi" w:cstheme="majorBidi"/>
          <w:b/>
          <w:spacing w:val="-10"/>
          <w:lang w:val="sr-Cyrl-RS"/>
        </w:rPr>
        <w:t xml:space="preserve"> </w:t>
      </w:r>
      <w:r w:rsidRPr="001C3098">
        <w:rPr>
          <w:rFonts w:asciiTheme="majorBidi" w:hAnsiTheme="majorBidi" w:cstheme="majorBidi"/>
          <w:b/>
          <w:lang w:val="sr-Cyrl-RS"/>
        </w:rPr>
        <w:t>како</w:t>
      </w:r>
      <w:r w:rsidRPr="001C3098">
        <w:rPr>
          <w:rFonts w:asciiTheme="majorBidi" w:hAnsiTheme="majorBidi" w:cstheme="majorBidi"/>
          <w:b/>
          <w:spacing w:val="-4"/>
          <w:lang w:val="sr-Cyrl-RS"/>
        </w:rPr>
        <w:t xml:space="preserve"> </w:t>
      </w:r>
      <w:r w:rsidRPr="001C3098">
        <w:rPr>
          <w:rFonts w:asciiTheme="majorBidi" w:hAnsiTheme="majorBidi" w:cstheme="majorBidi"/>
          <w:b/>
          <w:lang w:val="sr-Cyrl-RS"/>
        </w:rPr>
        <w:t>је</w:t>
      </w:r>
      <w:r w:rsidRPr="001C3098">
        <w:rPr>
          <w:rFonts w:asciiTheme="majorBidi" w:hAnsiTheme="majorBidi" w:cstheme="majorBidi"/>
          <w:b/>
          <w:spacing w:val="-4"/>
          <w:lang w:val="sr-Cyrl-RS"/>
        </w:rPr>
        <w:t xml:space="preserve"> </w:t>
      </w:r>
      <w:r w:rsidRPr="001C3098">
        <w:rPr>
          <w:rFonts w:asciiTheme="majorBidi" w:hAnsiTheme="majorBidi" w:cstheme="majorBidi"/>
          <w:b/>
          <w:lang w:val="sr-Cyrl-RS"/>
        </w:rPr>
        <w:t>наведено</w:t>
      </w:r>
      <w:r w:rsidRPr="001C3098">
        <w:rPr>
          <w:rFonts w:asciiTheme="majorBidi" w:hAnsiTheme="majorBidi" w:cstheme="majorBidi"/>
          <w:b/>
          <w:spacing w:val="-5"/>
          <w:lang w:val="sr-Cyrl-RS"/>
        </w:rPr>
        <w:t xml:space="preserve"> </w:t>
      </w:r>
      <w:r w:rsidRPr="001C3098">
        <w:rPr>
          <w:rFonts w:asciiTheme="majorBidi" w:hAnsiTheme="majorBidi" w:cstheme="majorBidi"/>
          <w:b/>
          <w:lang w:val="sr-Cyrl-RS"/>
        </w:rPr>
        <w:t>у</w:t>
      </w:r>
      <w:r w:rsidRPr="001C3098">
        <w:rPr>
          <w:rFonts w:asciiTheme="majorBidi" w:hAnsiTheme="majorBidi" w:cstheme="majorBidi"/>
          <w:b/>
          <w:spacing w:val="-6"/>
          <w:lang w:val="sr-Cyrl-RS"/>
        </w:rPr>
        <w:t xml:space="preserve"> </w:t>
      </w:r>
      <w:r w:rsidRPr="001C3098">
        <w:rPr>
          <w:rFonts w:asciiTheme="majorBidi" w:hAnsiTheme="majorBidi" w:cstheme="majorBidi"/>
          <w:b/>
          <w:spacing w:val="-2"/>
          <w:lang w:val="sr-Cyrl-RS"/>
        </w:rPr>
        <w:t>позиву</w:t>
      </w:r>
    </w:p>
    <w:p w14:paraId="3868D3F7" w14:textId="77777777" w:rsidR="00DC029E" w:rsidRDefault="00F07613" w:rsidP="00DC029E">
      <w:pPr>
        <w:pStyle w:val="BodyA"/>
        <w:spacing w:line="240" w:lineRule="auto"/>
        <w:jc w:val="both"/>
        <w:rPr>
          <w:rFonts w:asciiTheme="majorBidi" w:hAnsiTheme="majorBidi" w:cstheme="majorBidi"/>
          <w:i/>
          <w:spacing w:val="-2"/>
          <w:lang w:val="sr-Cyrl-RS"/>
        </w:rPr>
      </w:pPr>
      <w:r w:rsidRPr="001C3098">
        <w:rPr>
          <w:rFonts w:asciiTheme="majorBidi" w:hAnsiTheme="majorBidi" w:cstheme="majorBidi"/>
          <w:lang w:val="sr-Cyrl-RS"/>
        </w:rPr>
        <w:t>Датум:</w:t>
      </w:r>
      <w:r w:rsidRPr="001C3098">
        <w:rPr>
          <w:rFonts w:asciiTheme="majorBidi" w:hAnsiTheme="majorBidi" w:cstheme="majorBidi"/>
          <w:spacing w:val="45"/>
          <w:lang w:val="sr-Cyrl-RS"/>
        </w:rPr>
        <w:t xml:space="preserve"> </w:t>
      </w:r>
      <w:r w:rsidRPr="001C3098">
        <w:rPr>
          <w:rFonts w:asciiTheme="majorBidi" w:hAnsiTheme="majorBidi" w:cstheme="majorBidi"/>
          <w:i/>
          <w:lang w:val="sr-Cyrl-RS"/>
        </w:rPr>
        <w:t>(Портал</w:t>
      </w:r>
      <w:r w:rsidRPr="001C3098">
        <w:rPr>
          <w:rFonts w:asciiTheme="majorBidi" w:hAnsiTheme="majorBidi" w:cstheme="majorBidi"/>
          <w:i/>
          <w:spacing w:val="-6"/>
          <w:lang w:val="sr-Cyrl-RS"/>
        </w:rPr>
        <w:t xml:space="preserve"> </w:t>
      </w:r>
      <w:r w:rsidRPr="001C3098">
        <w:rPr>
          <w:rFonts w:asciiTheme="majorBidi" w:hAnsiTheme="majorBidi" w:cstheme="majorBidi"/>
          <w:i/>
          <w:lang w:val="sr-Cyrl-RS"/>
        </w:rPr>
        <w:t>повлачи</w:t>
      </w:r>
      <w:r w:rsidRPr="001C3098">
        <w:rPr>
          <w:rFonts w:asciiTheme="majorBidi" w:hAnsiTheme="majorBidi" w:cstheme="majorBidi"/>
          <w:i/>
          <w:spacing w:val="-10"/>
          <w:lang w:val="sr-Cyrl-RS"/>
        </w:rPr>
        <w:t xml:space="preserve"> </w:t>
      </w:r>
      <w:r w:rsidRPr="001C3098">
        <w:rPr>
          <w:rFonts w:asciiTheme="majorBidi" w:hAnsiTheme="majorBidi" w:cstheme="majorBidi"/>
          <w:i/>
          <w:lang w:val="sr-Cyrl-RS"/>
        </w:rPr>
        <w:t>наведене</w:t>
      </w:r>
      <w:r w:rsidRPr="001C3098">
        <w:rPr>
          <w:rFonts w:asciiTheme="majorBidi" w:hAnsiTheme="majorBidi" w:cstheme="majorBidi"/>
          <w:i/>
          <w:spacing w:val="-6"/>
          <w:lang w:val="sr-Cyrl-RS"/>
        </w:rPr>
        <w:t xml:space="preserve"> </w:t>
      </w:r>
      <w:r w:rsidRPr="001C3098">
        <w:rPr>
          <w:rFonts w:asciiTheme="majorBidi" w:hAnsiTheme="majorBidi" w:cstheme="majorBidi"/>
          <w:i/>
          <w:spacing w:val="-2"/>
          <w:lang w:val="sr-Cyrl-RS"/>
        </w:rPr>
        <w:t>податке)</w:t>
      </w:r>
    </w:p>
    <w:p w14:paraId="49953101" w14:textId="77777777" w:rsidR="00DC029E" w:rsidRDefault="00F07613" w:rsidP="00DC029E">
      <w:pPr>
        <w:pStyle w:val="BodyA"/>
        <w:spacing w:line="240" w:lineRule="auto"/>
        <w:jc w:val="both"/>
        <w:rPr>
          <w:rFonts w:asciiTheme="majorBidi" w:hAnsiTheme="majorBidi" w:cstheme="majorBidi"/>
          <w:i/>
          <w:spacing w:val="-2"/>
          <w:lang w:val="sr-Cyrl-RS"/>
        </w:rPr>
      </w:pPr>
      <w:r w:rsidRPr="001C3098">
        <w:rPr>
          <w:rFonts w:asciiTheme="majorBidi" w:hAnsiTheme="majorBidi" w:cstheme="majorBidi"/>
          <w:lang w:val="sr-Cyrl-RS"/>
        </w:rPr>
        <w:t>Место:</w:t>
      </w:r>
      <w:r w:rsidRPr="001C3098">
        <w:rPr>
          <w:rFonts w:asciiTheme="majorBidi" w:hAnsiTheme="majorBidi" w:cstheme="majorBidi"/>
          <w:spacing w:val="31"/>
          <w:lang w:val="sr-Cyrl-RS"/>
        </w:rPr>
        <w:t xml:space="preserve"> </w:t>
      </w:r>
      <w:r w:rsidRPr="001C3098">
        <w:rPr>
          <w:rFonts w:asciiTheme="majorBidi" w:hAnsiTheme="majorBidi" w:cstheme="majorBidi"/>
          <w:i/>
          <w:lang w:val="sr-Cyrl-RS"/>
        </w:rPr>
        <w:t>(Портал</w:t>
      </w:r>
      <w:r w:rsidRPr="001C3098">
        <w:rPr>
          <w:rFonts w:asciiTheme="majorBidi" w:hAnsiTheme="majorBidi" w:cstheme="majorBidi"/>
          <w:i/>
          <w:spacing w:val="-7"/>
          <w:lang w:val="sr-Cyrl-RS"/>
        </w:rPr>
        <w:t xml:space="preserve"> </w:t>
      </w:r>
      <w:r w:rsidRPr="001C3098">
        <w:rPr>
          <w:rFonts w:asciiTheme="majorBidi" w:hAnsiTheme="majorBidi" w:cstheme="majorBidi"/>
          <w:i/>
          <w:lang w:val="sr-Cyrl-RS"/>
        </w:rPr>
        <w:t>повлачи</w:t>
      </w:r>
      <w:r w:rsidRPr="001C3098">
        <w:rPr>
          <w:rFonts w:asciiTheme="majorBidi" w:hAnsiTheme="majorBidi" w:cstheme="majorBidi"/>
          <w:i/>
          <w:spacing w:val="-10"/>
          <w:lang w:val="sr-Cyrl-RS"/>
        </w:rPr>
        <w:t xml:space="preserve"> </w:t>
      </w:r>
      <w:r w:rsidRPr="001C3098">
        <w:rPr>
          <w:rFonts w:asciiTheme="majorBidi" w:hAnsiTheme="majorBidi" w:cstheme="majorBidi"/>
          <w:i/>
          <w:lang w:val="sr-Cyrl-RS"/>
        </w:rPr>
        <w:t>наведене</w:t>
      </w:r>
      <w:r w:rsidRPr="001C3098">
        <w:rPr>
          <w:rFonts w:asciiTheme="majorBidi" w:hAnsiTheme="majorBidi" w:cstheme="majorBidi"/>
          <w:i/>
          <w:spacing w:val="-4"/>
          <w:lang w:val="sr-Cyrl-RS"/>
        </w:rPr>
        <w:t xml:space="preserve"> </w:t>
      </w:r>
      <w:r w:rsidRPr="001C3098">
        <w:rPr>
          <w:rFonts w:asciiTheme="majorBidi" w:hAnsiTheme="majorBidi" w:cstheme="majorBidi"/>
          <w:i/>
          <w:spacing w:val="-2"/>
          <w:lang w:val="sr-Cyrl-RS"/>
        </w:rPr>
        <w:t>податке)</w:t>
      </w:r>
    </w:p>
    <w:p w14:paraId="02A3F50F" w14:textId="77777777" w:rsidR="00DC029E" w:rsidRDefault="00200B58" w:rsidP="00DC029E">
      <w:pPr>
        <w:pStyle w:val="BodyA"/>
        <w:spacing w:line="240" w:lineRule="auto"/>
        <w:jc w:val="both"/>
        <w:rPr>
          <w:rFonts w:asciiTheme="majorBidi" w:hAnsiTheme="majorBidi" w:cstheme="majorBidi"/>
          <w:b/>
          <w:spacing w:val="-2"/>
          <w:lang w:val="sr-Cyrl-RS"/>
        </w:rPr>
      </w:pPr>
      <w:r w:rsidRPr="001C3098">
        <w:rPr>
          <w:rFonts w:asciiTheme="majorBidi" w:hAnsiTheme="majorBidi" w:cstheme="majorBidi"/>
          <w:b/>
          <w:lang w:val="sr-Cyrl-RS"/>
        </w:rPr>
        <w:t>Подаци</w:t>
      </w:r>
      <w:r w:rsidRPr="001C3098">
        <w:rPr>
          <w:rFonts w:asciiTheme="majorBidi" w:hAnsiTheme="majorBidi" w:cstheme="majorBidi"/>
          <w:b/>
          <w:spacing w:val="-11"/>
          <w:lang w:val="sr-Cyrl-RS"/>
        </w:rPr>
        <w:t xml:space="preserve"> </w:t>
      </w:r>
      <w:r w:rsidRPr="001C3098">
        <w:rPr>
          <w:rFonts w:asciiTheme="majorBidi" w:hAnsiTheme="majorBidi" w:cstheme="majorBidi"/>
          <w:b/>
          <w:lang w:val="sr-Cyrl-RS"/>
        </w:rPr>
        <w:t>о</w:t>
      </w:r>
      <w:r w:rsidRPr="001C3098">
        <w:rPr>
          <w:rFonts w:asciiTheme="majorBidi" w:hAnsiTheme="majorBidi" w:cstheme="majorBidi"/>
          <w:b/>
          <w:spacing w:val="-4"/>
          <w:lang w:val="sr-Cyrl-RS"/>
        </w:rPr>
        <w:t xml:space="preserve"> </w:t>
      </w:r>
      <w:r w:rsidRPr="001C3098">
        <w:rPr>
          <w:rFonts w:asciiTheme="majorBidi" w:hAnsiTheme="majorBidi" w:cstheme="majorBidi"/>
          <w:b/>
          <w:lang w:val="sr-Cyrl-RS"/>
        </w:rPr>
        <w:t>овлашћеним</w:t>
      </w:r>
      <w:r w:rsidRPr="001C3098">
        <w:rPr>
          <w:rFonts w:asciiTheme="majorBidi" w:hAnsiTheme="majorBidi" w:cstheme="majorBidi"/>
          <w:b/>
          <w:spacing w:val="-6"/>
          <w:lang w:val="sr-Cyrl-RS"/>
        </w:rPr>
        <w:t xml:space="preserve"> </w:t>
      </w:r>
      <w:r w:rsidRPr="001C3098">
        <w:rPr>
          <w:rFonts w:asciiTheme="majorBidi" w:hAnsiTheme="majorBidi" w:cstheme="majorBidi"/>
          <w:b/>
          <w:lang w:val="sr-Cyrl-RS"/>
        </w:rPr>
        <w:t>лицима</w:t>
      </w:r>
      <w:r w:rsidRPr="001C3098">
        <w:rPr>
          <w:rFonts w:asciiTheme="majorBidi" w:hAnsiTheme="majorBidi" w:cstheme="majorBidi"/>
          <w:b/>
          <w:spacing w:val="-8"/>
          <w:lang w:val="sr-Cyrl-RS"/>
        </w:rPr>
        <w:t xml:space="preserve"> </w:t>
      </w:r>
      <w:r w:rsidRPr="001C3098">
        <w:rPr>
          <w:rFonts w:asciiTheme="majorBidi" w:hAnsiTheme="majorBidi" w:cstheme="majorBidi"/>
          <w:b/>
          <w:lang w:val="sr-Cyrl-RS"/>
        </w:rPr>
        <w:t>и</w:t>
      </w:r>
      <w:r w:rsidRPr="001C3098">
        <w:rPr>
          <w:rFonts w:asciiTheme="majorBidi" w:hAnsiTheme="majorBidi" w:cstheme="majorBidi"/>
          <w:b/>
          <w:spacing w:val="-7"/>
          <w:lang w:val="sr-Cyrl-RS"/>
        </w:rPr>
        <w:t xml:space="preserve"> </w:t>
      </w:r>
      <w:r w:rsidRPr="001C3098">
        <w:rPr>
          <w:rFonts w:asciiTheme="majorBidi" w:hAnsiTheme="majorBidi" w:cstheme="majorBidi"/>
          <w:b/>
          <w:lang w:val="sr-Cyrl-RS"/>
        </w:rPr>
        <w:t>поступку</w:t>
      </w:r>
      <w:r w:rsidRPr="001C3098">
        <w:rPr>
          <w:rFonts w:asciiTheme="majorBidi" w:hAnsiTheme="majorBidi" w:cstheme="majorBidi"/>
          <w:b/>
          <w:spacing w:val="-8"/>
          <w:lang w:val="sr-Cyrl-RS"/>
        </w:rPr>
        <w:t xml:space="preserve"> </w:t>
      </w:r>
      <w:r w:rsidRPr="001C3098">
        <w:rPr>
          <w:rFonts w:asciiTheme="majorBidi" w:hAnsiTheme="majorBidi" w:cstheme="majorBidi"/>
          <w:b/>
          <w:spacing w:val="-2"/>
          <w:lang w:val="sr-Cyrl-RS"/>
        </w:rPr>
        <w:t>отварања</w:t>
      </w:r>
    </w:p>
    <w:p w14:paraId="275CF4A0" w14:textId="77777777" w:rsidR="00DC029E" w:rsidRDefault="00F07613" w:rsidP="00DC029E">
      <w:pPr>
        <w:pStyle w:val="BodyA"/>
        <w:spacing w:line="240" w:lineRule="auto"/>
        <w:jc w:val="both"/>
        <w:rPr>
          <w:rFonts w:asciiTheme="majorBidi" w:hAnsiTheme="majorBidi" w:cstheme="majorBidi"/>
          <w:sz w:val="24"/>
          <w:szCs w:val="24"/>
          <w:lang w:val="sr-Cyrl-RS"/>
        </w:rPr>
      </w:pPr>
      <w:r w:rsidRPr="001C3098">
        <w:rPr>
          <w:rFonts w:asciiTheme="majorBidi" w:hAnsiTheme="majorBidi" w:cstheme="majorBidi"/>
          <w:noProof/>
          <w:sz w:val="24"/>
          <w:szCs w:val="24"/>
          <w:lang w:val="sr-Cyrl-RS"/>
        </w:rPr>
        <w:drawing>
          <wp:anchor distT="0" distB="0" distL="0" distR="0" simplePos="0" relativeHeight="251662336" behindDoc="1" locked="0" layoutInCell="1" allowOverlap="1" wp14:anchorId="377FBFCB" wp14:editId="3AEDAF67">
            <wp:simplePos x="0" y="0"/>
            <wp:positionH relativeFrom="page">
              <wp:posOffset>1251363</wp:posOffset>
            </wp:positionH>
            <wp:positionV relativeFrom="paragraph">
              <wp:posOffset>442527</wp:posOffset>
            </wp:positionV>
            <wp:extent cx="74474" cy="9853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74474" cy="98530"/>
                    </a:xfrm>
                    <a:prstGeom prst="rect">
                      <a:avLst/>
                    </a:prstGeom>
                  </pic:spPr>
                </pic:pic>
              </a:graphicData>
            </a:graphic>
          </wp:anchor>
        </w:drawing>
      </w:r>
      <w:r w:rsidRPr="001C3098">
        <w:rPr>
          <w:rFonts w:asciiTheme="majorBidi" w:hAnsiTheme="majorBidi" w:cstheme="majorBidi"/>
          <w:sz w:val="24"/>
          <w:szCs w:val="24"/>
          <w:lang w:val="sr-Cyrl-RS"/>
        </w:rPr>
        <w:t xml:space="preserve">Наручилац није искључио јавност из поступка отварања понуда. На страници поступка </w:t>
      </w:r>
      <w:r w:rsidRPr="001C3098">
        <w:rPr>
          <w:rFonts w:asciiTheme="majorBidi" w:hAnsiTheme="majorBidi" w:cstheme="majorBidi"/>
          <w:i/>
          <w:sz w:val="24"/>
          <w:szCs w:val="24"/>
          <w:lang w:val="sr-Cyrl-RS"/>
        </w:rPr>
        <w:t>Понуде Отварање</w:t>
      </w:r>
      <w:r w:rsidRPr="001C3098">
        <w:rPr>
          <w:rFonts w:asciiTheme="majorBidi" w:hAnsiTheme="majorBidi" w:cstheme="majorBidi"/>
          <w:i/>
          <w:spacing w:val="-9"/>
          <w:sz w:val="24"/>
          <w:szCs w:val="24"/>
          <w:lang w:val="sr-Cyrl-RS"/>
        </w:rPr>
        <w:t xml:space="preserve"> </w:t>
      </w:r>
      <w:r w:rsidRPr="001C3098">
        <w:rPr>
          <w:rFonts w:asciiTheme="majorBidi" w:hAnsiTheme="majorBidi" w:cstheme="majorBidi"/>
          <w:i/>
          <w:sz w:val="24"/>
          <w:szCs w:val="24"/>
          <w:lang w:val="sr-Cyrl-RS"/>
        </w:rPr>
        <w:t>понуда</w:t>
      </w:r>
      <w:r w:rsidRPr="001C3098">
        <w:rPr>
          <w:rFonts w:asciiTheme="majorBidi" w:hAnsiTheme="majorBidi" w:cstheme="majorBidi"/>
          <w:i/>
          <w:spacing w:val="-7"/>
          <w:sz w:val="24"/>
          <w:szCs w:val="24"/>
          <w:lang w:val="sr-Cyrl-RS"/>
        </w:rPr>
        <w:t xml:space="preserve"> </w:t>
      </w:r>
      <w:r w:rsidRPr="001C3098">
        <w:rPr>
          <w:rFonts w:asciiTheme="majorBidi" w:hAnsiTheme="majorBidi" w:cstheme="majorBidi"/>
          <w:sz w:val="24"/>
          <w:szCs w:val="24"/>
          <w:lang w:val="sr-Cyrl-RS"/>
        </w:rPr>
        <w:t>понуђач</w:t>
      </w:r>
      <w:r w:rsidRPr="001C3098">
        <w:rPr>
          <w:rFonts w:asciiTheme="majorBidi" w:hAnsiTheme="majorBidi" w:cstheme="majorBidi"/>
          <w:spacing w:val="-9"/>
          <w:sz w:val="24"/>
          <w:szCs w:val="24"/>
          <w:lang w:val="sr-Cyrl-RS"/>
        </w:rPr>
        <w:t xml:space="preserve"> </w:t>
      </w:r>
      <w:r w:rsidRPr="001C3098">
        <w:rPr>
          <w:rFonts w:asciiTheme="majorBidi" w:hAnsiTheme="majorBidi" w:cstheme="majorBidi"/>
          <w:sz w:val="24"/>
          <w:szCs w:val="24"/>
          <w:lang w:val="sr-Cyrl-RS"/>
        </w:rPr>
        <w:t>може</w:t>
      </w:r>
      <w:r w:rsidRPr="001C3098">
        <w:rPr>
          <w:rFonts w:asciiTheme="majorBidi" w:hAnsiTheme="majorBidi" w:cstheme="majorBidi"/>
          <w:spacing w:val="-7"/>
          <w:sz w:val="24"/>
          <w:szCs w:val="24"/>
          <w:lang w:val="sr-Cyrl-RS"/>
        </w:rPr>
        <w:t xml:space="preserve"> </w:t>
      </w:r>
      <w:r w:rsidRPr="001C3098">
        <w:rPr>
          <w:rFonts w:asciiTheme="majorBidi" w:hAnsiTheme="majorBidi" w:cstheme="majorBidi"/>
          <w:sz w:val="24"/>
          <w:szCs w:val="24"/>
          <w:lang w:val="sr-Cyrl-RS"/>
        </w:rPr>
        <w:t>пратити</w:t>
      </w:r>
      <w:r w:rsidRPr="001C3098">
        <w:rPr>
          <w:rFonts w:asciiTheme="majorBidi" w:hAnsiTheme="majorBidi" w:cstheme="majorBidi"/>
          <w:spacing w:val="-9"/>
          <w:sz w:val="24"/>
          <w:szCs w:val="24"/>
          <w:lang w:val="sr-Cyrl-RS"/>
        </w:rPr>
        <w:t xml:space="preserve"> </w:t>
      </w:r>
      <w:r w:rsidRPr="001C3098">
        <w:rPr>
          <w:rFonts w:asciiTheme="majorBidi" w:hAnsiTheme="majorBidi" w:cstheme="majorBidi"/>
          <w:sz w:val="24"/>
          <w:szCs w:val="24"/>
          <w:lang w:val="sr-Cyrl-RS"/>
        </w:rPr>
        <w:t>одбројавање</w:t>
      </w:r>
      <w:r w:rsidRPr="001C3098">
        <w:rPr>
          <w:rFonts w:asciiTheme="majorBidi" w:hAnsiTheme="majorBidi" w:cstheme="majorBidi"/>
          <w:spacing w:val="-8"/>
          <w:sz w:val="24"/>
          <w:szCs w:val="24"/>
          <w:lang w:val="sr-Cyrl-RS"/>
        </w:rPr>
        <w:t xml:space="preserve"> </w:t>
      </w:r>
      <w:r w:rsidRPr="001C3098">
        <w:rPr>
          <w:rFonts w:asciiTheme="majorBidi" w:hAnsiTheme="majorBidi" w:cstheme="majorBidi"/>
          <w:sz w:val="24"/>
          <w:szCs w:val="24"/>
          <w:lang w:val="sr-Cyrl-RS"/>
        </w:rPr>
        <w:t>до</w:t>
      </w:r>
      <w:r w:rsidRPr="001C3098">
        <w:rPr>
          <w:rFonts w:asciiTheme="majorBidi" w:hAnsiTheme="majorBidi" w:cstheme="majorBidi"/>
          <w:spacing w:val="-8"/>
          <w:sz w:val="24"/>
          <w:szCs w:val="24"/>
          <w:lang w:val="sr-Cyrl-RS"/>
        </w:rPr>
        <w:t xml:space="preserve"> </w:t>
      </w:r>
      <w:r w:rsidRPr="001C3098">
        <w:rPr>
          <w:rFonts w:asciiTheme="majorBidi" w:hAnsiTheme="majorBidi" w:cstheme="majorBidi"/>
          <w:sz w:val="24"/>
          <w:szCs w:val="24"/>
          <w:lang w:val="sr-Cyrl-RS"/>
        </w:rPr>
        <w:t>отварања</w:t>
      </w:r>
      <w:r w:rsidRPr="001C3098">
        <w:rPr>
          <w:rFonts w:asciiTheme="majorBidi" w:hAnsiTheme="majorBidi" w:cstheme="majorBidi"/>
          <w:spacing w:val="-8"/>
          <w:sz w:val="24"/>
          <w:szCs w:val="24"/>
          <w:lang w:val="sr-Cyrl-RS"/>
        </w:rPr>
        <w:t xml:space="preserve"> </w:t>
      </w:r>
      <w:r w:rsidRPr="001C3098">
        <w:rPr>
          <w:rFonts w:asciiTheme="majorBidi" w:hAnsiTheme="majorBidi" w:cstheme="majorBidi"/>
          <w:sz w:val="24"/>
          <w:szCs w:val="24"/>
          <w:lang w:val="sr-Cyrl-RS"/>
        </w:rPr>
        <w:t>понуда.</w:t>
      </w:r>
      <w:r w:rsidRPr="001C3098">
        <w:rPr>
          <w:rFonts w:asciiTheme="majorBidi" w:hAnsiTheme="majorBidi" w:cstheme="majorBidi"/>
          <w:spacing w:val="-8"/>
          <w:sz w:val="24"/>
          <w:szCs w:val="24"/>
          <w:lang w:val="sr-Cyrl-RS"/>
        </w:rPr>
        <w:t xml:space="preserve"> </w:t>
      </w:r>
      <w:r w:rsidRPr="001C3098">
        <w:rPr>
          <w:rFonts w:asciiTheme="majorBidi" w:hAnsiTheme="majorBidi" w:cstheme="majorBidi"/>
          <w:sz w:val="24"/>
          <w:szCs w:val="24"/>
          <w:lang w:val="sr-Cyrl-RS"/>
        </w:rPr>
        <w:t>Након што</w:t>
      </w:r>
      <w:r w:rsidRPr="001C3098">
        <w:rPr>
          <w:rFonts w:asciiTheme="majorBidi" w:hAnsiTheme="majorBidi" w:cstheme="majorBidi"/>
          <w:spacing w:val="-12"/>
          <w:sz w:val="24"/>
          <w:szCs w:val="24"/>
          <w:lang w:val="sr-Cyrl-RS"/>
        </w:rPr>
        <w:t xml:space="preserve"> </w:t>
      </w:r>
      <w:r w:rsidRPr="001C3098">
        <w:rPr>
          <w:rFonts w:asciiTheme="majorBidi" w:hAnsiTheme="majorBidi" w:cstheme="majorBidi"/>
          <w:sz w:val="24"/>
          <w:szCs w:val="24"/>
          <w:lang w:val="sr-Cyrl-RS"/>
        </w:rPr>
        <w:t>Портал</w:t>
      </w:r>
      <w:r w:rsidRPr="001C3098">
        <w:rPr>
          <w:rFonts w:asciiTheme="majorBidi" w:hAnsiTheme="majorBidi" w:cstheme="majorBidi"/>
          <w:spacing w:val="-14"/>
          <w:sz w:val="24"/>
          <w:szCs w:val="24"/>
          <w:lang w:val="sr-Cyrl-RS"/>
        </w:rPr>
        <w:t xml:space="preserve"> </w:t>
      </w:r>
      <w:r w:rsidRPr="001C3098">
        <w:rPr>
          <w:rFonts w:asciiTheme="majorBidi" w:hAnsiTheme="majorBidi" w:cstheme="majorBidi"/>
          <w:sz w:val="24"/>
          <w:szCs w:val="24"/>
          <w:lang w:val="sr-Cyrl-RS"/>
        </w:rPr>
        <w:t>отвори понуде формира се записник о отварању понуда који је могуће преузетина страници поступка а истовремено се шаље понуђачима.</w:t>
      </w:r>
    </w:p>
    <w:p w14:paraId="71C69C58" w14:textId="77777777" w:rsidR="00DC029E" w:rsidRDefault="00F07613" w:rsidP="00DC029E">
      <w:pPr>
        <w:pStyle w:val="BodyA"/>
        <w:spacing w:line="240" w:lineRule="auto"/>
        <w:jc w:val="both"/>
        <w:rPr>
          <w:rFonts w:asciiTheme="majorBidi" w:hAnsiTheme="majorBidi" w:cstheme="majorBidi"/>
          <w:b/>
          <w:spacing w:val="-2"/>
          <w:sz w:val="24"/>
          <w:szCs w:val="24"/>
          <w:lang w:val="sr-Cyrl-RS"/>
        </w:rPr>
      </w:pPr>
      <w:r w:rsidRPr="001C3098">
        <w:rPr>
          <w:rFonts w:asciiTheme="majorBidi" w:hAnsiTheme="majorBidi" w:cstheme="majorBidi"/>
          <w:b/>
          <w:sz w:val="24"/>
          <w:szCs w:val="24"/>
          <w:lang w:val="sr-Cyrl-RS"/>
        </w:rPr>
        <w:t>Појашњења</w:t>
      </w:r>
      <w:r w:rsidRPr="001C3098">
        <w:rPr>
          <w:rFonts w:asciiTheme="majorBidi" w:hAnsiTheme="majorBidi" w:cstheme="majorBidi"/>
          <w:b/>
          <w:spacing w:val="-8"/>
          <w:sz w:val="24"/>
          <w:szCs w:val="24"/>
          <w:lang w:val="sr-Cyrl-RS"/>
        </w:rPr>
        <w:t xml:space="preserve"> </w:t>
      </w:r>
      <w:r w:rsidRPr="001C3098">
        <w:rPr>
          <w:rFonts w:asciiTheme="majorBidi" w:hAnsiTheme="majorBidi" w:cstheme="majorBidi"/>
          <w:b/>
          <w:sz w:val="24"/>
          <w:szCs w:val="24"/>
          <w:lang w:val="sr-Cyrl-RS"/>
        </w:rPr>
        <w:t>понуде</w:t>
      </w:r>
      <w:r w:rsidRPr="001C3098">
        <w:rPr>
          <w:rFonts w:asciiTheme="majorBidi" w:hAnsiTheme="majorBidi" w:cstheme="majorBidi"/>
          <w:b/>
          <w:spacing w:val="-8"/>
          <w:sz w:val="24"/>
          <w:szCs w:val="24"/>
          <w:lang w:val="sr-Cyrl-RS"/>
        </w:rPr>
        <w:t xml:space="preserve"> </w:t>
      </w:r>
      <w:r w:rsidRPr="001C3098">
        <w:rPr>
          <w:rFonts w:asciiTheme="majorBidi" w:hAnsiTheme="majorBidi" w:cstheme="majorBidi"/>
          <w:b/>
          <w:sz w:val="24"/>
          <w:szCs w:val="24"/>
          <w:lang w:val="sr-Cyrl-RS"/>
        </w:rPr>
        <w:t>/</w:t>
      </w:r>
      <w:r w:rsidRPr="001C3098">
        <w:rPr>
          <w:rFonts w:asciiTheme="majorBidi" w:hAnsiTheme="majorBidi" w:cstheme="majorBidi"/>
          <w:b/>
          <w:spacing w:val="-9"/>
          <w:sz w:val="24"/>
          <w:szCs w:val="24"/>
          <w:lang w:val="sr-Cyrl-RS"/>
        </w:rPr>
        <w:t xml:space="preserve"> </w:t>
      </w:r>
      <w:r w:rsidRPr="001C3098">
        <w:rPr>
          <w:rFonts w:asciiTheme="majorBidi" w:hAnsiTheme="majorBidi" w:cstheme="majorBidi"/>
          <w:b/>
          <w:sz w:val="24"/>
          <w:szCs w:val="24"/>
          <w:lang w:val="sr-Cyrl-RS"/>
        </w:rPr>
        <w:t>пријаве,</w:t>
      </w:r>
      <w:r w:rsidRPr="001C3098">
        <w:rPr>
          <w:rFonts w:asciiTheme="majorBidi" w:hAnsiTheme="majorBidi" w:cstheme="majorBidi"/>
          <w:b/>
          <w:spacing w:val="-6"/>
          <w:sz w:val="24"/>
          <w:szCs w:val="24"/>
          <w:lang w:val="sr-Cyrl-RS"/>
        </w:rPr>
        <w:t xml:space="preserve"> </w:t>
      </w:r>
      <w:r w:rsidRPr="001C3098">
        <w:rPr>
          <w:rFonts w:asciiTheme="majorBidi" w:hAnsiTheme="majorBidi" w:cstheme="majorBidi"/>
          <w:b/>
          <w:sz w:val="24"/>
          <w:szCs w:val="24"/>
          <w:lang w:val="sr-Cyrl-RS"/>
        </w:rPr>
        <w:t>облик</w:t>
      </w:r>
      <w:r w:rsidRPr="001C3098">
        <w:rPr>
          <w:rFonts w:asciiTheme="majorBidi" w:hAnsiTheme="majorBidi" w:cstheme="majorBidi"/>
          <w:b/>
          <w:spacing w:val="-5"/>
          <w:sz w:val="24"/>
          <w:szCs w:val="24"/>
          <w:lang w:val="sr-Cyrl-RS"/>
        </w:rPr>
        <w:t xml:space="preserve"> </w:t>
      </w:r>
      <w:r w:rsidRPr="001C3098">
        <w:rPr>
          <w:rFonts w:asciiTheme="majorBidi" w:hAnsiTheme="majorBidi" w:cstheme="majorBidi"/>
          <w:b/>
          <w:sz w:val="24"/>
          <w:szCs w:val="24"/>
          <w:lang w:val="sr-Cyrl-RS"/>
        </w:rPr>
        <w:t>и</w:t>
      </w:r>
      <w:r w:rsidRPr="001C3098">
        <w:rPr>
          <w:rFonts w:asciiTheme="majorBidi" w:hAnsiTheme="majorBidi" w:cstheme="majorBidi"/>
          <w:b/>
          <w:spacing w:val="-9"/>
          <w:sz w:val="24"/>
          <w:szCs w:val="24"/>
          <w:lang w:val="sr-Cyrl-RS"/>
        </w:rPr>
        <w:t xml:space="preserve"> </w:t>
      </w:r>
      <w:r w:rsidRPr="001C3098">
        <w:rPr>
          <w:rFonts w:asciiTheme="majorBidi" w:hAnsiTheme="majorBidi" w:cstheme="majorBidi"/>
          <w:b/>
          <w:sz w:val="24"/>
          <w:szCs w:val="24"/>
          <w:lang w:val="sr-Cyrl-RS"/>
        </w:rPr>
        <w:t>начин</w:t>
      </w:r>
      <w:r w:rsidRPr="001C3098">
        <w:rPr>
          <w:rFonts w:asciiTheme="majorBidi" w:hAnsiTheme="majorBidi" w:cstheme="majorBidi"/>
          <w:b/>
          <w:spacing w:val="-8"/>
          <w:sz w:val="24"/>
          <w:szCs w:val="24"/>
          <w:lang w:val="sr-Cyrl-RS"/>
        </w:rPr>
        <w:t xml:space="preserve"> </w:t>
      </w:r>
      <w:r w:rsidRPr="001C3098">
        <w:rPr>
          <w:rFonts w:asciiTheme="majorBidi" w:hAnsiTheme="majorBidi" w:cstheme="majorBidi"/>
          <w:b/>
          <w:sz w:val="24"/>
          <w:szCs w:val="24"/>
          <w:lang w:val="sr-Cyrl-RS"/>
        </w:rPr>
        <w:t>достављања</w:t>
      </w:r>
      <w:r w:rsidRPr="001C3098">
        <w:rPr>
          <w:rFonts w:asciiTheme="majorBidi" w:hAnsiTheme="majorBidi" w:cstheme="majorBidi"/>
          <w:b/>
          <w:spacing w:val="-7"/>
          <w:sz w:val="24"/>
          <w:szCs w:val="24"/>
          <w:lang w:val="sr-Cyrl-RS"/>
        </w:rPr>
        <w:t xml:space="preserve"> </w:t>
      </w:r>
      <w:r w:rsidRPr="001C3098">
        <w:rPr>
          <w:rFonts w:asciiTheme="majorBidi" w:hAnsiTheme="majorBidi" w:cstheme="majorBidi"/>
          <w:b/>
          <w:spacing w:val="-2"/>
          <w:sz w:val="24"/>
          <w:szCs w:val="24"/>
          <w:lang w:val="sr-Cyrl-RS"/>
        </w:rPr>
        <w:t>доказа</w:t>
      </w:r>
    </w:p>
    <w:p w14:paraId="405F7822" w14:textId="77777777" w:rsidR="00DC029E" w:rsidRDefault="00F07613" w:rsidP="00DC029E">
      <w:pPr>
        <w:pStyle w:val="BodyA"/>
        <w:spacing w:line="240" w:lineRule="auto"/>
        <w:jc w:val="both"/>
        <w:rPr>
          <w:rFonts w:asciiTheme="majorBidi" w:hAnsiTheme="majorBidi" w:cstheme="majorBidi"/>
          <w:sz w:val="24"/>
          <w:szCs w:val="24"/>
          <w:lang w:val="sr-Cyrl-RS"/>
        </w:rPr>
      </w:pPr>
      <w:r w:rsidRPr="001C3098">
        <w:rPr>
          <w:rFonts w:asciiTheme="majorBidi" w:hAnsiTheme="majorBidi" w:cstheme="majorBidi"/>
          <w:sz w:val="24"/>
          <w:szCs w:val="24"/>
          <w:lang w:val="sr-Cyrl-RS"/>
        </w:rPr>
        <w:t>Након отварања понуда / пријава наручилац може да захтева додатна објашњења која ће му помоћи при прегледу, вредновању и упоређивању понуда / пријава, а може да врши и контролу (увид) код понуђача, односно његовог подизвођача.</w:t>
      </w:r>
    </w:p>
    <w:p w14:paraId="59607EFD" w14:textId="77777777" w:rsidR="00DC029E" w:rsidRDefault="00F07613" w:rsidP="00DC029E">
      <w:pPr>
        <w:pStyle w:val="BodyA"/>
        <w:spacing w:line="240" w:lineRule="auto"/>
        <w:jc w:val="both"/>
        <w:rPr>
          <w:rFonts w:asciiTheme="majorBidi" w:hAnsiTheme="majorBidi" w:cstheme="majorBidi"/>
          <w:sz w:val="24"/>
          <w:szCs w:val="24"/>
          <w:lang w:val="sr-Cyrl-RS"/>
        </w:rPr>
      </w:pPr>
      <w:r w:rsidRPr="001C3098">
        <w:rPr>
          <w:rFonts w:asciiTheme="majorBidi" w:hAnsiTheme="majorBidi" w:cstheme="majorBidi"/>
          <w:sz w:val="24"/>
          <w:szCs w:val="24"/>
          <w:lang w:val="sr-Cyrl-RS"/>
        </w:rPr>
        <w:t>Ако су подаци или документација, коју је привредни субјект доставио непотпуни или нејасни, наручилац може, поштујући начела једнакости и транспарентности, у примереном</w:t>
      </w:r>
      <w:r w:rsidR="00200B58" w:rsidRPr="001C3098">
        <w:rPr>
          <w:rFonts w:asciiTheme="majorBidi" w:hAnsiTheme="majorBidi" w:cstheme="majorBidi"/>
          <w:sz w:val="24"/>
          <w:szCs w:val="24"/>
          <w:lang w:val="sr-Cyrl-RS"/>
        </w:rPr>
        <w:t xml:space="preserve"> </w:t>
      </w:r>
      <w:r w:rsidRPr="001C3098">
        <w:rPr>
          <w:rFonts w:asciiTheme="majorBidi" w:hAnsiTheme="majorBidi" w:cstheme="majorBidi"/>
          <w:sz w:val="24"/>
          <w:szCs w:val="24"/>
          <w:lang w:val="sr-Cyrl-RS"/>
        </w:rPr>
        <w:t>року који није краћи од пет дана, да путем Портала јавних набавки захтева од привредног субјекта, да достави неопходне информације или додатну документацију.</w:t>
      </w:r>
      <w:r w:rsidR="00200B58" w:rsidRPr="001C3098">
        <w:rPr>
          <w:rFonts w:asciiTheme="majorBidi" w:hAnsiTheme="majorBidi" w:cstheme="majorBidi"/>
          <w:sz w:val="24"/>
          <w:szCs w:val="24"/>
          <w:lang w:val="sr-Cyrl-RS"/>
        </w:rPr>
        <w:t xml:space="preserve"> </w:t>
      </w:r>
      <w:hyperlink r:id="rId23" w:history="1">
        <w:r w:rsidR="00200B58" w:rsidRPr="001C3098">
          <w:rPr>
            <w:rStyle w:val="Hyperlink"/>
            <w:rFonts w:asciiTheme="majorBidi" w:hAnsiTheme="majorBidi" w:cstheme="majorBidi"/>
            <w:sz w:val="24"/>
            <w:szCs w:val="24"/>
            <w:lang w:val="sr-Cyrl-RS"/>
          </w:rPr>
          <w:t>види опште упутство за кориснике Портала</w:t>
        </w:r>
      </w:hyperlink>
      <w:r w:rsidR="00200B58" w:rsidRPr="001C3098">
        <w:rPr>
          <w:rFonts w:asciiTheme="majorBidi" w:hAnsiTheme="majorBidi" w:cstheme="majorBidi"/>
          <w:sz w:val="24"/>
          <w:szCs w:val="24"/>
          <w:lang w:val="sr-Cyrl-RS"/>
        </w:rPr>
        <w:t xml:space="preserve"> </w:t>
      </w:r>
    </w:p>
    <w:p w14:paraId="3788AEC9" w14:textId="77777777" w:rsidR="00DC029E" w:rsidRDefault="00200B58" w:rsidP="00DC029E">
      <w:pPr>
        <w:pStyle w:val="BodyA"/>
        <w:spacing w:line="240" w:lineRule="auto"/>
        <w:jc w:val="both"/>
        <w:rPr>
          <w:rFonts w:asciiTheme="majorBidi" w:hAnsiTheme="majorBidi" w:cstheme="majorBidi"/>
          <w:b/>
          <w:spacing w:val="-2"/>
          <w:sz w:val="24"/>
          <w:szCs w:val="24"/>
          <w:lang w:val="sr-Cyrl-RS"/>
        </w:rPr>
      </w:pPr>
      <w:r w:rsidRPr="001C3098">
        <w:rPr>
          <w:rFonts w:asciiTheme="majorBidi" w:hAnsiTheme="majorBidi" w:cstheme="majorBidi"/>
          <w:b/>
          <w:sz w:val="24"/>
          <w:szCs w:val="24"/>
          <w:lang w:val="sr-Cyrl-RS"/>
        </w:rPr>
        <w:t>Заштита</w:t>
      </w:r>
      <w:r w:rsidRPr="001C3098">
        <w:rPr>
          <w:rFonts w:asciiTheme="majorBidi" w:hAnsiTheme="majorBidi" w:cstheme="majorBidi"/>
          <w:b/>
          <w:spacing w:val="-8"/>
          <w:sz w:val="24"/>
          <w:szCs w:val="24"/>
          <w:lang w:val="sr-Cyrl-RS"/>
        </w:rPr>
        <w:t xml:space="preserve"> </w:t>
      </w:r>
      <w:r w:rsidRPr="001C3098">
        <w:rPr>
          <w:rFonts w:asciiTheme="majorBidi" w:hAnsiTheme="majorBidi" w:cstheme="majorBidi"/>
          <w:b/>
          <w:spacing w:val="-2"/>
          <w:sz w:val="24"/>
          <w:szCs w:val="24"/>
          <w:lang w:val="sr-Cyrl-RS"/>
        </w:rPr>
        <w:t>права</w:t>
      </w:r>
    </w:p>
    <w:p w14:paraId="18A26B3A" w14:textId="77777777" w:rsidR="00DC029E" w:rsidRDefault="00F07613" w:rsidP="00DC029E">
      <w:pPr>
        <w:pStyle w:val="BodyA"/>
        <w:spacing w:line="240" w:lineRule="auto"/>
        <w:jc w:val="both"/>
        <w:rPr>
          <w:rFonts w:asciiTheme="majorBidi" w:hAnsiTheme="majorBidi" w:cstheme="majorBidi"/>
          <w:sz w:val="24"/>
          <w:szCs w:val="24"/>
          <w:lang w:val="sr-Cyrl-RS"/>
        </w:rPr>
      </w:pPr>
      <w:r w:rsidRPr="001C3098">
        <w:rPr>
          <w:rFonts w:asciiTheme="majorBidi" w:hAnsiTheme="majorBidi" w:cstheme="majorBidi"/>
          <w:sz w:val="24"/>
          <w:szCs w:val="24"/>
          <w:lang w:val="sr-Cyrl-RS"/>
        </w:rPr>
        <w:t>Захтев за заштиту права може да поднесе привредни субјект, односно понуђач који је имао или</w:t>
      </w:r>
      <w:r w:rsidRPr="001C3098">
        <w:rPr>
          <w:rFonts w:asciiTheme="majorBidi" w:hAnsiTheme="majorBidi" w:cstheme="majorBidi"/>
          <w:spacing w:val="-9"/>
          <w:sz w:val="24"/>
          <w:szCs w:val="24"/>
          <w:lang w:val="sr-Cyrl-RS"/>
        </w:rPr>
        <w:t xml:space="preserve"> </w:t>
      </w:r>
      <w:r w:rsidRPr="001C3098">
        <w:rPr>
          <w:rFonts w:asciiTheme="majorBidi" w:hAnsiTheme="majorBidi" w:cstheme="majorBidi"/>
          <w:sz w:val="24"/>
          <w:szCs w:val="24"/>
          <w:lang w:val="sr-Cyrl-RS"/>
        </w:rPr>
        <w:t>има интерес</w:t>
      </w:r>
      <w:r w:rsidRPr="001C3098">
        <w:rPr>
          <w:rFonts w:asciiTheme="majorBidi" w:hAnsiTheme="majorBidi" w:cstheme="majorBidi"/>
          <w:spacing w:val="-7"/>
          <w:sz w:val="24"/>
          <w:szCs w:val="24"/>
          <w:lang w:val="sr-Cyrl-RS"/>
        </w:rPr>
        <w:t xml:space="preserve"> </w:t>
      </w:r>
      <w:r w:rsidRPr="001C3098">
        <w:rPr>
          <w:rFonts w:asciiTheme="majorBidi" w:hAnsiTheme="majorBidi" w:cstheme="majorBidi"/>
          <w:sz w:val="24"/>
          <w:szCs w:val="24"/>
          <w:lang w:val="sr-Cyrl-RS"/>
        </w:rPr>
        <w:t>за</w:t>
      </w:r>
      <w:r w:rsidRPr="001C3098">
        <w:rPr>
          <w:rFonts w:asciiTheme="majorBidi" w:hAnsiTheme="majorBidi" w:cstheme="majorBidi"/>
          <w:spacing w:val="-5"/>
          <w:sz w:val="24"/>
          <w:szCs w:val="24"/>
          <w:lang w:val="sr-Cyrl-RS"/>
        </w:rPr>
        <w:t xml:space="preserve"> </w:t>
      </w:r>
      <w:r w:rsidRPr="001C3098">
        <w:rPr>
          <w:rFonts w:asciiTheme="majorBidi" w:hAnsiTheme="majorBidi" w:cstheme="majorBidi"/>
          <w:sz w:val="24"/>
          <w:szCs w:val="24"/>
          <w:lang w:val="sr-Cyrl-RS"/>
        </w:rPr>
        <w:t>доделу уговора у конкретном поступку јавне набавке и који указује да језбог поступања наручиоца противно одредбама ЗЈН оштећен или би могла да настане штетауслед доделе уговора, противно одредбама ЗЈН (у даљњем тексту: подносилац захтева).</w:t>
      </w:r>
    </w:p>
    <w:p w14:paraId="5DDE72E2" w14:textId="77777777" w:rsidR="00DC029E" w:rsidRDefault="00F07613" w:rsidP="00DC029E">
      <w:pPr>
        <w:pStyle w:val="BodyA"/>
        <w:spacing w:line="240" w:lineRule="auto"/>
        <w:jc w:val="both"/>
        <w:rPr>
          <w:rFonts w:asciiTheme="majorBidi" w:hAnsiTheme="majorBidi" w:cstheme="majorBidi"/>
          <w:spacing w:val="-2"/>
          <w:sz w:val="24"/>
          <w:szCs w:val="24"/>
          <w:lang w:val="sr-Cyrl-RS"/>
        </w:rPr>
      </w:pPr>
      <w:r w:rsidRPr="001C3098">
        <w:rPr>
          <w:rFonts w:asciiTheme="majorBidi" w:hAnsiTheme="majorBidi" w:cstheme="majorBidi"/>
          <w:sz w:val="24"/>
          <w:szCs w:val="24"/>
          <w:lang w:val="sr-Cyrl-RS"/>
        </w:rPr>
        <w:t>Захтев за заштиту права подноси се електронским путем преко Портала јавних набавки</w:t>
      </w:r>
      <w:r w:rsidRPr="001C3098">
        <w:rPr>
          <w:rFonts w:asciiTheme="majorBidi" w:hAnsiTheme="majorBidi" w:cstheme="majorBidi"/>
          <w:spacing w:val="1"/>
          <w:sz w:val="24"/>
          <w:szCs w:val="24"/>
          <w:lang w:val="sr-Cyrl-RS"/>
        </w:rPr>
        <w:t xml:space="preserve"> </w:t>
      </w:r>
      <w:r w:rsidRPr="001C3098">
        <w:rPr>
          <w:rFonts w:asciiTheme="majorBidi" w:hAnsiTheme="majorBidi" w:cstheme="majorBidi"/>
          <w:sz w:val="24"/>
          <w:szCs w:val="24"/>
          <w:lang w:val="sr-Cyrl-RS"/>
        </w:rPr>
        <w:t>истовремено наручиоцу и Републичкој комисији за заштиту права у поступцима јавних</w:t>
      </w:r>
      <w:r w:rsidRPr="001C3098">
        <w:rPr>
          <w:rFonts w:asciiTheme="majorBidi" w:hAnsiTheme="majorBidi" w:cstheme="majorBidi"/>
          <w:spacing w:val="1"/>
          <w:sz w:val="24"/>
          <w:szCs w:val="24"/>
          <w:lang w:val="sr-Cyrl-RS"/>
        </w:rPr>
        <w:t xml:space="preserve"> </w:t>
      </w:r>
      <w:r w:rsidRPr="001C3098">
        <w:rPr>
          <w:rFonts w:asciiTheme="majorBidi" w:hAnsiTheme="majorBidi" w:cstheme="majorBidi"/>
          <w:sz w:val="24"/>
          <w:szCs w:val="24"/>
          <w:lang w:val="sr-Cyrl-RS"/>
        </w:rPr>
        <w:t>набавки (у даљем тексту: Републичка комисија), при чему се дан подношења преко Портала јавних набавки сматра даном пријема</w:t>
      </w:r>
      <w:r w:rsidRPr="001C3098">
        <w:rPr>
          <w:rFonts w:asciiTheme="majorBidi" w:hAnsiTheme="majorBidi" w:cstheme="majorBidi"/>
          <w:spacing w:val="-2"/>
          <w:sz w:val="24"/>
          <w:szCs w:val="24"/>
          <w:lang w:val="sr-Cyrl-RS"/>
        </w:rPr>
        <w:t xml:space="preserve">. </w:t>
      </w:r>
    </w:p>
    <w:p w14:paraId="1F31F874" w14:textId="77777777" w:rsidR="00DC029E" w:rsidRDefault="00200B58" w:rsidP="00DC029E">
      <w:pPr>
        <w:pStyle w:val="BodyA"/>
        <w:spacing w:line="240" w:lineRule="auto"/>
        <w:jc w:val="both"/>
        <w:rPr>
          <w:lang w:val="sr-Cyrl-RS"/>
        </w:rPr>
      </w:pPr>
      <w:r w:rsidRPr="001C3098">
        <w:rPr>
          <w:rFonts w:asciiTheme="majorBidi" w:hAnsiTheme="majorBidi" w:cstheme="majorBidi"/>
          <w:b/>
          <w:sz w:val="24"/>
          <w:szCs w:val="24"/>
          <w:lang w:val="sr-Cyrl-RS"/>
        </w:rPr>
        <w:t>Подношење</w:t>
      </w:r>
      <w:r w:rsidRPr="001C3098">
        <w:rPr>
          <w:rFonts w:asciiTheme="majorBidi" w:hAnsiTheme="majorBidi" w:cstheme="majorBidi"/>
          <w:b/>
          <w:spacing w:val="-14"/>
          <w:sz w:val="24"/>
          <w:szCs w:val="24"/>
          <w:lang w:val="sr-Cyrl-RS"/>
        </w:rPr>
        <w:t xml:space="preserve"> </w:t>
      </w:r>
      <w:r w:rsidRPr="001C3098">
        <w:rPr>
          <w:rFonts w:asciiTheme="majorBidi" w:hAnsiTheme="majorBidi" w:cstheme="majorBidi"/>
          <w:b/>
          <w:sz w:val="24"/>
          <w:szCs w:val="24"/>
          <w:lang w:val="sr-Cyrl-RS"/>
        </w:rPr>
        <w:t>захтева</w:t>
      </w:r>
      <w:r w:rsidRPr="001C3098">
        <w:rPr>
          <w:rFonts w:asciiTheme="majorBidi" w:hAnsiTheme="majorBidi" w:cstheme="majorBidi"/>
          <w:b/>
          <w:spacing w:val="-10"/>
          <w:sz w:val="24"/>
          <w:szCs w:val="24"/>
          <w:lang w:val="sr-Cyrl-RS"/>
        </w:rPr>
        <w:t xml:space="preserve"> </w:t>
      </w:r>
      <w:r w:rsidRPr="001C3098">
        <w:rPr>
          <w:rFonts w:asciiTheme="majorBidi" w:hAnsiTheme="majorBidi" w:cstheme="majorBidi"/>
          <w:b/>
          <w:sz w:val="24"/>
          <w:szCs w:val="24"/>
          <w:lang w:val="sr-Cyrl-RS"/>
        </w:rPr>
        <w:t>за</w:t>
      </w:r>
      <w:r w:rsidRPr="001C3098">
        <w:rPr>
          <w:rFonts w:asciiTheme="majorBidi" w:hAnsiTheme="majorBidi" w:cstheme="majorBidi"/>
          <w:b/>
          <w:spacing w:val="-9"/>
          <w:sz w:val="24"/>
          <w:szCs w:val="24"/>
          <w:lang w:val="sr-Cyrl-RS"/>
        </w:rPr>
        <w:t xml:space="preserve"> </w:t>
      </w:r>
      <w:r w:rsidRPr="001C3098">
        <w:rPr>
          <w:rFonts w:asciiTheme="majorBidi" w:hAnsiTheme="majorBidi" w:cstheme="majorBidi"/>
          <w:b/>
          <w:sz w:val="24"/>
          <w:szCs w:val="24"/>
          <w:lang w:val="sr-Cyrl-RS"/>
        </w:rPr>
        <w:t>заштиту</w:t>
      </w:r>
      <w:r w:rsidRPr="001C3098">
        <w:rPr>
          <w:rFonts w:asciiTheme="majorBidi" w:hAnsiTheme="majorBidi" w:cstheme="majorBidi"/>
          <w:b/>
          <w:spacing w:val="-9"/>
          <w:sz w:val="24"/>
          <w:szCs w:val="24"/>
          <w:lang w:val="sr-Cyrl-RS"/>
        </w:rPr>
        <w:t xml:space="preserve"> </w:t>
      </w:r>
      <w:r w:rsidRPr="001C3098">
        <w:rPr>
          <w:rFonts w:asciiTheme="majorBidi" w:hAnsiTheme="majorBidi" w:cstheme="majorBidi"/>
          <w:b/>
          <w:sz w:val="24"/>
          <w:szCs w:val="24"/>
          <w:lang w:val="sr-Cyrl-RS"/>
        </w:rPr>
        <w:t>права</w:t>
      </w:r>
      <w:r w:rsidRPr="001C3098">
        <w:rPr>
          <w:rFonts w:asciiTheme="majorBidi" w:hAnsiTheme="majorBidi" w:cstheme="majorBidi"/>
          <w:b/>
          <w:spacing w:val="-10"/>
          <w:sz w:val="24"/>
          <w:szCs w:val="24"/>
          <w:lang w:val="sr-Cyrl-RS"/>
        </w:rPr>
        <w:t xml:space="preserve"> </w:t>
      </w:r>
      <w:r w:rsidRPr="001C3098">
        <w:rPr>
          <w:rFonts w:asciiTheme="majorBidi" w:hAnsiTheme="majorBidi" w:cstheme="majorBidi"/>
          <w:b/>
          <w:sz w:val="24"/>
          <w:szCs w:val="24"/>
          <w:lang w:val="sr-Cyrl-RS"/>
        </w:rPr>
        <w:t>електронским</w:t>
      </w:r>
      <w:r w:rsidRPr="001C3098">
        <w:rPr>
          <w:rFonts w:asciiTheme="majorBidi" w:hAnsiTheme="majorBidi" w:cstheme="majorBidi"/>
          <w:b/>
          <w:spacing w:val="-8"/>
          <w:sz w:val="24"/>
          <w:szCs w:val="24"/>
          <w:lang w:val="sr-Cyrl-RS"/>
        </w:rPr>
        <w:t xml:space="preserve"> </w:t>
      </w:r>
      <w:r w:rsidRPr="001C3098">
        <w:rPr>
          <w:rFonts w:asciiTheme="majorBidi" w:hAnsiTheme="majorBidi" w:cstheme="majorBidi"/>
          <w:b/>
          <w:spacing w:val="-2"/>
          <w:sz w:val="24"/>
          <w:szCs w:val="24"/>
          <w:lang w:val="sr-Cyrl-RS"/>
        </w:rPr>
        <w:t xml:space="preserve">путем </w:t>
      </w:r>
      <w:hyperlink r:id="rId24" w:history="1">
        <w:r w:rsidR="00EA5F1E" w:rsidRPr="001C3098">
          <w:rPr>
            <w:rStyle w:val="Hyperlink"/>
            <w:rFonts w:asciiTheme="majorBidi" w:hAnsiTheme="majorBidi" w:cstheme="majorBidi"/>
            <w:b/>
            <w:spacing w:val="-2"/>
            <w:sz w:val="24"/>
            <w:szCs w:val="24"/>
            <w:lang w:val="sr-Cyrl-RS"/>
          </w:rPr>
          <w:t>види опште упутство за кориснике портала</w:t>
        </w:r>
      </w:hyperlink>
    </w:p>
    <w:p w14:paraId="557AA4E2" w14:textId="69CE020F" w:rsidR="00F07613" w:rsidRPr="00DC029E" w:rsidRDefault="00F07613" w:rsidP="00DC029E">
      <w:pPr>
        <w:pStyle w:val="BodyA"/>
        <w:spacing w:line="240" w:lineRule="auto"/>
        <w:jc w:val="both"/>
        <w:rPr>
          <w:rFonts w:ascii="Times New Roman" w:hAnsi="Times New Roman" w:cs="Times New Roman"/>
          <w:sz w:val="24"/>
          <w:szCs w:val="24"/>
          <w:lang w:val="sr-Cyrl-RS"/>
        </w:rPr>
      </w:pPr>
      <w:r w:rsidRPr="001C3098">
        <w:rPr>
          <w:rFonts w:asciiTheme="majorBidi" w:hAnsiTheme="majorBidi" w:cstheme="majorBidi"/>
          <w:spacing w:val="-2"/>
          <w:sz w:val="24"/>
          <w:szCs w:val="24"/>
          <w:lang w:val="sr-Cyrl-RS"/>
        </w:rPr>
        <w:t>Кораци:</w:t>
      </w:r>
    </w:p>
    <w:p w14:paraId="5D1459BA" w14:textId="77777777" w:rsidR="00F07613" w:rsidRPr="001C3098" w:rsidRDefault="00F07613" w:rsidP="00894E04">
      <w:pPr>
        <w:pStyle w:val="BodyText"/>
        <w:spacing w:before="24"/>
        <w:jc w:val="both"/>
        <w:rPr>
          <w:rFonts w:asciiTheme="majorBidi" w:hAnsiTheme="majorBidi" w:cstheme="majorBidi"/>
          <w:sz w:val="24"/>
          <w:szCs w:val="24"/>
        </w:rPr>
      </w:pPr>
    </w:p>
    <w:p w14:paraId="02148A1C" w14:textId="77777777"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Упишите референтни број захтева</w:t>
      </w:r>
    </w:p>
    <w:p w14:paraId="2B77A3D3" w14:textId="369F2214" w:rsidR="002F2C4D"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 xml:space="preserve">Подаци о подносиоцу захтева, наручиоца и поступку за који се подноси захтев аутоматски </w:t>
      </w:r>
      <w:r w:rsidR="00F07613" w:rsidRPr="001C3098">
        <w:rPr>
          <w:rFonts w:asciiTheme="majorBidi" w:hAnsiTheme="majorBidi" w:cstheme="majorBidi"/>
          <w:spacing w:val="-2"/>
          <w:sz w:val="24"/>
          <w:szCs w:val="24"/>
        </w:rPr>
        <w:lastRenderedPageBreak/>
        <w:t>се повлаче из система</w:t>
      </w:r>
    </w:p>
    <w:p w14:paraId="18520DDE" w14:textId="77777777"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Уколико подносилац захтева радње у поступку предузима преко пуномоћника може овластити пуномоћника путем Портала јавних набавки</w:t>
      </w:r>
    </w:p>
    <w:p w14:paraId="3ED413CB" w14:textId="2F79C931"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Уколико се захтев подноси у име групе понуђача подносилац захтева требада учита</w:t>
      </w:r>
    </w:p>
    <w:p w14:paraId="3264BFA5" w14:textId="77777777" w:rsidR="00F07613" w:rsidRPr="001C3098" w:rsidRDefault="00F07613" w:rsidP="00DC029E">
      <w:pPr>
        <w:pStyle w:val="BodyText"/>
        <w:spacing w:before="1"/>
        <w:jc w:val="both"/>
        <w:rPr>
          <w:rFonts w:asciiTheme="majorBidi" w:hAnsiTheme="majorBidi" w:cstheme="majorBidi"/>
          <w:spacing w:val="-2"/>
          <w:sz w:val="24"/>
          <w:szCs w:val="24"/>
        </w:rPr>
      </w:pPr>
      <w:r w:rsidRPr="001C3098">
        <w:rPr>
          <w:rFonts w:asciiTheme="majorBidi" w:hAnsiTheme="majorBidi" w:cstheme="majorBidi"/>
          <w:spacing w:val="-2"/>
          <w:sz w:val="24"/>
          <w:szCs w:val="24"/>
        </w:rPr>
        <w:t>овлашћење осталих чланова групе или споразум из којег је развидно да има право да поднесе захтев у име групе</w:t>
      </w:r>
    </w:p>
    <w:p w14:paraId="5E18E2FF" w14:textId="14D3E523"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Дефинишите да ли се захтев за заштиту права односи на предмет набавке уцелини или на поједину партију предмета набавке (означите партије)</w:t>
      </w:r>
    </w:p>
    <w:p w14:paraId="7BC94A77" w14:textId="361CF5CB"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Документи које је потребно учитати са вашег рачунара:</w:t>
      </w:r>
    </w:p>
    <w:p w14:paraId="743AC4C4" w14:textId="0F605289" w:rsidR="00F07613" w:rsidRPr="001C3098"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Документ захтева за заштиту права (уз захтев можете такође учитати</w:t>
      </w:r>
      <w:r w:rsidR="00613F5C" w:rsidRPr="001C3098">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додатну документацију)</w:t>
      </w:r>
    </w:p>
    <w:p w14:paraId="5D168057" w14:textId="77777777" w:rsidR="00DC029E" w:rsidRDefault="00DC029E" w:rsidP="00DC029E">
      <w:pPr>
        <w:pStyle w:val="BodyText"/>
        <w:spacing w:before="1"/>
        <w:jc w:val="both"/>
        <w:rPr>
          <w:rFonts w:asciiTheme="majorBidi" w:hAnsiTheme="majorBidi" w:cstheme="majorBidi"/>
          <w:spacing w:val="-2"/>
          <w:sz w:val="24"/>
          <w:szCs w:val="24"/>
        </w:rPr>
      </w:pPr>
      <w:r>
        <w:rPr>
          <w:rFonts w:asciiTheme="majorBidi" w:hAnsiTheme="majorBidi" w:cstheme="majorBidi"/>
          <w:spacing w:val="-2"/>
          <w:sz w:val="24"/>
          <w:szCs w:val="24"/>
        </w:rPr>
        <w:t xml:space="preserve">- </w:t>
      </w:r>
      <w:r w:rsidR="00F07613" w:rsidRPr="001C3098">
        <w:rPr>
          <w:rFonts w:asciiTheme="majorBidi" w:hAnsiTheme="majorBidi" w:cstheme="majorBidi"/>
          <w:spacing w:val="-2"/>
          <w:sz w:val="24"/>
          <w:szCs w:val="24"/>
        </w:rPr>
        <w:t>Доказ о уплати таксе</w:t>
      </w:r>
    </w:p>
    <w:p w14:paraId="7DFD429C" w14:textId="77777777" w:rsidR="00DC029E" w:rsidRDefault="00DC029E" w:rsidP="00DC029E">
      <w:pPr>
        <w:pStyle w:val="BodyText"/>
        <w:spacing w:before="1"/>
        <w:jc w:val="both"/>
        <w:rPr>
          <w:rFonts w:asciiTheme="majorBidi" w:hAnsiTheme="majorBidi" w:cstheme="majorBidi"/>
          <w:spacing w:val="-2"/>
          <w:sz w:val="24"/>
          <w:szCs w:val="24"/>
        </w:rPr>
      </w:pPr>
    </w:p>
    <w:p w14:paraId="147E047C" w14:textId="77777777" w:rsidR="00B3683B" w:rsidRDefault="00EA5F1E"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b/>
          <w:sz w:val="24"/>
          <w:szCs w:val="24"/>
        </w:rPr>
        <w:t>Прецизне</w:t>
      </w:r>
      <w:r w:rsidRPr="001C3098">
        <w:rPr>
          <w:rFonts w:asciiTheme="majorBidi" w:hAnsiTheme="majorBidi" w:cstheme="majorBidi"/>
          <w:b/>
          <w:spacing w:val="-10"/>
          <w:sz w:val="24"/>
          <w:szCs w:val="24"/>
        </w:rPr>
        <w:t xml:space="preserve"> </w:t>
      </w:r>
      <w:r w:rsidRPr="001C3098">
        <w:rPr>
          <w:rFonts w:asciiTheme="majorBidi" w:hAnsiTheme="majorBidi" w:cstheme="majorBidi"/>
          <w:b/>
          <w:sz w:val="24"/>
          <w:szCs w:val="24"/>
        </w:rPr>
        <w:t>информације</w:t>
      </w:r>
      <w:r w:rsidRPr="001C3098">
        <w:rPr>
          <w:rFonts w:asciiTheme="majorBidi" w:hAnsiTheme="majorBidi" w:cstheme="majorBidi"/>
          <w:b/>
          <w:spacing w:val="-10"/>
          <w:sz w:val="24"/>
          <w:szCs w:val="24"/>
        </w:rPr>
        <w:t xml:space="preserve"> </w:t>
      </w:r>
      <w:r w:rsidRPr="001C3098">
        <w:rPr>
          <w:rFonts w:asciiTheme="majorBidi" w:hAnsiTheme="majorBidi" w:cstheme="majorBidi"/>
          <w:b/>
          <w:sz w:val="24"/>
          <w:szCs w:val="24"/>
        </w:rPr>
        <w:t>о</w:t>
      </w:r>
      <w:r w:rsidRPr="001C3098">
        <w:rPr>
          <w:rFonts w:asciiTheme="majorBidi" w:hAnsiTheme="majorBidi" w:cstheme="majorBidi"/>
          <w:b/>
          <w:spacing w:val="-8"/>
          <w:sz w:val="24"/>
          <w:szCs w:val="24"/>
        </w:rPr>
        <w:t xml:space="preserve"> </w:t>
      </w:r>
      <w:r w:rsidRPr="001C3098">
        <w:rPr>
          <w:rFonts w:asciiTheme="majorBidi" w:hAnsiTheme="majorBidi" w:cstheme="majorBidi"/>
          <w:b/>
          <w:sz w:val="24"/>
          <w:szCs w:val="24"/>
        </w:rPr>
        <w:t>року(овима)</w:t>
      </w:r>
      <w:r w:rsidRPr="001C3098">
        <w:rPr>
          <w:rFonts w:asciiTheme="majorBidi" w:hAnsiTheme="majorBidi" w:cstheme="majorBidi"/>
          <w:b/>
          <w:spacing w:val="-9"/>
          <w:sz w:val="24"/>
          <w:szCs w:val="24"/>
        </w:rPr>
        <w:t xml:space="preserve"> </w:t>
      </w:r>
      <w:r w:rsidRPr="001C3098">
        <w:rPr>
          <w:rFonts w:asciiTheme="majorBidi" w:hAnsiTheme="majorBidi" w:cstheme="majorBidi"/>
          <w:b/>
          <w:sz w:val="24"/>
          <w:szCs w:val="24"/>
        </w:rPr>
        <w:t>за</w:t>
      </w:r>
      <w:r w:rsidRPr="001C3098">
        <w:rPr>
          <w:rFonts w:asciiTheme="majorBidi" w:hAnsiTheme="majorBidi" w:cstheme="majorBidi"/>
          <w:b/>
          <w:spacing w:val="-8"/>
          <w:sz w:val="24"/>
          <w:szCs w:val="24"/>
        </w:rPr>
        <w:t xml:space="preserve"> </w:t>
      </w:r>
      <w:r w:rsidRPr="001C3098">
        <w:rPr>
          <w:rFonts w:asciiTheme="majorBidi" w:hAnsiTheme="majorBidi" w:cstheme="majorBidi"/>
          <w:b/>
          <w:sz w:val="24"/>
          <w:szCs w:val="24"/>
        </w:rPr>
        <w:t>заштиту</w:t>
      </w:r>
      <w:r w:rsidRPr="001C3098">
        <w:rPr>
          <w:rFonts w:asciiTheme="majorBidi" w:hAnsiTheme="majorBidi" w:cstheme="majorBidi"/>
          <w:b/>
          <w:spacing w:val="-10"/>
          <w:sz w:val="24"/>
          <w:szCs w:val="24"/>
        </w:rPr>
        <w:t xml:space="preserve"> </w:t>
      </w:r>
      <w:r w:rsidRPr="001C3098">
        <w:rPr>
          <w:rFonts w:asciiTheme="majorBidi" w:hAnsiTheme="majorBidi" w:cstheme="majorBidi"/>
          <w:b/>
          <w:spacing w:val="-2"/>
          <w:sz w:val="24"/>
          <w:szCs w:val="24"/>
        </w:rPr>
        <w:t>права</w:t>
      </w:r>
    </w:p>
    <w:p w14:paraId="398E4A43" w14:textId="77777777" w:rsidR="00B3683B" w:rsidRDefault="00B3683B" w:rsidP="00B3683B">
      <w:pPr>
        <w:pStyle w:val="BodyText"/>
        <w:spacing w:before="1"/>
        <w:jc w:val="both"/>
        <w:rPr>
          <w:rFonts w:asciiTheme="majorBidi" w:hAnsiTheme="majorBidi" w:cstheme="majorBidi"/>
          <w:spacing w:val="-2"/>
          <w:sz w:val="24"/>
          <w:szCs w:val="24"/>
        </w:rPr>
      </w:pPr>
    </w:p>
    <w:p w14:paraId="012AEE7D" w14:textId="77777777" w:rsid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Захтев за заштиту права може да се поднесе у току целог поступка јавне набавке, осим ако ЗЈН није другачије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одређено,</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најкасније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року</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од</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десет</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дана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од</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дана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објављивања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Порталу</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јавних</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набавки одлуке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наручиоца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којом</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окончава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поступак</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јавне</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набавке</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складу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ЗЈН.</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Захтев</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заштиту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права којим се оспоравају радње наручиоца у вези са одређивањем врсте поступка, садржином јавног позива и конкурсном документацијом сматраће се благовременим ако је примљен од стране наручиоца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најкасније три дана пре истека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рока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подношење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понуда,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односно</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пријава,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без</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обзира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на начин достављања. Захтевза заштиту права којим се оспоравају радње наручиоца предузете након истека рока за подношење понуда подноси се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ЗЈН. Након истека рока за подношење захтева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заштиту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права,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подносилац</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захтева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може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допуњава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захтев</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изношењем</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разлога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вези са радњама које су предмет оспоравања у поднетом захтеву или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оспоравањем других радњи наручиоца са којима је био или могао да буде упознат пре истека рока за подношење захтева за заштиту права, а које није истакао у поднетом захтеву.</w:t>
      </w:r>
    </w:p>
    <w:p w14:paraId="4F1F0137" w14:textId="77777777" w:rsidR="00B3683B" w:rsidRDefault="00B3683B" w:rsidP="00B3683B">
      <w:pPr>
        <w:pStyle w:val="BodyText"/>
        <w:spacing w:before="1"/>
        <w:jc w:val="both"/>
        <w:rPr>
          <w:rFonts w:asciiTheme="majorBidi" w:hAnsiTheme="majorBidi" w:cstheme="majorBidi"/>
          <w:spacing w:val="-2"/>
          <w:sz w:val="24"/>
          <w:szCs w:val="24"/>
        </w:rPr>
      </w:pPr>
    </w:p>
    <w:p w14:paraId="4A80B06B" w14:textId="77777777" w:rsidR="00B3683B" w:rsidRDefault="00F07613" w:rsidP="00B3683B">
      <w:pPr>
        <w:pStyle w:val="BodyText"/>
        <w:spacing w:before="1"/>
        <w:jc w:val="both"/>
        <w:rPr>
          <w:rFonts w:asciiTheme="majorBidi" w:hAnsiTheme="majorBidi" w:cstheme="majorBidi"/>
          <w:sz w:val="24"/>
          <w:szCs w:val="24"/>
        </w:rPr>
      </w:pPr>
      <w:r w:rsidRPr="001C3098">
        <w:rPr>
          <w:rFonts w:asciiTheme="majorBidi" w:hAnsiTheme="majorBidi" w:cstheme="majorBidi"/>
          <w:sz w:val="24"/>
          <w:szCs w:val="24"/>
        </w:rPr>
        <w:t>Захтевом за заштиту права не могу да се оспоравају радње наручиоца предузете у поступкујавне набавке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ако</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су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подносиоцу</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захтева</w:t>
      </w:r>
      <w:r w:rsidRPr="001C3098">
        <w:rPr>
          <w:rFonts w:asciiTheme="majorBidi" w:hAnsiTheme="majorBidi" w:cstheme="majorBidi"/>
          <w:spacing w:val="-11"/>
          <w:sz w:val="24"/>
          <w:szCs w:val="24"/>
        </w:rPr>
        <w:t xml:space="preserve"> </w:t>
      </w:r>
      <w:r w:rsidRPr="001C3098">
        <w:rPr>
          <w:rFonts w:asciiTheme="majorBidi" w:hAnsiTheme="majorBidi" w:cstheme="majorBidi"/>
          <w:sz w:val="24"/>
          <w:szCs w:val="24"/>
        </w:rPr>
        <w:t>били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или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могли</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буду</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познати</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разлози</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његовоподношење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пре истека рока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
          <w:sz w:val="24"/>
          <w:szCs w:val="24"/>
        </w:rPr>
        <w:t xml:space="preserve"> </w:t>
      </w:r>
      <w:r w:rsidRPr="001C3098">
        <w:rPr>
          <w:rFonts w:asciiTheme="majorBidi" w:hAnsiTheme="majorBidi" w:cstheme="majorBidi"/>
          <w:sz w:val="24"/>
          <w:szCs w:val="24"/>
        </w:rPr>
        <w:t>подношење захтева, 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подносилац</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захтева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га</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није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поднео</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преистека тог рока. Ако је у истом поступку јавне набавке поново поднет захтев за заштиту права од стране истог подносиоца захтева, у том захтеву не могу да се оспоравају радње наручиоца за које је подносилац захтева знао или</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могао</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зна</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приликом</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подношења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претходног</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захтева.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Предмет</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оспоравања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поступку</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заштите права не могу да буду евентуални недостаци или неправилности документације о набавци на које није указано у складу са чланом 97. ЗЈН. Наручилац објављује обавештење о поднетом захтеву за заштиту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права на Порталу јавних набавки најкасније наредног дана од дана пријема захтева за заштиту права. Подношење захтева за заштиту права задржава наставак поступка јавне набавке од стране наручиоца до окончања поступка заштите права.</w:t>
      </w:r>
      <w:r w:rsidRPr="001C3098">
        <w:rPr>
          <w:rFonts w:asciiTheme="majorBidi" w:hAnsiTheme="majorBidi" w:cstheme="majorBidi"/>
          <w:spacing w:val="40"/>
          <w:sz w:val="24"/>
          <w:szCs w:val="24"/>
        </w:rPr>
        <w:t xml:space="preserve"> </w:t>
      </w:r>
      <w:r w:rsidRPr="001C3098">
        <w:rPr>
          <w:rFonts w:asciiTheme="majorBidi" w:hAnsiTheme="majorBidi" w:cstheme="majorBidi"/>
          <w:sz w:val="24"/>
          <w:szCs w:val="24"/>
        </w:rPr>
        <w:t>Захтев за заштиту права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мора да садржи податке из члана 217. ЗЈН.</w:t>
      </w:r>
    </w:p>
    <w:p w14:paraId="0F0FA316" w14:textId="77777777" w:rsidR="00B3683B" w:rsidRDefault="00B3683B" w:rsidP="00B3683B">
      <w:pPr>
        <w:pStyle w:val="BodyText"/>
        <w:spacing w:before="1"/>
        <w:jc w:val="both"/>
        <w:rPr>
          <w:rFonts w:asciiTheme="majorBidi" w:hAnsiTheme="majorBidi" w:cstheme="majorBidi"/>
          <w:sz w:val="24"/>
          <w:szCs w:val="24"/>
        </w:rPr>
      </w:pPr>
    </w:p>
    <w:p w14:paraId="7BFB2597" w14:textId="77777777" w:rsid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 xml:space="preserve">Уколико подносилац захтева радње у поступку предузима преко пуномоћника, уз захтев </w:t>
      </w:r>
      <w:r w:rsidRPr="001C3098">
        <w:rPr>
          <w:rFonts w:asciiTheme="majorBidi" w:hAnsiTheme="majorBidi" w:cstheme="majorBidi"/>
          <w:sz w:val="24"/>
          <w:szCs w:val="24"/>
        </w:rPr>
        <w:lastRenderedPageBreak/>
        <w:t xml:space="preserve">зазаштиту права доставља овлашћење за заступање у поступку заштите права. Подносилац захтева који има </w:t>
      </w:r>
      <w:r w:rsidRPr="001C3098">
        <w:rPr>
          <w:rFonts w:asciiTheme="majorBidi" w:hAnsiTheme="majorBidi" w:cstheme="majorBidi"/>
          <w:spacing w:val="-2"/>
          <w:sz w:val="24"/>
          <w:szCs w:val="24"/>
        </w:rPr>
        <w:t>боравиште</w:t>
      </w:r>
      <w:r w:rsidRPr="001C3098">
        <w:rPr>
          <w:rFonts w:asciiTheme="majorBidi" w:hAnsiTheme="majorBidi" w:cstheme="majorBidi"/>
          <w:spacing w:val="-8"/>
          <w:sz w:val="24"/>
          <w:szCs w:val="24"/>
        </w:rPr>
        <w:t xml:space="preserve"> </w:t>
      </w:r>
      <w:r w:rsidRPr="001C3098">
        <w:rPr>
          <w:rFonts w:asciiTheme="majorBidi" w:hAnsiTheme="majorBidi" w:cstheme="majorBidi"/>
          <w:spacing w:val="-2"/>
          <w:sz w:val="24"/>
          <w:szCs w:val="24"/>
        </w:rPr>
        <w:t>или пребивалиште,</w:t>
      </w:r>
      <w:r w:rsidRPr="001C3098">
        <w:rPr>
          <w:rFonts w:asciiTheme="majorBidi" w:hAnsiTheme="majorBidi" w:cstheme="majorBidi"/>
          <w:spacing w:val="10"/>
          <w:sz w:val="24"/>
          <w:szCs w:val="24"/>
        </w:rPr>
        <w:t xml:space="preserve"> </w:t>
      </w:r>
      <w:r w:rsidRPr="001C3098">
        <w:rPr>
          <w:rFonts w:asciiTheme="majorBidi" w:hAnsiTheme="majorBidi" w:cstheme="majorBidi"/>
          <w:spacing w:val="-2"/>
          <w:sz w:val="24"/>
          <w:szCs w:val="24"/>
        </w:rPr>
        <w:t>односно</w:t>
      </w:r>
      <w:r w:rsidRPr="001C3098">
        <w:rPr>
          <w:rFonts w:asciiTheme="majorBidi" w:hAnsiTheme="majorBidi" w:cstheme="majorBidi"/>
          <w:spacing w:val="-8"/>
          <w:sz w:val="24"/>
          <w:szCs w:val="24"/>
        </w:rPr>
        <w:t xml:space="preserve"> </w:t>
      </w:r>
      <w:r w:rsidRPr="001C3098">
        <w:rPr>
          <w:rFonts w:asciiTheme="majorBidi" w:hAnsiTheme="majorBidi" w:cstheme="majorBidi"/>
          <w:spacing w:val="-2"/>
          <w:sz w:val="24"/>
          <w:szCs w:val="24"/>
        </w:rPr>
        <w:t>седиште</w:t>
      </w:r>
      <w:r w:rsidRPr="001C3098">
        <w:rPr>
          <w:rFonts w:asciiTheme="majorBidi" w:hAnsiTheme="majorBidi" w:cstheme="majorBidi"/>
          <w:spacing w:val="-6"/>
          <w:sz w:val="24"/>
          <w:szCs w:val="24"/>
        </w:rPr>
        <w:t xml:space="preserve"> </w:t>
      </w:r>
      <w:r w:rsidRPr="001C3098">
        <w:rPr>
          <w:rFonts w:asciiTheme="majorBidi" w:hAnsiTheme="majorBidi" w:cstheme="majorBidi"/>
          <w:spacing w:val="-2"/>
          <w:sz w:val="24"/>
          <w:szCs w:val="24"/>
        </w:rPr>
        <w:t>у</w:t>
      </w:r>
      <w:r w:rsidRPr="001C3098">
        <w:rPr>
          <w:rFonts w:asciiTheme="majorBidi" w:hAnsiTheme="majorBidi" w:cstheme="majorBidi"/>
          <w:spacing w:val="-12"/>
          <w:sz w:val="24"/>
          <w:szCs w:val="24"/>
        </w:rPr>
        <w:t xml:space="preserve"> </w:t>
      </w:r>
      <w:r w:rsidRPr="001C3098">
        <w:rPr>
          <w:rFonts w:asciiTheme="majorBidi" w:hAnsiTheme="majorBidi" w:cstheme="majorBidi"/>
          <w:spacing w:val="-2"/>
          <w:sz w:val="24"/>
          <w:szCs w:val="24"/>
        </w:rPr>
        <w:t>иностранству</w:t>
      </w:r>
      <w:r w:rsidRPr="001C3098">
        <w:rPr>
          <w:rFonts w:asciiTheme="majorBidi" w:hAnsiTheme="majorBidi" w:cstheme="majorBidi"/>
          <w:spacing w:val="-12"/>
          <w:sz w:val="24"/>
          <w:szCs w:val="24"/>
        </w:rPr>
        <w:t xml:space="preserve"> </w:t>
      </w:r>
      <w:r w:rsidRPr="001C3098">
        <w:rPr>
          <w:rFonts w:asciiTheme="majorBidi" w:hAnsiTheme="majorBidi" w:cstheme="majorBidi"/>
          <w:spacing w:val="-2"/>
          <w:sz w:val="24"/>
          <w:szCs w:val="24"/>
        </w:rPr>
        <w:t>дужан</w:t>
      </w:r>
      <w:r w:rsidRPr="001C3098">
        <w:rPr>
          <w:rFonts w:asciiTheme="majorBidi" w:hAnsiTheme="majorBidi" w:cstheme="majorBidi"/>
          <w:spacing w:val="-5"/>
          <w:sz w:val="24"/>
          <w:szCs w:val="24"/>
        </w:rPr>
        <w:t xml:space="preserve"> </w:t>
      </w:r>
      <w:r w:rsidRPr="001C3098">
        <w:rPr>
          <w:rFonts w:asciiTheme="majorBidi" w:hAnsiTheme="majorBidi" w:cstheme="majorBidi"/>
          <w:spacing w:val="-2"/>
          <w:sz w:val="24"/>
          <w:szCs w:val="24"/>
        </w:rPr>
        <w:t>је</w:t>
      </w:r>
      <w:r w:rsidRPr="001C3098">
        <w:rPr>
          <w:rFonts w:asciiTheme="majorBidi" w:hAnsiTheme="majorBidi" w:cstheme="majorBidi"/>
          <w:spacing w:val="-11"/>
          <w:sz w:val="24"/>
          <w:szCs w:val="24"/>
        </w:rPr>
        <w:t xml:space="preserve"> </w:t>
      </w:r>
      <w:r w:rsidRPr="001C3098">
        <w:rPr>
          <w:rFonts w:asciiTheme="majorBidi" w:hAnsiTheme="majorBidi" w:cstheme="majorBidi"/>
          <w:spacing w:val="-2"/>
          <w:sz w:val="24"/>
          <w:szCs w:val="24"/>
        </w:rPr>
        <w:t>дау захтеву за</w:t>
      </w:r>
      <w:r w:rsidRPr="001C3098">
        <w:rPr>
          <w:rFonts w:asciiTheme="majorBidi" w:hAnsiTheme="majorBidi" w:cstheme="majorBidi"/>
          <w:sz w:val="24"/>
          <w:szCs w:val="24"/>
        </w:rPr>
        <w:t xml:space="preserve"> </w:t>
      </w:r>
      <w:r w:rsidRPr="001C3098">
        <w:rPr>
          <w:rFonts w:asciiTheme="majorBidi" w:hAnsiTheme="majorBidi" w:cstheme="majorBidi"/>
          <w:spacing w:val="-2"/>
          <w:sz w:val="24"/>
          <w:szCs w:val="24"/>
        </w:rPr>
        <w:t xml:space="preserve">заштиту права </w:t>
      </w:r>
      <w:r w:rsidRPr="001C3098">
        <w:rPr>
          <w:rFonts w:asciiTheme="majorBidi" w:hAnsiTheme="majorBidi" w:cstheme="majorBidi"/>
          <w:sz w:val="24"/>
          <w:szCs w:val="24"/>
        </w:rPr>
        <w:t>именује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пуномоћника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примање</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писмена</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у</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Републици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Србији,уз</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навођење</w:t>
      </w:r>
      <w:r w:rsidRPr="001C3098">
        <w:rPr>
          <w:rFonts w:asciiTheme="majorBidi" w:hAnsiTheme="majorBidi" w:cstheme="majorBidi"/>
          <w:spacing w:val="-14"/>
          <w:sz w:val="24"/>
          <w:szCs w:val="24"/>
        </w:rPr>
        <w:t xml:space="preserve"> </w:t>
      </w:r>
      <w:r w:rsidRPr="001C3098">
        <w:rPr>
          <w:rFonts w:asciiTheme="majorBidi" w:hAnsiTheme="majorBidi" w:cstheme="majorBidi"/>
          <w:sz w:val="24"/>
          <w:szCs w:val="24"/>
        </w:rPr>
        <w:t>свих</w:t>
      </w:r>
      <w:r w:rsidRPr="001C3098">
        <w:rPr>
          <w:rFonts w:asciiTheme="majorBidi" w:hAnsiTheme="majorBidi" w:cstheme="majorBidi"/>
          <w:spacing w:val="-12"/>
          <w:sz w:val="24"/>
          <w:szCs w:val="24"/>
        </w:rPr>
        <w:t xml:space="preserve"> </w:t>
      </w:r>
      <w:r w:rsidRPr="001C3098">
        <w:rPr>
          <w:rFonts w:asciiTheme="majorBidi" w:hAnsiTheme="majorBidi" w:cstheme="majorBidi"/>
          <w:sz w:val="24"/>
          <w:szCs w:val="24"/>
        </w:rPr>
        <w:t>података</w:t>
      </w:r>
      <w:r w:rsidRPr="001C3098">
        <w:rPr>
          <w:rFonts w:asciiTheme="majorBidi" w:hAnsiTheme="majorBidi" w:cstheme="majorBidi"/>
          <w:spacing w:val="-13"/>
          <w:sz w:val="24"/>
          <w:szCs w:val="24"/>
        </w:rPr>
        <w:t xml:space="preserve"> </w:t>
      </w:r>
      <w:r w:rsidRPr="001C3098">
        <w:rPr>
          <w:rFonts w:asciiTheme="majorBidi" w:hAnsiTheme="majorBidi" w:cstheme="majorBidi"/>
          <w:sz w:val="24"/>
          <w:szCs w:val="24"/>
        </w:rPr>
        <w:t>потребних за комуникацију са означеним лицем.</w:t>
      </w:r>
    </w:p>
    <w:p w14:paraId="1E75FA7A" w14:textId="77777777" w:rsidR="00B3683B" w:rsidRDefault="00B3683B" w:rsidP="00B3683B">
      <w:pPr>
        <w:pStyle w:val="BodyText"/>
        <w:spacing w:before="1"/>
        <w:jc w:val="both"/>
        <w:rPr>
          <w:rFonts w:asciiTheme="majorBidi" w:hAnsiTheme="majorBidi" w:cstheme="majorBidi"/>
          <w:spacing w:val="-2"/>
          <w:sz w:val="24"/>
          <w:szCs w:val="24"/>
        </w:rPr>
      </w:pPr>
    </w:p>
    <w:p w14:paraId="1BAFB4AF" w14:textId="77777777" w:rsid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Приликом подношења захтева за заштиту права наручиоцу подносилац захтева је дужан дадостави доказ о уплати таксе.</w:t>
      </w:r>
    </w:p>
    <w:p w14:paraId="000293DB" w14:textId="77777777" w:rsidR="00B3683B" w:rsidRDefault="00B3683B" w:rsidP="00B3683B">
      <w:pPr>
        <w:pStyle w:val="BodyText"/>
        <w:spacing w:before="1"/>
        <w:jc w:val="both"/>
        <w:rPr>
          <w:rFonts w:asciiTheme="majorBidi" w:hAnsiTheme="majorBidi" w:cstheme="majorBidi"/>
          <w:spacing w:val="-2"/>
          <w:sz w:val="24"/>
          <w:szCs w:val="24"/>
        </w:rPr>
      </w:pPr>
    </w:p>
    <w:p w14:paraId="5885C729" w14:textId="77777777" w:rsid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Доказ</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сваки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документ</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из</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кога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може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утврди</w:t>
      </w:r>
      <w:r w:rsidRPr="001C3098">
        <w:rPr>
          <w:rFonts w:asciiTheme="majorBidi" w:hAnsiTheme="majorBidi" w:cstheme="majorBidi"/>
          <w:spacing w:val="-7"/>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је</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трансакција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извршена</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наодговарајући износ из члана</w:t>
      </w:r>
      <w:r w:rsidR="00EA5F1E" w:rsidRPr="001C3098">
        <w:rPr>
          <w:rFonts w:asciiTheme="majorBidi" w:hAnsiTheme="majorBidi" w:cstheme="majorBidi"/>
          <w:sz w:val="24"/>
          <w:szCs w:val="24"/>
        </w:rPr>
        <w:t xml:space="preserve"> </w:t>
      </w:r>
      <w:r w:rsidRPr="001C3098">
        <w:rPr>
          <w:rFonts w:asciiTheme="majorBidi" w:hAnsiTheme="majorBidi" w:cstheme="majorBidi"/>
          <w:sz w:val="24"/>
          <w:szCs w:val="24"/>
        </w:rPr>
        <w:t>225.</w:t>
      </w:r>
      <w:r w:rsidRPr="001C3098">
        <w:rPr>
          <w:rFonts w:asciiTheme="majorBidi" w:hAnsiTheme="majorBidi" w:cstheme="majorBidi"/>
          <w:spacing w:val="-4"/>
          <w:sz w:val="24"/>
          <w:szCs w:val="24"/>
        </w:rPr>
        <w:t xml:space="preserve"> </w:t>
      </w:r>
      <w:r w:rsidRPr="001C3098">
        <w:rPr>
          <w:rFonts w:asciiTheme="majorBidi" w:hAnsiTheme="majorBidi" w:cstheme="majorBidi"/>
          <w:sz w:val="24"/>
          <w:szCs w:val="24"/>
        </w:rPr>
        <w:t>ЗЈН</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да</w:t>
      </w:r>
      <w:r w:rsidRPr="001C3098">
        <w:rPr>
          <w:rFonts w:asciiTheme="majorBidi" w:hAnsiTheme="majorBidi" w:cstheme="majorBidi"/>
          <w:spacing w:val="-8"/>
          <w:sz w:val="24"/>
          <w:szCs w:val="24"/>
        </w:rPr>
        <w:t xml:space="preserve"> </w:t>
      </w:r>
      <w:r w:rsidRPr="001C3098">
        <w:rPr>
          <w:rFonts w:asciiTheme="majorBidi" w:hAnsiTheme="majorBidi" w:cstheme="majorBidi"/>
          <w:sz w:val="24"/>
          <w:szCs w:val="24"/>
        </w:rPr>
        <w:t>се</w:t>
      </w:r>
      <w:r w:rsidRPr="001C3098">
        <w:rPr>
          <w:rFonts w:asciiTheme="majorBidi" w:hAnsiTheme="majorBidi" w:cstheme="majorBidi"/>
          <w:spacing w:val="-10"/>
          <w:sz w:val="24"/>
          <w:szCs w:val="24"/>
        </w:rPr>
        <w:t xml:space="preserve"> </w:t>
      </w:r>
      <w:r w:rsidRPr="001C3098">
        <w:rPr>
          <w:rFonts w:asciiTheme="majorBidi" w:hAnsiTheme="majorBidi" w:cstheme="majorBidi"/>
          <w:sz w:val="24"/>
          <w:szCs w:val="24"/>
        </w:rPr>
        <w:t>односи</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на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предметни</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захтев</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w:t>
      </w:r>
      <w:r w:rsidRPr="001C3098">
        <w:rPr>
          <w:rFonts w:asciiTheme="majorBidi" w:hAnsiTheme="majorBidi" w:cstheme="majorBidi"/>
          <w:spacing w:val="-5"/>
          <w:sz w:val="24"/>
          <w:szCs w:val="24"/>
        </w:rPr>
        <w:t xml:space="preserve"> </w:t>
      </w:r>
      <w:r w:rsidRPr="001C3098">
        <w:rPr>
          <w:rFonts w:asciiTheme="majorBidi" w:hAnsiTheme="majorBidi" w:cstheme="majorBidi"/>
          <w:sz w:val="24"/>
          <w:szCs w:val="24"/>
        </w:rPr>
        <w:t>заштиту</w:t>
      </w:r>
      <w:r w:rsidRPr="001C3098">
        <w:rPr>
          <w:rFonts w:asciiTheme="majorBidi" w:hAnsiTheme="majorBidi" w:cstheme="majorBidi"/>
          <w:spacing w:val="-10"/>
          <w:sz w:val="24"/>
          <w:szCs w:val="24"/>
        </w:rPr>
        <w:t xml:space="preserve"> </w:t>
      </w:r>
      <w:r w:rsidRPr="001C3098">
        <w:rPr>
          <w:rFonts w:asciiTheme="majorBidi" w:hAnsiTheme="majorBidi" w:cstheme="majorBidi"/>
          <w:spacing w:val="-2"/>
          <w:sz w:val="24"/>
          <w:szCs w:val="24"/>
        </w:rPr>
        <w:t>права.</w:t>
      </w:r>
    </w:p>
    <w:p w14:paraId="0349C55B" w14:textId="77777777" w:rsidR="00B3683B" w:rsidRDefault="00B3683B" w:rsidP="00B3683B">
      <w:pPr>
        <w:pStyle w:val="BodyText"/>
        <w:spacing w:before="1"/>
        <w:jc w:val="both"/>
        <w:rPr>
          <w:rFonts w:asciiTheme="majorBidi" w:hAnsiTheme="majorBidi" w:cstheme="majorBidi"/>
          <w:spacing w:val="-2"/>
          <w:sz w:val="24"/>
          <w:szCs w:val="24"/>
        </w:rPr>
      </w:pPr>
    </w:p>
    <w:p w14:paraId="16B1E3B0" w14:textId="77777777" w:rsid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Валидан доказ</w:t>
      </w:r>
      <w:r w:rsidRPr="001C3098">
        <w:rPr>
          <w:rFonts w:asciiTheme="majorBidi" w:hAnsiTheme="majorBidi" w:cstheme="majorBidi"/>
          <w:spacing w:val="19"/>
          <w:sz w:val="24"/>
          <w:szCs w:val="24"/>
        </w:rPr>
        <w:t xml:space="preserve"> </w:t>
      </w:r>
      <w:r w:rsidRPr="001C3098">
        <w:rPr>
          <w:rFonts w:asciiTheme="majorBidi" w:hAnsiTheme="majorBidi" w:cstheme="majorBidi"/>
          <w:sz w:val="24"/>
          <w:szCs w:val="24"/>
        </w:rPr>
        <w:t>о извршеној</w:t>
      </w:r>
      <w:r w:rsidRPr="001C3098">
        <w:rPr>
          <w:rFonts w:asciiTheme="majorBidi" w:hAnsiTheme="majorBidi" w:cstheme="majorBidi"/>
          <w:spacing w:val="20"/>
          <w:sz w:val="24"/>
          <w:szCs w:val="24"/>
        </w:rPr>
        <w:t xml:space="preserve"> </w:t>
      </w:r>
      <w:r w:rsidRPr="001C3098">
        <w:rPr>
          <w:rFonts w:asciiTheme="majorBidi" w:hAnsiTheme="majorBidi" w:cstheme="majorBidi"/>
          <w:sz w:val="24"/>
          <w:szCs w:val="24"/>
        </w:rPr>
        <w:t>уплати</w:t>
      </w:r>
      <w:r w:rsidRPr="001C3098">
        <w:rPr>
          <w:rFonts w:asciiTheme="majorBidi" w:hAnsiTheme="majorBidi" w:cstheme="majorBidi"/>
          <w:spacing w:val="24"/>
          <w:sz w:val="24"/>
          <w:szCs w:val="24"/>
        </w:rPr>
        <w:t xml:space="preserve"> </w:t>
      </w:r>
      <w:r w:rsidRPr="001C3098">
        <w:rPr>
          <w:rFonts w:asciiTheme="majorBidi" w:hAnsiTheme="majorBidi" w:cstheme="majorBidi"/>
          <w:sz w:val="24"/>
          <w:szCs w:val="24"/>
        </w:rPr>
        <w:t>таксе,</w:t>
      </w:r>
      <w:r w:rsidRPr="001C3098">
        <w:rPr>
          <w:rFonts w:asciiTheme="majorBidi" w:hAnsiTheme="majorBidi" w:cstheme="majorBidi"/>
          <w:spacing w:val="22"/>
          <w:sz w:val="24"/>
          <w:szCs w:val="24"/>
        </w:rPr>
        <w:t xml:space="preserve"> </w:t>
      </w:r>
      <w:r w:rsidRPr="001C3098">
        <w:rPr>
          <w:rFonts w:asciiTheme="majorBidi" w:hAnsiTheme="majorBidi" w:cstheme="majorBidi"/>
          <w:sz w:val="24"/>
          <w:szCs w:val="24"/>
        </w:rPr>
        <w:t>у складу са Упутством</w:t>
      </w:r>
      <w:r w:rsidRPr="001C3098">
        <w:rPr>
          <w:rFonts w:asciiTheme="majorBidi" w:hAnsiTheme="majorBidi" w:cstheme="majorBidi"/>
          <w:spacing w:val="19"/>
          <w:sz w:val="24"/>
          <w:szCs w:val="24"/>
        </w:rPr>
        <w:t xml:space="preserve"> </w:t>
      </w:r>
      <w:r w:rsidRPr="001C3098">
        <w:rPr>
          <w:rFonts w:asciiTheme="majorBidi" w:hAnsiTheme="majorBidi" w:cstheme="majorBidi"/>
          <w:sz w:val="24"/>
          <w:szCs w:val="24"/>
        </w:rPr>
        <w:t>о</w:t>
      </w:r>
      <w:r w:rsidRPr="001C3098">
        <w:rPr>
          <w:rFonts w:asciiTheme="majorBidi" w:hAnsiTheme="majorBidi" w:cstheme="majorBidi"/>
          <w:spacing w:val="19"/>
          <w:sz w:val="24"/>
          <w:szCs w:val="24"/>
        </w:rPr>
        <w:t xml:space="preserve"> </w:t>
      </w:r>
      <w:r w:rsidRPr="001C3098">
        <w:rPr>
          <w:rFonts w:asciiTheme="majorBidi" w:hAnsiTheme="majorBidi" w:cstheme="majorBidi"/>
          <w:sz w:val="24"/>
          <w:szCs w:val="24"/>
        </w:rPr>
        <w:t>уплати таксе заподношење</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захтева за заштиту права Републичке комисије, објављен је на сајту</w:t>
      </w:r>
      <w:r w:rsidRPr="001C3098">
        <w:rPr>
          <w:rFonts w:asciiTheme="majorBidi" w:hAnsiTheme="majorBidi" w:cstheme="majorBidi"/>
          <w:spacing w:val="-3"/>
          <w:sz w:val="24"/>
          <w:szCs w:val="24"/>
        </w:rPr>
        <w:t xml:space="preserve"> </w:t>
      </w:r>
      <w:r w:rsidRPr="001C3098">
        <w:rPr>
          <w:rFonts w:asciiTheme="majorBidi" w:hAnsiTheme="majorBidi" w:cstheme="majorBidi"/>
          <w:sz w:val="24"/>
          <w:szCs w:val="24"/>
        </w:rPr>
        <w:t>Републичке комисије.</w:t>
      </w:r>
    </w:p>
    <w:p w14:paraId="4AB5DB69" w14:textId="77777777" w:rsidR="00B3683B" w:rsidRDefault="00B3683B" w:rsidP="00B3683B">
      <w:pPr>
        <w:pStyle w:val="BodyText"/>
        <w:spacing w:before="1"/>
        <w:jc w:val="both"/>
        <w:rPr>
          <w:rFonts w:asciiTheme="majorBidi" w:hAnsiTheme="majorBidi" w:cstheme="majorBidi"/>
          <w:spacing w:val="-2"/>
          <w:sz w:val="24"/>
          <w:szCs w:val="24"/>
        </w:rPr>
      </w:pPr>
    </w:p>
    <w:p w14:paraId="0F90DE8D" w14:textId="5CD4010C" w:rsidR="00F07613" w:rsidRPr="00B3683B" w:rsidRDefault="00F07613" w:rsidP="00B3683B">
      <w:pPr>
        <w:pStyle w:val="BodyText"/>
        <w:spacing w:before="1"/>
        <w:jc w:val="both"/>
        <w:rPr>
          <w:rFonts w:asciiTheme="majorBidi" w:hAnsiTheme="majorBidi" w:cstheme="majorBidi"/>
          <w:spacing w:val="-2"/>
          <w:sz w:val="24"/>
          <w:szCs w:val="24"/>
        </w:rPr>
      </w:pPr>
      <w:r w:rsidRPr="001C3098">
        <w:rPr>
          <w:rFonts w:asciiTheme="majorBidi" w:hAnsiTheme="majorBidi" w:cstheme="majorBidi"/>
          <w:sz w:val="24"/>
          <w:szCs w:val="24"/>
        </w:rPr>
        <w:t>Такса</w:t>
      </w:r>
      <w:r w:rsidRPr="001C3098">
        <w:rPr>
          <w:rFonts w:asciiTheme="majorBidi" w:hAnsiTheme="majorBidi" w:cstheme="majorBidi"/>
          <w:spacing w:val="-9"/>
          <w:sz w:val="24"/>
          <w:szCs w:val="24"/>
        </w:rPr>
        <w:t xml:space="preserve"> </w:t>
      </w:r>
      <w:r w:rsidRPr="001C3098">
        <w:rPr>
          <w:rFonts w:asciiTheme="majorBidi" w:hAnsiTheme="majorBidi" w:cstheme="majorBidi"/>
          <w:sz w:val="24"/>
          <w:szCs w:val="24"/>
        </w:rPr>
        <w:t>износи</w:t>
      </w:r>
      <w:r w:rsidRPr="001C3098">
        <w:rPr>
          <w:rFonts w:asciiTheme="majorBidi" w:hAnsiTheme="majorBidi" w:cstheme="majorBidi"/>
          <w:spacing w:val="-6"/>
          <w:sz w:val="24"/>
          <w:szCs w:val="24"/>
        </w:rPr>
        <w:t xml:space="preserve"> </w:t>
      </w:r>
      <w:r w:rsidRPr="001C3098">
        <w:rPr>
          <w:rFonts w:asciiTheme="majorBidi" w:hAnsiTheme="majorBidi" w:cstheme="majorBidi"/>
          <w:sz w:val="24"/>
          <w:szCs w:val="24"/>
        </w:rPr>
        <w:t>120.000</w:t>
      </w:r>
      <w:r w:rsidRPr="001C3098">
        <w:rPr>
          <w:rFonts w:asciiTheme="majorBidi" w:hAnsiTheme="majorBidi" w:cstheme="majorBidi"/>
          <w:spacing w:val="-7"/>
          <w:sz w:val="24"/>
          <w:szCs w:val="24"/>
        </w:rPr>
        <w:t xml:space="preserve"> </w:t>
      </w:r>
      <w:r w:rsidRPr="001C3098">
        <w:rPr>
          <w:rFonts w:asciiTheme="majorBidi" w:hAnsiTheme="majorBidi" w:cstheme="majorBidi"/>
          <w:spacing w:val="-2"/>
          <w:sz w:val="24"/>
          <w:szCs w:val="24"/>
        </w:rPr>
        <w:t>динара.</w:t>
      </w:r>
    </w:p>
    <w:p w14:paraId="07C89B7C" w14:textId="77777777" w:rsidR="00F07613" w:rsidRPr="001C3098" w:rsidRDefault="00F07613" w:rsidP="00894E04">
      <w:pPr>
        <w:spacing w:line="240" w:lineRule="auto"/>
        <w:jc w:val="both"/>
        <w:rPr>
          <w:rFonts w:asciiTheme="majorBidi" w:hAnsiTheme="majorBidi" w:cstheme="majorBidi"/>
        </w:rPr>
      </w:pPr>
    </w:p>
    <w:p w14:paraId="68C2797E" w14:textId="77777777" w:rsidR="00F07613" w:rsidRPr="001C3098" w:rsidRDefault="00F07613" w:rsidP="00894E04">
      <w:pPr>
        <w:pStyle w:val="BodyText"/>
        <w:tabs>
          <w:tab w:val="left" w:pos="8364"/>
        </w:tabs>
        <w:spacing w:before="241"/>
        <w:ind w:left="400" w:right="182"/>
        <w:jc w:val="both"/>
        <w:rPr>
          <w:rFonts w:asciiTheme="majorBidi" w:hAnsiTheme="majorBidi" w:cstheme="majorBidi"/>
          <w:sz w:val="24"/>
          <w:szCs w:val="24"/>
        </w:rPr>
      </w:pPr>
    </w:p>
    <w:p w14:paraId="0FDDF6A6" w14:textId="77777777" w:rsidR="00F07613" w:rsidRPr="00EA5F1E" w:rsidRDefault="00F07613" w:rsidP="00894E04">
      <w:pPr>
        <w:spacing w:line="240" w:lineRule="auto"/>
        <w:jc w:val="both"/>
        <w:rPr>
          <w:rFonts w:asciiTheme="majorBidi" w:hAnsiTheme="majorBidi" w:cstheme="majorBidi"/>
          <w:lang w:val="ru-RU"/>
        </w:rPr>
      </w:pPr>
    </w:p>
    <w:sectPr w:rsidR="00F07613" w:rsidRPr="00EA5F1E" w:rsidSect="00D045A6">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D3F3C" w14:textId="77777777" w:rsidR="007B18FB" w:rsidRPr="001C3098" w:rsidRDefault="007B18FB" w:rsidP="00E07B8E">
      <w:pPr>
        <w:spacing w:after="0" w:line="240" w:lineRule="auto"/>
      </w:pPr>
      <w:r w:rsidRPr="001C3098">
        <w:separator/>
      </w:r>
    </w:p>
  </w:endnote>
  <w:endnote w:type="continuationSeparator" w:id="0">
    <w:p w14:paraId="3C2F2D06" w14:textId="77777777" w:rsidR="007B18FB" w:rsidRPr="001C3098" w:rsidRDefault="007B18FB" w:rsidP="00E07B8E">
      <w:pPr>
        <w:spacing w:after="0" w:line="240" w:lineRule="auto"/>
      </w:pPr>
      <w:r w:rsidRPr="001C3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927756"/>
      <w:docPartObj>
        <w:docPartGallery w:val="Page Numbers (Bottom of Page)"/>
        <w:docPartUnique/>
      </w:docPartObj>
    </w:sdtPr>
    <w:sdtEndPr>
      <w:rPr>
        <w:noProof/>
      </w:rPr>
    </w:sdtEndPr>
    <w:sdtContent>
      <w:p w14:paraId="2CE5C123" w14:textId="1BBC5566" w:rsidR="008979A0" w:rsidRDefault="00897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55C7C" w14:textId="77777777" w:rsidR="008979A0" w:rsidRDefault="0089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E92D3" w14:textId="77777777" w:rsidR="007B18FB" w:rsidRPr="001C3098" w:rsidRDefault="007B18FB" w:rsidP="00E07B8E">
      <w:pPr>
        <w:spacing w:after="0" w:line="240" w:lineRule="auto"/>
      </w:pPr>
      <w:r w:rsidRPr="001C3098">
        <w:separator/>
      </w:r>
    </w:p>
  </w:footnote>
  <w:footnote w:type="continuationSeparator" w:id="0">
    <w:p w14:paraId="4883D04E" w14:textId="77777777" w:rsidR="007B18FB" w:rsidRPr="001C3098" w:rsidRDefault="007B18FB" w:rsidP="00E07B8E">
      <w:pPr>
        <w:spacing w:after="0" w:line="240" w:lineRule="auto"/>
      </w:pPr>
      <w:r w:rsidRPr="001C30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F61"/>
    <w:multiLevelType w:val="hybridMultilevel"/>
    <w:tmpl w:val="AB988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3BC"/>
    <w:multiLevelType w:val="hybridMultilevel"/>
    <w:tmpl w:val="860CE686"/>
    <w:lvl w:ilvl="0" w:tplc="721E8A0C">
      <w:start w:val="2"/>
      <w:numFmt w:val="bullet"/>
      <w:lvlText w:val="-"/>
      <w:lvlJc w:val="left"/>
      <w:pPr>
        <w:ind w:left="916" w:hanging="360"/>
      </w:pPr>
      <w:rPr>
        <w:rFonts w:ascii="Times New Roman" w:eastAsia="Times New Roman" w:hAnsi="Times New Roman" w:cs="Times New Roman" w:hint="default"/>
      </w:rPr>
    </w:lvl>
    <w:lvl w:ilvl="1" w:tplc="04090003">
      <w:start w:val="1"/>
      <w:numFmt w:val="bullet"/>
      <w:lvlText w:val="o"/>
      <w:lvlJc w:val="left"/>
      <w:pPr>
        <w:ind w:left="1636" w:hanging="360"/>
      </w:pPr>
      <w:rPr>
        <w:rFonts w:ascii="Courier New" w:hAnsi="Courier New" w:cs="Courier New" w:hint="default"/>
      </w:rPr>
    </w:lvl>
    <w:lvl w:ilvl="2" w:tplc="04090005">
      <w:start w:val="1"/>
      <w:numFmt w:val="bullet"/>
      <w:lvlText w:val=""/>
      <w:lvlJc w:val="left"/>
      <w:pPr>
        <w:ind w:left="2356" w:hanging="360"/>
      </w:pPr>
      <w:rPr>
        <w:rFonts w:ascii="Wingdings" w:hAnsi="Wingdings" w:hint="default"/>
      </w:rPr>
    </w:lvl>
    <w:lvl w:ilvl="3" w:tplc="04090001">
      <w:start w:val="1"/>
      <w:numFmt w:val="bullet"/>
      <w:lvlText w:val=""/>
      <w:lvlJc w:val="left"/>
      <w:pPr>
        <w:ind w:left="3076" w:hanging="360"/>
      </w:pPr>
      <w:rPr>
        <w:rFonts w:ascii="Symbol" w:hAnsi="Symbol" w:hint="default"/>
      </w:rPr>
    </w:lvl>
    <w:lvl w:ilvl="4" w:tplc="04090003">
      <w:start w:val="1"/>
      <w:numFmt w:val="bullet"/>
      <w:lvlText w:val="o"/>
      <w:lvlJc w:val="left"/>
      <w:pPr>
        <w:ind w:left="3796" w:hanging="360"/>
      </w:pPr>
      <w:rPr>
        <w:rFonts w:ascii="Courier New" w:hAnsi="Courier New" w:cs="Courier New" w:hint="default"/>
      </w:rPr>
    </w:lvl>
    <w:lvl w:ilvl="5" w:tplc="04090005">
      <w:start w:val="1"/>
      <w:numFmt w:val="bullet"/>
      <w:lvlText w:val=""/>
      <w:lvlJc w:val="left"/>
      <w:pPr>
        <w:ind w:left="4516" w:hanging="360"/>
      </w:pPr>
      <w:rPr>
        <w:rFonts w:ascii="Wingdings" w:hAnsi="Wingdings" w:hint="default"/>
      </w:rPr>
    </w:lvl>
    <w:lvl w:ilvl="6" w:tplc="04090001">
      <w:start w:val="1"/>
      <w:numFmt w:val="bullet"/>
      <w:lvlText w:val=""/>
      <w:lvlJc w:val="left"/>
      <w:pPr>
        <w:ind w:left="5236" w:hanging="360"/>
      </w:pPr>
      <w:rPr>
        <w:rFonts w:ascii="Symbol" w:hAnsi="Symbol" w:hint="default"/>
      </w:rPr>
    </w:lvl>
    <w:lvl w:ilvl="7" w:tplc="04090003">
      <w:start w:val="1"/>
      <w:numFmt w:val="bullet"/>
      <w:lvlText w:val="o"/>
      <w:lvlJc w:val="left"/>
      <w:pPr>
        <w:ind w:left="5956" w:hanging="360"/>
      </w:pPr>
      <w:rPr>
        <w:rFonts w:ascii="Courier New" w:hAnsi="Courier New" w:cs="Courier New" w:hint="default"/>
      </w:rPr>
    </w:lvl>
    <w:lvl w:ilvl="8" w:tplc="04090005">
      <w:start w:val="1"/>
      <w:numFmt w:val="bullet"/>
      <w:lvlText w:val=""/>
      <w:lvlJc w:val="left"/>
      <w:pPr>
        <w:ind w:left="6676" w:hanging="360"/>
      </w:pPr>
      <w:rPr>
        <w:rFonts w:ascii="Wingdings" w:hAnsi="Wingdings" w:hint="default"/>
      </w:rPr>
    </w:lvl>
  </w:abstractNum>
  <w:abstractNum w:abstractNumId="2" w15:restartNumberingAfterBreak="0">
    <w:nsid w:val="12BD0B07"/>
    <w:multiLevelType w:val="hybridMultilevel"/>
    <w:tmpl w:val="849A9D1C"/>
    <w:lvl w:ilvl="0" w:tplc="205E412A">
      <w:numFmt w:val="bullet"/>
      <w:lvlText w:val="-"/>
      <w:lvlJc w:val="left"/>
      <w:pPr>
        <w:ind w:left="683" w:hanging="577"/>
      </w:pPr>
      <w:rPr>
        <w:rFonts w:ascii="Calibri" w:eastAsia="Calibri" w:hAnsi="Calibri" w:cs="Calibri" w:hint="default"/>
        <w:b w:val="0"/>
        <w:bCs w:val="0"/>
        <w:i w:val="0"/>
        <w:iCs w:val="0"/>
        <w:spacing w:val="0"/>
        <w:w w:val="97"/>
        <w:sz w:val="20"/>
        <w:szCs w:val="20"/>
        <w:lang w:eastAsia="en-US" w:bidi="ar-SA"/>
      </w:rPr>
    </w:lvl>
    <w:lvl w:ilvl="1" w:tplc="38F45BD8">
      <w:numFmt w:val="bullet"/>
      <w:lvlText w:val="•"/>
      <w:lvlJc w:val="left"/>
      <w:pPr>
        <w:ind w:left="1664" w:hanging="577"/>
      </w:pPr>
      <w:rPr>
        <w:rFonts w:hint="default"/>
        <w:lang w:eastAsia="en-US" w:bidi="ar-SA"/>
      </w:rPr>
    </w:lvl>
    <w:lvl w:ilvl="2" w:tplc="D9485D0E">
      <w:numFmt w:val="bullet"/>
      <w:lvlText w:val="•"/>
      <w:lvlJc w:val="left"/>
      <w:pPr>
        <w:ind w:left="2648" w:hanging="577"/>
      </w:pPr>
      <w:rPr>
        <w:rFonts w:hint="default"/>
        <w:lang w:eastAsia="en-US" w:bidi="ar-SA"/>
      </w:rPr>
    </w:lvl>
    <w:lvl w:ilvl="3" w:tplc="58A4114E">
      <w:numFmt w:val="bullet"/>
      <w:lvlText w:val="•"/>
      <w:lvlJc w:val="left"/>
      <w:pPr>
        <w:ind w:left="3632" w:hanging="577"/>
      </w:pPr>
      <w:rPr>
        <w:rFonts w:hint="default"/>
        <w:lang w:eastAsia="en-US" w:bidi="ar-SA"/>
      </w:rPr>
    </w:lvl>
    <w:lvl w:ilvl="4" w:tplc="2F145D36">
      <w:numFmt w:val="bullet"/>
      <w:lvlText w:val="•"/>
      <w:lvlJc w:val="left"/>
      <w:pPr>
        <w:ind w:left="4616" w:hanging="577"/>
      </w:pPr>
      <w:rPr>
        <w:rFonts w:hint="default"/>
        <w:lang w:eastAsia="en-US" w:bidi="ar-SA"/>
      </w:rPr>
    </w:lvl>
    <w:lvl w:ilvl="5" w:tplc="7C2C13A0">
      <w:numFmt w:val="bullet"/>
      <w:lvlText w:val="•"/>
      <w:lvlJc w:val="left"/>
      <w:pPr>
        <w:ind w:left="5600" w:hanging="577"/>
      </w:pPr>
      <w:rPr>
        <w:rFonts w:hint="default"/>
        <w:lang w:eastAsia="en-US" w:bidi="ar-SA"/>
      </w:rPr>
    </w:lvl>
    <w:lvl w:ilvl="6" w:tplc="6742D068">
      <w:numFmt w:val="bullet"/>
      <w:lvlText w:val="•"/>
      <w:lvlJc w:val="left"/>
      <w:pPr>
        <w:ind w:left="6584" w:hanging="577"/>
      </w:pPr>
      <w:rPr>
        <w:rFonts w:hint="default"/>
        <w:lang w:eastAsia="en-US" w:bidi="ar-SA"/>
      </w:rPr>
    </w:lvl>
    <w:lvl w:ilvl="7" w:tplc="AE22FE7A">
      <w:numFmt w:val="bullet"/>
      <w:lvlText w:val="•"/>
      <w:lvlJc w:val="left"/>
      <w:pPr>
        <w:ind w:left="7568" w:hanging="577"/>
      </w:pPr>
      <w:rPr>
        <w:rFonts w:hint="default"/>
        <w:lang w:eastAsia="en-US" w:bidi="ar-SA"/>
      </w:rPr>
    </w:lvl>
    <w:lvl w:ilvl="8" w:tplc="3E54ACBA">
      <w:numFmt w:val="bullet"/>
      <w:lvlText w:val="•"/>
      <w:lvlJc w:val="left"/>
      <w:pPr>
        <w:ind w:left="8552" w:hanging="577"/>
      </w:pPr>
      <w:rPr>
        <w:rFonts w:hint="default"/>
        <w:lang w:eastAsia="en-US" w:bidi="ar-SA"/>
      </w:rPr>
    </w:lvl>
  </w:abstractNum>
  <w:abstractNum w:abstractNumId="3" w15:restartNumberingAfterBreak="0">
    <w:nsid w:val="1B577C75"/>
    <w:multiLevelType w:val="hybridMultilevel"/>
    <w:tmpl w:val="D45AFE5C"/>
    <w:lvl w:ilvl="0" w:tplc="587E5A30">
      <w:start w:val="6"/>
      <w:numFmt w:val="bullet"/>
      <w:lvlText w:val="-"/>
      <w:lvlJc w:val="left"/>
      <w:pPr>
        <w:ind w:left="1070" w:hanging="360"/>
      </w:pPr>
      <w:rPr>
        <w:rFonts w:ascii="Tahoma" w:eastAsiaTheme="minorHAnsi" w:hAnsi="Tahoma" w:cs="Tahoma"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4" w15:restartNumberingAfterBreak="0">
    <w:nsid w:val="27507212"/>
    <w:multiLevelType w:val="hybridMultilevel"/>
    <w:tmpl w:val="F5D2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17095"/>
    <w:multiLevelType w:val="hybridMultilevel"/>
    <w:tmpl w:val="1286E9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3EA4504"/>
    <w:multiLevelType w:val="multilevel"/>
    <w:tmpl w:val="2F5AF0C0"/>
    <w:lvl w:ilvl="0">
      <w:start w:val="1"/>
      <w:numFmt w:val="decimal"/>
      <w:lvlText w:val="%1."/>
      <w:lvlJc w:val="left"/>
      <w:pPr>
        <w:ind w:left="720" w:hanging="360"/>
      </w:pPr>
      <w:rPr>
        <w:rFonts w:asciiTheme="majorBidi" w:hAnsiTheme="majorBidi" w:cstheme="majorBidi" w:hint="default"/>
        <w:sz w:val="24"/>
        <w:szCs w:val="24"/>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230C7"/>
    <w:multiLevelType w:val="hybridMultilevel"/>
    <w:tmpl w:val="DF8A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A424C"/>
    <w:multiLevelType w:val="hybridMultilevel"/>
    <w:tmpl w:val="F304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B42DB"/>
    <w:multiLevelType w:val="hybridMultilevel"/>
    <w:tmpl w:val="1AA6BF46"/>
    <w:lvl w:ilvl="0" w:tplc="6FD25C9C">
      <w:numFmt w:val="bullet"/>
      <w:lvlText w:val="*"/>
      <w:lvlJc w:val="left"/>
      <w:pPr>
        <w:ind w:left="570" w:hanging="152"/>
      </w:pPr>
      <w:rPr>
        <w:rFonts w:ascii="Times New Roman" w:eastAsia="Times New Roman" w:hAnsi="Times New Roman" w:cs="Times New Roman" w:hint="default"/>
        <w:b w:val="0"/>
        <w:bCs w:val="0"/>
        <w:i/>
        <w:iCs/>
        <w:spacing w:val="0"/>
        <w:w w:val="99"/>
        <w:sz w:val="20"/>
        <w:szCs w:val="20"/>
        <w:lang w:eastAsia="en-US" w:bidi="ar-SA"/>
      </w:rPr>
    </w:lvl>
    <w:lvl w:ilvl="1" w:tplc="5232D306">
      <w:start w:val="1"/>
      <w:numFmt w:val="decimal"/>
      <w:lvlText w:val="%2."/>
      <w:lvlJc w:val="left"/>
      <w:pPr>
        <w:ind w:left="1139" w:hanging="360"/>
      </w:pPr>
      <w:rPr>
        <w:rFonts w:ascii="Times New Roman" w:eastAsia="Times New Roman" w:hAnsi="Times New Roman" w:cs="Times New Roman" w:hint="default"/>
        <w:b w:val="0"/>
        <w:bCs w:val="0"/>
        <w:i w:val="0"/>
        <w:iCs w:val="0"/>
        <w:spacing w:val="0"/>
        <w:w w:val="100"/>
        <w:sz w:val="22"/>
        <w:szCs w:val="22"/>
        <w:lang w:eastAsia="en-US" w:bidi="ar-SA"/>
      </w:rPr>
    </w:lvl>
    <w:lvl w:ilvl="2" w:tplc="05782CF2">
      <w:numFmt w:val="bullet"/>
      <w:lvlText w:val="•"/>
      <w:lvlJc w:val="left"/>
      <w:pPr>
        <w:ind w:left="2195" w:hanging="360"/>
      </w:pPr>
      <w:rPr>
        <w:lang w:eastAsia="en-US" w:bidi="ar-SA"/>
      </w:rPr>
    </w:lvl>
    <w:lvl w:ilvl="3" w:tplc="9516018C">
      <w:numFmt w:val="bullet"/>
      <w:lvlText w:val="•"/>
      <w:lvlJc w:val="left"/>
      <w:pPr>
        <w:ind w:left="3251" w:hanging="360"/>
      </w:pPr>
      <w:rPr>
        <w:lang w:eastAsia="en-US" w:bidi="ar-SA"/>
      </w:rPr>
    </w:lvl>
    <w:lvl w:ilvl="4" w:tplc="AE2442C2">
      <w:numFmt w:val="bullet"/>
      <w:lvlText w:val="•"/>
      <w:lvlJc w:val="left"/>
      <w:pPr>
        <w:ind w:left="4306" w:hanging="360"/>
      </w:pPr>
      <w:rPr>
        <w:lang w:eastAsia="en-US" w:bidi="ar-SA"/>
      </w:rPr>
    </w:lvl>
    <w:lvl w:ilvl="5" w:tplc="76FC0470">
      <w:numFmt w:val="bullet"/>
      <w:lvlText w:val="•"/>
      <w:lvlJc w:val="left"/>
      <w:pPr>
        <w:ind w:left="5362" w:hanging="360"/>
      </w:pPr>
      <w:rPr>
        <w:lang w:eastAsia="en-US" w:bidi="ar-SA"/>
      </w:rPr>
    </w:lvl>
    <w:lvl w:ilvl="6" w:tplc="8640B840">
      <w:numFmt w:val="bullet"/>
      <w:lvlText w:val="•"/>
      <w:lvlJc w:val="left"/>
      <w:pPr>
        <w:ind w:left="6418" w:hanging="360"/>
      </w:pPr>
      <w:rPr>
        <w:lang w:eastAsia="en-US" w:bidi="ar-SA"/>
      </w:rPr>
    </w:lvl>
    <w:lvl w:ilvl="7" w:tplc="FE9C2E30">
      <w:numFmt w:val="bullet"/>
      <w:lvlText w:val="•"/>
      <w:lvlJc w:val="left"/>
      <w:pPr>
        <w:ind w:left="7473" w:hanging="360"/>
      </w:pPr>
      <w:rPr>
        <w:lang w:eastAsia="en-US" w:bidi="ar-SA"/>
      </w:rPr>
    </w:lvl>
    <w:lvl w:ilvl="8" w:tplc="6CEE4AF4">
      <w:numFmt w:val="bullet"/>
      <w:lvlText w:val="•"/>
      <w:lvlJc w:val="left"/>
      <w:pPr>
        <w:ind w:left="8529" w:hanging="360"/>
      </w:pPr>
      <w:rPr>
        <w:lang w:eastAsia="en-US" w:bidi="ar-SA"/>
      </w:rPr>
    </w:lvl>
  </w:abstractNum>
  <w:abstractNum w:abstractNumId="10" w15:restartNumberingAfterBreak="0">
    <w:nsid w:val="565130DC"/>
    <w:multiLevelType w:val="hybridMultilevel"/>
    <w:tmpl w:val="5DCA943A"/>
    <w:styleLink w:val="ImportedStyle11"/>
    <w:lvl w:ilvl="0" w:tplc="12F0F4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D425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08F360">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594E3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23A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A3A54">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313089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0A20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B2C9E0">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8212975"/>
    <w:multiLevelType w:val="multilevel"/>
    <w:tmpl w:val="E3281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9071B"/>
    <w:multiLevelType w:val="hybridMultilevel"/>
    <w:tmpl w:val="18526776"/>
    <w:lvl w:ilvl="0" w:tplc="BA024FAA">
      <w:start w:val="1"/>
      <w:numFmt w:val="decimal"/>
      <w:lvlText w:val="%1."/>
      <w:lvlJc w:val="left"/>
      <w:pPr>
        <w:ind w:left="81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20E0E"/>
    <w:multiLevelType w:val="hybridMultilevel"/>
    <w:tmpl w:val="6AF00810"/>
    <w:lvl w:ilvl="0" w:tplc="9D74164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9EF11EA"/>
    <w:multiLevelType w:val="hybridMultilevel"/>
    <w:tmpl w:val="5DCA943A"/>
    <w:numStyleLink w:val="ImportedStyle11"/>
  </w:abstractNum>
  <w:abstractNum w:abstractNumId="15" w15:restartNumberingAfterBreak="0">
    <w:nsid w:val="7A6245F0"/>
    <w:multiLevelType w:val="hybridMultilevel"/>
    <w:tmpl w:val="9D704062"/>
    <w:lvl w:ilvl="0" w:tplc="5E02E66E">
      <w:start w:val="1"/>
      <w:numFmt w:val="bullet"/>
      <w:lvlText w:val="-"/>
      <w:lvlJc w:val="left"/>
      <w:pPr>
        <w:ind w:left="1070" w:hanging="360"/>
      </w:pPr>
      <w:rPr>
        <w:rFonts w:ascii="Cambria" w:hAnsi="Cambria"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6" w15:restartNumberingAfterBreak="0">
    <w:nsid w:val="7FA65A33"/>
    <w:multiLevelType w:val="hybridMultilevel"/>
    <w:tmpl w:val="DC0C46A2"/>
    <w:lvl w:ilvl="0" w:tplc="783C29EE">
      <w:start w:val="1"/>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num w:numId="1">
    <w:abstractNumId w:val="6"/>
  </w:num>
  <w:num w:numId="2">
    <w:abstractNumId w:val="11"/>
  </w:num>
  <w:num w:numId="3">
    <w:abstractNumId w:val="4"/>
  </w:num>
  <w:num w:numId="4">
    <w:abstractNumId w:val="12"/>
  </w:num>
  <w:num w:numId="5">
    <w:abstractNumId w:val="0"/>
  </w:num>
  <w:num w:numId="6">
    <w:abstractNumId w:val="7"/>
  </w:num>
  <w:num w:numId="7">
    <w:abstractNumId w:val="2"/>
  </w:num>
  <w:num w:numId="8">
    <w:abstractNumId w:val="3"/>
  </w:num>
  <w:num w:numId="9">
    <w:abstractNumId w:val="15"/>
  </w:num>
  <w:num w:numId="10">
    <w:abstractNumId w:val="16"/>
  </w:num>
  <w:num w:numId="11">
    <w:abstractNumId w:val="1"/>
  </w:num>
  <w:num w:numId="12">
    <w:abstractNumId w:val="9"/>
    <w:lvlOverride w:ilvl="0"/>
    <w:lvlOverride w:ilvl="1">
      <w:startOverride w:val="1"/>
    </w:lvlOverride>
    <w:lvlOverride w:ilvl="2"/>
    <w:lvlOverride w:ilvl="3"/>
    <w:lvlOverride w:ilvl="4"/>
    <w:lvlOverride w:ilvl="5"/>
    <w:lvlOverride w:ilvl="6"/>
    <w:lvlOverride w:ilvl="7"/>
    <w:lvlOverride w:ilvl="8"/>
  </w:num>
  <w:num w:numId="13">
    <w:abstractNumId w:val="10"/>
  </w:num>
  <w:num w:numId="14">
    <w:abstractNumId w:val="1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A9"/>
    <w:rsid w:val="00006170"/>
    <w:rsid w:val="00006180"/>
    <w:rsid w:val="00026FA1"/>
    <w:rsid w:val="000356F4"/>
    <w:rsid w:val="00060B05"/>
    <w:rsid w:val="00072180"/>
    <w:rsid w:val="000774D9"/>
    <w:rsid w:val="00086A32"/>
    <w:rsid w:val="00092E54"/>
    <w:rsid w:val="00094CDC"/>
    <w:rsid w:val="000A0544"/>
    <w:rsid w:val="000A2787"/>
    <w:rsid w:val="000A67D3"/>
    <w:rsid w:val="000B4940"/>
    <w:rsid w:val="000C51EE"/>
    <w:rsid w:val="000D2B97"/>
    <w:rsid w:val="000E306F"/>
    <w:rsid w:val="000E4D2E"/>
    <w:rsid w:val="000E50FF"/>
    <w:rsid w:val="000E79C6"/>
    <w:rsid w:val="000F3EC4"/>
    <w:rsid w:val="000F62D1"/>
    <w:rsid w:val="00104A37"/>
    <w:rsid w:val="001065E0"/>
    <w:rsid w:val="00107006"/>
    <w:rsid w:val="00110A9F"/>
    <w:rsid w:val="00113A29"/>
    <w:rsid w:val="001200DB"/>
    <w:rsid w:val="00120143"/>
    <w:rsid w:val="001218CA"/>
    <w:rsid w:val="00123CA0"/>
    <w:rsid w:val="00130F3E"/>
    <w:rsid w:val="00135319"/>
    <w:rsid w:val="00161C5A"/>
    <w:rsid w:val="00161D74"/>
    <w:rsid w:val="00165304"/>
    <w:rsid w:val="00165D06"/>
    <w:rsid w:val="00165EE5"/>
    <w:rsid w:val="001670B7"/>
    <w:rsid w:val="00181274"/>
    <w:rsid w:val="00183474"/>
    <w:rsid w:val="00186A8E"/>
    <w:rsid w:val="0018737F"/>
    <w:rsid w:val="00192001"/>
    <w:rsid w:val="00193508"/>
    <w:rsid w:val="001A009E"/>
    <w:rsid w:val="001A59F6"/>
    <w:rsid w:val="001A718D"/>
    <w:rsid w:val="001C3098"/>
    <w:rsid w:val="001C6338"/>
    <w:rsid w:val="001D1576"/>
    <w:rsid w:val="001D346D"/>
    <w:rsid w:val="001F12AF"/>
    <w:rsid w:val="001F6BCB"/>
    <w:rsid w:val="00200B58"/>
    <w:rsid w:val="0021069E"/>
    <w:rsid w:val="0021145F"/>
    <w:rsid w:val="0022385A"/>
    <w:rsid w:val="00236EF4"/>
    <w:rsid w:val="00241BDC"/>
    <w:rsid w:val="00242D35"/>
    <w:rsid w:val="00242EC7"/>
    <w:rsid w:val="002568AF"/>
    <w:rsid w:val="00257B37"/>
    <w:rsid w:val="00262123"/>
    <w:rsid w:val="002629D2"/>
    <w:rsid w:val="00273DBA"/>
    <w:rsid w:val="002769C5"/>
    <w:rsid w:val="002815DA"/>
    <w:rsid w:val="002912AC"/>
    <w:rsid w:val="00294FAD"/>
    <w:rsid w:val="0029700E"/>
    <w:rsid w:val="002A35E9"/>
    <w:rsid w:val="002B5C04"/>
    <w:rsid w:val="002C46FD"/>
    <w:rsid w:val="002D7EE8"/>
    <w:rsid w:val="002E2A04"/>
    <w:rsid w:val="002F2C4D"/>
    <w:rsid w:val="002F2F87"/>
    <w:rsid w:val="002F46A5"/>
    <w:rsid w:val="00310CC6"/>
    <w:rsid w:val="00314037"/>
    <w:rsid w:val="00314C7D"/>
    <w:rsid w:val="00315FE1"/>
    <w:rsid w:val="00317B90"/>
    <w:rsid w:val="003255BB"/>
    <w:rsid w:val="003412B7"/>
    <w:rsid w:val="00341CFA"/>
    <w:rsid w:val="00344425"/>
    <w:rsid w:val="00353082"/>
    <w:rsid w:val="00363E88"/>
    <w:rsid w:val="00376B69"/>
    <w:rsid w:val="00380A92"/>
    <w:rsid w:val="00381084"/>
    <w:rsid w:val="003912F4"/>
    <w:rsid w:val="003A2DFB"/>
    <w:rsid w:val="003D3B87"/>
    <w:rsid w:val="003D5AD2"/>
    <w:rsid w:val="003D6649"/>
    <w:rsid w:val="003E6770"/>
    <w:rsid w:val="003F0F7A"/>
    <w:rsid w:val="003F1BF2"/>
    <w:rsid w:val="004007AD"/>
    <w:rsid w:val="00406244"/>
    <w:rsid w:val="0041268C"/>
    <w:rsid w:val="00417E83"/>
    <w:rsid w:val="0042163B"/>
    <w:rsid w:val="00432716"/>
    <w:rsid w:val="00437660"/>
    <w:rsid w:val="0044172A"/>
    <w:rsid w:val="004432B1"/>
    <w:rsid w:val="00452397"/>
    <w:rsid w:val="00452BBE"/>
    <w:rsid w:val="004553AA"/>
    <w:rsid w:val="0045668B"/>
    <w:rsid w:val="00461890"/>
    <w:rsid w:val="00462008"/>
    <w:rsid w:val="004645AF"/>
    <w:rsid w:val="00464BE9"/>
    <w:rsid w:val="0046555E"/>
    <w:rsid w:val="00465678"/>
    <w:rsid w:val="004719FF"/>
    <w:rsid w:val="00484C7E"/>
    <w:rsid w:val="00485D59"/>
    <w:rsid w:val="00490208"/>
    <w:rsid w:val="00490FC1"/>
    <w:rsid w:val="004A15E7"/>
    <w:rsid w:val="004B53ED"/>
    <w:rsid w:val="004B586C"/>
    <w:rsid w:val="004C241A"/>
    <w:rsid w:val="004D0726"/>
    <w:rsid w:val="004D5819"/>
    <w:rsid w:val="004E1568"/>
    <w:rsid w:val="004E335D"/>
    <w:rsid w:val="004E38A7"/>
    <w:rsid w:val="004E64C5"/>
    <w:rsid w:val="004F2EFD"/>
    <w:rsid w:val="00504958"/>
    <w:rsid w:val="00511809"/>
    <w:rsid w:val="00515BA1"/>
    <w:rsid w:val="0052500B"/>
    <w:rsid w:val="00530C7E"/>
    <w:rsid w:val="005410DA"/>
    <w:rsid w:val="00542F3A"/>
    <w:rsid w:val="00545E82"/>
    <w:rsid w:val="005519DD"/>
    <w:rsid w:val="00552E0B"/>
    <w:rsid w:val="00554E09"/>
    <w:rsid w:val="0056175D"/>
    <w:rsid w:val="005654F2"/>
    <w:rsid w:val="005675FE"/>
    <w:rsid w:val="0057159C"/>
    <w:rsid w:val="00573FD4"/>
    <w:rsid w:val="00574017"/>
    <w:rsid w:val="005803D9"/>
    <w:rsid w:val="00583247"/>
    <w:rsid w:val="005878F8"/>
    <w:rsid w:val="0059370C"/>
    <w:rsid w:val="005B2324"/>
    <w:rsid w:val="005B473C"/>
    <w:rsid w:val="005B78B2"/>
    <w:rsid w:val="005C5168"/>
    <w:rsid w:val="005C5D7F"/>
    <w:rsid w:val="005C6D5C"/>
    <w:rsid w:val="005E3BD8"/>
    <w:rsid w:val="00600066"/>
    <w:rsid w:val="00603E11"/>
    <w:rsid w:val="006050CB"/>
    <w:rsid w:val="00607A24"/>
    <w:rsid w:val="00607D39"/>
    <w:rsid w:val="00613F5C"/>
    <w:rsid w:val="00615D58"/>
    <w:rsid w:val="0063130E"/>
    <w:rsid w:val="00640979"/>
    <w:rsid w:val="00654316"/>
    <w:rsid w:val="00663BF1"/>
    <w:rsid w:val="00666F27"/>
    <w:rsid w:val="006824A5"/>
    <w:rsid w:val="00691F16"/>
    <w:rsid w:val="00695B5E"/>
    <w:rsid w:val="006978F4"/>
    <w:rsid w:val="006A59FB"/>
    <w:rsid w:val="006B007C"/>
    <w:rsid w:val="006B1F43"/>
    <w:rsid w:val="006B350A"/>
    <w:rsid w:val="006C14C9"/>
    <w:rsid w:val="006C3F2A"/>
    <w:rsid w:val="006C4D14"/>
    <w:rsid w:val="006D0552"/>
    <w:rsid w:val="006E12FA"/>
    <w:rsid w:val="006E19CE"/>
    <w:rsid w:val="006E51BB"/>
    <w:rsid w:val="006E5629"/>
    <w:rsid w:val="00700C16"/>
    <w:rsid w:val="007057B8"/>
    <w:rsid w:val="00706BFA"/>
    <w:rsid w:val="00707B4C"/>
    <w:rsid w:val="00714476"/>
    <w:rsid w:val="007167FA"/>
    <w:rsid w:val="007230A8"/>
    <w:rsid w:val="007236EB"/>
    <w:rsid w:val="007433A4"/>
    <w:rsid w:val="00747D81"/>
    <w:rsid w:val="00777478"/>
    <w:rsid w:val="00782B60"/>
    <w:rsid w:val="00783732"/>
    <w:rsid w:val="00785112"/>
    <w:rsid w:val="0079226C"/>
    <w:rsid w:val="00794FAF"/>
    <w:rsid w:val="00795F6C"/>
    <w:rsid w:val="007A5EF0"/>
    <w:rsid w:val="007B0DD9"/>
    <w:rsid w:val="007B18FB"/>
    <w:rsid w:val="007B78FC"/>
    <w:rsid w:val="007C01FC"/>
    <w:rsid w:val="007C2B59"/>
    <w:rsid w:val="007E412F"/>
    <w:rsid w:val="007F3862"/>
    <w:rsid w:val="007F3AE4"/>
    <w:rsid w:val="007F511F"/>
    <w:rsid w:val="00804B0A"/>
    <w:rsid w:val="00811F42"/>
    <w:rsid w:val="0081769E"/>
    <w:rsid w:val="00824018"/>
    <w:rsid w:val="008241CC"/>
    <w:rsid w:val="0082470C"/>
    <w:rsid w:val="00825472"/>
    <w:rsid w:val="0083587A"/>
    <w:rsid w:val="00836A6F"/>
    <w:rsid w:val="008436AF"/>
    <w:rsid w:val="00861EF5"/>
    <w:rsid w:val="0086471D"/>
    <w:rsid w:val="008665BA"/>
    <w:rsid w:val="008708D6"/>
    <w:rsid w:val="0087740B"/>
    <w:rsid w:val="008823B7"/>
    <w:rsid w:val="00886644"/>
    <w:rsid w:val="008904E0"/>
    <w:rsid w:val="00894E04"/>
    <w:rsid w:val="00896A14"/>
    <w:rsid w:val="008979A0"/>
    <w:rsid w:val="008A6FEC"/>
    <w:rsid w:val="008C028C"/>
    <w:rsid w:val="008C66F2"/>
    <w:rsid w:val="008F2DAA"/>
    <w:rsid w:val="008F2F76"/>
    <w:rsid w:val="008F3417"/>
    <w:rsid w:val="008F3C1B"/>
    <w:rsid w:val="008F6C48"/>
    <w:rsid w:val="0090146E"/>
    <w:rsid w:val="00901EF7"/>
    <w:rsid w:val="00921CA8"/>
    <w:rsid w:val="009231C0"/>
    <w:rsid w:val="00931390"/>
    <w:rsid w:val="00936176"/>
    <w:rsid w:val="009449AF"/>
    <w:rsid w:val="00945136"/>
    <w:rsid w:val="00953372"/>
    <w:rsid w:val="009607C6"/>
    <w:rsid w:val="00960F6B"/>
    <w:rsid w:val="009704C5"/>
    <w:rsid w:val="00975D24"/>
    <w:rsid w:val="009821FC"/>
    <w:rsid w:val="00982376"/>
    <w:rsid w:val="00986FA0"/>
    <w:rsid w:val="00994970"/>
    <w:rsid w:val="009A07A0"/>
    <w:rsid w:val="009B3199"/>
    <w:rsid w:val="009C5FEA"/>
    <w:rsid w:val="009D1686"/>
    <w:rsid w:val="009E15F5"/>
    <w:rsid w:val="009F652E"/>
    <w:rsid w:val="009F71B9"/>
    <w:rsid w:val="009F7CCB"/>
    <w:rsid w:val="00A01E35"/>
    <w:rsid w:val="00A04BD6"/>
    <w:rsid w:val="00A0510A"/>
    <w:rsid w:val="00A06659"/>
    <w:rsid w:val="00A10573"/>
    <w:rsid w:val="00A1119B"/>
    <w:rsid w:val="00A1644C"/>
    <w:rsid w:val="00A308ED"/>
    <w:rsid w:val="00A34526"/>
    <w:rsid w:val="00A35AE0"/>
    <w:rsid w:val="00A3640C"/>
    <w:rsid w:val="00A369BB"/>
    <w:rsid w:val="00A405AB"/>
    <w:rsid w:val="00A4256E"/>
    <w:rsid w:val="00A42F13"/>
    <w:rsid w:val="00A44435"/>
    <w:rsid w:val="00A453F1"/>
    <w:rsid w:val="00A65043"/>
    <w:rsid w:val="00A65510"/>
    <w:rsid w:val="00A67795"/>
    <w:rsid w:val="00A719F8"/>
    <w:rsid w:val="00A71D1E"/>
    <w:rsid w:val="00A75819"/>
    <w:rsid w:val="00A82575"/>
    <w:rsid w:val="00A82B80"/>
    <w:rsid w:val="00A84D6E"/>
    <w:rsid w:val="00A87A7F"/>
    <w:rsid w:val="00A95C41"/>
    <w:rsid w:val="00AA6AE8"/>
    <w:rsid w:val="00AB4591"/>
    <w:rsid w:val="00AD0A97"/>
    <w:rsid w:val="00AE00E9"/>
    <w:rsid w:val="00AE1829"/>
    <w:rsid w:val="00AF2C30"/>
    <w:rsid w:val="00AF386B"/>
    <w:rsid w:val="00AF4B55"/>
    <w:rsid w:val="00B02F63"/>
    <w:rsid w:val="00B10987"/>
    <w:rsid w:val="00B118F9"/>
    <w:rsid w:val="00B15809"/>
    <w:rsid w:val="00B21AA9"/>
    <w:rsid w:val="00B276DA"/>
    <w:rsid w:val="00B317E1"/>
    <w:rsid w:val="00B31E17"/>
    <w:rsid w:val="00B3683B"/>
    <w:rsid w:val="00B41B9F"/>
    <w:rsid w:val="00B527FB"/>
    <w:rsid w:val="00B60E2F"/>
    <w:rsid w:val="00B6395F"/>
    <w:rsid w:val="00B6705F"/>
    <w:rsid w:val="00B745D1"/>
    <w:rsid w:val="00B773E4"/>
    <w:rsid w:val="00B844CE"/>
    <w:rsid w:val="00B9302B"/>
    <w:rsid w:val="00BA40D9"/>
    <w:rsid w:val="00BA769E"/>
    <w:rsid w:val="00BB1378"/>
    <w:rsid w:val="00BB6629"/>
    <w:rsid w:val="00BC249A"/>
    <w:rsid w:val="00BC7ED1"/>
    <w:rsid w:val="00BD0253"/>
    <w:rsid w:val="00BD5792"/>
    <w:rsid w:val="00BD6E7F"/>
    <w:rsid w:val="00BF386A"/>
    <w:rsid w:val="00C117E7"/>
    <w:rsid w:val="00C13116"/>
    <w:rsid w:val="00C15EDD"/>
    <w:rsid w:val="00C227D1"/>
    <w:rsid w:val="00C25CA7"/>
    <w:rsid w:val="00C4670F"/>
    <w:rsid w:val="00C63D98"/>
    <w:rsid w:val="00C66EF5"/>
    <w:rsid w:val="00C70CCE"/>
    <w:rsid w:val="00C7640C"/>
    <w:rsid w:val="00C7675E"/>
    <w:rsid w:val="00C8227F"/>
    <w:rsid w:val="00C87EDE"/>
    <w:rsid w:val="00C96A87"/>
    <w:rsid w:val="00CD07EA"/>
    <w:rsid w:val="00CE086E"/>
    <w:rsid w:val="00CE67F9"/>
    <w:rsid w:val="00CF47DC"/>
    <w:rsid w:val="00CF520D"/>
    <w:rsid w:val="00CF55A9"/>
    <w:rsid w:val="00D00AB5"/>
    <w:rsid w:val="00D03D1D"/>
    <w:rsid w:val="00D045A6"/>
    <w:rsid w:val="00D16A75"/>
    <w:rsid w:val="00D17391"/>
    <w:rsid w:val="00D178E5"/>
    <w:rsid w:val="00D648A8"/>
    <w:rsid w:val="00D71031"/>
    <w:rsid w:val="00D72D5E"/>
    <w:rsid w:val="00D75A45"/>
    <w:rsid w:val="00D85BCE"/>
    <w:rsid w:val="00DB5903"/>
    <w:rsid w:val="00DC029E"/>
    <w:rsid w:val="00DC41B8"/>
    <w:rsid w:val="00DC6AC8"/>
    <w:rsid w:val="00DD5D25"/>
    <w:rsid w:val="00DE0349"/>
    <w:rsid w:val="00DE6649"/>
    <w:rsid w:val="00DF0FED"/>
    <w:rsid w:val="00DF2DFF"/>
    <w:rsid w:val="00DF5494"/>
    <w:rsid w:val="00E0282E"/>
    <w:rsid w:val="00E07B8E"/>
    <w:rsid w:val="00E11865"/>
    <w:rsid w:val="00E274B2"/>
    <w:rsid w:val="00E33D5D"/>
    <w:rsid w:val="00E378C0"/>
    <w:rsid w:val="00E42FC2"/>
    <w:rsid w:val="00E55AB0"/>
    <w:rsid w:val="00E56AB2"/>
    <w:rsid w:val="00E62318"/>
    <w:rsid w:val="00E77D63"/>
    <w:rsid w:val="00E835BF"/>
    <w:rsid w:val="00E85D02"/>
    <w:rsid w:val="00E92E1A"/>
    <w:rsid w:val="00EA3E4B"/>
    <w:rsid w:val="00EA5F1E"/>
    <w:rsid w:val="00EB3871"/>
    <w:rsid w:val="00EB7FCA"/>
    <w:rsid w:val="00EE0B02"/>
    <w:rsid w:val="00EE2C86"/>
    <w:rsid w:val="00EE5771"/>
    <w:rsid w:val="00EF00C8"/>
    <w:rsid w:val="00F02C09"/>
    <w:rsid w:val="00F07613"/>
    <w:rsid w:val="00F2288C"/>
    <w:rsid w:val="00F22A20"/>
    <w:rsid w:val="00F31151"/>
    <w:rsid w:val="00F4446D"/>
    <w:rsid w:val="00F540F2"/>
    <w:rsid w:val="00F574AB"/>
    <w:rsid w:val="00F625BD"/>
    <w:rsid w:val="00F64B1A"/>
    <w:rsid w:val="00F67A64"/>
    <w:rsid w:val="00F715E5"/>
    <w:rsid w:val="00F77FAB"/>
    <w:rsid w:val="00F81FAD"/>
    <w:rsid w:val="00F9154F"/>
    <w:rsid w:val="00F94052"/>
    <w:rsid w:val="00F94E69"/>
    <w:rsid w:val="00FA56B7"/>
    <w:rsid w:val="00FA59C6"/>
    <w:rsid w:val="00FB0360"/>
    <w:rsid w:val="00FB544E"/>
    <w:rsid w:val="00FB635A"/>
    <w:rsid w:val="00FC4206"/>
    <w:rsid w:val="00FC7D6D"/>
    <w:rsid w:val="00FD4E86"/>
    <w:rsid w:val="00FD7EA6"/>
    <w:rsid w:val="00FE0D0A"/>
    <w:rsid w:val="00FE1681"/>
    <w:rsid w:val="00FF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61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Cyrl-RS"/>
    </w:rPr>
  </w:style>
  <w:style w:type="paragraph" w:styleId="Heading1">
    <w:name w:val="heading 1"/>
    <w:basedOn w:val="Normal"/>
    <w:next w:val="Normal"/>
    <w:link w:val="Heading1Char"/>
    <w:uiPriority w:val="1"/>
    <w:qFormat/>
    <w:rsid w:val="00B2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1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1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A9"/>
    <w:rPr>
      <w:rFonts w:eastAsiaTheme="majorEastAsia" w:cstheme="majorBidi"/>
      <w:color w:val="272727" w:themeColor="text1" w:themeTint="D8"/>
    </w:rPr>
  </w:style>
  <w:style w:type="paragraph" w:styleId="Title">
    <w:name w:val="Title"/>
    <w:basedOn w:val="Normal"/>
    <w:next w:val="Normal"/>
    <w:link w:val="TitleChar"/>
    <w:uiPriority w:val="10"/>
    <w:qFormat/>
    <w:rsid w:val="00B2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A9"/>
    <w:pPr>
      <w:spacing w:before="160"/>
      <w:jc w:val="center"/>
    </w:pPr>
    <w:rPr>
      <w:i/>
      <w:iCs/>
      <w:color w:val="404040" w:themeColor="text1" w:themeTint="BF"/>
    </w:rPr>
  </w:style>
  <w:style w:type="character" w:customStyle="1" w:styleId="QuoteChar">
    <w:name w:val="Quote Char"/>
    <w:basedOn w:val="DefaultParagraphFont"/>
    <w:link w:val="Quote"/>
    <w:uiPriority w:val="29"/>
    <w:rsid w:val="00B21AA9"/>
    <w:rPr>
      <w:i/>
      <w:iCs/>
      <w:color w:val="404040" w:themeColor="text1" w:themeTint="BF"/>
    </w:rPr>
  </w:style>
  <w:style w:type="paragraph" w:styleId="ListParagraph">
    <w:name w:val="List Paragraph"/>
    <w:aliases w:val="Heading 12,Liste 1,List Paragraph1,Bullet Number,lp1,lp11,List Paragraph11,Bullet 1,Use Case List Paragraph,Bullet List,FooterText,Num Bullet 1,Pasus sa listom1,Heading2,Colorful List - Accent 11,YC Bulet,numbered,Paragraphe de liste1"/>
    <w:basedOn w:val="Normal"/>
    <w:link w:val="ListParagraphChar"/>
    <w:uiPriority w:val="1"/>
    <w:qFormat/>
    <w:rsid w:val="00B21AA9"/>
    <w:pPr>
      <w:ind w:left="720"/>
      <w:contextualSpacing/>
    </w:pPr>
  </w:style>
  <w:style w:type="character" w:styleId="IntenseEmphasis">
    <w:name w:val="Intense Emphasis"/>
    <w:basedOn w:val="DefaultParagraphFont"/>
    <w:uiPriority w:val="21"/>
    <w:qFormat/>
    <w:rsid w:val="00B21AA9"/>
    <w:rPr>
      <w:i/>
      <w:iCs/>
      <w:color w:val="0F4761" w:themeColor="accent1" w:themeShade="BF"/>
    </w:rPr>
  </w:style>
  <w:style w:type="paragraph" w:styleId="IntenseQuote">
    <w:name w:val="Intense Quote"/>
    <w:basedOn w:val="Normal"/>
    <w:next w:val="Normal"/>
    <w:link w:val="IntenseQuoteChar"/>
    <w:uiPriority w:val="30"/>
    <w:qFormat/>
    <w:rsid w:val="00B2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A9"/>
    <w:rPr>
      <w:i/>
      <w:iCs/>
      <w:color w:val="0F4761" w:themeColor="accent1" w:themeShade="BF"/>
    </w:rPr>
  </w:style>
  <w:style w:type="character" w:styleId="IntenseReference">
    <w:name w:val="Intense Reference"/>
    <w:basedOn w:val="DefaultParagraphFont"/>
    <w:uiPriority w:val="32"/>
    <w:qFormat/>
    <w:rsid w:val="00B21AA9"/>
    <w:rPr>
      <w:b/>
      <w:bCs/>
      <w:smallCaps/>
      <w:color w:val="0F4761" w:themeColor="accent1" w:themeShade="BF"/>
      <w:spacing w:val="5"/>
    </w:rPr>
  </w:style>
  <w:style w:type="character" w:styleId="SubtleReference">
    <w:name w:val="Subtle Reference"/>
    <w:basedOn w:val="DefaultParagraphFont"/>
    <w:uiPriority w:val="31"/>
    <w:qFormat/>
    <w:rsid w:val="00B21AA9"/>
    <w:rPr>
      <w:smallCaps/>
      <w:color w:val="5A5A5A" w:themeColor="text1" w:themeTint="A5"/>
    </w:rPr>
  </w:style>
  <w:style w:type="paragraph" w:styleId="TOCHeading">
    <w:name w:val="TOC Heading"/>
    <w:basedOn w:val="Heading1"/>
    <w:next w:val="Normal"/>
    <w:uiPriority w:val="39"/>
    <w:unhideWhenUsed/>
    <w:qFormat/>
    <w:rsid w:val="00C96A8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96A87"/>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C96A87"/>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96A87"/>
    <w:pPr>
      <w:spacing w:after="100" w:line="259" w:lineRule="auto"/>
      <w:ind w:left="440"/>
    </w:pPr>
    <w:rPr>
      <w:rFonts w:eastAsiaTheme="minorEastAsia" w:cs="Times New Roman"/>
      <w:kern w:val="0"/>
      <w:sz w:val="22"/>
      <w:szCs w:val="22"/>
      <w14:ligatures w14:val="none"/>
    </w:rPr>
  </w:style>
  <w:style w:type="paragraph" w:styleId="NoSpacing">
    <w:name w:val="No Spacing"/>
    <w:qFormat/>
    <w:rsid w:val="000F62D1"/>
    <w:pPr>
      <w:spacing w:after="0" w:line="240" w:lineRule="auto"/>
    </w:pPr>
  </w:style>
  <w:style w:type="character" w:styleId="Hyperlink">
    <w:name w:val="Hyperlink"/>
    <w:basedOn w:val="DefaultParagraphFont"/>
    <w:uiPriority w:val="99"/>
    <w:unhideWhenUsed/>
    <w:rsid w:val="000F62D1"/>
    <w:rPr>
      <w:color w:val="467886" w:themeColor="hyperlink"/>
      <w:u w:val="single"/>
    </w:rPr>
  </w:style>
  <w:style w:type="table" w:styleId="GridTable7Colorful">
    <w:name w:val="Grid Table 7 Colorful"/>
    <w:basedOn w:val="TableNormal"/>
    <w:uiPriority w:val="52"/>
    <w:rsid w:val="00F2288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545E82"/>
    <w:pPr>
      <w:spacing w:after="0" w:line="240" w:lineRule="auto"/>
    </w:pPr>
    <w:rPr>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E82"/>
    <w:pPr>
      <w:autoSpaceDE w:val="0"/>
      <w:autoSpaceDN w:val="0"/>
      <w:adjustRightInd w:val="0"/>
      <w:spacing w:after="0" w:line="240" w:lineRule="auto"/>
    </w:pPr>
    <w:rPr>
      <w:rFonts w:ascii="Tahoma" w:eastAsia="Times New Roman" w:hAnsi="Tahoma" w:cs="Tahoma"/>
      <w:color w:val="000000"/>
      <w:kern w:val="0"/>
      <w:lang w:val="sr-Latn-CS" w:eastAsia="sr-Latn-CS"/>
    </w:rPr>
  </w:style>
  <w:style w:type="paragraph" w:customStyle="1" w:styleId="TableParagraph">
    <w:name w:val="Table Paragraph"/>
    <w:basedOn w:val="Normal"/>
    <w:uiPriority w:val="1"/>
    <w:qFormat/>
    <w:rsid w:val="0046200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5675FE"/>
    <w:rPr>
      <w:color w:val="605E5C"/>
      <w:shd w:val="clear" w:color="auto" w:fill="E1DFDD"/>
    </w:rPr>
  </w:style>
  <w:style w:type="paragraph" w:styleId="NormalWeb">
    <w:name w:val="Normal (Web)"/>
    <w:basedOn w:val="Normal"/>
    <w:uiPriority w:val="99"/>
    <w:semiHidden/>
    <w:unhideWhenUsed/>
    <w:rsid w:val="005675FE"/>
    <w:rPr>
      <w:rFonts w:ascii="Times New Roman" w:hAnsi="Times New Roman" w:cs="Times New Roman"/>
    </w:rPr>
  </w:style>
  <w:style w:type="paragraph" w:styleId="BodyText">
    <w:name w:val="Body Text"/>
    <w:basedOn w:val="Normal"/>
    <w:link w:val="BodyTextChar"/>
    <w:uiPriority w:val="1"/>
    <w:qFormat/>
    <w:rsid w:val="00F3115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F31151"/>
    <w:rPr>
      <w:rFonts w:ascii="Times New Roman" w:eastAsia="Times New Roman" w:hAnsi="Times New Roman" w:cs="Times New Roman"/>
      <w:kern w:val="0"/>
      <w:sz w:val="22"/>
      <w:szCs w:val="22"/>
      <w14:ligatures w14:val="none"/>
    </w:rPr>
  </w:style>
  <w:style w:type="character" w:customStyle="1" w:styleId="ListParagraphChar">
    <w:name w:val="List Paragraph Char"/>
    <w:aliases w:val="Heading 12 Char,Liste 1 Char,List Paragraph1 Char,Bullet Number Char,lp1 Char,lp11 Char,List Paragraph11 Char,Bullet 1 Char,Use Case List Paragraph Char,Bullet List Char,FooterText Char,Num Bullet 1 Char,Pasus sa listom1 Char"/>
    <w:link w:val="ListParagraph"/>
    <w:uiPriority w:val="1"/>
    <w:locked/>
    <w:rsid w:val="00F77FAB"/>
  </w:style>
  <w:style w:type="character" w:styleId="CommentReference">
    <w:name w:val="annotation reference"/>
    <w:basedOn w:val="DefaultParagraphFont"/>
    <w:uiPriority w:val="99"/>
    <w:semiHidden/>
    <w:unhideWhenUsed/>
    <w:rsid w:val="00294FAD"/>
    <w:rPr>
      <w:sz w:val="16"/>
      <w:szCs w:val="16"/>
    </w:rPr>
  </w:style>
  <w:style w:type="paragraph" w:styleId="CommentText">
    <w:name w:val="annotation text"/>
    <w:basedOn w:val="Normal"/>
    <w:link w:val="CommentTextChar"/>
    <w:uiPriority w:val="99"/>
    <w:unhideWhenUsed/>
    <w:rsid w:val="00294FAD"/>
    <w:pPr>
      <w:spacing w:line="240" w:lineRule="auto"/>
    </w:pPr>
    <w:rPr>
      <w:sz w:val="20"/>
      <w:szCs w:val="20"/>
    </w:rPr>
  </w:style>
  <w:style w:type="character" w:customStyle="1" w:styleId="CommentTextChar">
    <w:name w:val="Comment Text Char"/>
    <w:basedOn w:val="DefaultParagraphFont"/>
    <w:link w:val="CommentText"/>
    <w:uiPriority w:val="99"/>
    <w:rsid w:val="00294FAD"/>
    <w:rPr>
      <w:sz w:val="20"/>
      <w:szCs w:val="20"/>
    </w:rPr>
  </w:style>
  <w:style w:type="paragraph" w:styleId="CommentSubject">
    <w:name w:val="annotation subject"/>
    <w:basedOn w:val="CommentText"/>
    <w:next w:val="CommentText"/>
    <w:link w:val="CommentSubjectChar"/>
    <w:uiPriority w:val="99"/>
    <w:semiHidden/>
    <w:unhideWhenUsed/>
    <w:rsid w:val="00294FAD"/>
    <w:rPr>
      <w:b/>
      <w:bCs/>
    </w:rPr>
  </w:style>
  <w:style w:type="character" w:customStyle="1" w:styleId="CommentSubjectChar">
    <w:name w:val="Comment Subject Char"/>
    <w:basedOn w:val="CommentTextChar"/>
    <w:link w:val="CommentSubject"/>
    <w:uiPriority w:val="99"/>
    <w:semiHidden/>
    <w:rsid w:val="00294FAD"/>
    <w:rPr>
      <w:b/>
      <w:bCs/>
      <w:sz w:val="20"/>
      <w:szCs w:val="20"/>
    </w:rPr>
  </w:style>
  <w:style w:type="paragraph" w:styleId="BalloonText">
    <w:name w:val="Balloon Text"/>
    <w:basedOn w:val="Normal"/>
    <w:link w:val="BalloonTextChar"/>
    <w:uiPriority w:val="99"/>
    <w:semiHidden/>
    <w:unhideWhenUsed/>
    <w:rsid w:val="004E3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A7"/>
    <w:rPr>
      <w:rFonts w:ascii="Segoe UI" w:hAnsi="Segoe UI" w:cs="Segoe UI"/>
      <w:sz w:val="18"/>
      <w:szCs w:val="18"/>
    </w:rPr>
  </w:style>
  <w:style w:type="paragraph" w:styleId="FootnoteText">
    <w:name w:val="footnote text"/>
    <w:basedOn w:val="Normal"/>
    <w:link w:val="FootnoteTextChar"/>
    <w:uiPriority w:val="99"/>
    <w:semiHidden/>
    <w:unhideWhenUsed/>
    <w:rsid w:val="00E07B8E"/>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07B8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07B8E"/>
    <w:rPr>
      <w:vertAlign w:val="superscript"/>
    </w:rPr>
  </w:style>
  <w:style w:type="paragraph" w:styleId="Header">
    <w:name w:val="header"/>
    <w:basedOn w:val="Normal"/>
    <w:link w:val="HeaderChar"/>
    <w:uiPriority w:val="99"/>
    <w:unhideWhenUsed/>
    <w:rsid w:val="00165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04"/>
  </w:style>
  <w:style w:type="paragraph" w:styleId="Footer">
    <w:name w:val="footer"/>
    <w:basedOn w:val="Normal"/>
    <w:link w:val="FooterChar"/>
    <w:uiPriority w:val="99"/>
    <w:unhideWhenUsed/>
    <w:rsid w:val="0016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04"/>
  </w:style>
  <w:style w:type="character" w:styleId="FollowedHyperlink">
    <w:name w:val="FollowedHyperlink"/>
    <w:basedOn w:val="DefaultParagraphFont"/>
    <w:uiPriority w:val="99"/>
    <w:semiHidden/>
    <w:unhideWhenUsed/>
    <w:rsid w:val="00113A29"/>
    <w:rPr>
      <w:color w:val="96607D" w:themeColor="followedHyperlink"/>
      <w:u w:val="single"/>
    </w:rPr>
  </w:style>
  <w:style w:type="paragraph" w:customStyle="1" w:styleId="BodyA">
    <w:name w:val="Body A"/>
    <w:rsid w:val="00CD07EA"/>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ligatures w14:val="none"/>
    </w:rPr>
  </w:style>
  <w:style w:type="character" w:customStyle="1" w:styleId="None">
    <w:name w:val="None"/>
    <w:rsid w:val="00CD07EA"/>
  </w:style>
  <w:style w:type="numbering" w:customStyle="1" w:styleId="ImportedStyle11">
    <w:name w:val="Imported Style 11"/>
    <w:rsid w:val="00CD07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Uputstva/_wiki/wikis/Uputstva/3822/Zahtev-za-dodatnim-informacijama-ili-poja%C5%A1njenjima-u-vezi-sa-dokumentacijom-o-nabavci" TargetMode="External"/><Relationship Id="rId13" Type="http://schemas.openxmlformats.org/officeDocument/2006/relationships/hyperlink" Target="https://gizsr.visualstudio.com/Uputstva/_wiki/wikis/Uputstva/3945/e-Zahtev-za-za%C5%A1titu-prava" TargetMode="External"/><Relationship Id="rId18" Type="http://schemas.openxmlformats.org/officeDocument/2006/relationships/hyperlink" Target="https://gizsr.visualstudio.com/Uputstva/_wiki/wikis/Uputstva/3854/Formiranje-grupe-ponu%C4%91a%C4%8Da-i-podno%C5%A1enje-ponude-u-ime-grupe-ponu%C4%91a%C4%8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izsr.visualstudio.com/Uputstva/_wiki/wikis/Uputstva/3855/Ponuda-izmena-dopuna-ili-odustanak" TargetMode="External"/><Relationship Id="rId7" Type="http://schemas.openxmlformats.org/officeDocument/2006/relationships/endnotes" Target="endnotes.xml"/><Relationship Id="rId12" Type="http://schemas.openxmlformats.org/officeDocument/2006/relationships/hyperlink" Target="https://gizsr.visualstudio.com/Uputstva/_wiki/wikis/Uputstva/3867/Dodela-prava-na-postupak-%E2%80%93-ponu%C4%91a%C4%8Di" TargetMode="External"/><Relationship Id="rId17" Type="http://schemas.openxmlformats.org/officeDocument/2006/relationships/hyperlink" Target="https://gizsr.visualstudio.com/Uputstva/_wiki/wikis/Uputstva/3859/Priprema-i-podno%C5%A1enje-ponude-u-otvorenom-postupk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izsr.visualstudio.com/Uputstva/_wiki/wikis/Uputstva/3871/Registracija-privrednih-subjekata-korak-po-korak" TargetMode="External"/><Relationship Id="rId20" Type="http://schemas.openxmlformats.org/officeDocument/2006/relationships/hyperlink" Target="https://gizsr.visualstudio.com/Uputstva/_wiki/wikis/Uputstva/3863/e-Izjava-o-ispunjenosti-kriterijuma-za-kvalitativni-izbor-privrednog-subjek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zsr.visualstudio.com/Uputstva/_wiki/wikis/Uputstva/3864/e-Izjava-na%C4%8Din-popunjavanja" TargetMode="External"/><Relationship Id="rId24" Type="http://schemas.openxmlformats.org/officeDocument/2006/relationships/hyperlink" Target="https://gizsr.visualstudio.com/Uputstva/_wiki/wikis/Uputstva/7392/ZZP-za-postupak-sproveden-na-Portalu" TargetMode="External"/><Relationship Id="rId5" Type="http://schemas.openxmlformats.org/officeDocument/2006/relationships/webSettings" Target="webSettings.xml"/><Relationship Id="rId15" Type="http://schemas.openxmlformats.org/officeDocument/2006/relationships/hyperlink" Target="https://gizsr.visualstudio.com/Uputstva/_wiki/wikis/Uputstva/3795/Sandu%C4%8De" TargetMode="External"/><Relationship Id="rId23" Type="http://schemas.openxmlformats.org/officeDocument/2006/relationships/hyperlink" Target="https://gizsr.visualstudio.com/Uputstva/_wiki/wikis/Uputstva/3896/Zahtev-naru%C4%8Dioca" TargetMode="External"/><Relationship Id="rId10" Type="http://schemas.openxmlformats.org/officeDocument/2006/relationships/hyperlink" Target="https://gizsr.visualstudio.com/Uputstva/_wiki/wikis/Uputstva/3859/Priprema-i-podno%C5%A1enje-ponude-u-otvorenom-postupk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izsr.visualstudio.com/Uputstva/_wiki/wikis/Uputstva/3854/Formiranje-grupe-ponu%C4%91a%C4%8Da-i-podno%C5%A1enje-ponude-u-ime-grupe-ponu%C4%91a%C4%8Da" TargetMode="External"/><Relationship Id="rId14" Type="http://schemas.openxmlformats.org/officeDocument/2006/relationships/hyperlink" Target="https://gizsr.visualstudio.com/Uputstva/_wiki/wikis/Uputstva/7389/Kada-je-postupak-sproveden-putem-Portala" TargetMode="External"/><Relationship Id="rId22" Type="http://schemas.openxmlformats.org/officeDocument/2006/relationships/hyperlink" Target="https://gizsr.visualstudio.com/Uputstva/_wiki/wikis/Uputstva/3855/Ponuda-izmena-dopuna-ili-odustana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FA6-8BEE-4640-8910-33DC49BC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12434</Words>
  <Characters>70875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2025-12-23T08:05:00Z</dcterms:created>
  <dcterms:modified xsi:type="dcterms:W3CDTF">2026-02-03T09:42:00Z</dcterms:modified>
</cp:coreProperties>
</file>