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AE95" w14:textId="77777777" w:rsidR="00482078" w:rsidRDefault="00482078" w:rsidP="00482078">
      <w:pPr>
        <w:ind w:right="33" w:firstLine="720"/>
        <w:jc w:val="both"/>
        <w:rPr>
          <w:lang w:val="sr-Cyrl-CS"/>
        </w:rPr>
      </w:pPr>
      <w:r w:rsidRPr="00F63094">
        <w:rPr>
          <w:lang w:val="sr-Cyrl-CS"/>
        </w:rPr>
        <w:t>У складу са Директивом о ангажовању лица по основу уговора о обављању привремених и поврем</w:t>
      </w:r>
      <w:r>
        <w:rPr>
          <w:lang w:val="sr-Cyrl-CS"/>
        </w:rPr>
        <w:t>ених послова и уговора о делу  б</w:t>
      </w:r>
      <w:r w:rsidRPr="00F63094">
        <w:rPr>
          <w:lang w:val="sr-Cyrl-CS"/>
        </w:rPr>
        <w:t xml:space="preserve">рој: </w:t>
      </w:r>
      <w:r>
        <w:rPr>
          <w:lang w:val="sr-Cyrl-CS"/>
        </w:rPr>
        <w:t>112-01-6/2020-01</w:t>
      </w:r>
      <w:r w:rsidRPr="00F63094">
        <w:rPr>
          <w:lang w:val="sr-Cyrl-CS"/>
        </w:rPr>
        <w:t xml:space="preserve"> од </w:t>
      </w:r>
      <w:r>
        <w:rPr>
          <w:lang w:val="sr-Cyrl-CS"/>
        </w:rPr>
        <w:t xml:space="preserve">13. јула </w:t>
      </w:r>
      <w:r w:rsidRPr="00F63094">
        <w:rPr>
          <w:lang w:val="sr-Cyrl-CS"/>
        </w:rPr>
        <w:t xml:space="preserve"> 20</w:t>
      </w:r>
      <w:r>
        <w:rPr>
          <w:lang w:val="sr-Cyrl-CS"/>
        </w:rPr>
        <w:t>20</w:t>
      </w:r>
      <w:r w:rsidRPr="00F63094">
        <w:rPr>
          <w:lang w:val="sr-Cyrl-CS"/>
        </w:rPr>
        <w:t xml:space="preserve">. године, </w:t>
      </w:r>
      <w:r>
        <w:rPr>
          <w:lang w:val="sr-Cyrl-CS"/>
        </w:rPr>
        <w:t>Канцеларија</w:t>
      </w:r>
      <w:r w:rsidRPr="00F63094">
        <w:rPr>
          <w:lang w:val="sr-Cyrl-CS"/>
        </w:rPr>
        <w:t xml:space="preserve"> за јавне набавке објављује јавни позив за ангажовање лица по основу уговора о обављању привремених и повремених послова, за послове </w:t>
      </w:r>
      <w:r>
        <w:rPr>
          <w:lang w:val="sr-Cyrl-CS"/>
        </w:rPr>
        <w:t>који су наведени</w:t>
      </w:r>
      <w:r w:rsidRPr="00F63094">
        <w:rPr>
          <w:lang w:val="sr-Cyrl-CS"/>
        </w:rPr>
        <w:t xml:space="preserve"> у </w:t>
      </w:r>
      <w:r>
        <w:rPr>
          <w:lang w:val="sr-Cyrl-RS"/>
        </w:rPr>
        <w:t>Опису</w:t>
      </w:r>
      <w:r>
        <w:rPr>
          <w:lang w:val="sr-Cyrl-CS"/>
        </w:rPr>
        <w:t xml:space="preserve"> </w:t>
      </w:r>
      <w:r w:rsidRPr="00F63094">
        <w:rPr>
          <w:lang w:val="sr-Cyrl-CS"/>
        </w:rPr>
        <w:t>послова</w:t>
      </w:r>
      <w:r>
        <w:rPr>
          <w:lang w:val="sr-Cyrl-CS"/>
        </w:rPr>
        <w:t>, који</w:t>
      </w:r>
      <w:r w:rsidRPr="00F63094">
        <w:rPr>
          <w:lang w:val="sr-Cyrl-CS"/>
        </w:rPr>
        <w:t xml:space="preserve"> је саставни део овог јавног позива.</w:t>
      </w:r>
    </w:p>
    <w:p w14:paraId="5C873357" w14:textId="77777777" w:rsidR="00482078" w:rsidRPr="00F63094" w:rsidRDefault="00482078" w:rsidP="00482078">
      <w:pPr>
        <w:ind w:right="33" w:firstLine="720"/>
        <w:jc w:val="both"/>
        <w:rPr>
          <w:lang w:val="sr-Cyrl-CS"/>
        </w:rPr>
      </w:pPr>
    </w:p>
    <w:p w14:paraId="49C966B3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Период ангажовања</w:t>
      </w:r>
    </w:p>
    <w:p w14:paraId="4E75AF8D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3DC9BDA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Уговор о привременим и повременим пословима се може закључити на период до 120 радних дана у току календарске године 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</w:t>
      </w:r>
      <w:r>
        <w:rPr>
          <w:lang w:val="ru-RU"/>
        </w:rPr>
        <w:t>14, 13/17-УС, 113/17 и 95/18 – а</w:t>
      </w:r>
      <w:r w:rsidRPr="002C3E3F">
        <w:rPr>
          <w:lang w:val="ru-RU"/>
        </w:rPr>
        <w:t>утентично тумачење).</w:t>
      </w:r>
    </w:p>
    <w:p w14:paraId="1153B5B1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536E0351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Услови ангажовања</w:t>
      </w:r>
    </w:p>
    <w:p w14:paraId="3E822739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222785A8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 треба да поседује стручну спрему, вештине и знања која су наведена за посао за који се пријављује а који се налази у </w:t>
      </w:r>
      <w:r>
        <w:rPr>
          <w:lang w:val="ru-RU"/>
        </w:rPr>
        <w:t>Опису</w:t>
      </w:r>
      <w:r w:rsidRPr="002C3E3F">
        <w:rPr>
          <w:lang w:val="ru-RU"/>
        </w:rPr>
        <w:t xml:space="preserve"> послова.</w:t>
      </w:r>
    </w:p>
    <w:p w14:paraId="613F509A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504043A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Накнада</w:t>
      </w:r>
    </w:p>
    <w:p w14:paraId="16230E92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59F2C74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Висина месечне накнаде за обављање послова наведених у </w:t>
      </w:r>
      <w:r>
        <w:rPr>
          <w:lang w:val="ru-RU"/>
        </w:rPr>
        <w:t>јавном позиву</w:t>
      </w:r>
      <w:r w:rsidRPr="002C3E3F">
        <w:rPr>
          <w:lang w:val="ru-RU"/>
        </w:rPr>
        <w:t xml:space="preserve"> зависи од врсте, обима и сложености послова који се обављају и креће се у распону плата прописаних за државне службенике и намештенике.</w:t>
      </w:r>
    </w:p>
    <w:p w14:paraId="51D429F7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35AB88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Садржај пријаве</w:t>
      </w:r>
      <w:r>
        <w:rPr>
          <w:b/>
          <w:lang w:val="ru-RU"/>
        </w:rPr>
        <w:t xml:space="preserve"> </w:t>
      </w:r>
    </w:p>
    <w:p w14:paraId="5A65FE0A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5CFAE2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Заинтересована лица попуњавају Пријаву по јавном позиву, која чини саставни део овог јавног позива, и уз њу достављају своју радну биографију која поред личних података треба да садржи податке о образовању, стручном усавршавању, посебним областима знања и вештина које лице поседује.</w:t>
      </w:r>
    </w:p>
    <w:p w14:paraId="5B591D48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4C52A74" w14:textId="77777777" w:rsidR="00482078" w:rsidRPr="002C3E3F" w:rsidRDefault="00482078" w:rsidP="00482078">
      <w:pPr>
        <w:ind w:right="33" w:firstLine="720"/>
        <w:jc w:val="both"/>
        <w:rPr>
          <w:b/>
        </w:rPr>
      </w:pPr>
      <w:r w:rsidRPr="002C3E3F">
        <w:rPr>
          <w:b/>
          <w:lang w:val="ru-RU"/>
        </w:rPr>
        <w:t>Начин подношења пријава</w:t>
      </w:r>
      <w:r>
        <w:rPr>
          <w:b/>
        </w:rPr>
        <w:t xml:space="preserve"> </w:t>
      </w:r>
    </w:p>
    <w:p w14:paraId="1AFA48B5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EC413CF" w14:textId="38C4DA36" w:rsidR="00482078" w:rsidRPr="006451DC" w:rsidRDefault="00482078" w:rsidP="00482078">
      <w:pPr>
        <w:ind w:right="33" w:firstLine="720"/>
        <w:jc w:val="both"/>
        <w:rPr>
          <w:lang w:val="sr-Cyrl-RS"/>
        </w:rPr>
      </w:pPr>
      <w:r w:rsidRPr="002C3E3F">
        <w:rPr>
          <w:lang w:val="ru-RU"/>
        </w:rPr>
        <w:t>Пријаве се подносе путем електронске поште на е-адресу</w:t>
      </w:r>
      <w:r>
        <w:t>:</w:t>
      </w:r>
      <w:r w:rsidRPr="002C3E3F">
        <w:rPr>
          <w:lang w:val="ru-RU"/>
        </w:rPr>
        <w:t xml:space="preserve"> </w:t>
      </w:r>
      <w:r>
        <w:t>office@ujn.gov.rs</w:t>
      </w:r>
      <w:r w:rsidRPr="002C3E3F">
        <w:rPr>
          <w:lang w:val="ru-RU"/>
        </w:rPr>
        <w:t xml:space="preserve"> или на адресу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Немањина бр. 22-26</w:t>
      </w:r>
      <w:r w:rsidRPr="002C3E3F">
        <w:rPr>
          <w:lang w:val="ru-RU"/>
        </w:rPr>
        <w:t xml:space="preserve"> Београд са назнаком „За јавни позив – </w:t>
      </w:r>
      <w:r>
        <w:rPr>
          <w:lang w:val="ru-RU"/>
        </w:rPr>
        <w:t>Канцеларија за јав</w:t>
      </w:r>
      <w:r>
        <w:t>н</w:t>
      </w:r>
      <w:r>
        <w:rPr>
          <w:lang w:val="ru-RU"/>
        </w:rPr>
        <w:t>е набавке</w:t>
      </w:r>
      <w:r w:rsidRPr="002C3E3F">
        <w:rPr>
          <w:lang w:val="ru-RU"/>
        </w:rPr>
        <w:t xml:space="preserve">“, почев од дана објављивања јавног позива на интернет страници </w:t>
      </w:r>
      <w:r>
        <w:rPr>
          <w:lang w:val="ru-RU"/>
        </w:rPr>
        <w:t>Канцелариј</w:t>
      </w:r>
      <w:r>
        <w:t>e</w:t>
      </w:r>
      <w:r>
        <w:rPr>
          <w:lang w:val="ru-RU"/>
        </w:rPr>
        <w:t xml:space="preserve"> за јавне набавке.</w:t>
      </w:r>
      <w:r>
        <w:t xml:space="preserve"> </w:t>
      </w:r>
      <w:r>
        <w:rPr>
          <w:lang w:val="sr-Cyrl-RS"/>
        </w:rPr>
        <w:t>Рок за достављање уредно попуњених пријава је</w:t>
      </w:r>
      <w:r w:rsidR="00581D3B">
        <w:t xml:space="preserve"> </w:t>
      </w:r>
      <w:r w:rsidR="003961CF">
        <w:rPr>
          <w:lang w:val="sr-Cyrl-RS"/>
        </w:rPr>
        <w:t>15</w:t>
      </w:r>
      <w:r w:rsidRPr="00246116">
        <w:rPr>
          <w:lang w:val="sr-Cyrl-RS"/>
        </w:rPr>
        <w:t xml:space="preserve">. </w:t>
      </w:r>
      <w:r w:rsidR="003961CF">
        <w:rPr>
          <w:lang w:val="sr-Cyrl-RS"/>
        </w:rPr>
        <w:t>април</w:t>
      </w:r>
      <w:r w:rsidR="00DB150B">
        <w:rPr>
          <w:lang w:val="sr-Cyrl-RS"/>
        </w:rPr>
        <w:t xml:space="preserve"> 202</w:t>
      </w:r>
      <w:r w:rsidR="003961CF">
        <w:rPr>
          <w:lang w:val="sr-Cyrl-RS"/>
        </w:rPr>
        <w:t>5</w:t>
      </w:r>
      <w:bookmarkStart w:id="0" w:name="_GoBack"/>
      <w:bookmarkEnd w:id="0"/>
      <w:r w:rsidRPr="00246116">
        <w:rPr>
          <w:lang w:val="sr-Cyrl-RS"/>
        </w:rPr>
        <w:t>. године.</w:t>
      </w:r>
    </w:p>
    <w:p w14:paraId="1338ADB1" w14:textId="77777777" w:rsidR="00482078" w:rsidRDefault="00482078" w:rsidP="00482078">
      <w:pPr>
        <w:ind w:right="33" w:firstLine="720"/>
        <w:jc w:val="both"/>
        <w:rPr>
          <w:lang w:val="ru-RU"/>
        </w:rPr>
      </w:pPr>
    </w:p>
    <w:p w14:paraId="006C095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Избор кандидата</w:t>
      </w:r>
    </w:p>
    <w:p w14:paraId="4BAEFE42" w14:textId="77777777" w:rsidR="00482078" w:rsidRPr="002C3E3F" w:rsidRDefault="00482078" w:rsidP="00482078">
      <w:pPr>
        <w:ind w:right="33" w:firstLine="720"/>
        <w:jc w:val="both"/>
        <w:rPr>
          <w:b/>
          <w:lang w:val="ru-RU"/>
        </w:rPr>
      </w:pPr>
    </w:p>
    <w:p w14:paraId="135D17E7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Кандидати који испуњавају услове за обављање послова за које су поднели пријаве, </w:t>
      </w:r>
      <w:r>
        <w:rPr>
          <w:lang w:val="ru-RU"/>
        </w:rPr>
        <w:t>биће</w:t>
      </w:r>
      <w:r w:rsidRPr="002C3E3F">
        <w:rPr>
          <w:lang w:val="ru-RU"/>
        </w:rPr>
        <w:t xml:space="preserve"> позвани на усмени разговор </w:t>
      </w:r>
      <w:r>
        <w:rPr>
          <w:lang w:val="ru-RU"/>
        </w:rPr>
        <w:t>у току трајања овог јавног позива</w:t>
      </w:r>
      <w:r w:rsidRPr="002C3E3F">
        <w:rPr>
          <w:lang w:val="ru-RU"/>
        </w:rPr>
        <w:t>. Обавештења о датуму и времену одржавања разговора кандидатима ће бити саопштена путем бројева телефона и</w:t>
      </w:r>
      <w:r>
        <w:rPr>
          <w:lang w:val="ru-RU"/>
        </w:rPr>
        <w:t>ли</w:t>
      </w:r>
      <w:r w:rsidRPr="002C3E3F">
        <w:rPr>
          <w:lang w:val="ru-RU"/>
        </w:rPr>
        <w:t xml:space="preserve"> електронске поште на е-адресу коју су навели у својим пријавама. Усмени разговори са кандидатима обављаће се у просторијама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Грачаничка</w:t>
      </w:r>
      <w:r w:rsidRPr="002C3E3F">
        <w:rPr>
          <w:lang w:val="ru-RU"/>
        </w:rPr>
        <w:t xml:space="preserve"> 8, Београд.</w:t>
      </w:r>
    </w:p>
    <w:p w14:paraId="756AA366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К</w:t>
      </w:r>
      <w:r>
        <w:rPr>
          <w:lang w:val="ru-RU"/>
        </w:rPr>
        <w:t>андидати који буде</w:t>
      </w:r>
      <w:r w:rsidRPr="002C3E3F">
        <w:rPr>
          <w:lang w:val="ru-RU"/>
        </w:rPr>
        <w:t xml:space="preserve"> </w:t>
      </w:r>
      <w:r>
        <w:rPr>
          <w:lang w:val="ru-RU"/>
        </w:rPr>
        <w:t>изабран, у обавези је да достави: ов</w:t>
      </w:r>
      <w:r w:rsidRPr="00D82BF8">
        <w:rPr>
          <w:lang w:val="ru-RU"/>
        </w:rPr>
        <w:t>ерену фотокопиј</w:t>
      </w:r>
      <w:r>
        <w:rPr>
          <w:lang w:val="ru-RU"/>
        </w:rPr>
        <w:t>у дипломе о стеченом образовању, ф</w:t>
      </w:r>
      <w:r w:rsidRPr="00D82BF8">
        <w:rPr>
          <w:lang w:val="ru-RU"/>
        </w:rPr>
        <w:t>о</w:t>
      </w:r>
      <w:r>
        <w:rPr>
          <w:lang w:val="ru-RU"/>
        </w:rPr>
        <w:t>токопију картице текућег рачуна, очитану личну карту или фотокопију личне карте.</w:t>
      </w:r>
    </w:p>
    <w:p w14:paraId="170B7FE3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2F35D672" w14:textId="77777777" w:rsidR="00482078" w:rsidRPr="00513FEC" w:rsidRDefault="00482078" w:rsidP="00482078"/>
    <w:p w14:paraId="05C846E1" w14:textId="77777777" w:rsidR="001B3813" w:rsidRPr="00482078" w:rsidRDefault="001B3813" w:rsidP="00482078"/>
    <w:sectPr w:rsidR="001B3813" w:rsidRPr="00482078" w:rsidSect="00D708A1">
      <w:pgSz w:w="11906" w:h="16838" w:code="9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C35"/>
    <w:multiLevelType w:val="hybridMultilevel"/>
    <w:tmpl w:val="6E18286A"/>
    <w:lvl w:ilvl="0" w:tplc="ACFCC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70"/>
    <w:rsid w:val="000539A3"/>
    <w:rsid w:val="000D60C2"/>
    <w:rsid w:val="00193288"/>
    <w:rsid w:val="001B3813"/>
    <w:rsid w:val="00246116"/>
    <w:rsid w:val="00256DD2"/>
    <w:rsid w:val="002C3E3F"/>
    <w:rsid w:val="003961CF"/>
    <w:rsid w:val="004631ED"/>
    <w:rsid w:val="00482078"/>
    <w:rsid w:val="00487286"/>
    <w:rsid w:val="004B5265"/>
    <w:rsid w:val="00545A2C"/>
    <w:rsid w:val="00581D3B"/>
    <w:rsid w:val="005E5A7A"/>
    <w:rsid w:val="00624AE3"/>
    <w:rsid w:val="00634836"/>
    <w:rsid w:val="006451DC"/>
    <w:rsid w:val="006E7F33"/>
    <w:rsid w:val="008C1FBA"/>
    <w:rsid w:val="009615BE"/>
    <w:rsid w:val="009C24B7"/>
    <w:rsid w:val="00A73AFA"/>
    <w:rsid w:val="00A96056"/>
    <w:rsid w:val="00B80B1D"/>
    <w:rsid w:val="00C26A50"/>
    <w:rsid w:val="00C33535"/>
    <w:rsid w:val="00C56D7E"/>
    <w:rsid w:val="00D708A1"/>
    <w:rsid w:val="00D81096"/>
    <w:rsid w:val="00D82BF8"/>
    <w:rsid w:val="00DB150B"/>
    <w:rsid w:val="00E04B70"/>
    <w:rsid w:val="00E75BA5"/>
    <w:rsid w:val="00EE620B"/>
    <w:rsid w:val="00EE6BA5"/>
    <w:rsid w:val="00F63094"/>
    <w:rsid w:val="00FC5D3A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136"/>
  <w15:chartTrackingRefBased/>
  <w15:docId w15:val="{BFA29AC4-4B91-4304-87FB-FA61A5E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F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PC</cp:lastModifiedBy>
  <cp:revision>17</cp:revision>
  <dcterms:created xsi:type="dcterms:W3CDTF">2020-05-18T08:58:00Z</dcterms:created>
  <dcterms:modified xsi:type="dcterms:W3CDTF">2025-04-07T12:07:00Z</dcterms:modified>
</cp:coreProperties>
</file>