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59CD9" w14:textId="77777777" w:rsidR="00C07481" w:rsidRPr="00E3272A" w:rsidRDefault="00C07481">
      <w:pPr>
        <w:pStyle w:val="BodyText"/>
        <w:rPr>
          <w:sz w:val="32"/>
          <w:lang w:val="sr-Cyrl-RS"/>
        </w:rPr>
      </w:pPr>
    </w:p>
    <w:p w14:paraId="3E3F28DE" w14:textId="77777777" w:rsidR="00C07481" w:rsidRDefault="00C07481">
      <w:pPr>
        <w:pStyle w:val="BodyText"/>
        <w:rPr>
          <w:sz w:val="32"/>
        </w:rPr>
      </w:pPr>
    </w:p>
    <w:p w14:paraId="180FA631" w14:textId="77777777" w:rsidR="00C07481" w:rsidRDefault="00C07481">
      <w:pPr>
        <w:pStyle w:val="BodyText"/>
        <w:rPr>
          <w:sz w:val="32"/>
        </w:rPr>
      </w:pPr>
    </w:p>
    <w:p w14:paraId="2B675B9A" w14:textId="77777777" w:rsidR="00C07481" w:rsidRDefault="00C07481">
      <w:pPr>
        <w:pStyle w:val="BodyText"/>
        <w:rPr>
          <w:sz w:val="32"/>
        </w:rPr>
      </w:pPr>
    </w:p>
    <w:p w14:paraId="3731E675" w14:textId="77777777" w:rsidR="00C07481" w:rsidRDefault="00C07481">
      <w:pPr>
        <w:pStyle w:val="BodyText"/>
        <w:rPr>
          <w:sz w:val="32"/>
        </w:rPr>
      </w:pPr>
    </w:p>
    <w:p w14:paraId="1062E33C" w14:textId="77777777" w:rsidR="00C07481" w:rsidRDefault="00C07481">
      <w:pPr>
        <w:pStyle w:val="BodyText"/>
        <w:rPr>
          <w:sz w:val="32"/>
        </w:rPr>
      </w:pPr>
    </w:p>
    <w:p w14:paraId="3CB42846" w14:textId="77777777" w:rsidR="00C07481" w:rsidRDefault="00C07481">
      <w:pPr>
        <w:pStyle w:val="BodyText"/>
        <w:rPr>
          <w:sz w:val="32"/>
        </w:rPr>
      </w:pPr>
    </w:p>
    <w:p w14:paraId="6679D719" w14:textId="77777777" w:rsidR="00C07481" w:rsidRDefault="00C07481">
      <w:pPr>
        <w:pStyle w:val="BodyText"/>
        <w:rPr>
          <w:sz w:val="32"/>
        </w:rPr>
      </w:pPr>
    </w:p>
    <w:p w14:paraId="6B3DD9D5" w14:textId="77777777" w:rsidR="00C07481" w:rsidRDefault="00C07481">
      <w:pPr>
        <w:pStyle w:val="BodyText"/>
        <w:rPr>
          <w:sz w:val="32"/>
        </w:rPr>
      </w:pPr>
    </w:p>
    <w:p w14:paraId="3EDAB4F8" w14:textId="77777777" w:rsidR="00C07481" w:rsidRDefault="00C07481">
      <w:pPr>
        <w:pStyle w:val="BodyText"/>
        <w:rPr>
          <w:sz w:val="32"/>
        </w:rPr>
      </w:pPr>
    </w:p>
    <w:p w14:paraId="675D59D8" w14:textId="77777777" w:rsidR="00C07481" w:rsidRDefault="00C07481">
      <w:pPr>
        <w:pStyle w:val="BodyText"/>
        <w:spacing w:before="148"/>
        <w:rPr>
          <w:sz w:val="32"/>
        </w:rPr>
      </w:pPr>
    </w:p>
    <w:p w14:paraId="034CA5D0" w14:textId="77777777" w:rsidR="00C07481" w:rsidRPr="001047C1" w:rsidRDefault="00890415">
      <w:pPr>
        <w:pStyle w:val="Title"/>
        <w:spacing w:line="482" w:lineRule="auto"/>
        <w:rPr>
          <w:color w:val="000000" w:themeColor="text1"/>
        </w:rPr>
      </w:pPr>
      <w:r w:rsidRPr="001047C1">
        <w:rPr>
          <w:color w:val="000000" w:themeColor="text1"/>
        </w:rPr>
        <w:t>МОДЕЛ</w:t>
      </w:r>
      <w:r w:rsidRPr="001047C1">
        <w:rPr>
          <w:color w:val="000000" w:themeColor="text1"/>
          <w:spacing w:val="-18"/>
        </w:rPr>
        <w:t xml:space="preserve"> </w:t>
      </w:r>
      <w:r w:rsidRPr="001047C1">
        <w:rPr>
          <w:color w:val="000000" w:themeColor="text1"/>
        </w:rPr>
        <w:t>КОНКУРСНЕ</w:t>
      </w:r>
      <w:r w:rsidRPr="001047C1">
        <w:rPr>
          <w:color w:val="000000" w:themeColor="text1"/>
          <w:spacing w:val="-18"/>
        </w:rPr>
        <w:t xml:space="preserve"> </w:t>
      </w:r>
      <w:r w:rsidRPr="001047C1">
        <w:rPr>
          <w:color w:val="000000" w:themeColor="text1"/>
        </w:rPr>
        <w:t>ДОКУМЕНТАЦИЈЕ ОТВОРЕНИ ПОСТУПАК</w:t>
      </w:r>
    </w:p>
    <w:p w14:paraId="2E81D715" w14:textId="68DE584F" w:rsidR="00C07481" w:rsidRPr="001047C1" w:rsidRDefault="00890415">
      <w:pPr>
        <w:pStyle w:val="Title"/>
        <w:spacing w:before="268"/>
        <w:ind w:right="863"/>
        <w:rPr>
          <w:color w:val="000000" w:themeColor="text1"/>
        </w:rPr>
      </w:pPr>
      <w:r w:rsidRPr="001047C1">
        <w:rPr>
          <w:color w:val="000000" w:themeColor="text1"/>
        </w:rPr>
        <w:t>Јавнa</w:t>
      </w:r>
      <w:r w:rsidRPr="001047C1">
        <w:rPr>
          <w:color w:val="000000" w:themeColor="text1"/>
          <w:spacing w:val="-15"/>
        </w:rPr>
        <w:t xml:space="preserve"> </w:t>
      </w:r>
      <w:r w:rsidRPr="001047C1">
        <w:rPr>
          <w:color w:val="000000" w:themeColor="text1"/>
        </w:rPr>
        <w:t>набавкa</w:t>
      </w:r>
      <w:r w:rsidRPr="001047C1">
        <w:rPr>
          <w:color w:val="000000" w:themeColor="text1"/>
          <w:spacing w:val="-15"/>
        </w:rPr>
        <w:t xml:space="preserve"> </w:t>
      </w:r>
      <w:r w:rsidR="00491ACE" w:rsidRPr="001047C1">
        <w:rPr>
          <w:color w:val="000000" w:themeColor="text1"/>
          <w:lang w:val="sr-Cyrl-RS"/>
        </w:rPr>
        <w:t>услуга</w:t>
      </w:r>
      <w:r w:rsidR="005A4573" w:rsidRPr="001047C1">
        <w:rPr>
          <w:color w:val="000000" w:themeColor="text1"/>
          <w:lang w:val="sr-Cyrl-RS"/>
        </w:rPr>
        <w:t xml:space="preserve"> развоја рачунарског програма</w:t>
      </w:r>
      <w:r w:rsidRPr="001047C1">
        <w:rPr>
          <w:color w:val="000000" w:themeColor="text1"/>
          <w:spacing w:val="-13"/>
        </w:rPr>
        <w:t xml:space="preserve"> </w:t>
      </w:r>
      <w:r w:rsidRPr="001047C1">
        <w:rPr>
          <w:color w:val="000000" w:themeColor="text1"/>
          <w:spacing w:val="-10"/>
        </w:rPr>
        <w:t>–</w:t>
      </w:r>
    </w:p>
    <w:p w14:paraId="5F9DEF91" w14:textId="54A78CB5" w:rsidR="005A4573" w:rsidRPr="001047C1" w:rsidRDefault="005A4573" w:rsidP="00491ACE">
      <w:pPr>
        <w:spacing w:before="141"/>
        <w:ind w:right="17"/>
        <w:jc w:val="center"/>
        <w:rPr>
          <w:b/>
          <w:color w:val="000000" w:themeColor="text1"/>
          <w:sz w:val="24"/>
          <w:lang w:val="sr-Cyrl-RS"/>
        </w:rPr>
      </w:pPr>
      <w:r w:rsidRPr="001047C1">
        <w:rPr>
          <w:b/>
          <w:color w:val="000000" w:themeColor="text1"/>
          <w:sz w:val="24"/>
          <w:lang w:val="sr-Cyrl-RS"/>
        </w:rPr>
        <w:t>ИЗРАДА СОФТВЕРА ЗА УСПОСТАВЉАЊЕ СИСТЕМА ЗА УПРАВЉАЊЕ ДОКУМЕНТАЦИЈОМ</w:t>
      </w:r>
    </w:p>
    <w:p w14:paraId="7778D476" w14:textId="77777777" w:rsidR="007637A4" w:rsidRPr="001047C1" w:rsidRDefault="007637A4">
      <w:pPr>
        <w:spacing w:before="183" w:line="273" w:lineRule="auto"/>
        <w:ind w:left="2150" w:right="2169"/>
        <w:jc w:val="center"/>
        <w:rPr>
          <w:bCs/>
          <w:color w:val="000000" w:themeColor="text1"/>
          <w:sz w:val="24"/>
          <w:szCs w:val="24"/>
          <w:lang w:val="sr-Cyrl-RS"/>
        </w:rPr>
      </w:pPr>
    </w:p>
    <w:p w14:paraId="52E0BA0C" w14:textId="77777777" w:rsidR="00C07481" w:rsidRPr="001047C1" w:rsidRDefault="00C07481">
      <w:pPr>
        <w:spacing w:line="273" w:lineRule="auto"/>
        <w:jc w:val="center"/>
        <w:rPr>
          <w:color w:val="000000" w:themeColor="text1"/>
          <w:sz w:val="24"/>
        </w:rPr>
      </w:pPr>
    </w:p>
    <w:p w14:paraId="52F40727" w14:textId="77777777" w:rsidR="00491ACE" w:rsidRPr="001047C1" w:rsidRDefault="00491ACE">
      <w:pPr>
        <w:spacing w:line="273" w:lineRule="auto"/>
        <w:jc w:val="center"/>
        <w:rPr>
          <w:color w:val="000000" w:themeColor="text1"/>
          <w:sz w:val="24"/>
        </w:rPr>
        <w:sectPr w:rsidR="00491ACE" w:rsidRPr="001047C1" w:rsidSect="0001576C">
          <w:headerReference w:type="even" r:id="rId11"/>
          <w:headerReference w:type="default" r:id="rId12"/>
          <w:footerReference w:type="even" r:id="rId13"/>
          <w:footerReference w:type="default" r:id="rId14"/>
          <w:headerReference w:type="first" r:id="rId15"/>
          <w:footerReference w:type="first" r:id="rId16"/>
          <w:type w:val="continuous"/>
          <w:pgSz w:w="11930" w:h="16860"/>
          <w:pgMar w:top="1940" w:right="980" w:bottom="1720" w:left="1020" w:header="0" w:footer="152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76C33DFA" w14:textId="77777777" w:rsidR="00C07481" w:rsidRPr="001047C1" w:rsidRDefault="00C07481" w:rsidP="0015564A">
      <w:pPr>
        <w:pStyle w:val="BodyText"/>
        <w:jc w:val="center"/>
        <w:rPr>
          <w:b/>
          <w:color w:val="000000" w:themeColor="text1"/>
        </w:rPr>
      </w:pPr>
    </w:p>
    <w:p w14:paraId="3B2DA5B8" w14:textId="77777777" w:rsidR="00C07481" w:rsidRPr="001047C1" w:rsidRDefault="00C07481">
      <w:pPr>
        <w:pStyle w:val="BodyText"/>
        <w:rPr>
          <w:b/>
          <w:color w:val="000000" w:themeColor="text1"/>
        </w:rPr>
      </w:pPr>
    </w:p>
    <w:p w14:paraId="613B4E19" w14:textId="77777777" w:rsidR="00C07481" w:rsidRPr="001047C1" w:rsidRDefault="00C07481">
      <w:pPr>
        <w:pStyle w:val="BodyText"/>
        <w:rPr>
          <w:b/>
          <w:color w:val="000000" w:themeColor="text1"/>
        </w:rPr>
      </w:pPr>
    </w:p>
    <w:p w14:paraId="3B2FEF25" w14:textId="77777777" w:rsidR="00C07481" w:rsidRPr="001047C1" w:rsidRDefault="00C07481">
      <w:pPr>
        <w:pStyle w:val="BodyText"/>
        <w:rPr>
          <w:b/>
          <w:color w:val="000000" w:themeColor="text1"/>
        </w:rPr>
      </w:pPr>
    </w:p>
    <w:p w14:paraId="38F64505" w14:textId="77777777" w:rsidR="00C07481" w:rsidRPr="001047C1" w:rsidRDefault="00C07481">
      <w:pPr>
        <w:pStyle w:val="BodyText"/>
        <w:spacing w:before="250"/>
        <w:rPr>
          <w:b/>
          <w:color w:val="000000" w:themeColor="text1"/>
        </w:rPr>
      </w:pPr>
    </w:p>
    <w:p w14:paraId="5AC29DD7" w14:textId="77777777" w:rsidR="00C07481" w:rsidRPr="001047C1" w:rsidRDefault="00890415">
      <w:pPr>
        <w:ind w:left="845" w:right="858"/>
        <w:jc w:val="center"/>
        <w:rPr>
          <w:b/>
          <w:color w:val="000000" w:themeColor="text1"/>
          <w:sz w:val="24"/>
        </w:rPr>
      </w:pPr>
      <w:r w:rsidRPr="001047C1">
        <w:rPr>
          <w:b/>
          <w:color w:val="000000" w:themeColor="text1"/>
          <w:sz w:val="24"/>
        </w:rPr>
        <w:t>С</w:t>
      </w:r>
      <w:r w:rsidRPr="001047C1">
        <w:rPr>
          <w:b/>
          <w:color w:val="000000" w:themeColor="text1"/>
          <w:spacing w:val="-1"/>
          <w:sz w:val="24"/>
        </w:rPr>
        <w:t xml:space="preserve"> </w:t>
      </w:r>
      <w:r w:rsidRPr="001047C1">
        <w:rPr>
          <w:b/>
          <w:color w:val="000000" w:themeColor="text1"/>
          <w:sz w:val="24"/>
        </w:rPr>
        <w:t>А</w:t>
      </w:r>
      <w:r w:rsidRPr="001047C1">
        <w:rPr>
          <w:b/>
          <w:color w:val="000000" w:themeColor="text1"/>
          <w:spacing w:val="-1"/>
          <w:sz w:val="24"/>
        </w:rPr>
        <w:t xml:space="preserve"> </w:t>
      </w:r>
      <w:r w:rsidRPr="001047C1">
        <w:rPr>
          <w:b/>
          <w:color w:val="000000" w:themeColor="text1"/>
          <w:sz w:val="24"/>
        </w:rPr>
        <w:t>Д Р</w:t>
      </w:r>
      <w:r w:rsidRPr="001047C1">
        <w:rPr>
          <w:b/>
          <w:color w:val="000000" w:themeColor="text1"/>
          <w:spacing w:val="-5"/>
          <w:sz w:val="24"/>
        </w:rPr>
        <w:t xml:space="preserve"> </w:t>
      </w:r>
      <w:r w:rsidRPr="001047C1">
        <w:rPr>
          <w:b/>
          <w:color w:val="000000" w:themeColor="text1"/>
          <w:sz w:val="24"/>
        </w:rPr>
        <w:t>Ж</w:t>
      </w:r>
      <w:r w:rsidRPr="001047C1">
        <w:rPr>
          <w:b/>
          <w:color w:val="000000" w:themeColor="text1"/>
          <w:spacing w:val="5"/>
          <w:sz w:val="24"/>
        </w:rPr>
        <w:t xml:space="preserve"> </w:t>
      </w:r>
      <w:r w:rsidRPr="001047C1">
        <w:rPr>
          <w:b/>
          <w:color w:val="000000" w:themeColor="text1"/>
          <w:sz w:val="24"/>
        </w:rPr>
        <w:t>А</w:t>
      </w:r>
      <w:r w:rsidRPr="001047C1">
        <w:rPr>
          <w:b/>
          <w:color w:val="000000" w:themeColor="text1"/>
          <w:spacing w:val="-1"/>
          <w:sz w:val="24"/>
        </w:rPr>
        <w:t xml:space="preserve"> </w:t>
      </w:r>
      <w:r w:rsidRPr="001047C1">
        <w:rPr>
          <w:b/>
          <w:color w:val="000000" w:themeColor="text1"/>
          <w:spacing w:val="-5"/>
          <w:sz w:val="24"/>
        </w:rPr>
        <w:t>Ј:</w:t>
      </w:r>
    </w:p>
    <w:p w14:paraId="772E36D1" w14:textId="77777777" w:rsidR="00C07481" w:rsidRPr="001047C1" w:rsidRDefault="00C07481">
      <w:pPr>
        <w:pStyle w:val="BodyText"/>
        <w:spacing w:before="51"/>
        <w:rPr>
          <w:b/>
          <w:color w:val="000000" w:themeColor="text1"/>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879"/>
      </w:tblGrid>
      <w:tr w:rsidR="001047C1" w:rsidRPr="001047C1" w14:paraId="07811D80" w14:textId="77777777" w:rsidTr="0063195D">
        <w:trPr>
          <w:trHeight w:val="275"/>
          <w:jc w:val="center"/>
        </w:trPr>
        <w:tc>
          <w:tcPr>
            <w:tcW w:w="905" w:type="dxa"/>
          </w:tcPr>
          <w:p w14:paraId="42F9D77A" w14:textId="77777777" w:rsidR="00C07481" w:rsidRPr="001047C1" w:rsidRDefault="00890415" w:rsidP="0015564A">
            <w:pPr>
              <w:pStyle w:val="TableParagraph"/>
              <w:spacing w:before="40" w:after="40" w:line="256" w:lineRule="exact"/>
              <w:ind w:left="11"/>
              <w:jc w:val="center"/>
              <w:rPr>
                <w:color w:val="000000" w:themeColor="text1"/>
                <w:sz w:val="24"/>
              </w:rPr>
            </w:pPr>
            <w:r w:rsidRPr="001047C1">
              <w:rPr>
                <w:color w:val="000000" w:themeColor="text1"/>
                <w:spacing w:val="-10"/>
                <w:sz w:val="24"/>
              </w:rPr>
              <w:t>1</w:t>
            </w:r>
          </w:p>
        </w:tc>
        <w:tc>
          <w:tcPr>
            <w:tcW w:w="7879" w:type="dxa"/>
          </w:tcPr>
          <w:p w14:paraId="05CC3E5D" w14:textId="77777777" w:rsidR="00C07481" w:rsidRPr="001047C1" w:rsidRDefault="00890415" w:rsidP="0015564A">
            <w:pPr>
              <w:pStyle w:val="TableParagraph"/>
              <w:spacing w:before="40" w:after="40" w:line="256" w:lineRule="exact"/>
              <w:ind w:left="109"/>
              <w:rPr>
                <w:color w:val="000000" w:themeColor="text1"/>
                <w:sz w:val="24"/>
              </w:rPr>
            </w:pPr>
            <w:r w:rsidRPr="001047C1">
              <w:rPr>
                <w:color w:val="000000" w:themeColor="text1"/>
                <w:sz w:val="24"/>
              </w:rPr>
              <w:t>Општи</w:t>
            </w:r>
            <w:r w:rsidRPr="001047C1">
              <w:rPr>
                <w:color w:val="000000" w:themeColor="text1"/>
                <w:spacing w:val="-5"/>
                <w:sz w:val="24"/>
              </w:rPr>
              <w:t xml:space="preserve"> </w:t>
            </w:r>
            <w:r w:rsidRPr="001047C1">
              <w:rPr>
                <w:color w:val="000000" w:themeColor="text1"/>
                <w:sz w:val="24"/>
              </w:rPr>
              <w:t>подаци</w:t>
            </w:r>
            <w:r w:rsidRPr="001047C1">
              <w:rPr>
                <w:color w:val="000000" w:themeColor="text1"/>
                <w:spacing w:val="-2"/>
                <w:sz w:val="24"/>
              </w:rPr>
              <w:t xml:space="preserve"> </w:t>
            </w:r>
            <w:r w:rsidRPr="001047C1">
              <w:rPr>
                <w:color w:val="000000" w:themeColor="text1"/>
                <w:sz w:val="24"/>
              </w:rPr>
              <w:t>о</w:t>
            </w:r>
            <w:r w:rsidRPr="001047C1">
              <w:rPr>
                <w:color w:val="000000" w:themeColor="text1"/>
                <w:spacing w:val="-6"/>
                <w:sz w:val="24"/>
              </w:rPr>
              <w:t xml:space="preserve"> </w:t>
            </w:r>
            <w:r w:rsidRPr="001047C1">
              <w:rPr>
                <w:color w:val="000000" w:themeColor="text1"/>
                <w:sz w:val="24"/>
              </w:rPr>
              <w:t>предмету</w:t>
            </w:r>
            <w:r w:rsidRPr="001047C1">
              <w:rPr>
                <w:color w:val="000000" w:themeColor="text1"/>
                <w:spacing w:val="-13"/>
                <w:sz w:val="24"/>
              </w:rPr>
              <w:t xml:space="preserve"> </w:t>
            </w:r>
            <w:r w:rsidRPr="001047C1">
              <w:rPr>
                <w:color w:val="000000" w:themeColor="text1"/>
                <w:spacing w:val="-2"/>
                <w:sz w:val="24"/>
              </w:rPr>
              <w:t>набавке</w:t>
            </w:r>
          </w:p>
        </w:tc>
      </w:tr>
      <w:tr w:rsidR="001047C1" w:rsidRPr="001047C1" w14:paraId="399CDE77" w14:textId="77777777" w:rsidTr="0063195D">
        <w:trPr>
          <w:trHeight w:val="828"/>
          <w:jc w:val="center"/>
        </w:trPr>
        <w:tc>
          <w:tcPr>
            <w:tcW w:w="905" w:type="dxa"/>
          </w:tcPr>
          <w:p w14:paraId="7F557550" w14:textId="77777777" w:rsidR="00C07481" w:rsidRPr="001047C1" w:rsidRDefault="00890415" w:rsidP="0020425D">
            <w:pPr>
              <w:pStyle w:val="TableParagraph"/>
              <w:spacing w:before="240" w:after="40"/>
              <w:ind w:left="11"/>
              <w:jc w:val="center"/>
              <w:rPr>
                <w:color w:val="000000" w:themeColor="text1"/>
                <w:sz w:val="24"/>
              </w:rPr>
            </w:pPr>
            <w:r w:rsidRPr="001047C1">
              <w:rPr>
                <w:color w:val="000000" w:themeColor="text1"/>
                <w:spacing w:val="-10"/>
                <w:sz w:val="24"/>
              </w:rPr>
              <w:t>2</w:t>
            </w:r>
          </w:p>
        </w:tc>
        <w:tc>
          <w:tcPr>
            <w:tcW w:w="7879" w:type="dxa"/>
          </w:tcPr>
          <w:p w14:paraId="0C8278A6" w14:textId="77777777" w:rsidR="00C07481" w:rsidRPr="001047C1" w:rsidRDefault="00890415" w:rsidP="0015564A">
            <w:pPr>
              <w:pStyle w:val="TableParagraph"/>
              <w:spacing w:before="40" w:after="40" w:line="275" w:lineRule="exact"/>
              <w:ind w:left="109"/>
              <w:rPr>
                <w:color w:val="000000" w:themeColor="text1"/>
                <w:sz w:val="24"/>
              </w:rPr>
            </w:pPr>
            <w:r w:rsidRPr="001047C1">
              <w:rPr>
                <w:color w:val="000000" w:themeColor="text1"/>
                <w:sz w:val="24"/>
              </w:rPr>
              <w:t>Врста,</w:t>
            </w:r>
            <w:r w:rsidRPr="001047C1">
              <w:rPr>
                <w:color w:val="000000" w:themeColor="text1"/>
                <w:spacing w:val="7"/>
                <w:sz w:val="24"/>
              </w:rPr>
              <w:t xml:space="preserve"> </w:t>
            </w:r>
            <w:r w:rsidRPr="001047C1">
              <w:rPr>
                <w:color w:val="000000" w:themeColor="text1"/>
                <w:sz w:val="24"/>
              </w:rPr>
              <w:t>техничке</w:t>
            </w:r>
            <w:r w:rsidRPr="001047C1">
              <w:rPr>
                <w:color w:val="000000" w:themeColor="text1"/>
                <w:spacing w:val="6"/>
                <w:sz w:val="24"/>
              </w:rPr>
              <w:t xml:space="preserve"> </w:t>
            </w:r>
            <w:r w:rsidRPr="001047C1">
              <w:rPr>
                <w:color w:val="000000" w:themeColor="text1"/>
                <w:sz w:val="24"/>
              </w:rPr>
              <w:t>карактеристике</w:t>
            </w:r>
            <w:r w:rsidRPr="001047C1">
              <w:rPr>
                <w:color w:val="000000" w:themeColor="text1"/>
                <w:spacing w:val="8"/>
                <w:sz w:val="24"/>
              </w:rPr>
              <w:t xml:space="preserve"> </w:t>
            </w:r>
            <w:r w:rsidRPr="001047C1">
              <w:rPr>
                <w:color w:val="000000" w:themeColor="text1"/>
                <w:sz w:val="24"/>
              </w:rPr>
              <w:t>(спецификације),</w:t>
            </w:r>
            <w:r w:rsidRPr="001047C1">
              <w:rPr>
                <w:color w:val="000000" w:themeColor="text1"/>
                <w:spacing w:val="11"/>
                <w:sz w:val="24"/>
              </w:rPr>
              <w:t xml:space="preserve"> </w:t>
            </w:r>
            <w:r w:rsidRPr="001047C1">
              <w:rPr>
                <w:color w:val="000000" w:themeColor="text1"/>
                <w:sz w:val="24"/>
              </w:rPr>
              <w:t>квалитет,</w:t>
            </w:r>
            <w:r w:rsidRPr="001047C1">
              <w:rPr>
                <w:color w:val="000000" w:themeColor="text1"/>
                <w:spacing w:val="11"/>
                <w:sz w:val="24"/>
              </w:rPr>
              <w:t xml:space="preserve"> </w:t>
            </w:r>
            <w:r w:rsidRPr="001047C1">
              <w:rPr>
                <w:color w:val="000000" w:themeColor="text1"/>
                <w:sz w:val="24"/>
              </w:rPr>
              <w:t>количина</w:t>
            </w:r>
            <w:r w:rsidRPr="001047C1">
              <w:rPr>
                <w:color w:val="000000" w:themeColor="text1"/>
                <w:spacing w:val="7"/>
                <w:sz w:val="24"/>
              </w:rPr>
              <w:t xml:space="preserve"> </w:t>
            </w:r>
            <w:r w:rsidRPr="001047C1">
              <w:rPr>
                <w:color w:val="000000" w:themeColor="text1"/>
                <w:spacing w:val="-10"/>
                <w:sz w:val="24"/>
              </w:rPr>
              <w:t>и</w:t>
            </w:r>
          </w:p>
          <w:p w14:paraId="045B3214" w14:textId="08119128" w:rsidR="00C07481" w:rsidRPr="001047C1" w:rsidRDefault="00890415" w:rsidP="0015564A">
            <w:pPr>
              <w:pStyle w:val="TableParagraph"/>
              <w:spacing w:before="40" w:after="40" w:line="264" w:lineRule="exact"/>
              <w:ind w:left="109"/>
              <w:rPr>
                <w:color w:val="000000" w:themeColor="text1"/>
                <w:sz w:val="24"/>
                <w:lang w:val="sr-Cyrl-RS"/>
              </w:rPr>
            </w:pPr>
            <w:r w:rsidRPr="001047C1">
              <w:rPr>
                <w:color w:val="000000" w:themeColor="text1"/>
                <w:sz w:val="24"/>
              </w:rPr>
              <w:t>опис</w:t>
            </w:r>
            <w:r w:rsidRPr="001047C1">
              <w:rPr>
                <w:color w:val="000000" w:themeColor="text1"/>
                <w:spacing w:val="40"/>
                <w:sz w:val="24"/>
              </w:rPr>
              <w:t xml:space="preserve"> </w:t>
            </w:r>
            <w:r w:rsidR="0063195D" w:rsidRPr="001047C1">
              <w:rPr>
                <w:color w:val="000000" w:themeColor="text1"/>
                <w:sz w:val="24"/>
                <w:lang w:val="sr-Cyrl-RS"/>
              </w:rPr>
              <w:t>услуге</w:t>
            </w:r>
            <w:r w:rsidRPr="001047C1">
              <w:rPr>
                <w:color w:val="000000" w:themeColor="text1"/>
                <w:sz w:val="24"/>
              </w:rPr>
              <w:t>,</w:t>
            </w:r>
            <w:r w:rsidRPr="001047C1">
              <w:rPr>
                <w:color w:val="000000" w:themeColor="text1"/>
                <w:spacing w:val="40"/>
                <w:sz w:val="24"/>
              </w:rPr>
              <w:t xml:space="preserve"> </w:t>
            </w:r>
            <w:r w:rsidRPr="001047C1">
              <w:rPr>
                <w:color w:val="000000" w:themeColor="text1"/>
                <w:sz w:val="24"/>
              </w:rPr>
              <w:t>начин</w:t>
            </w:r>
            <w:r w:rsidRPr="001047C1">
              <w:rPr>
                <w:color w:val="000000" w:themeColor="text1"/>
                <w:spacing w:val="40"/>
                <w:sz w:val="24"/>
              </w:rPr>
              <w:t xml:space="preserve"> </w:t>
            </w:r>
            <w:r w:rsidRPr="001047C1">
              <w:rPr>
                <w:color w:val="000000" w:themeColor="text1"/>
                <w:sz w:val="24"/>
              </w:rPr>
              <w:t>спровођења</w:t>
            </w:r>
            <w:r w:rsidRPr="001047C1">
              <w:rPr>
                <w:color w:val="000000" w:themeColor="text1"/>
                <w:spacing w:val="40"/>
                <w:sz w:val="24"/>
              </w:rPr>
              <w:t xml:space="preserve"> </w:t>
            </w:r>
            <w:r w:rsidRPr="001047C1">
              <w:rPr>
                <w:color w:val="000000" w:themeColor="text1"/>
                <w:sz w:val="24"/>
              </w:rPr>
              <w:t>контроле</w:t>
            </w:r>
            <w:r w:rsidRPr="001047C1">
              <w:rPr>
                <w:color w:val="000000" w:themeColor="text1"/>
                <w:spacing w:val="40"/>
                <w:sz w:val="24"/>
              </w:rPr>
              <w:t xml:space="preserve"> </w:t>
            </w:r>
            <w:r w:rsidRPr="001047C1">
              <w:rPr>
                <w:color w:val="000000" w:themeColor="text1"/>
                <w:sz w:val="24"/>
              </w:rPr>
              <w:t>и</w:t>
            </w:r>
            <w:r w:rsidRPr="001047C1">
              <w:rPr>
                <w:color w:val="000000" w:themeColor="text1"/>
                <w:spacing w:val="40"/>
                <w:sz w:val="24"/>
              </w:rPr>
              <w:t xml:space="preserve"> </w:t>
            </w:r>
            <w:r w:rsidRPr="001047C1">
              <w:rPr>
                <w:color w:val="000000" w:themeColor="text1"/>
                <w:sz w:val="24"/>
              </w:rPr>
              <w:t>обезбеђивања</w:t>
            </w:r>
            <w:r w:rsidRPr="001047C1">
              <w:rPr>
                <w:color w:val="000000" w:themeColor="text1"/>
                <w:spacing w:val="40"/>
                <w:sz w:val="24"/>
              </w:rPr>
              <w:t xml:space="preserve"> </w:t>
            </w:r>
            <w:r w:rsidRPr="001047C1">
              <w:rPr>
                <w:color w:val="000000" w:themeColor="text1"/>
                <w:sz w:val="24"/>
              </w:rPr>
              <w:t>гаранције квалитета,</w:t>
            </w:r>
            <w:r w:rsidRPr="001047C1">
              <w:rPr>
                <w:color w:val="000000" w:themeColor="text1"/>
                <w:spacing w:val="-17"/>
                <w:sz w:val="24"/>
              </w:rPr>
              <w:t xml:space="preserve"> </w:t>
            </w:r>
            <w:r w:rsidRPr="001047C1">
              <w:rPr>
                <w:color w:val="000000" w:themeColor="text1"/>
                <w:sz w:val="24"/>
              </w:rPr>
              <w:t>рок</w:t>
            </w:r>
            <w:r w:rsidRPr="001047C1">
              <w:rPr>
                <w:color w:val="000000" w:themeColor="text1"/>
                <w:spacing w:val="-15"/>
                <w:sz w:val="24"/>
              </w:rPr>
              <w:t xml:space="preserve"> </w:t>
            </w:r>
            <w:r w:rsidRPr="001047C1">
              <w:rPr>
                <w:color w:val="000000" w:themeColor="text1"/>
                <w:sz w:val="24"/>
              </w:rPr>
              <w:t>и</w:t>
            </w:r>
            <w:r w:rsidR="0063195D" w:rsidRPr="001047C1">
              <w:rPr>
                <w:color w:val="000000" w:themeColor="text1"/>
                <w:sz w:val="24"/>
                <w:lang w:val="sr-Cyrl-RS"/>
              </w:rPr>
              <w:t>звршења</w:t>
            </w:r>
            <w:r w:rsidRPr="001047C1">
              <w:rPr>
                <w:color w:val="000000" w:themeColor="text1"/>
                <w:sz w:val="24"/>
              </w:rPr>
              <w:t>,</w:t>
            </w:r>
            <w:r w:rsidRPr="001047C1">
              <w:rPr>
                <w:color w:val="000000" w:themeColor="text1"/>
                <w:spacing w:val="-15"/>
                <w:sz w:val="24"/>
              </w:rPr>
              <w:t xml:space="preserve"> </w:t>
            </w:r>
            <w:r w:rsidRPr="001047C1">
              <w:rPr>
                <w:color w:val="000000" w:themeColor="text1"/>
                <w:sz w:val="24"/>
              </w:rPr>
              <w:t>место</w:t>
            </w:r>
            <w:r w:rsidRPr="001047C1">
              <w:rPr>
                <w:color w:val="000000" w:themeColor="text1"/>
                <w:spacing w:val="-15"/>
                <w:sz w:val="24"/>
              </w:rPr>
              <w:t xml:space="preserve"> </w:t>
            </w:r>
            <w:r w:rsidRPr="001047C1">
              <w:rPr>
                <w:color w:val="000000" w:themeColor="text1"/>
                <w:sz w:val="24"/>
              </w:rPr>
              <w:t>и</w:t>
            </w:r>
            <w:r w:rsidR="0063195D" w:rsidRPr="001047C1">
              <w:rPr>
                <w:color w:val="000000" w:themeColor="text1"/>
                <w:sz w:val="24"/>
                <w:lang w:val="sr-Cyrl-RS"/>
              </w:rPr>
              <w:t>звршењ</w:t>
            </w:r>
            <w:r w:rsidR="00D41A9A" w:rsidRPr="001047C1">
              <w:rPr>
                <w:color w:val="000000" w:themeColor="text1"/>
                <w:sz w:val="24"/>
                <w:lang w:val="sr-Cyrl-RS"/>
              </w:rPr>
              <w:t>а</w:t>
            </w:r>
            <w:r w:rsidRPr="001047C1">
              <w:rPr>
                <w:color w:val="000000" w:themeColor="text1"/>
                <w:sz w:val="24"/>
              </w:rPr>
              <w:t>,</w:t>
            </w:r>
            <w:r w:rsidRPr="001047C1">
              <w:rPr>
                <w:color w:val="000000" w:themeColor="text1"/>
                <w:spacing w:val="-15"/>
                <w:sz w:val="24"/>
              </w:rPr>
              <w:t xml:space="preserve"> </w:t>
            </w:r>
            <w:r w:rsidRPr="001047C1">
              <w:rPr>
                <w:color w:val="000000" w:themeColor="text1"/>
                <w:sz w:val="24"/>
              </w:rPr>
              <w:t>евентуалне</w:t>
            </w:r>
            <w:r w:rsidRPr="001047C1">
              <w:rPr>
                <w:color w:val="000000" w:themeColor="text1"/>
                <w:spacing w:val="-15"/>
                <w:sz w:val="24"/>
              </w:rPr>
              <w:t xml:space="preserve"> </w:t>
            </w:r>
            <w:r w:rsidRPr="001047C1">
              <w:rPr>
                <w:color w:val="000000" w:themeColor="text1"/>
                <w:sz w:val="24"/>
              </w:rPr>
              <w:t>додатне</w:t>
            </w:r>
            <w:r w:rsidRPr="001047C1">
              <w:rPr>
                <w:color w:val="000000" w:themeColor="text1"/>
                <w:spacing w:val="-10"/>
                <w:sz w:val="24"/>
              </w:rPr>
              <w:t xml:space="preserve"> </w:t>
            </w:r>
            <w:r w:rsidRPr="001047C1">
              <w:rPr>
                <w:color w:val="000000" w:themeColor="text1"/>
                <w:sz w:val="24"/>
              </w:rPr>
              <w:t>услуге</w:t>
            </w:r>
            <w:r w:rsidRPr="001047C1">
              <w:rPr>
                <w:color w:val="000000" w:themeColor="text1"/>
                <w:spacing w:val="-15"/>
                <w:sz w:val="24"/>
              </w:rPr>
              <w:t xml:space="preserve"> </w:t>
            </w:r>
            <w:r w:rsidRPr="001047C1">
              <w:rPr>
                <w:color w:val="000000" w:themeColor="text1"/>
                <w:sz w:val="24"/>
              </w:rPr>
              <w:t>и</w:t>
            </w:r>
            <w:r w:rsidRPr="001047C1">
              <w:rPr>
                <w:color w:val="000000" w:themeColor="text1"/>
                <w:spacing w:val="-13"/>
                <w:sz w:val="24"/>
              </w:rPr>
              <w:t xml:space="preserve"> </w:t>
            </w:r>
            <w:r w:rsidRPr="001047C1">
              <w:rPr>
                <w:color w:val="000000" w:themeColor="text1"/>
                <w:spacing w:val="-5"/>
                <w:sz w:val="24"/>
              </w:rPr>
              <w:t>сл</w:t>
            </w:r>
            <w:r w:rsidR="0063195D" w:rsidRPr="001047C1">
              <w:rPr>
                <w:color w:val="000000" w:themeColor="text1"/>
                <w:spacing w:val="-5"/>
                <w:sz w:val="24"/>
                <w:lang w:val="sr-Cyrl-RS"/>
              </w:rPr>
              <w:t>.</w:t>
            </w:r>
          </w:p>
        </w:tc>
      </w:tr>
      <w:tr w:rsidR="001047C1" w:rsidRPr="001047C1" w14:paraId="2568514E" w14:textId="77777777" w:rsidTr="0063195D">
        <w:trPr>
          <w:trHeight w:val="827"/>
          <w:jc w:val="center"/>
        </w:trPr>
        <w:tc>
          <w:tcPr>
            <w:tcW w:w="905" w:type="dxa"/>
          </w:tcPr>
          <w:p w14:paraId="520F53B8" w14:textId="77777777" w:rsidR="00C07481" w:rsidRPr="001047C1" w:rsidRDefault="00890415" w:rsidP="0020425D">
            <w:pPr>
              <w:pStyle w:val="TableParagraph"/>
              <w:spacing w:before="240" w:after="40"/>
              <w:ind w:left="11"/>
              <w:jc w:val="center"/>
              <w:rPr>
                <w:color w:val="000000" w:themeColor="text1"/>
                <w:sz w:val="24"/>
              </w:rPr>
            </w:pPr>
            <w:r w:rsidRPr="001047C1">
              <w:rPr>
                <w:color w:val="000000" w:themeColor="text1"/>
                <w:spacing w:val="-10"/>
                <w:sz w:val="24"/>
              </w:rPr>
              <w:t>3</w:t>
            </w:r>
          </w:p>
        </w:tc>
        <w:tc>
          <w:tcPr>
            <w:tcW w:w="7879" w:type="dxa"/>
          </w:tcPr>
          <w:p w14:paraId="310BA78A" w14:textId="77777777" w:rsidR="00C07481" w:rsidRPr="001047C1" w:rsidRDefault="00890415" w:rsidP="0015564A">
            <w:pPr>
              <w:pStyle w:val="TableParagraph"/>
              <w:spacing w:before="40" w:after="40" w:line="275" w:lineRule="exact"/>
              <w:ind w:left="109"/>
              <w:rPr>
                <w:color w:val="000000" w:themeColor="text1"/>
                <w:sz w:val="24"/>
              </w:rPr>
            </w:pPr>
            <w:r w:rsidRPr="001047C1">
              <w:rPr>
                <w:color w:val="000000" w:themeColor="text1"/>
                <w:sz w:val="24"/>
              </w:rPr>
              <w:t>Критеријуми</w:t>
            </w:r>
            <w:r w:rsidRPr="001047C1">
              <w:rPr>
                <w:color w:val="000000" w:themeColor="text1"/>
                <w:spacing w:val="-2"/>
                <w:sz w:val="24"/>
              </w:rPr>
              <w:t xml:space="preserve"> </w:t>
            </w:r>
            <w:r w:rsidRPr="001047C1">
              <w:rPr>
                <w:color w:val="000000" w:themeColor="text1"/>
                <w:sz w:val="24"/>
              </w:rPr>
              <w:t>за</w:t>
            </w:r>
            <w:r w:rsidRPr="001047C1">
              <w:rPr>
                <w:color w:val="000000" w:themeColor="text1"/>
                <w:spacing w:val="-5"/>
                <w:sz w:val="24"/>
              </w:rPr>
              <w:t xml:space="preserve"> </w:t>
            </w:r>
            <w:r w:rsidRPr="001047C1">
              <w:rPr>
                <w:color w:val="000000" w:themeColor="text1"/>
                <w:sz w:val="24"/>
              </w:rPr>
              <w:t>квалитативни</w:t>
            </w:r>
            <w:r w:rsidRPr="001047C1">
              <w:rPr>
                <w:color w:val="000000" w:themeColor="text1"/>
                <w:spacing w:val="-1"/>
                <w:sz w:val="24"/>
              </w:rPr>
              <w:t xml:space="preserve"> </w:t>
            </w:r>
            <w:r w:rsidRPr="001047C1">
              <w:rPr>
                <w:color w:val="000000" w:themeColor="text1"/>
                <w:sz w:val="24"/>
              </w:rPr>
              <w:t>избор</w:t>
            </w:r>
            <w:r w:rsidRPr="001047C1">
              <w:rPr>
                <w:color w:val="000000" w:themeColor="text1"/>
                <w:spacing w:val="-3"/>
                <w:sz w:val="24"/>
              </w:rPr>
              <w:t xml:space="preserve"> </w:t>
            </w:r>
            <w:r w:rsidRPr="001047C1">
              <w:rPr>
                <w:color w:val="000000" w:themeColor="text1"/>
                <w:sz w:val="24"/>
              </w:rPr>
              <w:t>привредног</w:t>
            </w:r>
            <w:r w:rsidRPr="001047C1">
              <w:rPr>
                <w:color w:val="000000" w:themeColor="text1"/>
                <w:spacing w:val="-3"/>
                <w:sz w:val="24"/>
              </w:rPr>
              <w:t xml:space="preserve"> </w:t>
            </w:r>
            <w:r w:rsidRPr="001047C1">
              <w:rPr>
                <w:color w:val="000000" w:themeColor="text1"/>
                <w:sz w:val="24"/>
              </w:rPr>
              <w:t>субјекта</w:t>
            </w:r>
            <w:r w:rsidRPr="001047C1">
              <w:rPr>
                <w:color w:val="000000" w:themeColor="text1"/>
                <w:spacing w:val="-5"/>
                <w:sz w:val="24"/>
              </w:rPr>
              <w:t xml:space="preserve"> </w:t>
            </w:r>
            <w:r w:rsidRPr="001047C1">
              <w:rPr>
                <w:color w:val="000000" w:themeColor="text1"/>
                <w:sz w:val="24"/>
              </w:rPr>
              <w:t>(основи</w:t>
            </w:r>
            <w:r w:rsidRPr="001047C1">
              <w:rPr>
                <w:color w:val="000000" w:themeColor="text1"/>
                <w:spacing w:val="-2"/>
                <w:sz w:val="24"/>
              </w:rPr>
              <w:t xml:space="preserve"> </w:t>
            </w:r>
            <w:r w:rsidRPr="001047C1">
              <w:rPr>
                <w:color w:val="000000" w:themeColor="text1"/>
                <w:spacing w:val="-5"/>
                <w:sz w:val="24"/>
              </w:rPr>
              <w:t>за</w:t>
            </w:r>
          </w:p>
          <w:p w14:paraId="27272FFA" w14:textId="77777777" w:rsidR="00C07481" w:rsidRPr="001047C1" w:rsidRDefault="00890415" w:rsidP="0015564A">
            <w:pPr>
              <w:pStyle w:val="TableParagraph"/>
              <w:spacing w:before="40" w:after="40" w:line="264" w:lineRule="exact"/>
              <w:ind w:left="109"/>
              <w:rPr>
                <w:color w:val="000000" w:themeColor="text1"/>
                <w:sz w:val="24"/>
              </w:rPr>
            </w:pPr>
            <w:r w:rsidRPr="001047C1">
              <w:rPr>
                <w:color w:val="000000" w:themeColor="text1"/>
                <w:sz w:val="24"/>
              </w:rPr>
              <w:t>искључење и критеријуми за избор привредног субјекта) са упутством како се доказује испуњеност тих критеријума</w:t>
            </w:r>
          </w:p>
        </w:tc>
      </w:tr>
      <w:tr w:rsidR="001047C1" w:rsidRPr="001047C1" w14:paraId="0755743A" w14:textId="77777777" w:rsidTr="0063195D">
        <w:trPr>
          <w:trHeight w:val="275"/>
          <w:jc w:val="center"/>
        </w:trPr>
        <w:tc>
          <w:tcPr>
            <w:tcW w:w="905" w:type="dxa"/>
          </w:tcPr>
          <w:p w14:paraId="2E03DBC1" w14:textId="77777777" w:rsidR="00C07481" w:rsidRPr="001047C1" w:rsidRDefault="00890415" w:rsidP="0015564A">
            <w:pPr>
              <w:pStyle w:val="TableParagraph"/>
              <w:spacing w:before="40" w:after="40" w:line="256" w:lineRule="exact"/>
              <w:ind w:left="11"/>
              <w:jc w:val="center"/>
              <w:rPr>
                <w:color w:val="000000" w:themeColor="text1"/>
                <w:sz w:val="24"/>
              </w:rPr>
            </w:pPr>
            <w:r w:rsidRPr="001047C1">
              <w:rPr>
                <w:color w:val="000000" w:themeColor="text1"/>
                <w:spacing w:val="-10"/>
                <w:sz w:val="24"/>
              </w:rPr>
              <w:t>4</w:t>
            </w:r>
          </w:p>
        </w:tc>
        <w:tc>
          <w:tcPr>
            <w:tcW w:w="7879" w:type="dxa"/>
          </w:tcPr>
          <w:p w14:paraId="65123A5A" w14:textId="77777777" w:rsidR="00C07481" w:rsidRPr="001047C1" w:rsidRDefault="00890415" w:rsidP="0015564A">
            <w:pPr>
              <w:pStyle w:val="TableParagraph"/>
              <w:spacing w:before="40" w:after="40" w:line="256" w:lineRule="exact"/>
              <w:ind w:left="109"/>
              <w:rPr>
                <w:color w:val="000000" w:themeColor="text1"/>
                <w:sz w:val="24"/>
              </w:rPr>
            </w:pPr>
            <w:r w:rsidRPr="001047C1">
              <w:rPr>
                <w:color w:val="000000" w:themeColor="text1"/>
                <w:sz w:val="24"/>
              </w:rPr>
              <w:t>Подаци у</w:t>
            </w:r>
            <w:r w:rsidRPr="001047C1">
              <w:rPr>
                <w:color w:val="000000" w:themeColor="text1"/>
                <w:spacing w:val="-13"/>
                <w:sz w:val="24"/>
              </w:rPr>
              <w:t xml:space="preserve"> </w:t>
            </w:r>
            <w:r w:rsidRPr="001047C1">
              <w:rPr>
                <w:color w:val="000000" w:themeColor="text1"/>
                <w:sz w:val="24"/>
              </w:rPr>
              <w:t>вези</w:t>
            </w:r>
            <w:r w:rsidRPr="001047C1">
              <w:rPr>
                <w:color w:val="000000" w:themeColor="text1"/>
                <w:spacing w:val="-2"/>
                <w:sz w:val="24"/>
              </w:rPr>
              <w:t xml:space="preserve"> </w:t>
            </w:r>
            <w:r w:rsidRPr="001047C1">
              <w:rPr>
                <w:color w:val="000000" w:themeColor="text1"/>
                <w:sz w:val="24"/>
              </w:rPr>
              <w:t>са</w:t>
            </w:r>
            <w:r w:rsidRPr="001047C1">
              <w:rPr>
                <w:color w:val="000000" w:themeColor="text1"/>
                <w:spacing w:val="-5"/>
                <w:sz w:val="24"/>
              </w:rPr>
              <w:t xml:space="preserve"> </w:t>
            </w:r>
            <w:r w:rsidRPr="001047C1">
              <w:rPr>
                <w:color w:val="000000" w:themeColor="text1"/>
                <w:sz w:val="24"/>
              </w:rPr>
              <w:t>критеријумом</w:t>
            </w:r>
            <w:r w:rsidRPr="001047C1">
              <w:rPr>
                <w:color w:val="000000" w:themeColor="text1"/>
                <w:spacing w:val="-3"/>
                <w:sz w:val="24"/>
              </w:rPr>
              <w:t xml:space="preserve"> </w:t>
            </w:r>
            <w:r w:rsidRPr="001047C1">
              <w:rPr>
                <w:color w:val="000000" w:themeColor="text1"/>
                <w:sz w:val="24"/>
              </w:rPr>
              <w:t>за</w:t>
            </w:r>
            <w:r w:rsidRPr="001047C1">
              <w:rPr>
                <w:color w:val="000000" w:themeColor="text1"/>
                <w:spacing w:val="-5"/>
                <w:sz w:val="24"/>
              </w:rPr>
              <w:t xml:space="preserve"> </w:t>
            </w:r>
            <w:r w:rsidRPr="001047C1">
              <w:rPr>
                <w:color w:val="000000" w:themeColor="text1"/>
                <w:sz w:val="24"/>
              </w:rPr>
              <w:t>доделу</w:t>
            </w:r>
            <w:r w:rsidRPr="001047C1">
              <w:rPr>
                <w:color w:val="000000" w:themeColor="text1"/>
                <w:spacing w:val="-2"/>
                <w:sz w:val="24"/>
              </w:rPr>
              <w:t xml:space="preserve"> уговора</w:t>
            </w:r>
          </w:p>
        </w:tc>
      </w:tr>
      <w:tr w:rsidR="001047C1" w:rsidRPr="001047C1" w14:paraId="4BEF2DFB" w14:textId="77777777" w:rsidTr="0063195D">
        <w:trPr>
          <w:trHeight w:val="273"/>
          <w:jc w:val="center"/>
        </w:trPr>
        <w:tc>
          <w:tcPr>
            <w:tcW w:w="905" w:type="dxa"/>
          </w:tcPr>
          <w:p w14:paraId="74588D43" w14:textId="77777777" w:rsidR="00C07481" w:rsidRPr="001047C1" w:rsidRDefault="00890415" w:rsidP="0015564A">
            <w:pPr>
              <w:pStyle w:val="TableParagraph"/>
              <w:spacing w:before="40" w:after="40" w:line="253" w:lineRule="exact"/>
              <w:ind w:left="11"/>
              <w:jc w:val="center"/>
              <w:rPr>
                <w:color w:val="000000" w:themeColor="text1"/>
                <w:sz w:val="24"/>
              </w:rPr>
            </w:pPr>
            <w:r w:rsidRPr="001047C1">
              <w:rPr>
                <w:color w:val="000000" w:themeColor="text1"/>
                <w:spacing w:val="-10"/>
                <w:sz w:val="24"/>
              </w:rPr>
              <w:t>5</w:t>
            </w:r>
          </w:p>
        </w:tc>
        <w:tc>
          <w:tcPr>
            <w:tcW w:w="7879" w:type="dxa"/>
          </w:tcPr>
          <w:p w14:paraId="04304C63" w14:textId="77777777" w:rsidR="00C07481" w:rsidRPr="001047C1" w:rsidRDefault="00890415" w:rsidP="0015564A">
            <w:pPr>
              <w:pStyle w:val="TableParagraph"/>
              <w:spacing w:before="40" w:after="40" w:line="253" w:lineRule="exact"/>
              <w:ind w:left="109"/>
              <w:rPr>
                <w:color w:val="000000" w:themeColor="text1"/>
                <w:sz w:val="24"/>
              </w:rPr>
            </w:pPr>
            <w:r w:rsidRPr="001047C1">
              <w:rPr>
                <w:color w:val="000000" w:themeColor="text1"/>
                <w:sz w:val="24"/>
              </w:rPr>
              <w:t>Подаци</w:t>
            </w:r>
            <w:r w:rsidRPr="001047C1">
              <w:rPr>
                <w:color w:val="000000" w:themeColor="text1"/>
                <w:spacing w:val="-6"/>
                <w:sz w:val="24"/>
              </w:rPr>
              <w:t xml:space="preserve"> </w:t>
            </w:r>
            <w:r w:rsidRPr="001047C1">
              <w:rPr>
                <w:color w:val="000000" w:themeColor="text1"/>
                <w:sz w:val="24"/>
              </w:rPr>
              <w:t>на</w:t>
            </w:r>
            <w:r w:rsidRPr="001047C1">
              <w:rPr>
                <w:color w:val="000000" w:themeColor="text1"/>
                <w:spacing w:val="-6"/>
                <w:sz w:val="24"/>
              </w:rPr>
              <w:t xml:space="preserve"> </w:t>
            </w:r>
            <w:r w:rsidRPr="001047C1">
              <w:rPr>
                <w:color w:val="000000" w:themeColor="text1"/>
                <w:sz w:val="24"/>
              </w:rPr>
              <w:t>основу</w:t>
            </w:r>
            <w:r w:rsidRPr="001047C1">
              <w:rPr>
                <w:color w:val="000000" w:themeColor="text1"/>
                <w:spacing w:val="-15"/>
                <w:sz w:val="24"/>
              </w:rPr>
              <w:t xml:space="preserve"> </w:t>
            </w:r>
            <w:r w:rsidRPr="001047C1">
              <w:rPr>
                <w:color w:val="000000" w:themeColor="text1"/>
                <w:sz w:val="24"/>
              </w:rPr>
              <w:t>којих</w:t>
            </w:r>
            <w:r w:rsidRPr="001047C1">
              <w:rPr>
                <w:color w:val="000000" w:themeColor="text1"/>
                <w:spacing w:val="-4"/>
                <w:sz w:val="24"/>
              </w:rPr>
              <w:t xml:space="preserve"> </w:t>
            </w:r>
            <w:r w:rsidRPr="001047C1">
              <w:rPr>
                <w:color w:val="000000" w:themeColor="text1"/>
                <w:sz w:val="24"/>
              </w:rPr>
              <w:t>понуђачи</w:t>
            </w:r>
            <w:r w:rsidRPr="001047C1">
              <w:rPr>
                <w:color w:val="000000" w:themeColor="text1"/>
                <w:spacing w:val="-2"/>
                <w:sz w:val="24"/>
              </w:rPr>
              <w:t xml:space="preserve"> </w:t>
            </w:r>
            <w:r w:rsidRPr="001047C1">
              <w:rPr>
                <w:color w:val="000000" w:themeColor="text1"/>
                <w:sz w:val="24"/>
              </w:rPr>
              <w:t>припремају</w:t>
            </w:r>
            <w:r w:rsidRPr="001047C1">
              <w:rPr>
                <w:color w:val="000000" w:themeColor="text1"/>
                <w:spacing w:val="-8"/>
                <w:sz w:val="24"/>
              </w:rPr>
              <w:t xml:space="preserve"> </w:t>
            </w:r>
            <w:r w:rsidRPr="001047C1">
              <w:rPr>
                <w:color w:val="000000" w:themeColor="text1"/>
                <w:sz w:val="24"/>
              </w:rPr>
              <w:t>образац</w:t>
            </w:r>
            <w:r w:rsidRPr="001047C1">
              <w:rPr>
                <w:color w:val="000000" w:themeColor="text1"/>
                <w:spacing w:val="-2"/>
                <w:sz w:val="24"/>
              </w:rPr>
              <w:t xml:space="preserve"> понуде</w:t>
            </w:r>
          </w:p>
        </w:tc>
      </w:tr>
      <w:tr w:rsidR="001047C1" w:rsidRPr="001047C1" w14:paraId="4737F5EC" w14:textId="77777777" w:rsidTr="0063195D">
        <w:trPr>
          <w:trHeight w:val="551"/>
          <w:jc w:val="center"/>
        </w:trPr>
        <w:tc>
          <w:tcPr>
            <w:tcW w:w="905" w:type="dxa"/>
          </w:tcPr>
          <w:p w14:paraId="31C3E2FB" w14:textId="77777777" w:rsidR="00C07481" w:rsidRPr="001047C1" w:rsidRDefault="00890415" w:rsidP="0020425D">
            <w:pPr>
              <w:pStyle w:val="TableParagraph"/>
              <w:spacing w:before="160" w:after="40"/>
              <w:ind w:left="11"/>
              <w:jc w:val="center"/>
              <w:rPr>
                <w:color w:val="000000" w:themeColor="text1"/>
                <w:sz w:val="24"/>
              </w:rPr>
            </w:pPr>
            <w:r w:rsidRPr="001047C1">
              <w:rPr>
                <w:color w:val="000000" w:themeColor="text1"/>
                <w:spacing w:val="-10"/>
                <w:sz w:val="24"/>
              </w:rPr>
              <w:t>6</w:t>
            </w:r>
          </w:p>
        </w:tc>
        <w:tc>
          <w:tcPr>
            <w:tcW w:w="7879" w:type="dxa"/>
          </w:tcPr>
          <w:p w14:paraId="42E78722" w14:textId="77777777" w:rsidR="00C07481" w:rsidRPr="001047C1" w:rsidRDefault="00890415" w:rsidP="0015564A">
            <w:pPr>
              <w:pStyle w:val="TableParagraph"/>
              <w:spacing w:before="40" w:after="40" w:line="230" w:lineRule="auto"/>
              <w:ind w:left="109"/>
              <w:rPr>
                <w:color w:val="000000" w:themeColor="text1"/>
                <w:sz w:val="24"/>
              </w:rPr>
            </w:pPr>
            <w:r w:rsidRPr="001047C1">
              <w:rPr>
                <w:color w:val="000000" w:themeColor="text1"/>
                <w:sz w:val="24"/>
              </w:rPr>
              <w:t>Подаци</w:t>
            </w:r>
            <w:r w:rsidRPr="001047C1">
              <w:rPr>
                <w:color w:val="000000" w:themeColor="text1"/>
                <w:spacing w:val="40"/>
                <w:sz w:val="24"/>
              </w:rPr>
              <w:t xml:space="preserve"> </w:t>
            </w:r>
            <w:r w:rsidRPr="001047C1">
              <w:rPr>
                <w:color w:val="000000" w:themeColor="text1"/>
                <w:sz w:val="24"/>
              </w:rPr>
              <w:t>на</w:t>
            </w:r>
            <w:r w:rsidRPr="001047C1">
              <w:rPr>
                <w:color w:val="000000" w:themeColor="text1"/>
                <w:spacing w:val="80"/>
                <w:sz w:val="24"/>
              </w:rPr>
              <w:t xml:space="preserve"> </w:t>
            </w:r>
            <w:r w:rsidRPr="001047C1">
              <w:rPr>
                <w:color w:val="000000" w:themeColor="text1"/>
                <w:sz w:val="24"/>
              </w:rPr>
              <w:t>основу</w:t>
            </w:r>
            <w:r w:rsidRPr="001047C1">
              <w:rPr>
                <w:color w:val="000000" w:themeColor="text1"/>
                <w:spacing w:val="80"/>
                <w:sz w:val="24"/>
              </w:rPr>
              <w:t xml:space="preserve"> </w:t>
            </w:r>
            <w:r w:rsidRPr="001047C1">
              <w:rPr>
                <w:color w:val="000000" w:themeColor="text1"/>
                <w:sz w:val="24"/>
              </w:rPr>
              <w:t>којих</w:t>
            </w:r>
            <w:r w:rsidRPr="001047C1">
              <w:rPr>
                <w:color w:val="000000" w:themeColor="text1"/>
                <w:spacing w:val="80"/>
                <w:sz w:val="24"/>
              </w:rPr>
              <w:t xml:space="preserve"> </w:t>
            </w:r>
            <w:r w:rsidRPr="001047C1">
              <w:rPr>
                <w:color w:val="000000" w:themeColor="text1"/>
                <w:sz w:val="24"/>
              </w:rPr>
              <w:t>понуђачи</w:t>
            </w:r>
            <w:r w:rsidRPr="001047C1">
              <w:rPr>
                <w:color w:val="000000" w:themeColor="text1"/>
                <w:spacing w:val="80"/>
                <w:sz w:val="24"/>
              </w:rPr>
              <w:t xml:space="preserve"> </w:t>
            </w:r>
            <w:r w:rsidRPr="001047C1">
              <w:rPr>
                <w:color w:val="000000" w:themeColor="text1"/>
                <w:sz w:val="24"/>
              </w:rPr>
              <w:t>припремају</w:t>
            </w:r>
            <w:r w:rsidRPr="001047C1">
              <w:rPr>
                <w:color w:val="000000" w:themeColor="text1"/>
                <w:spacing w:val="80"/>
                <w:sz w:val="24"/>
              </w:rPr>
              <w:t xml:space="preserve"> </w:t>
            </w:r>
            <w:r w:rsidRPr="001047C1">
              <w:rPr>
                <w:color w:val="000000" w:themeColor="text1"/>
                <w:sz w:val="24"/>
              </w:rPr>
              <w:t>образац</w:t>
            </w:r>
            <w:r w:rsidRPr="001047C1">
              <w:rPr>
                <w:color w:val="000000" w:themeColor="text1"/>
                <w:spacing w:val="80"/>
                <w:sz w:val="24"/>
              </w:rPr>
              <w:t xml:space="preserve"> </w:t>
            </w:r>
            <w:r w:rsidRPr="001047C1">
              <w:rPr>
                <w:color w:val="000000" w:themeColor="text1"/>
                <w:sz w:val="24"/>
              </w:rPr>
              <w:t>изјаве</w:t>
            </w:r>
            <w:r w:rsidRPr="001047C1">
              <w:rPr>
                <w:color w:val="000000" w:themeColor="text1"/>
                <w:spacing w:val="80"/>
                <w:sz w:val="24"/>
              </w:rPr>
              <w:t xml:space="preserve"> </w:t>
            </w:r>
            <w:r w:rsidRPr="001047C1">
              <w:rPr>
                <w:color w:val="000000" w:themeColor="text1"/>
                <w:sz w:val="24"/>
              </w:rPr>
              <w:t>о</w:t>
            </w:r>
            <w:r w:rsidRPr="001047C1">
              <w:rPr>
                <w:color w:val="000000" w:themeColor="text1"/>
                <w:spacing w:val="40"/>
                <w:sz w:val="24"/>
              </w:rPr>
              <w:t xml:space="preserve"> </w:t>
            </w:r>
            <w:r w:rsidRPr="001047C1">
              <w:rPr>
                <w:color w:val="000000" w:themeColor="text1"/>
                <w:sz w:val="24"/>
              </w:rPr>
              <w:t>испуњености критеријума за квалитативни избор привредног субјекта</w:t>
            </w:r>
          </w:p>
        </w:tc>
      </w:tr>
      <w:tr w:rsidR="001047C1" w:rsidRPr="001047C1" w14:paraId="338C11E4" w14:textId="77777777" w:rsidTr="0063195D">
        <w:trPr>
          <w:trHeight w:val="278"/>
          <w:jc w:val="center"/>
        </w:trPr>
        <w:tc>
          <w:tcPr>
            <w:tcW w:w="905" w:type="dxa"/>
          </w:tcPr>
          <w:p w14:paraId="48E23F04" w14:textId="77777777" w:rsidR="00C07481" w:rsidRPr="001047C1" w:rsidRDefault="00890415" w:rsidP="0015564A">
            <w:pPr>
              <w:pStyle w:val="TableParagraph"/>
              <w:spacing w:before="40" w:after="40" w:line="258" w:lineRule="exact"/>
              <w:ind w:left="11"/>
              <w:jc w:val="center"/>
              <w:rPr>
                <w:color w:val="000000" w:themeColor="text1"/>
                <w:sz w:val="24"/>
              </w:rPr>
            </w:pPr>
            <w:r w:rsidRPr="001047C1">
              <w:rPr>
                <w:color w:val="000000" w:themeColor="text1"/>
                <w:spacing w:val="-10"/>
                <w:sz w:val="24"/>
              </w:rPr>
              <w:t>7</w:t>
            </w:r>
          </w:p>
        </w:tc>
        <w:tc>
          <w:tcPr>
            <w:tcW w:w="7879" w:type="dxa"/>
          </w:tcPr>
          <w:p w14:paraId="2A9865F4" w14:textId="77777777" w:rsidR="00C07481" w:rsidRPr="001047C1" w:rsidRDefault="00890415" w:rsidP="0015564A">
            <w:pPr>
              <w:pStyle w:val="TableParagraph"/>
              <w:spacing w:before="40" w:after="40" w:line="258" w:lineRule="exact"/>
              <w:ind w:left="109"/>
              <w:rPr>
                <w:color w:val="000000" w:themeColor="text1"/>
                <w:sz w:val="24"/>
              </w:rPr>
            </w:pPr>
            <w:r w:rsidRPr="001047C1">
              <w:rPr>
                <w:color w:val="000000" w:themeColor="text1"/>
                <w:sz w:val="24"/>
              </w:rPr>
              <w:t>Образац</w:t>
            </w:r>
            <w:r w:rsidRPr="001047C1">
              <w:rPr>
                <w:color w:val="000000" w:themeColor="text1"/>
                <w:spacing w:val="-7"/>
                <w:sz w:val="24"/>
              </w:rPr>
              <w:t xml:space="preserve"> </w:t>
            </w:r>
            <w:r w:rsidRPr="001047C1">
              <w:rPr>
                <w:color w:val="000000" w:themeColor="text1"/>
                <w:sz w:val="24"/>
              </w:rPr>
              <w:t>структуре</w:t>
            </w:r>
            <w:r w:rsidRPr="001047C1">
              <w:rPr>
                <w:color w:val="000000" w:themeColor="text1"/>
                <w:spacing w:val="-7"/>
                <w:sz w:val="24"/>
              </w:rPr>
              <w:t xml:space="preserve"> </w:t>
            </w:r>
            <w:r w:rsidRPr="001047C1">
              <w:rPr>
                <w:color w:val="000000" w:themeColor="text1"/>
                <w:sz w:val="24"/>
              </w:rPr>
              <w:t>понуђене</w:t>
            </w:r>
            <w:r w:rsidRPr="001047C1">
              <w:rPr>
                <w:color w:val="000000" w:themeColor="text1"/>
                <w:spacing w:val="-9"/>
                <w:sz w:val="24"/>
              </w:rPr>
              <w:t xml:space="preserve"> </w:t>
            </w:r>
            <w:r w:rsidRPr="001047C1">
              <w:rPr>
                <w:color w:val="000000" w:themeColor="text1"/>
                <w:spacing w:val="-4"/>
                <w:sz w:val="24"/>
              </w:rPr>
              <w:t>цене</w:t>
            </w:r>
          </w:p>
        </w:tc>
      </w:tr>
      <w:tr w:rsidR="001047C1" w:rsidRPr="001047C1" w14:paraId="119AC30D" w14:textId="77777777" w:rsidTr="0063195D">
        <w:trPr>
          <w:trHeight w:val="273"/>
          <w:jc w:val="center"/>
        </w:trPr>
        <w:tc>
          <w:tcPr>
            <w:tcW w:w="905" w:type="dxa"/>
          </w:tcPr>
          <w:p w14:paraId="1F971FE9" w14:textId="77777777" w:rsidR="00C07481" w:rsidRPr="001047C1" w:rsidRDefault="00890415" w:rsidP="0015564A">
            <w:pPr>
              <w:pStyle w:val="TableParagraph"/>
              <w:spacing w:before="40" w:after="40" w:line="253" w:lineRule="exact"/>
              <w:ind w:left="11"/>
              <w:jc w:val="center"/>
              <w:rPr>
                <w:color w:val="000000" w:themeColor="text1"/>
                <w:sz w:val="24"/>
              </w:rPr>
            </w:pPr>
            <w:r w:rsidRPr="001047C1">
              <w:rPr>
                <w:color w:val="000000" w:themeColor="text1"/>
                <w:spacing w:val="-10"/>
                <w:sz w:val="24"/>
              </w:rPr>
              <w:t>8</w:t>
            </w:r>
          </w:p>
        </w:tc>
        <w:tc>
          <w:tcPr>
            <w:tcW w:w="7879" w:type="dxa"/>
          </w:tcPr>
          <w:p w14:paraId="03AFFD72" w14:textId="77777777" w:rsidR="00C07481" w:rsidRPr="001047C1" w:rsidRDefault="00890415" w:rsidP="0015564A">
            <w:pPr>
              <w:pStyle w:val="TableParagraph"/>
              <w:spacing w:before="40" w:after="40" w:line="253" w:lineRule="exact"/>
              <w:ind w:left="109"/>
              <w:rPr>
                <w:color w:val="000000" w:themeColor="text1"/>
                <w:sz w:val="24"/>
              </w:rPr>
            </w:pPr>
            <w:r w:rsidRPr="001047C1">
              <w:rPr>
                <w:color w:val="000000" w:themeColor="text1"/>
                <w:sz w:val="24"/>
              </w:rPr>
              <w:t>Образац</w:t>
            </w:r>
            <w:r w:rsidRPr="001047C1">
              <w:rPr>
                <w:color w:val="000000" w:themeColor="text1"/>
                <w:spacing w:val="-6"/>
                <w:sz w:val="24"/>
              </w:rPr>
              <w:t xml:space="preserve"> </w:t>
            </w:r>
            <w:r w:rsidRPr="001047C1">
              <w:rPr>
                <w:color w:val="000000" w:themeColor="text1"/>
                <w:sz w:val="24"/>
              </w:rPr>
              <w:t>трошкова</w:t>
            </w:r>
            <w:r w:rsidRPr="001047C1">
              <w:rPr>
                <w:color w:val="000000" w:themeColor="text1"/>
                <w:spacing w:val="-9"/>
                <w:sz w:val="24"/>
              </w:rPr>
              <w:t xml:space="preserve"> </w:t>
            </w:r>
            <w:r w:rsidRPr="001047C1">
              <w:rPr>
                <w:color w:val="000000" w:themeColor="text1"/>
                <w:sz w:val="24"/>
              </w:rPr>
              <w:t>припреме</w:t>
            </w:r>
            <w:r w:rsidRPr="001047C1">
              <w:rPr>
                <w:color w:val="000000" w:themeColor="text1"/>
                <w:spacing w:val="-9"/>
                <w:sz w:val="24"/>
              </w:rPr>
              <w:t xml:space="preserve"> </w:t>
            </w:r>
            <w:r w:rsidRPr="001047C1">
              <w:rPr>
                <w:color w:val="000000" w:themeColor="text1"/>
                <w:spacing w:val="-2"/>
                <w:sz w:val="24"/>
              </w:rPr>
              <w:t>понуде</w:t>
            </w:r>
          </w:p>
        </w:tc>
      </w:tr>
      <w:tr w:rsidR="001047C1" w:rsidRPr="001047C1" w14:paraId="4B5C93A3" w14:textId="77777777" w:rsidTr="0063195D">
        <w:trPr>
          <w:trHeight w:val="275"/>
          <w:jc w:val="center"/>
        </w:trPr>
        <w:tc>
          <w:tcPr>
            <w:tcW w:w="905" w:type="dxa"/>
          </w:tcPr>
          <w:p w14:paraId="79398BE2" w14:textId="77777777" w:rsidR="00C07481" w:rsidRPr="001047C1" w:rsidRDefault="00890415" w:rsidP="0015564A">
            <w:pPr>
              <w:pStyle w:val="TableParagraph"/>
              <w:spacing w:before="40" w:after="40" w:line="256" w:lineRule="exact"/>
              <w:ind w:left="11"/>
              <w:jc w:val="center"/>
              <w:rPr>
                <w:color w:val="000000" w:themeColor="text1"/>
                <w:sz w:val="24"/>
              </w:rPr>
            </w:pPr>
            <w:r w:rsidRPr="001047C1">
              <w:rPr>
                <w:color w:val="000000" w:themeColor="text1"/>
                <w:spacing w:val="-10"/>
                <w:sz w:val="24"/>
              </w:rPr>
              <w:t>9</w:t>
            </w:r>
          </w:p>
        </w:tc>
        <w:tc>
          <w:tcPr>
            <w:tcW w:w="7879" w:type="dxa"/>
          </w:tcPr>
          <w:p w14:paraId="2FB845DA" w14:textId="77777777" w:rsidR="00C07481" w:rsidRPr="001047C1" w:rsidRDefault="00890415" w:rsidP="0015564A">
            <w:pPr>
              <w:pStyle w:val="TableParagraph"/>
              <w:spacing w:before="40" w:after="40" w:line="256" w:lineRule="exact"/>
              <w:ind w:left="109"/>
              <w:rPr>
                <w:color w:val="000000" w:themeColor="text1"/>
                <w:sz w:val="24"/>
              </w:rPr>
            </w:pPr>
            <w:r w:rsidRPr="001047C1">
              <w:rPr>
                <w:color w:val="000000" w:themeColor="text1"/>
                <w:sz w:val="24"/>
              </w:rPr>
              <w:t>Модел</w:t>
            </w:r>
            <w:r w:rsidRPr="001047C1">
              <w:rPr>
                <w:color w:val="000000" w:themeColor="text1"/>
                <w:spacing w:val="-3"/>
                <w:sz w:val="24"/>
              </w:rPr>
              <w:t xml:space="preserve"> </w:t>
            </w:r>
            <w:r w:rsidRPr="001047C1">
              <w:rPr>
                <w:color w:val="000000" w:themeColor="text1"/>
                <w:spacing w:val="-2"/>
                <w:sz w:val="24"/>
              </w:rPr>
              <w:t>уговора</w:t>
            </w:r>
          </w:p>
        </w:tc>
      </w:tr>
      <w:tr w:rsidR="001047C1" w:rsidRPr="001047C1" w14:paraId="50142B49" w14:textId="77777777" w:rsidTr="0063195D">
        <w:trPr>
          <w:trHeight w:val="275"/>
          <w:jc w:val="center"/>
        </w:trPr>
        <w:tc>
          <w:tcPr>
            <w:tcW w:w="905" w:type="dxa"/>
          </w:tcPr>
          <w:p w14:paraId="3998AD15" w14:textId="77777777" w:rsidR="00C07481" w:rsidRPr="001047C1" w:rsidRDefault="00890415" w:rsidP="0015564A">
            <w:pPr>
              <w:pStyle w:val="TableParagraph"/>
              <w:spacing w:before="40" w:after="40" w:line="256" w:lineRule="exact"/>
              <w:ind w:left="11"/>
              <w:jc w:val="center"/>
              <w:rPr>
                <w:color w:val="000000" w:themeColor="text1"/>
                <w:sz w:val="24"/>
              </w:rPr>
            </w:pPr>
            <w:r w:rsidRPr="001047C1">
              <w:rPr>
                <w:color w:val="000000" w:themeColor="text1"/>
                <w:spacing w:val="-5"/>
                <w:sz w:val="24"/>
              </w:rPr>
              <w:t>10</w:t>
            </w:r>
          </w:p>
        </w:tc>
        <w:tc>
          <w:tcPr>
            <w:tcW w:w="7879" w:type="dxa"/>
          </w:tcPr>
          <w:p w14:paraId="3134C271" w14:textId="77777777" w:rsidR="00C07481" w:rsidRPr="001047C1" w:rsidRDefault="00890415" w:rsidP="0015564A">
            <w:pPr>
              <w:pStyle w:val="TableParagraph"/>
              <w:spacing w:before="40" w:after="40" w:line="256" w:lineRule="exact"/>
              <w:ind w:left="109"/>
              <w:rPr>
                <w:color w:val="000000" w:themeColor="text1"/>
                <w:sz w:val="24"/>
              </w:rPr>
            </w:pPr>
            <w:r w:rsidRPr="001047C1">
              <w:rPr>
                <w:color w:val="000000" w:themeColor="text1"/>
                <w:sz w:val="24"/>
              </w:rPr>
              <w:t>Упутство</w:t>
            </w:r>
            <w:r w:rsidRPr="001047C1">
              <w:rPr>
                <w:color w:val="000000" w:themeColor="text1"/>
                <w:spacing w:val="-6"/>
                <w:sz w:val="24"/>
              </w:rPr>
              <w:t xml:space="preserve"> </w:t>
            </w:r>
            <w:r w:rsidRPr="001047C1">
              <w:rPr>
                <w:color w:val="000000" w:themeColor="text1"/>
                <w:sz w:val="24"/>
              </w:rPr>
              <w:t>понуђачима</w:t>
            </w:r>
            <w:r w:rsidRPr="001047C1">
              <w:rPr>
                <w:color w:val="000000" w:themeColor="text1"/>
                <w:spacing w:val="-4"/>
                <w:sz w:val="24"/>
              </w:rPr>
              <w:t xml:space="preserve"> </w:t>
            </w:r>
            <w:r w:rsidRPr="001047C1">
              <w:rPr>
                <w:color w:val="000000" w:themeColor="text1"/>
                <w:sz w:val="24"/>
              </w:rPr>
              <w:t>како</w:t>
            </w:r>
            <w:r w:rsidRPr="001047C1">
              <w:rPr>
                <w:color w:val="000000" w:themeColor="text1"/>
                <w:spacing w:val="-3"/>
                <w:sz w:val="24"/>
              </w:rPr>
              <w:t xml:space="preserve"> </w:t>
            </w:r>
            <w:r w:rsidRPr="001047C1">
              <w:rPr>
                <w:color w:val="000000" w:themeColor="text1"/>
                <w:sz w:val="24"/>
              </w:rPr>
              <w:t>да</w:t>
            </w:r>
            <w:r w:rsidRPr="001047C1">
              <w:rPr>
                <w:color w:val="000000" w:themeColor="text1"/>
                <w:spacing w:val="-6"/>
                <w:sz w:val="24"/>
              </w:rPr>
              <w:t xml:space="preserve"> </w:t>
            </w:r>
            <w:r w:rsidRPr="001047C1">
              <w:rPr>
                <w:color w:val="000000" w:themeColor="text1"/>
                <w:sz w:val="24"/>
              </w:rPr>
              <w:t>сачине</w:t>
            </w:r>
            <w:r w:rsidRPr="001047C1">
              <w:rPr>
                <w:color w:val="000000" w:themeColor="text1"/>
                <w:spacing w:val="-5"/>
                <w:sz w:val="24"/>
              </w:rPr>
              <w:t xml:space="preserve"> </w:t>
            </w:r>
            <w:r w:rsidRPr="001047C1">
              <w:rPr>
                <w:color w:val="000000" w:themeColor="text1"/>
                <w:spacing w:val="-2"/>
                <w:sz w:val="24"/>
              </w:rPr>
              <w:t>понуду</w:t>
            </w:r>
          </w:p>
        </w:tc>
      </w:tr>
    </w:tbl>
    <w:p w14:paraId="30CD7F3D" w14:textId="77777777" w:rsidR="00C07481" w:rsidRPr="001047C1" w:rsidRDefault="00C07481">
      <w:pPr>
        <w:spacing w:line="256" w:lineRule="exact"/>
        <w:rPr>
          <w:color w:val="000000" w:themeColor="text1"/>
          <w:sz w:val="24"/>
        </w:rPr>
        <w:sectPr w:rsidR="00C07481" w:rsidRPr="001047C1" w:rsidSect="0001576C">
          <w:pgSz w:w="11930" w:h="16860"/>
          <w:pgMar w:top="1940" w:right="980" w:bottom="1720" w:left="1020" w:header="0" w:footer="1526" w:gutter="0"/>
          <w:pgBorders w:offsetFrom="page">
            <w:top w:val="single" w:sz="4" w:space="24" w:color="000000"/>
            <w:left w:val="single" w:sz="4" w:space="24" w:color="000000"/>
            <w:bottom w:val="single" w:sz="4" w:space="24" w:color="000000"/>
            <w:right w:val="single" w:sz="4" w:space="24" w:color="000000"/>
          </w:pgBorders>
          <w:cols w:space="720"/>
        </w:sectPr>
      </w:pPr>
    </w:p>
    <w:p w14:paraId="2660FE8E" w14:textId="77777777" w:rsidR="00C07481" w:rsidRPr="001047C1" w:rsidRDefault="00C07481">
      <w:pPr>
        <w:pStyle w:val="BodyText"/>
        <w:spacing w:before="84"/>
        <w:rPr>
          <w:b/>
          <w:color w:val="000000" w:themeColor="text1"/>
        </w:rPr>
      </w:pPr>
    </w:p>
    <w:p w14:paraId="72125FDB" w14:textId="77777777" w:rsidR="00C07481" w:rsidRPr="001047C1" w:rsidRDefault="00890415" w:rsidP="00DA75B1">
      <w:pPr>
        <w:pStyle w:val="ListParagraph"/>
        <w:numPr>
          <w:ilvl w:val="0"/>
          <w:numId w:val="10"/>
        </w:numPr>
        <w:tabs>
          <w:tab w:val="left" w:pos="2604"/>
        </w:tabs>
        <w:ind w:left="2604" w:hanging="451"/>
        <w:jc w:val="left"/>
        <w:rPr>
          <w:b/>
          <w:color w:val="000000" w:themeColor="text1"/>
          <w:sz w:val="24"/>
        </w:rPr>
      </w:pPr>
      <w:r w:rsidRPr="001047C1">
        <w:rPr>
          <w:b/>
          <w:color w:val="000000" w:themeColor="text1"/>
          <w:sz w:val="24"/>
        </w:rPr>
        <w:t>ОПШТИ</w:t>
      </w:r>
      <w:r w:rsidRPr="001047C1">
        <w:rPr>
          <w:b/>
          <w:color w:val="000000" w:themeColor="text1"/>
          <w:spacing w:val="-6"/>
          <w:sz w:val="24"/>
        </w:rPr>
        <w:t xml:space="preserve"> </w:t>
      </w:r>
      <w:r w:rsidRPr="001047C1">
        <w:rPr>
          <w:b/>
          <w:color w:val="000000" w:themeColor="text1"/>
          <w:sz w:val="24"/>
        </w:rPr>
        <w:t>ПОДАЦИ</w:t>
      </w:r>
      <w:r w:rsidRPr="001047C1">
        <w:rPr>
          <w:b/>
          <w:color w:val="000000" w:themeColor="text1"/>
          <w:spacing w:val="-3"/>
          <w:sz w:val="24"/>
        </w:rPr>
        <w:t xml:space="preserve"> </w:t>
      </w:r>
      <w:r w:rsidRPr="001047C1">
        <w:rPr>
          <w:b/>
          <w:color w:val="000000" w:themeColor="text1"/>
          <w:sz w:val="24"/>
        </w:rPr>
        <w:t>О</w:t>
      </w:r>
      <w:r w:rsidRPr="001047C1">
        <w:rPr>
          <w:b/>
          <w:color w:val="000000" w:themeColor="text1"/>
          <w:spacing w:val="-10"/>
          <w:sz w:val="24"/>
        </w:rPr>
        <w:t xml:space="preserve"> </w:t>
      </w:r>
      <w:r w:rsidRPr="001047C1">
        <w:rPr>
          <w:b/>
          <w:color w:val="000000" w:themeColor="text1"/>
          <w:sz w:val="24"/>
        </w:rPr>
        <w:t>ПРЕДМЕТУ</w:t>
      </w:r>
      <w:r w:rsidRPr="001047C1">
        <w:rPr>
          <w:b/>
          <w:color w:val="000000" w:themeColor="text1"/>
          <w:spacing w:val="-2"/>
          <w:sz w:val="24"/>
        </w:rPr>
        <w:t xml:space="preserve"> НАБАВКЕ</w:t>
      </w:r>
    </w:p>
    <w:p w14:paraId="51FBAE41" w14:textId="77777777" w:rsidR="00A824AC" w:rsidRPr="001047C1" w:rsidRDefault="00A824AC" w:rsidP="00A824AC">
      <w:pPr>
        <w:pStyle w:val="ListParagraph"/>
        <w:tabs>
          <w:tab w:val="left" w:pos="2604"/>
        </w:tabs>
        <w:ind w:left="2604" w:firstLine="0"/>
        <w:jc w:val="right"/>
        <w:rPr>
          <w:b/>
          <w:color w:val="000000" w:themeColor="text1"/>
          <w:sz w:val="24"/>
        </w:rPr>
      </w:pPr>
    </w:p>
    <w:p w14:paraId="45F43F55" w14:textId="77777777" w:rsidR="00C07481" w:rsidRPr="001047C1" w:rsidRDefault="00C07481">
      <w:pPr>
        <w:pStyle w:val="BodyText"/>
        <w:spacing w:before="161"/>
        <w:rPr>
          <w:b/>
          <w:color w:val="000000" w:themeColor="text1"/>
        </w:rPr>
      </w:pPr>
    </w:p>
    <w:p w14:paraId="4B63FF7A" w14:textId="77777777" w:rsidR="007048A3" w:rsidRPr="001047C1" w:rsidRDefault="00890415" w:rsidP="005E3CBC">
      <w:pPr>
        <w:pStyle w:val="BodyText"/>
        <w:spacing w:after="240"/>
        <w:ind w:left="102" w:right="113" w:firstLine="119"/>
        <w:jc w:val="both"/>
        <w:rPr>
          <w:bCs/>
          <w:color w:val="000000" w:themeColor="text1"/>
          <w:lang w:val="sr-Cyrl-RS"/>
        </w:rPr>
      </w:pPr>
      <w:r w:rsidRPr="001047C1">
        <w:rPr>
          <w:b/>
          <w:color w:val="000000" w:themeColor="text1"/>
        </w:rPr>
        <w:t xml:space="preserve">Назив: </w:t>
      </w:r>
      <w:r w:rsidR="00161F0B" w:rsidRPr="001047C1">
        <w:rPr>
          <w:bCs/>
          <w:color w:val="000000" w:themeColor="text1"/>
          <w:lang w:val="sr-Cyrl-RS"/>
        </w:rPr>
        <w:t>Израда софтвера за успостављање система за управљање документацијом</w:t>
      </w:r>
      <w:r w:rsidR="007048A3" w:rsidRPr="001047C1">
        <w:rPr>
          <w:bCs/>
          <w:color w:val="000000" w:themeColor="text1"/>
          <w:lang w:val="sr-Cyrl-RS"/>
        </w:rPr>
        <w:t xml:space="preserve"> </w:t>
      </w:r>
    </w:p>
    <w:p w14:paraId="02F60032" w14:textId="77777777" w:rsidR="00485D01" w:rsidRPr="001047C1" w:rsidRDefault="00485D01" w:rsidP="00E275D3">
      <w:pPr>
        <w:pStyle w:val="BodyText"/>
        <w:ind w:left="142" w:right="726"/>
        <w:jc w:val="both"/>
        <w:rPr>
          <w:b/>
          <w:color w:val="000000" w:themeColor="text1"/>
          <w:lang w:val="sr-Cyrl-RS"/>
        </w:rPr>
      </w:pPr>
    </w:p>
    <w:p w14:paraId="3120CC7C" w14:textId="45770B36" w:rsidR="00F70457" w:rsidRPr="001047C1" w:rsidRDefault="00A80121" w:rsidP="00485D01">
      <w:pPr>
        <w:pStyle w:val="BodyText"/>
        <w:ind w:left="142" w:right="726" w:firstLine="79"/>
        <w:jc w:val="both"/>
        <w:rPr>
          <w:i/>
          <w:iCs/>
          <w:color w:val="000000" w:themeColor="text1"/>
          <w:lang w:val="sr-Cyrl-RS" w:eastAsia="sr-Latn-RS"/>
        </w:rPr>
      </w:pPr>
      <w:r w:rsidRPr="001047C1">
        <w:rPr>
          <w:b/>
          <w:color w:val="000000" w:themeColor="text1"/>
          <w:lang w:val="sr-Cyrl-RS"/>
        </w:rPr>
        <w:t>Референтни број</w:t>
      </w:r>
      <w:r w:rsidRPr="001047C1">
        <w:rPr>
          <w:b/>
          <w:color w:val="000000" w:themeColor="text1"/>
        </w:rPr>
        <w:t xml:space="preserve">: </w:t>
      </w:r>
      <w:r w:rsidRPr="001047C1">
        <w:rPr>
          <w:color w:val="000000" w:themeColor="text1"/>
          <w:lang w:val="sr-Cyrl-RS" w:eastAsia="sr-Latn-RS"/>
        </w:rPr>
        <w:t>_________ (</w:t>
      </w:r>
      <w:r w:rsidRPr="001047C1">
        <w:rPr>
          <w:i/>
          <w:iCs/>
          <w:color w:val="000000" w:themeColor="text1"/>
          <w:lang w:val="sr-Cyrl-RS" w:eastAsia="sr-Latn-RS"/>
        </w:rPr>
        <w:t xml:space="preserve">Референтни број набавке Портал повлачи на основу податка </w:t>
      </w:r>
      <w:r w:rsidR="00F70457" w:rsidRPr="001047C1">
        <w:rPr>
          <w:i/>
          <w:iCs/>
          <w:color w:val="000000" w:themeColor="text1"/>
          <w:lang w:val="sr-Cyrl-RS" w:eastAsia="sr-Latn-RS"/>
        </w:rPr>
        <w:t xml:space="preserve">   </w:t>
      </w:r>
    </w:p>
    <w:p w14:paraId="7F14A41E" w14:textId="52EC5342" w:rsidR="00C07481" w:rsidRPr="001047C1" w:rsidRDefault="00F70457" w:rsidP="00485D01">
      <w:pPr>
        <w:pStyle w:val="BodyText"/>
        <w:spacing w:after="240" w:line="360" w:lineRule="auto"/>
        <w:ind w:left="142" w:right="726"/>
        <w:jc w:val="both"/>
        <w:rPr>
          <w:color w:val="000000" w:themeColor="text1"/>
        </w:rPr>
      </w:pPr>
      <w:r w:rsidRPr="001047C1">
        <w:rPr>
          <w:b/>
          <w:color w:val="000000" w:themeColor="text1"/>
          <w:lang w:val="sr-Cyrl-RS"/>
        </w:rPr>
        <w:t xml:space="preserve"> </w:t>
      </w:r>
      <w:r w:rsidR="00A80121" w:rsidRPr="001047C1">
        <w:rPr>
          <w:i/>
          <w:iCs/>
          <w:color w:val="000000" w:themeColor="text1"/>
          <w:lang w:val="sr-Cyrl-RS" w:eastAsia="sr-Latn-RS"/>
        </w:rPr>
        <w:t>који је наручилац унео у делу Основне поставке поступка)</w:t>
      </w:r>
      <w:r w:rsidR="00A80121" w:rsidRPr="001047C1">
        <w:rPr>
          <w:color w:val="000000" w:themeColor="text1"/>
          <w:lang w:val="sr-Cyrl-RS" w:eastAsia="sr-Latn-RS"/>
        </w:rPr>
        <w:t>.</w:t>
      </w:r>
    </w:p>
    <w:p w14:paraId="55E90B4F" w14:textId="1D65D23A" w:rsidR="00C07481" w:rsidRPr="001047C1" w:rsidRDefault="00890415" w:rsidP="000218D2">
      <w:pPr>
        <w:pStyle w:val="Heading1"/>
        <w:spacing w:before="1" w:after="240"/>
        <w:ind w:left="238"/>
        <w:jc w:val="left"/>
        <w:rPr>
          <w:b w:val="0"/>
          <w:color w:val="000000" w:themeColor="text1"/>
          <w:spacing w:val="-2"/>
          <w:lang w:val="sr-Cyrl-RS"/>
        </w:rPr>
      </w:pPr>
      <w:r w:rsidRPr="001047C1">
        <w:rPr>
          <w:color w:val="000000" w:themeColor="text1"/>
        </w:rPr>
        <w:t>Врста</w:t>
      </w:r>
      <w:r w:rsidRPr="001047C1">
        <w:rPr>
          <w:color w:val="000000" w:themeColor="text1"/>
          <w:spacing w:val="-12"/>
        </w:rPr>
        <w:t xml:space="preserve"> </w:t>
      </w:r>
      <w:r w:rsidRPr="001047C1">
        <w:rPr>
          <w:color w:val="000000" w:themeColor="text1"/>
        </w:rPr>
        <w:t>предмета</w:t>
      </w:r>
      <w:r w:rsidRPr="001047C1">
        <w:rPr>
          <w:color w:val="000000" w:themeColor="text1"/>
          <w:spacing w:val="-13"/>
        </w:rPr>
        <w:t xml:space="preserve"> </w:t>
      </w:r>
      <w:r w:rsidRPr="001047C1">
        <w:rPr>
          <w:color w:val="000000" w:themeColor="text1"/>
        </w:rPr>
        <w:t>набавке:</w:t>
      </w:r>
      <w:r w:rsidRPr="001047C1">
        <w:rPr>
          <w:color w:val="000000" w:themeColor="text1"/>
          <w:spacing w:val="-5"/>
        </w:rPr>
        <w:t xml:space="preserve"> </w:t>
      </w:r>
      <w:r w:rsidR="00A80121" w:rsidRPr="001047C1">
        <w:rPr>
          <w:b w:val="0"/>
          <w:color w:val="000000" w:themeColor="text1"/>
          <w:spacing w:val="-2"/>
          <w:lang w:val="sr-Cyrl-RS"/>
        </w:rPr>
        <w:t>Услуг</w:t>
      </w:r>
      <w:r w:rsidR="00090503" w:rsidRPr="001047C1">
        <w:rPr>
          <w:b w:val="0"/>
          <w:color w:val="000000" w:themeColor="text1"/>
          <w:spacing w:val="-2"/>
          <w:lang w:val="sr-Cyrl-RS"/>
        </w:rPr>
        <w:t>е</w:t>
      </w:r>
    </w:p>
    <w:p w14:paraId="68610701" w14:textId="77777777" w:rsidR="001047C1" w:rsidRPr="001047C1" w:rsidRDefault="001047C1" w:rsidP="001047C1">
      <w:pPr>
        <w:ind w:left="202"/>
        <w:jc w:val="both"/>
        <w:rPr>
          <w:color w:val="000000" w:themeColor="text1"/>
          <w:sz w:val="24"/>
          <w:szCs w:val="24"/>
          <w:lang w:val="sr-Cyrl-RS"/>
        </w:rPr>
      </w:pPr>
      <w:r w:rsidRPr="001047C1">
        <w:rPr>
          <w:b/>
          <w:color w:val="000000" w:themeColor="text1"/>
          <w:sz w:val="24"/>
          <w:szCs w:val="24"/>
          <w:lang w:val="sr-Cyrl-RS"/>
        </w:rPr>
        <w:t>Опис</w:t>
      </w:r>
      <w:r w:rsidRPr="001047C1">
        <w:rPr>
          <w:color w:val="000000" w:themeColor="text1"/>
          <w:sz w:val="24"/>
          <w:szCs w:val="24"/>
          <w:lang w:val="sr-Cyrl-RS"/>
        </w:rPr>
        <w:t xml:space="preserve">: Јавна набавка се спроводи ради закључења уговора о јавној набавци услуга израде </w:t>
      </w:r>
    </w:p>
    <w:p w14:paraId="3BA7142D" w14:textId="4140A75A" w:rsidR="001047C1" w:rsidRPr="001047C1" w:rsidRDefault="001047C1" w:rsidP="001047C1">
      <w:pPr>
        <w:ind w:left="202"/>
        <w:jc w:val="both"/>
        <w:rPr>
          <w:color w:val="000000" w:themeColor="text1"/>
          <w:sz w:val="24"/>
          <w:szCs w:val="24"/>
          <w:lang w:val="sr-Cyrl-RS"/>
        </w:rPr>
      </w:pPr>
      <w:r w:rsidRPr="001047C1">
        <w:rPr>
          <w:bCs/>
          <w:color w:val="000000" w:themeColor="text1"/>
          <w:sz w:val="24"/>
          <w:szCs w:val="24"/>
          <w:lang w:val="sr-Cyrl-RS"/>
        </w:rPr>
        <w:t>софтвера за успостављање система за управљање документацијом</w:t>
      </w:r>
    </w:p>
    <w:p w14:paraId="6863ABA4" w14:textId="51CB4D4F" w:rsidR="00C07481" w:rsidRPr="001047C1" w:rsidRDefault="00C07481">
      <w:pPr>
        <w:pStyle w:val="BodyText"/>
        <w:spacing w:before="38"/>
        <w:rPr>
          <w:color w:val="000000" w:themeColor="text1"/>
        </w:rPr>
      </w:pPr>
    </w:p>
    <w:p w14:paraId="3ECF1FDB" w14:textId="338BCEDC" w:rsidR="004B5D38" w:rsidRPr="001047C1" w:rsidRDefault="00476706" w:rsidP="003521AD">
      <w:pPr>
        <w:spacing w:after="600" w:line="242" w:lineRule="auto"/>
        <w:ind w:left="202" w:right="584"/>
        <w:jc w:val="both"/>
        <w:rPr>
          <w:i/>
          <w:iCs/>
          <w:color w:val="000000" w:themeColor="text1"/>
          <w:sz w:val="24"/>
          <w:szCs w:val="24"/>
          <w:lang w:val="sr-Cyrl-RS"/>
        </w:rPr>
      </w:pPr>
      <w:r w:rsidRPr="001047C1">
        <w:rPr>
          <w:b/>
          <w:color w:val="000000" w:themeColor="text1"/>
          <w:sz w:val="24"/>
        </w:rPr>
        <w:t xml:space="preserve">Остале напомене: </w:t>
      </w:r>
      <w:r w:rsidRPr="001047C1">
        <w:rPr>
          <w:i/>
          <w:color w:val="000000" w:themeColor="text1"/>
          <w:sz w:val="24"/>
          <w:szCs w:val="24"/>
        </w:rPr>
        <w:t>(уписати евентуалне остале напомене од значаја за предмет јавне набавке</w:t>
      </w:r>
      <w:r w:rsidRPr="001047C1">
        <w:rPr>
          <w:color w:val="000000" w:themeColor="text1"/>
          <w:sz w:val="24"/>
          <w:szCs w:val="24"/>
        </w:rPr>
        <w:t>,</w:t>
      </w:r>
      <w:r w:rsidR="003521AD" w:rsidRPr="001047C1">
        <w:rPr>
          <w:color w:val="000000" w:themeColor="text1"/>
          <w:spacing w:val="-4"/>
          <w:sz w:val="24"/>
          <w:szCs w:val="24"/>
          <w:lang w:val="sr-Cyrl-RS"/>
        </w:rPr>
        <w:t xml:space="preserve"> </w:t>
      </w:r>
      <w:r w:rsidR="003521AD" w:rsidRPr="001047C1">
        <w:rPr>
          <w:i/>
          <w:iCs/>
          <w:color w:val="000000" w:themeColor="text1"/>
          <w:spacing w:val="-4"/>
          <w:sz w:val="24"/>
          <w:szCs w:val="24"/>
          <w:lang w:val="sr-Cyrl-RS"/>
        </w:rPr>
        <w:t>примера ради:</w:t>
      </w:r>
      <w:r w:rsidR="003521AD" w:rsidRPr="001047C1">
        <w:rPr>
          <w:color w:val="000000" w:themeColor="text1"/>
          <w:spacing w:val="-4"/>
          <w:sz w:val="24"/>
          <w:szCs w:val="24"/>
          <w:lang w:val="sr-Cyrl-RS"/>
        </w:rPr>
        <w:t xml:space="preserve"> </w:t>
      </w:r>
      <w:r w:rsidR="003521AD" w:rsidRPr="001047C1">
        <w:rPr>
          <w:i/>
          <w:iCs/>
          <w:color w:val="000000" w:themeColor="text1"/>
          <w:sz w:val="24"/>
          <w:szCs w:val="24"/>
        </w:rPr>
        <w:t>податке о могућим опцијама и могућим продужењима уговора (члан 30. став 1. у вези с чланом 156. ЗЈН</w:t>
      </w:r>
      <w:r w:rsidR="003521AD" w:rsidRPr="001047C1">
        <w:rPr>
          <w:i/>
          <w:iCs/>
          <w:color w:val="000000" w:themeColor="text1"/>
          <w:sz w:val="24"/>
          <w:szCs w:val="24"/>
          <w:lang w:val="sr-Cyrl-RS"/>
        </w:rPr>
        <w:t xml:space="preserve">); </w:t>
      </w:r>
      <w:r w:rsidR="004B5D38" w:rsidRPr="001047C1">
        <w:rPr>
          <w:i/>
          <w:color w:val="000000" w:themeColor="text1"/>
          <w:sz w:val="24"/>
          <w:szCs w:val="24"/>
          <w:lang w:val="sr-Cyrl-RS"/>
        </w:rPr>
        <w:t>могућност</w:t>
      </w:r>
      <w:r w:rsidR="00A735E7" w:rsidRPr="001047C1">
        <w:rPr>
          <w:i/>
          <w:color w:val="000000" w:themeColor="text1"/>
          <w:sz w:val="24"/>
          <w:szCs w:val="24"/>
          <w:lang w:val="sr-Cyrl-RS"/>
        </w:rPr>
        <w:t xml:space="preserve"> спровођења нових услуга у наредном поступку,</w:t>
      </w:r>
      <w:r w:rsidR="003521AD" w:rsidRPr="001047C1">
        <w:rPr>
          <w:i/>
          <w:color w:val="000000" w:themeColor="text1"/>
          <w:sz w:val="24"/>
          <w:szCs w:val="24"/>
          <w:lang w:val="sr-Cyrl-RS"/>
        </w:rPr>
        <w:t xml:space="preserve"> </w:t>
      </w:r>
      <w:r w:rsidR="00D65E0E" w:rsidRPr="001047C1">
        <w:rPr>
          <w:i/>
          <w:color w:val="000000" w:themeColor="text1"/>
          <w:sz w:val="24"/>
          <w:szCs w:val="24"/>
          <w:lang w:val="sr-Cyrl-RS"/>
        </w:rPr>
        <w:t xml:space="preserve">ако је примерено предмету набавке, </w:t>
      </w:r>
      <w:r w:rsidR="00A735E7" w:rsidRPr="001047C1">
        <w:rPr>
          <w:i/>
          <w:color w:val="000000" w:themeColor="text1"/>
          <w:sz w:val="24"/>
          <w:szCs w:val="24"/>
          <w:lang w:val="sr-Cyrl-RS"/>
        </w:rPr>
        <w:t>са свим потребним подацима које захтева примена члана</w:t>
      </w:r>
      <w:r w:rsidR="003521AD" w:rsidRPr="001047C1">
        <w:rPr>
          <w:i/>
          <w:color w:val="000000" w:themeColor="text1"/>
          <w:sz w:val="24"/>
          <w:szCs w:val="24"/>
          <w:lang w:val="sr-Cyrl-RS"/>
        </w:rPr>
        <w:t xml:space="preserve"> </w:t>
      </w:r>
      <w:r w:rsidR="00A735E7" w:rsidRPr="001047C1">
        <w:rPr>
          <w:i/>
          <w:color w:val="000000" w:themeColor="text1"/>
          <w:sz w:val="24"/>
          <w:szCs w:val="24"/>
          <w:lang w:val="sr-Cyrl-RS"/>
        </w:rPr>
        <w:t>61. став 5. тачка 2) ЗЈН</w:t>
      </w:r>
      <w:r w:rsidR="00C95663" w:rsidRPr="001047C1">
        <w:rPr>
          <w:i/>
          <w:color w:val="000000" w:themeColor="text1"/>
          <w:sz w:val="24"/>
          <w:szCs w:val="24"/>
          <w:lang w:val="sr-Cyrl-RS"/>
        </w:rPr>
        <w:t>)</w:t>
      </w:r>
      <w:r w:rsidR="00A735E7" w:rsidRPr="001047C1">
        <w:rPr>
          <w:i/>
          <w:color w:val="000000" w:themeColor="text1"/>
          <w:sz w:val="24"/>
          <w:szCs w:val="24"/>
          <w:lang w:val="sr-Cyrl-RS"/>
        </w:rPr>
        <w:t>.</w:t>
      </w:r>
      <w:r w:rsidR="008E66BB" w:rsidRPr="001047C1">
        <w:rPr>
          <w:i/>
          <w:color w:val="000000" w:themeColor="text1"/>
          <w:sz w:val="24"/>
          <w:szCs w:val="24"/>
          <w:lang w:val="sr-Cyrl-RS"/>
        </w:rPr>
        <w:t xml:space="preserve"> </w:t>
      </w:r>
    </w:p>
    <w:p w14:paraId="1E5C1886" w14:textId="77777777" w:rsidR="003521AD" w:rsidRPr="001047C1" w:rsidRDefault="003521AD" w:rsidP="000218D2">
      <w:pPr>
        <w:spacing w:after="600" w:line="242" w:lineRule="auto"/>
        <w:ind w:left="142" w:right="584"/>
        <w:jc w:val="both"/>
        <w:rPr>
          <w:i/>
          <w:color w:val="000000" w:themeColor="text1"/>
          <w:sz w:val="24"/>
          <w:lang w:val="sr-Cyrl-RS"/>
        </w:rPr>
      </w:pPr>
    </w:p>
    <w:p w14:paraId="1C18F849" w14:textId="77777777" w:rsidR="00A80121" w:rsidRPr="001047C1" w:rsidRDefault="00A80121" w:rsidP="00864462">
      <w:pPr>
        <w:ind w:right="869"/>
        <w:rPr>
          <w:rFonts w:ascii="Segoe UI" w:hAnsi="Segoe UI" w:cs="Segoe UI"/>
          <w:color w:val="000000" w:themeColor="text1"/>
          <w:lang w:val="sr-Cyrl-RS" w:eastAsia="sr-Latn-RS"/>
        </w:rPr>
      </w:pPr>
    </w:p>
    <w:p w14:paraId="04F9BB2D" w14:textId="77777777" w:rsidR="00A80121" w:rsidRPr="001047C1" w:rsidRDefault="00A80121" w:rsidP="00A3395A">
      <w:pPr>
        <w:spacing w:before="120"/>
        <w:ind w:left="284"/>
        <w:jc w:val="both"/>
        <w:rPr>
          <w:b/>
          <w:bCs/>
          <w:i/>
          <w:iCs/>
          <w:color w:val="000000" w:themeColor="text1"/>
          <w:sz w:val="24"/>
          <w:szCs w:val="24"/>
          <w:lang w:val="sr-Cyrl-RS" w:eastAsia="sr-Latn-RS"/>
        </w:rPr>
      </w:pPr>
      <w:r w:rsidRPr="001047C1">
        <w:rPr>
          <w:b/>
          <w:bCs/>
          <w:i/>
          <w:iCs/>
          <w:color w:val="000000" w:themeColor="text1"/>
          <w:sz w:val="24"/>
          <w:szCs w:val="24"/>
          <w:lang w:val="sr-Cyrl-RS" w:eastAsia="sr-Latn-RS"/>
        </w:rPr>
        <w:t>Напомена:</w:t>
      </w:r>
    </w:p>
    <w:p w14:paraId="33D6B245" w14:textId="5EF8826A" w:rsidR="004B5D38" w:rsidRPr="001047C1" w:rsidRDefault="00A80121" w:rsidP="00DA75B1">
      <w:pPr>
        <w:pStyle w:val="ListParagraph"/>
        <w:widowControl/>
        <w:numPr>
          <w:ilvl w:val="0"/>
          <w:numId w:val="11"/>
        </w:numPr>
        <w:autoSpaceDE/>
        <w:autoSpaceDN/>
        <w:spacing w:after="120" w:line="259" w:lineRule="auto"/>
        <w:ind w:left="714" w:right="585" w:hanging="357"/>
        <w:jc w:val="both"/>
        <w:rPr>
          <w:i/>
          <w:iCs/>
          <w:color w:val="000000" w:themeColor="text1"/>
          <w:sz w:val="24"/>
          <w:szCs w:val="24"/>
          <w:lang w:val="sr-Cyrl-RS" w:eastAsia="sr-Latn-RS"/>
        </w:rPr>
      </w:pPr>
      <w:r w:rsidRPr="001047C1">
        <w:rPr>
          <w:i/>
          <w:iCs/>
          <w:color w:val="000000" w:themeColor="text1"/>
          <w:sz w:val="24"/>
          <w:szCs w:val="24"/>
          <w:lang w:val="sr-Cyrl-RS" w:eastAsia="sr-Latn-RS"/>
        </w:rPr>
        <w:t>Овај део конкурсне документације</w:t>
      </w:r>
      <w:r w:rsidR="004B5D38" w:rsidRPr="001047C1">
        <w:rPr>
          <w:i/>
          <w:iCs/>
          <w:color w:val="000000" w:themeColor="text1"/>
          <w:sz w:val="24"/>
          <w:szCs w:val="24"/>
          <w:lang w:val="sr-Cyrl-RS" w:eastAsia="sr-Latn-RS"/>
        </w:rPr>
        <w:t xml:space="preserve"> </w:t>
      </w:r>
      <w:r w:rsidR="004B5D38" w:rsidRPr="001047C1">
        <w:rPr>
          <w:i/>
          <w:iCs/>
          <w:color w:val="000000" w:themeColor="text1"/>
          <w:sz w:val="24"/>
          <w:szCs w:val="24"/>
        </w:rPr>
        <w:t>може да креира сам Портал, на основу података које је наручилац унео у систем. У том случају овај део садржи само обавезне податке прописане Правилником о садржини конкурсне документације у поступцима јавних набавки.</w:t>
      </w:r>
    </w:p>
    <w:p w14:paraId="23AF498E" w14:textId="6EC8A37D" w:rsidR="00860A1C" w:rsidRPr="001047C1" w:rsidRDefault="004B5D38" w:rsidP="00DA75B1">
      <w:pPr>
        <w:pStyle w:val="ListParagraph"/>
        <w:widowControl/>
        <w:numPr>
          <w:ilvl w:val="0"/>
          <w:numId w:val="11"/>
        </w:numPr>
        <w:autoSpaceDE/>
        <w:autoSpaceDN/>
        <w:spacing w:after="120" w:line="259" w:lineRule="auto"/>
        <w:ind w:left="714" w:right="585" w:hanging="357"/>
        <w:jc w:val="both"/>
        <w:rPr>
          <w:i/>
          <w:iCs/>
          <w:color w:val="000000" w:themeColor="text1"/>
          <w:sz w:val="24"/>
          <w:szCs w:val="24"/>
          <w:lang w:val="sr-Cyrl-RS" w:eastAsia="sr-Latn-RS"/>
        </w:rPr>
      </w:pPr>
      <w:r w:rsidRPr="001047C1">
        <w:rPr>
          <w:i/>
          <w:iCs/>
          <w:color w:val="000000" w:themeColor="text1"/>
          <w:sz w:val="24"/>
          <w:szCs w:val="24"/>
        </w:rPr>
        <w:t>Уколико наручилац жели да овај део конкурсне документације садржи и неке друге податке, овај документ наручилац припрема на свом рачунару и исти учитава на Портал на одговарајућем кораку.</w:t>
      </w:r>
    </w:p>
    <w:p w14:paraId="6B534320" w14:textId="760B692D" w:rsidR="00F06F68" w:rsidRPr="001047C1" w:rsidRDefault="00F06F68" w:rsidP="00DA75B1">
      <w:pPr>
        <w:pStyle w:val="ListParagraph"/>
        <w:widowControl/>
        <w:numPr>
          <w:ilvl w:val="0"/>
          <w:numId w:val="11"/>
        </w:numPr>
        <w:autoSpaceDE/>
        <w:autoSpaceDN/>
        <w:spacing w:after="120" w:line="259" w:lineRule="auto"/>
        <w:ind w:left="714" w:right="585" w:hanging="357"/>
        <w:jc w:val="both"/>
        <w:rPr>
          <w:i/>
          <w:iCs/>
          <w:color w:val="000000" w:themeColor="text1"/>
          <w:sz w:val="24"/>
          <w:szCs w:val="24"/>
          <w:lang w:val="sr-Cyrl-RS" w:eastAsia="sr-Latn-RS"/>
        </w:rPr>
      </w:pPr>
      <w:r w:rsidRPr="001047C1">
        <w:rPr>
          <w:i/>
          <w:iCs/>
          <w:color w:val="000000" w:themeColor="text1"/>
          <w:sz w:val="24"/>
          <w:szCs w:val="24"/>
          <w:lang w:val="sr-Cyrl-RS"/>
        </w:rPr>
        <w:t xml:space="preserve">У оквиру </w:t>
      </w:r>
      <w:r w:rsidRPr="001047C1">
        <w:rPr>
          <w:b/>
          <w:bCs/>
          <w:i/>
          <w:iCs/>
          <w:color w:val="000000" w:themeColor="text1"/>
          <w:sz w:val="24"/>
          <w:szCs w:val="24"/>
          <w:lang w:val="sr-Cyrl-RS"/>
        </w:rPr>
        <w:t>Остале напомене</w:t>
      </w:r>
      <w:r w:rsidRPr="001047C1">
        <w:rPr>
          <w:i/>
          <w:iCs/>
          <w:color w:val="000000" w:themeColor="text1"/>
          <w:sz w:val="24"/>
          <w:szCs w:val="24"/>
          <w:lang w:val="sr-Cyrl-RS"/>
        </w:rPr>
        <w:t xml:space="preserve"> </w:t>
      </w:r>
      <w:r w:rsidRPr="001047C1">
        <w:rPr>
          <w:i/>
          <w:iCs/>
          <w:color w:val="000000" w:themeColor="text1"/>
          <w:sz w:val="24"/>
          <w:szCs w:val="24"/>
          <w:lang w:val="sr-Cyrl-RS" w:eastAsia="sr-Latn-RS"/>
        </w:rPr>
        <w:t>није нужно понављати податке који су већ садржани у другим деловима конкурсне документације, смањује се и ризик грешака до којих долази приликом понављања истих података на више места у конкурсној документацији.</w:t>
      </w:r>
    </w:p>
    <w:p w14:paraId="508C7A86" w14:textId="77777777" w:rsidR="00F06F68" w:rsidRPr="001047C1" w:rsidRDefault="00F06F68" w:rsidP="00F06F68">
      <w:pPr>
        <w:pStyle w:val="ListParagraph"/>
        <w:widowControl/>
        <w:autoSpaceDE/>
        <w:autoSpaceDN/>
        <w:spacing w:after="120" w:line="259" w:lineRule="auto"/>
        <w:ind w:left="714" w:right="585" w:firstLine="0"/>
        <w:jc w:val="both"/>
        <w:rPr>
          <w:i/>
          <w:iCs/>
          <w:color w:val="000000" w:themeColor="text1"/>
          <w:sz w:val="24"/>
          <w:szCs w:val="24"/>
          <w:lang w:val="sr-Cyrl-RS" w:eastAsia="sr-Latn-RS"/>
        </w:rPr>
      </w:pPr>
    </w:p>
    <w:p w14:paraId="685D3E82" w14:textId="77777777" w:rsidR="000218D2" w:rsidRPr="001047C1" w:rsidRDefault="000218D2" w:rsidP="00F06F68">
      <w:pPr>
        <w:pStyle w:val="ListParagraph"/>
        <w:widowControl/>
        <w:autoSpaceDE/>
        <w:autoSpaceDN/>
        <w:spacing w:after="120" w:line="259" w:lineRule="auto"/>
        <w:ind w:left="714" w:right="585" w:firstLine="0"/>
        <w:jc w:val="both"/>
        <w:rPr>
          <w:i/>
          <w:iCs/>
          <w:color w:val="000000" w:themeColor="text1"/>
          <w:sz w:val="24"/>
          <w:szCs w:val="24"/>
          <w:lang w:val="sr-Cyrl-RS" w:eastAsia="sr-Latn-RS"/>
        </w:rPr>
      </w:pPr>
    </w:p>
    <w:p w14:paraId="5136357F" w14:textId="77777777" w:rsidR="000218D2" w:rsidRPr="001047C1" w:rsidRDefault="000218D2" w:rsidP="00F06F68">
      <w:pPr>
        <w:pStyle w:val="ListParagraph"/>
        <w:widowControl/>
        <w:autoSpaceDE/>
        <w:autoSpaceDN/>
        <w:spacing w:after="120" w:line="259" w:lineRule="auto"/>
        <w:ind w:left="714" w:right="585" w:firstLine="0"/>
        <w:jc w:val="both"/>
        <w:rPr>
          <w:i/>
          <w:iCs/>
          <w:color w:val="000000" w:themeColor="text1"/>
          <w:sz w:val="24"/>
          <w:szCs w:val="24"/>
          <w:lang w:val="sr-Cyrl-RS" w:eastAsia="sr-Latn-RS"/>
        </w:rPr>
      </w:pPr>
    </w:p>
    <w:p w14:paraId="04EEE1B8" w14:textId="77777777" w:rsidR="000218D2" w:rsidRPr="001047C1" w:rsidRDefault="000218D2" w:rsidP="00F06F68">
      <w:pPr>
        <w:pStyle w:val="ListParagraph"/>
        <w:widowControl/>
        <w:autoSpaceDE/>
        <w:autoSpaceDN/>
        <w:spacing w:after="120" w:line="259" w:lineRule="auto"/>
        <w:ind w:left="714" w:right="585" w:firstLine="0"/>
        <w:jc w:val="both"/>
        <w:rPr>
          <w:i/>
          <w:iCs/>
          <w:color w:val="000000" w:themeColor="text1"/>
          <w:sz w:val="24"/>
          <w:szCs w:val="24"/>
          <w:lang w:val="sr-Cyrl-RS" w:eastAsia="sr-Latn-RS"/>
        </w:rPr>
      </w:pPr>
    </w:p>
    <w:p w14:paraId="0FC41BB4" w14:textId="77777777" w:rsidR="000218D2" w:rsidRPr="001047C1" w:rsidRDefault="000218D2" w:rsidP="00F06F68">
      <w:pPr>
        <w:pStyle w:val="ListParagraph"/>
        <w:widowControl/>
        <w:autoSpaceDE/>
        <w:autoSpaceDN/>
        <w:spacing w:after="120" w:line="259" w:lineRule="auto"/>
        <w:ind w:left="714" w:right="585" w:firstLine="0"/>
        <w:jc w:val="both"/>
        <w:rPr>
          <w:i/>
          <w:iCs/>
          <w:color w:val="000000" w:themeColor="text1"/>
          <w:sz w:val="24"/>
          <w:szCs w:val="24"/>
          <w:lang w:val="sr-Cyrl-RS" w:eastAsia="sr-Latn-RS"/>
        </w:rPr>
      </w:pPr>
    </w:p>
    <w:p w14:paraId="527FA147" w14:textId="3CD9B85D" w:rsidR="000218D2" w:rsidRPr="001047C1" w:rsidRDefault="000218D2" w:rsidP="00F06F68">
      <w:pPr>
        <w:pStyle w:val="ListParagraph"/>
        <w:widowControl/>
        <w:autoSpaceDE/>
        <w:autoSpaceDN/>
        <w:spacing w:after="120" w:line="259" w:lineRule="auto"/>
        <w:ind w:left="714" w:right="585" w:firstLine="0"/>
        <w:jc w:val="both"/>
        <w:rPr>
          <w:i/>
          <w:iCs/>
          <w:color w:val="000000" w:themeColor="text1"/>
          <w:sz w:val="24"/>
          <w:szCs w:val="24"/>
          <w:lang w:val="sr-Cyrl-RS" w:eastAsia="sr-Latn-RS"/>
        </w:rPr>
      </w:pPr>
    </w:p>
    <w:p w14:paraId="7DE21CFA" w14:textId="77777777" w:rsidR="00860A1C" w:rsidRPr="001047C1" w:rsidRDefault="00860A1C" w:rsidP="00860A1C">
      <w:pPr>
        <w:pStyle w:val="BodyText"/>
        <w:spacing w:line="261" w:lineRule="auto"/>
        <w:ind w:left="116" w:right="116"/>
        <w:jc w:val="both"/>
        <w:rPr>
          <w:color w:val="000000" w:themeColor="text1"/>
        </w:rPr>
      </w:pPr>
    </w:p>
    <w:p w14:paraId="068E8C4E" w14:textId="77777777" w:rsidR="004B232D" w:rsidRPr="001047C1" w:rsidRDefault="00F6255E" w:rsidP="00F6255E">
      <w:pPr>
        <w:pStyle w:val="BodyText"/>
        <w:spacing w:line="261" w:lineRule="auto"/>
        <w:ind w:left="116" w:right="116"/>
        <w:jc w:val="center"/>
        <w:rPr>
          <w:b/>
          <w:bCs/>
          <w:color w:val="000000" w:themeColor="text1"/>
        </w:rPr>
      </w:pPr>
      <w:r w:rsidRPr="001047C1">
        <w:rPr>
          <w:b/>
          <w:bCs/>
          <w:color w:val="000000" w:themeColor="text1"/>
        </w:rPr>
        <w:t xml:space="preserve">2. ВРСТА, ТЕХНИЧКЕ КАРАКТЕРИСТИКЕ (СПЕЦИФИКАЦИЈЕ), </w:t>
      </w:r>
    </w:p>
    <w:p w14:paraId="0B763D9F" w14:textId="77777777" w:rsidR="004B232D" w:rsidRPr="001047C1" w:rsidRDefault="00F6255E" w:rsidP="00F6255E">
      <w:pPr>
        <w:pStyle w:val="BodyText"/>
        <w:spacing w:line="261" w:lineRule="auto"/>
        <w:ind w:left="116" w:right="116"/>
        <w:jc w:val="center"/>
        <w:rPr>
          <w:b/>
          <w:bCs/>
          <w:color w:val="000000" w:themeColor="text1"/>
        </w:rPr>
      </w:pPr>
      <w:r w:rsidRPr="001047C1">
        <w:rPr>
          <w:b/>
          <w:bCs/>
          <w:color w:val="000000" w:themeColor="text1"/>
        </w:rPr>
        <w:t xml:space="preserve">КВАЛИТЕТ, КОЛИЧИНА И ОПИС </w:t>
      </w:r>
      <w:r w:rsidRPr="001047C1">
        <w:rPr>
          <w:b/>
          <w:bCs/>
          <w:color w:val="000000" w:themeColor="text1"/>
          <w:lang w:val="sr-Cyrl-RS"/>
        </w:rPr>
        <w:t>УСЛУГЕ</w:t>
      </w:r>
      <w:r w:rsidRPr="001047C1">
        <w:rPr>
          <w:b/>
          <w:bCs/>
          <w:color w:val="000000" w:themeColor="text1"/>
        </w:rPr>
        <w:t xml:space="preserve">, НАЧИН СПРОВОЂЕЊА </w:t>
      </w:r>
    </w:p>
    <w:p w14:paraId="766E5F3C" w14:textId="5226AF91" w:rsidR="004B232D" w:rsidRPr="001047C1" w:rsidRDefault="00F6255E" w:rsidP="004B232D">
      <w:pPr>
        <w:pStyle w:val="BodyText"/>
        <w:spacing w:line="261" w:lineRule="auto"/>
        <w:ind w:left="116" w:right="116"/>
        <w:jc w:val="center"/>
        <w:rPr>
          <w:b/>
          <w:bCs/>
          <w:color w:val="000000" w:themeColor="text1"/>
        </w:rPr>
      </w:pPr>
      <w:r w:rsidRPr="001047C1">
        <w:rPr>
          <w:b/>
          <w:bCs/>
          <w:color w:val="000000" w:themeColor="text1"/>
        </w:rPr>
        <w:t xml:space="preserve">КОНТРОЛЕ И ОБЕЗБЕЂИВАЊА ГАРАНЦИЈЕ КВАЛИТЕТА, РОК ИЗВРШЕЊА, </w:t>
      </w:r>
    </w:p>
    <w:p w14:paraId="7CE4C892" w14:textId="1186AB82" w:rsidR="00A824AC" w:rsidRPr="001047C1" w:rsidRDefault="00F6255E" w:rsidP="00BE7F79">
      <w:pPr>
        <w:pStyle w:val="BodyText"/>
        <w:spacing w:after="480" w:line="262" w:lineRule="auto"/>
        <w:ind w:left="113" w:right="113"/>
        <w:jc w:val="center"/>
        <w:rPr>
          <w:b/>
          <w:bCs/>
          <w:color w:val="000000" w:themeColor="text1"/>
        </w:rPr>
      </w:pPr>
      <w:r w:rsidRPr="001047C1">
        <w:rPr>
          <w:b/>
          <w:bCs/>
          <w:color w:val="000000" w:themeColor="text1"/>
          <w:lang w:val="sr-Cyrl-RS"/>
        </w:rPr>
        <w:t xml:space="preserve">МЕСТО ИЗВРШЕЊА, </w:t>
      </w:r>
      <w:r w:rsidRPr="001047C1">
        <w:rPr>
          <w:b/>
          <w:bCs/>
          <w:color w:val="000000" w:themeColor="text1"/>
        </w:rPr>
        <w:t>ЕВЕНТУАЛНЕ ДОДАТНЕ УСЛУГЕ И СЛ.</w:t>
      </w:r>
    </w:p>
    <w:p w14:paraId="5FC654C4" w14:textId="77777777" w:rsidR="00F6255E" w:rsidRPr="001047C1" w:rsidRDefault="00F6255E" w:rsidP="00860A1C">
      <w:pPr>
        <w:pStyle w:val="BodyText"/>
        <w:spacing w:line="261" w:lineRule="auto"/>
        <w:ind w:left="116" w:right="116"/>
        <w:jc w:val="both"/>
        <w:rPr>
          <w:color w:val="000000" w:themeColor="text1"/>
        </w:rPr>
      </w:pPr>
    </w:p>
    <w:p w14:paraId="2882BD98" w14:textId="69089719" w:rsidR="007048A3" w:rsidRPr="001047C1" w:rsidRDefault="007048A3" w:rsidP="000235C5">
      <w:pPr>
        <w:pStyle w:val="BodyText"/>
        <w:spacing w:before="35" w:after="240"/>
        <w:ind w:left="426" w:right="585"/>
        <w:jc w:val="both"/>
        <w:rPr>
          <w:color w:val="000000" w:themeColor="text1"/>
          <w:lang w:val="sr-Latn-RS"/>
        </w:rPr>
      </w:pPr>
      <w:bookmarkStart w:id="1" w:name="_Hlk155791943"/>
      <w:r w:rsidRPr="001047C1">
        <w:rPr>
          <w:color w:val="000000" w:themeColor="text1"/>
          <w:lang w:val="sr-Cyrl-RS"/>
        </w:rPr>
        <w:t xml:space="preserve">Предметном јавном набавком </w:t>
      </w:r>
      <w:r w:rsidR="003C1177" w:rsidRPr="001047C1">
        <w:rPr>
          <w:color w:val="000000" w:themeColor="text1"/>
          <w:lang w:val="sr-Cyrl-RS"/>
        </w:rPr>
        <w:t>врши се набавка</w:t>
      </w:r>
      <w:r w:rsidR="00AE4ABF" w:rsidRPr="001047C1">
        <w:rPr>
          <w:color w:val="000000" w:themeColor="text1"/>
          <w:lang w:val="sr-Cyrl-RS"/>
        </w:rPr>
        <w:t xml:space="preserve"> услуг</w:t>
      </w:r>
      <w:r w:rsidR="00407A8E" w:rsidRPr="001047C1">
        <w:rPr>
          <w:color w:val="000000" w:themeColor="text1"/>
          <w:lang w:val="sr-Cyrl-RS"/>
        </w:rPr>
        <w:t>е</w:t>
      </w:r>
      <w:r w:rsidR="00AE4ABF" w:rsidRPr="001047C1">
        <w:rPr>
          <w:color w:val="000000" w:themeColor="text1"/>
          <w:lang w:val="sr-Cyrl-RS"/>
        </w:rPr>
        <w:t xml:space="preserve"> израде</w:t>
      </w:r>
      <w:r w:rsidR="003C1177" w:rsidRPr="001047C1">
        <w:rPr>
          <w:color w:val="000000" w:themeColor="text1"/>
          <w:lang w:val="sr-Cyrl-RS"/>
        </w:rPr>
        <w:t xml:space="preserve"> </w:t>
      </w:r>
      <w:r w:rsidR="00AE4ABF" w:rsidRPr="001047C1">
        <w:rPr>
          <w:color w:val="000000" w:themeColor="text1"/>
          <w:lang w:val="sr-Cyrl-RS"/>
        </w:rPr>
        <w:t>с</w:t>
      </w:r>
      <w:r w:rsidR="00C452CC" w:rsidRPr="001047C1">
        <w:rPr>
          <w:color w:val="000000" w:themeColor="text1"/>
          <w:lang w:val="sr-Cyrl-RS"/>
        </w:rPr>
        <w:t>офтвера за успостављање система за управљање документацијом</w:t>
      </w:r>
      <w:r w:rsidR="009005DD" w:rsidRPr="001047C1">
        <w:rPr>
          <w:color w:val="000000" w:themeColor="text1"/>
          <w:lang w:val="sr-Latn-RS"/>
        </w:rPr>
        <w:t xml:space="preserve"> (</w:t>
      </w:r>
      <w:r w:rsidR="000218D2" w:rsidRPr="001047C1">
        <w:rPr>
          <w:bCs/>
          <w:color w:val="000000" w:themeColor="text1"/>
          <w:lang w:val="sr-Cyrl-RS"/>
        </w:rPr>
        <w:t>ОРН: 72212311 – Услуге израде софтвера за управљање документима</w:t>
      </w:r>
      <w:r w:rsidR="000235C5" w:rsidRPr="001047C1">
        <w:rPr>
          <w:bCs/>
          <w:color w:val="000000" w:themeColor="text1"/>
          <w:lang w:val="sr-Latn-RS"/>
        </w:rPr>
        <w:t>)</w:t>
      </w:r>
      <w:r w:rsidR="000235C5" w:rsidRPr="001047C1">
        <w:rPr>
          <w:rStyle w:val="FootnoteReference"/>
          <w:bCs/>
          <w:color w:val="000000" w:themeColor="text1"/>
          <w:lang w:val="sr-Latn-RS"/>
        </w:rPr>
        <w:footnoteReference w:id="1"/>
      </w:r>
      <w:r w:rsidR="000235C5" w:rsidRPr="001047C1">
        <w:rPr>
          <w:bCs/>
          <w:color w:val="000000" w:themeColor="text1"/>
          <w:lang w:val="sr-Latn-RS"/>
        </w:rPr>
        <w:t xml:space="preserve">. </w:t>
      </w:r>
      <w:bookmarkStart w:id="2" w:name="_Hlk156135421"/>
      <w:r w:rsidR="001A5103" w:rsidRPr="001047C1">
        <w:rPr>
          <w:color w:val="000000" w:themeColor="text1"/>
          <w:lang w:val="sr-Cyrl-RS"/>
        </w:rPr>
        <w:t>С</w:t>
      </w:r>
      <w:r w:rsidR="003C1177" w:rsidRPr="001047C1">
        <w:rPr>
          <w:color w:val="000000" w:themeColor="text1"/>
          <w:lang w:val="sr-Cyrl-RS"/>
        </w:rPr>
        <w:t xml:space="preserve">офтвер се израђује према техничким захтевима </w:t>
      </w:r>
      <w:r w:rsidR="003654C9" w:rsidRPr="001047C1">
        <w:rPr>
          <w:color w:val="000000" w:themeColor="text1"/>
          <w:lang w:val="sr-Cyrl-RS"/>
        </w:rPr>
        <w:t>Н</w:t>
      </w:r>
      <w:r w:rsidR="003C1177" w:rsidRPr="001047C1">
        <w:rPr>
          <w:color w:val="000000" w:themeColor="text1"/>
          <w:lang w:val="sr-Cyrl-RS"/>
        </w:rPr>
        <w:t>аручиоца, испоручује се са изворним кодом и потребним лиценцама, врши се његова имплементација</w:t>
      </w:r>
      <w:r w:rsidR="00BC0063" w:rsidRPr="001047C1">
        <w:rPr>
          <w:color w:val="000000" w:themeColor="text1"/>
          <w:lang w:val="sr-Cyrl-RS"/>
        </w:rPr>
        <w:t xml:space="preserve"> и </w:t>
      </w:r>
      <w:r w:rsidR="00D42E9B" w:rsidRPr="001047C1">
        <w:rPr>
          <w:color w:val="000000" w:themeColor="text1"/>
          <w:lang w:val="sr-Cyrl-RS"/>
        </w:rPr>
        <w:t>интеграција</w:t>
      </w:r>
      <w:r w:rsidR="00BC0063" w:rsidRPr="001047C1">
        <w:rPr>
          <w:color w:val="000000" w:themeColor="text1"/>
          <w:lang w:val="sr-Cyrl-RS"/>
        </w:rPr>
        <w:t xml:space="preserve"> са постојећим</w:t>
      </w:r>
      <w:r w:rsidR="00D7677B" w:rsidRPr="001047C1">
        <w:rPr>
          <w:color w:val="000000" w:themeColor="text1"/>
          <w:lang w:val="sr-Latn-RS"/>
        </w:rPr>
        <w:t xml:space="preserve"> </w:t>
      </w:r>
      <w:r w:rsidR="00D7677B" w:rsidRPr="001047C1">
        <w:rPr>
          <w:color w:val="000000" w:themeColor="text1"/>
          <w:lang w:val="sr-Cyrl-RS"/>
        </w:rPr>
        <w:t>информационим</w:t>
      </w:r>
      <w:r w:rsidR="00BC0063" w:rsidRPr="001047C1">
        <w:rPr>
          <w:color w:val="000000" w:themeColor="text1"/>
          <w:lang w:val="sr-Cyrl-RS"/>
        </w:rPr>
        <w:t xml:space="preserve"> систем</w:t>
      </w:r>
      <w:r w:rsidR="00D7677B" w:rsidRPr="001047C1">
        <w:rPr>
          <w:color w:val="000000" w:themeColor="text1"/>
          <w:lang w:val="sr-Cyrl-RS"/>
        </w:rPr>
        <w:t>ом</w:t>
      </w:r>
      <w:r w:rsidR="00BC0063" w:rsidRPr="001047C1">
        <w:rPr>
          <w:color w:val="000000" w:themeColor="text1"/>
          <w:lang w:val="sr-Cyrl-RS"/>
        </w:rPr>
        <w:t xml:space="preserve"> наручиоца</w:t>
      </w:r>
      <w:r w:rsidR="003C1177" w:rsidRPr="001047C1">
        <w:rPr>
          <w:color w:val="000000" w:themeColor="text1"/>
          <w:lang w:val="sr-Cyrl-RS"/>
        </w:rPr>
        <w:t>, обука корисника и одржавање тог система</w:t>
      </w:r>
      <w:r w:rsidR="0011790A" w:rsidRPr="001047C1">
        <w:rPr>
          <w:color w:val="000000" w:themeColor="text1"/>
          <w:lang w:val="sr-Latn-RS"/>
        </w:rPr>
        <w:t xml:space="preserve"> </w:t>
      </w:r>
      <w:r w:rsidR="0011790A" w:rsidRPr="001047C1">
        <w:rPr>
          <w:color w:val="000000" w:themeColor="text1"/>
          <w:lang w:val="sr-Cyrl-RS"/>
        </w:rPr>
        <w:t>у периоду од три године од успостављања система</w:t>
      </w:r>
      <w:bookmarkEnd w:id="2"/>
      <w:r w:rsidR="00D37EBD" w:rsidRPr="001047C1">
        <w:rPr>
          <w:rStyle w:val="FootnoteReference"/>
          <w:color w:val="000000" w:themeColor="text1"/>
          <w:lang w:val="sr-Cyrl-RS"/>
        </w:rPr>
        <w:footnoteReference w:id="2"/>
      </w:r>
      <w:r w:rsidR="003C1177" w:rsidRPr="001047C1">
        <w:rPr>
          <w:color w:val="000000" w:themeColor="text1"/>
          <w:lang w:val="sr-Cyrl-RS"/>
        </w:rPr>
        <w:t>.</w:t>
      </w:r>
      <w:r w:rsidR="00C452CC" w:rsidRPr="001047C1">
        <w:rPr>
          <w:color w:val="000000" w:themeColor="text1"/>
          <w:lang w:val="sr-Cyrl-RS"/>
        </w:rPr>
        <w:t xml:space="preserve"> </w:t>
      </w:r>
    </w:p>
    <w:bookmarkEnd w:id="1"/>
    <w:p w14:paraId="0266C2F8" w14:textId="2AD9079F" w:rsidR="00196F5E" w:rsidRPr="001047C1" w:rsidRDefault="00BC0063" w:rsidP="00196F5E">
      <w:pPr>
        <w:pStyle w:val="BodyText"/>
        <w:spacing w:before="35" w:after="240"/>
        <w:ind w:left="425" w:right="584"/>
        <w:jc w:val="both"/>
        <w:rPr>
          <w:color w:val="000000" w:themeColor="text1"/>
          <w:lang w:val="sr-Cyrl-RS"/>
        </w:rPr>
      </w:pPr>
      <w:r w:rsidRPr="001047C1">
        <w:rPr>
          <w:color w:val="000000" w:themeColor="text1"/>
          <w:lang w:val="sr-Cyrl-RS"/>
        </w:rPr>
        <w:t xml:space="preserve">Циљ предметне набавке је </w:t>
      </w:r>
      <w:r w:rsidR="003C1177" w:rsidRPr="001047C1">
        <w:rPr>
          <w:color w:val="000000" w:themeColor="text1"/>
          <w:lang w:val="sr-Cyrl-RS"/>
        </w:rPr>
        <w:t>унапређењ</w:t>
      </w:r>
      <w:r w:rsidR="005A1AFD" w:rsidRPr="001047C1">
        <w:rPr>
          <w:color w:val="000000" w:themeColor="text1"/>
          <w:lang w:val="sr-Cyrl-RS"/>
        </w:rPr>
        <w:t>е</w:t>
      </w:r>
      <w:r w:rsidR="003C1177" w:rsidRPr="001047C1">
        <w:rPr>
          <w:color w:val="000000" w:themeColor="text1"/>
          <w:lang w:val="sr-Latn-RS"/>
        </w:rPr>
        <w:t xml:space="preserve"> </w:t>
      </w:r>
      <w:r w:rsidR="003C1177" w:rsidRPr="001047C1">
        <w:rPr>
          <w:color w:val="000000" w:themeColor="text1"/>
          <w:lang w:val="sr-Cyrl-RS"/>
        </w:rPr>
        <w:t>и аутоматизациј</w:t>
      </w:r>
      <w:r w:rsidRPr="001047C1">
        <w:rPr>
          <w:color w:val="000000" w:themeColor="text1"/>
          <w:lang w:val="sr-Cyrl-RS"/>
        </w:rPr>
        <w:t>а</w:t>
      </w:r>
      <w:r w:rsidR="003C1177" w:rsidRPr="001047C1">
        <w:rPr>
          <w:color w:val="000000" w:themeColor="text1"/>
          <w:lang w:val="sr-Cyrl-RS"/>
        </w:rPr>
        <w:t xml:space="preserve"> пословних процеса</w:t>
      </w:r>
      <w:r w:rsidR="00C23FC7" w:rsidRPr="001047C1">
        <w:rPr>
          <w:color w:val="000000" w:themeColor="text1"/>
          <w:lang w:val="sr-Cyrl-RS"/>
        </w:rPr>
        <w:t xml:space="preserve"> наручиоца</w:t>
      </w:r>
      <w:r w:rsidR="005A1AFD" w:rsidRPr="001047C1">
        <w:rPr>
          <w:color w:val="000000" w:themeColor="text1"/>
          <w:lang w:val="sr-Cyrl-RS"/>
        </w:rPr>
        <w:t xml:space="preserve">, </w:t>
      </w:r>
      <w:r w:rsidR="005F3653" w:rsidRPr="001047C1">
        <w:rPr>
          <w:color w:val="000000" w:themeColor="text1"/>
          <w:lang w:val="sr-Cyrl-RS"/>
        </w:rPr>
        <w:t xml:space="preserve">ефикасно управљање документацијом, </w:t>
      </w:r>
      <w:r w:rsidR="00B21A73" w:rsidRPr="001047C1">
        <w:rPr>
          <w:color w:val="000000" w:themeColor="text1"/>
          <w:lang w:val="sr-Cyrl-RS"/>
        </w:rPr>
        <w:t xml:space="preserve">праћење и дељење докумената, </w:t>
      </w:r>
      <w:r w:rsidR="005F3653" w:rsidRPr="001047C1">
        <w:rPr>
          <w:color w:val="000000" w:themeColor="text1"/>
          <w:lang w:val="sr-Cyrl-RS"/>
        </w:rPr>
        <w:t>ола</w:t>
      </w:r>
      <w:r w:rsidR="00390F17" w:rsidRPr="001047C1">
        <w:rPr>
          <w:color w:val="000000" w:themeColor="text1"/>
          <w:lang w:val="sr-Cyrl-RS"/>
        </w:rPr>
        <w:t>к</w:t>
      </w:r>
      <w:r w:rsidR="005F3653" w:rsidRPr="001047C1">
        <w:rPr>
          <w:color w:val="000000" w:themeColor="text1"/>
          <w:lang w:val="sr-Cyrl-RS"/>
        </w:rPr>
        <w:t>шавање сарадње између различитих корисника</w:t>
      </w:r>
      <w:r w:rsidR="00152FC0" w:rsidRPr="001047C1">
        <w:rPr>
          <w:color w:val="000000" w:themeColor="text1"/>
          <w:lang w:val="sr-Cyrl-RS"/>
        </w:rPr>
        <w:t xml:space="preserve">, </w:t>
      </w:r>
      <w:r w:rsidR="000C0FA6" w:rsidRPr="001047C1">
        <w:rPr>
          <w:color w:val="000000" w:themeColor="text1"/>
          <w:lang w:val="sr-Cyrl-RS"/>
        </w:rPr>
        <w:t>сигурно складиштење.</w:t>
      </w:r>
      <w:r w:rsidR="00CC5A78" w:rsidRPr="001047C1">
        <w:rPr>
          <w:color w:val="000000" w:themeColor="text1"/>
          <w:lang w:val="sr-Cyrl-RS"/>
        </w:rPr>
        <w:t xml:space="preserve"> </w:t>
      </w:r>
      <w:r w:rsidR="00983E62" w:rsidRPr="001047C1">
        <w:rPr>
          <w:color w:val="000000" w:themeColor="text1"/>
          <w:lang w:val="sr-Cyrl-RS"/>
        </w:rPr>
        <w:t>У</w:t>
      </w:r>
      <w:r w:rsidR="000C0FA6" w:rsidRPr="001047C1">
        <w:rPr>
          <w:color w:val="000000" w:themeColor="text1"/>
          <w:lang w:val="sr-Cyrl-RS"/>
        </w:rPr>
        <w:t>напређуј</w:t>
      </w:r>
      <w:r w:rsidR="00983E62" w:rsidRPr="001047C1">
        <w:rPr>
          <w:color w:val="000000" w:themeColor="text1"/>
          <w:lang w:val="sr-Cyrl-RS"/>
        </w:rPr>
        <w:t>е се начин рада у односу на</w:t>
      </w:r>
      <w:r w:rsidR="000C0FA6" w:rsidRPr="001047C1">
        <w:rPr>
          <w:color w:val="000000" w:themeColor="text1"/>
          <w:lang w:val="sr-Cyrl-RS"/>
        </w:rPr>
        <w:t xml:space="preserve"> </w:t>
      </w:r>
      <w:r w:rsidR="00152FC0" w:rsidRPr="001047C1">
        <w:rPr>
          <w:color w:val="000000" w:themeColor="text1"/>
          <w:lang w:val="sr-Cyrl-RS"/>
        </w:rPr>
        <w:t>досадашњ</w:t>
      </w:r>
      <w:r w:rsidR="000C0FA6" w:rsidRPr="001047C1">
        <w:rPr>
          <w:color w:val="000000" w:themeColor="text1"/>
          <w:lang w:val="sr-Cyrl-RS"/>
        </w:rPr>
        <w:t>и</w:t>
      </w:r>
      <w:r w:rsidR="00152FC0" w:rsidRPr="001047C1">
        <w:rPr>
          <w:color w:val="000000" w:themeColor="text1"/>
          <w:lang w:val="sr-Cyrl-RS"/>
        </w:rPr>
        <w:t xml:space="preserve"> начи</w:t>
      </w:r>
      <w:r w:rsidR="000C0FA6" w:rsidRPr="001047C1">
        <w:rPr>
          <w:color w:val="000000" w:themeColor="text1"/>
          <w:lang w:val="sr-Cyrl-RS"/>
        </w:rPr>
        <w:t>н</w:t>
      </w:r>
      <w:r w:rsidR="00152FC0" w:rsidRPr="001047C1">
        <w:rPr>
          <w:color w:val="000000" w:themeColor="text1"/>
          <w:lang w:val="sr-Cyrl-RS"/>
        </w:rPr>
        <w:t xml:space="preserve"> управљања папирним документима, смањ</w:t>
      </w:r>
      <w:r w:rsidR="000C0FA6" w:rsidRPr="001047C1">
        <w:rPr>
          <w:color w:val="000000" w:themeColor="text1"/>
          <w:lang w:val="sr-Cyrl-RS"/>
        </w:rPr>
        <w:t>ује се</w:t>
      </w:r>
      <w:r w:rsidR="00152FC0" w:rsidRPr="001047C1">
        <w:rPr>
          <w:color w:val="000000" w:themeColor="text1"/>
          <w:lang w:val="sr-Cyrl-RS"/>
        </w:rPr>
        <w:t xml:space="preserve"> ризик од губитка или оштећења папирне документације, </w:t>
      </w:r>
      <w:r w:rsidR="000C0FA6" w:rsidRPr="001047C1">
        <w:rPr>
          <w:color w:val="000000" w:themeColor="text1"/>
          <w:lang w:val="sr-Cyrl-RS"/>
        </w:rPr>
        <w:t xml:space="preserve">обезбеђује се </w:t>
      </w:r>
      <w:r w:rsidR="00152FC0" w:rsidRPr="001047C1">
        <w:rPr>
          <w:color w:val="000000" w:themeColor="text1"/>
          <w:lang w:val="sr-Cyrl-RS"/>
        </w:rPr>
        <w:t>лакше и брже проналажење докумената, смањ</w:t>
      </w:r>
      <w:r w:rsidR="00983E62" w:rsidRPr="001047C1">
        <w:rPr>
          <w:color w:val="000000" w:themeColor="text1"/>
          <w:lang w:val="sr-Cyrl-RS"/>
        </w:rPr>
        <w:t>ује се</w:t>
      </w:r>
      <w:r w:rsidR="00152FC0" w:rsidRPr="001047C1">
        <w:rPr>
          <w:color w:val="000000" w:themeColor="text1"/>
          <w:lang w:val="sr-Cyrl-RS"/>
        </w:rPr>
        <w:t xml:space="preserve"> складишн</w:t>
      </w:r>
      <w:r w:rsidR="00983E62" w:rsidRPr="001047C1">
        <w:rPr>
          <w:color w:val="000000" w:themeColor="text1"/>
          <w:lang w:val="sr-Cyrl-RS"/>
        </w:rPr>
        <w:t>и</w:t>
      </w:r>
      <w:r w:rsidR="00152FC0" w:rsidRPr="001047C1">
        <w:rPr>
          <w:color w:val="000000" w:themeColor="text1"/>
          <w:lang w:val="sr-Cyrl-RS"/>
        </w:rPr>
        <w:t xml:space="preserve"> простор за документацију, смањ</w:t>
      </w:r>
      <w:r w:rsidR="00983E62" w:rsidRPr="001047C1">
        <w:rPr>
          <w:color w:val="000000" w:themeColor="text1"/>
          <w:lang w:val="sr-Cyrl-RS"/>
        </w:rPr>
        <w:t>ују се</w:t>
      </w:r>
      <w:r w:rsidR="00152FC0" w:rsidRPr="001047C1">
        <w:rPr>
          <w:color w:val="000000" w:themeColor="text1"/>
          <w:lang w:val="sr-Cyrl-RS"/>
        </w:rPr>
        <w:t xml:space="preserve"> трошков</w:t>
      </w:r>
      <w:r w:rsidR="00983E62" w:rsidRPr="001047C1">
        <w:rPr>
          <w:color w:val="000000" w:themeColor="text1"/>
          <w:lang w:val="sr-Cyrl-RS"/>
        </w:rPr>
        <w:t>и</w:t>
      </w:r>
      <w:r w:rsidR="00152FC0" w:rsidRPr="001047C1">
        <w:rPr>
          <w:color w:val="000000" w:themeColor="text1"/>
          <w:lang w:val="sr-Cyrl-RS"/>
        </w:rPr>
        <w:t xml:space="preserve">. Проток информација врши се у највећој мери електронским путем, </w:t>
      </w:r>
      <w:r w:rsidR="00CC49E2" w:rsidRPr="001047C1">
        <w:rPr>
          <w:color w:val="000000" w:themeColor="text1"/>
          <w:lang w:val="sr-Cyrl-RS"/>
        </w:rPr>
        <w:t>што обезбеђује редуковање</w:t>
      </w:r>
      <w:r w:rsidR="00152FC0" w:rsidRPr="001047C1">
        <w:rPr>
          <w:color w:val="000000" w:themeColor="text1"/>
          <w:lang w:val="sr-Cyrl-RS"/>
        </w:rPr>
        <w:t xml:space="preserve"> штампањ</w:t>
      </w:r>
      <w:r w:rsidR="00CC49E2" w:rsidRPr="001047C1">
        <w:rPr>
          <w:color w:val="000000" w:themeColor="text1"/>
          <w:lang w:val="sr-Cyrl-RS"/>
        </w:rPr>
        <w:t>а</w:t>
      </w:r>
      <w:r w:rsidR="00152FC0" w:rsidRPr="001047C1">
        <w:rPr>
          <w:color w:val="000000" w:themeColor="text1"/>
          <w:lang w:val="sr-Cyrl-RS"/>
        </w:rPr>
        <w:t xml:space="preserve"> материјала  у значајној мери</w:t>
      </w:r>
      <w:r w:rsidR="00983E62" w:rsidRPr="001047C1">
        <w:rPr>
          <w:color w:val="000000" w:themeColor="text1"/>
          <w:lang w:val="sr-Cyrl-RS"/>
        </w:rPr>
        <w:t>, чиме се</w:t>
      </w:r>
      <w:r w:rsidR="00152FC0" w:rsidRPr="001047C1">
        <w:rPr>
          <w:color w:val="000000" w:themeColor="text1"/>
          <w:lang w:val="sr-Cyrl-RS"/>
        </w:rPr>
        <w:t xml:space="preserve"> остварују и еколошки аспекти услед смањене потребе за штампањем, копирањем, потрошњом</w:t>
      </w:r>
      <w:r w:rsidR="00294423" w:rsidRPr="001047C1">
        <w:rPr>
          <w:color w:val="000000" w:themeColor="text1"/>
          <w:lang w:val="sr-Cyrl-RS"/>
        </w:rPr>
        <w:t xml:space="preserve"> папира,</w:t>
      </w:r>
      <w:r w:rsidR="00152FC0" w:rsidRPr="001047C1">
        <w:rPr>
          <w:color w:val="000000" w:themeColor="text1"/>
          <w:lang w:val="sr-Cyrl-RS"/>
        </w:rPr>
        <w:t xml:space="preserve"> тонера.</w:t>
      </w:r>
    </w:p>
    <w:p w14:paraId="7CD4291A" w14:textId="4FB16074" w:rsidR="00A03A7F" w:rsidRPr="001047C1" w:rsidRDefault="00A03A7F" w:rsidP="00EB6060">
      <w:pPr>
        <w:pStyle w:val="BodyText"/>
        <w:spacing w:after="60"/>
        <w:ind w:left="425" w:right="584"/>
        <w:jc w:val="both"/>
        <w:rPr>
          <w:color w:val="000000" w:themeColor="text1"/>
          <w:lang w:val="sr-Cyrl-RS"/>
        </w:rPr>
      </w:pPr>
      <w:bookmarkStart w:id="3" w:name="_Hlk156092847"/>
      <w:r w:rsidRPr="001047C1">
        <w:rPr>
          <w:color w:val="000000" w:themeColor="text1"/>
          <w:lang w:val="sr-Cyrl-RS"/>
        </w:rPr>
        <w:t>Предмет набавке подразумева следеће елементе:</w:t>
      </w:r>
      <w:r w:rsidR="00196F5E" w:rsidRPr="001047C1">
        <w:rPr>
          <w:color w:val="000000" w:themeColor="text1"/>
          <w:lang w:val="sr-Cyrl-RS"/>
        </w:rPr>
        <w:t xml:space="preserve"> </w:t>
      </w:r>
    </w:p>
    <w:p w14:paraId="25C67868" w14:textId="49C148FC" w:rsidR="005C09FF" w:rsidRPr="001047C1" w:rsidRDefault="005C09FF" w:rsidP="00DA75B1">
      <w:pPr>
        <w:pStyle w:val="BodyText"/>
        <w:numPr>
          <w:ilvl w:val="0"/>
          <w:numId w:val="13"/>
        </w:numPr>
        <w:spacing w:after="60"/>
        <w:ind w:left="924" w:right="584" w:hanging="357"/>
        <w:jc w:val="both"/>
        <w:rPr>
          <w:color w:val="000000" w:themeColor="text1"/>
          <w:lang w:val="sr-Cyrl-RS"/>
        </w:rPr>
      </w:pPr>
      <w:r w:rsidRPr="001047C1">
        <w:rPr>
          <w:color w:val="000000" w:themeColor="text1"/>
          <w:lang w:val="sr-Cyrl-RS"/>
        </w:rPr>
        <w:t>Развој и имплементација софтверског решења</w:t>
      </w:r>
    </w:p>
    <w:p w14:paraId="71FCD1AC" w14:textId="4F058D46" w:rsidR="00F210D1" w:rsidRPr="001047C1" w:rsidRDefault="00196F5E" w:rsidP="00DA75B1">
      <w:pPr>
        <w:pStyle w:val="BodyText"/>
        <w:numPr>
          <w:ilvl w:val="0"/>
          <w:numId w:val="13"/>
        </w:numPr>
        <w:spacing w:after="60"/>
        <w:ind w:left="924" w:right="584" w:hanging="357"/>
        <w:jc w:val="both"/>
        <w:rPr>
          <w:color w:val="000000" w:themeColor="text1"/>
          <w:lang w:val="sr-Cyrl-RS"/>
        </w:rPr>
      </w:pPr>
      <w:r w:rsidRPr="001047C1">
        <w:rPr>
          <w:color w:val="000000" w:themeColor="text1"/>
          <w:lang w:val="sr-Cyrl-RS"/>
        </w:rPr>
        <w:t>Обука запослених у сегменту коришћења и администрације</w:t>
      </w:r>
      <w:r w:rsidR="00F210D1" w:rsidRPr="001047C1">
        <w:rPr>
          <w:color w:val="000000" w:themeColor="text1"/>
          <w:lang w:val="sr-Cyrl-RS"/>
        </w:rPr>
        <w:t xml:space="preserve"> софтвера</w:t>
      </w:r>
    </w:p>
    <w:p w14:paraId="0FEEAAC9" w14:textId="77777777" w:rsidR="00B70164" w:rsidRPr="001047C1" w:rsidRDefault="005C09FF" w:rsidP="00DA75B1">
      <w:pPr>
        <w:pStyle w:val="BodyText"/>
        <w:numPr>
          <w:ilvl w:val="0"/>
          <w:numId w:val="13"/>
        </w:numPr>
        <w:spacing w:after="60"/>
        <w:ind w:left="924" w:right="584" w:hanging="357"/>
        <w:jc w:val="both"/>
        <w:rPr>
          <w:color w:val="000000" w:themeColor="text1"/>
          <w:lang w:val="sr-Cyrl-RS"/>
        </w:rPr>
      </w:pPr>
      <w:r w:rsidRPr="001047C1">
        <w:rPr>
          <w:color w:val="000000" w:themeColor="text1"/>
          <w:lang w:val="sr-Cyrl-RS"/>
        </w:rPr>
        <w:t>П</w:t>
      </w:r>
      <w:r w:rsidR="00196F5E" w:rsidRPr="001047C1">
        <w:rPr>
          <w:color w:val="000000" w:themeColor="text1"/>
          <w:lang w:val="sr-Cyrl-RS"/>
        </w:rPr>
        <w:t>уштање</w:t>
      </w:r>
      <w:r w:rsidRPr="001047C1">
        <w:rPr>
          <w:color w:val="000000" w:themeColor="text1"/>
          <w:lang w:val="sr-Cyrl-RS"/>
        </w:rPr>
        <w:t xml:space="preserve"> софтвера</w:t>
      </w:r>
      <w:r w:rsidR="00196F5E" w:rsidRPr="001047C1">
        <w:rPr>
          <w:color w:val="000000" w:themeColor="text1"/>
          <w:lang w:val="sr-Cyrl-RS"/>
        </w:rPr>
        <w:t xml:space="preserve"> у </w:t>
      </w:r>
      <w:r w:rsidR="00DE6670" w:rsidRPr="001047C1">
        <w:rPr>
          <w:color w:val="000000" w:themeColor="text1"/>
          <w:lang w:val="sr-Cyrl-RS"/>
        </w:rPr>
        <w:t>рад (</w:t>
      </w:r>
      <w:r w:rsidR="00196F5E" w:rsidRPr="001047C1">
        <w:rPr>
          <w:color w:val="000000" w:themeColor="text1"/>
          <w:lang w:val="sr-Cyrl-RS"/>
        </w:rPr>
        <w:t>продукцију</w:t>
      </w:r>
      <w:r w:rsidR="00DE6670" w:rsidRPr="001047C1">
        <w:rPr>
          <w:color w:val="000000" w:themeColor="text1"/>
          <w:lang w:val="sr-Cyrl-RS"/>
        </w:rPr>
        <w:t>)</w:t>
      </w:r>
      <w:r w:rsidR="00196F5E" w:rsidRPr="001047C1">
        <w:rPr>
          <w:color w:val="000000" w:themeColor="text1"/>
          <w:lang w:val="sr-Cyrl-RS"/>
        </w:rPr>
        <w:t xml:space="preserve"> </w:t>
      </w:r>
    </w:p>
    <w:p w14:paraId="1553583E" w14:textId="1E111210" w:rsidR="00F210D1" w:rsidRPr="001047C1" w:rsidRDefault="00196F5E" w:rsidP="00DA75B1">
      <w:pPr>
        <w:pStyle w:val="BodyText"/>
        <w:numPr>
          <w:ilvl w:val="0"/>
          <w:numId w:val="13"/>
        </w:numPr>
        <w:spacing w:after="60"/>
        <w:ind w:right="584"/>
        <w:jc w:val="both"/>
        <w:rPr>
          <w:color w:val="000000" w:themeColor="text1"/>
          <w:lang w:val="sr-Cyrl-RS"/>
        </w:rPr>
      </w:pPr>
      <w:r w:rsidRPr="001047C1">
        <w:rPr>
          <w:color w:val="000000" w:themeColor="text1"/>
          <w:lang w:val="sr-Cyrl-RS"/>
        </w:rPr>
        <w:lastRenderedPageBreak/>
        <w:t xml:space="preserve">Одржавање </w:t>
      </w:r>
      <w:r w:rsidR="00F210D1" w:rsidRPr="001047C1">
        <w:rPr>
          <w:color w:val="000000" w:themeColor="text1"/>
          <w:lang w:val="sr-Cyrl-RS"/>
        </w:rPr>
        <w:t>софтвера</w:t>
      </w:r>
      <w:r w:rsidRPr="001047C1">
        <w:rPr>
          <w:color w:val="000000" w:themeColor="text1"/>
          <w:lang w:val="sr-Cyrl-RS"/>
        </w:rPr>
        <w:t xml:space="preserve"> у периоду од три године</w:t>
      </w:r>
      <w:r w:rsidR="002F25C7" w:rsidRPr="001047C1">
        <w:rPr>
          <w:color w:val="000000" w:themeColor="text1"/>
          <w:lang w:val="sr-Cyrl-RS"/>
        </w:rPr>
        <w:t xml:space="preserve"> од успостављања система, односно од</w:t>
      </w:r>
      <w:r w:rsidRPr="001047C1">
        <w:rPr>
          <w:color w:val="000000" w:themeColor="text1"/>
          <w:lang w:val="sr-Cyrl-RS"/>
        </w:rPr>
        <w:t xml:space="preserve"> потписивања записника о квалитативној примопредаји система</w:t>
      </w:r>
    </w:p>
    <w:p w14:paraId="34F74E20" w14:textId="0C348C35" w:rsidR="005E097E" w:rsidRPr="001047C1" w:rsidRDefault="005E097E" w:rsidP="00DA75B1">
      <w:pPr>
        <w:pStyle w:val="BodyText"/>
        <w:numPr>
          <w:ilvl w:val="0"/>
          <w:numId w:val="13"/>
        </w:numPr>
        <w:spacing w:after="120"/>
        <w:ind w:left="924" w:right="584" w:hanging="357"/>
        <w:jc w:val="both"/>
        <w:rPr>
          <w:color w:val="000000" w:themeColor="text1"/>
          <w:lang w:val="sr-Cyrl-RS"/>
        </w:rPr>
      </w:pPr>
      <w:r w:rsidRPr="001047C1">
        <w:rPr>
          <w:color w:val="000000" w:themeColor="text1"/>
          <w:lang w:val="sr-Cyrl-RS"/>
        </w:rPr>
        <w:t xml:space="preserve">Испорука извршне верзије система и изворног кода. </w:t>
      </w:r>
    </w:p>
    <w:p w14:paraId="12AF028D" w14:textId="3CAF5350" w:rsidR="00D65936" w:rsidRPr="001047C1" w:rsidRDefault="00376992" w:rsidP="00773EF3">
      <w:pPr>
        <w:pStyle w:val="BodyText"/>
        <w:spacing w:before="35" w:after="120"/>
        <w:ind w:left="426" w:right="584"/>
        <w:jc w:val="both"/>
        <w:rPr>
          <w:color w:val="000000" w:themeColor="text1"/>
          <w:lang w:val="sr-Latn-RS"/>
        </w:rPr>
      </w:pPr>
      <w:bookmarkStart w:id="4" w:name="_Hlk155805400"/>
      <w:r w:rsidRPr="001047C1">
        <w:rPr>
          <w:color w:val="000000" w:themeColor="text1"/>
          <w:lang w:val="sr-Cyrl-RS"/>
        </w:rPr>
        <w:t xml:space="preserve">У цену понуде морају бити укључени сви трошкови на испоруци </w:t>
      </w:r>
      <w:r w:rsidR="0021738D" w:rsidRPr="001047C1">
        <w:rPr>
          <w:color w:val="000000" w:themeColor="text1"/>
          <w:lang w:val="sr-Latn-RS"/>
        </w:rPr>
        <w:t>(</w:t>
      </w:r>
      <w:r w:rsidR="0021738D" w:rsidRPr="001047C1">
        <w:rPr>
          <w:color w:val="000000" w:themeColor="text1"/>
          <w:lang w:val="sr-Cyrl-RS"/>
        </w:rPr>
        <w:t xml:space="preserve">изради и развоју) </w:t>
      </w:r>
      <w:r w:rsidRPr="001047C1">
        <w:rPr>
          <w:color w:val="000000" w:themeColor="text1"/>
          <w:lang w:val="sr-Cyrl-RS"/>
        </w:rPr>
        <w:t xml:space="preserve">софтвера са </w:t>
      </w:r>
      <w:r w:rsidR="00756E8F" w:rsidRPr="001047C1">
        <w:rPr>
          <w:color w:val="000000" w:themeColor="text1"/>
          <w:lang w:val="sr-Cyrl-RS"/>
        </w:rPr>
        <w:t>изворним</w:t>
      </w:r>
      <w:r w:rsidRPr="001047C1">
        <w:rPr>
          <w:color w:val="000000" w:themeColor="text1"/>
          <w:lang w:val="sr-Cyrl-RS"/>
        </w:rPr>
        <w:t xml:space="preserve"> кодом, имплементацији система и обуци, сви трошкови лиценц</w:t>
      </w:r>
      <w:r w:rsidR="00622B06" w:rsidRPr="001047C1">
        <w:rPr>
          <w:color w:val="000000" w:themeColor="text1"/>
          <w:lang w:val="sr-Cyrl-RS"/>
        </w:rPr>
        <w:t>и</w:t>
      </w:r>
      <w:r w:rsidRPr="001047C1">
        <w:rPr>
          <w:color w:val="000000" w:themeColor="text1"/>
          <w:lang w:val="sr-Cyrl-RS"/>
        </w:rPr>
        <w:t xml:space="preserve"> за имплементирани софтвер</w:t>
      </w:r>
      <w:r w:rsidR="00AE0AA4" w:rsidRPr="001047C1">
        <w:rPr>
          <w:color w:val="000000" w:themeColor="text1"/>
          <w:lang w:val="sr-Cyrl-RS"/>
        </w:rPr>
        <w:t>,</w:t>
      </w:r>
      <w:r w:rsidRPr="001047C1">
        <w:rPr>
          <w:color w:val="000000" w:themeColor="text1"/>
          <w:lang w:val="sr-Cyrl-RS"/>
        </w:rPr>
        <w:t xml:space="preserve"> као и одржавање у року од 3 године.</w:t>
      </w:r>
      <w:bookmarkEnd w:id="3"/>
      <w:bookmarkEnd w:id="4"/>
      <w:r w:rsidR="00773EF3" w:rsidRPr="001047C1">
        <w:rPr>
          <w:color w:val="000000" w:themeColor="text1"/>
          <w:lang w:val="sr-Latn-RS"/>
        </w:rPr>
        <w:t xml:space="preserve"> </w:t>
      </w:r>
    </w:p>
    <w:p w14:paraId="53E0F408" w14:textId="58862AB1" w:rsidR="00773EF3" w:rsidRPr="001047C1" w:rsidRDefault="00773EF3" w:rsidP="005C16D0">
      <w:pPr>
        <w:pStyle w:val="BodyText"/>
        <w:spacing w:before="35" w:after="60"/>
        <w:ind w:left="426" w:right="584"/>
        <w:jc w:val="both"/>
        <w:rPr>
          <w:color w:val="000000" w:themeColor="text1"/>
          <w:lang w:val="sr-Cyrl-RS"/>
        </w:rPr>
      </w:pPr>
      <w:r w:rsidRPr="001047C1">
        <w:rPr>
          <w:color w:val="000000" w:themeColor="text1"/>
          <w:lang w:val="sr-Cyrl-RS"/>
        </w:rPr>
        <w:t>Уколико је за</w:t>
      </w:r>
      <w:r w:rsidR="00E82D56" w:rsidRPr="001047C1">
        <w:rPr>
          <w:color w:val="000000" w:themeColor="text1"/>
          <w:lang w:val="sr-Cyrl-RS"/>
        </w:rPr>
        <w:t xml:space="preserve"> функционисање</w:t>
      </w:r>
      <w:r w:rsidRPr="001047C1">
        <w:rPr>
          <w:color w:val="000000" w:themeColor="text1"/>
          <w:lang w:val="sr-Cyrl-RS"/>
        </w:rPr>
        <w:t xml:space="preserve"> понуђено</w:t>
      </w:r>
      <w:r w:rsidR="00E82D56" w:rsidRPr="001047C1">
        <w:rPr>
          <w:color w:val="000000" w:themeColor="text1"/>
          <w:lang w:val="sr-Cyrl-RS"/>
        </w:rPr>
        <w:t>г</w:t>
      </w:r>
      <w:r w:rsidRPr="001047C1">
        <w:rPr>
          <w:color w:val="000000" w:themeColor="text1"/>
          <w:lang w:val="sr-Cyrl-RS"/>
        </w:rPr>
        <w:t xml:space="preserve"> информационо</w:t>
      </w:r>
      <w:r w:rsidR="00E82D56" w:rsidRPr="001047C1">
        <w:rPr>
          <w:color w:val="000000" w:themeColor="text1"/>
          <w:lang w:val="sr-Cyrl-RS"/>
        </w:rPr>
        <w:t>г</w:t>
      </w:r>
      <w:r w:rsidRPr="001047C1">
        <w:rPr>
          <w:color w:val="000000" w:themeColor="text1"/>
          <w:lang w:val="sr-Cyrl-RS"/>
        </w:rPr>
        <w:t xml:space="preserve"> решењ</w:t>
      </w:r>
      <w:r w:rsidR="00E82D56" w:rsidRPr="001047C1">
        <w:rPr>
          <w:color w:val="000000" w:themeColor="text1"/>
          <w:lang w:val="sr-Cyrl-RS"/>
        </w:rPr>
        <w:t>а</w:t>
      </w:r>
      <w:r w:rsidR="005C16D0" w:rsidRPr="001047C1">
        <w:rPr>
          <w:color w:val="000000" w:themeColor="text1"/>
          <w:lang w:val="sr-Cyrl-RS"/>
        </w:rPr>
        <w:t>, које омогућава истовремен</w:t>
      </w:r>
      <w:r w:rsidR="00DF3E35" w:rsidRPr="001047C1">
        <w:rPr>
          <w:color w:val="000000" w:themeColor="text1"/>
          <w:lang w:val="sr-Cyrl-RS"/>
        </w:rPr>
        <w:t>и</w:t>
      </w:r>
      <w:r w:rsidR="005C16D0" w:rsidRPr="001047C1">
        <w:rPr>
          <w:color w:val="000000" w:themeColor="text1"/>
          <w:lang w:val="sr-Cyrl-RS"/>
        </w:rPr>
        <w:t xml:space="preserve"> рад</w:t>
      </w:r>
      <w:r w:rsidR="00362C3C" w:rsidRPr="001047C1">
        <w:rPr>
          <w:color w:val="000000" w:themeColor="text1"/>
          <w:lang w:val="sr-Cyrl-RS"/>
        </w:rPr>
        <w:t xml:space="preserve"> за</w:t>
      </w:r>
      <w:r w:rsidR="005C16D0" w:rsidRPr="001047C1">
        <w:rPr>
          <w:color w:val="000000" w:themeColor="text1"/>
          <w:lang w:val="sr-Cyrl-RS"/>
        </w:rPr>
        <w:t xml:space="preserve"> најмање 50 корисника,</w:t>
      </w:r>
      <w:r w:rsidRPr="001047C1">
        <w:rPr>
          <w:color w:val="000000" w:themeColor="text1"/>
          <w:lang w:val="sr-Cyrl-RS"/>
        </w:rPr>
        <w:t xml:space="preserve"> потребна додатна ИКТ опрема</w:t>
      </w:r>
      <w:r w:rsidR="00E82D56" w:rsidRPr="001047C1">
        <w:rPr>
          <w:color w:val="000000" w:themeColor="text1"/>
          <w:lang w:val="sr-Cyrl-RS"/>
        </w:rPr>
        <w:t xml:space="preserve"> и лиценц</w:t>
      </w:r>
      <w:r w:rsidR="002E4210" w:rsidRPr="001047C1">
        <w:rPr>
          <w:color w:val="000000" w:themeColor="text1"/>
          <w:lang w:val="sr-Cyrl-RS"/>
        </w:rPr>
        <w:t>е</w:t>
      </w:r>
      <w:r w:rsidRPr="001047C1">
        <w:rPr>
          <w:color w:val="000000" w:themeColor="text1"/>
          <w:lang w:val="sr-Cyrl-RS"/>
        </w:rPr>
        <w:t>, кој</w:t>
      </w:r>
      <w:r w:rsidR="002E4210" w:rsidRPr="001047C1">
        <w:rPr>
          <w:color w:val="000000" w:themeColor="text1"/>
          <w:lang w:val="sr-Cyrl-RS"/>
        </w:rPr>
        <w:t>има</w:t>
      </w:r>
      <w:r w:rsidRPr="001047C1">
        <w:rPr>
          <w:color w:val="000000" w:themeColor="text1"/>
          <w:lang w:val="sr-Cyrl-RS"/>
        </w:rPr>
        <w:t xml:space="preserve"> наручилац не располаже, у цену понуде</w:t>
      </w:r>
      <w:r w:rsidR="002E4210" w:rsidRPr="001047C1">
        <w:rPr>
          <w:color w:val="000000" w:themeColor="text1"/>
          <w:lang w:val="sr-Cyrl-RS"/>
        </w:rPr>
        <w:t xml:space="preserve"> исти</w:t>
      </w:r>
      <w:r w:rsidRPr="001047C1">
        <w:rPr>
          <w:color w:val="000000" w:themeColor="text1"/>
          <w:lang w:val="sr-Cyrl-RS"/>
        </w:rPr>
        <w:t xml:space="preserve"> морају бити укључен</w:t>
      </w:r>
      <w:r w:rsidR="0032332F" w:rsidRPr="001047C1">
        <w:rPr>
          <w:color w:val="000000" w:themeColor="text1"/>
          <w:lang w:val="sr-Cyrl-RS"/>
        </w:rPr>
        <w:t>и</w:t>
      </w:r>
      <w:r w:rsidR="002E4210" w:rsidRPr="001047C1">
        <w:rPr>
          <w:color w:val="000000" w:themeColor="text1"/>
          <w:lang w:val="sr-Cyrl-RS"/>
        </w:rPr>
        <w:t xml:space="preserve"> без додатних трошкова за све време трајања уговора</w:t>
      </w:r>
      <w:r w:rsidR="00D54C20" w:rsidRPr="001047C1">
        <w:rPr>
          <w:color w:val="000000" w:themeColor="text1"/>
          <w:lang w:val="sr-Cyrl-RS"/>
        </w:rPr>
        <w:t>.</w:t>
      </w:r>
      <w:r w:rsidR="00487860" w:rsidRPr="001047C1">
        <w:rPr>
          <w:color w:val="000000" w:themeColor="text1"/>
          <w:lang w:val="sr-Cyrl-RS"/>
        </w:rPr>
        <w:t xml:space="preserve"> То </w:t>
      </w:r>
      <w:r w:rsidR="00EE1C66" w:rsidRPr="001047C1">
        <w:rPr>
          <w:color w:val="000000" w:themeColor="text1"/>
          <w:lang w:val="sr-Cyrl-RS"/>
        </w:rPr>
        <w:t>укључује и</w:t>
      </w:r>
      <w:r w:rsidR="005C16D0" w:rsidRPr="001047C1">
        <w:rPr>
          <w:color w:val="000000" w:themeColor="text1"/>
          <w:lang w:val="sr-Cyrl-RS"/>
        </w:rPr>
        <w:t xml:space="preserve"> т</w:t>
      </w:r>
      <w:r w:rsidRPr="001047C1">
        <w:rPr>
          <w:color w:val="000000" w:themeColor="text1"/>
        </w:rPr>
        <w:t>рошков</w:t>
      </w:r>
      <w:r w:rsidR="00487860" w:rsidRPr="001047C1">
        <w:rPr>
          <w:color w:val="000000" w:themeColor="text1"/>
          <w:lang w:val="sr-Cyrl-RS"/>
        </w:rPr>
        <w:t>е</w:t>
      </w:r>
      <w:r w:rsidRPr="001047C1">
        <w:rPr>
          <w:color w:val="000000" w:themeColor="text1"/>
        </w:rPr>
        <w:t xml:space="preserve"> </w:t>
      </w:r>
      <w:r w:rsidR="00E13EEB" w:rsidRPr="001047C1">
        <w:rPr>
          <w:color w:val="000000" w:themeColor="text1"/>
        </w:rPr>
        <w:t>API</w:t>
      </w:r>
      <w:r w:rsidRPr="001047C1">
        <w:rPr>
          <w:color w:val="000000" w:themeColor="text1"/>
        </w:rPr>
        <w:t xml:space="preserve"> (</w:t>
      </w:r>
      <w:r w:rsidR="00E13EEB" w:rsidRPr="001047C1">
        <w:rPr>
          <w:color w:val="000000" w:themeColor="text1"/>
        </w:rPr>
        <w:t>Application Programming Interface</w:t>
      </w:r>
      <w:r w:rsidRPr="001047C1">
        <w:rPr>
          <w:color w:val="000000" w:themeColor="text1"/>
        </w:rPr>
        <w:t>) за омогућавање двосмерног комуникацијског протокола – размену записа података и/или докумената са другим софтверским решењима, системима и окружењима</w:t>
      </w:r>
      <w:r w:rsidR="005C16D0" w:rsidRPr="001047C1">
        <w:rPr>
          <w:color w:val="000000" w:themeColor="text1"/>
          <w:lang w:val="sr-Cyrl-RS"/>
        </w:rPr>
        <w:t>.</w:t>
      </w:r>
    </w:p>
    <w:p w14:paraId="7285B131" w14:textId="77777777" w:rsidR="00773EF3" w:rsidRPr="001047C1" w:rsidRDefault="00773EF3" w:rsidP="00376992">
      <w:pPr>
        <w:pStyle w:val="BodyText"/>
        <w:spacing w:before="35" w:after="120"/>
        <w:ind w:right="584"/>
        <w:jc w:val="both"/>
        <w:rPr>
          <w:color w:val="000000" w:themeColor="text1"/>
          <w:lang w:val="sr-Cyrl-RS"/>
        </w:rPr>
      </w:pPr>
    </w:p>
    <w:p w14:paraId="375091D6" w14:textId="77777777" w:rsidR="00AD278C" w:rsidRPr="001047C1" w:rsidRDefault="00AD278C" w:rsidP="00E7205A">
      <w:pPr>
        <w:pStyle w:val="BodyText"/>
        <w:spacing w:before="35" w:after="240"/>
        <w:ind w:left="397" w:right="584"/>
        <w:jc w:val="both"/>
        <w:rPr>
          <w:b/>
          <w:bCs/>
          <w:color w:val="000000" w:themeColor="text1"/>
          <w:lang w:val="sr-Cyrl-RS"/>
        </w:rPr>
      </w:pPr>
      <w:r w:rsidRPr="001047C1">
        <w:rPr>
          <w:b/>
          <w:bCs/>
          <w:color w:val="000000" w:themeColor="text1"/>
          <w:lang w:val="sr-Cyrl-RS"/>
        </w:rPr>
        <w:t>2.1. Организациони обухват и правни оквир будућег решења</w:t>
      </w:r>
    </w:p>
    <w:p w14:paraId="28F798E2" w14:textId="77777777" w:rsidR="00AD278C" w:rsidRPr="001047C1" w:rsidRDefault="00AD278C" w:rsidP="00E7205A">
      <w:pPr>
        <w:pStyle w:val="BodyText"/>
        <w:spacing w:before="35" w:after="240"/>
        <w:ind w:left="397" w:right="584"/>
        <w:jc w:val="both"/>
        <w:rPr>
          <w:color w:val="000000" w:themeColor="text1"/>
          <w:lang w:val="sr-Cyrl-RS"/>
        </w:rPr>
      </w:pPr>
      <w:r w:rsidRPr="001047C1">
        <w:rPr>
          <w:color w:val="000000" w:themeColor="text1"/>
          <w:lang w:val="sr-Cyrl-RS"/>
        </w:rPr>
        <w:t xml:space="preserve">Софтвер мора бити усклађен са организационом структуром Наручиоца, законском и подзаконском регулативом, као и интерним процедурама Наручиоца. </w:t>
      </w:r>
    </w:p>
    <w:p w14:paraId="3DB0DD49" w14:textId="5E046F28" w:rsidR="00AD278C" w:rsidRPr="001047C1" w:rsidRDefault="00AD278C" w:rsidP="00E7205A">
      <w:pPr>
        <w:pStyle w:val="BodyText"/>
        <w:spacing w:before="35" w:after="240"/>
        <w:ind w:left="397" w:right="584"/>
        <w:jc w:val="both"/>
        <w:rPr>
          <w:color w:val="000000" w:themeColor="text1"/>
          <w:lang w:val="sr-Cyrl-RS"/>
        </w:rPr>
      </w:pPr>
      <w:r w:rsidRPr="001047C1">
        <w:rPr>
          <w:color w:val="000000" w:themeColor="text1"/>
          <w:lang w:val="sr-Cyrl-RS"/>
        </w:rPr>
        <w:t>У случају промене организационе структуре и правног оквира у току израде</w:t>
      </w:r>
      <w:r w:rsidR="000923EE" w:rsidRPr="001047C1">
        <w:rPr>
          <w:color w:val="000000" w:themeColor="text1"/>
          <w:lang w:val="sr-Latn-RS"/>
        </w:rPr>
        <w:t xml:space="preserve"> </w:t>
      </w:r>
      <w:r w:rsidR="000923EE" w:rsidRPr="001047C1">
        <w:rPr>
          <w:color w:val="000000" w:themeColor="text1"/>
          <w:lang w:val="sr-Cyrl-RS"/>
        </w:rPr>
        <w:t>и одржавања</w:t>
      </w:r>
      <w:r w:rsidRPr="001047C1">
        <w:rPr>
          <w:color w:val="000000" w:themeColor="text1"/>
          <w:lang w:val="sr-Cyrl-RS"/>
        </w:rPr>
        <w:t xml:space="preserve"> софтвера потребно је да софтвер одговара новој структури и измењеном правном оквиру.</w:t>
      </w:r>
    </w:p>
    <w:p w14:paraId="3F26A7D9" w14:textId="0AE321F9" w:rsidR="00AD278C" w:rsidRPr="001047C1" w:rsidRDefault="00AD278C" w:rsidP="00E7205A">
      <w:pPr>
        <w:pStyle w:val="BodyText"/>
        <w:spacing w:before="35" w:after="240"/>
        <w:ind w:left="397" w:right="584"/>
        <w:jc w:val="both"/>
        <w:rPr>
          <w:bCs/>
          <w:i/>
          <w:color w:val="000000" w:themeColor="text1"/>
          <w:lang w:val="sr-Cyrl-RS"/>
        </w:rPr>
      </w:pPr>
      <w:r w:rsidRPr="001047C1">
        <w:rPr>
          <w:b/>
          <w:i/>
          <w:color w:val="000000" w:themeColor="text1"/>
          <w:lang w:val="sr-Cyrl-RS"/>
        </w:rPr>
        <w:t xml:space="preserve">Напомена: </w:t>
      </w:r>
      <w:r w:rsidRPr="001047C1">
        <w:rPr>
          <w:bCs/>
          <w:i/>
          <w:color w:val="000000" w:themeColor="text1"/>
          <w:lang w:val="sr-Cyrl-RS"/>
        </w:rPr>
        <w:t>У овом делу се могу дати основне информације о Наручиоцу, о пословима и надлежностима, организационој структури, основни подаци о организационим целинама. Може се назначити правни оквир и регулатива коју примењује Наручилац, а са којом мора да буде усаглашен софтвер.</w:t>
      </w:r>
    </w:p>
    <w:p w14:paraId="6C489387" w14:textId="77777777" w:rsidR="00AD278C" w:rsidRPr="001047C1" w:rsidRDefault="00AD278C" w:rsidP="00376992">
      <w:pPr>
        <w:pStyle w:val="BodyText"/>
        <w:spacing w:before="35" w:after="120"/>
        <w:ind w:right="584"/>
        <w:jc w:val="both"/>
        <w:rPr>
          <w:color w:val="000000" w:themeColor="text1"/>
          <w:lang w:val="sr-Cyrl-RS"/>
        </w:rPr>
      </w:pPr>
    </w:p>
    <w:p w14:paraId="56722DE1" w14:textId="66F81F4D" w:rsidR="00AD278C" w:rsidRPr="001047C1" w:rsidRDefault="00AD278C" w:rsidP="00AD278C">
      <w:pPr>
        <w:pStyle w:val="BodyText"/>
        <w:spacing w:before="35" w:after="240"/>
        <w:ind w:left="426" w:right="782"/>
        <w:jc w:val="both"/>
        <w:rPr>
          <w:b/>
          <w:bCs/>
          <w:color w:val="000000" w:themeColor="text1"/>
          <w:lang w:val="sr-Cyrl-RS"/>
        </w:rPr>
      </w:pPr>
      <w:r w:rsidRPr="001047C1">
        <w:rPr>
          <w:b/>
          <w:bCs/>
          <w:color w:val="000000" w:themeColor="text1"/>
          <w:lang w:val="sr-Cyrl-RS"/>
        </w:rPr>
        <w:t>2.</w:t>
      </w:r>
      <w:r w:rsidR="00454EDF" w:rsidRPr="001047C1">
        <w:rPr>
          <w:b/>
          <w:bCs/>
          <w:color w:val="000000" w:themeColor="text1"/>
          <w:lang w:val="sr-Cyrl-RS"/>
        </w:rPr>
        <w:t>2</w:t>
      </w:r>
      <w:r w:rsidR="00637D3D" w:rsidRPr="001047C1">
        <w:rPr>
          <w:b/>
          <w:bCs/>
          <w:color w:val="000000" w:themeColor="text1"/>
          <w:lang w:val="sr-Cyrl-RS"/>
        </w:rPr>
        <w:t>.</w:t>
      </w:r>
      <w:r w:rsidRPr="001047C1">
        <w:rPr>
          <w:b/>
          <w:bCs/>
          <w:color w:val="000000" w:themeColor="text1"/>
          <w:lang w:val="sr-Cyrl-RS"/>
        </w:rPr>
        <w:t xml:space="preserve"> Технички захтеви </w:t>
      </w:r>
    </w:p>
    <w:p w14:paraId="196A6C73" w14:textId="5FBE1E16" w:rsidR="00BD2B92" w:rsidRPr="001047C1" w:rsidRDefault="00BD2B92" w:rsidP="00DA75B1">
      <w:pPr>
        <w:pStyle w:val="ListParagraph"/>
        <w:numPr>
          <w:ilvl w:val="2"/>
          <w:numId w:val="25"/>
        </w:numPr>
        <w:spacing w:after="120"/>
        <w:jc w:val="both"/>
        <w:rPr>
          <w:b/>
          <w:bCs/>
          <w:color w:val="000000" w:themeColor="text1"/>
          <w:sz w:val="24"/>
          <w:szCs w:val="24"/>
          <w:lang w:val="sr-Cyrl-RS"/>
        </w:rPr>
      </w:pPr>
      <w:r w:rsidRPr="001047C1">
        <w:rPr>
          <w:b/>
          <w:bCs/>
          <w:color w:val="000000" w:themeColor="text1"/>
          <w:sz w:val="24"/>
          <w:szCs w:val="24"/>
          <w:lang w:val="sr-Cyrl-RS"/>
        </w:rPr>
        <w:t>Платформа и интеграција</w:t>
      </w:r>
    </w:p>
    <w:p w14:paraId="4CE0F570" w14:textId="7DFA9BB6" w:rsidR="00706257" w:rsidRPr="001047C1" w:rsidRDefault="00BD2B92" w:rsidP="00537AF7">
      <w:pPr>
        <w:pStyle w:val="BodyText"/>
        <w:spacing w:before="35" w:after="240"/>
        <w:ind w:left="397" w:right="584"/>
        <w:jc w:val="both"/>
        <w:rPr>
          <w:color w:val="000000" w:themeColor="text1"/>
          <w:lang w:val="sr-Cyrl-RS"/>
        </w:rPr>
      </w:pPr>
      <w:r w:rsidRPr="001047C1">
        <w:rPr>
          <w:color w:val="000000" w:themeColor="text1"/>
        </w:rPr>
        <w:t xml:space="preserve">Понуђено софтверско решење </w:t>
      </w:r>
      <w:r w:rsidRPr="001047C1">
        <w:rPr>
          <w:color w:val="000000" w:themeColor="text1"/>
          <w:lang w:val="sr-Cyrl-RS"/>
        </w:rPr>
        <w:t>мора омогућити интеграцију са постојећим информационим системима Наручиоца (</w:t>
      </w:r>
      <w:r w:rsidRPr="001047C1">
        <w:rPr>
          <w:i/>
          <w:iCs/>
          <w:color w:val="000000" w:themeColor="text1"/>
          <w:lang w:val="sr-Cyrl-RS"/>
        </w:rPr>
        <w:t xml:space="preserve">навести све податке </w:t>
      </w:r>
      <w:r w:rsidR="00C436F3" w:rsidRPr="001047C1">
        <w:rPr>
          <w:i/>
          <w:iCs/>
          <w:color w:val="000000" w:themeColor="text1"/>
          <w:lang w:val="sr-Cyrl-RS"/>
        </w:rPr>
        <w:t>од значаја</w:t>
      </w:r>
      <w:r w:rsidR="00BB3905" w:rsidRPr="001047C1">
        <w:rPr>
          <w:i/>
          <w:iCs/>
          <w:color w:val="000000" w:themeColor="text1"/>
          <w:lang w:val="sr-Cyrl-RS"/>
        </w:rPr>
        <w:t>,</w:t>
      </w:r>
      <w:r w:rsidR="005E565C" w:rsidRPr="001047C1">
        <w:rPr>
          <w:i/>
          <w:iCs/>
          <w:color w:val="000000" w:themeColor="text1"/>
          <w:lang w:val="sr-Cyrl-RS"/>
        </w:rPr>
        <w:t xml:space="preserve"> о ИКТ опреми којом наручилац располаже</w:t>
      </w:r>
      <w:r w:rsidR="00BB3905" w:rsidRPr="001047C1">
        <w:rPr>
          <w:i/>
          <w:iCs/>
          <w:color w:val="000000" w:themeColor="text1"/>
          <w:lang w:val="sr-Cyrl-RS"/>
        </w:rPr>
        <w:t xml:space="preserve"> и др.</w:t>
      </w:r>
      <w:r w:rsidR="005E565C" w:rsidRPr="001047C1">
        <w:rPr>
          <w:i/>
          <w:iCs/>
          <w:color w:val="000000" w:themeColor="text1"/>
          <w:lang w:val="sr-Cyrl-RS"/>
        </w:rPr>
        <w:t xml:space="preserve"> - хардвери, софтвери, мреже, платформе, лиценце и др</w:t>
      </w:r>
      <w:r w:rsidR="007E644A" w:rsidRPr="001047C1">
        <w:rPr>
          <w:i/>
          <w:iCs/>
          <w:color w:val="000000" w:themeColor="text1"/>
          <w:lang w:val="sr-Cyrl-RS"/>
        </w:rPr>
        <w:t>)</w:t>
      </w:r>
      <w:r w:rsidR="00511589" w:rsidRPr="001047C1">
        <w:rPr>
          <w:i/>
          <w:iCs/>
          <w:color w:val="000000" w:themeColor="text1"/>
          <w:lang w:val="sr-Cyrl-RS"/>
        </w:rPr>
        <w:t>.</w:t>
      </w:r>
      <w:r w:rsidR="00D64BE7" w:rsidRPr="001047C1">
        <w:rPr>
          <w:color w:val="000000" w:themeColor="text1"/>
          <w:lang w:val="sr-Cyrl-RS"/>
        </w:rPr>
        <w:t xml:space="preserve"> </w:t>
      </w:r>
    </w:p>
    <w:p w14:paraId="48FE1E77" w14:textId="2ED41E1E" w:rsidR="000346A4" w:rsidRPr="001047C1" w:rsidRDefault="000346A4" w:rsidP="00537AF7">
      <w:pPr>
        <w:pStyle w:val="BodyText"/>
        <w:spacing w:before="35" w:after="240"/>
        <w:ind w:left="397" w:right="584"/>
        <w:jc w:val="both"/>
        <w:rPr>
          <w:color w:val="000000" w:themeColor="text1"/>
          <w:lang w:val="sr-Cyrl-RS"/>
        </w:rPr>
      </w:pPr>
      <w:r w:rsidRPr="001047C1">
        <w:rPr>
          <w:color w:val="000000" w:themeColor="text1"/>
          <w:lang w:val="sr-Cyrl-RS"/>
        </w:rPr>
        <w:t>Интеграција треба да омогући ефикасну и синхронизовану размену релевантних информација између система, да обезбеди ажурност података, смањи потребу за уносом података у више система</w:t>
      </w:r>
      <w:r w:rsidR="009E0039" w:rsidRPr="001047C1">
        <w:rPr>
          <w:color w:val="000000" w:themeColor="text1"/>
          <w:lang w:val="sr-Latn-RS"/>
        </w:rPr>
        <w:t xml:space="preserve"> (</w:t>
      </w:r>
      <w:r w:rsidR="009E0039" w:rsidRPr="001047C1">
        <w:rPr>
          <w:color w:val="000000" w:themeColor="text1"/>
          <w:lang w:val="sr-Cyrl-RS"/>
        </w:rPr>
        <w:t>информације од значаја за обављање пословних процеса евидентираће се само на једном месту, а користити на свим местима где је то неопходно)</w:t>
      </w:r>
      <w:r w:rsidRPr="001047C1">
        <w:rPr>
          <w:color w:val="000000" w:themeColor="text1"/>
          <w:lang w:val="sr-Cyrl-RS"/>
        </w:rPr>
        <w:t>, чиме се смањује могућност грешака и дуплирања информација. Повезивањем са другим системима, процеси и радни токови треба да се аутоматизују, што доводи до повећане ефикасности и смањења времена потребног за обављање одређених задатака.</w:t>
      </w:r>
    </w:p>
    <w:p w14:paraId="7F326179" w14:textId="4D9743BD" w:rsidR="00B70164" w:rsidRPr="001047C1" w:rsidRDefault="00891B5C" w:rsidP="00537AF7">
      <w:pPr>
        <w:pStyle w:val="BodyText"/>
        <w:spacing w:before="35" w:after="120"/>
        <w:ind w:left="397" w:right="584"/>
        <w:jc w:val="both"/>
        <w:rPr>
          <w:color w:val="000000" w:themeColor="text1"/>
          <w:lang w:val="sr-Cyrl-RS"/>
        </w:rPr>
      </w:pPr>
      <w:r w:rsidRPr="001047C1">
        <w:rPr>
          <w:color w:val="000000" w:themeColor="text1"/>
          <w:lang w:val="sr-Cyrl-RS"/>
        </w:rPr>
        <w:t>Систем треба да укључује</w:t>
      </w:r>
      <w:r w:rsidR="009D5C5F" w:rsidRPr="001047C1">
        <w:rPr>
          <w:color w:val="000000" w:themeColor="text1"/>
          <w:lang w:val="sr-Cyrl-RS"/>
        </w:rPr>
        <w:t xml:space="preserve"> лиценцу </w:t>
      </w:r>
      <w:r w:rsidR="00BD5AC5" w:rsidRPr="001047C1">
        <w:rPr>
          <w:color w:val="000000" w:themeColor="text1"/>
          <w:lang w:val="sr-Cyrl-RS"/>
        </w:rPr>
        <w:t>за серверски оперативни систем</w:t>
      </w:r>
      <w:r w:rsidR="009D5C5F" w:rsidRPr="001047C1">
        <w:rPr>
          <w:color w:val="000000" w:themeColor="text1"/>
          <w:lang w:val="sr-Cyrl-RS"/>
        </w:rPr>
        <w:t xml:space="preserve"> и лиценцу за платформу за управљање базама података и радним токовима, без додатних трошкова</w:t>
      </w:r>
      <w:r w:rsidR="00BD5AC5" w:rsidRPr="001047C1">
        <w:rPr>
          <w:color w:val="000000" w:themeColor="text1"/>
          <w:lang w:val="sr-Cyrl-RS"/>
        </w:rPr>
        <w:t>, уколико понуђачу не одговара</w:t>
      </w:r>
      <w:r w:rsidR="005F2625" w:rsidRPr="001047C1">
        <w:rPr>
          <w:color w:val="000000" w:themeColor="text1"/>
          <w:lang w:val="sr-Cyrl-RS"/>
        </w:rPr>
        <w:t>ју</w:t>
      </w:r>
      <w:r w:rsidR="00BD5AC5" w:rsidRPr="001047C1">
        <w:rPr>
          <w:color w:val="000000" w:themeColor="text1"/>
          <w:lang w:val="sr-Cyrl-RS"/>
        </w:rPr>
        <w:t xml:space="preserve"> _______________ (</w:t>
      </w:r>
      <w:r w:rsidR="00BD5AC5" w:rsidRPr="001047C1">
        <w:rPr>
          <w:i/>
          <w:iCs/>
          <w:color w:val="000000" w:themeColor="text1"/>
          <w:lang w:val="sr-Cyrl-RS"/>
        </w:rPr>
        <w:t>навести оперативни систем</w:t>
      </w:r>
      <w:r w:rsidR="009D5C5F" w:rsidRPr="001047C1">
        <w:rPr>
          <w:i/>
          <w:iCs/>
          <w:color w:val="000000" w:themeColor="text1"/>
          <w:lang w:val="sr-Cyrl-RS"/>
        </w:rPr>
        <w:t xml:space="preserve"> и платформу</w:t>
      </w:r>
      <w:r w:rsidR="00BD5AC5" w:rsidRPr="001047C1">
        <w:rPr>
          <w:i/>
          <w:iCs/>
          <w:color w:val="000000" w:themeColor="text1"/>
          <w:lang w:val="sr-Cyrl-RS"/>
        </w:rPr>
        <w:t xml:space="preserve"> кој</w:t>
      </w:r>
      <w:r w:rsidR="009D5C5F" w:rsidRPr="001047C1">
        <w:rPr>
          <w:i/>
          <w:iCs/>
          <w:color w:val="000000" w:themeColor="text1"/>
          <w:lang w:val="sr-Cyrl-RS"/>
        </w:rPr>
        <w:t>и су</w:t>
      </w:r>
      <w:r w:rsidR="00BD5AC5" w:rsidRPr="001047C1">
        <w:rPr>
          <w:i/>
          <w:iCs/>
          <w:color w:val="000000" w:themeColor="text1"/>
          <w:lang w:val="sr-Cyrl-RS"/>
        </w:rPr>
        <w:t xml:space="preserve"> на </w:t>
      </w:r>
      <w:r w:rsidR="00BD5AC5" w:rsidRPr="001047C1">
        <w:rPr>
          <w:i/>
          <w:iCs/>
          <w:color w:val="000000" w:themeColor="text1"/>
          <w:lang w:val="sr-Cyrl-RS"/>
        </w:rPr>
        <w:lastRenderedPageBreak/>
        <w:t>располагању код наручиоца</w:t>
      </w:r>
      <w:r w:rsidR="00BD5AC5" w:rsidRPr="001047C1">
        <w:rPr>
          <w:color w:val="000000" w:themeColor="text1"/>
          <w:lang w:val="sr-Cyrl-RS"/>
        </w:rPr>
        <w:t>)</w:t>
      </w:r>
      <w:r w:rsidR="005F2625" w:rsidRPr="001047C1">
        <w:rPr>
          <w:color w:val="000000" w:themeColor="text1"/>
          <w:lang w:val="sr-Cyrl-RS"/>
        </w:rPr>
        <w:t xml:space="preserve">, </w:t>
      </w:r>
      <w:r w:rsidR="00BD5AC5" w:rsidRPr="001047C1">
        <w:rPr>
          <w:color w:val="000000" w:themeColor="text1"/>
          <w:lang w:val="sr-Cyrl-RS"/>
        </w:rPr>
        <w:t>а потребн</w:t>
      </w:r>
      <w:r w:rsidR="005F2625" w:rsidRPr="001047C1">
        <w:rPr>
          <w:color w:val="000000" w:themeColor="text1"/>
          <w:lang w:val="sr-Cyrl-RS"/>
        </w:rPr>
        <w:t>е су</w:t>
      </w:r>
      <w:r w:rsidR="00BD5AC5" w:rsidRPr="001047C1">
        <w:rPr>
          <w:color w:val="000000" w:themeColor="text1"/>
          <w:lang w:val="sr-Cyrl-RS"/>
        </w:rPr>
        <w:t xml:space="preserve"> за несметан рад понуђеног система са свим траженим функционалностима.</w:t>
      </w:r>
    </w:p>
    <w:p w14:paraId="4AE5D0E3" w14:textId="100B74E5" w:rsidR="00A334BE" w:rsidRPr="001047C1" w:rsidRDefault="00BD2B92" w:rsidP="00E06D33">
      <w:pPr>
        <w:pStyle w:val="BodyText"/>
        <w:spacing w:before="35" w:after="240"/>
        <w:ind w:left="397" w:right="584"/>
        <w:jc w:val="both"/>
        <w:rPr>
          <w:i/>
          <w:iCs/>
          <w:color w:val="000000" w:themeColor="text1"/>
          <w:lang w:val="sr-Cyrl-RS"/>
        </w:rPr>
      </w:pPr>
      <w:r w:rsidRPr="001047C1">
        <w:rPr>
          <w:color w:val="000000" w:themeColor="text1"/>
          <w:lang w:val="sr-Cyrl-RS"/>
        </w:rPr>
        <w:t xml:space="preserve">Софтвер мора да подржава најновије верзије оперативних система, укључујући </w:t>
      </w:r>
      <w:r w:rsidRPr="001047C1">
        <w:rPr>
          <w:color w:val="000000" w:themeColor="text1"/>
          <w:lang w:val="sr-Latn-RS"/>
        </w:rPr>
        <w:t>Windows, Linux</w:t>
      </w:r>
      <w:r w:rsidRPr="001047C1">
        <w:rPr>
          <w:color w:val="000000" w:themeColor="text1"/>
          <w:lang w:val="sr-Cyrl-RS"/>
        </w:rPr>
        <w:t xml:space="preserve">, </w:t>
      </w:r>
      <w:r w:rsidRPr="001047C1">
        <w:rPr>
          <w:color w:val="000000" w:themeColor="text1"/>
          <w:lang w:val="sr-Latn-RS"/>
        </w:rPr>
        <w:t xml:space="preserve">macOS, </w:t>
      </w:r>
      <w:r w:rsidRPr="001047C1">
        <w:rPr>
          <w:color w:val="000000" w:themeColor="text1"/>
          <w:lang w:val="sr-Cyrl-RS"/>
        </w:rPr>
        <w:t>као и</w:t>
      </w:r>
      <w:r w:rsidRPr="001047C1">
        <w:rPr>
          <w:color w:val="000000" w:themeColor="text1"/>
          <w:lang w:val="sr-Latn-RS"/>
        </w:rPr>
        <w:t xml:space="preserve"> </w:t>
      </w:r>
      <w:r w:rsidRPr="001047C1">
        <w:rPr>
          <w:color w:val="000000" w:themeColor="text1"/>
          <w:lang w:val="sr-Cyrl-RS"/>
        </w:rPr>
        <w:t xml:space="preserve">мобилне платформе </w:t>
      </w:r>
      <w:r w:rsidRPr="001047C1">
        <w:rPr>
          <w:color w:val="000000" w:themeColor="text1"/>
          <w:lang w:val="sr-Latn-RS"/>
        </w:rPr>
        <w:t>Android, iOS</w:t>
      </w:r>
      <w:r w:rsidR="009C2322" w:rsidRPr="001047C1">
        <w:rPr>
          <w:color w:val="000000" w:themeColor="text1"/>
          <w:lang w:val="sr-Cyrl-RS"/>
        </w:rPr>
        <w:t xml:space="preserve"> (</w:t>
      </w:r>
      <w:r w:rsidR="009C2322" w:rsidRPr="001047C1">
        <w:rPr>
          <w:i/>
          <w:iCs/>
          <w:color w:val="000000" w:themeColor="text1"/>
          <w:lang w:val="sr-Cyrl-RS"/>
        </w:rPr>
        <w:t>Наручилац може навести које верзије оперативних</w:t>
      </w:r>
      <w:r w:rsidR="00E06D33" w:rsidRPr="001047C1">
        <w:rPr>
          <w:i/>
          <w:iCs/>
          <w:color w:val="000000" w:themeColor="text1"/>
          <w:lang w:val="sr-Cyrl-RS"/>
        </w:rPr>
        <w:t xml:space="preserve"> система поседује, како би се обезбедила подршка и за старије верзије, уколико корисници исте користе – нпр. „</w:t>
      </w:r>
      <w:r w:rsidR="00E06D33" w:rsidRPr="001047C1">
        <w:rPr>
          <w:i/>
          <w:iCs/>
          <w:color w:val="000000" w:themeColor="text1"/>
          <w:lang w:val="sr-Latn-RS"/>
        </w:rPr>
        <w:t xml:space="preserve">Windows </w:t>
      </w:r>
      <w:r w:rsidR="00E06D33" w:rsidRPr="001047C1">
        <w:rPr>
          <w:i/>
          <w:iCs/>
          <w:color w:val="000000" w:themeColor="text1"/>
          <w:lang w:val="sr-Cyrl-RS"/>
        </w:rPr>
        <w:t>10 и новији“).</w:t>
      </w:r>
      <w:r w:rsidRPr="001047C1">
        <w:rPr>
          <w:color w:val="000000" w:themeColor="text1"/>
          <w:lang w:val="sr-Cyrl-RS"/>
        </w:rPr>
        <w:t xml:space="preserve"> </w:t>
      </w:r>
      <w:r w:rsidRPr="001047C1">
        <w:rPr>
          <w:color w:val="000000" w:themeColor="text1"/>
        </w:rPr>
        <w:t>Понуђено решење</w:t>
      </w:r>
      <w:r w:rsidRPr="001047C1">
        <w:rPr>
          <w:color w:val="000000" w:themeColor="text1"/>
          <w:lang w:val="sr-Cyrl-RS"/>
        </w:rPr>
        <w:t xml:space="preserve"> мора да </w:t>
      </w:r>
      <w:r w:rsidRPr="001047C1">
        <w:rPr>
          <w:color w:val="000000" w:themeColor="text1"/>
        </w:rPr>
        <w:t xml:space="preserve">подржава </w:t>
      </w:r>
      <w:r w:rsidRPr="001047C1">
        <w:rPr>
          <w:color w:val="000000" w:themeColor="text1"/>
          <w:lang w:val="sr-Cyrl-RS"/>
        </w:rPr>
        <w:t xml:space="preserve">различите базе података, као што су </w:t>
      </w:r>
      <w:r w:rsidRPr="001047C1">
        <w:rPr>
          <w:color w:val="000000" w:themeColor="text1"/>
        </w:rPr>
        <w:t>M</w:t>
      </w:r>
      <w:r w:rsidR="00866DF5" w:rsidRPr="001047C1">
        <w:rPr>
          <w:color w:val="000000" w:themeColor="text1"/>
          <w:lang w:val="sr-Latn-RS"/>
        </w:rPr>
        <w:t>y</w:t>
      </w:r>
      <w:r w:rsidRPr="001047C1">
        <w:rPr>
          <w:color w:val="000000" w:themeColor="text1"/>
        </w:rPr>
        <w:t>SQL,</w:t>
      </w:r>
      <w:r w:rsidR="00EA640B" w:rsidRPr="001047C1">
        <w:rPr>
          <w:color w:val="000000" w:themeColor="text1"/>
        </w:rPr>
        <w:t xml:space="preserve"> </w:t>
      </w:r>
      <w:r w:rsidRPr="001047C1">
        <w:rPr>
          <w:color w:val="000000" w:themeColor="text1"/>
        </w:rPr>
        <w:t>PostgreSQL</w:t>
      </w:r>
      <w:r w:rsidR="00EA640B" w:rsidRPr="001047C1">
        <w:rPr>
          <w:color w:val="000000" w:themeColor="text1"/>
        </w:rPr>
        <w:t>,</w:t>
      </w:r>
      <w:r w:rsidRPr="001047C1">
        <w:rPr>
          <w:color w:val="000000" w:themeColor="text1"/>
        </w:rPr>
        <w:t xml:space="preserve"> Oracle</w:t>
      </w:r>
      <w:r w:rsidR="00EA640B" w:rsidRPr="001047C1">
        <w:rPr>
          <w:color w:val="000000" w:themeColor="text1"/>
        </w:rPr>
        <w:t xml:space="preserve">, MS </w:t>
      </w:r>
      <w:r w:rsidR="00F66E38" w:rsidRPr="001047C1">
        <w:rPr>
          <w:color w:val="000000" w:themeColor="text1"/>
          <w:lang w:val="sr-Latn-RS"/>
        </w:rPr>
        <w:t>SQL Server</w:t>
      </w:r>
      <w:r w:rsidR="00E06D33" w:rsidRPr="001047C1">
        <w:rPr>
          <w:color w:val="000000" w:themeColor="text1"/>
          <w:lang w:val="sr-Cyrl-RS"/>
        </w:rPr>
        <w:t xml:space="preserve"> </w:t>
      </w:r>
      <w:r w:rsidR="00E06D33" w:rsidRPr="001047C1">
        <w:rPr>
          <w:i/>
          <w:iCs/>
          <w:color w:val="000000" w:themeColor="text1"/>
          <w:lang w:val="sr-Cyrl-RS"/>
        </w:rPr>
        <w:t>(Наручилац може навести базе података које поседује или планира да их користи у складу са објективним потребама)</w:t>
      </w:r>
      <w:r w:rsidR="00EA640B" w:rsidRPr="001047C1">
        <w:rPr>
          <w:i/>
          <w:iCs/>
          <w:color w:val="000000" w:themeColor="text1"/>
          <w:lang w:val="sr-Latn-RS"/>
        </w:rPr>
        <w:t>.</w:t>
      </w:r>
    </w:p>
    <w:p w14:paraId="441F03EF" w14:textId="5129420B" w:rsidR="008813CE" w:rsidRPr="001047C1" w:rsidRDefault="008813CE" w:rsidP="003F6AB1">
      <w:pPr>
        <w:pStyle w:val="BodyText"/>
        <w:spacing w:before="35" w:after="360"/>
        <w:ind w:left="397" w:right="584"/>
        <w:jc w:val="both"/>
        <w:rPr>
          <w:i/>
          <w:iCs/>
          <w:color w:val="000000" w:themeColor="text1"/>
          <w:lang w:val="sr-Cyrl-RS"/>
        </w:rPr>
      </w:pPr>
      <w:r w:rsidRPr="001047C1">
        <w:rPr>
          <w:b/>
          <w:bCs/>
          <w:i/>
          <w:iCs/>
          <w:color w:val="000000" w:themeColor="text1"/>
          <w:lang w:val="sr-Cyrl-RS"/>
        </w:rPr>
        <w:t>Напомена:</w:t>
      </w:r>
      <w:r w:rsidRPr="001047C1">
        <w:rPr>
          <w:i/>
          <w:iCs/>
          <w:color w:val="000000" w:themeColor="text1"/>
          <w:lang w:val="sr-Cyrl-RS"/>
        </w:rPr>
        <w:t xml:space="preserve"> Уколико је потребна интероперабилност (усаглашеност) са другим институцијама, пратити Листу стандарда интероперабилности која је дефинисана од стране Канцеларије за информационе технологије и електронску управу.</w:t>
      </w:r>
    </w:p>
    <w:p w14:paraId="61AA6B58" w14:textId="7829B595" w:rsidR="00BD2B92" w:rsidRPr="001047C1" w:rsidRDefault="00BD2B92" w:rsidP="00537AF7">
      <w:pPr>
        <w:spacing w:after="120"/>
        <w:ind w:firstLine="426"/>
        <w:jc w:val="both"/>
        <w:rPr>
          <w:b/>
          <w:bCs/>
          <w:color w:val="000000" w:themeColor="text1"/>
          <w:sz w:val="24"/>
          <w:szCs w:val="24"/>
          <w:lang w:val="sr-Cyrl-RS"/>
        </w:rPr>
      </w:pPr>
      <w:r w:rsidRPr="001047C1">
        <w:rPr>
          <w:b/>
          <w:bCs/>
          <w:color w:val="000000" w:themeColor="text1"/>
          <w:sz w:val="24"/>
          <w:szCs w:val="24"/>
          <w:lang w:val="sr-Cyrl-RS"/>
        </w:rPr>
        <w:t>2.2.2</w:t>
      </w:r>
      <w:r w:rsidR="00637D3D" w:rsidRPr="001047C1">
        <w:rPr>
          <w:b/>
          <w:bCs/>
          <w:color w:val="000000" w:themeColor="text1"/>
          <w:sz w:val="24"/>
          <w:szCs w:val="24"/>
          <w:lang w:val="sr-Cyrl-RS"/>
        </w:rPr>
        <w:t>.</w:t>
      </w:r>
      <w:r w:rsidRPr="001047C1">
        <w:rPr>
          <w:b/>
          <w:bCs/>
          <w:color w:val="000000" w:themeColor="text1"/>
          <w:sz w:val="24"/>
          <w:szCs w:val="24"/>
          <w:lang w:val="sr-Cyrl-RS"/>
        </w:rPr>
        <w:t xml:space="preserve"> Архитектура</w:t>
      </w:r>
      <w:r w:rsidR="009B2344" w:rsidRPr="001047C1">
        <w:rPr>
          <w:b/>
          <w:bCs/>
          <w:color w:val="000000" w:themeColor="text1"/>
          <w:sz w:val="24"/>
          <w:szCs w:val="24"/>
          <w:lang w:val="sr-Cyrl-RS"/>
        </w:rPr>
        <w:t xml:space="preserve"> </w:t>
      </w:r>
    </w:p>
    <w:p w14:paraId="61E4FCF6" w14:textId="77777777" w:rsidR="00BD2B92" w:rsidRPr="001047C1" w:rsidRDefault="00BD2B92" w:rsidP="00537AF7">
      <w:pPr>
        <w:pStyle w:val="BodyText"/>
        <w:spacing w:before="35" w:after="240"/>
        <w:ind w:left="397" w:right="584"/>
        <w:jc w:val="both"/>
        <w:rPr>
          <w:color w:val="000000" w:themeColor="text1"/>
          <w:lang w:val="sr-Cyrl-RS"/>
        </w:rPr>
      </w:pPr>
      <w:r w:rsidRPr="001047C1">
        <w:rPr>
          <w:color w:val="000000" w:themeColor="text1"/>
          <w:lang w:val="sr-Cyrl-RS"/>
        </w:rPr>
        <w:t>Архитектура система мора да буде модуларна, да омогућава надоградњу система и флексибилна за имплементацију у различитим комбинацијама информационо – комуникационе инфраструктуре.</w:t>
      </w:r>
    </w:p>
    <w:p w14:paraId="309F57B4" w14:textId="73281E2C" w:rsidR="009B2344" w:rsidRPr="001047C1" w:rsidRDefault="009B2344" w:rsidP="00537AF7">
      <w:pPr>
        <w:spacing w:after="120"/>
        <w:ind w:firstLine="426"/>
        <w:jc w:val="both"/>
        <w:rPr>
          <w:b/>
          <w:bCs/>
          <w:color w:val="000000" w:themeColor="text1"/>
          <w:sz w:val="24"/>
          <w:szCs w:val="24"/>
          <w:lang w:val="sr-Cyrl-RS"/>
        </w:rPr>
      </w:pPr>
      <w:r w:rsidRPr="001047C1">
        <w:rPr>
          <w:b/>
          <w:bCs/>
          <w:color w:val="000000" w:themeColor="text1"/>
          <w:sz w:val="24"/>
          <w:szCs w:val="24"/>
          <w:lang w:val="sr-Cyrl-RS"/>
        </w:rPr>
        <w:t>2.2.3</w:t>
      </w:r>
      <w:r w:rsidR="00637D3D" w:rsidRPr="001047C1">
        <w:rPr>
          <w:b/>
          <w:bCs/>
          <w:color w:val="000000" w:themeColor="text1"/>
          <w:sz w:val="24"/>
          <w:szCs w:val="24"/>
          <w:lang w:val="sr-Cyrl-RS"/>
        </w:rPr>
        <w:t>.</w:t>
      </w:r>
      <w:r w:rsidRPr="001047C1">
        <w:rPr>
          <w:b/>
          <w:bCs/>
          <w:color w:val="000000" w:themeColor="text1"/>
          <w:sz w:val="24"/>
          <w:szCs w:val="24"/>
          <w:lang w:val="sr-Cyrl-RS"/>
        </w:rPr>
        <w:t xml:space="preserve"> Скалабилност</w:t>
      </w:r>
    </w:p>
    <w:p w14:paraId="30D76B20" w14:textId="379291D2" w:rsidR="00B31313" w:rsidRPr="001047C1" w:rsidRDefault="009B2344" w:rsidP="00537AF7">
      <w:pPr>
        <w:pStyle w:val="BodyText"/>
        <w:spacing w:before="35" w:after="240"/>
        <w:ind w:left="397" w:right="584"/>
        <w:jc w:val="both"/>
        <w:rPr>
          <w:color w:val="000000" w:themeColor="text1"/>
          <w:lang w:val="sr-Cyrl-RS"/>
        </w:rPr>
      </w:pPr>
      <w:r w:rsidRPr="001047C1">
        <w:rPr>
          <w:color w:val="000000" w:themeColor="text1"/>
          <w:lang w:val="sr-Cyrl-RS"/>
        </w:rPr>
        <w:t>Понуђено решење мора бити скалабилно, како би се подржао будући раст (нове перформансе, нове пословне целине, број корисника, пословни процеси, типови докумената и др.)</w:t>
      </w:r>
      <w:r w:rsidR="00BB2617" w:rsidRPr="001047C1">
        <w:rPr>
          <w:color w:val="000000" w:themeColor="text1"/>
          <w:lang w:val="sr-Cyrl-RS"/>
        </w:rPr>
        <w:t>.</w:t>
      </w:r>
      <w:r w:rsidRPr="001047C1">
        <w:rPr>
          <w:color w:val="000000" w:themeColor="text1"/>
          <w:lang w:val="sr-Cyrl-RS"/>
        </w:rPr>
        <w:t xml:space="preserve"> </w:t>
      </w:r>
    </w:p>
    <w:p w14:paraId="35BA48D6" w14:textId="651A605D" w:rsidR="009B2344" w:rsidRPr="001047C1" w:rsidRDefault="009B2344" w:rsidP="00537AF7">
      <w:pPr>
        <w:spacing w:after="120"/>
        <w:ind w:firstLine="426"/>
        <w:jc w:val="both"/>
        <w:rPr>
          <w:b/>
          <w:bCs/>
          <w:color w:val="000000" w:themeColor="text1"/>
          <w:sz w:val="24"/>
          <w:szCs w:val="24"/>
          <w:lang w:val="sr-Cyrl-RS"/>
        </w:rPr>
      </w:pPr>
      <w:r w:rsidRPr="001047C1">
        <w:rPr>
          <w:b/>
          <w:bCs/>
          <w:color w:val="000000" w:themeColor="text1"/>
          <w:sz w:val="24"/>
          <w:szCs w:val="24"/>
          <w:lang w:val="sr-Cyrl-RS"/>
        </w:rPr>
        <w:t>2.2.4</w:t>
      </w:r>
      <w:r w:rsidR="00637D3D" w:rsidRPr="001047C1">
        <w:rPr>
          <w:b/>
          <w:bCs/>
          <w:color w:val="000000" w:themeColor="text1"/>
          <w:sz w:val="24"/>
          <w:szCs w:val="24"/>
          <w:lang w:val="sr-Cyrl-RS"/>
        </w:rPr>
        <w:t>.</w:t>
      </w:r>
      <w:r w:rsidRPr="001047C1">
        <w:rPr>
          <w:b/>
          <w:bCs/>
          <w:color w:val="000000" w:themeColor="text1"/>
          <w:sz w:val="24"/>
          <w:szCs w:val="24"/>
          <w:lang w:val="sr-Cyrl-RS"/>
        </w:rPr>
        <w:t xml:space="preserve"> База података</w:t>
      </w:r>
    </w:p>
    <w:p w14:paraId="2354C630" w14:textId="7DE46676" w:rsidR="00BD2B92" w:rsidRPr="001047C1" w:rsidRDefault="00BD2B92" w:rsidP="00537AF7">
      <w:pPr>
        <w:pStyle w:val="BodyText"/>
        <w:spacing w:before="35" w:after="240"/>
        <w:ind w:left="397" w:right="584"/>
        <w:jc w:val="both"/>
        <w:rPr>
          <w:color w:val="000000" w:themeColor="text1"/>
          <w:lang w:val="sr-Cyrl-RS"/>
        </w:rPr>
      </w:pPr>
      <w:r w:rsidRPr="001047C1">
        <w:rPr>
          <w:color w:val="000000" w:themeColor="text1"/>
          <w:lang w:val="sr-Cyrl-RS"/>
        </w:rPr>
        <w:t>Обезбедити да софтвер може ефикасно управљати великим количинама података и обезбедити складиштење докумената и метаподатака.</w:t>
      </w:r>
    </w:p>
    <w:p w14:paraId="0643F6F5" w14:textId="3FEFBCA8" w:rsidR="00BD2B92" w:rsidRPr="001047C1" w:rsidRDefault="00BD2B92" w:rsidP="00537AF7">
      <w:pPr>
        <w:spacing w:after="120"/>
        <w:ind w:firstLine="426"/>
        <w:jc w:val="both"/>
        <w:rPr>
          <w:b/>
          <w:bCs/>
          <w:color w:val="000000" w:themeColor="text1"/>
          <w:sz w:val="24"/>
          <w:szCs w:val="24"/>
          <w:lang w:val="sr-Latn-RS"/>
        </w:rPr>
      </w:pPr>
      <w:r w:rsidRPr="001047C1">
        <w:rPr>
          <w:b/>
          <w:bCs/>
          <w:color w:val="000000" w:themeColor="text1"/>
          <w:sz w:val="24"/>
          <w:szCs w:val="24"/>
          <w:lang w:val="sr-Cyrl-RS"/>
        </w:rPr>
        <w:t>2.2.</w:t>
      </w:r>
      <w:r w:rsidR="009B2344" w:rsidRPr="001047C1">
        <w:rPr>
          <w:b/>
          <w:bCs/>
          <w:color w:val="000000" w:themeColor="text1"/>
          <w:sz w:val="24"/>
          <w:szCs w:val="24"/>
          <w:lang w:val="sr-Cyrl-RS"/>
        </w:rPr>
        <w:t>5</w:t>
      </w:r>
      <w:r w:rsidR="00637D3D" w:rsidRPr="001047C1">
        <w:rPr>
          <w:b/>
          <w:bCs/>
          <w:color w:val="000000" w:themeColor="text1"/>
          <w:sz w:val="24"/>
          <w:szCs w:val="24"/>
          <w:lang w:val="sr-Cyrl-RS"/>
        </w:rPr>
        <w:t>.</w:t>
      </w:r>
      <w:r w:rsidRPr="001047C1">
        <w:rPr>
          <w:b/>
          <w:bCs/>
          <w:color w:val="000000" w:themeColor="text1"/>
          <w:sz w:val="24"/>
          <w:szCs w:val="24"/>
          <w:lang w:val="sr-Cyrl-RS"/>
        </w:rPr>
        <w:t xml:space="preserve">  Безбедност</w:t>
      </w:r>
    </w:p>
    <w:p w14:paraId="7865CE79" w14:textId="77777777" w:rsidR="00BD2B92" w:rsidRPr="001047C1" w:rsidRDefault="00BD2B92" w:rsidP="00537AF7">
      <w:pPr>
        <w:pStyle w:val="BodyText"/>
        <w:spacing w:before="35" w:after="240"/>
        <w:ind w:left="397" w:right="584"/>
        <w:jc w:val="both"/>
        <w:rPr>
          <w:color w:val="000000" w:themeColor="text1"/>
          <w:lang w:val="sr-Cyrl-RS"/>
        </w:rPr>
      </w:pPr>
      <w:r w:rsidRPr="001047C1">
        <w:rPr>
          <w:color w:val="000000" w:themeColor="text1"/>
          <w:lang w:val="sr-Cyrl-RS"/>
        </w:rPr>
        <w:t xml:space="preserve">Имплементација високих стандарда безбедности, укључујући контролу приступа и заштиту података, како би се осигурало да документи буду сигурни и приступачни само овлашћеним корисницима. </w:t>
      </w:r>
    </w:p>
    <w:p w14:paraId="74AEDE02" w14:textId="7A35C3D2" w:rsidR="00BD2B92" w:rsidRPr="001047C1" w:rsidRDefault="00BD2B92" w:rsidP="00537AF7">
      <w:pPr>
        <w:pStyle w:val="BodyText"/>
        <w:spacing w:before="35" w:after="240"/>
        <w:ind w:left="397" w:right="584"/>
        <w:jc w:val="both"/>
        <w:rPr>
          <w:color w:val="000000" w:themeColor="text1"/>
          <w:lang w:val="sr-Cyrl-RS"/>
        </w:rPr>
      </w:pPr>
      <w:r w:rsidRPr="001047C1">
        <w:rPr>
          <w:color w:val="000000" w:themeColor="text1"/>
          <w:lang w:val="sr-Cyrl-RS"/>
        </w:rPr>
        <w:t>Редовно аутоматско прављење резервних копија података</w:t>
      </w:r>
      <w:r w:rsidR="004B7069" w:rsidRPr="001047C1">
        <w:rPr>
          <w:color w:val="000000" w:themeColor="text1"/>
          <w:lang w:val="sr-Latn-RS"/>
        </w:rPr>
        <w:t xml:space="preserve"> (backup)</w:t>
      </w:r>
      <w:r w:rsidRPr="001047C1">
        <w:rPr>
          <w:color w:val="000000" w:themeColor="text1"/>
          <w:lang w:val="sr-Cyrl-RS"/>
        </w:rPr>
        <w:t>.</w:t>
      </w:r>
      <w:r w:rsidR="00FD3BAF" w:rsidRPr="001047C1">
        <w:rPr>
          <w:color w:val="000000" w:themeColor="text1"/>
          <w:lang w:val="sr-Cyrl-RS"/>
        </w:rPr>
        <w:t xml:space="preserve"> Могућност додатног </w:t>
      </w:r>
      <w:r w:rsidR="00FD3BAF" w:rsidRPr="001047C1">
        <w:rPr>
          <w:color w:val="000000" w:themeColor="text1"/>
          <w:lang w:val="sr-Latn-RS"/>
        </w:rPr>
        <w:t>backup-a</w:t>
      </w:r>
      <w:r w:rsidR="00FD3BAF" w:rsidRPr="001047C1">
        <w:rPr>
          <w:color w:val="000000" w:themeColor="text1"/>
          <w:lang w:val="sr-Cyrl-RS"/>
        </w:rPr>
        <w:t xml:space="preserve"> на удаљеној локацији за посебно осетљиве податке.</w:t>
      </w:r>
    </w:p>
    <w:p w14:paraId="7387DBD9" w14:textId="6B254FF2" w:rsidR="00BD2B92" w:rsidRPr="001047C1" w:rsidRDefault="00BD2B92" w:rsidP="00537AF7">
      <w:pPr>
        <w:spacing w:after="120"/>
        <w:ind w:firstLine="426"/>
        <w:jc w:val="both"/>
        <w:rPr>
          <w:b/>
          <w:bCs/>
          <w:iCs/>
          <w:color w:val="000000" w:themeColor="text1"/>
          <w:sz w:val="24"/>
          <w:szCs w:val="24"/>
          <w:lang w:val="sr-Cyrl-RS"/>
        </w:rPr>
      </w:pPr>
      <w:r w:rsidRPr="001047C1">
        <w:rPr>
          <w:b/>
          <w:bCs/>
          <w:color w:val="000000" w:themeColor="text1"/>
          <w:sz w:val="24"/>
          <w:szCs w:val="24"/>
          <w:lang w:val="sr-Latn-RS"/>
        </w:rPr>
        <w:t>2.</w:t>
      </w:r>
      <w:r w:rsidRPr="001047C1">
        <w:rPr>
          <w:b/>
          <w:bCs/>
          <w:color w:val="000000" w:themeColor="text1"/>
          <w:sz w:val="24"/>
          <w:szCs w:val="24"/>
          <w:lang w:val="sr-Cyrl-RS"/>
        </w:rPr>
        <w:t>2</w:t>
      </w:r>
      <w:r w:rsidRPr="001047C1">
        <w:rPr>
          <w:b/>
          <w:bCs/>
          <w:color w:val="000000" w:themeColor="text1"/>
          <w:sz w:val="24"/>
          <w:szCs w:val="24"/>
          <w:lang w:val="sr-Latn-RS"/>
        </w:rPr>
        <w:t>.</w:t>
      </w:r>
      <w:r w:rsidR="009B2344" w:rsidRPr="001047C1">
        <w:rPr>
          <w:b/>
          <w:bCs/>
          <w:color w:val="000000" w:themeColor="text1"/>
          <w:sz w:val="24"/>
          <w:szCs w:val="24"/>
          <w:lang w:val="sr-Cyrl-RS"/>
        </w:rPr>
        <w:t>6</w:t>
      </w:r>
      <w:r w:rsidR="00637D3D" w:rsidRPr="001047C1">
        <w:rPr>
          <w:b/>
          <w:bCs/>
          <w:color w:val="000000" w:themeColor="text1"/>
          <w:sz w:val="24"/>
          <w:szCs w:val="24"/>
          <w:lang w:val="sr-Cyrl-RS"/>
        </w:rPr>
        <w:t>.</w:t>
      </w:r>
      <w:r w:rsidRPr="001047C1">
        <w:rPr>
          <w:b/>
          <w:bCs/>
          <w:color w:val="000000" w:themeColor="text1"/>
          <w:sz w:val="24"/>
          <w:szCs w:val="24"/>
          <w:lang w:val="sr-Latn-RS"/>
        </w:rPr>
        <w:t xml:space="preserve"> </w:t>
      </w:r>
      <w:r w:rsidRPr="001047C1">
        <w:rPr>
          <w:b/>
          <w:bCs/>
          <w:iCs/>
          <w:color w:val="000000" w:themeColor="text1"/>
          <w:sz w:val="24"/>
          <w:szCs w:val="24"/>
          <w:lang w:val="sr-Cyrl-RS"/>
        </w:rPr>
        <w:t>Перформансе</w:t>
      </w:r>
    </w:p>
    <w:p w14:paraId="3E0A0E0A" w14:textId="2A19AEDC" w:rsidR="00BD2B92" w:rsidRPr="001047C1" w:rsidRDefault="00BD2B92" w:rsidP="00537AF7">
      <w:pPr>
        <w:pStyle w:val="BodyText"/>
        <w:spacing w:before="35" w:after="240"/>
        <w:ind w:left="397" w:right="584"/>
        <w:jc w:val="both"/>
        <w:rPr>
          <w:color w:val="000000" w:themeColor="text1"/>
          <w:lang w:val="sr-Cyrl-RS"/>
        </w:rPr>
      </w:pPr>
      <w:r w:rsidRPr="001047C1">
        <w:rPr>
          <w:bCs/>
          <w:iCs/>
          <w:color w:val="000000" w:themeColor="text1"/>
          <w:lang w:val="sr-Cyrl-RS"/>
        </w:rPr>
        <w:t xml:space="preserve">Софтвер треба да одржава оптималне перформансе током времена, да је проширив, да обезбеђује </w:t>
      </w:r>
      <w:r w:rsidR="00887706" w:rsidRPr="001047C1">
        <w:rPr>
          <w:bCs/>
          <w:iCs/>
          <w:color w:val="000000" w:themeColor="text1"/>
          <w:lang w:val="sr-Cyrl-RS"/>
        </w:rPr>
        <w:t xml:space="preserve">истовремени </w:t>
      </w:r>
      <w:r w:rsidRPr="001047C1">
        <w:rPr>
          <w:bCs/>
          <w:iCs/>
          <w:color w:val="000000" w:themeColor="text1"/>
          <w:lang w:val="sr-Cyrl-RS"/>
        </w:rPr>
        <w:t xml:space="preserve">приступ </w:t>
      </w:r>
      <w:r w:rsidR="00887706" w:rsidRPr="001047C1">
        <w:rPr>
          <w:color w:val="000000" w:themeColor="text1"/>
          <w:lang w:val="sr-Cyrl-RS"/>
        </w:rPr>
        <w:t xml:space="preserve">за најмање 50 </w:t>
      </w:r>
      <w:r w:rsidRPr="001047C1">
        <w:rPr>
          <w:bCs/>
          <w:iCs/>
          <w:color w:val="000000" w:themeColor="text1"/>
          <w:lang w:val="sr-Cyrl-RS"/>
        </w:rPr>
        <w:t xml:space="preserve">корисника, да омогућава унос неограниченог броја категорија и типова докумената, пословних процеса, да </w:t>
      </w:r>
      <w:r w:rsidRPr="001047C1">
        <w:rPr>
          <w:color w:val="000000" w:themeColor="text1"/>
          <w:lang w:val="sr-Cyrl-RS"/>
        </w:rPr>
        <w:t>обезбеђује поступање са различитим форматима електронских садржаја, без додатног развоја или уз минимални додатни развој.</w:t>
      </w:r>
    </w:p>
    <w:p w14:paraId="007DFD57" w14:textId="2AF883B7" w:rsidR="003654C9" w:rsidRPr="001047C1" w:rsidRDefault="00BD2B92" w:rsidP="00537AF7">
      <w:pPr>
        <w:pStyle w:val="BodyText"/>
        <w:spacing w:before="35" w:after="360"/>
        <w:ind w:left="397" w:right="584"/>
        <w:jc w:val="both"/>
        <w:rPr>
          <w:color w:val="000000" w:themeColor="text1"/>
          <w:lang w:val="sr-Cyrl-RS"/>
        </w:rPr>
      </w:pPr>
      <w:r w:rsidRPr="001047C1">
        <w:rPr>
          <w:bCs/>
          <w:iCs/>
          <w:color w:val="000000" w:themeColor="text1"/>
          <w:lang w:val="sr-Cyrl-RS"/>
        </w:rPr>
        <w:t xml:space="preserve">Софтверско решење треба да </w:t>
      </w:r>
      <w:r w:rsidRPr="001047C1">
        <w:rPr>
          <w:color w:val="000000" w:themeColor="text1"/>
        </w:rPr>
        <w:t>омогућава једноставне измене организационог модела</w:t>
      </w:r>
      <w:r w:rsidRPr="001047C1">
        <w:rPr>
          <w:color w:val="000000" w:themeColor="text1"/>
          <w:lang w:val="sr-Cyrl-RS"/>
        </w:rPr>
        <w:t>, с минималним застојима.</w:t>
      </w:r>
      <w:r w:rsidR="00A67584" w:rsidRPr="001047C1">
        <w:rPr>
          <w:color w:val="000000" w:themeColor="text1"/>
          <w:lang w:val="sr-Latn-RS"/>
        </w:rPr>
        <w:t xml:space="preserve"> </w:t>
      </w:r>
      <w:r w:rsidR="00A67584" w:rsidRPr="001047C1">
        <w:rPr>
          <w:color w:val="000000" w:themeColor="text1"/>
          <w:lang w:val="sr-Cyrl-RS"/>
        </w:rPr>
        <w:t>Решење мора имати могућност додатних дефинисања</w:t>
      </w:r>
      <w:r w:rsidR="00A67584" w:rsidRPr="001047C1">
        <w:rPr>
          <w:color w:val="000000" w:themeColor="text1"/>
          <w:lang w:val="sr-Latn-RS"/>
        </w:rPr>
        <w:t xml:space="preserve"> (ad-hoc)</w:t>
      </w:r>
      <w:r w:rsidR="00A67584" w:rsidRPr="001047C1">
        <w:rPr>
          <w:color w:val="000000" w:themeColor="text1"/>
          <w:lang w:val="sr-Cyrl-RS"/>
        </w:rPr>
        <w:t xml:space="preserve"> </w:t>
      </w:r>
      <w:r w:rsidR="00A67584" w:rsidRPr="001047C1">
        <w:rPr>
          <w:color w:val="000000" w:themeColor="text1"/>
          <w:lang w:val="sr-Cyrl-RS"/>
        </w:rPr>
        <w:lastRenderedPageBreak/>
        <w:t>потребних атрибута (документи, предмети) и њихову примену без потребе за додатним програмирањем.</w:t>
      </w:r>
    </w:p>
    <w:p w14:paraId="631A3421" w14:textId="2815B59B" w:rsidR="00F119F0" w:rsidRPr="001047C1" w:rsidRDefault="00637D3D" w:rsidP="00637D3D">
      <w:pPr>
        <w:pStyle w:val="BodyText"/>
        <w:spacing w:before="35" w:after="240"/>
        <w:ind w:right="782" w:firstLine="426"/>
        <w:jc w:val="both"/>
        <w:rPr>
          <w:b/>
          <w:bCs/>
          <w:color w:val="000000" w:themeColor="text1"/>
          <w:lang w:val="sr-Cyrl-RS"/>
        </w:rPr>
      </w:pPr>
      <w:r w:rsidRPr="001047C1">
        <w:rPr>
          <w:b/>
          <w:bCs/>
          <w:color w:val="000000" w:themeColor="text1"/>
          <w:lang w:val="sr-Cyrl-RS"/>
        </w:rPr>
        <w:t xml:space="preserve">2.3. </w:t>
      </w:r>
      <w:r w:rsidR="004F3192" w:rsidRPr="001047C1">
        <w:rPr>
          <w:b/>
          <w:bCs/>
          <w:color w:val="000000" w:themeColor="text1"/>
          <w:lang w:val="sr-Cyrl-RS"/>
        </w:rPr>
        <w:t xml:space="preserve">Функционални захтеви </w:t>
      </w:r>
    </w:p>
    <w:p w14:paraId="02957903" w14:textId="61CAAD5C" w:rsidR="00E2717A" w:rsidRPr="001047C1" w:rsidRDefault="009B2344" w:rsidP="009B2344">
      <w:pPr>
        <w:spacing w:after="120"/>
        <w:ind w:left="426"/>
        <w:jc w:val="both"/>
        <w:rPr>
          <w:b/>
          <w:bCs/>
          <w:color w:val="000000" w:themeColor="text1"/>
          <w:sz w:val="24"/>
          <w:szCs w:val="24"/>
          <w:lang w:val="sr-Cyrl-RS"/>
        </w:rPr>
      </w:pPr>
      <w:r w:rsidRPr="001047C1">
        <w:rPr>
          <w:b/>
          <w:bCs/>
          <w:color w:val="000000" w:themeColor="text1"/>
          <w:sz w:val="24"/>
          <w:szCs w:val="24"/>
          <w:lang w:val="sr-Cyrl-RS"/>
        </w:rPr>
        <w:t xml:space="preserve">2.3.1 </w:t>
      </w:r>
      <w:r w:rsidR="004F3192" w:rsidRPr="001047C1">
        <w:rPr>
          <w:b/>
          <w:bCs/>
          <w:color w:val="000000" w:themeColor="text1"/>
          <w:sz w:val="24"/>
          <w:szCs w:val="24"/>
          <w:lang w:val="sr-Cyrl-RS"/>
        </w:rPr>
        <w:t>Кориснички интерфејс</w:t>
      </w:r>
    </w:p>
    <w:p w14:paraId="6B0ABF7E" w14:textId="396B4ED5" w:rsidR="00284027" w:rsidRPr="001047C1" w:rsidRDefault="004F3192" w:rsidP="00500CAE">
      <w:pPr>
        <w:pStyle w:val="BodyText"/>
        <w:spacing w:before="35" w:after="240"/>
        <w:ind w:left="397" w:right="584"/>
        <w:jc w:val="both"/>
        <w:rPr>
          <w:color w:val="000000" w:themeColor="text1"/>
        </w:rPr>
      </w:pPr>
      <w:r w:rsidRPr="001047C1">
        <w:rPr>
          <w:color w:val="000000" w:themeColor="text1"/>
          <w:lang w:val="sr-Cyrl-RS"/>
        </w:rPr>
        <w:t xml:space="preserve">Софтвер треба да обезбеди кориснички интерфејс који је лак за употребу, са интуитивним дизајном како би корисници могли лако да приступе и користе функционалности система. Кориснички интерфејс треба да буде компатибилан са различитим </w:t>
      </w:r>
      <w:r w:rsidRPr="001047C1">
        <w:rPr>
          <w:color w:val="000000" w:themeColor="text1"/>
          <w:lang w:val="sr-Latn-RS"/>
        </w:rPr>
        <w:t xml:space="preserve">web </w:t>
      </w:r>
      <w:r w:rsidRPr="001047C1">
        <w:rPr>
          <w:color w:val="000000" w:themeColor="text1"/>
          <w:lang w:val="sr-Cyrl-RS"/>
        </w:rPr>
        <w:t>претраживачима</w:t>
      </w:r>
      <w:r w:rsidR="00B430C4" w:rsidRPr="001047C1">
        <w:rPr>
          <w:color w:val="000000" w:themeColor="text1"/>
          <w:lang w:val="sr-Cyrl-RS"/>
        </w:rPr>
        <w:t xml:space="preserve"> (</w:t>
      </w:r>
      <w:r w:rsidR="00B430C4" w:rsidRPr="001047C1">
        <w:rPr>
          <w:color w:val="000000" w:themeColor="text1"/>
        </w:rPr>
        <w:t>Mozilla Firefox, Google Chrome и MS Edge</w:t>
      </w:r>
      <w:r w:rsidR="00B430C4" w:rsidRPr="001047C1">
        <w:rPr>
          <w:color w:val="000000" w:themeColor="text1"/>
          <w:lang w:val="sr-Cyrl-RS"/>
        </w:rPr>
        <w:t>)</w:t>
      </w:r>
      <w:r w:rsidRPr="001047C1">
        <w:rPr>
          <w:color w:val="000000" w:themeColor="text1"/>
          <w:lang w:val="sr-Cyrl-RS"/>
        </w:rPr>
        <w:t>.</w:t>
      </w:r>
      <w:r w:rsidR="00027D85" w:rsidRPr="001047C1">
        <w:rPr>
          <w:color w:val="000000" w:themeColor="text1"/>
        </w:rPr>
        <w:t xml:space="preserve"> </w:t>
      </w:r>
      <w:r w:rsidR="006173F0" w:rsidRPr="001047C1">
        <w:rPr>
          <w:color w:val="000000" w:themeColor="text1"/>
          <w:lang w:val="sr-Cyrl-RS"/>
        </w:rPr>
        <w:t>Софтвер треба да омогући доследно корисничко ис</w:t>
      </w:r>
      <w:r w:rsidR="00623209" w:rsidRPr="001047C1">
        <w:rPr>
          <w:color w:val="000000" w:themeColor="text1"/>
          <w:lang w:val="sr-Cyrl-RS"/>
        </w:rPr>
        <w:t>к</w:t>
      </w:r>
      <w:r w:rsidR="006173F0" w:rsidRPr="001047C1">
        <w:rPr>
          <w:color w:val="000000" w:themeColor="text1"/>
          <w:lang w:val="sr-Cyrl-RS"/>
        </w:rPr>
        <w:t xml:space="preserve">уство на различитим уређајима, укључујући рачунаре, таблете и мобилне телефоне. </w:t>
      </w:r>
      <w:r w:rsidR="00027D85" w:rsidRPr="001047C1">
        <w:rPr>
          <w:color w:val="000000" w:themeColor="text1"/>
        </w:rPr>
        <w:t>Имплементација корисничког интерфејса (менији и све поруке у систему) за делове софтверског решења намењеног крајњим корисницима мора бити на српском језику (ћирилица и латиница).</w:t>
      </w:r>
      <w:r w:rsidR="00E065E7" w:rsidRPr="001047C1">
        <w:rPr>
          <w:color w:val="000000" w:themeColor="text1"/>
          <w:lang w:val="sr-Cyrl-RS"/>
        </w:rPr>
        <w:t xml:space="preserve"> </w:t>
      </w:r>
      <w:r w:rsidR="00284027" w:rsidRPr="001047C1">
        <w:rPr>
          <w:color w:val="000000" w:themeColor="text1"/>
          <w:lang w:val="sr-Cyrl-RS"/>
        </w:rPr>
        <w:t>Функционалност превођења на друге језике мора бити аутоматизована кроз административне опције корисничког интерфејса за одређене категорије корисника.</w:t>
      </w:r>
    </w:p>
    <w:p w14:paraId="6276A0FD" w14:textId="32885BCC" w:rsidR="00AE6506" w:rsidRPr="001047C1" w:rsidRDefault="004F3192" w:rsidP="00DA75B1">
      <w:pPr>
        <w:pStyle w:val="ListParagraph"/>
        <w:numPr>
          <w:ilvl w:val="2"/>
          <w:numId w:val="14"/>
        </w:numPr>
        <w:spacing w:after="120"/>
        <w:jc w:val="both"/>
        <w:rPr>
          <w:b/>
          <w:bCs/>
          <w:color w:val="000000" w:themeColor="text1"/>
          <w:sz w:val="24"/>
          <w:szCs w:val="24"/>
          <w:lang w:val="sr-Cyrl-RS"/>
        </w:rPr>
      </w:pPr>
      <w:r w:rsidRPr="001047C1">
        <w:rPr>
          <w:b/>
          <w:bCs/>
          <w:iCs/>
          <w:color w:val="000000" w:themeColor="text1"/>
          <w:sz w:val="24"/>
          <w:szCs w:val="24"/>
          <w:lang w:val="sr-Cyrl-RS"/>
        </w:rPr>
        <w:t>Управљање документима</w:t>
      </w:r>
    </w:p>
    <w:p w14:paraId="375C2F23" w14:textId="77777777" w:rsidR="00AE6506" w:rsidRPr="001047C1" w:rsidRDefault="004F3192" w:rsidP="00500CAE">
      <w:pPr>
        <w:pStyle w:val="BodyText"/>
        <w:spacing w:before="35" w:after="240"/>
        <w:ind w:left="397" w:right="584"/>
        <w:jc w:val="both"/>
        <w:rPr>
          <w:color w:val="000000" w:themeColor="text1"/>
          <w:lang w:val="sr-Cyrl-RS"/>
        </w:rPr>
      </w:pPr>
      <w:r w:rsidRPr="001047C1">
        <w:rPr>
          <w:bCs/>
          <w:iCs/>
          <w:color w:val="000000" w:themeColor="text1"/>
          <w:lang w:val="sr-Cyrl-RS"/>
        </w:rPr>
        <w:t xml:space="preserve">Софтвер треба да омогући корисницима да ефикасно управљају документима, укључујући </w:t>
      </w:r>
      <w:r w:rsidR="00FF3260" w:rsidRPr="001047C1">
        <w:rPr>
          <w:bCs/>
          <w:iCs/>
          <w:color w:val="000000" w:themeColor="text1"/>
          <w:lang w:val="sr-Cyrl-RS"/>
        </w:rPr>
        <w:t xml:space="preserve">преглед, </w:t>
      </w:r>
      <w:r w:rsidRPr="001047C1">
        <w:rPr>
          <w:bCs/>
          <w:iCs/>
          <w:color w:val="000000" w:themeColor="text1"/>
          <w:lang w:val="sr-Cyrl-RS"/>
        </w:rPr>
        <w:t>креирање, уређивање, брисање</w:t>
      </w:r>
      <w:r w:rsidR="00A307F5" w:rsidRPr="001047C1">
        <w:rPr>
          <w:bCs/>
          <w:iCs/>
          <w:color w:val="000000" w:themeColor="text1"/>
          <w:lang w:val="sr-Cyrl-RS"/>
        </w:rPr>
        <w:t xml:space="preserve"> према улогама,</w:t>
      </w:r>
      <w:r w:rsidRPr="001047C1">
        <w:rPr>
          <w:bCs/>
          <w:iCs/>
          <w:color w:val="000000" w:themeColor="text1"/>
          <w:lang w:val="sr-Cyrl-RS"/>
        </w:rPr>
        <w:t xml:space="preserve"> и претрагу докумената. </w:t>
      </w:r>
      <w:r w:rsidR="00315F19" w:rsidRPr="001047C1">
        <w:rPr>
          <w:bCs/>
          <w:iCs/>
          <w:color w:val="000000" w:themeColor="text1"/>
          <w:lang w:val="sr-Cyrl-RS"/>
        </w:rPr>
        <w:t xml:space="preserve">Потребно је омогућити и приступ на даљину, као и </w:t>
      </w:r>
      <w:r w:rsidR="00315F19" w:rsidRPr="001047C1">
        <w:rPr>
          <w:color w:val="000000" w:themeColor="text1"/>
          <w:lang w:val="sr-Cyrl-RS"/>
        </w:rPr>
        <w:t>размену докумената између организационих јединица.</w:t>
      </w:r>
    </w:p>
    <w:p w14:paraId="57A2AC9E" w14:textId="77777777" w:rsidR="00AE6506" w:rsidRPr="001047C1" w:rsidRDefault="008273A5" w:rsidP="00500CAE">
      <w:pPr>
        <w:pStyle w:val="BodyText"/>
        <w:spacing w:before="35" w:after="240"/>
        <w:ind w:left="397" w:right="584"/>
        <w:jc w:val="both"/>
        <w:rPr>
          <w:color w:val="000000" w:themeColor="text1"/>
          <w:lang w:val="sr-Cyrl-RS"/>
        </w:rPr>
      </w:pPr>
      <w:r w:rsidRPr="001047C1">
        <w:rPr>
          <w:color w:val="000000" w:themeColor="text1"/>
          <w:lang w:val="sr-Cyrl-RS"/>
        </w:rPr>
        <w:t>Потребно је</w:t>
      </w:r>
      <w:r w:rsidR="00960C4C" w:rsidRPr="001047C1">
        <w:rPr>
          <w:bCs/>
          <w:iCs/>
          <w:color w:val="000000" w:themeColor="text1"/>
          <w:lang w:val="sr-Cyrl-RS"/>
        </w:rPr>
        <w:t xml:space="preserve"> имплементира</w:t>
      </w:r>
      <w:r w:rsidRPr="001047C1">
        <w:rPr>
          <w:bCs/>
          <w:iCs/>
          <w:color w:val="000000" w:themeColor="text1"/>
          <w:lang w:val="sr-Cyrl-RS"/>
        </w:rPr>
        <w:t>ти</w:t>
      </w:r>
      <w:r w:rsidR="00960C4C" w:rsidRPr="001047C1">
        <w:rPr>
          <w:bCs/>
          <w:iCs/>
          <w:color w:val="000000" w:themeColor="text1"/>
          <w:lang w:val="sr-Cyrl-RS"/>
        </w:rPr>
        <w:t xml:space="preserve"> концепт улога и овлашћења. </w:t>
      </w:r>
      <w:r w:rsidR="00B97A2D" w:rsidRPr="001047C1">
        <w:rPr>
          <w:bCs/>
          <w:iCs/>
          <w:color w:val="000000" w:themeColor="text1"/>
          <w:lang w:val="sr-Cyrl-RS"/>
        </w:rPr>
        <w:t>Софтвер треба да</w:t>
      </w:r>
      <w:r w:rsidR="00756B65" w:rsidRPr="001047C1">
        <w:rPr>
          <w:bCs/>
          <w:iCs/>
          <w:color w:val="000000" w:themeColor="text1"/>
          <w:lang w:val="sr-Cyrl-RS"/>
        </w:rPr>
        <w:t xml:space="preserve"> омогући да више корисника истовремено уређују документе, као и </w:t>
      </w:r>
      <w:r w:rsidR="004F3192" w:rsidRPr="001047C1">
        <w:rPr>
          <w:bCs/>
          <w:iCs/>
          <w:color w:val="000000" w:themeColor="text1"/>
          <w:lang w:val="sr-Cyrl-RS"/>
        </w:rPr>
        <w:t>аутоматско праћење верзија докумената и контролу приступа документима на основу корисничких права.</w:t>
      </w:r>
      <w:r w:rsidR="009E310F" w:rsidRPr="001047C1">
        <w:rPr>
          <w:bCs/>
          <w:iCs/>
          <w:color w:val="000000" w:themeColor="text1"/>
          <w:lang w:val="sr-Cyrl-RS"/>
        </w:rPr>
        <w:t xml:space="preserve"> </w:t>
      </w:r>
      <w:r w:rsidR="004F3192" w:rsidRPr="001047C1">
        <w:rPr>
          <w:color w:val="000000" w:themeColor="text1"/>
        </w:rPr>
        <w:t>Корисник мора имати јасну информацију о својим задацима и роковима. Надређени корисник треба да има могућност да види све задатке подређених корисника.</w:t>
      </w:r>
      <w:r w:rsidR="003229D2" w:rsidRPr="001047C1">
        <w:rPr>
          <w:color w:val="000000" w:themeColor="text1"/>
          <w:lang w:val="sr-Cyrl-RS"/>
        </w:rPr>
        <w:t xml:space="preserve"> </w:t>
      </w:r>
    </w:p>
    <w:p w14:paraId="7F188024" w14:textId="383EADEA" w:rsidR="008273A5" w:rsidRPr="001047C1" w:rsidRDefault="00731746" w:rsidP="00500CAE">
      <w:pPr>
        <w:pStyle w:val="BodyText"/>
        <w:spacing w:before="35" w:after="240"/>
        <w:ind w:left="397" w:right="584"/>
        <w:jc w:val="both"/>
        <w:rPr>
          <w:color w:val="000000" w:themeColor="text1"/>
          <w:lang w:val="sr-Cyrl-RS"/>
        </w:rPr>
      </w:pPr>
      <w:r w:rsidRPr="001047C1">
        <w:rPr>
          <w:color w:val="000000" w:themeColor="text1"/>
          <w:lang w:val="sr-Cyrl-RS"/>
        </w:rPr>
        <w:t xml:space="preserve">Софтвер треба да омогући да се кроз систем може генерисати радни задатак </w:t>
      </w:r>
      <w:r w:rsidR="009C78EF" w:rsidRPr="001047C1">
        <w:rPr>
          <w:color w:val="000000" w:themeColor="text1"/>
          <w:lang w:val="sr-Cyrl-RS"/>
        </w:rPr>
        <w:t>за</w:t>
      </w:r>
      <w:r w:rsidRPr="001047C1">
        <w:rPr>
          <w:color w:val="000000" w:themeColor="text1"/>
          <w:lang w:val="sr-Cyrl-RS"/>
        </w:rPr>
        <w:t xml:space="preserve"> одређеног запосленог, при чему корисник који креира задатак треба да има могућност да одреди извршиоца и унесе инструкцију. </w:t>
      </w:r>
      <w:r w:rsidR="00353233" w:rsidRPr="001047C1">
        <w:rPr>
          <w:color w:val="000000" w:themeColor="text1"/>
          <w:lang w:val="sr-Cyrl-RS"/>
        </w:rPr>
        <w:t xml:space="preserve">Потребно је обезбедити </w:t>
      </w:r>
      <w:r w:rsidR="008273A5" w:rsidRPr="001047C1">
        <w:rPr>
          <w:color w:val="000000" w:themeColor="text1"/>
        </w:rPr>
        <w:t>механизам који ће омогућити спровођење и праћење тока (кретања) предмета у систему (обрађивача који је задужен, евентуалних рокова за решавање, статуса предмета, начина решавања,</w:t>
      </w:r>
      <w:r w:rsidR="00353233" w:rsidRPr="001047C1">
        <w:rPr>
          <w:color w:val="000000" w:themeColor="text1"/>
          <w:lang w:val="sr-Cyrl-RS"/>
        </w:rPr>
        <w:t xml:space="preserve"> </w:t>
      </w:r>
      <w:r w:rsidR="008273A5" w:rsidRPr="001047C1">
        <w:rPr>
          <w:color w:val="000000" w:themeColor="text1"/>
        </w:rPr>
        <w:t>итд.) од момента евидентирања предмета у систему све до решавања и припреме за архивирање.</w:t>
      </w:r>
    </w:p>
    <w:p w14:paraId="568EC1D1" w14:textId="7F2AA209" w:rsidR="004F3192" w:rsidRPr="001047C1" w:rsidRDefault="004F3192" w:rsidP="005D6B2D">
      <w:pPr>
        <w:spacing w:after="120"/>
        <w:ind w:left="425"/>
        <w:jc w:val="both"/>
        <w:rPr>
          <w:b/>
          <w:bCs/>
          <w:iCs/>
          <w:color w:val="000000" w:themeColor="text1"/>
          <w:sz w:val="24"/>
          <w:szCs w:val="24"/>
          <w:lang w:val="sr-Cyrl-RS"/>
        </w:rPr>
      </w:pPr>
      <w:r w:rsidRPr="001047C1">
        <w:rPr>
          <w:b/>
          <w:bCs/>
          <w:color w:val="000000" w:themeColor="text1"/>
          <w:sz w:val="24"/>
          <w:szCs w:val="24"/>
          <w:lang w:val="sr-Cyrl-RS"/>
        </w:rPr>
        <w:t>2.</w:t>
      </w:r>
      <w:r w:rsidR="009B2344" w:rsidRPr="001047C1">
        <w:rPr>
          <w:b/>
          <w:bCs/>
          <w:color w:val="000000" w:themeColor="text1"/>
          <w:sz w:val="24"/>
          <w:szCs w:val="24"/>
          <w:lang w:val="sr-Cyrl-RS"/>
        </w:rPr>
        <w:t>3</w:t>
      </w:r>
      <w:r w:rsidRPr="001047C1">
        <w:rPr>
          <w:b/>
          <w:bCs/>
          <w:color w:val="000000" w:themeColor="text1"/>
          <w:sz w:val="24"/>
          <w:szCs w:val="24"/>
          <w:lang w:val="sr-Cyrl-RS"/>
        </w:rPr>
        <w:t>.</w:t>
      </w:r>
      <w:r w:rsidR="009B2344" w:rsidRPr="001047C1">
        <w:rPr>
          <w:b/>
          <w:bCs/>
          <w:color w:val="000000" w:themeColor="text1"/>
          <w:sz w:val="24"/>
          <w:szCs w:val="24"/>
          <w:lang w:val="sr-Cyrl-RS"/>
        </w:rPr>
        <w:t>3</w:t>
      </w:r>
      <w:r w:rsidRPr="001047C1">
        <w:rPr>
          <w:b/>
          <w:bCs/>
          <w:color w:val="000000" w:themeColor="text1"/>
          <w:sz w:val="24"/>
          <w:szCs w:val="24"/>
          <w:lang w:val="sr-Cyrl-RS"/>
        </w:rPr>
        <w:t xml:space="preserve"> </w:t>
      </w:r>
      <w:r w:rsidR="00F17993" w:rsidRPr="001047C1">
        <w:rPr>
          <w:b/>
          <w:bCs/>
          <w:iCs/>
          <w:color w:val="000000" w:themeColor="text1"/>
          <w:sz w:val="24"/>
          <w:szCs w:val="24"/>
          <w:lang w:val="sr-Cyrl-RS"/>
        </w:rPr>
        <w:t>Функционалност претраге</w:t>
      </w:r>
    </w:p>
    <w:p w14:paraId="1DA9ABD8" w14:textId="0913183C" w:rsidR="00F17993" w:rsidRPr="001047C1" w:rsidRDefault="00F17993" w:rsidP="00500CAE">
      <w:pPr>
        <w:pStyle w:val="BodyText"/>
        <w:spacing w:before="35" w:after="240"/>
        <w:ind w:left="397" w:right="584"/>
        <w:jc w:val="both"/>
        <w:rPr>
          <w:color w:val="000000" w:themeColor="text1"/>
          <w:lang w:val="sr-Cyrl-RS"/>
        </w:rPr>
      </w:pPr>
      <w:r w:rsidRPr="001047C1">
        <w:rPr>
          <w:bCs/>
          <w:iCs/>
          <w:color w:val="000000" w:themeColor="text1"/>
          <w:lang w:val="sr-Cyrl-RS"/>
        </w:rPr>
        <w:t xml:space="preserve">Софтвер треба да обезбеди лако проналажење </w:t>
      </w:r>
      <w:r w:rsidR="00FF3260" w:rsidRPr="001047C1">
        <w:rPr>
          <w:bCs/>
          <w:iCs/>
          <w:color w:val="000000" w:themeColor="text1"/>
          <w:lang w:val="sr-Cyrl-RS"/>
        </w:rPr>
        <w:t>и претраживање</w:t>
      </w:r>
      <w:r w:rsidRPr="001047C1">
        <w:rPr>
          <w:bCs/>
          <w:iCs/>
          <w:color w:val="000000" w:themeColor="text1"/>
          <w:lang w:val="sr-Cyrl-RS"/>
        </w:rPr>
        <w:t xml:space="preserve"> докумената у систему на основу било ког метаподатка који их описује. </w:t>
      </w:r>
      <w:r w:rsidR="00D80C25" w:rsidRPr="001047C1">
        <w:rPr>
          <w:bCs/>
          <w:iCs/>
          <w:color w:val="000000" w:themeColor="text1"/>
          <w:lang w:val="sr-Cyrl-RS"/>
        </w:rPr>
        <w:t xml:space="preserve">Корисник мора имати могућност одабира атрибута који жели да претражи. </w:t>
      </w:r>
      <w:r w:rsidR="00FF5954" w:rsidRPr="001047C1">
        <w:rPr>
          <w:bCs/>
          <w:iCs/>
          <w:color w:val="000000" w:themeColor="text1"/>
          <w:lang w:val="sr-Cyrl-RS"/>
        </w:rPr>
        <w:t xml:space="preserve">Неопходно је </w:t>
      </w:r>
      <w:r w:rsidR="003E5A1B" w:rsidRPr="001047C1">
        <w:rPr>
          <w:bCs/>
          <w:iCs/>
          <w:color w:val="000000" w:themeColor="text1"/>
          <w:lang w:val="sr-Cyrl-RS"/>
        </w:rPr>
        <w:t>имплементирати напредне алатке за претрагу, укључујући филтрирање по датуму, аутору, категорији</w:t>
      </w:r>
      <w:r w:rsidR="00FF3260" w:rsidRPr="001047C1">
        <w:rPr>
          <w:bCs/>
          <w:iCs/>
          <w:color w:val="000000" w:themeColor="text1"/>
          <w:lang w:val="sr-Cyrl-RS"/>
        </w:rPr>
        <w:t>, типу</w:t>
      </w:r>
      <w:r w:rsidR="003E5A1B" w:rsidRPr="001047C1">
        <w:rPr>
          <w:bCs/>
          <w:iCs/>
          <w:color w:val="000000" w:themeColor="text1"/>
          <w:lang w:val="sr-Cyrl-RS"/>
        </w:rPr>
        <w:t xml:space="preserve"> итд. </w:t>
      </w:r>
      <w:r w:rsidR="00D80C25" w:rsidRPr="001047C1">
        <w:rPr>
          <w:iCs/>
          <w:color w:val="000000" w:themeColor="text1"/>
          <w:lang w:val="sr-Cyrl-RS"/>
        </w:rPr>
        <w:t>Потребно је да постоји могућност извоза резултата</w:t>
      </w:r>
      <w:r w:rsidR="00220042" w:rsidRPr="001047C1">
        <w:rPr>
          <w:iCs/>
          <w:color w:val="000000" w:themeColor="text1"/>
          <w:lang w:val="sr-Cyrl-RS"/>
        </w:rPr>
        <w:t xml:space="preserve"> (извештаја)</w:t>
      </w:r>
      <w:r w:rsidR="00D80C25" w:rsidRPr="001047C1">
        <w:rPr>
          <w:iCs/>
          <w:color w:val="000000" w:themeColor="text1"/>
          <w:lang w:val="sr-Cyrl-RS"/>
        </w:rPr>
        <w:t xml:space="preserve"> добијених претрагом, са свим релевантним метаподацима, у различитим форматима.</w:t>
      </w:r>
    </w:p>
    <w:p w14:paraId="441A7F1D" w14:textId="67CDB728" w:rsidR="004F3192" w:rsidRPr="001047C1" w:rsidRDefault="00305870" w:rsidP="00DA75B1">
      <w:pPr>
        <w:pStyle w:val="ListParagraph"/>
        <w:numPr>
          <w:ilvl w:val="2"/>
          <w:numId w:val="15"/>
        </w:numPr>
        <w:spacing w:after="120"/>
        <w:ind w:left="1117"/>
        <w:jc w:val="both"/>
        <w:rPr>
          <w:b/>
          <w:iCs/>
          <w:color w:val="000000" w:themeColor="text1"/>
          <w:sz w:val="24"/>
          <w:szCs w:val="24"/>
          <w:lang w:val="sr-Cyrl-RS"/>
        </w:rPr>
      </w:pPr>
      <w:r w:rsidRPr="001047C1">
        <w:rPr>
          <w:b/>
          <w:iCs/>
          <w:color w:val="000000" w:themeColor="text1"/>
          <w:sz w:val="24"/>
          <w:szCs w:val="24"/>
          <w:lang w:val="sr-Cyrl-RS"/>
        </w:rPr>
        <w:t>Аутоматизација процеса</w:t>
      </w:r>
      <w:r w:rsidR="004F3192" w:rsidRPr="001047C1">
        <w:rPr>
          <w:b/>
          <w:iCs/>
          <w:color w:val="000000" w:themeColor="text1"/>
          <w:sz w:val="24"/>
          <w:szCs w:val="24"/>
          <w:lang w:val="sr-Cyrl-RS"/>
        </w:rPr>
        <w:t xml:space="preserve"> и одобравање</w:t>
      </w:r>
    </w:p>
    <w:p w14:paraId="084F962F" w14:textId="6B5A261C" w:rsidR="00AE6506" w:rsidRPr="001047C1" w:rsidRDefault="004F3192" w:rsidP="00500CAE">
      <w:pPr>
        <w:pStyle w:val="BodyText"/>
        <w:spacing w:before="35" w:after="240"/>
        <w:ind w:left="397" w:right="584"/>
        <w:jc w:val="both"/>
        <w:rPr>
          <w:color w:val="000000" w:themeColor="text1"/>
          <w:lang w:val="sr-Cyrl-RS"/>
        </w:rPr>
      </w:pPr>
      <w:r w:rsidRPr="001047C1">
        <w:rPr>
          <w:bCs/>
          <w:iCs/>
          <w:color w:val="000000" w:themeColor="text1"/>
          <w:lang w:val="sr-Cyrl-RS"/>
        </w:rPr>
        <w:t>Софтвер треба да омогући</w:t>
      </w:r>
      <w:r w:rsidR="00315F19" w:rsidRPr="001047C1">
        <w:rPr>
          <w:bCs/>
          <w:iCs/>
          <w:color w:val="000000" w:themeColor="text1"/>
          <w:lang w:val="sr-Cyrl-RS"/>
        </w:rPr>
        <w:t xml:space="preserve"> </w:t>
      </w:r>
      <w:r w:rsidR="00315F19" w:rsidRPr="001047C1">
        <w:rPr>
          <w:color w:val="000000" w:themeColor="text1"/>
          <w:lang w:val="sr-Cyrl-RS"/>
        </w:rPr>
        <w:t xml:space="preserve">повећање перформанси, ефикасности и аутоматизацију пословних процеса, као и </w:t>
      </w:r>
      <w:r w:rsidR="00315F19" w:rsidRPr="001047C1">
        <w:rPr>
          <w:bCs/>
          <w:iCs/>
          <w:color w:val="000000" w:themeColor="text1"/>
          <w:lang w:val="sr-Cyrl-RS"/>
        </w:rPr>
        <w:t>с</w:t>
      </w:r>
      <w:r w:rsidR="00315F19" w:rsidRPr="001047C1">
        <w:rPr>
          <w:color w:val="000000" w:themeColor="text1"/>
          <w:lang w:val="sr-Cyrl-RS"/>
        </w:rPr>
        <w:t xml:space="preserve">краћивање времена обраде предмета (шаблони за генерисање типских </w:t>
      </w:r>
      <w:r w:rsidR="00315F19" w:rsidRPr="001047C1">
        <w:rPr>
          <w:color w:val="000000" w:themeColor="text1"/>
          <w:lang w:val="sr-Cyrl-RS"/>
        </w:rPr>
        <w:lastRenderedPageBreak/>
        <w:t>докумената - решења, записници, обавештења, позиви и др</w:t>
      </w:r>
      <w:r w:rsidR="00841DCF" w:rsidRPr="001047C1">
        <w:rPr>
          <w:color w:val="000000" w:themeColor="text1"/>
          <w:lang w:val="sr-Cyrl-RS"/>
        </w:rPr>
        <w:t>, као и механизам преноса података са предмета или докуме</w:t>
      </w:r>
      <w:r w:rsidR="00EC7F62" w:rsidRPr="001047C1">
        <w:rPr>
          <w:color w:val="000000" w:themeColor="text1"/>
          <w:lang w:val="sr-Cyrl-RS"/>
        </w:rPr>
        <w:t>на</w:t>
      </w:r>
      <w:r w:rsidR="00841DCF" w:rsidRPr="001047C1">
        <w:rPr>
          <w:color w:val="000000" w:themeColor="text1"/>
          <w:lang w:val="sr-Cyrl-RS"/>
        </w:rPr>
        <w:t xml:space="preserve">та на поља у </w:t>
      </w:r>
      <w:r w:rsidR="00841DCF" w:rsidRPr="001047C1">
        <w:rPr>
          <w:color w:val="000000" w:themeColor="text1"/>
          <w:lang w:val="sr-Latn-RS"/>
        </w:rPr>
        <w:t xml:space="preserve">word </w:t>
      </w:r>
      <w:r w:rsidR="00841DCF" w:rsidRPr="001047C1">
        <w:rPr>
          <w:color w:val="000000" w:themeColor="text1"/>
          <w:lang w:val="sr-Cyrl-RS"/>
        </w:rPr>
        <w:t>шаблону</w:t>
      </w:r>
      <w:r w:rsidR="00315F19" w:rsidRPr="001047C1">
        <w:rPr>
          <w:color w:val="000000" w:themeColor="text1"/>
          <w:lang w:val="sr-Cyrl-RS"/>
        </w:rPr>
        <w:t>). Неопходно је обезбедити оптимизацију уношења података у систем - подаци се уносе само једном (једном унет податак користи се у даљим процесима)</w:t>
      </w:r>
      <w:r w:rsidR="008A00EF" w:rsidRPr="001047C1">
        <w:rPr>
          <w:color w:val="000000" w:themeColor="text1"/>
          <w:lang w:val="sr-Cyrl-RS"/>
        </w:rPr>
        <w:t>.</w:t>
      </w:r>
    </w:p>
    <w:p w14:paraId="4BC236CD" w14:textId="296CDB72" w:rsidR="00B07831" w:rsidRPr="001047C1" w:rsidRDefault="00305870" w:rsidP="00500CAE">
      <w:pPr>
        <w:pStyle w:val="BodyText"/>
        <w:spacing w:before="35" w:after="360"/>
        <w:ind w:left="397" w:right="584"/>
        <w:jc w:val="both"/>
        <w:rPr>
          <w:bCs/>
          <w:iCs/>
          <w:color w:val="000000" w:themeColor="text1"/>
          <w:lang w:val="sr-Cyrl-RS"/>
        </w:rPr>
      </w:pPr>
      <w:r w:rsidRPr="001047C1">
        <w:rPr>
          <w:bCs/>
          <w:iCs/>
          <w:color w:val="000000" w:themeColor="text1"/>
          <w:lang w:val="sr-Cyrl-RS"/>
        </w:rPr>
        <w:t>Систем</w:t>
      </w:r>
      <w:r w:rsidR="00282732" w:rsidRPr="001047C1">
        <w:rPr>
          <w:bCs/>
          <w:iCs/>
          <w:color w:val="000000" w:themeColor="text1"/>
          <w:lang w:val="sr-Cyrl-RS"/>
        </w:rPr>
        <w:t xml:space="preserve"> треба да</w:t>
      </w:r>
      <w:r w:rsidRPr="001047C1">
        <w:rPr>
          <w:bCs/>
          <w:iCs/>
          <w:color w:val="000000" w:themeColor="text1"/>
          <w:lang w:val="sr-Cyrl-RS"/>
        </w:rPr>
        <w:t xml:space="preserve"> омогућ</w:t>
      </w:r>
      <w:r w:rsidR="00282732" w:rsidRPr="001047C1">
        <w:rPr>
          <w:bCs/>
          <w:iCs/>
          <w:color w:val="000000" w:themeColor="text1"/>
          <w:lang w:val="sr-Cyrl-RS"/>
        </w:rPr>
        <w:t>и</w:t>
      </w:r>
      <w:r w:rsidRPr="001047C1">
        <w:rPr>
          <w:bCs/>
          <w:iCs/>
          <w:color w:val="000000" w:themeColor="text1"/>
          <w:lang w:val="sr-Cyrl-RS"/>
        </w:rPr>
        <w:t xml:space="preserve"> праћење статуса докумен</w:t>
      </w:r>
      <w:r w:rsidR="00282732" w:rsidRPr="001047C1">
        <w:rPr>
          <w:bCs/>
          <w:iCs/>
          <w:color w:val="000000" w:themeColor="text1"/>
          <w:lang w:val="sr-Cyrl-RS"/>
        </w:rPr>
        <w:t>а</w:t>
      </w:r>
      <w:r w:rsidRPr="001047C1">
        <w:rPr>
          <w:bCs/>
          <w:iCs/>
          <w:color w:val="000000" w:themeColor="text1"/>
          <w:lang w:val="sr-Cyrl-RS"/>
        </w:rPr>
        <w:t xml:space="preserve">та и аутоматско обавештавање учесника процеса, </w:t>
      </w:r>
      <w:r w:rsidR="00B01167" w:rsidRPr="001047C1">
        <w:rPr>
          <w:bCs/>
          <w:iCs/>
          <w:color w:val="000000" w:themeColor="text1"/>
          <w:lang w:val="sr-Cyrl-RS"/>
        </w:rPr>
        <w:t>укључујући слање на одобравање докумената,</w:t>
      </w:r>
      <w:r w:rsidR="00041591" w:rsidRPr="001047C1">
        <w:rPr>
          <w:bCs/>
          <w:iCs/>
          <w:color w:val="000000" w:themeColor="text1"/>
          <w:lang w:val="sr-Cyrl-RS"/>
        </w:rPr>
        <w:t xml:space="preserve"> функционалност</w:t>
      </w:r>
      <w:r w:rsidR="00B01167" w:rsidRPr="001047C1">
        <w:rPr>
          <w:bCs/>
          <w:iCs/>
          <w:color w:val="000000" w:themeColor="text1"/>
          <w:lang w:val="sr-Cyrl-RS"/>
        </w:rPr>
        <w:t xml:space="preserve"> електронск</w:t>
      </w:r>
      <w:r w:rsidR="0023695A" w:rsidRPr="001047C1">
        <w:rPr>
          <w:bCs/>
          <w:iCs/>
          <w:color w:val="000000" w:themeColor="text1"/>
          <w:lang w:val="sr-Cyrl-RS"/>
        </w:rPr>
        <w:t>ог</w:t>
      </w:r>
      <w:r w:rsidR="00041591" w:rsidRPr="001047C1">
        <w:rPr>
          <w:bCs/>
          <w:iCs/>
          <w:color w:val="000000" w:themeColor="text1"/>
          <w:lang w:val="sr-Cyrl-RS"/>
        </w:rPr>
        <w:t xml:space="preserve"> потписивања докумената</w:t>
      </w:r>
      <w:r w:rsidR="00B01167" w:rsidRPr="001047C1">
        <w:rPr>
          <w:bCs/>
          <w:iCs/>
          <w:color w:val="000000" w:themeColor="text1"/>
          <w:lang w:val="sr-Cyrl-RS"/>
        </w:rPr>
        <w:t xml:space="preserve">, </w:t>
      </w:r>
      <w:r w:rsidRPr="001047C1">
        <w:rPr>
          <w:bCs/>
          <w:iCs/>
          <w:color w:val="000000" w:themeColor="text1"/>
          <w:lang w:val="sr-Cyrl-RS"/>
        </w:rPr>
        <w:t xml:space="preserve">као и архивирање </w:t>
      </w:r>
      <w:r w:rsidR="004F3192" w:rsidRPr="001047C1">
        <w:rPr>
          <w:bCs/>
          <w:iCs/>
          <w:color w:val="000000" w:themeColor="text1"/>
          <w:lang w:val="sr-Cyrl-RS"/>
        </w:rPr>
        <w:t>одобрених докумената</w:t>
      </w:r>
      <w:r w:rsidRPr="001047C1">
        <w:rPr>
          <w:bCs/>
          <w:iCs/>
          <w:color w:val="000000" w:themeColor="text1"/>
          <w:lang w:val="sr-Cyrl-RS"/>
        </w:rPr>
        <w:t>.</w:t>
      </w:r>
      <w:r w:rsidR="00041591" w:rsidRPr="001047C1">
        <w:rPr>
          <w:bCs/>
          <w:iCs/>
          <w:color w:val="000000" w:themeColor="text1"/>
          <w:lang w:val="sr-Cyrl-RS"/>
        </w:rPr>
        <w:t xml:space="preserve"> </w:t>
      </w:r>
      <w:r w:rsidR="008A00EF" w:rsidRPr="001047C1">
        <w:rPr>
          <w:bCs/>
          <w:iCs/>
          <w:color w:val="000000" w:themeColor="text1"/>
          <w:lang w:val="sr-Cyrl-RS"/>
        </w:rPr>
        <w:t>Систем треба да омогући подршку у раду и прихват свих врста фајлова као што су: PDF, DOCX, MPEG4, MP3, AVI, JPEG, TIFF</w:t>
      </w:r>
      <w:r w:rsidR="00E55875" w:rsidRPr="001047C1">
        <w:rPr>
          <w:bCs/>
          <w:iCs/>
          <w:color w:val="000000" w:themeColor="text1"/>
          <w:lang w:val="sr-Cyrl-RS"/>
        </w:rPr>
        <w:t xml:space="preserve"> (</w:t>
      </w:r>
      <w:r w:rsidR="00E55875" w:rsidRPr="001047C1">
        <w:rPr>
          <w:bCs/>
          <w:i/>
          <w:color w:val="000000" w:themeColor="text1"/>
          <w:lang w:val="sr-Cyrl-RS"/>
        </w:rPr>
        <w:t>Наручилац</w:t>
      </w:r>
      <w:r w:rsidR="00A85D6A" w:rsidRPr="001047C1">
        <w:rPr>
          <w:bCs/>
          <w:i/>
          <w:color w:val="000000" w:themeColor="text1"/>
          <w:lang w:val="sr-Cyrl-RS"/>
        </w:rPr>
        <w:t xml:space="preserve"> може навести</w:t>
      </w:r>
      <w:r w:rsidR="00E55875" w:rsidRPr="001047C1">
        <w:rPr>
          <w:bCs/>
          <w:i/>
          <w:color w:val="000000" w:themeColor="text1"/>
          <w:lang w:val="sr-Cyrl-RS"/>
        </w:rPr>
        <w:t xml:space="preserve"> типове фајлова које обрађује у својим пословним процесима</w:t>
      </w:r>
      <w:r w:rsidR="00E55875" w:rsidRPr="001047C1">
        <w:rPr>
          <w:bCs/>
          <w:iCs/>
          <w:color w:val="000000" w:themeColor="text1"/>
          <w:lang w:val="sr-Cyrl-RS"/>
        </w:rPr>
        <w:t>)</w:t>
      </w:r>
      <w:r w:rsidR="008A00EF" w:rsidRPr="001047C1">
        <w:rPr>
          <w:bCs/>
          <w:iCs/>
          <w:color w:val="000000" w:themeColor="text1"/>
          <w:lang w:val="sr-Cyrl-RS"/>
        </w:rPr>
        <w:t xml:space="preserve">. Неопходна је могућност конверзије стандардних формата у </w:t>
      </w:r>
      <w:r w:rsidR="008A00EF" w:rsidRPr="001047C1">
        <w:rPr>
          <w:bCs/>
          <w:iCs/>
          <w:color w:val="000000" w:themeColor="text1"/>
          <w:lang w:val="sr-Latn-RS"/>
        </w:rPr>
        <w:t xml:space="preserve">PDF </w:t>
      </w:r>
      <w:r w:rsidR="008A00EF" w:rsidRPr="001047C1">
        <w:rPr>
          <w:bCs/>
          <w:iCs/>
          <w:color w:val="000000" w:themeColor="text1"/>
          <w:lang w:val="sr-Cyrl-RS"/>
        </w:rPr>
        <w:t xml:space="preserve">формат, као и подршка за потписивање </w:t>
      </w:r>
      <w:r w:rsidR="008A00EF" w:rsidRPr="001047C1">
        <w:rPr>
          <w:bCs/>
          <w:iCs/>
          <w:color w:val="000000" w:themeColor="text1"/>
          <w:lang w:val="sr-Latn-RS"/>
        </w:rPr>
        <w:t xml:space="preserve">PDF </w:t>
      </w:r>
      <w:r w:rsidR="008A00EF" w:rsidRPr="001047C1">
        <w:rPr>
          <w:bCs/>
          <w:iCs/>
          <w:color w:val="000000" w:themeColor="text1"/>
          <w:lang w:val="sr-Cyrl-RS"/>
        </w:rPr>
        <w:t>докумената.</w:t>
      </w:r>
    </w:p>
    <w:p w14:paraId="0751E67D" w14:textId="4909D44F" w:rsidR="00B07831" w:rsidRPr="001047C1" w:rsidRDefault="00637D3D" w:rsidP="00637D3D">
      <w:pPr>
        <w:pStyle w:val="BodyText"/>
        <w:spacing w:before="35" w:after="240"/>
        <w:ind w:right="782" w:firstLine="426"/>
        <w:jc w:val="both"/>
        <w:rPr>
          <w:b/>
          <w:bCs/>
          <w:color w:val="000000" w:themeColor="text1"/>
          <w:lang w:val="sr-Cyrl-RS"/>
        </w:rPr>
      </w:pPr>
      <w:r w:rsidRPr="001047C1">
        <w:rPr>
          <w:b/>
          <w:bCs/>
          <w:color w:val="000000" w:themeColor="text1"/>
          <w:lang w:val="sr-Cyrl-RS"/>
        </w:rPr>
        <w:t xml:space="preserve">2.4. </w:t>
      </w:r>
      <w:r w:rsidR="00927851" w:rsidRPr="001047C1">
        <w:rPr>
          <w:b/>
          <w:bCs/>
          <w:color w:val="000000" w:themeColor="text1"/>
          <w:lang w:val="sr-Cyrl-RS"/>
        </w:rPr>
        <w:t>Развој и имплементација софтверског решења</w:t>
      </w:r>
    </w:p>
    <w:p w14:paraId="1554E94E" w14:textId="144507E2" w:rsidR="00D74345" w:rsidRPr="001047C1" w:rsidRDefault="00D74345" w:rsidP="00D74345">
      <w:pPr>
        <w:pStyle w:val="BodyText"/>
        <w:spacing w:before="35" w:after="240"/>
        <w:ind w:left="426" w:right="782"/>
        <w:jc w:val="both"/>
        <w:rPr>
          <w:color w:val="000000" w:themeColor="text1"/>
          <w:lang w:val="sr-Cyrl-RS"/>
        </w:rPr>
      </w:pPr>
      <w:r w:rsidRPr="001047C1">
        <w:rPr>
          <w:color w:val="000000" w:themeColor="text1"/>
          <w:lang w:val="sr-Cyrl-RS"/>
        </w:rPr>
        <w:t>Документација коју Пружалац услуге израђује у овим фазама подразумева преглед, евентуалне допуне и захтеве за исправку, ако су затражене од Наручиоца, као и потврду документације</w:t>
      </w:r>
      <w:r w:rsidR="007718B8" w:rsidRPr="001047C1">
        <w:rPr>
          <w:color w:val="000000" w:themeColor="text1"/>
          <w:lang w:val="sr-Cyrl-RS"/>
        </w:rPr>
        <w:t xml:space="preserve"> (</w:t>
      </w:r>
      <w:r w:rsidR="007718B8" w:rsidRPr="001047C1">
        <w:rPr>
          <w:i/>
          <w:iCs/>
          <w:color w:val="000000" w:themeColor="text1"/>
          <w:lang w:val="sr-Cyrl-RS"/>
        </w:rPr>
        <w:t>нпр. давање сагласности на документацију, записник о пријему документације</w:t>
      </w:r>
      <w:r w:rsidR="003701AA" w:rsidRPr="001047C1">
        <w:rPr>
          <w:i/>
          <w:iCs/>
          <w:color w:val="000000" w:themeColor="text1"/>
          <w:lang w:val="sr-Cyrl-RS"/>
        </w:rPr>
        <w:t>/извештаја</w:t>
      </w:r>
      <w:r w:rsidR="007718B8" w:rsidRPr="001047C1">
        <w:rPr>
          <w:i/>
          <w:iCs/>
          <w:color w:val="000000" w:themeColor="text1"/>
          <w:lang w:val="sr-Cyrl-RS"/>
        </w:rPr>
        <w:t>)</w:t>
      </w:r>
      <w:r w:rsidRPr="001047C1">
        <w:rPr>
          <w:i/>
          <w:iCs/>
          <w:color w:val="000000" w:themeColor="text1"/>
          <w:lang w:val="sr-Cyrl-RS"/>
        </w:rPr>
        <w:t xml:space="preserve"> </w:t>
      </w:r>
      <w:r w:rsidRPr="001047C1">
        <w:rPr>
          <w:color w:val="000000" w:themeColor="text1"/>
          <w:lang w:val="sr-Cyrl-RS"/>
        </w:rPr>
        <w:t>од Наручиоца ако су активности извршене.</w:t>
      </w:r>
    </w:p>
    <w:p w14:paraId="33E9EE13" w14:textId="202E7B8F" w:rsidR="00CB6A78" w:rsidRPr="001047C1" w:rsidRDefault="00CB6A78" w:rsidP="00CB6A78">
      <w:pPr>
        <w:pStyle w:val="BodyText"/>
        <w:spacing w:before="35" w:after="240"/>
        <w:ind w:left="426" w:right="782"/>
        <w:jc w:val="both"/>
        <w:rPr>
          <w:i/>
          <w:iCs/>
          <w:color w:val="000000" w:themeColor="text1"/>
          <w:lang w:val="sr-Cyrl-RS"/>
        </w:rPr>
      </w:pPr>
      <w:r w:rsidRPr="001047C1">
        <w:rPr>
          <w:i/>
          <w:iCs/>
          <w:color w:val="000000" w:themeColor="text1"/>
          <w:lang w:val="sr-Cyrl-RS"/>
        </w:rPr>
        <w:t xml:space="preserve">Наручилац може да размотри да ли је потребно одредити појединачне рокове за сваку фазу у оквиру захтеваног рока за извршење од 6 месеци. </w:t>
      </w:r>
    </w:p>
    <w:p w14:paraId="62570BD9" w14:textId="7B03D374" w:rsidR="00927851" w:rsidRPr="001047C1" w:rsidRDefault="00927851" w:rsidP="00927851">
      <w:pPr>
        <w:spacing w:after="120"/>
        <w:ind w:left="426"/>
        <w:jc w:val="both"/>
        <w:rPr>
          <w:b/>
          <w:bCs/>
          <w:color w:val="000000" w:themeColor="text1"/>
          <w:sz w:val="24"/>
          <w:szCs w:val="24"/>
          <w:lang w:val="sr-Cyrl-RS"/>
        </w:rPr>
      </w:pPr>
      <w:r w:rsidRPr="001047C1">
        <w:rPr>
          <w:b/>
          <w:bCs/>
          <w:color w:val="000000" w:themeColor="text1"/>
          <w:sz w:val="24"/>
          <w:szCs w:val="24"/>
          <w:lang w:val="sr-Cyrl-RS"/>
        </w:rPr>
        <w:t xml:space="preserve">2.4.1 </w:t>
      </w:r>
      <w:r w:rsidR="00C11D65" w:rsidRPr="001047C1">
        <w:rPr>
          <w:b/>
          <w:bCs/>
          <w:color w:val="000000" w:themeColor="text1"/>
          <w:sz w:val="24"/>
          <w:szCs w:val="24"/>
          <w:lang w:val="sr-Cyrl-RS"/>
        </w:rPr>
        <w:t>Пословна анализа</w:t>
      </w:r>
    </w:p>
    <w:p w14:paraId="5ABCE6BF" w14:textId="1BED220D" w:rsidR="00C81F63" w:rsidRPr="001047C1" w:rsidRDefault="00573B1C" w:rsidP="00C81F63">
      <w:pPr>
        <w:pStyle w:val="BodyText"/>
        <w:spacing w:before="35" w:after="240"/>
        <w:ind w:left="397" w:right="584"/>
        <w:jc w:val="both"/>
        <w:rPr>
          <w:bCs/>
          <w:iCs/>
          <w:color w:val="000000" w:themeColor="text1"/>
          <w:lang w:val="sr-Cyrl-RS"/>
        </w:rPr>
      </w:pPr>
      <w:r w:rsidRPr="001047C1">
        <w:rPr>
          <w:bCs/>
          <w:iCs/>
          <w:color w:val="000000" w:themeColor="text1"/>
          <w:lang w:val="sr-Cyrl-RS"/>
        </w:rPr>
        <w:t>Пословна анализа</w:t>
      </w:r>
      <w:r w:rsidR="00C11D65" w:rsidRPr="001047C1">
        <w:rPr>
          <w:bCs/>
          <w:iCs/>
          <w:color w:val="000000" w:themeColor="text1"/>
          <w:lang w:val="sr-Cyrl-RS"/>
        </w:rPr>
        <w:t xml:space="preserve"> </w:t>
      </w:r>
      <w:r w:rsidRPr="001047C1">
        <w:rPr>
          <w:bCs/>
          <w:iCs/>
          <w:color w:val="000000" w:themeColor="text1"/>
          <w:lang w:val="sr-Cyrl-RS"/>
        </w:rPr>
        <w:t>обухвата анализу постојећег стања</w:t>
      </w:r>
      <w:r w:rsidR="004B5E06" w:rsidRPr="001047C1">
        <w:rPr>
          <w:bCs/>
          <w:iCs/>
          <w:color w:val="000000" w:themeColor="text1"/>
          <w:lang w:val="sr-Cyrl-RS"/>
        </w:rPr>
        <w:t xml:space="preserve"> и процеса</w:t>
      </w:r>
      <w:r w:rsidRPr="001047C1">
        <w:rPr>
          <w:bCs/>
          <w:iCs/>
          <w:color w:val="000000" w:themeColor="text1"/>
          <w:lang w:val="sr-Cyrl-RS"/>
        </w:rPr>
        <w:t xml:space="preserve">, </w:t>
      </w:r>
      <w:r w:rsidR="00C11D65" w:rsidRPr="001047C1">
        <w:rPr>
          <w:bCs/>
          <w:iCs/>
          <w:color w:val="000000" w:themeColor="text1"/>
          <w:lang w:val="sr-Cyrl-RS"/>
        </w:rPr>
        <w:t>предлог конфигурације и оптимизације стања, са посебним освртом на могућности и начине</w:t>
      </w:r>
      <w:r w:rsidR="00C11D65" w:rsidRPr="001047C1">
        <w:rPr>
          <w:bCs/>
          <w:iCs/>
          <w:color w:val="000000" w:themeColor="text1"/>
          <w:lang w:val="sr-Latn-RS"/>
        </w:rPr>
        <w:t xml:space="preserve"> </w:t>
      </w:r>
      <w:r w:rsidR="00C11D65" w:rsidRPr="001047C1">
        <w:rPr>
          <w:bCs/>
          <w:iCs/>
          <w:color w:val="000000" w:themeColor="text1"/>
          <w:lang w:val="sr-Cyrl-RS"/>
        </w:rPr>
        <w:t>интеграције са постојећим системским и апликативним окружењем</w:t>
      </w:r>
      <w:r w:rsidR="007547BF" w:rsidRPr="001047C1">
        <w:rPr>
          <w:bCs/>
          <w:iCs/>
          <w:color w:val="000000" w:themeColor="text1"/>
          <w:lang w:val="sr-Cyrl-RS"/>
        </w:rPr>
        <w:t xml:space="preserve">, уз испуњење свих захтева </w:t>
      </w:r>
      <w:r w:rsidR="00786148" w:rsidRPr="001047C1">
        <w:rPr>
          <w:bCs/>
          <w:iCs/>
          <w:color w:val="000000" w:themeColor="text1"/>
          <w:lang w:val="sr-Cyrl-RS"/>
        </w:rPr>
        <w:t>Н</w:t>
      </w:r>
      <w:r w:rsidR="007547BF" w:rsidRPr="001047C1">
        <w:rPr>
          <w:bCs/>
          <w:iCs/>
          <w:color w:val="000000" w:themeColor="text1"/>
          <w:lang w:val="sr-Cyrl-RS"/>
        </w:rPr>
        <w:t>аручиоца из техничке спецификације</w:t>
      </w:r>
      <w:r w:rsidR="00C11D65" w:rsidRPr="001047C1">
        <w:rPr>
          <w:bCs/>
          <w:iCs/>
          <w:color w:val="000000" w:themeColor="text1"/>
          <w:lang w:val="sr-Cyrl-RS"/>
        </w:rPr>
        <w:t>.</w:t>
      </w:r>
    </w:p>
    <w:p w14:paraId="64CE06C2" w14:textId="27299BE1" w:rsidR="00DD339A" w:rsidRPr="001047C1" w:rsidRDefault="00DD339A" w:rsidP="0068058A">
      <w:pPr>
        <w:pStyle w:val="BodyText"/>
        <w:spacing w:before="60" w:after="60"/>
        <w:ind w:left="397" w:right="584"/>
        <w:jc w:val="both"/>
        <w:rPr>
          <w:bCs/>
          <w:iCs/>
          <w:color w:val="000000" w:themeColor="text1"/>
          <w:lang w:val="sr-Cyrl-RS"/>
        </w:rPr>
      </w:pPr>
      <w:r w:rsidRPr="001047C1">
        <w:rPr>
          <w:bCs/>
          <w:iCs/>
          <w:color w:val="000000" w:themeColor="text1"/>
          <w:lang w:val="sr-Cyrl-RS"/>
        </w:rPr>
        <w:t>Документи које Пружалац услуге израђује у овој фази су:</w:t>
      </w:r>
    </w:p>
    <w:p w14:paraId="23B66780" w14:textId="5C26A873" w:rsidR="00DD339A" w:rsidRPr="001047C1" w:rsidRDefault="00DD339A" w:rsidP="00DD339A">
      <w:pPr>
        <w:pStyle w:val="BodyText"/>
        <w:spacing w:before="60" w:after="60"/>
        <w:ind w:left="425" w:right="584"/>
        <w:jc w:val="both"/>
        <w:rPr>
          <w:bCs/>
          <w:iCs/>
          <w:color w:val="000000" w:themeColor="text1"/>
          <w:lang w:val="sr-Cyrl-RS"/>
        </w:rPr>
      </w:pPr>
      <w:r w:rsidRPr="001047C1">
        <w:rPr>
          <w:bCs/>
          <w:iCs/>
          <w:color w:val="000000" w:themeColor="text1"/>
          <w:lang w:val="sr-Cyrl-RS"/>
        </w:rPr>
        <w:t>- Анализа постојећег стања</w:t>
      </w:r>
    </w:p>
    <w:p w14:paraId="2BDF220D" w14:textId="72CA6817" w:rsidR="00DD339A" w:rsidRPr="001047C1" w:rsidRDefault="00DD339A" w:rsidP="00DD339A">
      <w:pPr>
        <w:pStyle w:val="BodyText"/>
        <w:spacing w:before="60" w:after="60"/>
        <w:ind w:left="425" w:right="584"/>
        <w:jc w:val="both"/>
        <w:rPr>
          <w:bCs/>
          <w:iCs/>
          <w:color w:val="000000" w:themeColor="text1"/>
          <w:lang w:val="sr-Cyrl-RS"/>
        </w:rPr>
      </w:pPr>
      <w:r w:rsidRPr="001047C1">
        <w:rPr>
          <w:bCs/>
          <w:iCs/>
          <w:color w:val="000000" w:themeColor="text1"/>
          <w:lang w:val="sr-Cyrl-RS"/>
        </w:rPr>
        <w:t>- Предлог оптимизације стања</w:t>
      </w:r>
    </w:p>
    <w:p w14:paraId="4F64EC49" w14:textId="62FF3A63" w:rsidR="00DD339A" w:rsidRPr="001047C1" w:rsidRDefault="00DD339A" w:rsidP="00DD339A">
      <w:pPr>
        <w:pStyle w:val="BodyText"/>
        <w:spacing w:before="60" w:after="60"/>
        <w:ind w:left="425" w:right="584"/>
        <w:jc w:val="both"/>
        <w:rPr>
          <w:bCs/>
          <w:iCs/>
          <w:color w:val="000000" w:themeColor="text1"/>
          <w:lang w:val="sr-Cyrl-RS"/>
        </w:rPr>
      </w:pPr>
      <w:r w:rsidRPr="001047C1">
        <w:rPr>
          <w:bCs/>
          <w:iCs/>
          <w:color w:val="000000" w:themeColor="text1"/>
          <w:lang w:val="sr-Cyrl-RS"/>
        </w:rPr>
        <w:t>- Предлог коначних спецификација</w:t>
      </w:r>
      <w:r w:rsidR="007547BF" w:rsidRPr="001047C1">
        <w:rPr>
          <w:bCs/>
          <w:iCs/>
          <w:color w:val="000000" w:themeColor="text1"/>
          <w:lang w:val="sr-Cyrl-RS"/>
        </w:rPr>
        <w:t xml:space="preserve"> система</w:t>
      </w:r>
      <w:r w:rsidRPr="001047C1">
        <w:rPr>
          <w:bCs/>
          <w:iCs/>
          <w:color w:val="000000" w:themeColor="text1"/>
          <w:lang w:val="sr-Cyrl-RS"/>
        </w:rPr>
        <w:t xml:space="preserve"> </w:t>
      </w:r>
    </w:p>
    <w:p w14:paraId="7E032044" w14:textId="680A6CED" w:rsidR="00C81F63" w:rsidRPr="001047C1" w:rsidRDefault="00DD339A" w:rsidP="00C81F63">
      <w:pPr>
        <w:pStyle w:val="BodyText"/>
        <w:spacing w:before="60" w:after="240"/>
        <w:ind w:left="425" w:right="584"/>
        <w:jc w:val="both"/>
        <w:rPr>
          <w:bCs/>
          <w:iCs/>
          <w:color w:val="000000" w:themeColor="text1"/>
          <w:lang w:val="sr-Cyrl-RS"/>
        </w:rPr>
      </w:pPr>
      <w:r w:rsidRPr="001047C1">
        <w:rPr>
          <w:bCs/>
          <w:iCs/>
          <w:color w:val="000000" w:themeColor="text1"/>
          <w:lang w:val="sr-Cyrl-RS"/>
        </w:rPr>
        <w:t>- Предлог интеграције</w:t>
      </w:r>
    </w:p>
    <w:p w14:paraId="406363E1" w14:textId="66773A33" w:rsidR="00B50105" w:rsidRPr="001047C1" w:rsidRDefault="00B50105" w:rsidP="00B50105">
      <w:pPr>
        <w:spacing w:after="120"/>
        <w:ind w:left="426"/>
        <w:jc w:val="both"/>
        <w:rPr>
          <w:b/>
          <w:bCs/>
          <w:color w:val="000000" w:themeColor="text1"/>
          <w:sz w:val="24"/>
          <w:szCs w:val="24"/>
          <w:lang w:val="sr-Cyrl-RS"/>
        </w:rPr>
      </w:pPr>
      <w:r w:rsidRPr="001047C1">
        <w:rPr>
          <w:b/>
          <w:bCs/>
          <w:color w:val="000000" w:themeColor="text1"/>
          <w:sz w:val="24"/>
          <w:szCs w:val="24"/>
          <w:lang w:val="sr-Cyrl-RS"/>
        </w:rPr>
        <w:t>2.4.2 Пројекат за имплементацију</w:t>
      </w:r>
    </w:p>
    <w:p w14:paraId="50DD3893" w14:textId="794F4C25" w:rsidR="005F2784" w:rsidRPr="001047C1" w:rsidRDefault="00B50105" w:rsidP="0068058A">
      <w:pPr>
        <w:pStyle w:val="BodyText"/>
        <w:spacing w:before="35" w:after="240"/>
        <w:ind w:left="397" w:right="584"/>
        <w:jc w:val="both"/>
        <w:rPr>
          <w:bCs/>
          <w:iCs/>
          <w:color w:val="000000" w:themeColor="text1"/>
          <w:lang w:val="sr-Cyrl-RS"/>
        </w:rPr>
      </w:pPr>
      <w:r w:rsidRPr="001047C1">
        <w:rPr>
          <w:bCs/>
          <w:iCs/>
          <w:color w:val="000000" w:themeColor="text1"/>
          <w:lang w:val="sr-Cyrl-RS"/>
        </w:rPr>
        <w:t>П</w:t>
      </w:r>
      <w:r w:rsidR="005F2784" w:rsidRPr="001047C1">
        <w:rPr>
          <w:bCs/>
          <w:iCs/>
          <w:color w:val="000000" w:themeColor="text1"/>
          <w:lang w:val="sr-Cyrl-RS"/>
        </w:rPr>
        <w:t>ројекат за имплементацију обухвата припрему документа са коначним спецификацијама за успостављање информационог решења. Садржи и листу пословних/радних процеса са описима; описане коначне функционалне и техничке спецификације; листу коришћених технологија и/или могуће додатне опреме; дефинисане критеријуме/захтев</w:t>
      </w:r>
      <w:r w:rsidR="00A24E0C" w:rsidRPr="001047C1">
        <w:rPr>
          <w:bCs/>
          <w:iCs/>
          <w:color w:val="000000" w:themeColor="text1"/>
          <w:lang w:val="sr-Cyrl-RS"/>
        </w:rPr>
        <w:t>е</w:t>
      </w:r>
      <w:r w:rsidR="005F2784" w:rsidRPr="001047C1">
        <w:rPr>
          <w:bCs/>
          <w:iCs/>
          <w:color w:val="000000" w:themeColor="text1"/>
          <w:lang w:val="sr-Cyrl-RS"/>
        </w:rPr>
        <w:t xml:space="preserve"> перформанси приликом инсталирања софтвера; план интеграције са системима </w:t>
      </w:r>
      <w:r w:rsidR="00A24E0C" w:rsidRPr="001047C1">
        <w:rPr>
          <w:bCs/>
          <w:iCs/>
          <w:color w:val="000000" w:themeColor="text1"/>
          <w:lang w:val="sr-Cyrl-RS"/>
        </w:rPr>
        <w:t>наручиоца</w:t>
      </w:r>
      <w:r w:rsidR="005F2784" w:rsidRPr="001047C1">
        <w:rPr>
          <w:bCs/>
          <w:iCs/>
          <w:color w:val="000000" w:themeColor="text1"/>
          <w:lang w:val="sr-Cyrl-RS"/>
        </w:rPr>
        <w:t>; план за могуће интеграције са екстерним системима.</w:t>
      </w:r>
    </w:p>
    <w:p w14:paraId="140116D6" w14:textId="592D5A84" w:rsidR="00ED2579" w:rsidRPr="001047C1" w:rsidRDefault="00D6606D" w:rsidP="0068058A">
      <w:pPr>
        <w:pStyle w:val="BodyText"/>
        <w:spacing w:before="35" w:after="240"/>
        <w:ind w:left="397" w:right="584"/>
        <w:jc w:val="both"/>
        <w:rPr>
          <w:bCs/>
          <w:iCs/>
          <w:color w:val="000000" w:themeColor="text1"/>
          <w:lang w:val="sr-Cyrl-RS"/>
        </w:rPr>
      </w:pPr>
      <w:r w:rsidRPr="001047C1">
        <w:rPr>
          <w:bCs/>
          <w:iCs/>
          <w:color w:val="000000" w:themeColor="text1"/>
          <w:lang w:val="sr-Cyrl-RS"/>
        </w:rPr>
        <w:t xml:space="preserve">Документ који у овој фази израђује Пружалац услуге је </w:t>
      </w:r>
      <w:r w:rsidR="00ED2579" w:rsidRPr="001047C1">
        <w:rPr>
          <w:bCs/>
          <w:iCs/>
          <w:color w:val="000000" w:themeColor="text1"/>
          <w:lang w:val="sr-Cyrl-RS"/>
        </w:rPr>
        <w:t>Пројекат за имплементацију</w:t>
      </w:r>
      <w:r w:rsidR="00AD2084" w:rsidRPr="001047C1">
        <w:rPr>
          <w:bCs/>
          <w:iCs/>
          <w:color w:val="000000" w:themeColor="text1"/>
          <w:lang w:val="sr-Cyrl-RS"/>
        </w:rPr>
        <w:t>.</w:t>
      </w:r>
    </w:p>
    <w:p w14:paraId="21D6D1F5" w14:textId="34E44F7B" w:rsidR="000B3186" w:rsidRPr="001047C1" w:rsidRDefault="000B3186" w:rsidP="000B3186">
      <w:pPr>
        <w:spacing w:after="120"/>
        <w:ind w:left="426"/>
        <w:jc w:val="both"/>
        <w:rPr>
          <w:b/>
          <w:bCs/>
          <w:color w:val="000000" w:themeColor="text1"/>
          <w:sz w:val="24"/>
          <w:szCs w:val="24"/>
          <w:lang w:val="sr-Cyrl-RS"/>
        </w:rPr>
      </w:pPr>
      <w:r w:rsidRPr="001047C1">
        <w:rPr>
          <w:b/>
          <w:bCs/>
          <w:color w:val="000000" w:themeColor="text1"/>
          <w:sz w:val="24"/>
          <w:szCs w:val="24"/>
          <w:lang w:val="sr-Cyrl-RS"/>
        </w:rPr>
        <w:lastRenderedPageBreak/>
        <w:t>2.4.</w:t>
      </w:r>
      <w:r w:rsidR="00E67039" w:rsidRPr="001047C1">
        <w:rPr>
          <w:b/>
          <w:bCs/>
          <w:color w:val="000000" w:themeColor="text1"/>
          <w:sz w:val="24"/>
          <w:szCs w:val="24"/>
          <w:lang w:val="sr-Cyrl-RS"/>
        </w:rPr>
        <w:t>3</w:t>
      </w:r>
      <w:r w:rsidRPr="001047C1">
        <w:rPr>
          <w:b/>
          <w:bCs/>
          <w:color w:val="000000" w:themeColor="text1"/>
          <w:sz w:val="24"/>
          <w:szCs w:val="24"/>
          <w:lang w:val="sr-Cyrl-RS"/>
        </w:rPr>
        <w:t xml:space="preserve"> </w:t>
      </w:r>
      <w:r w:rsidR="00A24E0C" w:rsidRPr="001047C1">
        <w:rPr>
          <w:b/>
          <w:bCs/>
          <w:color w:val="000000" w:themeColor="text1"/>
          <w:sz w:val="24"/>
          <w:szCs w:val="24"/>
          <w:lang w:val="sr-Cyrl-RS"/>
        </w:rPr>
        <w:t>Израда информационог решења и интеграција са системима наручиоца</w:t>
      </w:r>
    </w:p>
    <w:p w14:paraId="35E3876C" w14:textId="321A9000" w:rsidR="003E5AAB" w:rsidRPr="001047C1" w:rsidRDefault="00571A81" w:rsidP="0068058A">
      <w:pPr>
        <w:pStyle w:val="BodyText"/>
        <w:spacing w:before="35" w:after="120"/>
        <w:ind w:left="397" w:right="584"/>
        <w:jc w:val="both"/>
        <w:rPr>
          <w:bCs/>
          <w:iCs/>
          <w:color w:val="000000" w:themeColor="text1"/>
          <w:lang w:val="sr-Cyrl-RS"/>
        </w:rPr>
      </w:pPr>
      <w:r w:rsidRPr="001047C1">
        <w:rPr>
          <w:bCs/>
          <w:iCs/>
          <w:color w:val="000000" w:themeColor="text1"/>
          <w:lang w:val="sr-Cyrl-RS"/>
        </w:rPr>
        <w:t>Пружалац услуге</w:t>
      </w:r>
      <w:r w:rsidR="00A24E0C" w:rsidRPr="001047C1">
        <w:rPr>
          <w:bCs/>
          <w:iCs/>
          <w:color w:val="000000" w:themeColor="text1"/>
          <w:lang w:val="sr-Cyrl-RS"/>
        </w:rPr>
        <w:t xml:space="preserve"> израђује све компоненте у складу са захтевима спецификације и врши инсталацију и интеграцију софтвера са системима наручиоца у складу са П</w:t>
      </w:r>
      <w:r w:rsidR="009E7951" w:rsidRPr="001047C1">
        <w:rPr>
          <w:bCs/>
          <w:iCs/>
          <w:color w:val="000000" w:themeColor="text1"/>
          <w:lang w:val="sr-Cyrl-RS"/>
        </w:rPr>
        <w:t>ројектом за имплементацију</w:t>
      </w:r>
      <w:r w:rsidR="00A24E0C" w:rsidRPr="001047C1">
        <w:rPr>
          <w:bCs/>
          <w:iCs/>
          <w:color w:val="000000" w:themeColor="text1"/>
          <w:lang w:val="sr-Cyrl-RS"/>
        </w:rPr>
        <w:t>.</w:t>
      </w:r>
    </w:p>
    <w:p w14:paraId="07F737EA" w14:textId="02CB7728" w:rsidR="000B3186" w:rsidRPr="001047C1" w:rsidRDefault="000B3186" w:rsidP="0068058A">
      <w:pPr>
        <w:pStyle w:val="BodyText"/>
        <w:spacing w:before="60" w:after="120"/>
        <w:ind w:left="397" w:right="584"/>
        <w:jc w:val="both"/>
        <w:rPr>
          <w:bCs/>
          <w:iCs/>
          <w:color w:val="000000" w:themeColor="text1"/>
          <w:lang w:val="sr-Cyrl-RS"/>
        </w:rPr>
      </w:pPr>
      <w:r w:rsidRPr="001047C1">
        <w:rPr>
          <w:bCs/>
          <w:iCs/>
          <w:color w:val="000000" w:themeColor="text1"/>
          <w:lang w:val="sr-Cyrl-RS"/>
        </w:rPr>
        <w:t>За кориш</w:t>
      </w:r>
      <w:r w:rsidR="008921C1" w:rsidRPr="001047C1">
        <w:rPr>
          <w:bCs/>
          <w:iCs/>
          <w:color w:val="000000" w:themeColor="text1"/>
          <w:lang w:val="sr-Cyrl-RS"/>
        </w:rPr>
        <w:t>ћ</w:t>
      </w:r>
      <w:r w:rsidRPr="001047C1">
        <w:rPr>
          <w:bCs/>
          <w:iCs/>
          <w:color w:val="000000" w:themeColor="text1"/>
          <w:lang w:val="sr-Cyrl-RS"/>
        </w:rPr>
        <w:t>ење информа</w:t>
      </w:r>
      <w:r w:rsidR="008921C1" w:rsidRPr="001047C1">
        <w:rPr>
          <w:bCs/>
          <w:iCs/>
          <w:color w:val="000000" w:themeColor="text1"/>
          <w:lang w:val="sr-Cyrl-RS"/>
        </w:rPr>
        <w:t>ционог</w:t>
      </w:r>
      <w:r w:rsidRPr="001047C1">
        <w:rPr>
          <w:bCs/>
          <w:iCs/>
          <w:color w:val="000000" w:themeColor="text1"/>
          <w:lang w:val="sr-Cyrl-RS"/>
        </w:rPr>
        <w:t xml:space="preserve"> решења, </w:t>
      </w:r>
      <w:r w:rsidR="00571A81" w:rsidRPr="001047C1">
        <w:rPr>
          <w:bCs/>
          <w:iCs/>
          <w:color w:val="000000" w:themeColor="text1"/>
          <w:lang w:val="sr-Cyrl-RS"/>
        </w:rPr>
        <w:t>Пружалац услуге</w:t>
      </w:r>
      <w:r w:rsidRPr="001047C1">
        <w:rPr>
          <w:bCs/>
          <w:iCs/>
          <w:color w:val="000000" w:themeColor="text1"/>
          <w:lang w:val="sr-Cyrl-RS"/>
        </w:rPr>
        <w:t xml:space="preserve"> израђује и потребну системску документацију у складу са коначном спецификацијом</w:t>
      </w:r>
      <w:r w:rsidR="002D4817" w:rsidRPr="001047C1">
        <w:rPr>
          <w:bCs/>
          <w:iCs/>
          <w:color w:val="000000" w:themeColor="text1"/>
          <w:lang w:val="sr-Cyrl-RS"/>
        </w:rPr>
        <w:t>:</w:t>
      </w:r>
    </w:p>
    <w:p w14:paraId="22AF322E" w14:textId="2B9400A2" w:rsidR="002D4817" w:rsidRPr="001047C1" w:rsidRDefault="000B3186" w:rsidP="00DA75B1">
      <w:pPr>
        <w:pStyle w:val="BodyText"/>
        <w:numPr>
          <w:ilvl w:val="0"/>
          <w:numId w:val="21"/>
        </w:numPr>
        <w:spacing w:before="60" w:after="120"/>
        <w:ind w:right="584"/>
        <w:jc w:val="both"/>
        <w:rPr>
          <w:bCs/>
          <w:iCs/>
          <w:color w:val="000000" w:themeColor="text1"/>
          <w:lang w:val="sr-Cyrl-RS"/>
        </w:rPr>
      </w:pPr>
      <w:r w:rsidRPr="001047C1">
        <w:rPr>
          <w:bCs/>
          <w:iCs/>
          <w:color w:val="000000" w:themeColor="text1"/>
          <w:lang w:val="sr-Cyrl-RS"/>
        </w:rPr>
        <w:t>Корисничка документација: упутства за коришћење система, која описују рад система са становишта крајњих корисника и описуј</w:t>
      </w:r>
      <w:r w:rsidR="002D4817" w:rsidRPr="001047C1">
        <w:rPr>
          <w:bCs/>
          <w:iCs/>
          <w:color w:val="000000" w:themeColor="text1"/>
          <w:lang w:val="sr-Cyrl-RS"/>
        </w:rPr>
        <w:t>е</w:t>
      </w:r>
      <w:r w:rsidRPr="001047C1">
        <w:rPr>
          <w:bCs/>
          <w:iCs/>
          <w:color w:val="000000" w:themeColor="text1"/>
          <w:lang w:val="sr-Cyrl-RS"/>
        </w:rPr>
        <w:t xml:space="preserve"> процедуре које систем подржава</w:t>
      </w:r>
    </w:p>
    <w:p w14:paraId="7B5133E0" w14:textId="77777777" w:rsidR="002D4817" w:rsidRPr="001047C1" w:rsidRDefault="000B3186" w:rsidP="00DA75B1">
      <w:pPr>
        <w:pStyle w:val="BodyText"/>
        <w:numPr>
          <w:ilvl w:val="0"/>
          <w:numId w:val="21"/>
        </w:numPr>
        <w:spacing w:before="60" w:after="120"/>
        <w:ind w:right="584"/>
        <w:jc w:val="both"/>
        <w:rPr>
          <w:bCs/>
          <w:iCs/>
          <w:color w:val="000000" w:themeColor="text1"/>
          <w:lang w:val="sr-Cyrl-RS"/>
        </w:rPr>
      </w:pPr>
      <w:r w:rsidRPr="001047C1">
        <w:rPr>
          <w:bCs/>
          <w:iCs/>
          <w:color w:val="000000" w:themeColor="text1"/>
          <w:lang w:val="sr-Cyrl-RS"/>
        </w:rPr>
        <w:t>Системско-техничка документација: упутства за администраторе</w:t>
      </w:r>
      <w:r w:rsidR="002D4817" w:rsidRPr="001047C1">
        <w:rPr>
          <w:bCs/>
          <w:iCs/>
          <w:color w:val="000000" w:themeColor="text1"/>
          <w:lang w:val="sr-Cyrl-RS"/>
        </w:rPr>
        <w:t xml:space="preserve"> </w:t>
      </w:r>
      <w:r w:rsidRPr="001047C1">
        <w:rPr>
          <w:bCs/>
          <w:iCs/>
          <w:color w:val="000000" w:themeColor="text1"/>
          <w:lang w:val="sr-Cyrl-RS"/>
        </w:rPr>
        <w:t>који ће пружити подршку у одржавању система</w:t>
      </w:r>
    </w:p>
    <w:p w14:paraId="1940E719" w14:textId="7F2F21F3" w:rsidR="000B3186" w:rsidRPr="001047C1" w:rsidRDefault="000B3186" w:rsidP="00DA75B1">
      <w:pPr>
        <w:pStyle w:val="BodyText"/>
        <w:numPr>
          <w:ilvl w:val="0"/>
          <w:numId w:val="21"/>
        </w:numPr>
        <w:spacing w:before="60" w:after="120"/>
        <w:ind w:right="584"/>
        <w:jc w:val="both"/>
        <w:rPr>
          <w:bCs/>
          <w:iCs/>
          <w:color w:val="000000" w:themeColor="text1"/>
          <w:lang w:val="sr-Cyrl-RS"/>
        </w:rPr>
      </w:pPr>
      <w:r w:rsidRPr="001047C1">
        <w:rPr>
          <w:bCs/>
          <w:iCs/>
          <w:color w:val="000000" w:themeColor="text1"/>
          <w:lang w:val="sr-Cyrl-RS"/>
        </w:rPr>
        <w:t>Упутства за администрацију система, која укључују:</w:t>
      </w:r>
      <w:r w:rsidR="00D842CB" w:rsidRPr="001047C1">
        <w:rPr>
          <w:bCs/>
          <w:iCs/>
          <w:color w:val="000000" w:themeColor="text1"/>
          <w:lang w:val="sr-Cyrl-RS"/>
        </w:rPr>
        <w:t xml:space="preserve"> </w:t>
      </w:r>
      <w:r w:rsidRPr="001047C1">
        <w:rPr>
          <w:bCs/>
          <w:iCs/>
          <w:color w:val="000000" w:themeColor="text1"/>
          <w:lang w:val="sr-Cyrl-RS"/>
        </w:rPr>
        <w:t>одржавање параметара који утичу на рад система;</w:t>
      </w:r>
      <w:r w:rsidR="00D842CB" w:rsidRPr="001047C1">
        <w:rPr>
          <w:bCs/>
          <w:iCs/>
          <w:color w:val="000000" w:themeColor="text1"/>
          <w:lang w:val="sr-Cyrl-RS"/>
        </w:rPr>
        <w:t xml:space="preserve"> </w:t>
      </w:r>
      <w:r w:rsidRPr="001047C1">
        <w:rPr>
          <w:bCs/>
          <w:iCs/>
          <w:color w:val="000000" w:themeColor="text1"/>
          <w:lang w:val="sr-Cyrl-RS"/>
        </w:rPr>
        <w:t>до</w:t>
      </w:r>
      <w:r w:rsidR="00D842CB" w:rsidRPr="001047C1">
        <w:rPr>
          <w:bCs/>
          <w:iCs/>
          <w:color w:val="000000" w:themeColor="text1"/>
          <w:lang w:val="sr-Cyrl-RS"/>
        </w:rPr>
        <w:t>д</w:t>
      </w:r>
      <w:r w:rsidRPr="001047C1">
        <w:rPr>
          <w:bCs/>
          <w:iCs/>
          <w:color w:val="000000" w:themeColor="text1"/>
          <w:lang w:val="sr-Cyrl-RS"/>
        </w:rPr>
        <w:t>ељивање нових корисничких имена и приступа;</w:t>
      </w:r>
      <w:r w:rsidR="00D842CB" w:rsidRPr="001047C1">
        <w:rPr>
          <w:bCs/>
          <w:iCs/>
          <w:color w:val="000000" w:themeColor="text1"/>
          <w:lang w:val="sr-Cyrl-RS"/>
        </w:rPr>
        <w:t xml:space="preserve"> </w:t>
      </w:r>
      <w:r w:rsidRPr="001047C1">
        <w:rPr>
          <w:bCs/>
          <w:iCs/>
          <w:color w:val="000000" w:themeColor="text1"/>
          <w:lang w:val="sr-Cyrl-RS"/>
        </w:rPr>
        <w:t>архивирање података;</w:t>
      </w:r>
      <w:r w:rsidR="00D842CB" w:rsidRPr="001047C1">
        <w:rPr>
          <w:bCs/>
          <w:iCs/>
          <w:color w:val="000000" w:themeColor="text1"/>
          <w:lang w:val="sr-Cyrl-RS"/>
        </w:rPr>
        <w:t xml:space="preserve"> </w:t>
      </w:r>
      <w:r w:rsidRPr="001047C1">
        <w:rPr>
          <w:bCs/>
          <w:iCs/>
          <w:color w:val="000000" w:themeColor="text1"/>
          <w:lang w:val="sr-Cyrl-RS"/>
        </w:rPr>
        <w:t>стварање резервних копија (</w:t>
      </w:r>
      <w:r w:rsidR="00D842CB" w:rsidRPr="001047C1">
        <w:rPr>
          <w:color w:val="000000" w:themeColor="text1"/>
          <w:lang w:val="sr-Latn-RS"/>
        </w:rPr>
        <w:t>b</w:t>
      </w:r>
      <w:r w:rsidR="00D842CB" w:rsidRPr="001047C1">
        <w:rPr>
          <w:color w:val="000000" w:themeColor="text1"/>
        </w:rPr>
        <w:t>ackup</w:t>
      </w:r>
      <w:r w:rsidRPr="001047C1">
        <w:rPr>
          <w:bCs/>
          <w:iCs/>
          <w:color w:val="000000" w:themeColor="text1"/>
          <w:lang w:val="sr-Cyrl-RS"/>
        </w:rPr>
        <w:t>);</w:t>
      </w:r>
      <w:r w:rsidR="00D842CB" w:rsidRPr="001047C1">
        <w:rPr>
          <w:bCs/>
          <w:iCs/>
          <w:color w:val="000000" w:themeColor="text1"/>
          <w:lang w:val="sr-Latn-RS"/>
        </w:rPr>
        <w:t xml:space="preserve"> </w:t>
      </w:r>
      <w:r w:rsidRPr="001047C1">
        <w:rPr>
          <w:bCs/>
          <w:iCs/>
          <w:color w:val="000000" w:themeColor="text1"/>
          <w:lang w:val="sr-Cyrl-RS"/>
        </w:rPr>
        <w:t>инсталирање надоградње система;</w:t>
      </w:r>
      <w:r w:rsidR="00D842CB" w:rsidRPr="001047C1">
        <w:rPr>
          <w:bCs/>
          <w:iCs/>
          <w:color w:val="000000" w:themeColor="text1"/>
          <w:lang w:val="sr-Latn-RS"/>
        </w:rPr>
        <w:t xml:space="preserve"> </w:t>
      </w:r>
      <w:r w:rsidRPr="001047C1">
        <w:rPr>
          <w:bCs/>
          <w:iCs/>
          <w:color w:val="000000" w:themeColor="text1"/>
          <w:lang w:val="sr-Cyrl-RS"/>
        </w:rPr>
        <w:t>инсталирање система за нове кориснике</w:t>
      </w:r>
      <w:r w:rsidR="00777C7D" w:rsidRPr="001047C1">
        <w:rPr>
          <w:bCs/>
          <w:iCs/>
          <w:color w:val="000000" w:themeColor="text1"/>
          <w:lang w:val="sr-Cyrl-RS"/>
        </w:rPr>
        <w:t>.</w:t>
      </w:r>
    </w:p>
    <w:p w14:paraId="5422D7CE" w14:textId="2C8F298A" w:rsidR="000B3186" w:rsidRPr="001047C1" w:rsidRDefault="009220D0" w:rsidP="00DA75B1">
      <w:pPr>
        <w:pStyle w:val="BodyText"/>
        <w:numPr>
          <w:ilvl w:val="0"/>
          <w:numId w:val="21"/>
        </w:numPr>
        <w:spacing w:before="60" w:after="240"/>
        <w:ind w:left="913" w:right="584" w:hanging="357"/>
        <w:jc w:val="both"/>
        <w:rPr>
          <w:bCs/>
          <w:iCs/>
          <w:color w:val="000000" w:themeColor="text1"/>
          <w:lang w:val="sr-Cyrl-RS"/>
        </w:rPr>
      </w:pPr>
      <w:r w:rsidRPr="001047C1">
        <w:rPr>
          <w:bCs/>
          <w:iCs/>
          <w:color w:val="000000" w:themeColor="text1"/>
          <w:lang w:val="sr-Cyrl-RS"/>
        </w:rPr>
        <w:t>Завршни и</w:t>
      </w:r>
      <w:r w:rsidR="000B3186" w:rsidRPr="001047C1">
        <w:rPr>
          <w:bCs/>
          <w:iCs/>
          <w:color w:val="000000" w:themeColor="text1"/>
          <w:lang w:val="sr-Cyrl-RS"/>
        </w:rPr>
        <w:t xml:space="preserve">звештај о имплементираној интеграцији информационог решења </w:t>
      </w:r>
    </w:p>
    <w:p w14:paraId="6CBB9D9A" w14:textId="1F8403B6" w:rsidR="00E1705D" w:rsidRPr="001047C1" w:rsidRDefault="00E1705D" w:rsidP="00E1705D">
      <w:pPr>
        <w:spacing w:after="120"/>
        <w:ind w:left="426"/>
        <w:jc w:val="both"/>
        <w:rPr>
          <w:b/>
          <w:bCs/>
          <w:color w:val="000000" w:themeColor="text1"/>
          <w:sz w:val="24"/>
          <w:szCs w:val="24"/>
          <w:lang w:val="sr-Cyrl-RS"/>
        </w:rPr>
      </w:pPr>
      <w:r w:rsidRPr="001047C1">
        <w:rPr>
          <w:b/>
          <w:bCs/>
          <w:color w:val="000000" w:themeColor="text1"/>
          <w:sz w:val="24"/>
          <w:szCs w:val="24"/>
          <w:lang w:val="sr-Cyrl-RS"/>
        </w:rPr>
        <w:t>2.4.</w:t>
      </w:r>
      <w:r w:rsidR="00E67039" w:rsidRPr="001047C1">
        <w:rPr>
          <w:b/>
          <w:bCs/>
          <w:color w:val="000000" w:themeColor="text1"/>
          <w:sz w:val="24"/>
          <w:szCs w:val="24"/>
          <w:lang w:val="sr-Cyrl-RS"/>
        </w:rPr>
        <w:t>4</w:t>
      </w:r>
      <w:r w:rsidRPr="001047C1">
        <w:rPr>
          <w:b/>
          <w:bCs/>
          <w:color w:val="000000" w:themeColor="text1"/>
          <w:sz w:val="24"/>
          <w:szCs w:val="24"/>
          <w:lang w:val="sr-Cyrl-RS"/>
        </w:rPr>
        <w:t xml:space="preserve"> </w:t>
      </w:r>
      <w:r w:rsidR="00E17BF3" w:rsidRPr="001047C1">
        <w:rPr>
          <w:b/>
          <w:bCs/>
          <w:color w:val="000000" w:themeColor="text1"/>
          <w:sz w:val="24"/>
          <w:szCs w:val="24"/>
          <w:lang w:val="sr-Cyrl-RS"/>
        </w:rPr>
        <w:t xml:space="preserve">Тестирање </w:t>
      </w:r>
    </w:p>
    <w:p w14:paraId="4DB3D2EA" w14:textId="4781541A" w:rsidR="00E17BF3" w:rsidRPr="001047C1" w:rsidRDefault="00E17BF3" w:rsidP="00CC4AE8">
      <w:pPr>
        <w:pStyle w:val="BodyText"/>
        <w:spacing w:before="35" w:after="120"/>
        <w:ind w:left="397" w:right="584"/>
        <w:jc w:val="both"/>
        <w:rPr>
          <w:bCs/>
          <w:iCs/>
          <w:color w:val="000000" w:themeColor="text1"/>
          <w:lang w:val="sr-Cyrl-RS"/>
        </w:rPr>
      </w:pPr>
      <w:r w:rsidRPr="001047C1">
        <w:rPr>
          <w:color w:val="000000" w:themeColor="text1"/>
        </w:rPr>
        <w:t xml:space="preserve">У овој фази </w:t>
      </w:r>
      <w:r w:rsidRPr="001047C1">
        <w:rPr>
          <w:color w:val="000000" w:themeColor="text1"/>
          <w:lang w:val="sr-Cyrl-RS"/>
        </w:rPr>
        <w:t>Пружалац услуге</w:t>
      </w:r>
      <w:r w:rsidRPr="001047C1">
        <w:rPr>
          <w:color w:val="000000" w:themeColor="text1"/>
        </w:rPr>
        <w:t xml:space="preserve"> ће инсталирати систем у тестно окружење </w:t>
      </w:r>
      <w:r w:rsidR="00F80AE2" w:rsidRPr="001047C1">
        <w:rPr>
          <w:color w:val="000000" w:themeColor="text1"/>
          <w:lang w:val="sr-Cyrl-RS"/>
        </w:rPr>
        <w:t>Н</w:t>
      </w:r>
      <w:r w:rsidRPr="001047C1">
        <w:rPr>
          <w:color w:val="000000" w:themeColor="text1"/>
        </w:rPr>
        <w:t xml:space="preserve">аручиоца, након чега ће се у сарадњи са крајњим корисницима тестирати техничке карактеристике. </w:t>
      </w:r>
      <w:r w:rsidRPr="001047C1">
        <w:rPr>
          <w:color w:val="000000" w:themeColor="text1"/>
          <w:lang w:val="sr-Cyrl-RS"/>
        </w:rPr>
        <w:t xml:space="preserve">Пружалац услуге </w:t>
      </w:r>
      <w:r w:rsidRPr="001047C1">
        <w:rPr>
          <w:color w:val="000000" w:themeColor="text1"/>
        </w:rPr>
        <w:t xml:space="preserve">обезбеђује почетне и све остале неопходне инсталације тестном окружењу како то захтева динамика тестирања и отклањања грешака. </w:t>
      </w:r>
    </w:p>
    <w:p w14:paraId="7504F076" w14:textId="77777777" w:rsidR="00E17BF3" w:rsidRPr="001047C1" w:rsidRDefault="00E17BF3" w:rsidP="00CC4AE8">
      <w:pPr>
        <w:pStyle w:val="BodyText"/>
        <w:spacing w:before="35" w:after="120"/>
        <w:ind w:left="397" w:right="584"/>
        <w:jc w:val="both"/>
        <w:rPr>
          <w:color w:val="000000" w:themeColor="text1"/>
        </w:rPr>
      </w:pPr>
      <w:r w:rsidRPr="001047C1">
        <w:rPr>
          <w:color w:val="000000" w:themeColor="text1"/>
        </w:rPr>
        <w:t xml:space="preserve">Тестирање функционалности система представља завршни тест исправности рада у тест окружењу и покрива све функционалности информационог решења. </w:t>
      </w:r>
    </w:p>
    <w:p w14:paraId="4C44A63C" w14:textId="2310CA62" w:rsidR="00E17BF3" w:rsidRPr="001047C1" w:rsidRDefault="00E17BF3" w:rsidP="00CC4AE8">
      <w:pPr>
        <w:pStyle w:val="BodyText"/>
        <w:spacing w:before="35" w:after="120"/>
        <w:ind w:left="397" w:right="584"/>
        <w:jc w:val="both"/>
        <w:rPr>
          <w:bCs/>
          <w:iCs/>
          <w:color w:val="000000" w:themeColor="text1"/>
          <w:lang w:val="sr-Cyrl-RS"/>
        </w:rPr>
      </w:pPr>
      <w:r w:rsidRPr="001047C1">
        <w:rPr>
          <w:bCs/>
          <w:color w:val="000000" w:themeColor="text1"/>
          <w:lang w:val="sr-Cyrl-RS"/>
        </w:rPr>
        <w:t xml:space="preserve">У случају да резултати тестирања нису задовољавајући, </w:t>
      </w:r>
      <w:r w:rsidR="000D4E93" w:rsidRPr="001047C1">
        <w:rPr>
          <w:bCs/>
          <w:color w:val="000000" w:themeColor="text1"/>
          <w:lang w:val="sr-Cyrl-RS"/>
        </w:rPr>
        <w:t>Пружалац услуге</w:t>
      </w:r>
      <w:r w:rsidRPr="001047C1">
        <w:rPr>
          <w:bCs/>
          <w:color w:val="000000" w:themeColor="text1"/>
          <w:lang w:val="sr-Cyrl-RS"/>
        </w:rPr>
        <w:t xml:space="preserve"> ће извршити потребне корекције и тестирање ће се поновити. Овај поступак ће се понављати све док резултати теста не буду одобрени од стране Наручиоца.</w:t>
      </w:r>
    </w:p>
    <w:p w14:paraId="67B42F95" w14:textId="2AF99070" w:rsidR="00E67039" w:rsidRPr="001047C1" w:rsidRDefault="00E17BF3" w:rsidP="00D741B9">
      <w:pPr>
        <w:pStyle w:val="BodyText"/>
        <w:spacing w:before="35" w:after="360"/>
        <w:ind w:left="397" w:right="584"/>
        <w:jc w:val="both"/>
        <w:rPr>
          <w:bCs/>
          <w:iCs/>
          <w:color w:val="000000" w:themeColor="text1"/>
          <w:lang w:val="sr-Cyrl-RS"/>
        </w:rPr>
      </w:pPr>
      <w:r w:rsidRPr="001047C1">
        <w:rPr>
          <w:color w:val="000000" w:themeColor="text1"/>
          <w:lang w:val="sr-Cyrl-RS"/>
        </w:rPr>
        <w:t>Пружалац услуге припрема извештај о извршеном тестирању.</w:t>
      </w:r>
    </w:p>
    <w:p w14:paraId="38D6E646" w14:textId="5D149133" w:rsidR="00E67039" w:rsidRPr="001047C1" w:rsidRDefault="00E67039" w:rsidP="00E67039">
      <w:pPr>
        <w:spacing w:after="120"/>
        <w:ind w:left="426"/>
        <w:jc w:val="both"/>
        <w:rPr>
          <w:b/>
          <w:bCs/>
          <w:color w:val="000000" w:themeColor="text1"/>
          <w:sz w:val="24"/>
          <w:szCs w:val="24"/>
          <w:lang w:val="sr-Cyrl-RS"/>
        </w:rPr>
      </w:pPr>
      <w:r w:rsidRPr="001047C1">
        <w:rPr>
          <w:b/>
          <w:bCs/>
          <w:color w:val="000000" w:themeColor="text1"/>
          <w:sz w:val="24"/>
          <w:szCs w:val="24"/>
          <w:lang w:val="sr-Cyrl-RS"/>
        </w:rPr>
        <w:t xml:space="preserve">2.4.5 Пуштање софтвера у продукцију </w:t>
      </w:r>
    </w:p>
    <w:p w14:paraId="7E741C31" w14:textId="49FD4E71" w:rsidR="009220D0" w:rsidRPr="001047C1" w:rsidRDefault="00E67039" w:rsidP="00CC4AE8">
      <w:pPr>
        <w:pStyle w:val="BodyText"/>
        <w:spacing w:before="35" w:after="120"/>
        <w:ind w:left="397" w:right="584"/>
        <w:jc w:val="both"/>
        <w:rPr>
          <w:bCs/>
          <w:iCs/>
          <w:color w:val="000000" w:themeColor="text1"/>
          <w:lang w:val="sr-Cyrl-RS"/>
        </w:rPr>
      </w:pPr>
      <w:r w:rsidRPr="001047C1">
        <w:rPr>
          <w:color w:val="000000" w:themeColor="text1"/>
          <w:lang w:val="sr-Cyrl-RS"/>
        </w:rPr>
        <w:t>Ова фаза подразумева пуштање софтвера у рад на продукцијском окружењу</w:t>
      </w:r>
      <w:r w:rsidR="009220D0" w:rsidRPr="001047C1">
        <w:rPr>
          <w:color w:val="000000" w:themeColor="text1"/>
          <w:lang w:val="sr-Cyrl-RS"/>
        </w:rPr>
        <w:t xml:space="preserve"> наручиоца, након потврде претходне две фазе (</w:t>
      </w:r>
      <w:r w:rsidR="009220D0" w:rsidRPr="001047C1">
        <w:rPr>
          <w:bCs/>
          <w:iCs/>
          <w:color w:val="000000" w:themeColor="text1"/>
          <w:lang w:val="sr-Cyrl-RS"/>
        </w:rPr>
        <w:t>извештај о имплементираној интеграцији информационог решења и извештај о извршеном тестирању), које показују адекватност система према коначној спецификацији.</w:t>
      </w:r>
    </w:p>
    <w:p w14:paraId="77DC6548" w14:textId="79D369E2" w:rsidR="009220D0" w:rsidRPr="001047C1" w:rsidRDefault="008C68B0" w:rsidP="00CC4AE8">
      <w:pPr>
        <w:pStyle w:val="BodyText"/>
        <w:spacing w:before="35" w:after="240"/>
        <w:ind w:left="397" w:right="584"/>
        <w:jc w:val="both"/>
        <w:rPr>
          <w:color w:val="000000" w:themeColor="text1"/>
          <w:lang w:val="sr-Cyrl-RS"/>
        </w:rPr>
      </w:pPr>
      <w:r w:rsidRPr="001047C1">
        <w:rPr>
          <w:bCs/>
          <w:iCs/>
          <w:color w:val="000000" w:themeColor="text1"/>
          <w:lang w:val="sr-Cyrl-RS"/>
        </w:rPr>
        <w:t xml:space="preserve">Пружалац услуге обезбеђује </w:t>
      </w:r>
      <w:r w:rsidRPr="001047C1">
        <w:rPr>
          <w:color w:val="000000" w:themeColor="text1"/>
          <w:lang w:val="sr-Cyrl-RS"/>
        </w:rPr>
        <w:t>почетне и све остале потребне инсталације у производном окружењу наручиоца, по потреби према динамици тестирања процедуралних процеса система. Обезбеђује да корисници могу несметано користити систем (дефинишу се корисничке улоге крајњим корисницима, додељују им се лозинке), као и подршку у раду система.</w:t>
      </w:r>
    </w:p>
    <w:p w14:paraId="510F8DFA" w14:textId="77777777" w:rsidR="00012649" w:rsidRPr="001047C1" w:rsidRDefault="00012649" w:rsidP="00CC4AE8">
      <w:pPr>
        <w:pStyle w:val="BodyText"/>
        <w:spacing w:before="35" w:after="60"/>
        <w:ind w:left="397" w:right="584"/>
        <w:jc w:val="both"/>
        <w:rPr>
          <w:color w:val="000000" w:themeColor="text1"/>
          <w:lang w:val="sr-Cyrl-RS"/>
        </w:rPr>
      </w:pPr>
      <w:r w:rsidRPr="001047C1">
        <w:rPr>
          <w:color w:val="000000" w:themeColor="text1"/>
          <w:lang w:val="sr-Cyrl-RS"/>
        </w:rPr>
        <w:t xml:space="preserve">У оквиру ове фазе потребно је припремити следећа документа: </w:t>
      </w:r>
    </w:p>
    <w:p w14:paraId="0802E744" w14:textId="6E69121F" w:rsidR="00012649" w:rsidRPr="001047C1" w:rsidRDefault="00012649" w:rsidP="00D741B9">
      <w:pPr>
        <w:pStyle w:val="BodyText"/>
        <w:numPr>
          <w:ilvl w:val="0"/>
          <w:numId w:val="21"/>
        </w:numPr>
        <w:spacing w:before="35" w:after="80"/>
        <w:ind w:right="584"/>
        <w:jc w:val="both"/>
        <w:rPr>
          <w:color w:val="000000" w:themeColor="text1"/>
          <w:lang w:val="sr-Cyrl-RS"/>
        </w:rPr>
      </w:pPr>
      <w:r w:rsidRPr="001047C1">
        <w:rPr>
          <w:bCs/>
          <w:iCs/>
          <w:color w:val="000000" w:themeColor="text1"/>
          <w:lang w:val="sr-Cyrl-RS"/>
        </w:rPr>
        <w:t>План инсталације у производном окружењу наручиоца</w:t>
      </w:r>
    </w:p>
    <w:p w14:paraId="2BBA70A9" w14:textId="7103FEF1" w:rsidR="00012649" w:rsidRPr="001047C1" w:rsidRDefault="00012649" w:rsidP="00D741B9">
      <w:pPr>
        <w:pStyle w:val="BodyText"/>
        <w:numPr>
          <w:ilvl w:val="0"/>
          <w:numId w:val="21"/>
        </w:numPr>
        <w:spacing w:before="35" w:after="80"/>
        <w:ind w:right="584"/>
        <w:jc w:val="both"/>
        <w:rPr>
          <w:color w:val="000000" w:themeColor="text1"/>
          <w:lang w:val="sr-Cyrl-RS"/>
        </w:rPr>
      </w:pPr>
      <w:r w:rsidRPr="001047C1">
        <w:rPr>
          <w:bCs/>
          <w:iCs/>
          <w:color w:val="000000" w:themeColor="text1"/>
          <w:lang w:val="sr-Cyrl-RS"/>
        </w:rPr>
        <w:t>План доделе корисничких права према плану инсталације</w:t>
      </w:r>
    </w:p>
    <w:p w14:paraId="49129494" w14:textId="20039FDD" w:rsidR="00012649" w:rsidRPr="001047C1" w:rsidRDefault="00012649" w:rsidP="00D741B9">
      <w:pPr>
        <w:pStyle w:val="BodyText"/>
        <w:numPr>
          <w:ilvl w:val="0"/>
          <w:numId w:val="21"/>
        </w:numPr>
        <w:spacing w:before="35" w:after="80"/>
        <w:ind w:left="913" w:right="584" w:hanging="357"/>
        <w:jc w:val="both"/>
        <w:rPr>
          <w:color w:val="000000" w:themeColor="text1"/>
          <w:lang w:val="sr-Cyrl-RS"/>
        </w:rPr>
      </w:pPr>
      <w:r w:rsidRPr="001047C1">
        <w:rPr>
          <w:bCs/>
          <w:iCs/>
          <w:color w:val="000000" w:themeColor="text1"/>
          <w:lang w:val="sr-Cyrl-RS"/>
        </w:rPr>
        <w:lastRenderedPageBreak/>
        <w:t>Завршни извештај о завршеној производној инсталацији</w:t>
      </w:r>
    </w:p>
    <w:p w14:paraId="1160DA83" w14:textId="77777777" w:rsidR="00D741B9" w:rsidRPr="001047C1" w:rsidRDefault="00D741B9" w:rsidP="00D741B9">
      <w:pPr>
        <w:pStyle w:val="BodyText"/>
        <w:spacing w:before="35" w:after="80"/>
        <w:ind w:left="913" w:right="584"/>
        <w:jc w:val="both"/>
        <w:rPr>
          <w:color w:val="000000" w:themeColor="text1"/>
          <w:lang w:val="sr-Cyrl-RS"/>
        </w:rPr>
      </w:pPr>
    </w:p>
    <w:p w14:paraId="7ECC7059" w14:textId="36ACCB38" w:rsidR="00162DB0" w:rsidRPr="001047C1" w:rsidRDefault="009220D0" w:rsidP="00162DB0">
      <w:pPr>
        <w:spacing w:after="120"/>
        <w:ind w:left="426"/>
        <w:jc w:val="both"/>
        <w:rPr>
          <w:b/>
          <w:bCs/>
          <w:color w:val="000000" w:themeColor="text1"/>
          <w:sz w:val="24"/>
          <w:szCs w:val="24"/>
          <w:lang w:val="sr-Cyrl-RS"/>
        </w:rPr>
      </w:pPr>
      <w:r w:rsidRPr="001047C1">
        <w:rPr>
          <w:b/>
          <w:bCs/>
          <w:color w:val="000000" w:themeColor="text1"/>
          <w:sz w:val="24"/>
          <w:szCs w:val="24"/>
          <w:lang w:val="sr-Cyrl-RS"/>
        </w:rPr>
        <w:t>2.4.6 Обука корисника</w:t>
      </w:r>
    </w:p>
    <w:p w14:paraId="784FF0A3" w14:textId="77777777" w:rsidR="00201A45" w:rsidRPr="001047C1" w:rsidRDefault="00162DB0" w:rsidP="00CC4AE8">
      <w:pPr>
        <w:pStyle w:val="BodyText"/>
        <w:spacing w:before="35" w:after="120"/>
        <w:ind w:left="397" w:right="584"/>
        <w:jc w:val="both"/>
        <w:rPr>
          <w:bCs/>
          <w:iCs/>
          <w:color w:val="000000" w:themeColor="text1"/>
          <w:lang w:val="sr-Cyrl-RS"/>
        </w:rPr>
      </w:pPr>
      <w:r w:rsidRPr="001047C1">
        <w:rPr>
          <w:bCs/>
          <w:iCs/>
          <w:color w:val="000000" w:themeColor="text1"/>
          <w:lang w:val="sr-Cyrl-RS"/>
        </w:rPr>
        <w:t>Основни циљ</w:t>
      </w:r>
      <w:r w:rsidR="00690234" w:rsidRPr="001047C1">
        <w:rPr>
          <w:bCs/>
          <w:iCs/>
          <w:color w:val="000000" w:themeColor="text1"/>
          <w:lang w:val="sr-Cyrl-RS"/>
        </w:rPr>
        <w:t xml:space="preserve"> ове фазе је обука</w:t>
      </w:r>
      <w:r w:rsidR="00201A45" w:rsidRPr="001047C1">
        <w:rPr>
          <w:bCs/>
          <w:iCs/>
          <w:color w:val="000000" w:themeColor="text1"/>
          <w:lang w:val="sr-Cyrl-RS"/>
        </w:rPr>
        <w:t xml:space="preserve"> свих</w:t>
      </w:r>
      <w:r w:rsidRPr="001047C1">
        <w:rPr>
          <w:bCs/>
          <w:iCs/>
          <w:color w:val="000000" w:themeColor="text1"/>
          <w:lang w:val="sr-Cyrl-RS"/>
        </w:rPr>
        <w:t xml:space="preserve"> </w:t>
      </w:r>
      <w:r w:rsidR="00690234" w:rsidRPr="001047C1">
        <w:rPr>
          <w:bCs/>
          <w:iCs/>
          <w:color w:val="000000" w:themeColor="text1"/>
          <w:lang w:val="sr-Cyrl-RS"/>
        </w:rPr>
        <w:t xml:space="preserve">крајњих </w:t>
      </w:r>
      <w:r w:rsidRPr="001047C1">
        <w:rPr>
          <w:bCs/>
          <w:iCs/>
          <w:color w:val="000000" w:themeColor="text1"/>
          <w:lang w:val="sr-Cyrl-RS"/>
        </w:rPr>
        <w:t>корисник</w:t>
      </w:r>
      <w:r w:rsidR="00690234" w:rsidRPr="001047C1">
        <w:rPr>
          <w:bCs/>
          <w:iCs/>
          <w:color w:val="000000" w:themeColor="text1"/>
          <w:lang w:val="sr-Cyrl-RS"/>
        </w:rPr>
        <w:t>а за коришћење</w:t>
      </w:r>
      <w:r w:rsidRPr="001047C1">
        <w:rPr>
          <w:bCs/>
          <w:iCs/>
          <w:color w:val="000000" w:themeColor="text1"/>
          <w:lang w:val="sr-Cyrl-RS"/>
        </w:rPr>
        <w:t xml:space="preserve"> он</w:t>
      </w:r>
      <w:r w:rsidR="00690234" w:rsidRPr="001047C1">
        <w:rPr>
          <w:bCs/>
          <w:iCs/>
          <w:color w:val="000000" w:themeColor="text1"/>
          <w:lang w:val="sr-Cyrl-RS"/>
        </w:rPr>
        <w:t>их</w:t>
      </w:r>
      <w:r w:rsidRPr="001047C1">
        <w:rPr>
          <w:bCs/>
          <w:iCs/>
          <w:color w:val="000000" w:themeColor="text1"/>
          <w:lang w:val="sr-Cyrl-RS"/>
        </w:rPr>
        <w:t xml:space="preserve"> делов</w:t>
      </w:r>
      <w:r w:rsidR="00690234" w:rsidRPr="001047C1">
        <w:rPr>
          <w:bCs/>
          <w:iCs/>
          <w:color w:val="000000" w:themeColor="text1"/>
          <w:lang w:val="sr-Cyrl-RS"/>
        </w:rPr>
        <w:t>а</w:t>
      </w:r>
      <w:r w:rsidRPr="001047C1">
        <w:rPr>
          <w:bCs/>
          <w:iCs/>
          <w:color w:val="000000" w:themeColor="text1"/>
          <w:lang w:val="sr-Cyrl-RS"/>
        </w:rPr>
        <w:t xml:space="preserve"> система који су им потребни у раду. </w:t>
      </w:r>
    </w:p>
    <w:p w14:paraId="30BBEF35" w14:textId="3A20F821" w:rsidR="00162DB0" w:rsidRPr="001047C1" w:rsidRDefault="00690234" w:rsidP="00CC4AE8">
      <w:pPr>
        <w:pStyle w:val="BodyText"/>
        <w:spacing w:before="35" w:after="120"/>
        <w:ind w:left="397" w:right="584"/>
        <w:jc w:val="both"/>
        <w:rPr>
          <w:bCs/>
          <w:iCs/>
          <w:color w:val="000000" w:themeColor="text1"/>
          <w:lang w:val="sr-Cyrl-RS"/>
        </w:rPr>
      </w:pPr>
      <w:r w:rsidRPr="001047C1">
        <w:rPr>
          <w:bCs/>
          <w:iCs/>
          <w:color w:val="000000" w:themeColor="text1"/>
          <w:lang w:val="sr-Cyrl-RS"/>
        </w:rPr>
        <w:t xml:space="preserve">Обука обухвата </w:t>
      </w:r>
      <w:r w:rsidR="00162DB0" w:rsidRPr="001047C1">
        <w:rPr>
          <w:bCs/>
          <w:iCs/>
          <w:color w:val="000000" w:themeColor="text1"/>
          <w:lang w:val="sr-Cyrl-RS"/>
        </w:rPr>
        <w:t>и системск</w:t>
      </w:r>
      <w:r w:rsidRPr="001047C1">
        <w:rPr>
          <w:bCs/>
          <w:iCs/>
          <w:color w:val="000000" w:themeColor="text1"/>
          <w:lang w:val="sr-Cyrl-RS"/>
        </w:rPr>
        <w:t>е</w:t>
      </w:r>
      <w:r w:rsidR="00162DB0" w:rsidRPr="001047C1">
        <w:rPr>
          <w:bCs/>
          <w:iCs/>
          <w:color w:val="000000" w:themeColor="text1"/>
          <w:lang w:val="sr-Cyrl-RS"/>
        </w:rPr>
        <w:t xml:space="preserve"> администратор</w:t>
      </w:r>
      <w:r w:rsidR="00610D03" w:rsidRPr="001047C1">
        <w:rPr>
          <w:bCs/>
          <w:iCs/>
          <w:color w:val="000000" w:themeColor="text1"/>
          <w:lang w:val="sr-Cyrl-RS"/>
        </w:rPr>
        <w:t>е</w:t>
      </w:r>
      <w:r w:rsidRPr="001047C1">
        <w:rPr>
          <w:bCs/>
          <w:iCs/>
          <w:color w:val="000000" w:themeColor="text1"/>
          <w:lang w:val="sr-Cyrl-RS"/>
        </w:rPr>
        <w:t xml:space="preserve"> (</w:t>
      </w:r>
      <w:r w:rsidR="00162DB0" w:rsidRPr="001047C1">
        <w:rPr>
          <w:bCs/>
          <w:iCs/>
          <w:color w:val="000000" w:themeColor="text1"/>
          <w:lang w:val="sr-Cyrl-RS"/>
        </w:rPr>
        <w:t>администратор садржаја система и ИТ администратор</w:t>
      </w:r>
      <w:r w:rsidRPr="001047C1">
        <w:rPr>
          <w:bCs/>
          <w:iCs/>
          <w:color w:val="000000" w:themeColor="text1"/>
          <w:lang w:val="sr-Cyrl-RS"/>
        </w:rPr>
        <w:t>)</w:t>
      </w:r>
      <w:r w:rsidR="00162DB0" w:rsidRPr="001047C1">
        <w:rPr>
          <w:bCs/>
          <w:iCs/>
          <w:color w:val="000000" w:themeColor="text1"/>
          <w:lang w:val="sr-Cyrl-RS"/>
        </w:rPr>
        <w:t>.</w:t>
      </w:r>
      <w:r w:rsidR="00201A45" w:rsidRPr="001047C1">
        <w:rPr>
          <w:bCs/>
          <w:iCs/>
          <w:color w:val="000000" w:themeColor="text1"/>
          <w:lang w:val="sr-Cyrl-RS"/>
        </w:rPr>
        <w:t xml:space="preserve"> Поред садржаја који се односи на апликативни систем, потребно је спровести обуку администратора како за општу системску област тако и за област администрације база података. Саставни д</w:t>
      </w:r>
      <w:r w:rsidR="00610D03" w:rsidRPr="001047C1">
        <w:rPr>
          <w:bCs/>
          <w:iCs/>
          <w:color w:val="000000" w:themeColor="text1"/>
          <w:lang w:val="sr-Cyrl-RS"/>
        </w:rPr>
        <w:t>е</w:t>
      </w:r>
      <w:r w:rsidR="00201A45" w:rsidRPr="001047C1">
        <w:rPr>
          <w:bCs/>
          <w:iCs/>
          <w:color w:val="000000" w:themeColor="text1"/>
          <w:lang w:val="sr-Cyrl-RS"/>
        </w:rPr>
        <w:t>о обуке је и подешавање параметара, архивирање и рестаурација старих података и сл.</w:t>
      </w:r>
    </w:p>
    <w:p w14:paraId="350FCD5E" w14:textId="757B354B" w:rsidR="00162DB0" w:rsidRPr="001047C1" w:rsidRDefault="00690234" w:rsidP="00CC4AE8">
      <w:pPr>
        <w:pStyle w:val="BodyText"/>
        <w:spacing w:before="35" w:after="120"/>
        <w:ind w:left="397" w:right="584"/>
        <w:jc w:val="both"/>
        <w:rPr>
          <w:bCs/>
          <w:iCs/>
          <w:color w:val="000000" w:themeColor="text1"/>
          <w:lang w:val="sr-Cyrl-RS"/>
        </w:rPr>
      </w:pPr>
      <w:r w:rsidRPr="001047C1">
        <w:rPr>
          <w:bCs/>
          <w:iCs/>
          <w:color w:val="000000" w:themeColor="text1"/>
          <w:lang w:val="sr-Cyrl-RS"/>
        </w:rPr>
        <w:t>Пружалац услуге ће припремити п</w:t>
      </w:r>
      <w:r w:rsidR="00884F43" w:rsidRPr="001047C1">
        <w:rPr>
          <w:bCs/>
          <w:iCs/>
          <w:color w:val="000000" w:themeColor="text1"/>
          <w:lang w:val="sr-Cyrl-RS"/>
        </w:rPr>
        <w:t>рограм</w:t>
      </w:r>
      <w:r w:rsidRPr="001047C1">
        <w:rPr>
          <w:bCs/>
          <w:iCs/>
          <w:color w:val="000000" w:themeColor="text1"/>
          <w:lang w:val="sr-Cyrl-RS"/>
        </w:rPr>
        <w:t xml:space="preserve"> и садржај обуке, потребне материјале у виду писаних и видео упутстава за рад корисника система, као и тест податке за извођење обуке. Обезбедиће простор </w:t>
      </w:r>
      <w:r w:rsidR="00884F43" w:rsidRPr="001047C1">
        <w:rPr>
          <w:bCs/>
          <w:iCs/>
          <w:color w:val="000000" w:themeColor="text1"/>
          <w:lang w:val="sr-Cyrl-RS"/>
        </w:rPr>
        <w:t xml:space="preserve">са потребном опремом </w:t>
      </w:r>
      <w:r w:rsidRPr="001047C1">
        <w:rPr>
          <w:bCs/>
          <w:iCs/>
          <w:color w:val="000000" w:themeColor="text1"/>
          <w:lang w:val="sr-Cyrl-RS"/>
        </w:rPr>
        <w:t xml:space="preserve">за обуку у месту Наручиоца </w:t>
      </w:r>
      <w:r w:rsidR="00162DB0" w:rsidRPr="001047C1">
        <w:rPr>
          <w:bCs/>
          <w:iCs/>
          <w:color w:val="000000" w:themeColor="text1"/>
          <w:lang w:val="sr-Cyrl-RS"/>
        </w:rPr>
        <w:t>и све остало што је потребно за несметан ток обуке</w:t>
      </w:r>
      <w:r w:rsidRPr="001047C1">
        <w:rPr>
          <w:bCs/>
          <w:iCs/>
          <w:color w:val="000000" w:themeColor="text1"/>
          <w:lang w:val="sr-Cyrl-RS"/>
        </w:rPr>
        <w:t>.</w:t>
      </w:r>
    </w:p>
    <w:p w14:paraId="789264EA" w14:textId="77777777" w:rsidR="00884F43" w:rsidRPr="001047C1" w:rsidRDefault="00884F43" w:rsidP="00704A8C">
      <w:pPr>
        <w:pStyle w:val="BodyText"/>
        <w:spacing w:before="35" w:after="60"/>
        <w:ind w:left="397" w:right="584"/>
        <w:jc w:val="both"/>
        <w:rPr>
          <w:bCs/>
          <w:iCs/>
          <w:color w:val="000000" w:themeColor="text1"/>
          <w:lang w:val="sr-Cyrl-RS"/>
        </w:rPr>
      </w:pPr>
      <w:r w:rsidRPr="001047C1">
        <w:rPr>
          <w:bCs/>
          <w:iCs/>
          <w:color w:val="000000" w:themeColor="text1"/>
          <w:lang w:val="sr-Cyrl-RS"/>
        </w:rPr>
        <w:t xml:space="preserve">Завршетак ове фазе подразумева следећа документа: </w:t>
      </w:r>
    </w:p>
    <w:p w14:paraId="14503451" w14:textId="35F289E6" w:rsidR="00884F43" w:rsidRPr="001047C1" w:rsidRDefault="00884F43" w:rsidP="00DA75B1">
      <w:pPr>
        <w:pStyle w:val="BodyText"/>
        <w:numPr>
          <w:ilvl w:val="0"/>
          <w:numId w:val="21"/>
        </w:numPr>
        <w:spacing w:before="60" w:after="60"/>
        <w:ind w:left="913" w:right="584" w:hanging="357"/>
        <w:jc w:val="both"/>
        <w:rPr>
          <w:bCs/>
          <w:iCs/>
          <w:color w:val="000000" w:themeColor="text1"/>
          <w:lang w:val="sr-Cyrl-RS"/>
        </w:rPr>
      </w:pPr>
      <w:r w:rsidRPr="001047C1">
        <w:rPr>
          <w:bCs/>
          <w:iCs/>
          <w:color w:val="000000" w:themeColor="text1"/>
          <w:lang w:val="sr-Cyrl-RS"/>
        </w:rPr>
        <w:t xml:space="preserve">Програм и садржај </w:t>
      </w:r>
      <w:r w:rsidR="00162DB0" w:rsidRPr="001047C1">
        <w:rPr>
          <w:bCs/>
          <w:iCs/>
          <w:color w:val="000000" w:themeColor="text1"/>
          <w:lang w:val="sr-Cyrl-RS"/>
        </w:rPr>
        <w:t>обуке (</w:t>
      </w:r>
      <w:r w:rsidRPr="001047C1">
        <w:rPr>
          <w:bCs/>
          <w:iCs/>
          <w:color w:val="000000" w:themeColor="text1"/>
          <w:lang w:val="sr-Cyrl-RS"/>
        </w:rPr>
        <w:t>за крајње кориснике</w:t>
      </w:r>
      <w:r w:rsidR="00162DB0" w:rsidRPr="001047C1">
        <w:rPr>
          <w:bCs/>
          <w:iCs/>
          <w:color w:val="000000" w:themeColor="text1"/>
          <w:lang w:val="sr-Cyrl-RS"/>
        </w:rPr>
        <w:t xml:space="preserve"> и администратор</w:t>
      </w:r>
      <w:r w:rsidRPr="001047C1">
        <w:rPr>
          <w:bCs/>
          <w:iCs/>
          <w:color w:val="000000" w:themeColor="text1"/>
          <w:lang w:val="sr-Cyrl-RS"/>
        </w:rPr>
        <w:t>е</w:t>
      </w:r>
      <w:r w:rsidR="00162DB0" w:rsidRPr="001047C1">
        <w:rPr>
          <w:bCs/>
          <w:iCs/>
          <w:color w:val="000000" w:themeColor="text1"/>
          <w:lang w:val="sr-Cyrl-RS"/>
        </w:rPr>
        <w:t xml:space="preserve"> система)</w:t>
      </w:r>
    </w:p>
    <w:p w14:paraId="5D2DABD7" w14:textId="73EE9497" w:rsidR="00884F43" w:rsidRPr="001047C1" w:rsidRDefault="00162DB0" w:rsidP="00DA75B1">
      <w:pPr>
        <w:pStyle w:val="BodyText"/>
        <w:numPr>
          <w:ilvl w:val="0"/>
          <w:numId w:val="21"/>
        </w:numPr>
        <w:spacing w:before="60" w:after="60"/>
        <w:ind w:left="913" w:right="584" w:hanging="357"/>
        <w:jc w:val="both"/>
        <w:rPr>
          <w:bCs/>
          <w:iCs/>
          <w:color w:val="000000" w:themeColor="text1"/>
          <w:lang w:val="sr-Cyrl-RS"/>
        </w:rPr>
      </w:pPr>
      <w:r w:rsidRPr="001047C1">
        <w:rPr>
          <w:bCs/>
          <w:iCs/>
          <w:color w:val="000000" w:themeColor="text1"/>
          <w:lang w:val="sr-Cyrl-RS"/>
        </w:rPr>
        <w:t>Материјали за обуку – писана и видео упутства (</w:t>
      </w:r>
      <w:r w:rsidR="00884F43" w:rsidRPr="001047C1">
        <w:rPr>
          <w:bCs/>
          <w:iCs/>
          <w:color w:val="000000" w:themeColor="text1"/>
          <w:lang w:val="sr-Cyrl-RS"/>
        </w:rPr>
        <w:t>за крајње кориснике и администраторе система</w:t>
      </w:r>
      <w:r w:rsidRPr="001047C1">
        <w:rPr>
          <w:bCs/>
          <w:iCs/>
          <w:color w:val="000000" w:themeColor="text1"/>
          <w:lang w:val="sr-Cyrl-RS"/>
        </w:rPr>
        <w:t>)</w:t>
      </w:r>
    </w:p>
    <w:p w14:paraId="5DE5ABCC" w14:textId="5523D1B7" w:rsidR="00B50105" w:rsidRPr="001047C1" w:rsidRDefault="00162DB0" w:rsidP="00DA75B1">
      <w:pPr>
        <w:pStyle w:val="BodyText"/>
        <w:numPr>
          <w:ilvl w:val="0"/>
          <w:numId w:val="21"/>
        </w:numPr>
        <w:spacing w:before="60" w:after="60"/>
        <w:ind w:left="913" w:right="584" w:hanging="357"/>
        <w:jc w:val="both"/>
        <w:rPr>
          <w:bCs/>
          <w:iCs/>
          <w:color w:val="000000" w:themeColor="text1"/>
          <w:lang w:val="sr-Cyrl-RS"/>
        </w:rPr>
      </w:pPr>
      <w:r w:rsidRPr="001047C1">
        <w:rPr>
          <w:bCs/>
          <w:iCs/>
          <w:color w:val="000000" w:themeColor="text1"/>
          <w:lang w:val="sr-Cyrl-RS"/>
        </w:rPr>
        <w:t>Завршни извештај о спроведеним обукама</w:t>
      </w:r>
    </w:p>
    <w:p w14:paraId="27D5061C" w14:textId="77777777" w:rsidR="00C11D65" w:rsidRPr="001047C1" w:rsidRDefault="00C11D65" w:rsidP="005F2784">
      <w:pPr>
        <w:pStyle w:val="BodyText"/>
        <w:spacing w:before="35" w:after="120"/>
        <w:ind w:right="584"/>
        <w:jc w:val="both"/>
        <w:rPr>
          <w:bCs/>
          <w:iCs/>
          <w:color w:val="000000" w:themeColor="text1"/>
          <w:lang w:val="sr-Cyrl-RS"/>
        </w:rPr>
      </w:pPr>
    </w:p>
    <w:p w14:paraId="4823B981" w14:textId="3E90DE5C" w:rsidR="00302A6A" w:rsidRPr="001047C1" w:rsidRDefault="00876858" w:rsidP="00DA75B1">
      <w:pPr>
        <w:pStyle w:val="BodyText"/>
        <w:numPr>
          <w:ilvl w:val="1"/>
          <w:numId w:val="26"/>
        </w:numPr>
        <w:spacing w:before="35" w:after="240"/>
        <w:ind w:right="782"/>
        <w:jc w:val="both"/>
        <w:rPr>
          <w:b/>
          <w:bCs/>
          <w:color w:val="000000" w:themeColor="text1"/>
          <w:lang w:val="sr-Cyrl-RS"/>
        </w:rPr>
      </w:pPr>
      <w:r w:rsidRPr="001047C1">
        <w:rPr>
          <w:b/>
          <w:bCs/>
          <w:color w:val="000000" w:themeColor="text1"/>
          <w:lang w:val="sr-Cyrl-RS"/>
        </w:rPr>
        <w:t xml:space="preserve"> </w:t>
      </w:r>
      <w:r w:rsidR="00201AA9" w:rsidRPr="001047C1">
        <w:rPr>
          <w:b/>
          <w:bCs/>
          <w:color w:val="000000" w:themeColor="text1"/>
          <w:lang w:val="sr-Cyrl-RS"/>
        </w:rPr>
        <w:t xml:space="preserve">Пројектни тим Пружаоца услуге </w:t>
      </w:r>
      <w:r w:rsidR="00302A6A" w:rsidRPr="001047C1">
        <w:rPr>
          <w:b/>
          <w:bCs/>
          <w:color w:val="000000" w:themeColor="text1"/>
          <w:lang w:val="sr-Cyrl-RS"/>
        </w:rPr>
        <w:t xml:space="preserve">и документација </w:t>
      </w:r>
    </w:p>
    <w:p w14:paraId="6529D987" w14:textId="78B1496B" w:rsidR="00A1106E" w:rsidRPr="001047C1" w:rsidRDefault="00302A6A" w:rsidP="00A1106E">
      <w:pPr>
        <w:pStyle w:val="BodyText"/>
        <w:spacing w:before="35" w:after="240"/>
        <w:ind w:left="397" w:right="584"/>
        <w:jc w:val="both"/>
        <w:rPr>
          <w:color w:val="000000" w:themeColor="text1"/>
          <w:lang w:val="sr-Cyrl-RS"/>
        </w:rPr>
      </w:pPr>
      <w:r w:rsidRPr="001047C1">
        <w:rPr>
          <w:bCs/>
          <w:iCs/>
          <w:color w:val="000000" w:themeColor="text1"/>
          <w:lang w:val="sr-Cyrl-RS"/>
        </w:rPr>
        <w:t>Пружалац услуге је у обавези да током реализације уговора обезбеди учешће пројектног тима</w:t>
      </w:r>
      <w:r w:rsidR="005B27BA" w:rsidRPr="001047C1">
        <w:rPr>
          <w:bCs/>
          <w:iCs/>
          <w:color w:val="000000" w:themeColor="text1"/>
          <w:lang w:val="sr-Cyrl-RS"/>
        </w:rPr>
        <w:t xml:space="preserve"> (ангажовање лица)</w:t>
      </w:r>
      <w:r w:rsidRPr="001047C1">
        <w:rPr>
          <w:bCs/>
          <w:iCs/>
          <w:color w:val="000000" w:themeColor="text1"/>
          <w:lang w:val="sr-Cyrl-RS"/>
        </w:rPr>
        <w:t xml:space="preserve"> који је представио у својој понуди.</w:t>
      </w:r>
      <w:r w:rsidR="005B27BA" w:rsidRPr="001047C1">
        <w:rPr>
          <w:bCs/>
          <w:iCs/>
          <w:color w:val="000000" w:themeColor="text1"/>
          <w:lang w:val="sr-Cyrl-RS"/>
        </w:rPr>
        <w:t xml:space="preserve"> </w:t>
      </w:r>
      <w:r w:rsidR="005B27BA" w:rsidRPr="001047C1">
        <w:rPr>
          <w:color w:val="000000" w:themeColor="text1"/>
          <w:lang w:val="sr-Cyrl-RS"/>
        </w:rPr>
        <w:t>Лице може бити замењено само уз сагласност наручиоца и уз претходну проверу да ли</w:t>
      </w:r>
      <w:r w:rsidR="008328DE" w:rsidRPr="001047C1">
        <w:rPr>
          <w:color w:val="000000" w:themeColor="text1"/>
          <w:lang w:val="sr-Cyrl-RS"/>
        </w:rPr>
        <w:t xml:space="preserve"> је</w:t>
      </w:r>
      <w:r w:rsidR="005B27BA" w:rsidRPr="001047C1">
        <w:rPr>
          <w:color w:val="000000" w:themeColor="text1"/>
          <w:lang w:val="sr-Cyrl-RS"/>
        </w:rPr>
        <w:t xml:space="preserve"> замена за особље једнако квалитетна (испуњава све што и лице које се замењује).</w:t>
      </w:r>
    </w:p>
    <w:p w14:paraId="60C6DFE1" w14:textId="3E42EC14" w:rsidR="005B27BA" w:rsidRPr="001047C1" w:rsidRDefault="005B27BA" w:rsidP="00CC4AE8">
      <w:pPr>
        <w:pStyle w:val="BodyText"/>
        <w:spacing w:before="35" w:after="240"/>
        <w:ind w:left="397" w:right="584"/>
        <w:jc w:val="both"/>
        <w:rPr>
          <w:color w:val="000000" w:themeColor="text1"/>
          <w:lang w:val="sr-Cyrl-RS"/>
        </w:rPr>
      </w:pPr>
      <w:r w:rsidRPr="001047C1">
        <w:rPr>
          <w:color w:val="000000" w:themeColor="text1"/>
          <w:lang w:val="sr-Cyrl-RS"/>
        </w:rPr>
        <w:t xml:space="preserve">Пружалац услуге је дужан да наручиоцу достави комплетну документацију, назначену за сваку фазу, чиме се документује завршетак појединих активности. </w:t>
      </w:r>
      <w:r w:rsidR="00AF5D83" w:rsidRPr="001047C1">
        <w:rPr>
          <w:color w:val="000000" w:themeColor="text1"/>
          <w:lang w:val="sr-Cyrl-RS"/>
        </w:rPr>
        <w:t>Неопходно је да Наручилац потврди документациј</w:t>
      </w:r>
      <w:r w:rsidR="00D30E36" w:rsidRPr="001047C1">
        <w:rPr>
          <w:color w:val="000000" w:themeColor="text1"/>
          <w:lang w:val="sr-Cyrl-RS"/>
        </w:rPr>
        <w:t>у</w:t>
      </w:r>
      <w:r w:rsidR="00AF5D83" w:rsidRPr="001047C1">
        <w:rPr>
          <w:color w:val="000000" w:themeColor="text1"/>
          <w:lang w:val="sr-Cyrl-RS"/>
        </w:rPr>
        <w:t>. У случају нејасноћа и недостатака у документацији, примедби Наручиоца, обавеза је Пружаоца услуге да исте отклони.</w:t>
      </w:r>
    </w:p>
    <w:p w14:paraId="40A322A9" w14:textId="3CF3AEF4" w:rsidR="008D3EBF" w:rsidRPr="001047C1" w:rsidRDefault="00114B44" w:rsidP="008D3EBF">
      <w:pPr>
        <w:pStyle w:val="BodyText"/>
        <w:spacing w:before="35" w:after="240"/>
        <w:ind w:left="397" w:right="584"/>
        <w:jc w:val="both"/>
        <w:rPr>
          <w:color w:val="000000" w:themeColor="text1"/>
          <w:lang w:val="sr-Cyrl-RS"/>
        </w:rPr>
      </w:pPr>
      <w:r w:rsidRPr="001047C1">
        <w:rPr>
          <w:color w:val="000000" w:themeColor="text1"/>
          <w:lang w:val="sr-Cyrl-RS"/>
        </w:rPr>
        <w:t xml:space="preserve">Информационо решење се сматра успостављеним када се, након завршетка активности свих претходних фаза, </w:t>
      </w:r>
      <w:bookmarkStart w:id="5" w:name="_Hlk156218448"/>
      <w:r w:rsidRPr="001047C1">
        <w:rPr>
          <w:color w:val="000000" w:themeColor="text1"/>
          <w:lang w:val="sr-Cyrl-RS"/>
        </w:rPr>
        <w:t xml:space="preserve">потпише </w:t>
      </w:r>
      <w:r w:rsidR="008D3EBF" w:rsidRPr="001047C1">
        <w:rPr>
          <w:color w:val="000000" w:themeColor="text1"/>
          <w:lang w:val="sr-Cyrl-RS"/>
        </w:rPr>
        <w:t>Записник о квалитативној примопредаји система</w:t>
      </w:r>
      <w:bookmarkEnd w:id="5"/>
      <w:r w:rsidR="008D3EBF" w:rsidRPr="001047C1">
        <w:rPr>
          <w:color w:val="000000" w:themeColor="text1"/>
          <w:lang w:val="sr-Cyrl-RS"/>
        </w:rPr>
        <w:t>.</w:t>
      </w:r>
    </w:p>
    <w:p w14:paraId="5BD099C1" w14:textId="33102749" w:rsidR="00C02E91" w:rsidRPr="001047C1" w:rsidRDefault="00C02E91" w:rsidP="00CC4AE8">
      <w:pPr>
        <w:pStyle w:val="BodyText"/>
        <w:spacing w:before="60" w:after="60"/>
        <w:ind w:left="397" w:right="584"/>
        <w:jc w:val="both"/>
        <w:rPr>
          <w:color w:val="000000" w:themeColor="text1"/>
          <w:lang w:val="sr-Cyrl-RS"/>
        </w:rPr>
      </w:pPr>
      <w:r w:rsidRPr="001047C1">
        <w:rPr>
          <w:color w:val="000000" w:themeColor="text1"/>
          <w:lang w:val="sr-Cyrl-RS"/>
        </w:rPr>
        <w:t xml:space="preserve">Приликом примопредаје информационог решења и већих развојних захвата на систему, </w:t>
      </w:r>
      <w:r w:rsidR="005F0528" w:rsidRPr="001047C1">
        <w:rPr>
          <w:color w:val="000000" w:themeColor="text1"/>
          <w:lang w:val="sr-Cyrl-RS"/>
        </w:rPr>
        <w:t>Пружалац услуге</w:t>
      </w:r>
      <w:r w:rsidRPr="001047C1">
        <w:rPr>
          <w:color w:val="000000" w:themeColor="text1"/>
          <w:lang w:val="sr-Cyrl-RS"/>
        </w:rPr>
        <w:t xml:space="preserve"> мора припремити или допунити с</w:t>
      </w:r>
      <w:r w:rsidR="005F0528" w:rsidRPr="001047C1">
        <w:rPr>
          <w:color w:val="000000" w:themeColor="text1"/>
          <w:lang w:val="sr-Cyrl-RS"/>
        </w:rPr>
        <w:t>л</w:t>
      </w:r>
      <w:r w:rsidRPr="001047C1">
        <w:rPr>
          <w:color w:val="000000" w:themeColor="text1"/>
          <w:lang w:val="sr-Cyrl-RS"/>
        </w:rPr>
        <w:t xml:space="preserve">едећу општу документацију и сваки пут је предати </w:t>
      </w:r>
      <w:r w:rsidR="0078573C" w:rsidRPr="001047C1">
        <w:rPr>
          <w:color w:val="000000" w:themeColor="text1"/>
          <w:lang w:val="sr-Cyrl-RS"/>
        </w:rPr>
        <w:t>Н</w:t>
      </w:r>
      <w:r w:rsidRPr="001047C1">
        <w:rPr>
          <w:color w:val="000000" w:themeColor="text1"/>
          <w:lang w:val="sr-Cyrl-RS"/>
        </w:rPr>
        <w:t>аручиоцу:</w:t>
      </w:r>
    </w:p>
    <w:p w14:paraId="6D13C065" w14:textId="77B3A078" w:rsidR="00C02E91" w:rsidRPr="001047C1" w:rsidRDefault="00C02E91" w:rsidP="00DA75B1">
      <w:pPr>
        <w:pStyle w:val="BodyText"/>
        <w:numPr>
          <w:ilvl w:val="0"/>
          <w:numId w:val="21"/>
        </w:numPr>
        <w:spacing w:before="60" w:after="60"/>
        <w:ind w:right="584"/>
        <w:jc w:val="both"/>
        <w:rPr>
          <w:color w:val="000000" w:themeColor="text1"/>
          <w:lang w:val="sr-Cyrl-RS"/>
        </w:rPr>
      </w:pPr>
      <w:r w:rsidRPr="001047C1">
        <w:rPr>
          <w:color w:val="000000" w:themeColor="text1"/>
          <w:lang w:val="sr-Cyrl-RS"/>
        </w:rPr>
        <w:t>Техничка документациј</w:t>
      </w:r>
      <w:r w:rsidR="008D3EBF" w:rsidRPr="001047C1">
        <w:rPr>
          <w:color w:val="000000" w:themeColor="text1"/>
          <w:lang w:val="sr-Cyrl-RS"/>
        </w:rPr>
        <w:t>а</w:t>
      </w:r>
      <w:r w:rsidRPr="001047C1">
        <w:rPr>
          <w:color w:val="000000" w:themeColor="text1"/>
          <w:lang w:val="sr-Cyrl-RS"/>
        </w:rPr>
        <w:t xml:space="preserve"> информационог решења</w:t>
      </w:r>
      <w:r w:rsidR="00604563" w:rsidRPr="001047C1">
        <w:rPr>
          <w:color w:val="000000" w:themeColor="text1"/>
          <w:lang w:val="sr-Cyrl-RS"/>
        </w:rPr>
        <w:t xml:space="preserve"> (инсталиране инфраструктуре)</w:t>
      </w:r>
    </w:p>
    <w:p w14:paraId="5A882379" w14:textId="1A47D5AC" w:rsidR="00C02E91" w:rsidRPr="001047C1" w:rsidRDefault="00C02E91" w:rsidP="00DA75B1">
      <w:pPr>
        <w:pStyle w:val="BodyText"/>
        <w:numPr>
          <w:ilvl w:val="0"/>
          <w:numId w:val="21"/>
        </w:numPr>
        <w:spacing w:before="60" w:after="60"/>
        <w:ind w:right="584"/>
        <w:jc w:val="both"/>
        <w:rPr>
          <w:color w:val="000000" w:themeColor="text1"/>
          <w:lang w:val="sr-Cyrl-RS"/>
        </w:rPr>
      </w:pPr>
      <w:r w:rsidRPr="001047C1">
        <w:rPr>
          <w:color w:val="000000" w:themeColor="text1"/>
          <w:lang w:val="sr-Cyrl-RS"/>
        </w:rPr>
        <w:t>Документација модела података</w:t>
      </w:r>
    </w:p>
    <w:p w14:paraId="4535F09D" w14:textId="63082D3E" w:rsidR="00C02E91" w:rsidRPr="001047C1" w:rsidRDefault="00C02E91" w:rsidP="00DA75B1">
      <w:pPr>
        <w:pStyle w:val="BodyText"/>
        <w:numPr>
          <w:ilvl w:val="0"/>
          <w:numId w:val="21"/>
        </w:numPr>
        <w:spacing w:before="60" w:after="60"/>
        <w:ind w:right="584"/>
        <w:jc w:val="both"/>
        <w:rPr>
          <w:color w:val="000000" w:themeColor="text1"/>
          <w:lang w:val="sr-Cyrl-RS"/>
        </w:rPr>
      </w:pPr>
      <w:r w:rsidRPr="001047C1">
        <w:rPr>
          <w:color w:val="000000" w:themeColor="text1"/>
          <w:lang w:val="sr-Cyrl-RS"/>
        </w:rPr>
        <w:t>Списак софтверских алата који су коришћени у развоју решења</w:t>
      </w:r>
    </w:p>
    <w:p w14:paraId="6D926F12" w14:textId="6B873675" w:rsidR="0027484A" w:rsidRPr="001047C1" w:rsidRDefault="00C02E91" w:rsidP="00DA75B1">
      <w:pPr>
        <w:pStyle w:val="BodyText"/>
        <w:numPr>
          <w:ilvl w:val="0"/>
          <w:numId w:val="21"/>
        </w:numPr>
        <w:spacing w:before="60" w:after="120"/>
        <w:ind w:left="913" w:right="584" w:hanging="357"/>
        <w:jc w:val="both"/>
        <w:rPr>
          <w:color w:val="000000" w:themeColor="text1"/>
          <w:lang w:val="sr-Cyrl-RS"/>
        </w:rPr>
      </w:pPr>
      <w:r w:rsidRPr="001047C1">
        <w:rPr>
          <w:color w:val="000000" w:themeColor="text1"/>
          <w:lang w:val="sr-Cyrl-RS"/>
        </w:rPr>
        <w:t>Општа упутства која обухватају упутства за кориснике и упутства за администраторе</w:t>
      </w:r>
    </w:p>
    <w:p w14:paraId="785A6897" w14:textId="4BD657E6" w:rsidR="00604563" w:rsidRPr="001047C1" w:rsidRDefault="00604563" w:rsidP="00604563">
      <w:pPr>
        <w:tabs>
          <w:tab w:val="left" w:pos="7908"/>
        </w:tabs>
        <w:spacing w:after="240"/>
        <w:ind w:left="397" w:right="284"/>
        <w:jc w:val="both"/>
        <w:rPr>
          <w:bCs/>
          <w:color w:val="000000" w:themeColor="text1"/>
          <w:sz w:val="24"/>
          <w:szCs w:val="24"/>
          <w:lang w:val="sr-Cyrl-RS"/>
        </w:rPr>
      </w:pPr>
      <w:r w:rsidRPr="001047C1">
        <w:rPr>
          <w:bCs/>
          <w:color w:val="000000" w:themeColor="text1"/>
          <w:sz w:val="24"/>
          <w:szCs w:val="24"/>
          <w:lang w:val="sr-Cyrl-RS"/>
        </w:rPr>
        <w:lastRenderedPageBreak/>
        <w:t>Пружалац услуге припрема сву документацију на електронском медију.</w:t>
      </w:r>
    </w:p>
    <w:p w14:paraId="1E59B764" w14:textId="33AB747E" w:rsidR="007420EC" w:rsidRPr="001047C1" w:rsidRDefault="00980031" w:rsidP="00D067D1">
      <w:pPr>
        <w:pStyle w:val="BodyText"/>
        <w:spacing w:before="35" w:after="360"/>
        <w:ind w:left="397" w:right="584"/>
        <w:jc w:val="both"/>
        <w:rPr>
          <w:bCs/>
          <w:iCs/>
          <w:color w:val="000000" w:themeColor="text1"/>
          <w:lang w:val="sr-Cyrl-RS"/>
        </w:rPr>
      </w:pPr>
      <w:r w:rsidRPr="001047C1">
        <w:rPr>
          <w:bCs/>
          <w:iCs/>
          <w:color w:val="000000" w:themeColor="text1"/>
          <w:lang w:val="sr-Cyrl-RS"/>
        </w:rPr>
        <w:t>Приликом успостављања и одржавања система, сва комуникација са Наручиоцем (писмена и усмена) мора се одвијати на српском језику и може бити у облику е-маила, у виду физичких или виртуелних састанака.</w:t>
      </w:r>
      <w:r w:rsidR="001D6544" w:rsidRPr="001047C1">
        <w:rPr>
          <w:bCs/>
          <w:iCs/>
          <w:color w:val="000000" w:themeColor="text1"/>
          <w:lang w:val="sr-Cyrl-RS"/>
        </w:rPr>
        <w:t xml:space="preserve"> Сви координациони и радни састанци између Наручиоца и Пружаоца услуге морају бити документовани, при чему се записници припремају од стране Пружаоца услуге и потврђују од стране Наручиоца.</w:t>
      </w:r>
    </w:p>
    <w:p w14:paraId="775C8068" w14:textId="7A938F4B" w:rsidR="00C95599" w:rsidRPr="001047C1" w:rsidRDefault="00876858" w:rsidP="00DA75B1">
      <w:pPr>
        <w:pStyle w:val="BodyText"/>
        <w:numPr>
          <w:ilvl w:val="1"/>
          <w:numId w:val="26"/>
        </w:numPr>
        <w:spacing w:before="35" w:after="240"/>
        <w:ind w:right="782"/>
        <w:jc w:val="both"/>
        <w:rPr>
          <w:b/>
          <w:bCs/>
          <w:color w:val="000000" w:themeColor="text1"/>
          <w:lang w:val="sr-Cyrl-RS"/>
        </w:rPr>
      </w:pPr>
      <w:r w:rsidRPr="001047C1">
        <w:rPr>
          <w:b/>
          <w:bCs/>
          <w:color w:val="000000" w:themeColor="text1"/>
          <w:lang w:val="sr-Cyrl-RS"/>
        </w:rPr>
        <w:t xml:space="preserve"> </w:t>
      </w:r>
      <w:r w:rsidR="00C95599" w:rsidRPr="001047C1">
        <w:rPr>
          <w:b/>
          <w:bCs/>
          <w:color w:val="000000" w:themeColor="text1"/>
          <w:lang w:val="sr-Cyrl-RS"/>
        </w:rPr>
        <w:t>Гарантни рок</w:t>
      </w:r>
    </w:p>
    <w:p w14:paraId="512A6F3D" w14:textId="62AB6B8B" w:rsidR="007420EC" w:rsidRPr="001047C1" w:rsidRDefault="007420EC" w:rsidP="007420EC">
      <w:pPr>
        <w:pStyle w:val="BodyText"/>
        <w:spacing w:before="35" w:after="240"/>
        <w:ind w:left="360" w:right="584"/>
        <w:jc w:val="both"/>
        <w:rPr>
          <w:bCs/>
          <w:iCs/>
          <w:color w:val="000000" w:themeColor="text1"/>
          <w:lang w:val="sr-Cyrl-RS"/>
        </w:rPr>
      </w:pPr>
      <w:r w:rsidRPr="001047C1">
        <w:rPr>
          <w:bCs/>
          <w:iCs/>
          <w:color w:val="000000" w:themeColor="text1"/>
          <w:lang w:val="sr-Cyrl-RS"/>
        </w:rPr>
        <w:t xml:space="preserve">Пружалац услуге одговара Наручиоцу за евентуалне грешке и недостатке у успостављеном систему, за рад софтвера и пружене услуге, у гарантном року који износи 3 године од потписивања Записника о </w:t>
      </w:r>
      <w:r w:rsidRPr="001047C1">
        <w:rPr>
          <w:color w:val="000000" w:themeColor="text1"/>
          <w:lang w:val="sr-Cyrl-RS"/>
        </w:rPr>
        <w:t>квалитативној примопредаји система.</w:t>
      </w:r>
      <w:r w:rsidRPr="001047C1">
        <w:rPr>
          <w:bCs/>
          <w:iCs/>
          <w:color w:val="000000" w:themeColor="text1"/>
          <w:lang w:val="sr-Cyrl-RS"/>
        </w:rPr>
        <w:t xml:space="preserve"> </w:t>
      </w:r>
      <w:r w:rsidRPr="001047C1">
        <w:rPr>
          <w:color w:val="000000" w:themeColor="text1"/>
          <w:lang w:val="sr-Cyrl-RS"/>
        </w:rPr>
        <w:t>Пружалац услуге даје гаранцију да успостављени систем ради у свему у складу са Техничким спецификацијама на основу којих је поднета Понуда, као и према свим захтевима усаглашеним са Наручиоцем током фаза развоја и имплементације софтверског решења.</w:t>
      </w:r>
    </w:p>
    <w:p w14:paraId="4E1351B4" w14:textId="05B3CDA1" w:rsidR="00C95599" w:rsidRPr="001047C1" w:rsidRDefault="007420EC" w:rsidP="00D067D1">
      <w:pPr>
        <w:pStyle w:val="BodyText"/>
        <w:spacing w:before="35" w:after="360"/>
        <w:ind w:left="357" w:right="584"/>
        <w:jc w:val="both"/>
        <w:rPr>
          <w:bCs/>
          <w:iCs/>
          <w:color w:val="000000" w:themeColor="text1"/>
          <w:lang w:val="sr-Cyrl-RS"/>
        </w:rPr>
      </w:pPr>
      <w:r w:rsidRPr="001047C1">
        <w:rPr>
          <w:bCs/>
          <w:iCs/>
          <w:color w:val="000000" w:themeColor="text1"/>
          <w:lang w:val="sr-Cyrl-RS"/>
        </w:rPr>
        <w:t xml:space="preserve">У гарантном року Пружалац услуге је дужан да без накнаде отклони све недостатке пружених услуга и успостављеног софтвера. </w:t>
      </w:r>
    </w:p>
    <w:p w14:paraId="131C281F" w14:textId="38F1D01E" w:rsidR="00FB3A9E" w:rsidRPr="001047C1" w:rsidRDefault="00FB3A9E" w:rsidP="00DA75B1">
      <w:pPr>
        <w:pStyle w:val="BodyText"/>
        <w:numPr>
          <w:ilvl w:val="1"/>
          <w:numId w:val="26"/>
        </w:numPr>
        <w:spacing w:before="35" w:after="240"/>
        <w:ind w:right="782"/>
        <w:jc w:val="both"/>
        <w:rPr>
          <w:b/>
          <w:bCs/>
          <w:color w:val="000000" w:themeColor="text1"/>
          <w:lang w:val="sr-Cyrl-RS"/>
        </w:rPr>
      </w:pPr>
      <w:r w:rsidRPr="001047C1">
        <w:rPr>
          <w:b/>
          <w:bCs/>
          <w:color w:val="000000" w:themeColor="text1"/>
          <w:lang w:val="sr-Cyrl-RS"/>
        </w:rPr>
        <w:t xml:space="preserve"> </w:t>
      </w:r>
      <w:r w:rsidR="004E6B3C" w:rsidRPr="001047C1">
        <w:rPr>
          <w:b/>
          <w:bCs/>
          <w:color w:val="000000" w:themeColor="text1"/>
          <w:lang w:val="sr-Cyrl-RS"/>
        </w:rPr>
        <w:t xml:space="preserve">Одржавање успостављеног информационог система </w:t>
      </w:r>
    </w:p>
    <w:p w14:paraId="702B4769" w14:textId="27D67775" w:rsidR="00927851" w:rsidRPr="001047C1" w:rsidRDefault="004E6B3C" w:rsidP="00801B05">
      <w:pPr>
        <w:pStyle w:val="BodyText"/>
        <w:spacing w:before="35" w:after="240"/>
        <w:ind w:left="397" w:right="584"/>
        <w:jc w:val="both"/>
        <w:rPr>
          <w:bCs/>
          <w:iCs/>
          <w:color w:val="000000" w:themeColor="text1"/>
          <w:lang w:val="sr-Cyrl-RS"/>
        </w:rPr>
      </w:pPr>
      <w:r w:rsidRPr="001047C1">
        <w:rPr>
          <w:bCs/>
          <w:iCs/>
          <w:color w:val="000000" w:themeColor="text1"/>
          <w:lang w:val="sr-Cyrl-RS"/>
        </w:rPr>
        <w:t>Након успостављања информационог система, односно од потписивања</w:t>
      </w:r>
      <w:r w:rsidR="00801B05" w:rsidRPr="001047C1">
        <w:rPr>
          <w:bCs/>
          <w:iCs/>
          <w:color w:val="000000" w:themeColor="text1"/>
          <w:lang w:val="sr-Cyrl-RS"/>
        </w:rPr>
        <w:t xml:space="preserve"> За</w:t>
      </w:r>
      <w:r w:rsidR="00583925" w:rsidRPr="001047C1">
        <w:rPr>
          <w:color w:val="000000" w:themeColor="text1"/>
          <w:lang w:val="sr-Cyrl-RS"/>
        </w:rPr>
        <w:t>писника о квалитативној примопредаји система</w:t>
      </w:r>
      <w:r w:rsidR="00801B05" w:rsidRPr="001047C1">
        <w:rPr>
          <w:color w:val="000000" w:themeColor="text1"/>
          <w:lang w:val="sr-Cyrl-RS"/>
        </w:rPr>
        <w:t>,</w:t>
      </w:r>
      <w:r w:rsidR="00801B05" w:rsidRPr="001047C1">
        <w:rPr>
          <w:bCs/>
          <w:iCs/>
          <w:color w:val="000000" w:themeColor="text1"/>
          <w:lang w:val="sr-Cyrl-RS"/>
        </w:rPr>
        <w:t xml:space="preserve"> </w:t>
      </w:r>
      <w:r w:rsidRPr="001047C1">
        <w:rPr>
          <w:bCs/>
          <w:iCs/>
          <w:color w:val="000000" w:themeColor="text1"/>
          <w:lang w:val="sr-Cyrl-RS"/>
        </w:rPr>
        <w:t>следи период одржавања од 3 године (36 месеци), које обухвата основно одржавање.</w:t>
      </w:r>
      <w:r w:rsidR="007A7E28" w:rsidRPr="001047C1">
        <w:rPr>
          <w:bCs/>
          <w:iCs/>
          <w:color w:val="000000" w:themeColor="text1"/>
          <w:lang w:val="sr-Cyrl-RS"/>
        </w:rPr>
        <w:t xml:space="preserve"> </w:t>
      </w:r>
    </w:p>
    <w:p w14:paraId="2271A132" w14:textId="65A91238" w:rsidR="006E2B08" w:rsidRPr="001047C1" w:rsidRDefault="006E2B08" w:rsidP="006E2B08">
      <w:pPr>
        <w:spacing w:after="120"/>
        <w:ind w:left="426"/>
        <w:jc w:val="both"/>
        <w:rPr>
          <w:b/>
          <w:bCs/>
          <w:color w:val="000000" w:themeColor="text1"/>
          <w:sz w:val="24"/>
          <w:szCs w:val="24"/>
          <w:lang w:val="sr-Cyrl-RS"/>
        </w:rPr>
      </w:pPr>
      <w:r w:rsidRPr="001047C1">
        <w:rPr>
          <w:b/>
          <w:bCs/>
          <w:color w:val="000000" w:themeColor="text1"/>
          <w:sz w:val="24"/>
          <w:szCs w:val="24"/>
          <w:lang w:val="sr-Cyrl-RS"/>
        </w:rPr>
        <w:t>2.</w:t>
      </w:r>
      <w:r w:rsidR="00F520C8" w:rsidRPr="001047C1">
        <w:rPr>
          <w:b/>
          <w:bCs/>
          <w:color w:val="000000" w:themeColor="text1"/>
          <w:sz w:val="24"/>
          <w:szCs w:val="24"/>
          <w:lang w:val="sr-Cyrl-RS"/>
        </w:rPr>
        <w:t>7</w:t>
      </w:r>
      <w:r w:rsidRPr="001047C1">
        <w:rPr>
          <w:b/>
          <w:bCs/>
          <w:color w:val="000000" w:themeColor="text1"/>
          <w:sz w:val="24"/>
          <w:szCs w:val="24"/>
          <w:lang w:val="sr-Cyrl-RS"/>
        </w:rPr>
        <w:t>.1 Основно одржавање</w:t>
      </w:r>
    </w:p>
    <w:p w14:paraId="7F174410" w14:textId="5F3FD719" w:rsidR="00E63A77" w:rsidRPr="001047C1" w:rsidRDefault="004E6B3C" w:rsidP="00876858">
      <w:pPr>
        <w:pStyle w:val="BodyText"/>
        <w:spacing w:before="35" w:after="240"/>
        <w:ind w:left="397" w:right="584"/>
        <w:jc w:val="both"/>
        <w:rPr>
          <w:bCs/>
          <w:iCs/>
          <w:color w:val="000000" w:themeColor="text1"/>
          <w:lang w:val="sr-Cyrl-RS"/>
        </w:rPr>
      </w:pPr>
      <w:r w:rsidRPr="001047C1">
        <w:rPr>
          <w:b/>
          <w:iCs/>
          <w:color w:val="000000" w:themeColor="text1"/>
          <w:lang w:val="sr-Cyrl-RS"/>
        </w:rPr>
        <w:t>Основно одржавање</w:t>
      </w:r>
      <w:r w:rsidRPr="001047C1">
        <w:rPr>
          <w:bCs/>
          <w:iCs/>
          <w:color w:val="000000" w:themeColor="text1"/>
          <w:lang w:val="sr-Cyrl-RS"/>
        </w:rPr>
        <w:t xml:space="preserve"> представља очување функционалности система</w:t>
      </w:r>
      <w:r w:rsidR="00AD0754" w:rsidRPr="001047C1">
        <w:rPr>
          <w:bCs/>
          <w:iCs/>
          <w:color w:val="000000" w:themeColor="text1"/>
          <w:lang w:val="sr-Cyrl-RS"/>
        </w:rPr>
        <w:t>, отклањање застоја или неисправности</w:t>
      </w:r>
      <w:r w:rsidR="001E61AE" w:rsidRPr="001047C1">
        <w:rPr>
          <w:bCs/>
          <w:iCs/>
          <w:color w:val="000000" w:themeColor="text1"/>
          <w:lang w:val="sr-Cyrl-RS"/>
        </w:rPr>
        <w:t xml:space="preserve"> и укључује услугу приправности (корисничка подршка и време од</w:t>
      </w:r>
      <w:r w:rsidR="00EA778A" w:rsidRPr="001047C1">
        <w:rPr>
          <w:bCs/>
          <w:iCs/>
          <w:color w:val="000000" w:themeColor="text1"/>
          <w:lang w:val="sr-Cyrl-RS"/>
        </w:rPr>
        <w:t>зива</w:t>
      </w:r>
      <w:r w:rsidR="001E61AE" w:rsidRPr="001047C1">
        <w:rPr>
          <w:bCs/>
          <w:iCs/>
          <w:color w:val="000000" w:themeColor="text1"/>
          <w:lang w:val="sr-Cyrl-RS"/>
        </w:rPr>
        <w:t>)</w:t>
      </w:r>
      <w:r w:rsidR="00EA778A" w:rsidRPr="001047C1">
        <w:rPr>
          <w:bCs/>
          <w:iCs/>
          <w:color w:val="000000" w:themeColor="text1"/>
          <w:lang w:val="sr-Cyrl-RS"/>
        </w:rPr>
        <w:t>, техничку помоћ и савете корисницима,</w:t>
      </w:r>
      <w:r w:rsidR="001E61AE" w:rsidRPr="001047C1">
        <w:rPr>
          <w:bCs/>
          <w:iCs/>
          <w:color w:val="000000" w:themeColor="text1"/>
          <w:lang w:val="sr-Cyrl-RS"/>
        </w:rPr>
        <w:t xml:space="preserve"> одржавање апликације</w:t>
      </w:r>
      <w:r w:rsidR="00EA778A" w:rsidRPr="001047C1">
        <w:rPr>
          <w:bCs/>
          <w:iCs/>
          <w:color w:val="000000" w:themeColor="text1"/>
          <w:lang w:val="sr-Latn-RS"/>
        </w:rPr>
        <w:t xml:space="preserve">, </w:t>
      </w:r>
      <w:r w:rsidR="00EA778A" w:rsidRPr="001047C1">
        <w:rPr>
          <w:bCs/>
          <w:iCs/>
          <w:color w:val="000000" w:themeColor="text1"/>
          <w:lang w:val="sr-Cyrl-RS"/>
        </w:rPr>
        <w:t>ажурирање по потреби</w:t>
      </w:r>
      <w:r w:rsidR="001E61AE" w:rsidRPr="001047C1">
        <w:rPr>
          <w:bCs/>
          <w:iCs/>
          <w:color w:val="000000" w:themeColor="text1"/>
          <w:lang w:val="sr-Cyrl-RS"/>
        </w:rPr>
        <w:t xml:space="preserve">. У склопу основног одржавања, врши се и годишња услуга одржавања лиценце уколико су за решење потребне лиценце. </w:t>
      </w:r>
      <w:r w:rsidR="002C200B" w:rsidRPr="001047C1">
        <w:rPr>
          <w:bCs/>
          <w:iCs/>
          <w:color w:val="000000" w:themeColor="text1"/>
          <w:lang w:val="sr-Cyrl-RS"/>
        </w:rPr>
        <w:t>За услуге основног одржавања Пружаоцу услуге исплаћује се паушални месечни износ у складу са подацима из Обрасца структуре цене.</w:t>
      </w:r>
    </w:p>
    <w:p w14:paraId="67BAC71D" w14:textId="48B43373" w:rsidR="00A87DC1" w:rsidRPr="001047C1" w:rsidRDefault="00E16D4F" w:rsidP="00A87DC1">
      <w:pPr>
        <w:spacing w:after="120"/>
        <w:ind w:left="397"/>
        <w:jc w:val="both"/>
        <w:rPr>
          <w:b/>
          <w:bCs/>
          <w:color w:val="000000" w:themeColor="text1"/>
          <w:sz w:val="24"/>
          <w:szCs w:val="24"/>
          <w:lang w:val="sr-Cyrl-RS"/>
        </w:rPr>
      </w:pPr>
      <w:r w:rsidRPr="001047C1">
        <w:rPr>
          <w:b/>
          <w:bCs/>
          <w:color w:val="000000" w:themeColor="text1"/>
          <w:sz w:val="24"/>
          <w:szCs w:val="24"/>
          <w:lang w:val="sr-Cyrl-RS"/>
        </w:rPr>
        <w:t>2.7.</w:t>
      </w:r>
      <w:r w:rsidR="006D3597" w:rsidRPr="001047C1">
        <w:rPr>
          <w:b/>
          <w:bCs/>
          <w:color w:val="000000" w:themeColor="text1"/>
          <w:sz w:val="24"/>
          <w:szCs w:val="24"/>
          <w:lang w:val="sr-Latn-RS"/>
        </w:rPr>
        <w:t>2</w:t>
      </w:r>
      <w:r w:rsidRPr="001047C1">
        <w:rPr>
          <w:b/>
          <w:bCs/>
          <w:color w:val="000000" w:themeColor="text1"/>
          <w:sz w:val="24"/>
          <w:szCs w:val="24"/>
          <w:lang w:val="sr-Cyrl-RS"/>
        </w:rPr>
        <w:t xml:space="preserve"> Време одзива</w:t>
      </w:r>
    </w:p>
    <w:p w14:paraId="606CEB49" w14:textId="5C4C012E" w:rsidR="00A87DC1" w:rsidRPr="001047C1" w:rsidRDefault="00F42D4E" w:rsidP="00A87DC1">
      <w:pPr>
        <w:pStyle w:val="BodyText"/>
        <w:spacing w:before="35" w:after="240"/>
        <w:ind w:left="397" w:right="584"/>
        <w:jc w:val="both"/>
        <w:rPr>
          <w:color w:val="000000" w:themeColor="text1"/>
        </w:rPr>
      </w:pPr>
      <w:r w:rsidRPr="001047C1">
        <w:rPr>
          <w:color w:val="000000" w:themeColor="text1"/>
        </w:rPr>
        <w:t>Обавеза П</w:t>
      </w:r>
      <w:r w:rsidRPr="001047C1">
        <w:rPr>
          <w:color w:val="000000" w:themeColor="text1"/>
          <w:lang w:val="sr-Cyrl-RS"/>
        </w:rPr>
        <w:t>ружаоца услуге</w:t>
      </w:r>
      <w:r w:rsidRPr="001047C1">
        <w:rPr>
          <w:color w:val="000000" w:themeColor="text1"/>
        </w:rPr>
        <w:t xml:space="preserve"> је да отклони све сметње у раду система</w:t>
      </w:r>
      <w:r w:rsidRPr="001047C1">
        <w:rPr>
          <w:color w:val="000000" w:themeColor="text1"/>
          <w:lang w:val="sr-Cyrl-RS"/>
        </w:rPr>
        <w:t xml:space="preserve"> и систем врати у оперативно стање,</w:t>
      </w:r>
      <w:r w:rsidRPr="001047C1">
        <w:rPr>
          <w:color w:val="000000" w:themeColor="text1"/>
        </w:rPr>
        <w:t xml:space="preserve"> у одређеним роковима у зависности од нивоа озбиљности </w:t>
      </w:r>
      <w:r w:rsidRPr="001047C1">
        <w:rPr>
          <w:color w:val="000000" w:themeColor="text1"/>
          <w:lang w:val="sr-Cyrl-RS"/>
        </w:rPr>
        <w:t>сметње</w:t>
      </w:r>
      <w:r w:rsidR="00A87DC1" w:rsidRPr="001047C1">
        <w:rPr>
          <w:color w:val="000000" w:themeColor="text1"/>
          <w:lang w:val="sr-Cyrl-RS"/>
        </w:rPr>
        <w:t xml:space="preserve"> (критичности грешке)</w:t>
      </w:r>
      <w:r w:rsidRPr="001047C1">
        <w:rPr>
          <w:color w:val="000000" w:themeColor="text1"/>
        </w:rPr>
        <w:t>, у складу са сл</w:t>
      </w:r>
      <w:r w:rsidRPr="001047C1">
        <w:rPr>
          <w:color w:val="000000" w:themeColor="text1"/>
          <w:lang w:val="sr-Cyrl-RS"/>
        </w:rPr>
        <w:t>е</w:t>
      </w:r>
      <w:r w:rsidRPr="001047C1">
        <w:rPr>
          <w:color w:val="000000" w:themeColor="text1"/>
        </w:rPr>
        <w:t>дећим:</w:t>
      </w:r>
    </w:p>
    <w:p w14:paraId="6D2A9157" w14:textId="64155D6A" w:rsidR="00A87DC1" w:rsidRPr="001047C1" w:rsidRDefault="00A87DC1" w:rsidP="00DA75B1">
      <w:pPr>
        <w:pStyle w:val="BodyText"/>
        <w:numPr>
          <w:ilvl w:val="0"/>
          <w:numId w:val="21"/>
        </w:numPr>
        <w:spacing w:before="35" w:after="240"/>
        <w:ind w:right="584"/>
        <w:jc w:val="both"/>
        <w:rPr>
          <w:bCs/>
          <w:iCs/>
          <w:color w:val="000000" w:themeColor="text1"/>
          <w:lang w:val="sr-Cyrl-RS"/>
        </w:rPr>
      </w:pPr>
      <w:r w:rsidRPr="001047C1">
        <w:rPr>
          <w:bCs/>
          <w:iCs/>
          <w:color w:val="000000" w:themeColor="text1"/>
          <w:lang w:val="sr-Cyrl-RS"/>
        </w:rPr>
        <w:t>Критична грешка: време од</w:t>
      </w:r>
      <w:r w:rsidR="002D371D" w:rsidRPr="001047C1">
        <w:rPr>
          <w:bCs/>
          <w:iCs/>
          <w:color w:val="000000" w:themeColor="text1"/>
          <w:lang w:val="sr-Cyrl-RS"/>
        </w:rPr>
        <w:t>зива</w:t>
      </w:r>
      <w:r w:rsidRPr="001047C1">
        <w:rPr>
          <w:bCs/>
          <w:iCs/>
          <w:color w:val="000000" w:themeColor="text1"/>
          <w:lang w:val="sr-Cyrl-RS"/>
        </w:rPr>
        <w:t xml:space="preserve"> 3 сата, време</w:t>
      </w:r>
      <w:r w:rsidR="00943BAF" w:rsidRPr="001047C1">
        <w:rPr>
          <w:bCs/>
          <w:iCs/>
          <w:color w:val="000000" w:themeColor="text1"/>
          <w:lang w:val="sr-Cyrl-RS"/>
        </w:rPr>
        <w:t xml:space="preserve"> отклањања грешке</w:t>
      </w:r>
      <w:r w:rsidRPr="001047C1">
        <w:rPr>
          <w:bCs/>
          <w:iCs/>
          <w:color w:val="000000" w:themeColor="text1"/>
          <w:lang w:val="sr-Cyrl-RS"/>
        </w:rPr>
        <w:t xml:space="preserve"> </w:t>
      </w:r>
      <w:r w:rsidR="00EE08D8" w:rsidRPr="001047C1">
        <w:rPr>
          <w:bCs/>
          <w:iCs/>
          <w:color w:val="000000" w:themeColor="text1"/>
          <w:lang w:val="sr-Cyrl-RS"/>
        </w:rPr>
        <w:t>6</w:t>
      </w:r>
      <w:r w:rsidRPr="001047C1">
        <w:rPr>
          <w:bCs/>
          <w:iCs/>
          <w:color w:val="000000" w:themeColor="text1"/>
          <w:lang w:val="sr-Cyrl-RS"/>
        </w:rPr>
        <w:t xml:space="preserve"> сати од пријема захтева за исправку грешке, без обзира на радно време Пружаоца услуге или Наручиоца</w:t>
      </w:r>
    </w:p>
    <w:p w14:paraId="7FDCA0F8" w14:textId="1EF29D9D" w:rsidR="00185AC4" w:rsidRPr="001047C1" w:rsidRDefault="00185AC4" w:rsidP="00B113A8">
      <w:pPr>
        <w:pStyle w:val="BodyText"/>
        <w:spacing w:before="35" w:after="240"/>
        <w:ind w:left="397" w:right="584"/>
        <w:jc w:val="both"/>
        <w:rPr>
          <w:bCs/>
          <w:iCs/>
          <w:color w:val="000000" w:themeColor="text1"/>
          <w:lang w:val="sr-Cyrl-RS"/>
        </w:rPr>
      </w:pPr>
      <w:r w:rsidRPr="001047C1">
        <w:rPr>
          <w:bCs/>
          <w:iCs/>
          <w:color w:val="000000" w:themeColor="text1"/>
          <w:lang w:val="sr-Cyrl-RS"/>
        </w:rPr>
        <w:t>Критична грешка постоји</w:t>
      </w:r>
      <w:r w:rsidRPr="001047C1">
        <w:rPr>
          <w:bCs/>
          <w:iCs/>
          <w:color w:val="000000" w:themeColor="text1"/>
          <w:lang w:val="sr-Latn-RS"/>
        </w:rPr>
        <w:t xml:space="preserve"> </w:t>
      </w:r>
      <w:r w:rsidRPr="001047C1">
        <w:rPr>
          <w:bCs/>
          <w:iCs/>
          <w:color w:val="000000" w:themeColor="text1"/>
          <w:lang w:val="sr-Cyrl-RS"/>
        </w:rPr>
        <w:t>када немогућност коришћења успостављеног система (нефункционалност система или неке од компоненти система) значајно онемогућава пословање Наручиоца. Пружалац услуге се обавезује да ће у случају критичне грешке одмах приступити њеном отклањању. Ако Пружалац услуге утврди да ће отклањање грешке</w:t>
      </w:r>
      <w:r w:rsidR="00D535E4" w:rsidRPr="001047C1">
        <w:rPr>
          <w:bCs/>
          <w:iCs/>
          <w:color w:val="000000" w:themeColor="text1"/>
          <w:lang w:val="sr-Cyrl-RS"/>
        </w:rPr>
        <w:t xml:space="preserve"> </w:t>
      </w:r>
      <w:r w:rsidRPr="001047C1">
        <w:rPr>
          <w:bCs/>
          <w:iCs/>
          <w:color w:val="000000" w:themeColor="text1"/>
          <w:lang w:val="sr-Cyrl-RS"/>
        </w:rPr>
        <w:t xml:space="preserve">трајати </w:t>
      </w:r>
      <w:r w:rsidRPr="001047C1">
        <w:rPr>
          <w:bCs/>
          <w:iCs/>
          <w:color w:val="000000" w:themeColor="text1"/>
          <w:lang w:val="sr-Cyrl-RS"/>
        </w:rPr>
        <w:lastRenderedPageBreak/>
        <w:t xml:space="preserve">дуже од </w:t>
      </w:r>
      <w:r w:rsidR="00B369E3" w:rsidRPr="001047C1">
        <w:rPr>
          <w:bCs/>
          <w:iCs/>
          <w:color w:val="000000" w:themeColor="text1"/>
          <w:lang w:val="sr-Cyrl-RS"/>
        </w:rPr>
        <w:t>6</w:t>
      </w:r>
      <w:r w:rsidRPr="001047C1">
        <w:rPr>
          <w:bCs/>
          <w:iCs/>
          <w:color w:val="000000" w:themeColor="text1"/>
          <w:lang w:val="sr-Cyrl-RS"/>
        </w:rPr>
        <w:t xml:space="preserve"> сати, дужан је да о томе одмах обавести </w:t>
      </w:r>
      <w:r w:rsidR="006C26C2" w:rsidRPr="001047C1">
        <w:rPr>
          <w:bCs/>
          <w:iCs/>
          <w:color w:val="000000" w:themeColor="text1"/>
          <w:lang w:val="sr-Cyrl-RS"/>
        </w:rPr>
        <w:t>Н</w:t>
      </w:r>
      <w:r w:rsidRPr="001047C1">
        <w:rPr>
          <w:bCs/>
          <w:iCs/>
          <w:color w:val="000000" w:themeColor="text1"/>
          <w:lang w:val="sr-Cyrl-RS"/>
        </w:rPr>
        <w:t>аручиоца и успостави привремени рад информационог система, како би се омогућила реализација пословних процеса код Наручиоца уз што мање сметњи.</w:t>
      </w:r>
    </w:p>
    <w:p w14:paraId="219E49E6" w14:textId="107D2C2A" w:rsidR="00A87DC1" w:rsidRPr="001047C1" w:rsidRDefault="00A87DC1" w:rsidP="00DA75B1">
      <w:pPr>
        <w:pStyle w:val="BodyText"/>
        <w:numPr>
          <w:ilvl w:val="0"/>
          <w:numId w:val="21"/>
        </w:numPr>
        <w:spacing w:before="35" w:after="240"/>
        <w:ind w:right="584"/>
        <w:jc w:val="both"/>
        <w:rPr>
          <w:bCs/>
          <w:iCs/>
          <w:color w:val="000000" w:themeColor="text1"/>
          <w:lang w:val="sr-Cyrl-RS"/>
        </w:rPr>
      </w:pPr>
      <w:r w:rsidRPr="001047C1">
        <w:rPr>
          <w:bCs/>
          <w:iCs/>
          <w:color w:val="000000" w:themeColor="text1"/>
          <w:lang w:val="sr-Cyrl-RS"/>
        </w:rPr>
        <w:t>Озбиљна грешка: време од</w:t>
      </w:r>
      <w:r w:rsidR="002D371D" w:rsidRPr="001047C1">
        <w:rPr>
          <w:bCs/>
          <w:iCs/>
          <w:color w:val="000000" w:themeColor="text1"/>
          <w:lang w:val="sr-Cyrl-RS"/>
        </w:rPr>
        <w:t>зива</w:t>
      </w:r>
      <w:r w:rsidRPr="001047C1">
        <w:rPr>
          <w:bCs/>
          <w:iCs/>
          <w:color w:val="000000" w:themeColor="text1"/>
          <w:lang w:val="sr-Cyrl-RS"/>
        </w:rPr>
        <w:t xml:space="preserve"> </w:t>
      </w:r>
      <w:r w:rsidR="00D3630E" w:rsidRPr="001047C1">
        <w:rPr>
          <w:bCs/>
          <w:iCs/>
          <w:color w:val="000000" w:themeColor="text1"/>
          <w:lang w:val="sr-Cyrl-RS"/>
        </w:rPr>
        <w:t>6</w:t>
      </w:r>
      <w:r w:rsidRPr="001047C1">
        <w:rPr>
          <w:bCs/>
          <w:iCs/>
          <w:color w:val="000000" w:themeColor="text1"/>
          <w:lang w:val="sr-Cyrl-RS"/>
        </w:rPr>
        <w:t xml:space="preserve"> сати, време </w:t>
      </w:r>
      <w:r w:rsidR="00943BAF" w:rsidRPr="001047C1">
        <w:rPr>
          <w:bCs/>
          <w:iCs/>
          <w:color w:val="000000" w:themeColor="text1"/>
          <w:lang w:val="sr-Cyrl-RS"/>
        </w:rPr>
        <w:t>отклањања грешке</w:t>
      </w:r>
      <w:r w:rsidRPr="001047C1">
        <w:rPr>
          <w:bCs/>
          <w:iCs/>
          <w:color w:val="000000" w:themeColor="text1"/>
          <w:lang w:val="sr-Cyrl-RS"/>
        </w:rPr>
        <w:t xml:space="preserve"> 1</w:t>
      </w:r>
      <w:r w:rsidR="004F1B1E" w:rsidRPr="001047C1">
        <w:rPr>
          <w:bCs/>
          <w:iCs/>
          <w:color w:val="000000" w:themeColor="text1"/>
          <w:lang w:val="sr-Cyrl-RS"/>
        </w:rPr>
        <w:t>6</w:t>
      </w:r>
      <w:r w:rsidRPr="001047C1">
        <w:rPr>
          <w:bCs/>
          <w:iCs/>
          <w:color w:val="000000" w:themeColor="text1"/>
          <w:lang w:val="sr-Cyrl-RS"/>
        </w:rPr>
        <w:t xml:space="preserve"> сати од пријема захтева за исправку грешке</w:t>
      </w:r>
    </w:p>
    <w:p w14:paraId="33163C74" w14:textId="628E5462" w:rsidR="00185AC4" w:rsidRPr="001047C1" w:rsidRDefault="00185AC4" w:rsidP="00563AC4">
      <w:pPr>
        <w:pStyle w:val="BodyText"/>
        <w:spacing w:before="35" w:after="240"/>
        <w:ind w:left="397" w:right="584"/>
        <w:jc w:val="both"/>
        <w:rPr>
          <w:bCs/>
          <w:iCs/>
          <w:color w:val="000000" w:themeColor="text1"/>
          <w:lang w:val="sr-Cyrl-RS"/>
        </w:rPr>
      </w:pPr>
      <w:r w:rsidRPr="001047C1">
        <w:rPr>
          <w:bCs/>
          <w:iCs/>
          <w:color w:val="000000" w:themeColor="text1"/>
          <w:lang w:val="sr-Cyrl-RS"/>
        </w:rPr>
        <w:t>Озбиљна грешка је када Наручилац може да користи успостављени систем али је процес рада поремећен.</w:t>
      </w:r>
    </w:p>
    <w:p w14:paraId="37092EB0" w14:textId="77753ED5" w:rsidR="00A87DC1" w:rsidRPr="001047C1" w:rsidRDefault="00A87DC1" w:rsidP="00DA75B1">
      <w:pPr>
        <w:pStyle w:val="BodyText"/>
        <w:numPr>
          <w:ilvl w:val="0"/>
          <w:numId w:val="21"/>
        </w:numPr>
        <w:spacing w:before="35" w:after="240"/>
        <w:ind w:right="584"/>
        <w:jc w:val="both"/>
        <w:rPr>
          <w:bCs/>
          <w:iCs/>
          <w:color w:val="000000" w:themeColor="text1"/>
          <w:lang w:val="sr-Cyrl-RS"/>
        </w:rPr>
      </w:pPr>
      <w:r w:rsidRPr="001047C1">
        <w:rPr>
          <w:bCs/>
          <w:iCs/>
          <w:color w:val="000000" w:themeColor="text1"/>
          <w:lang w:val="sr-Cyrl-RS"/>
        </w:rPr>
        <w:t>Мања грешка: време од</w:t>
      </w:r>
      <w:r w:rsidR="002D371D" w:rsidRPr="001047C1">
        <w:rPr>
          <w:bCs/>
          <w:iCs/>
          <w:color w:val="000000" w:themeColor="text1"/>
          <w:lang w:val="sr-Cyrl-RS"/>
        </w:rPr>
        <w:t>зива</w:t>
      </w:r>
      <w:r w:rsidRPr="001047C1">
        <w:rPr>
          <w:bCs/>
          <w:iCs/>
          <w:color w:val="000000" w:themeColor="text1"/>
          <w:lang w:val="sr-Cyrl-RS"/>
        </w:rPr>
        <w:t xml:space="preserve"> </w:t>
      </w:r>
      <w:r w:rsidR="00D3630E" w:rsidRPr="001047C1">
        <w:rPr>
          <w:bCs/>
          <w:iCs/>
          <w:color w:val="000000" w:themeColor="text1"/>
          <w:lang w:val="sr-Cyrl-RS"/>
        </w:rPr>
        <w:t>8</w:t>
      </w:r>
      <w:r w:rsidRPr="001047C1">
        <w:rPr>
          <w:bCs/>
          <w:iCs/>
          <w:color w:val="000000" w:themeColor="text1"/>
          <w:lang w:val="sr-Cyrl-RS"/>
        </w:rPr>
        <w:t xml:space="preserve"> сати, време </w:t>
      </w:r>
      <w:r w:rsidR="00943BAF" w:rsidRPr="001047C1">
        <w:rPr>
          <w:bCs/>
          <w:iCs/>
          <w:color w:val="000000" w:themeColor="text1"/>
          <w:lang w:val="sr-Cyrl-RS"/>
        </w:rPr>
        <w:t>отклањања грешке</w:t>
      </w:r>
      <w:r w:rsidRPr="001047C1">
        <w:rPr>
          <w:bCs/>
          <w:iCs/>
          <w:color w:val="000000" w:themeColor="text1"/>
          <w:lang w:val="sr-Cyrl-RS"/>
        </w:rPr>
        <w:t xml:space="preserve"> </w:t>
      </w:r>
      <w:r w:rsidR="004F1B1E" w:rsidRPr="001047C1">
        <w:rPr>
          <w:bCs/>
          <w:iCs/>
          <w:color w:val="000000" w:themeColor="text1"/>
          <w:lang w:val="sr-Cyrl-RS"/>
        </w:rPr>
        <w:t>24</w:t>
      </w:r>
      <w:r w:rsidRPr="001047C1">
        <w:rPr>
          <w:bCs/>
          <w:iCs/>
          <w:color w:val="000000" w:themeColor="text1"/>
          <w:lang w:val="sr-Cyrl-RS"/>
        </w:rPr>
        <w:t xml:space="preserve"> сат</w:t>
      </w:r>
      <w:r w:rsidR="004F1B1E" w:rsidRPr="001047C1">
        <w:rPr>
          <w:bCs/>
          <w:iCs/>
          <w:color w:val="000000" w:themeColor="text1"/>
          <w:lang w:val="sr-Cyrl-RS"/>
        </w:rPr>
        <w:t>а</w:t>
      </w:r>
      <w:r w:rsidRPr="001047C1">
        <w:rPr>
          <w:bCs/>
          <w:iCs/>
          <w:color w:val="000000" w:themeColor="text1"/>
          <w:lang w:val="sr-Cyrl-RS"/>
        </w:rPr>
        <w:t xml:space="preserve"> од пријема захтева за исправку грешке</w:t>
      </w:r>
    </w:p>
    <w:p w14:paraId="2C5DD80B" w14:textId="065AAEC1" w:rsidR="00185AC4" w:rsidRPr="001047C1" w:rsidRDefault="00185AC4" w:rsidP="00CD63FA">
      <w:pPr>
        <w:pStyle w:val="BodyText"/>
        <w:spacing w:before="35" w:after="240"/>
        <w:ind w:left="397" w:right="584"/>
        <w:jc w:val="both"/>
        <w:rPr>
          <w:bCs/>
          <w:iCs/>
          <w:color w:val="000000" w:themeColor="text1"/>
          <w:lang w:val="sr-Cyrl-RS"/>
        </w:rPr>
      </w:pPr>
      <w:r w:rsidRPr="001047C1">
        <w:rPr>
          <w:bCs/>
          <w:iCs/>
          <w:color w:val="000000" w:themeColor="text1"/>
          <w:lang w:val="sr-Cyrl-RS"/>
        </w:rPr>
        <w:t>Мања грешка је када Наручилац може да користи успостављени систем, процес рада још није поремећен, али може постати.</w:t>
      </w:r>
    </w:p>
    <w:p w14:paraId="1EA74A8F" w14:textId="09480E6B" w:rsidR="00951F27" w:rsidRPr="001047C1" w:rsidRDefault="00A87DC1" w:rsidP="00CD63FA">
      <w:pPr>
        <w:pStyle w:val="BodyText"/>
        <w:spacing w:before="35" w:after="240"/>
        <w:ind w:left="397" w:right="584"/>
        <w:jc w:val="both"/>
        <w:rPr>
          <w:bCs/>
          <w:iCs/>
          <w:color w:val="000000" w:themeColor="text1"/>
          <w:lang w:val="sr-Cyrl-RS"/>
        </w:rPr>
      </w:pPr>
      <w:r w:rsidRPr="001047C1">
        <w:rPr>
          <w:bCs/>
          <w:iCs/>
          <w:color w:val="000000" w:themeColor="text1"/>
          <w:lang w:val="sr-Cyrl-RS"/>
        </w:rPr>
        <w:t>Време одзива може бити краће у односу на наведено, у складу са датом понудом.</w:t>
      </w:r>
    </w:p>
    <w:p w14:paraId="10A6FEBD" w14:textId="7C4C4F07" w:rsidR="00F42D4E" w:rsidRPr="001047C1" w:rsidRDefault="00F42D4E" w:rsidP="00CD63FA">
      <w:pPr>
        <w:pStyle w:val="BodyText"/>
        <w:spacing w:before="35" w:after="240"/>
        <w:ind w:left="397" w:right="584"/>
        <w:jc w:val="both"/>
        <w:rPr>
          <w:bCs/>
          <w:color w:val="000000" w:themeColor="text1"/>
          <w:lang w:val="sr-Cyrl-RS"/>
        </w:rPr>
      </w:pPr>
      <w:bookmarkStart w:id="6" w:name="_Hlk158386528"/>
      <w:r w:rsidRPr="001047C1">
        <w:rPr>
          <w:bCs/>
          <w:color w:val="000000" w:themeColor="text1"/>
          <w:lang w:val="sr-Cyrl-RS"/>
        </w:rPr>
        <w:t>Уколико дође до кашњења у</w:t>
      </w:r>
      <w:r w:rsidR="00C94166" w:rsidRPr="001047C1">
        <w:rPr>
          <w:bCs/>
          <w:color w:val="000000" w:themeColor="text1"/>
          <w:lang w:val="sr-Latn-RS"/>
        </w:rPr>
        <w:t xml:space="preserve"> </w:t>
      </w:r>
      <w:r w:rsidR="00C94166" w:rsidRPr="001047C1">
        <w:rPr>
          <w:bCs/>
          <w:color w:val="000000" w:themeColor="text1"/>
          <w:lang w:val="sr-Cyrl-RS"/>
        </w:rPr>
        <w:t>времену одзива и</w:t>
      </w:r>
      <w:r w:rsidRPr="001047C1">
        <w:rPr>
          <w:bCs/>
          <w:color w:val="000000" w:themeColor="text1"/>
          <w:lang w:val="sr-Cyrl-RS"/>
        </w:rPr>
        <w:t xml:space="preserve"> </w:t>
      </w:r>
      <w:r w:rsidR="00C94166" w:rsidRPr="001047C1">
        <w:rPr>
          <w:bCs/>
          <w:color w:val="000000" w:themeColor="text1"/>
          <w:lang w:val="sr-Cyrl-RS"/>
        </w:rPr>
        <w:t>времену</w:t>
      </w:r>
      <w:r w:rsidRPr="001047C1">
        <w:rPr>
          <w:bCs/>
          <w:color w:val="000000" w:themeColor="text1"/>
          <w:lang w:val="sr-Cyrl-RS"/>
        </w:rPr>
        <w:t xml:space="preserve"> отклањања грешака из датих процедура за отклањање сметњи, </w:t>
      </w:r>
      <w:r w:rsidR="00951F27" w:rsidRPr="001047C1">
        <w:rPr>
          <w:bCs/>
          <w:color w:val="000000" w:themeColor="text1"/>
          <w:lang w:val="sr-Cyrl-RS"/>
        </w:rPr>
        <w:t>а сходно датој понуди, Наручилац ће наплатити уговорну казну у складу са одредбама Модела уговора.</w:t>
      </w:r>
    </w:p>
    <w:bookmarkEnd w:id="6"/>
    <w:p w14:paraId="243EAC29" w14:textId="249A3F22" w:rsidR="005E5CE7" w:rsidRPr="001047C1" w:rsidRDefault="005E5CE7" w:rsidP="000A566E">
      <w:pPr>
        <w:spacing w:after="120"/>
        <w:ind w:left="397"/>
        <w:jc w:val="both"/>
        <w:rPr>
          <w:b/>
          <w:bCs/>
          <w:color w:val="000000" w:themeColor="text1"/>
          <w:sz w:val="24"/>
          <w:szCs w:val="24"/>
          <w:lang w:val="sr-Cyrl-RS"/>
        </w:rPr>
      </w:pPr>
      <w:r w:rsidRPr="001047C1">
        <w:rPr>
          <w:b/>
          <w:bCs/>
          <w:color w:val="000000" w:themeColor="text1"/>
          <w:sz w:val="24"/>
          <w:szCs w:val="24"/>
          <w:lang w:val="sr-Cyrl-RS"/>
        </w:rPr>
        <w:t>2.</w:t>
      </w:r>
      <w:r w:rsidR="00F520C8" w:rsidRPr="001047C1">
        <w:rPr>
          <w:b/>
          <w:bCs/>
          <w:color w:val="000000" w:themeColor="text1"/>
          <w:sz w:val="24"/>
          <w:szCs w:val="24"/>
          <w:lang w:val="sr-Cyrl-RS"/>
        </w:rPr>
        <w:t>7</w:t>
      </w:r>
      <w:r w:rsidRPr="001047C1">
        <w:rPr>
          <w:b/>
          <w:bCs/>
          <w:color w:val="000000" w:themeColor="text1"/>
          <w:sz w:val="24"/>
          <w:szCs w:val="24"/>
          <w:lang w:val="sr-Cyrl-RS"/>
        </w:rPr>
        <w:t>.</w:t>
      </w:r>
      <w:r w:rsidR="000A51A4" w:rsidRPr="001047C1">
        <w:rPr>
          <w:b/>
          <w:bCs/>
          <w:color w:val="000000" w:themeColor="text1"/>
          <w:sz w:val="24"/>
          <w:szCs w:val="24"/>
          <w:lang w:val="sr-Latn-RS"/>
        </w:rPr>
        <w:t>3</w:t>
      </w:r>
      <w:r w:rsidRPr="001047C1">
        <w:rPr>
          <w:b/>
          <w:bCs/>
          <w:color w:val="000000" w:themeColor="text1"/>
          <w:sz w:val="24"/>
          <w:szCs w:val="24"/>
          <w:lang w:val="sr-Cyrl-RS"/>
        </w:rPr>
        <w:t xml:space="preserve"> Остало о одржавању</w:t>
      </w:r>
    </w:p>
    <w:p w14:paraId="5D7FE3A2" w14:textId="5E46F305" w:rsidR="005B02B2" w:rsidRPr="001047C1" w:rsidRDefault="005E5CE7" w:rsidP="00DA7A36">
      <w:pPr>
        <w:pStyle w:val="BodyText"/>
        <w:spacing w:before="35" w:after="240"/>
        <w:ind w:left="397" w:right="584"/>
        <w:jc w:val="both"/>
        <w:rPr>
          <w:bCs/>
          <w:iCs/>
          <w:color w:val="000000" w:themeColor="text1"/>
          <w:lang w:val="sr-Cyrl-RS"/>
        </w:rPr>
      </w:pPr>
      <w:r w:rsidRPr="001047C1">
        <w:rPr>
          <w:bCs/>
          <w:iCs/>
          <w:color w:val="000000" w:themeColor="text1"/>
          <w:lang w:val="sr-Cyrl-RS"/>
        </w:rPr>
        <w:t>У</w:t>
      </w:r>
      <w:r w:rsidR="00EA778A" w:rsidRPr="001047C1">
        <w:rPr>
          <w:bCs/>
          <w:iCs/>
          <w:color w:val="000000" w:themeColor="text1"/>
          <w:lang w:val="sr-Cyrl-RS"/>
        </w:rPr>
        <w:t xml:space="preserve"> склопу одржавања система, </w:t>
      </w:r>
      <w:r w:rsidR="00E66C8E" w:rsidRPr="001047C1">
        <w:rPr>
          <w:bCs/>
          <w:iCs/>
          <w:color w:val="000000" w:themeColor="text1"/>
          <w:lang w:val="sr-Cyrl-RS"/>
        </w:rPr>
        <w:t>Пружалац услуге</w:t>
      </w:r>
      <w:r w:rsidR="00EA778A" w:rsidRPr="001047C1">
        <w:rPr>
          <w:bCs/>
          <w:iCs/>
          <w:color w:val="000000" w:themeColor="text1"/>
          <w:lang w:val="sr-Cyrl-RS"/>
        </w:rPr>
        <w:t xml:space="preserve"> мора пружити даљу помоћ и по потреби обуку корисника и администратора информационог решења. </w:t>
      </w:r>
    </w:p>
    <w:p w14:paraId="650E464A" w14:textId="63ABCF40" w:rsidR="00EA778A" w:rsidRPr="001047C1" w:rsidRDefault="00EA778A" w:rsidP="00DA7A36">
      <w:pPr>
        <w:pStyle w:val="BodyText"/>
        <w:spacing w:before="35" w:after="240"/>
        <w:ind w:left="397" w:right="584"/>
        <w:jc w:val="both"/>
        <w:rPr>
          <w:bCs/>
          <w:iCs/>
          <w:color w:val="000000" w:themeColor="text1"/>
          <w:lang w:val="sr-Cyrl-RS"/>
        </w:rPr>
      </w:pPr>
      <w:r w:rsidRPr="001047C1">
        <w:rPr>
          <w:bCs/>
          <w:iCs/>
          <w:color w:val="000000" w:themeColor="text1"/>
          <w:lang w:val="sr-Cyrl-RS"/>
        </w:rPr>
        <w:t>П</w:t>
      </w:r>
      <w:r w:rsidR="005B02B2" w:rsidRPr="001047C1">
        <w:rPr>
          <w:bCs/>
          <w:iCs/>
          <w:color w:val="000000" w:themeColor="text1"/>
          <w:lang w:val="sr-Cyrl-RS"/>
        </w:rPr>
        <w:t>ружалац услуге</w:t>
      </w:r>
      <w:r w:rsidRPr="001047C1">
        <w:rPr>
          <w:bCs/>
          <w:iCs/>
          <w:color w:val="000000" w:themeColor="text1"/>
          <w:lang w:val="sr-Cyrl-RS"/>
        </w:rPr>
        <w:t xml:space="preserve"> је дужан да одржава висок ниво сигурности током интервенција одржавања информационог система.</w:t>
      </w:r>
    </w:p>
    <w:p w14:paraId="3A640FE6" w14:textId="7E8EDC0E" w:rsidR="00EA778A" w:rsidRPr="001047C1" w:rsidRDefault="005B02B2" w:rsidP="00DA7A36">
      <w:pPr>
        <w:pStyle w:val="BodyText"/>
        <w:spacing w:before="35" w:after="240"/>
        <w:ind w:left="397" w:right="584"/>
        <w:jc w:val="both"/>
        <w:rPr>
          <w:bCs/>
          <w:iCs/>
          <w:color w:val="000000" w:themeColor="text1"/>
          <w:lang w:val="sr-Cyrl-RS"/>
        </w:rPr>
      </w:pPr>
      <w:r w:rsidRPr="001047C1">
        <w:rPr>
          <w:bCs/>
          <w:iCs/>
          <w:color w:val="000000" w:themeColor="text1"/>
          <w:lang w:val="sr-Cyrl-RS"/>
        </w:rPr>
        <w:t>Наручилац</w:t>
      </w:r>
      <w:r w:rsidR="00EA778A" w:rsidRPr="001047C1">
        <w:rPr>
          <w:bCs/>
          <w:iCs/>
          <w:color w:val="000000" w:themeColor="text1"/>
          <w:lang w:val="sr-Cyrl-RS"/>
        </w:rPr>
        <w:t xml:space="preserve"> задржава право да изврши сигурносне тестове у било које време током периода одржавања, било сам или са одабраним екстерним </w:t>
      </w:r>
      <w:r w:rsidRPr="001047C1">
        <w:rPr>
          <w:bCs/>
          <w:iCs/>
          <w:color w:val="000000" w:themeColor="text1"/>
          <w:lang w:val="sr-Cyrl-RS"/>
        </w:rPr>
        <w:t>субјектом</w:t>
      </w:r>
      <w:r w:rsidR="00EA778A" w:rsidRPr="001047C1">
        <w:rPr>
          <w:bCs/>
          <w:iCs/>
          <w:color w:val="000000" w:themeColor="text1"/>
          <w:lang w:val="sr-Cyrl-RS"/>
        </w:rPr>
        <w:t xml:space="preserve">, те у случају неправилности затражити од </w:t>
      </w:r>
      <w:r w:rsidRPr="001047C1">
        <w:rPr>
          <w:bCs/>
          <w:iCs/>
          <w:color w:val="000000" w:themeColor="text1"/>
          <w:lang w:val="sr-Cyrl-RS"/>
        </w:rPr>
        <w:t>Пружаоца услуге</w:t>
      </w:r>
      <w:r w:rsidR="00EA778A" w:rsidRPr="001047C1">
        <w:rPr>
          <w:bCs/>
          <w:iCs/>
          <w:color w:val="000000" w:themeColor="text1"/>
          <w:lang w:val="sr-Cyrl-RS"/>
        </w:rPr>
        <w:t xml:space="preserve"> да их отклони.</w:t>
      </w:r>
    </w:p>
    <w:p w14:paraId="3DA2F600" w14:textId="13408011" w:rsidR="005E5CE7" w:rsidRPr="001047C1" w:rsidRDefault="005E5CE7" w:rsidP="00DA7A36">
      <w:pPr>
        <w:pStyle w:val="BodyText"/>
        <w:spacing w:before="35" w:after="360"/>
        <w:ind w:left="397" w:right="584"/>
        <w:jc w:val="both"/>
        <w:rPr>
          <w:bCs/>
          <w:color w:val="000000" w:themeColor="text1"/>
          <w:lang w:val="sr-Cyrl-RS"/>
        </w:rPr>
      </w:pPr>
      <w:r w:rsidRPr="001047C1">
        <w:rPr>
          <w:bCs/>
          <w:color w:val="000000" w:themeColor="text1"/>
          <w:lang w:val="sr-Cyrl-RS"/>
        </w:rPr>
        <w:t>Уколико дође до проблема у раду софтвера услед недостатака који се уоче у периоду одржавања, као и после истека одржавања уколико потичу од скривених мана, обавеза Пружаоца услуге је да такве проблеме разреши без накнаде.</w:t>
      </w:r>
    </w:p>
    <w:p w14:paraId="296994D4" w14:textId="79722439" w:rsidR="00EA778A" w:rsidRPr="001047C1" w:rsidRDefault="001D6544" w:rsidP="00DA7A36">
      <w:pPr>
        <w:pStyle w:val="BodyText"/>
        <w:spacing w:before="35" w:after="360"/>
        <w:ind w:left="397" w:right="584"/>
        <w:jc w:val="both"/>
        <w:rPr>
          <w:bCs/>
          <w:iCs/>
          <w:color w:val="000000" w:themeColor="text1"/>
          <w:lang w:val="sr-Cyrl-RS"/>
        </w:rPr>
      </w:pPr>
      <w:r w:rsidRPr="001047C1">
        <w:rPr>
          <w:bCs/>
          <w:iCs/>
          <w:color w:val="000000" w:themeColor="text1"/>
          <w:lang w:val="sr-Cyrl-RS"/>
        </w:rPr>
        <w:t>Обим основног одржавања система д</w:t>
      </w:r>
      <w:r w:rsidR="00CD4ECC" w:rsidRPr="001047C1">
        <w:rPr>
          <w:bCs/>
          <w:iCs/>
          <w:color w:val="000000" w:themeColor="text1"/>
          <w:lang w:val="sr-Latn-RS"/>
        </w:rPr>
        <w:t>o</w:t>
      </w:r>
      <w:r w:rsidR="00CD4ECC" w:rsidRPr="001047C1">
        <w:rPr>
          <w:bCs/>
          <w:iCs/>
          <w:color w:val="000000" w:themeColor="text1"/>
          <w:lang w:val="sr-Cyrl-RS"/>
        </w:rPr>
        <w:t>датно</w:t>
      </w:r>
      <w:r w:rsidRPr="001047C1">
        <w:rPr>
          <w:bCs/>
          <w:iCs/>
          <w:color w:val="000000" w:themeColor="text1"/>
          <w:lang w:val="sr-Cyrl-RS"/>
        </w:rPr>
        <w:t xml:space="preserve"> је дефинисан уговорним одредбама.</w:t>
      </w:r>
    </w:p>
    <w:p w14:paraId="3F31B995" w14:textId="254398D5" w:rsidR="00C02E91" w:rsidRPr="001047C1" w:rsidRDefault="00107EE8" w:rsidP="00DA75B1">
      <w:pPr>
        <w:pStyle w:val="BodyText"/>
        <w:numPr>
          <w:ilvl w:val="1"/>
          <w:numId w:val="26"/>
        </w:numPr>
        <w:spacing w:before="35" w:after="240"/>
        <w:ind w:right="782"/>
        <w:jc w:val="both"/>
        <w:rPr>
          <w:b/>
          <w:bCs/>
          <w:color w:val="000000" w:themeColor="text1"/>
          <w:lang w:val="sr-Cyrl-RS"/>
        </w:rPr>
      </w:pPr>
      <w:r w:rsidRPr="001047C1">
        <w:rPr>
          <w:b/>
          <w:bCs/>
          <w:color w:val="000000" w:themeColor="text1"/>
          <w:lang w:val="sr-Cyrl-RS"/>
        </w:rPr>
        <w:t xml:space="preserve"> </w:t>
      </w:r>
      <w:r w:rsidR="00C02E91" w:rsidRPr="001047C1">
        <w:rPr>
          <w:b/>
          <w:bCs/>
          <w:color w:val="000000" w:themeColor="text1"/>
          <w:lang w:val="sr-Cyrl-RS"/>
        </w:rPr>
        <w:t>Рок и начин плаћања</w:t>
      </w:r>
    </w:p>
    <w:p w14:paraId="2CF6EAC1" w14:textId="4349DB8E" w:rsidR="00583925" w:rsidRPr="001047C1" w:rsidRDefault="00C02E91" w:rsidP="00F6122F">
      <w:pPr>
        <w:pStyle w:val="BodyText"/>
        <w:spacing w:before="35" w:after="240"/>
        <w:ind w:left="397" w:right="584"/>
        <w:jc w:val="both"/>
        <w:rPr>
          <w:bCs/>
          <w:iCs/>
          <w:color w:val="000000" w:themeColor="text1"/>
          <w:lang w:val="sr-Cyrl-RS"/>
        </w:rPr>
      </w:pPr>
      <w:r w:rsidRPr="001047C1">
        <w:rPr>
          <w:bCs/>
          <w:iCs/>
          <w:color w:val="000000" w:themeColor="text1"/>
          <w:lang w:val="sr-Cyrl-RS"/>
        </w:rPr>
        <w:t>За успостављ</w:t>
      </w:r>
      <w:r w:rsidR="00601901" w:rsidRPr="001047C1">
        <w:rPr>
          <w:bCs/>
          <w:iCs/>
          <w:color w:val="000000" w:themeColor="text1"/>
          <w:lang w:val="sr-Cyrl-RS"/>
        </w:rPr>
        <w:t>ени</w:t>
      </w:r>
      <w:r w:rsidRPr="001047C1">
        <w:rPr>
          <w:bCs/>
          <w:iCs/>
          <w:color w:val="000000" w:themeColor="text1"/>
          <w:lang w:val="sr-Cyrl-RS"/>
        </w:rPr>
        <w:t xml:space="preserve"> информацион</w:t>
      </w:r>
      <w:r w:rsidR="00601901" w:rsidRPr="001047C1">
        <w:rPr>
          <w:bCs/>
          <w:iCs/>
          <w:color w:val="000000" w:themeColor="text1"/>
          <w:lang w:val="sr-Cyrl-RS"/>
        </w:rPr>
        <w:t>и</w:t>
      </w:r>
      <w:r w:rsidRPr="001047C1">
        <w:rPr>
          <w:bCs/>
          <w:iCs/>
          <w:color w:val="000000" w:themeColor="text1"/>
          <w:lang w:val="sr-Cyrl-RS"/>
        </w:rPr>
        <w:t xml:space="preserve"> систем рок плаћања је </w:t>
      </w:r>
      <w:r w:rsidR="001047C1" w:rsidRPr="001047C1">
        <w:rPr>
          <w:bCs/>
          <w:iCs/>
          <w:color w:val="000000" w:themeColor="text1"/>
          <w:lang w:val="sr-Cyrl-RS"/>
        </w:rPr>
        <w:t>45</w:t>
      </w:r>
      <w:r w:rsidRPr="001047C1">
        <w:rPr>
          <w:bCs/>
          <w:iCs/>
          <w:color w:val="000000" w:themeColor="text1"/>
          <w:lang w:val="sr-Cyrl-RS"/>
        </w:rPr>
        <w:t xml:space="preserve"> дана од дана пријема</w:t>
      </w:r>
      <w:r w:rsidR="00B75034" w:rsidRPr="001047C1">
        <w:rPr>
          <w:bCs/>
          <w:iCs/>
          <w:color w:val="000000" w:themeColor="text1"/>
          <w:lang w:val="sr-Cyrl-RS"/>
        </w:rPr>
        <w:t xml:space="preserve"> уредне</w:t>
      </w:r>
      <w:r w:rsidRPr="001047C1">
        <w:rPr>
          <w:bCs/>
          <w:iCs/>
          <w:color w:val="000000" w:themeColor="text1"/>
          <w:lang w:val="sr-Cyrl-RS"/>
        </w:rPr>
        <w:t xml:space="preserve"> фактуре</w:t>
      </w:r>
      <w:r w:rsidR="000624C2" w:rsidRPr="001047C1">
        <w:rPr>
          <w:bCs/>
          <w:iCs/>
          <w:color w:val="000000" w:themeColor="text1"/>
          <w:lang w:val="sr-Cyrl-RS"/>
        </w:rPr>
        <w:t xml:space="preserve"> и З</w:t>
      </w:r>
      <w:r w:rsidR="00583925" w:rsidRPr="001047C1">
        <w:rPr>
          <w:color w:val="000000" w:themeColor="text1"/>
          <w:lang w:val="sr-Cyrl-RS"/>
        </w:rPr>
        <w:t>аписника о квалитативној примопредаји система</w:t>
      </w:r>
      <w:r w:rsidR="00F6122F" w:rsidRPr="001047C1">
        <w:rPr>
          <w:color w:val="000000" w:themeColor="text1"/>
          <w:lang w:val="sr-Cyrl-RS"/>
        </w:rPr>
        <w:t>.</w:t>
      </w:r>
    </w:p>
    <w:p w14:paraId="2C4AD043" w14:textId="4BD2A587" w:rsidR="00866D28" w:rsidRPr="001047C1" w:rsidRDefault="00866D28" w:rsidP="00DA7A36">
      <w:pPr>
        <w:pStyle w:val="BodyText"/>
        <w:spacing w:before="35" w:after="240"/>
        <w:ind w:left="397" w:right="584"/>
        <w:jc w:val="both"/>
        <w:rPr>
          <w:bCs/>
          <w:iCs/>
          <w:color w:val="000000" w:themeColor="text1"/>
          <w:lang w:val="sr-Cyrl-RS"/>
        </w:rPr>
      </w:pPr>
      <w:r w:rsidRPr="001047C1">
        <w:rPr>
          <w:bCs/>
          <w:iCs/>
          <w:color w:val="000000" w:themeColor="text1"/>
          <w:lang w:val="sr-Cyrl-RS"/>
        </w:rPr>
        <w:t>За основно одржавање система плаћање се врши у једнаким месечним износима током 3 године</w:t>
      </w:r>
      <w:r w:rsidR="0050275D" w:rsidRPr="001047C1">
        <w:rPr>
          <w:bCs/>
          <w:iCs/>
          <w:color w:val="000000" w:themeColor="text1"/>
          <w:lang w:val="sr-Cyrl-RS"/>
        </w:rPr>
        <w:t xml:space="preserve"> (36 месеци)</w:t>
      </w:r>
      <w:r w:rsidRPr="001047C1">
        <w:rPr>
          <w:bCs/>
          <w:iCs/>
          <w:color w:val="000000" w:themeColor="text1"/>
          <w:lang w:val="sr-Cyrl-RS"/>
        </w:rPr>
        <w:t xml:space="preserve"> након</w:t>
      </w:r>
      <w:r w:rsidR="00601901" w:rsidRPr="001047C1">
        <w:rPr>
          <w:bCs/>
          <w:iCs/>
          <w:color w:val="000000" w:themeColor="text1"/>
          <w:lang w:val="sr-Cyrl-RS"/>
        </w:rPr>
        <w:t xml:space="preserve"> успостављања информационог система</w:t>
      </w:r>
      <w:r w:rsidRPr="001047C1">
        <w:rPr>
          <w:bCs/>
          <w:iCs/>
          <w:color w:val="000000" w:themeColor="text1"/>
          <w:lang w:val="sr-Cyrl-RS"/>
        </w:rPr>
        <w:t xml:space="preserve">, у року од </w:t>
      </w:r>
      <w:r w:rsidR="001047C1" w:rsidRPr="001047C1">
        <w:rPr>
          <w:bCs/>
          <w:iCs/>
          <w:color w:val="000000" w:themeColor="text1"/>
          <w:lang w:val="sr-Cyrl-RS"/>
        </w:rPr>
        <w:t>45</w:t>
      </w:r>
      <w:r w:rsidRPr="001047C1">
        <w:rPr>
          <w:bCs/>
          <w:iCs/>
          <w:color w:val="000000" w:themeColor="text1"/>
          <w:lang w:val="sr-Cyrl-RS"/>
        </w:rPr>
        <w:t xml:space="preserve"> дана од дана пријема </w:t>
      </w:r>
      <w:r w:rsidR="00601901" w:rsidRPr="001047C1">
        <w:rPr>
          <w:bCs/>
          <w:iCs/>
          <w:color w:val="000000" w:themeColor="text1"/>
          <w:lang w:val="sr-Cyrl-RS"/>
        </w:rPr>
        <w:t xml:space="preserve">уредне </w:t>
      </w:r>
      <w:r w:rsidRPr="001047C1">
        <w:rPr>
          <w:bCs/>
          <w:iCs/>
          <w:color w:val="000000" w:themeColor="text1"/>
          <w:lang w:val="sr-Cyrl-RS"/>
        </w:rPr>
        <w:t>фактуре</w:t>
      </w:r>
      <w:r w:rsidR="00601901" w:rsidRPr="001047C1">
        <w:rPr>
          <w:bCs/>
          <w:iCs/>
          <w:color w:val="000000" w:themeColor="text1"/>
          <w:lang w:val="sr-Cyrl-RS"/>
        </w:rPr>
        <w:t xml:space="preserve"> и Извештаја о извршеној</w:t>
      </w:r>
      <w:r w:rsidR="002A1651" w:rsidRPr="001047C1">
        <w:rPr>
          <w:bCs/>
          <w:iCs/>
          <w:color w:val="000000" w:themeColor="text1"/>
          <w:lang w:val="sr-Cyrl-RS"/>
        </w:rPr>
        <w:t xml:space="preserve"> месечној</w:t>
      </w:r>
      <w:r w:rsidR="00601901" w:rsidRPr="001047C1">
        <w:rPr>
          <w:bCs/>
          <w:iCs/>
          <w:color w:val="000000" w:themeColor="text1"/>
          <w:lang w:val="sr-Cyrl-RS"/>
        </w:rPr>
        <w:t xml:space="preserve"> услузи</w:t>
      </w:r>
      <w:r w:rsidR="002A1651" w:rsidRPr="001047C1">
        <w:rPr>
          <w:bCs/>
          <w:iCs/>
          <w:color w:val="000000" w:themeColor="text1"/>
          <w:lang w:val="sr-Cyrl-RS"/>
        </w:rPr>
        <w:t xml:space="preserve"> основног одржавања</w:t>
      </w:r>
      <w:r w:rsidRPr="001047C1">
        <w:rPr>
          <w:bCs/>
          <w:iCs/>
          <w:color w:val="000000" w:themeColor="text1"/>
          <w:lang w:val="sr-Cyrl-RS"/>
        </w:rPr>
        <w:t xml:space="preserve">. </w:t>
      </w:r>
    </w:p>
    <w:p w14:paraId="22A82870" w14:textId="78E00378" w:rsidR="00C239D6" w:rsidRPr="001047C1" w:rsidRDefault="00601901" w:rsidP="00DA7A36">
      <w:pPr>
        <w:pStyle w:val="BodyText"/>
        <w:spacing w:before="35" w:after="360"/>
        <w:ind w:left="397" w:right="584"/>
        <w:jc w:val="both"/>
        <w:rPr>
          <w:bCs/>
          <w:iCs/>
          <w:color w:val="000000" w:themeColor="text1"/>
          <w:lang w:val="sr-Cyrl-RS"/>
        </w:rPr>
      </w:pPr>
      <w:r w:rsidRPr="001047C1">
        <w:rPr>
          <w:bCs/>
          <w:iCs/>
          <w:color w:val="000000" w:themeColor="text1"/>
          <w:lang w:val="sr-Cyrl-RS"/>
        </w:rPr>
        <w:lastRenderedPageBreak/>
        <w:t xml:space="preserve">Извештај о извршеној услузи сачињава Пружалац услуге, </w:t>
      </w:r>
      <w:r w:rsidRPr="001047C1">
        <w:rPr>
          <w:rFonts w:eastAsia="TimesNewRomanPSMT"/>
          <w:bCs/>
          <w:color w:val="000000" w:themeColor="text1"/>
          <w:lang w:val="sr-Cyrl-RS"/>
        </w:rPr>
        <w:t xml:space="preserve">а мора да садржи детаљну спецификацију, односно врсту и опис пружених услуга, што потврђује лице одређено од стране Наручиоца. Извештај о извршеној услузи мора бити потписан од стране овлашћених представника Наручиоца и </w:t>
      </w:r>
      <w:r w:rsidR="00A30BBC" w:rsidRPr="001047C1">
        <w:rPr>
          <w:rFonts w:eastAsia="TimesNewRomanPSMT"/>
          <w:bCs/>
          <w:color w:val="000000" w:themeColor="text1"/>
          <w:lang w:val="sr-Cyrl-RS"/>
        </w:rPr>
        <w:t>Пружаоца услуге</w:t>
      </w:r>
      <w:r w:rsidRPr="001047C1">
        <w:rPr>
          <w:rFonts w:eastAsia="TimesNewRomanPSMT"/>
          <w:bCs/>
          <w:color w:val="000000" w:themeColor="text1"/>
          <w:lang w:val="sr-Cyrl-RS"/>
        </w:rPr>
        <w:t xml:space="preserve">. </w:t>
      </w:r>
    </w:p>
    <w:p w14:paraId="05A8FE8C" w14:textId="0C93B356" w:rsidR="005A7D54" w:rsidRPr="001047C1" w:rsidRDefault="00D831A4" w:rsidP="00DA75B1">
      <w:pPr>
        <w:pStyle w:val="BodyText"/>
        <w:numPr>
          <w:ilvl w:val="1"/>
          <w:numId w:val="26"/>
        </w:numPr>
        <w:spacing w:before="35" w:after="240"/>
        <w:ind w:right="782"/>
        <w:jc w:val="both"/>
        <w:rPr>
          <w:b/>
          <w:bCs/>
          <w:color w:val="000000" w:themeColor="text1"/>
          <w:lang w:val="sr-Cyrl-RS"/>
        </w:rPr>
      </w:pPr>
      <w:r w:rsidRPr="001047C1">
        <w:rPr>
          <w:b/>
          <w:bCs/>
          <w:color w:val="000000" w:themeColor="text1"/>
          <w:lang w:val="sr-Cyrl-RS"/>
        </w:rPr>
        <w:t xml:space="preserve"> </w:t>
      </w:r>
      <w:r w:rsidR="005A7D54" w:rsidRPr="001047C1">
        <w:rPr>
          <w:b/>
          <w:bCs/>
          <w:color w:val="000000" w:themeColor="text1"/>
          <w:lang w:val="sr-Cyrl-RS"/>
        </w:rPr>
        <w:t>Рок извршења услуге</w:t>
      </w:r>
    </w:p>
    <w:p w14:paraId="622E7E96" w14:textId="2F783E3E" w:rsidR="00D839C4" w:rsidRPr="001047C1" w:rsidRDefault="005A7D54" w:rsidP="00DA7A36">
      <w:pPr>
        <w:pStyle w:val="BodyText"/>
        <w:spacing w:before="60" w:after="60"/>
        <w:ind w:left="397" w:right="584"/>
        <w:jc w:val="both"/>
        <w:rPr>
          <w:bCs/>
          <w:color w:val="000000" w:themeColor="text1"/>
          <w:lang w:val="sr-Cyrl-RS"/>
        </w:rPr>
      </w:pPr>
      <w:r w:rsidRPr="001047C1">
        <w:rPr>
          <w:bCs/>
          <w:color w:val="000000" w:themeColor="text1"/>
          <w:lang w:val="sr-Cyrl-RS"/>
        </w:rPr>
        <w:t>Рок за</w:t>
      </w:r>
      <w:r w:rsidR="00D839C4" w:rsidRPr="001047C1">
        <w:rPr>
          <w:bCs/>
          <w:color w:val="000000" w:themeColor="text1"/>
          <w:lang w:val="sr-Latn-RS"/>
        </w:rPr>
        <w:t xml:space="preserve"> </w:t>
      </w:r>
      <w:r w:rsidR="00D839C4" w:rsidRPr="001047C1">
        <w:rPr>
          <w:bCs/>
          <w:color w:val="000000" w:themeColor="text1"/>
          <w:lang w:val="sr-Cyrl-RS"/>
        </w:rPr>
        <w:t>извшрење услуге је:</w:t>
      </w:r>
    </w:p>
    <w:p w14:paraId="3EF08314" w14:textId="0AF13CB1" w:rsidR="00F85681" w:rsidRPr="001047C1" w:rsidRDefault="00D839C4" w:rsidP="00DA75B1">
      <w:pPr>
        <w:pStyle w:val="BodyText"/>
        <w:numPr>
          <w:ilvl w:val="0"/>
          <w:numId w:val="17"/>
        </w:numPr>
        <w:spacing w:before="60" w:after="60"/>
        <w:ind w:right="584"/>
        <w:jc w:val="both"/>
        <w:rPr>
          <w:bCs/>
          <w:color w:val="000000" w:themeColor="text1"/>
          <w:lang w:val="sr-Cyrl-RS"/>
        </w:rPr>
      </w:pPr>
      <w:r w:rsidRPr="001047C1">
        <w:rPr>
          <w:bCs/>
          <w:color w:val="000000" w:themeColor="text1"/>
          <w:lang w:val="sr-Cyrl-RS"/>
        </w:rPr>
        <w:t>За развој, испоруку софтвера са изворним кодом, потребним лиценцама, имплементацију система, обуку корисника и пуш</w:t>
      </w:r>
      <w:r w:rsidR="0055693E" w:rsidRPr="001047C1">
        <w:rPr>
          <w:bCs/>
          <w:color w:val="000000" w:themeColor="text1"/>
          <w:lang w:val="sr-Cyrl-RS"/>
        </w:rPr>
        <w:t>т</w:t>
      </w:r>
      <w:r w:rsidRPr="001047C1">
        <w:rPr>
          <w:bCs/>
          <w:color w:val="000000" w:themeColor="text1"/>
          <w:lang w:val="sr-Cyrl-RS"/>
        </w:rPr>
        <w:t>ање софтвера у продукцију</w:t>
      </w:r>
      <w:r w:rsidR="00252097" w:rsidRPr="001047C1">
        <w:rPr>
          <w:bCs/>
          <w:color w:val="000000" w:themeColor="text1"/>
          <w:lang w:val="sr-Cyrl-RS"/>
        </w:rPr>
        <w:t>,</w:t>
      </w:r>
      <w:r w:rsidRPr="001047C1">
        <w:rPr>
          <w:bCs/>
          <w:color w:val="000000" w:themeColor="text1"/>
          <w:lang w:val="sr-Cyrl-RS"/>
        </w:rPr>
        <w:t xml:space="preserve"> највише 6 месеци од дана закључења уговора</w:t>
      </w:r>
    </w:p>
    <w:p w14:paraId="6EFE16D9" w14:textId="1D065FED" w:rsidR="00FB4646" w:rsidRPr="001047C1" w:rsidRDefault="00D839C4" w:rsidP="000606E9">
      <w:pPr>
        <w:pStyle w:val="BodyText"/>
        <w:numPr>
          <w:ilvl w:val="0"/>
          <w:numId w:val="17"/>
        </w:numPr>
        <w:spacing w:before="60" w:after="360"/>
        <w:ind w:left="1066" w:right="584" w:hanging="357"/>
        <w:jc w:val="both"/>
        <w:rPr>
          <w:bCs/>
          <w:color w:val="000000" w:themeColor="text1"/>
          <w:lang w:val="sr-Cyrl-RS"/>
        </w:rPr>
      </w:pPr>
      <w:r w:rsidRPr="001047C1">
        <w:rPr>
          <w:bCs/>
          <w:color w:val="000000" w:themeColor="text1"/>
          <w:lang w:val="sr-Cyrl-RS"/>
        </w:rPr>
        <w:t>За одржавање система 3 године</w:t>
      </w:r>
      <w:r w:rsidR="00560DEA" w:rsidRPr="001047C1">
        <w:rPr>
          <w:bCs/>
          <w:color w:val="000000" w:themeColor="text1"/>
          <w:lang w:val="sr-Cyrl-RS"/>
        </w:rPr>
        <w:t xml:space="preserve"> (36 месеци)</w:t>
      </w:r>
      <w:r w:rsidRPr="001047C1">
        <w:rPr>
          <w:bCs/>
          <w:color w:val="000000" w:themeColor="text1"/>
          <w:lang w:val="sr-Cyrl-RS"/>
        </w:rPr>
        <w:t xml:space="preserve"> од успостављања система, односно од дана потписивања </w:t>
      </w:r>
      <w:r w:rsidR="00F524DA" w:rsidRPr="001047C1">
        <w:rPr>
          <w:bCs/>
          <w:color w:val="000000" w:themeColor="text1"/>
          <w:lang w:val="sr-Cyrl-RS"/>
        </w:rPr>
        <w:t>З</w:t>
      </w:r>
      <w:r w:rsidR="00583925" w:rsidRPr="001047C1">
        <w:rPr>
          <w:color w:val="000000" w:themeColor="text1"/>
          <w:lang w:val="sr-Cyrl-RS"/>
        </w:rPr>
        <w:t>аписника о квалитативној примопредаји система</w:t>
      </w:r>
    </w:p>
    <w:p w14:paraId="6874AEE8" w14:textId="1953A942" w:rsidR="008560B3" w:rsidRPr="001047C1" w:rsidRDefault="00D831A4" w:rsidP="00DA75B1">
      <w:pPr>
        <w:pStyle w:val="BodyText"/>
        <w:numPr>
          <w:ilvl w:val="1"/>
          <w:numId w:val="26"/>
        </w:numPr>
        <w:spacing w:before="35" w:after="240"/>
        <w:ind w:right="782"/>
        <w:jc w:val="both"/>
        <w:rPr>
          <w:b/>
          <w:bCs/>
          <w:color w:val="000000" w:themeColor="text1"/>
          <w:lang w:val="sr-Cyrl-RS"/>
        </w:rPr>
      </w:pPr>
      <w:r w:rsidRPr="001047C1">
        <w:rPr>
          <w:b/>
          <w:bCs/>
          <w:color w:val="000000" w:themeColor="text1"/>
          <w:lang w:val="sr-Cyrl-RS"/>
        </w:rPr>
        <w:t xml:space="preserve"> </w:t>
      </w:r>
      <w:r w:rsidR="008560B3" w:rsidRPr="001047C1">
        <w:rPr>
          <w:b/>
          <w:bCs/>
          <w:color w:val="000000" w:themeColor="text1"/>
          <w:lang w:val="sr-Cyrl-RS"/>
        </w:rPr>
        <w:t>Место извршења услуге</w:t>
      </w:r>
    </w:p>
    <w:p w14:paraId="4CFE5B5D" w14:textId="69CB7AE0" w:rsidR="008560B3" w:rsidRPr="001047C1" w:rsidRDefault="008560B3" w:rsidP="00DA7A36">
      <w:pPr>
        <w:pStyle w:val="BodyText"/>
        <w:spacing w:before="35" w:after="240"/>
        <w:ind w:left="397" w:right="584"/>
        <w:jc w:val="both"/>
        <w:rPr>
          <w:rFonts w:eastAsiaTheme="minorHAnsi"/>
          <w:color w:val="000000" w:themeColor="text1"/>
          <w:lang w:val="sr-Cyrl-RS"/>
        </w:rPr>
      </w:pPr>
      <w:r w:rsidRPr="001047C1">
        <w:rPr>
          <w:rFonts w:eastAsiaTheme="minorHAnsi"/>
          <w:color w:val="000000" w:themeColor="text1"/>
          <w:lang w:val="sr-Cyrl-CS"/>
        </w:rPr>
        <w:t xml:space="preserve">Место извршења услуге </w:t>
      </w:r>
      <w:r w:rsidRPr="001047C1">
        <w:rPr>
          <w:rFonts w:eastAsiaTheme="minorHAnsi"/>
          <w:color w:val="000000" w:themeColor="text1"/>
          <w:lang w:eastAsia="ko-KR"/>
        </w:rPr>
        <w:t>je</w:t>
      </w:r>
      <w:r w:rsidRPr="001047C1">
        <w:rPr>
          <w:rFonts w:eastAsiaTheme="minorHAnsi"/>
          <w:color w:val="000000" w:themeColor="text1"/>
          <w:lang w:val="sr-Cyrl-CS" w:eastAsia="ko-KR"/>
        </w:rPr>
        <w:t xml:space="preserve"> локација Наручиоца  ___________________.</w:t>
      </w:r>
    </w:p>
    <w:p w14:paraId="42726DDE" w14:textId="77777777" w:rsidR="005C09FF" w:rsidRPr="001047C1" w:rsidRDefault="005C09FF" w:rsidP="0073075D">
      <w:pPr>
        <w:pStyle w:val="BodyText"/>
        <w:spacing w:before="35" w:after="240"/>
        <w:ind w:right="584"/>
        <w:jc w:val="both"/>
        <w:rPr>
          <w:color w:val="000000" w:themeColor="text1"/>
          <w:lang w:val="sr-Cyrl-RS"/>
        </w:rPr>
      </w:pPr>
    </w:p>
    <w:p w14:paraId="7CD861C9" w14:textId="1B7B0E34" w:rsidR="0073075D" w:rsidRPr="001047C1" w:rsidRDefault="0073075D" w:rsidP="0073075D">
      <w:pPr>
        <w:pStyle w:val="BodyText"/>
        <w:spacing w:before="35" w:after="240"/>
        <w:ind w:left="482" w:right="584"/>
        <w:jc w:val="both"/>
        <w:rPr>
          <w:bCs/>
          <w:iCs/>
          <w:color w:val="000000" w:themeColor="text1"/>
          <w:lang w:val="sr-Cyrl-RS"/>
        </w:rPr>
      </w:pPr>
    </w:p>
    <w:p w14:paraId="444BC1EC" w14:textId="77777777" w:rsidR="000F1DF6" w:rsidRPr="001047C1" w:rsidRDefault="000F1DF6" w:rsidP="0073075D">
      <w:pPr>
        <w:pStyle w:val="BodyText"/>
        <w:spacing w:before="35" w:after="240"/>
        <w:ind w:left="482" w:right="584"/>
        <w:jc w:val="both"/>
        <w:rPr>
          <w:bCs/>
          <w:iCs/>
          <w:color w:val="000000" w:themeColor="text1"/>
          <w:lang w:val="sr-Cyrl-RS"/>
        </w:rPr>
      </w:pPr>
    </w:p>
    <w:p w14:paraId="5DEF1B1E" w14:textId="30CC0C67" w:rsidR="00C07481" w:rsidRPr="001047C1" w:rsidRDefault="00CD3D69" w:rsidP="000E2D68">
      <w:pPr>
        <w:pStyle w:val="BodyText"/>
        <w:spacing w:before="35" w:after="240"/>
        <w:ind w:left="397" w:right="584"/>
        <w:jc w:val="both"/>
        <w:rPr>
          <w:bCs/>
          <w:iCs/>
          <w:color w:val="000000" w:themeColor="text1"/>
          <w:lang w:val="sr-Cyrl-RS"/>
        </w:rPr>
        <w:sectPr w:rsidR="00C07481" w:rsidRPr="001047C1" w:rsidSect="0001576C">
          <w:footerReference w:type="default" r:id="rId17"/>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r w:rsidRPr="001047C1">
        <w:rPr>
          <w:b/>
          <w:i/>
          <w:color w:val="000000" w:themeColor="text1"/>
          <w:lang w:val="sr-Cyrl-RS"/>
        </w:rPr>
        <w:t>Напомена:</w:t>
      </w:r>
      <w:r w:rsidRPr="001047C1">
        <w:rPr>
          <w:color w:val="000000" w:themeColor="text1"/>
          <w:lang w:val="sr-Cyrl-RS"/>
        </w:rPr>
        <w:t xml:space="preserve"> </w:t>
      </w:r>
      <w:r w:rsidRPr="001047C1">
        <w:rPr>
          <w:i/>
          <w:color w:val="000000" w:themeColor="text1"/>
          <w:lang w:val="sr-Cyrl-RS"/>
        </w:rPr>
        <w:t>Техничка спецификација у овом моделу дата је само као пример.</w:t>
      </w:r>
      <w:r w:rsidRPr="001047C1">
        <w:rPr>
          <w:bCs/>
          <w:i/>
          <w:iCs/>
          <w:color w:val="000000" w:themeColor="text1"/>
          <w:lang w:val="sr-Cyrl-RS"/>
        </w:rPr>
        <w:t xml:space="preserve"> </w:t>
      </w:r>
      <w:r w:rsidRPr="001047C1">
        <w:rPr>
          <w:i/>
          <w:color w:val="000000" w:themeColor="text1"/>
          <w:lang w:val="sr-Cyrl-RS"/>
        </w:rPr>
        <w:t>Наручилац дефинише техничку спецификацију у складу са својим потребама и у свему у складу са одредбама З</w:t>
      </w:r>
      <w:r w:rsidR="0073075D" w:rsidRPr="001047C1">
        <w:rPr>
          <w:i/>
          <w:color w:val="000000" w:themeColor="text1"/>
          <w:lang w:val="sr-Cyrl-RS"/>
        </w:rPr>
        <w:t>ЈН и другим прописима.</w:t>
      </w:r>
    </w:p>
    <w:p w14:paraId="051FFC26" w14:textId="77777777" w:rsidR="00C07481" w:rsidRPr="001047C1" w:rsidRDefault="00C07481">
      <w:pPr>
        <w:pStyle w:val="BodyText"/>
        <w:rPr>
          <w:color w:val="000000" w:themeColor="text1"/>
        </w:rPr>
      </w:pPr>
    </w:p>
    <w:p w14:paraId="3718ECC9" w14:textId="77777777" w:rsidR="00C07481" w:rsidRPr="001047C1" w:rsidRDefault="00C07481">
      <w:pPr>
        <w:pStyle w:val="BodyText"/>
        <w:spacing w:before="53"/>
        <w:rPr>
          <w:color w:val="000000" w:themeColor="text1"/>
        </w:rPr>
      </w:pPr>
    </w:p>
    <w:p w14:paraId="577D8AF0" w14:textId="547356A2" w:rsidR="0096680B" w:rsidRPr="001047C1" w:rsidRDefault="007426D7" w:rsidP="0096680B">
      <w:pPr>
        <w:pStyle w:val="ListParagraph"/>
        <w:tabs>
          <w:tab w:val="left" w:pos="981"/>
          <w:tab w:val="left" w:pos="1144"/>
        </w:tabs>
        <w:ind w:left="981" w:right="1011" w:firstLine="0"/>
        <w:jc w:val="center"/>
        <w:rPr>
          <w:b/>
          <w:color w:val="000000" w:themeColor="text1"/>
          <w:sz w:val="24"/>
        </w:rPr>
      </w:pPr>
      <w:r w:rsidRPr="001047C1">
        <w:rPr>
          <w:b/>
          <w:color w:val="000000" w:themeColor="text1"/>
          <w:sz w:val="24"/>
          <w:lang w:val="sr-Cyrl-RS"/>
        </w:rPr>
        <w:t xml:space="preserve">3. </w:t>
      </w:r>
      <w:r w:rsidRPr="001047C1">
        <w:rPr>
          <w:b/>
          <w:color w:val="000000" w:themeColor="text1"/>
          <w:sz w:val="24"/>
        </w:rPr>
        <w:t>КРИТЕРИЈУМИ</w:t>
      </w:r>
      <w:r w:rsidRPr="001047C1">
        <w:rPr>
          <w:b/>
          <w:color w:val="000000" w:themeColor="text1"/>
          <w:spacing w:val="-5"/>
          <w:sz w:val="24"/>
        </w:rPr>
        <w:t xml:space="preserve"> </w:t>
      </w:r>
      <w:r w:rsidRPr="001047C1">
        <w:rPr>
          <w:b/>
          <w:color w:val="000000" w:themeColor="text1"/>
          <w:sz w:val="24"/>
        </w:rPr>
        <w:t>ЗА</w:t>
      </w:r>
      <w:r w:rsidRPr="001047C1">
        <w:rPr>
          <w:b/>
          <w:color w:val="000000" w:themeColor="text1"/>
          <w:spacing w:val="-6"/>
          <w:sz w:val="24"/>
        </w:rPr>
        <w:t xml:space="preserve"> </w:t>
      </w:r>
      <w:r w:rsidRPr="001047C1">
        <w:rPr>
          <w:b/>
          <w:color w:val="000000" w:themeColor="text1"/>
          <w:sz w:val="24"/>
        </w:rPr>
        <w:t>КВАЛИТАТИВНИ</w:t>
      </w:r>
      <w:r w:rsidRPr="001047C1">
        <w:rPr>
          <w:b/>
          <w:color w:val="000000" w:themeColor="text1"/>
          <w:spacing w:val="-7"/>
          <w:sz w:val="24"/>
        </w:rPr>
        <w:t xml:space="preserve"> </w:t>
      </w:r>
      <w:r w:rsidRPr="001047C1">
        <w:rPr>
          <w:b/>
          <w:color w:val="000000" w:themeColor="text1"/>
          <w:sz w:val="24"/>
        </w:rPr>
        <w:t>ИЗБОР</w:t>
      </w:r>
      <w:r w:rsidRPr="001047C1">
        <w:rPr>
          <w:b/>
          <w:color w:val="000000" w:themeColor="text1"/>
          <w:spacing w:val="-8"/>
          <w:sz w:val="24"/>
        </w:rPr>
        <w:t xml:space="preserve"> </w:t>
      </w:r>
      <w:r w:rsidRPr="001047C1">
        <w:rPr>
          <w:b/>
          <w:color w:val="000000" w:themeColor="text1"/>
          <w:sz w:val="24"/>
        </w:rPr>
        <w:t>ПРИВРЕДНОГ</w:t>
      </w:r>
      <w:r w:rsidR="0096680B" w:rsidRPr="001047C1">
        <w:rPr>
          <w:b/>
          <w:color w:val="000000" w:themeColor="text1"/>
          <w:sz w:val="24"/>
          <w:lang w:val="sr-Cyrl-RS"/>
        </w:rPr>
        <w:t xml:space="preserve"> </w:t>
      </w:r>
      <w:r w:rsidRPr="001047C1">
        <w:rPr>
          <w:b/>
          <w:color w:val="000000" w:themeColor="text1"/>
          <w:sz w:val="24"/>
        </w:rPr>
        <w:t xml:space="preserve">СУБЈЕКТА </w:t>
      </w:r>
    </w:p>
    <w:p w14:paraId="16C354F8" w14:textId="7212D4E0" w:rsidR="00C07481" w:rsidRPr="001047C1" w:rsidRDefault="00890415" w:rsidP="007426D7">
      <w:pPr>
        <w:pStyle w:val="ListParagraph"/>
        <w:tabs>
          <w:tab w:val="left" w:pos="981"/>
          <w:tab w:val="left" w:pos="1144"/>
        </w:tabs>
        <w:ind w:left="981" w:right="1160" w:firstLine="0"/>
        <w:jc w:val="center"/>
        <w:rPr>
          <w:b/>
          <w:color w:val="000000" w:themeColor="text1"/>
          <w:sz w:val="24"/>
          <w:lang w:val="sr-Cyrl-RS"/>
        </w:rPr>
      </w:pPr>
      <w:r w:rsidRPr="001047C1">
        <w:rPr>
          <w:b/>
          <w:color w:val="000000" w:themeColor="text1"/>
          <w:sz w:val="24"/>
        </w:rPr>
        <w:t>(ОСНОВИ ЗА ИСКЉУЧЕЊЕ И КРИТЕРИЈУМИ ЗА ИЗБОР ПРИВРЕДНОГ СУБЈЕКТА) СА УПУТСТВОМ КАКО СЕ ДОКАЗУЈЕ ИСПУЊЕНОСТ ТИХ</w:t>
      </w:r>
      <w:r w:rsidR="007426D7" w:rsidRPr="001047C1">
        <w:rPr>
          <w:b/>
          <w:color w:val="000000" w:themeColor="text1"/>
          <w:sz w:val="24"/>
          <w:lang w:val="sr-Cyrl-RS"/>
        </w:rPr>
        <w:t xml:space="preserve"> </w:t>
      </w:r>
      <w:r w:rsidRPr="001047C1">
        <w:rPr>
          <w:b/>
          <w:color w:val="000000" w:themeColor="text1"/>
          <w:spacing w:val="-2"/>
          <w:sz w:val="24"/>
        </w:rPr>
        <w:t>КРИТЕРИЈУМА</w:t>
      </w:r>
    </w:p>
    <w:p w14:paraId="508C1890" w14:textId="77777777" w:rsidR="00EA48F5" w:rsidRPr="001047C1" w:rsidRDefault="00EA48F5" w:rsidP="007426D7">
      <w:pPr>
        <w:ind w:left="4267"/>
        <w:jc w:val="center"/>
        <w:rPr>
          <w:b/>
          <w:color w:val="000000" w:themeColor="text1"/>
          <w:sz w:val="24"/>
        </w:rPr>
      </w:pPr>
    </w:p>
    <w:p w14:paraId="5E9F65D7" w14:textId="77777777" w:rsidR="00C07481" w:rsidRPr="001047C1" w:rsidRDefault="00C07481">
      <w:pPr>
        <w:pStyle w:val="BodyText"/>
        <w:rPr>
          <w:b/>
          <w:color w:val="000000" w:themeColor="text1"/>
        </w:rPr>
      </w:pPr>
    </w:p>
    <w:p w14:paraId="2412C857" w14:textId="5F37FA4C" w:rsidR="00C07481" w:rsidRPr="001047C1" w:rsidRDefault="00863378" w:rsidP="00DA75B1">
      <w:pPr>
        <w:pStyle w:val="ListParagraph"/>
        <w:numPr>
          <w:ilvl w:val="1"/>
          <w:numId w:val="22"/>
        </w:numPr>
        <w:tabs>
          <w:tab w:val="left" w:pos="880"/>
        </w:tabs>
        <w:rPr>
          <w:b/>
          <w:i/>
          <w:color w:val="000000" w:themeColor="text1"/>
          <w:sz w:val="24"/>
        </w:rPr>
      </w:pPr>
      <w:r w:rsidRPr="001047C1">
        <w:rPr>
          <w:b/>
          <w:i/>
          <w:color w:val="000000" w:themeColor="text1"/>
          <w:sz w:val="24"/>
          <w:lang w:val="sr-Cyrl-RS"/>
        </w:rPr>
        <w:t xml:space="preserve"> </w:t>
      </w:r>
      <w:r w:rsidRPr="001047C1">
        <w:rPr>
          <w:b/>
          <w:i/>
          <w:color w:val="000000" w:themeColor="text1"/>
          <w:sz w:val="24"/>
        </w:rPr>
        <w:t>ОСНОВИ</w:t>
      </w:r>
      <w:r w:rsidRPr="001047C1">
        <w:rPr>
          <w:b/>
          <w:i/>
          <w:color w:val="000000" w:themeColor="text1"/>
          <w:spacing w:val="-5"/>
          <w:sz w:val="24"/>
        </w:rPr>
        <w:t xml:space="preserve"> </w:t>
      </w:r>
      <w:r w:rsidRPr="001047C1">
        <w:rPr>
          <w:b/>
          <w:i/>
          <w:color w:val="000000" w:themeColor="text1"/>
          <w:sz w:val="24"/>
        </w:rPr>
        <w:t>ЗА</w:t>
      </w:r>
      <w:r w:rsidRPr="001047C1">
        <w:rPr>
          <w:b/>
          <w:i/>
          <w:color w:val="000000" w:themeColor="text1"/>
          <w:spacing w:val="-2"/>
          <w:sz w:val="24"/>
        </w:rPr>
        <w:t xml:space="preserve"> ИСКЉУЧЕЊЕ</w:t>
      </w:r>
    </w:p>
    <w:p w14:paraId="7F9C8645" w14:textId="12583BD1" w:rsidR="00C07481" w:rsidRPr="001047C1" w:rsidRDefault="00863378" w:rsidP="00B109C8">
      <w:pPr>
        <w:pStyle w:val="Heading1"/>
        <w:tabs>
          <w:tab w:val="left" w:pos="1122"/>
        </w:tabs>
        <w:spacing w:before="3" w:line="550" w:lineRule="atLeast"/>
        <w:ind w:left="397" w:right="3136"/>
        <w:rPr>
          <w:color w:val="000000" w:themeColor="text1"/>
        </w:rPr>
      </w:pPr>
      <w:r w:rsidRPr="001047C1">
        <w:rPr>
          <w:color w:val="000000" w:themeColor="text1"/>
          <w:lang w:val="sr-Cyrl-RS"/>
        </w:rPr>
        <w:t xml:space="preserve">3.1.1. </w:t>
      </w:r>
      <w:r w:rsidRPr="001047C1">
        <w:rPr>
          <w:color w:val="000000" w:themeColor="text1"/>
        </w:rPr>
        <w:t>Правоснажна</w:t>
      </w:r>
      <w:r w:rsidRPr="001047C1">
        <w:rPr>
          <w:color w:val="000000" w:themeColor="text1"/>
          <w:spacing w:val="-3"/>
        </w:rPr>
        <w:t xml:space="preserve"> </w:t>
      </w:r>
      <w:r w:rsidRPr="001047C1">
        <w:rPr>
          <w:color w:val="000000" w:themeColor="text1"/>
        </w:rPr>
        <w:t>пресуда</w:t>
      </w:r>
      <w:r w:rsidRPr="001047C1">
        <w:rPr>
          <w:color w:val="000000" w:themeColor="text1"/>
          <w:spacing w:val="-5"/>
        </w:rPr>
        <w:t xml:space="preserve"> </w:t>
      </w:r>
      <w:r w:rsidRPr="001047C1">
        <w:rPr>
          <w:color w:val="000000" w:themeColor="text1"/>
        </w:rPr>
        <w:t>за</w:t>
      </w:r>
      <w:r w:rsidRPr="001047C1">
        <w:rPr>
          <w:color w:val="000000" w:themeColor="text1"/>
          <w:spacing w:val="-4"/>
        </w:rPr>
        <w:t xml:space="preserve"> </w:t>
      </w:r>
      <w:r w:rsidRPr="001047C1">
        <w:rPr>
          <w:color w:val="000000" w:themeColor="text1"/>
        </w:rPr>
        <w:t>једно</w:t>
      </w:r>
      <w:r w:rsidRPr="001047C1">
        <w:rPr>
          <w:color w:val="000000" w:themeColor="text1"/>
          <w:spacing w:val="-3"/>
        </w:rPr>
        <w:t xml:space="preserve"> </w:t>
      </w:r>
      <w:r w:rsidRPr="001047C1">
        <w:rPr>
          <w:color w:val="000000" w:themeColor="text1"/>
        </w:rPr>
        <w:t>или</w:t>
      </w:r>
      <w:r w:rsidRPr="001047C1">
        <w:rPr>
          <w:color w:val="000000" w:themeColor="text1"/>
          <w:spacing w:val="-3"/>
        </w:rPr>
        <w:t xml:space="preserve"> </w:t>
      </w:r>
      <w:r w:rsidRPr="001047C1">
        <w:rPr>
          <w:color w:val="000000" w:themeColor="text1"/>
        </w:rPr>
        <w:t>више</w:t>
      </w:r>
      <w:r w:rsidRPr="001047C1">
        <w:rPr>
          <w:color w:val="000000" w:themeColor="text1"/>
          <w:spacing w:val="-4"/>
        </w:rPr>
        <w:t xml:space="preserve"> </w:t>
      </w:r>
      <w:r w:rsidRPr="001047C1">
        <w:rPr>
          <w:color w:val="000000" w:themeColor="text1"/>
        </w:rPr>
        <w:t>кривичних</w:t>
      </w:r>
      <w:r w:rsidRPr="001047C1">
        <w:rPr>
          <w:color w:val="000000" w:themeColor="text1"/>
          <w:spacing w:val="-5"/>
        </w:rPr>
        <w:t xml:space="preserve"> </w:t>
      </w:r>
      <w:r w:rsidRPr="001047C1">
        <w:rPr>
          <w:color w:val="000000" w:themeColor="text1"/>
        </w:rPr>
        <w:t>дела Правни основ:</w:t>
      </w:r>
    </w:p>
    <w:p w14:paraId="32D80F03" w14:textId="77777777" w:rsidR="00C07481" w:rsidRPr="001047C1" w:rsidRDefault="00890415" w:rsidP="00B109C8">
      <w:pPr>
        <w:pStyle w:val="BodyText"/>
        <w:spacing w:before="35"/>
        <w:ind w:left="397" w:right="782"/>
        <w:jc w:val="both"/>
        <w:rPr>
          <w:color w:val="000000" w:themeColor="text1"/>
        </w:rPr>
      </w:pPr>
      <w:r w:rsidRPr="001047C1">
        <w:rPr>
          <w:color w:val="000000" w:themeColor="text1"/>
        </w:rPr>
        <w:t>Члан 111. став 1. тач. 1) ЗЈН-Наручилац је дужан да искључи привредног субјекта из поступка</w:t>
      </w:r>
      <w:r w:rsidRPr="001047C1">
        <w:rPr>
          <w:color w:val="000000" w:themeColor="text1"/>
          <w:spacing w:val="-11"/>
        </w:rPr>
        <w:t xml:space="preserve"> </w:t>
      </w:r>
      <w:r w:rsidRPr="001047C1">
        <w:rPr>
          <w:color w:val="000000" w:themeColor="text1"/>
        </w:rPr>
        <w:t>јавне</w:t>
      </w:r>
      <w:r w:rsidRPr="001047C1">
        <w:rPr>
          <w:color w:val="000000" w:themeColor="text1"/>
          <w:spacing w:val="-11"/>
        </w:rPr>
        <w:t xml:space="preserve"> </w:t>
      </w:r>
      <w:r w:rsidRPr="001047C1">
        <w:rPr>
          <w:color w:val="000000" w:themeColor="text1"/>
        </w:rPr>
        <w:t>набавке</w:t>
      </w:r>
      <w:r w:rsidRPr="001047C1">
        <w:rPr>
          <w:color w:val="000000" w:themeColor="text1"/>
          <w:spacing w:val="-3"/>
        </w:rPr>
        <w:t xml:space="preserve"> </w:t>
      </w:r>
      <w:r w:rsidRPr="001047C1">
        <w:rPr>
          <w:color w:val="000000" w:themeColor="text1"/>
        </w:rPr>
        <w:t>ако</w:t>
      </w:r>
      <w:r w:rsidRPr="001047C1">
        <w:rPr>
          <w:color w:val="000000" w:themeColor="text1"/>
          <w:spacing w:val="-6"/>
        </w:rPr>
        <w:t xml:space="preserve"> </w:t>
      </w:r>
      <w:r w:rsidRPr="001047C1">
        <w:rPr>
          <w:color w:val="000000" w:themeColor="text1"/>
        </w:rPr>
        <w:t>привредни</w:t>
      </w:r>
      <w:r w:rsidRPr="001047C1">
        <w:rPr>
          <w:color w:val="000000" w:themeColor="text1"/>
          <w:spacing w:val="-4"/>
        </w:rPr>
        <w:t xml:space="preserve"> </w:t>
      </w:r>
      <w:r w:rsidRPr="001047C1">
        <w:rPr>
          <w:color w:val="000000" w:themeColor="text1"/>
        </w:rPr>
        <w:t>субјект</w:t>
      </w:r>
      <w:r w:rsidRPr="001047C1">
        <w:rPr>
          <w:color w:val="000000" w:themeColor="text1"/>
          <w:spacing w:val="-4"/>
        </w:rPr>
        <w:t xml:space="preserve"> </w:t>
      </w:r>
      <w:r w:rsidRPr="001047C1">
        <w:rPr>
          <w:color w:val="000000" w:themeColor="text1"/>
        </w:rPr>
        <w:t>не</w:t>
      </w:r>
      <w:r w:rsidRPr="001047C1">
        <w:rPr>
          <w:color w:val="000000" w:themeColor="text1"/>
          <w:spacing w:val="-7"/>
        </w:rPr>
        <w:t xml:space="preserve"> </w:t>
      </w:r>
      <w:r w:rsidRPr="001047C1">
        <w:rPr>
          <w:color w:val="000000" w:themeColor="text1"/>
        </w:rPr>
        <w:t>докаже</w:t>
      </w:r>
      <w:r w:rsidRPr="001047C1">
        <w:rPr>
          <w:color w:val="000000" w:themeColor="text1"/>
          <w:spacing w:val="-9"/>
        </w:rPr>
        <w:t xml:space="preserve"> </w:t>
      </w:r>
      <w:r w:rsidRPr="001047C1">
        <w:rPr>
          <w:color w:val="000000" w:themeColor="text1"/>
        </w:rPr>
        <w:t>да</w:t>
      </w:r>
      <w:r w:rsidRPr="001047C1">
        <w:rPr>
          <w:color w:val="000000" w:themeColor="text1"/>
          <w:spacing w:val="-9"/>
        </w:rPr>
        <w:t xml:space="preserve"> </w:t>
      </w:r>
      <w:r w:rsidRPr="001047C1">
        <w:rPr>
          <w:color w:val="000000" w:themeColor="text1"/>
        </w:rPr>
        <w:t>он</w:t>
      </w:r>
      <w:r w:rsidRPr="001047C1">
        <w:rPr>
          <w:color w:val="000000" w:themeColor="text1"/>
          <w:spacing w:val="-5"/>
        </w:rPr>
        <w:t xml:space="preserve"> </w:t>
      </w:r>
      <w:r w:rsidRPr="001047C1">
        <w:rPr>
          <w:color w:val="000000" w:themeColor="text1"/>
        </w:rPr>
        <w:t>и</w:t>
      </w:r>
      <w:r w:rsidRPr="001047C1">
        <w:rPr>
          <w:color w:val="000000" w:themeColor="text1"/>
          <w:spacing w:val="-5"/>
        </w:rPr>
        <w:t xml:space="preserve"> </w:t>
      </w:r>
      <w:r w:rsidRPr="001047C1">
        <w:rPr>
          <w:color w:val="000000" w:themeColor="text1"/>
        </w:rPr>
        <w:t>његов</w:t>
      </w:r>
      <w:r w:rsidRPr="001047C1">
        <w:rPr>
          <w:color w:val="000000" w:themeColor="text1"/>
          <w:spacing w:val="-8"/>
        </w:rPr>
        <w:t xml:space="preserve"> </w:t>
      </w:r>
      <w:r w:rsidRPr="001047C1">
        <w:rPr>
          <w:color w:val="000000" w:themeColor="text1"/>
        </w:rPr>
        <w:t>законски</w:t>
      </w:r>
      <w:r w:rsidRPr="001047C1">
        <w:rPr>
          <w:color w:val="000000" w:themeColor="text1"/>
          <w:spacing w:val="-9"/>
        </w:rPr>
        <w:t xml:space="preserve"> </w:t>
      </w:r>
      <w:r w:rsidRPr="001047C1">
        <w:rPr>
          <w:color w:val="000000" w:themeColor="text1"/>
        </w:rPr>
        <w:t>заступник у периоду од претходних пет година од дана истека рока за подношење понуда, односно пријава</w:t>
      </w:r>
      <w:r w:rsidRPr="001047C1">
        <w:rPr>
          <w:color w:val="000000" w:themeColor="text1"/>
          <w:spacing w:val="-6"/>
        </w:rPr>
        <w:t xml:space="preserve"> </w:t>
      </w:r>
      <w:r w:rsidRPr="001047C1">
        <w:rPr>
          <w:color w:val="000000" w:themeColor="text1"/>
        </w:rPr>
        <w:t>није</w:t>
      </w:r>
      <w:r w:rsidRPr="001047C1">
        <w:rPr>
          <w:color w:val="000000" w:themeColor="text1"/>
          <w:spacing w:val="-6"/>
        </w:rPr>
        <w:t xml:space="preserve"> </w:t>
      </w:r>
      <w:r w:rsidRPr="001047C1">
        <w:rPr>
          <w:color w:val="000000" w:themeColor="text1"/>
        </w:rPr>
        <w:t>правноснажно</w:t>
      </w:r>
      <w:r w:rsidRPr="001047C1">
        <w:rPr>
          <w:color w:val="000000" w:themeColor="text1"/>
          <w:spacing w:val="-2"/>
        </w:rPr>
        <w:t xml:space="preserve"> </w:t>
      </w:r>
      <w:r w:rsidRPr="001047C1">
        <w:rPr>
          <w:color w:val="000000" w:themeColor="text1"/>
        </w:rPr>
        <w:t>осуђен,</w:t>
      </w:r>
      <w:r w:rsidRPr="001047C1">
        <w:rPr>
          <w:color w:val="000000" w:themeColor="text1"/>
          <w:spacing w:val="-5"/>
        </w:rPr>
        <w:t xml:space="preserve"> </w:t>
      </w:r>
      <w:r w:rsidRPr="001047C1">
        <w:rPr>
          <w:color w:val="000000" w:themeColor="text1"/>
        </w:rPr>
        <w:t>осим</w:t>
      </w:r>
      <w:r w:rsidRPr="001047C1">
        <w:rPr>
          <w:color w:val="000000" w:themeColor="text1"/>
          <w:spacing w:val="-2"/>
        </w:rPr>
        <w:t xml:space="preserve"> </w:t>
      </w:r>
      <w:r w:rsidRPr="001047C1">
        <w:rPr>
          <w:color w:val="000000" w:themeColor="text1"/>
        </w:rPr>
        <w:t>ако правноснажном</w:t>
      </w:r>
      <w:r w:rsidRPr="001047C1">
        <w:rPr>
          <w:color w:val="000000" w:themeColor="text1"/>
          <w:spacing w:val="-6"/>
        </w:rPr>
        <w:t xml:space="preserve"> </w:t>
      </w:r>
      <w:r w:rsidRPr="001047C1">
        <w:rPr>
          <w:color w:val="000000" w:themeColor="text1"/>
        </w:rPr>
        <w:t>пресудом</w:t>
      </w:r>
      <w:r w:rsidRPr="001047C1">
        <w:rPr>
          <w:color w:val="000000" w:themeColor="text1"/>
          <w:spacing w:val="-5"/>
        </w:rPr>
        <w:t xml:space="preserve"> </w:t>
      </w:r>
      <w:r w:rsidRPr="001047C1">
        <w:rPr>
          <w:color w:val="000000" w:themeColor="text1"/>
        </w:rPr>
        <w:t>није</w:t>
      </w:r>
      <w:r w:rsidRPr="001047C1">
        <w:rPr>
          <w:color w:val="000000" w:themeColor="text1"/>
          <w:spacing w:val="-1"/>
        </w:rPr>
        <w:t xml:space="preserve"> </w:t>
      </w:r>
      <w:r w:rsidRPr="001047C1">
        <w:rPr>
          <w:color w:val="000000" w:themeColor="text1"/>
        </w:rPr>
        <w:t>утврђен</w:t>
      </w:r>
      <w:r w:rsidRPr="001047C1">
        <w:rPr>
          <w:color w:val="000000" w:themeColor="text1"/>
          <w:spacing w:val="-5"/>
        </w:rPr>
        <w:t xml:space="preserve"> </w:t>
      </w:r>
      <w:r w:rsidRPr="001047C1">
        <w:rPr>
          <w:color w:val="000000" w:themeColor="text1"/>
        </w:rPr>
        <w:t>други период забране учешћа у поступку јавне набавке, за:</w:t>
      </w:r>
    </w:p>
    <w:p w14:paraId="25C4A901" w14:textId="0A575B09" w:rsidR="00C07481" w:rsidRPr="001047C1" w:rsidRDefault="00D6227A" w:rsidP="00B109C8">
      <w:pPr>
        <w:pStyle w:val="BodyText"/>
        <w:spacing w:before="35"/>
        <w:ind w:left="397" w:right="782"/>
        <w:jc w:val="both"/>
        <w:rPr>
          <w:color w:val="000000" w:themeColor="text1"/>
        </w:rPr>
      </w:pPr>
      <w:r w:rsidRPr="001047C1">
        <w:rPr>
          <w:color w:val="000000" w:themeColor="text1"/>
          <w:lang w:val="sr-Cyrl-RS"/>
        </w:rPr>
        <w:t xml:space="preserve"> </w:t>
      </w:r>
      <w:r w:rsidR="00644BEF" w:rsidRPr="001047C1">
        <w:rPr>
          <w:color w:val="000000" w:themeColor="text1"/>
          <w:lang w:val="sr-Cyrl-RS"/>
        </w:rPr>
        <w:t xml:space="preserve">  </w:t>
      </w:r>
      <w:r w:rsidRPr="001047C1">
        <w:rPr>
          <w:color w:val="000000" w:themeColor="text1"/>
          <w:lang w:val="sr-Cyrl-RS"/>
        </w:rPr>
        <w:t xml:space="preserve">(1) </w:t>
      </w:r>
      <w:r w:rsidRPr="001047C1">
        <w:rPr>
          <w:color w:val="000000" w:themeColor="text1"/>
        </w:rPr>
        <w:t>кривично дело које је извршило као члан организоване криминалне групе и кривично дело удруживање ради</w:t>
      </w:r>
      <w:r w:rsidRPr="001047C1">
        <w:rPr>
          <w:color w:val="000000" w:themeColor="text1"/>
          <w:spacing w:val="-21"/>
        </w:rPr>
        <w:t xml:space="preserve"> </w:t>
      </w:r>
      <w:r w:rsidRPr="001047C1">
        <w:rPr>
          <w:color w:val="000000" w:themeColor="text1"/>
        </w:rPr>
        <w:t>вршења кривичних дела;</w:t>
      </w:r>
    </w:p>
    <w:p w14:paraId="049446B6" w14:textId="05E2AACC" w:rsidR="00C07481" w:rsidRPr="001047C1" w:rsidRDefault="00644BEF" w:rsidP="00B109C8">
      <w:pPr>
        <w:pStyle w:val="BodyText"/>
        <w:spacing w:before="35"/>
        <w:ind w:left="397" w:right="782"/>
        <w:jc w:val="both"/>
        <w:rPr>
          <w:color w:val="000000" w:themeColor="text1"/>
          <w:lang w:val="sr-Cyrl-RS"/>
        </w:rPr>
      </w:pPr>
      <w:r w:rsidRPr="001047C1">
        <w:rPr>
          <w:color w:val="000000" w:themeColor="text1"/>
          <w:lang w:val="sr-Cyrl-RS"/>
        </w:rPr>
        <w:t xml:space="preserve">  </w:t>
      </w:r>
      <w:r w:rsidR="00D6227A" w:rsidRPr="001047C1">
        <w:rPr>
          <w:color w:val="000000" w:themeColor="text1"/>
          <w:lang w:val="sr-Cyrl-RS"/>
        </w:rPr>
        <w:t xml:space="preserve"> (2) </w:t>
      </w:r>
      <w:r w:rsidR="00D6227A" w:rsidRPr="001047C1">
        <w:rPr>
          <w:color w:val="000000" w:themeColor="text1"/>
        </w:rPr>
        <w:t>кривично</w:t>
      </w:r>
      <w:r w:rsidR="00D6227A" w:rsidRPr="001047C1">
        <w:rPr>
          <w:color w:val="000000" w:themeColor="text1"/>
          <w:spacing w:val="-15"/>
        </w:rPr>
        <w:t xml:space="preserve"> </w:t>
      </w:r>
      <w:r w:rsidR="00D6227A" w:rsidRPr="001047C1">
        <w:rPr>
          <w:color w:val="000000" w:themeColor="text1"/>
        </w:rPr>
        <w:t>дело</w:t>
      </w:r>
      <w:r w:rsidR="00D6227A" w:rsidRPr="001047C1">
        <w:rPr>
          <w:color w:val="000000" w:themeColor="text1"/>
          <w:spacing w:val="-15"/>
        </w:rPr>
        <w:t xml:space="preserve"> </w:t>
      </w:r>
      <w:r w:rsidR="00D6227A" w:rsidRPr="001047C1">
        <w:rPr>
          <w:color w:val="000000" w:themeColor="text1"/>
        </w:rPr>
        <w:t>злоупотребе</w:t>
      </w:r>
      <w:r w:rsidR="00D6227A" w:rsidRPr="001047C1">
        <w:rPr>
          <w:color w:val="000000" w:themeColor="text1"/>
          <w:spacing w:val="-15"/>
        </w:rPr>
        <w:t xml:space="preserve"> </w:t>
      </w:r>
      <w:r w:rsidR="00D6227A" w:rsidRPr="001047C1">
        <w:rPr>
          <w:color w:val="000000" w:themeColor="text1"/>
        </w:rPr>
        <w:t>положаја</w:t>
      </w:r>
      <w:r w:rsidR="00D6227A" w:rsidRPr="001047C1">
        <w:rPr>
          <w:color w:val="000000" w:themeColor="text1"/>
          <w:spacing w:val="-15"/>
        </w:rPr>
        <w:t xml:space="preserve"> </w:t>
      </w:r>
      <w:r w:rsidR="00D6227A" w:rsidRPr="001047C1">
        <w:rPr>
          <w:color w:val="000000" w:themeColor="text1"/>
        </w:rPr>
        <w:t>одговорног</w:t>
      </w:r>
      <w:r w:rsidR="00D6227A" w:rsidRPr="001047C1">
        <w:rPr>
          <w:color w:val="000000" w:themeColor="text1"/>
          <w:spacing w:val="-15"/>
        </w:rPr>
        <w:t xml:space="preserve"> </w:t>
      </w:r>
      <w:r w:rsidR="00D6227A" w:rsidRPr="001047C1">
        <w:rPr>
          <w:color w:val="000000" w:themeColor="text1"/>
        </w:rPr>
        <w:t>лица,</w:t>
      </w:r>
      <w:r w:rsidR="00D6227A" w:rsidRPr="001047C1">
        <w:rPr>
          <w:color w:val="000000" w:themeColor="text1"/>
          <w:spacing w:val="-15"/>
        </w:rPr>
        <w:t xml:space="preserve"> </w:t>
      </w:r>
      <w:r w:rsidR="00D6227A" w:rsidRPr="001047C1">
        <w:rPr>
          <w:color w:val="000000" w:themeColor="text1"/>
        </w:rPr>
        <w:t>кривично</w:t>
      </w:r>
      <w:r w:rsidR="00D6227A" w:rsidRPr="001047C1">
        <w:rPr>
          <w:color w:val="000000" w:themeColor="text1"/>
          <w:spacing w:val="-14"/>
        </w:rPr>
        <w:t xml:space="preserve"> </w:t>
      </w:r>
      <w:r w:rsidR="00D6227A" w:rsidRPr="001047C1">
        <w:rPr>
          <w:color w:val="000000" w:themeColor="text1"/>
        </w:rPr>
        <w:t>дело</w:t>
      </w:r>
      <w:r w:rsidR="00D6227A" w:rsidRPr="001047C1">
        <w:rPr>
          <w:color w:val="000000" w:themeColor="text1"/>
          <w:spacing w:val="-14"/>
        </w:rPr>
        <w:t xml:space="preserve"> </w:t>
      </w:r>
      <w:r w:rsidR="00D6227A" w:rsidRPr="001047C1">
        <w:rPr>
          <w:color w:val="000000" w:themeColor="text1"/>
        </w:rPr>
        <w:t>злоупотребе</w:t>
      </w:r>
      <w:r w:rsidR="00D6227A" w:rsidRPr="001047C1">
        <w:rPr>
          <w:color w:val="000000" w:themeColor="text1"/>
          <w:spacing w:val="-8"/>
        </w:rPr>
        <w:t xml:space="preserve"> </w:t>
      </w:r>
      <w:r w:rsidR="00D6227A" w:rsidRPr="001047C1">
        <w:rPr>
          <w:color w:val="000000" w:themeColor="text1"/>
        </w:rPr>
        <w:t>у</w:t>
      </w:r>
      <w:r w:rsidR="00D6227A" w:rsidRPr="001047C1">
        <w:rPr>
          <w:color w:val="000000" w:themeColor="text1"/>
          <w:spacing w:val="-15"/>
        </w:rPr>
        <w:t xml:space="preserve"> </w:t>
      </w:r>
      <w:r w:rsidR="00D6227A" w:rsidRPr="001047C1">
        <w:rPr>
          <w:color w:val="000000" w:themeColor="text1"/>
        </w:rPr>
        <w:t>вези са јавном набавком, кривично дело примања мита у обављању привредне делатности, кривично дело давања мита у</w:t>
      </w:r>
      <w:r w:rsidR="001F2CF9" w:rsidRPr="001047C1">
        <w:rPr>
          <w:color w:val="000000" w:themeColor="text1"/>
          <w:lang w:val="sr-Cyrl-RS"/>
        </w:rPr>
        <w:t xml:space="preserve"> </w:t>
      </w:r>
      <w:r w:rsidR="00D6227A" w:rsidRPr="001047C1">
        <w:rPr>
          <w:color w:val="000000" w:themeColor="text1"/>
        </w:rPr>
        <w:t>обављању привредне делатности, кривично дело злоупотребе службеног положаја, кривично дело трговине утицајем, кривично дело примања мита и кривично</w:t>
      </w:r>
      <w:r w:rsidR="00D6227A" w:rsidRPr="001047C1">
        <w:rPr>
          <w:color w:val="000000" w:themeColor="text1"/>
          <w:spacing w:val="-11"/>
        </w:rPr>
        <w:t xml:space="preserve"> </w:t>
      </w:r>
      <w:r w:rsidR="00D6227A" w:rsidRPr="001047C1">
        <w:rPr>
          <w:color w:val="000000" w:themeColor="text1"/>
        </w:rPr>
        <w:t>дело</w:t>
      </w:r>
      <w:r w:rsidR="00D6227A" w:rsidRPr="001047C1">
        <w:rPr>
          <w:color w:val="000000" w:themeColor="text1"/>
          <w:spacing w:val="-8"/>
        </w:rPr>
        <w:t xml:space="preserve"> </w:t>
      </w:r>
      <w:r w:rsidR="00D6227A" w:rsidRPr="001047C1">
        <w:rPr>
          <w:color w:val="000000" w:themeColor="text1"/>
        </w:rPr>
        <w:t>давања</w:t>
      </w:r>
      <w:r w:rsidR="00D6227A" w:rsidRPr="001047C1">
        <w:rPr>
          <w:color w:val="000000" w:themeColor="text1"/>
          <w:spacing w:val="-9"/>
        </w:rPr>
        <w:t xml:space="preserve"> </w:t>
      </w:r>
      <w:r w:rsidR="00D6227A" w:rsidRPr="001047C1">
        <w:rPr>
          <w:color w:val="000000" w:themeColor="text1"/>
        </w:rPr>
        <w:t>мита,</w:t>
      </w:r>
      <w:r w:rsidR="00D6227A" w:rsidRPr="001047C1">
        <w:rPr>
          <w:color w:val="000000" w:themeColor="text1"/>
          <w:spacing w:val="-9"/>
        </w:rPr>
        <w:t xml:space="preserve"> </w:t>
      </w:r>
      <w:r w:rsidR="00D6227A" w:rsidRPr="001047C1">
        <w:rPr>
          <w:color w:val="000000" w:themeColor="text1"/>
        </w:rPr>
        <w:t>кривично</w:t>
      </w:r>
      <w:r w:rsidR="00D6227A" w:rsidRPr="001047C1">
        <w:rPr>
          <w:color w:val="000000" w:themeColor="text1"/>
          <w:spacing w:val="-8"/>
        </w:rPr>
        <w:t xml:space="preserve"> </w:t>
      </w:r>
      <w:r w:rsidR="00D6227A" w:rsidRPr="001047C1">
        <w:rPr>
          <w:color w:val="000000" w:themeColor="text1"/>
        </w:rPr>
        <w:t>дело</w:t>
      </w:r>
      <w:r w:rsidR="00D6227A" w:rsidRPr="001047C1">
        <w:rPr>
          <w:color w:val="000000" w:themeColor="text1"/>
          <w:spacing w:val="-10"/>
        </w:rPr>
        <w:t xml:space="preserve"> </w:t>
      </w:r>
      <w:r w:rsidR="00D6227A" w:rsidRPr="001047C1">
        <w:rPr>
          <w:color w:val="000000" w:themeColor="text1"/>
        </w:rPr>
        <w:t>преваре,</w:t>
      </w:r>
      <w:r w:rsidR="00D6227A" w:rsidRPr="001047C1">
        <w:rPr>
          <w:color w:val="000000" w:themeColor="text1"/>
          <w:spacing w:val="-8"/>
        </w:rPr>
        <w:t xml:space="preserve"> </w:t>
      </w:r>
      <w:r w:rsidR="00D6227A" w:rsidRPr="001047C1">
        <w:rPr>
          <w:color w:val="000000" w:themeColor="text1"/>
        </w:rPr>
        <w:t>кривично</w:t>
      </w:r>
      <w:r w:rsidR="00D6227A" w:rsidRPr="001047C1">
        <w:rPr>
          <w:color w:val="000000" w:themeColor="text1"/>
          <w:spacing w:val="-8"/>
        </w:rPr>
        <w:t xml:space="preserve"> </w:t>
      </w:r>
      <w:r w:rsidR="00D6227A" w:rsidRPr="001047C1">
        <w:rPr>
          <w:color w:val="000000" w:themeColor="text1"/>
        </w:rPr>
        <w:t>дело</w:t>
      </w:r>
      <w:r w:rsidR="00D6227A" w:rsidRPr="001047C1">
        <w:rPr>
          <w:color w:val="000000" w:themeColor="text1"/>
          <w:spacing w:val="-8"/>
        </w:rPr>
        <w:t xml:space="preserve"> </w:t>
      </w:r>
      <w:r w:rsidR="00D6227A" w:rsidRPr="001047C1">
        <w:rPr>
          <w:color w:val="000000" w:themeColor="text1"/>
        </w:rPr>
        <w:t>неоснованог</w:t>
      </w:r>
      <w:r w:rsidR="00D6227A" w:rsidRPr="001047C1">
        <w:rPr>
          <w:color w:val="000000" w:themeColor="text1"/>
          <w:spacing w:val="-8"/>
        </w:rPr>
        <w:t xml:space="preserve"> </w:t>
      </w:r>
      <w:r w:rsidR="00D6227A" w:rsidRPr="001047C1">
        <w:rPr>
          <w:color w:val="000000" w:themeColor="text1"/>
        </w:rPr>
        <w:t>добијања</w:t>
      </w:r>
      <w:r w:rsidR="00D6227A" w:rsidRPr="001047C1">
        <w:rPr>
          <w:color w:val="000000" w:themeColor="text1"/>
          <w:spacing w:val="-7"/>
        </w:rPr>
        <w:t xml:space="preserve"> </w:t>
      </w:r>
      <w:r w:rsidR="00D6227A" w:rsidRPr="001047C1">
        <w:rPr>
          <w:color w:val="000000" w:themeColor="text1"/>
        </w:rPr>
        <w:t>и коришћења кредита и друге погодности, кривично дело преваре у обављању привредне делатности и кривично</w:t>
      </w:r>
      <w:r w:rsidR="00D6227A" w:rsidRPr="001047C1">
        <w:rPr>
          <w:color w:val="000000" w:themeColor="text1"/>
          <w:spacing w:val="-2"/>
        </w:rPr>
        <w:t xml:space="preserve"> </w:t>
      </w:r>
      <w:r w:rsidR="00D6227A" w:rsidRPr="001047C1">
        <w:rPr>
          <w:color w:val="000000" w:themeColor="text1"/>
        </w:rPr>
        <w:t>дело пореске утаје,</w:t>
      </w:r>
      <w:r w:rsidR="00D6227A" w:rsidRPr="001047C1">
        <w:rPr>
          <w:color w:val="000000" w:themeColor="text1"/>
          <w:spacing w:val="-1"/>
        </w:rPr>
        <w:t xml:space="preserve"> </w:t>
      </w:r>
      <w:r w:rsidR="00D6227A" w:rsidRPr="001047C1">
        <w:rPr>
          <w:color w:val="000000" w:themeColor="text1"/>
        </w:rPr>
        <w:t>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14:paraId="47696233" w14:textId="77777777" w:rsidR="00C07481" w:rsidRPr="001047C1" w:rsidRDefault="00C07481">
      <w:pPr>
        <w:pStyle w:val="BodyText"/>
        <w:spacing w:before="6"/>
        <w:rPr>
          <w:color w:val="000000" w:themeColor="text1"/>
        </w:rPr>
      </w:pPr>
    </w:p>
    <w:p w14:paraId="30E90D34" w14:textId="77777777" w:rsidR="00C07481" w:rsidRPr="001047C1" w:rsidRDefault="00890415" w:rsidP="00B109C8">
      <w:pPr>
        <w:pStyle w:val="Heading1"/>
        <w:ind w:left="397"/>
        <w:rPr>
          <w:color w:val="000000" w:themeColor="text1"/>
        </w:rPr>
      </w:pPr>
      <w:r w:rsidRPr="001047C1">
        <w:rPr>
          <w:color w:val="000000" w:themeColor="text1"/>
        </w:rPr>
        <w:t>Начин</w:t>
      </w:r>
      <w:r w:rsidRPr="001047C1">
        <w:rPr>
          <w:color w:val="000000" w:themeColor="text1"/>
          <w:spacing w:val="-9"/>
        </w:rPr>
        <w:t xml:space="preserve"> </w:t>
      </w:r>
      <w:r w:rsidRPr="001047C1">
        <w:rPr>
          <w:color w:val="000000" w:themeColor="text1"/>
        </w:rPr>
        <w:t>доказивања</w:t>
      </w:r>
      <w:r w:rsidRPr="001047C1">
        <w:rPr>
          <w:color w:val="000000" w:themeColor="text1"/>
          <w:spacing w:val="-10"/>
        </w:rPr>
        <w:t xml:space="preserve"> </w:t>
      </w:r>
      <w:r w:rsidRPr="001047C1">
        <w:rPr>
          <w:color w:val="000000" w:themeColor="text1"/>
        </w:rPr>
        <w:t>испуњености</w:t>
      </w:r>
      <w:r w:rsidRPr="001047C1">
        <w:rPr>
          <w:color w:val="000000" w:themeColor="text1"/>
          <w:spacing w:val="-5"/>
        </w:rPr>
        <w:t xml:space="preserve"> </w:t>
      </w:r>
      <w:r w:rsidRPr="001047C1">
        <w:rPr>
          <w:color w:val="000000" w:themeColor="text1"/>
          <w:spacing w:val="-2"/>
        </w:rPr>
        <w:t>критеријума:</w:t>
      </w:r>
    </w:p>
    <w:p w14:paraId="77AC5316" w14:textId="2D357989" w:rsidR="00C07481" w:rsidRPr="001047C1" w:rsidRDefault="00890415" w:rsidP="00CA6DA1">
      <w:pPr>
        <w:pStyle w:val="BodyText"/>
        <w:spacing w:before="34" w:after="60"/>
        <w:ind w:left="397" w:right="1004"/>
        <w:jc w:val="both"/>
        <w:rPr>
          <w:color w:val="000000" w:themeColor="text1"/>
        </w:rPr>
      </w:pPr>
      <w:r w:rsidRPr="001047C1">
        <w:rPr>
          <w:color w:val="000000" w:themeColor="text1"/>
        </w:rPr>
        <w:t>Привредни</w:t>
      </w:r>
      <w:r w:rsidRPr="001047C1">
        <w:rPr>
          <w:color w:val="000000" w:themeColor="text1"/>
          <w:spacing w:val="-15"/>
        </w:rPr>
        <w:t xml:space="preserve"> </w:t>
      </w:r>
      <w:r w:rsidRPr="001047C1">
        <w:rPr>
          <w:color w:val="000000" w:themeColor="text1"/>
        </w:rPr>
        <w:t>субјект</w:t>
      </w:r>
      <w:r w:rsidRPr="001047C1">
        <w:rPr>
          <w:color w:val="000000" w:themeColor="text1"/>
          <w:spacing w:val="-15"/>
        </w:rPr>
        <w:t xml:space="preserve"> </w:t>
      </w:r>
      <w:r w:rsidRPr="001047C1">
        <w:rPr>
          <w:color w:val="000000" w:themeColor="text1"/>
        </w:rPr>
        <w:t>дужан</w:t>
      </w:r>
      <w:r w:rsidRPr="001047C1">
        <w:rPr>
          <w:color w:val="000000" w:themeColor="text1"/>
          <w:spacing w:val="-15"/>
        </w:rPr>
        <w:t xml:space="preserve"> </w:t>
      </w:r>
      <w:r w:rsidRPr="001047C1">
        <w:rPr>
          <w:color w:val="000000" w:themeColor="text1"/>
        </w:rPr>
        <w:t>је</w:t>
      </w:r>
      <w:r w:rsidRPr="001047C1">
        <w:rPr>
          <w:color w:val="000000" w:themeColor="text1"/>
          <w:spacing w:val="-15"/>
        </w:rPr>
        <w:t xml:space="preserve"> </w:t>
      </w:r>
      <w:r w:rsidRPr="001047C1">
        <w:rPr>
          <w:color w:val="000000" w:themeColor="text1"/>
        </w:rPr>
        <w:t>да</w:t>
      </w:r>
      <w:r w:rsidRPr="001047C1">
        <w:rPr>
          <w:color w:val="000000" w:themeColor="text1"/>
          <w:spacing w:val="-15"/>
        </w:rPr>
        <w:t xml:space="preserve"> </w:t>
      </w:r>
      <w:r w:rsidRPr="001047C1">
        <w:rPr>
          <w:color w:val="000000" w:themeColor="text1"/>
        </w:rPr>
        <w:t>путем</w:t>
      </w:r>
      <w:r w:rsidRPr="001047C1">
        <w:rPr>
          <w:color w:val="000000" w:themeColor="text1"/>
          <w:spacing w:val="-15"/>
        </w:rPr>
        <w:t xml:space="preserve"> </w:t>
      </w:r>
      <w:r w:rsidRPr="001047C1">
        <w:rPr>
          <w:color w:val="000000" w:themeColor="text1"/>
        </w:rPr>
        <w:t>Портала</w:t>
      </w:r>
      <w:r w:rsidRPr="001047C1">
        <w:rPr>
          <w:color w:val="000000" w:themeColor="text1"/>
          <w:spacing w:val="-15"/>
        </w:rPr>
        <w:t xml:space="preserve"> </w:t>
      </w:r>
      <w:r w:rsidRPr="001047C1">
        <w:rPr>
          <w:color w:val="000000" w:themeColor="text1"/>
        </w:rPr>
        <w:t>састави</w:t>
      </w:r>
      <w:r w:rsidRPr="001047C1">
        <w:rPr>
          <w:color w:val="000000" w:themeColor="text1"/>
          <w:spacing w:val="-15"/>
        </w:rPr>
        <w:t xml:space="preserve"> </w:t>
      </w:r>
      <w:r w:rsidRPr="001047C1">
        <w:rPr>
          <w:color w:val="000000" w:themeColor="text1"/>
        </w:rPr>
        <w:t>и</w:t>
      </w:r>
      <w:r w:rsidRPr="001047C1">
        <w:rPr>
          <w:color w:val="000000" w:themeColor="text1"/>
          <w:spacing w:val="-15"/>
        </w:rPr>
        <w:t xml:space="preserve"> </w:t>
      </w:r>
      <w:r w:rsidRPr="001047C1">
        <w:rPr>
          <w:color w:val="000000" w:themeColor="text1"/>
        </w:rPr>
        <w:t>уз</w:t>
      </w:r>
      <w:r w:rsidR="00E05260" w:rsidRPr="001047C1">
        <w:rPr>
          <w:color w:val="000000" w:themeColor="text1"/>
          <w:spacing w:val="-12"/>
          <w:lang w:val="sr-Cyrl-RS"/>
        </w:rPr>
        <w:t xml:space="preserve"> </w:t>
      </w:r>
      <w:r w:rsidRPr="001047C1">
        <w:rPr>
          <w:color w:val="000000" w:themeColor="text1"/>
        </w:rPr>
        <w:t>понуду</w:t>
      </w:r>
      <w:r w:rsidRPr="001047C1">
        <w:rPr>
          <w:color w:val="000000" w:themeColor="text1"/>
          <w:spacing w:val="-15"/>
        </w:rPr>
        <w:t xml:space="preserve"> </w:t>
      </w:r>
      <w:r w:rsidRPr="001047C1">
        <w:rPr>
          <w:color w:val="000000" w:themeColor="text1"/>
        </w:rPr>
        <w:t>поднесе</w:t>
      </w:r>
      <w:r w:rsidRPr="001047C1">
        <w:rPr>
          <w:color w:val="000000" w:themeColor="text1"/>
          <w:spacing w:val="-15"/>
        </w:rPr>
        <w:t xml:space="preserve"> </w:t>
      </w:r>
      <w:r w:rsidRPr="001047C1">
        <w:rPr>
          <w:color w:val="000000" w:themeColor="text1"/>
        </w:rPr>
        <w:t>изјаву о испуњености</w:t>
      </w:r>
      <w:r w:rsidR="001614E8" w:rsidRPr="001047C1">
        <w:rPr>
          <w:color w:val="000000" w:themeColor="text1"/>
          <w:lang w:val="sr-Cyrl-RS"/>
        </w:rPr>
        <w:t xml:space="preserve"> </w:t>
      </w:r>
      <w:r w:rsidRPr="001047C1">
        <w:rPr>
          <w:color w:val="000000" w:themeColor="text1"/>
        </w:rPr>
        <w:t>критеријума за квалитативни избор привредног субјекта, којом потврђује да не постоји овај основ за искључење.</w:t>
      </w:r>
    </w:p>
    <w:p w14:paraId="28FC72F9" w14:textId="77777777" w:rsidR="00C07481" w:rsidRPr="001047C1" w:rsidRDefault="00890415" w:rsidP="00CA6DA1">
      <w:pPr>
        <w:pStyle w:val="BodyText"/>
        <w:spacing w:after="40"/>
        <w:ind w:left="397" w:right="788"/>
        <w:jc w:val="both"/>
        <w:rPr>
          <w:color w:val="000000" w:themeColor="text1"/>
        </w:rPr>
      </w:pPr>
      <w:r w:rsidRPr="001047C1">
        <w:rPr>
          <w:color w:val="000000" w:themeColor="text1"/>
        </w:rPr>
        <w:t>Наручилац</w:t>
      </w:r>
      <w:r w:rsidRPr="001047C1">
        <w:rPr>
          <w:color w:val="000000" w:themeColor="text1"/>
          <w:spacing w:val="-7"/>
        </w:rPr>
        <w:t xml:space="preserve"> </w:t>
      </w:r>
      <w:r w:rsidRPr="001047C1">
        <w:rPr>
          <w:color w:val="000000" w:themeColor="text1"/>
        </w:rPr>
        <w:t>је</w:t>
      </w:r>
      <w:r w:rsidRPr="001047C1">
        <w:rPr>
          <w:color w:val="000000" w:themeColor="text1"/>
          <w:spacing w:val="-8"/>
        </w:rPr>
        <w:t xml:space="preserve"> </w:t>
      </w:r>
      <w:r w:rsidRPr="001047C1">
        <w:rPr>
          <w:color w:val="000000" w:themeColor="text1"/>
        </w:rPr>
        <w:t>дужан</w:t>
      </w:r>
      <w:r w:rsidRPr="001047C1">
        <w:rPr>
          <w:color w:val="000000" w:themeColor="text1"/>
          <w:spacing w:val="-4"/>
        </w:rPr>
        <w:t xml:space="preserve"> </w:t>
      </w:r>
      <w:r w:rsidRPr="001047C1">
        <w:rPr>
          <w:color w:val="000000" w:themeColor="text1"/>
        </w:rPr>
        <w:t>да</w:t>
      </w:r>
      <w:r w:rsidRPr="001047C1">
        <w:rPr>
          <w:color w:val="000000" w:themeColor="text1"/>
          <w:spacing w:val="-5"/>
        </w:rPr>
        <w:t xml:space="preserve"> </w:t>
      </w:r>
      <w:r w:rsidRPr="001047C1">
        <w:rPr>
          <w:color w:val="000000" w:themeColor="text1"/>
        </w:rPr>
        <w:t>пре</w:t>
      </w:r>
      <w:r w:rsidRPr="001047C1">
        <w:rPr>
          <w:color w:val="000000" w:themeColor="text1"/>
          <w:spacing w:val="-10"/>
        </w:rPr>
        <w:t xml:space="preserve"> </w:t>
      </w:r>
      <w:r w:rsidRPr="001047C1">
        <w:rPr>
          <w:color w:val="000000" w:themeColor="text1"/>
        </w:rPr>
        <w:t>доношења</w:t>
      </w:r>
      <w:r w:rsidRPr="001047C1">
        <w:rPr>
          <w:color w:val="000000" w:themeColor="text1"/>
          <w:spacing w:val="-10"/>
        </w:rPr>
        <w:t xml:space="preserve"> </w:t>
      </w:r>
      <w:r w:rsidRPr="001047C1">
        <w:rPr>
          <w:color w:val="000000" w:themeColor="text1"/>
        </w:rPr>
        <w:t>одлуке у</w:t>
      </w:r>
      <w:r w:rsidRPr="001047C1">
        <w:rPr>
          <w:color w:val="000000" w:themeColor="text1"/>
          <w:spacing w:val="-14"/>
        </w:rPr>
        <w:t xml:space="preserve"> </w:t>
      </w:r>
      <w:r w:rsidRPr="001047C1">
        <w:rPr>
          <w:color w:val="000000" w:themeColor="text1"/>
        </w:rPr>
        <w:t>поступку</w:t>
      </w:r>
      <w:r w:rsidRPr="001047C1">
        <w:rPr>
          <w:color w:val="000000" w:themeColor="text1"/>
          <w:spacing w:val="-15"/>
        </w:rPr>
        <w:t xml:space="preserve"> </w:t>
      </w:r>
      <w:r w:rsidRPr="001047C1">
        <w:rPr>
          <w:color w:val="000000" w:themeColor="text1"/>
        </w:rPr>
        <w:t>јавне</w:t>
      </w:r>
      <w:r w:rsidRPr="001047C1">
        <w:rPr>
          <w:color w:val="000000" w:themeColor="text1"/>
          <w:spacing w:val="-10"/>
        </w:rPr>
        <w:t xml:space="preserve"> </w:t>
      </w:r>
      <w:r w:rsidRPr="001047C1">
        <w:rPr>
          <w:color w:val="000000" w:themeColor="text1"/>
        </w:rPr>
        <w:t>набавке</w:t>
      </w:r>
      <w:r w:rsidRPr="001047C1">
        <w:rPr>
          <w:color w:val="000000" w:themeColor="text1"/>
          <w:spacing w:val="-2"/>
        </w:rPr>
        <w:t xml:space="preserve"> </w:t>
      </w:r>
      <w:r w:rsidRPr="001047C1">
        <w:rPr>
          <w:color w:val="000000" w:themeColor="text1"/>
        </w:rPr>
        <w:t>захтева</w:t>
      </w:r>
      <w:r w:rsidRPr="001047C1">
        <w:rPr>
          <w:color w:val="000000" w:themeColor="text1"/>
          <w:spacing w:val="-10"/>
        </w:rPr>
        <w:t xml:space="preserve"> </w:t>
      </w:r>
      <w:r w:rsidRPr="001047C1">
        <w:rPr>
          <w:color w:val="000000" w:themeColor="text1"/>
        </w:rPr>
        <w:t>од</w:t>
      </w:r>
      <w:r w:rsidRPr="001047C1">
        <w:rPr>
          <w:color w:val="000000" w:themeColor="text1"/>
          <w:spacing w:val="-5"/>
        </w:rPr>
        <w:t xml:space="preserve"> </w:t>
      </w:r>
      <w:r w:rsidRPr="001047C1">
        <w:rPr>
          <w:color w:val="000000" w:themeColor="text1"/>
        </w:rPr>
        <w:t>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77D37739" w14:textId="7B1E4094" w:rsidR="00C07481" w:rsidRPr="001047C1" w:rsidRDefault="00890415" w:rsidP="00CA6DA1">
      <w:pPr>
        <w:pStyle w:val="BodyText"/>
        <w:spacing w:after="60"/>
        <w:ind w:left="397" w:right="692"/>
        <w:jc w:val="both"/>
        <w:rPr>
          <w:color w:val="000000" w:themeColor="text1"/>
        </w:rPr>
      </w:pPr>
      <w:r w:rsidRPr="001047C1">
        <w:rPr>
          <w:color w:val="000000" w:themeColor="text1"/>
        </w:rPr>
        <w:t xml:space="preserve">Сматра се да привредни субјект који је уписан у </w:t>
      </w:r>
      <w:r w:rsidR="001614E8" w:rsidRPr="001047C1">
        <w:rPr>
          <w:color w:val="000000" w:themeColor="text1"/>
          <w:lang w:val="sr-Cyrl-RS"/>
        </w:rPr>
        <w:t>Р</w:t>
      </w:r>
      <w:r w:rsidRPr="001047C1">
        <w:rPr>
          <w:color w:val="000000" w:themeColor="text1"/>
        </w:rPr>
        <w:t>егистар понуђача нема основа за искључење из члана 111. став 1. тач. 1) Закона о јавним набавкама.</w:t>
      </w:r>
    </w:p>
    <w:p w14:paraId="0691AB77" w14:textId="77777777" w:rsidR="00C07481" w:rsidRPr="001047C1" w:rsidRDefault="00890415" w:rsidP="00B109C8">
      <w:pPr>
        <w:pStyle w:val="BodyText"/>
        <w:ind w:left="397" w:right="2517"/>
        <w:rPr>
          <w:color w:val="000000" w:themeColor="text1"/>
        </w:rPr>
      </w:pPr>
      <w:r w:rsidRPr="001047C1">
        <w:rPr>
          <w:color w:val="000000" w:themeColor="text1"/>
        </w:rPr>
        <w:t>Непостојање</w:t>
      </w:r>
      <w:r w:rsidRPr="001047C1">
        <w:rPr>
          <w:color w:val="000000" w:themeColor="text1"/>
          <w:spacing w:val="-11"/>
        </w:rPr>
        <w:t xml:space="preserve"> </w:t>
      </w:r>
      <w:r w:rsidRPr="001047C1">
        <w:rPr>
          <w:color w:val="000000" w:themeColor="text1"/>
        </w:rPr>
        <w:t>овог</w:t>
      </w:r>
      <w:r w:rsidRPr="001047C1">
        <w:rPr>
          <w:color w:val="000000" w:themeColor="text1"/>
          <w:spacing w:val="-9"/>
        </w:rPr>
        <w:t xml:space="preserve"> </w:t>
      </w:r>
      <w:r w:rsidRPr="001047C1">
        <w:rPr>
          <w:color w:val="000000" w:themeColor="text1"/>
        </w:rPr>
        <w:t>основа</w:t>
      </w:r>
      <w:r w:rsidRPr="001047C1">
        <w:rPr>
          <w:color w:val="000000" w:themeColor="text1"/>
          <w:spacing w:val="-11"/>
        </w:rPr>
        <w:t xml:space="preserve"> </w:t>
      </w:r>
      <w:r w:rsidRPr="001047C1">
        <w:rPr>
          <w:color w:val="000000" w:themeColor="text1"/>
        </w:rPr>
        <w:t>за</w:t>
      </w:r>
      <w:r w:rsidRPr="001047C1">
        <w:rPr>
          <w:color w:val="000000" w:themeColor="text1"/>
          <w:spacing w:val="-12"/>
        </w:rPr>
        <w:t xml:space="preserve"> </w:t>
      </w:r>
      <w:r w:rsidRPr="001047C1">
        <w:rPr>
          <w:color w:val="000000" w:themeColor="text1"/>
        </w:rPr>
        <w:t>искључење</w:t>
      </w:r>
      <w:r w:rsidRPr="001047C1">
        <w:rPr>
          <w:color w:val="000000" w:themeColor="text1"/>
          <w:spacing w:val="-11"/>
        </w:rPr>
        <w:t xml:space="preserve"> </w:t>
      </w:r>
      <w:r w:rsidRPr="001047C1">
        <w:rPr>
          <w:color w:val="000000" w:themeColor="text1"/>
        </w:rPr>
        <w:t>доказује</w:t>
      </w:r>
      <w:r w:rsidRPr="001047C1">
        <w:rPr>
          <w:color w:val="000000" w:themeColor="text1"/>
          <w:spacing w:val="-10"/>
        </w:rPr>
        <w:t xml:space="preserve"> </w:t>
      </w:r>
      <w:r w:rsidRPr="001047C1">
        <w:rPr>
          <w:color w:val="000000" w:themeColor="text1"/>
        </w:rPr>
        <w:t>се</w:t>
      </w:r>
      <w:r w:rsidRPr="001047C1">
        <w:rPr>
          <w:color w:val="000000" w:themeColor="text1"/>
          <w:spacing w:val="-9"/>
        </w:rPr>
        <w:t xml:space="preserve"> </w:t>
      </w:r>
      <w:r w:rsidRPr="001047C1">
        <w:rPr>
          <w:color w:val="000000" w:themeColor="text1"/>
        </w:rPr>
        <w:t>следећим</w:t>
      </w:r>
      <w:r w:rsidRPr="001047C1">
        <w:rPr>
          <w:color w:val="000000" w:themeColor="text1"/>
          <w:spacing w:val="-11"/>
        </w:rPr>
        <w:t xml:space="preserve"> </w:t>
      </w:r>
      <w:r w:rsidRPr="001047C1">
        <w:rPr>
          <w:color w:val="000000" w:themeColor="text1"/>
        </w:rPr>
        <w:t xml:space="preserve">доказима: </w:t>
      </w:r>
      <w:r w:rsidRPr="001047C1">
        <w:rPr>
          <w:color w:val="000000" w:themeColor="text1"/>
          <w:u w:val="single"/>
        </w:rPr>
        <w:t>Правна лица и предузетници:</w:t>
      </w:r>
    </w:p>
    <w:p w14:paraId="18193B4B" w14:textId="5CE83852" w:rsidR="00C07481" w:rsidRPr="001047C1" w:rsidRDefault="008D0E2E" w:rsidP="00B109C8">
      <w:pPr>
        <w:pStyle w:val="ListParagraph"/>
        <w:tabs>
          <w:tab w:val="left" w:pos="768"/>
        </w:tabs>
        <w:ind w:left="397" w:right="748" w:firstLine="0"/>
        <w:jc w:val="both"/>
        <w:rPr>
          <w:color w:val="000000" w:themeColor="text1"/>
          <w:sz w:val="24"/>
          <w:szCs w:val="24"/>
          <w:lang w:val="sr-Cyrl-RS"/>
        </w:rPr>
      </w:pPr>
      <w:r w:rsidRPr="001047C1">
        <w:rPr>
          <w:color w:val="000000" w:themeColor="text1"/>
          <w:sz w:val="24"/>
          <w:lang w:val="sr-Cyrl-RS"/>
        </w:rPr>
        <w:t xml:space="preserve"> 1) </w:t>
      </w:r>
      <w:r w:rsidRPr="001047C1">
        <w:rPr>
          <w:color w:val="000000" w:themeColor="text1"/>
          <w:sz w:val="24"/>
        </w:rPr>
        <w:t>Потврда</w:t>
      </w:r>
      <w:r w:rsidRPr="001047C1">
        <w:rPr>
          <w:color w:val="000000" w:themeColor="text1"/>
          <w:spacing w:val="-10"/>
          <w:sz w:val="24"/>
        </w:rPr>
        <w:t xml:space="preserve"> </w:t>
      </w:r>
      <w:r w:rsidRPr="001047C1">
        <w:rPr>
          <w:color w:val="000000" w:themeColor="text1"/>
          <w:sz w:val="24"/>
        </w:rPr>
        <w:t>надлежног</w:t>
      </w:r>
      <w:r w:rsidRPr="001047C1">
        <w:rPr>
          <w:color w:val="000000" w:themeColor="text1"/>
          <w:spacing w:val="-8"/>
          <w:sz w:val="24"/>
        </w:rPr>
        <w:t xml:space="preserve"> </w:t>
      </w:r>
      <w:r w:rsidRPr="001047C1">
        <w:rPr>
          <w:color w:val="000000" w:themeColor="text1"/>
          <w:sz w:val="24"/>
        </w:rPr>
        <w:t>Основног</w:t>
      </w:r>
      <w:r w:rsidRPr="001047C1">
        <w:rPr>
          <w:color w:val="000000" w:themeColor="text1"/>
          <w:spacing w:val="-8"/>
          <w:sz w:val="24"/>
        </w:rPr>
        <w:t xml:space="preserve"> </w:t>
      </w:r>
      <w:r w:rsidRPr="001047C1">
        <w:rPr>
          <w:color w:val="000000" w:themeColor="text1"/>
          <w:sz w:val="24"/>
        </w:rPr>
        <w:t>суда</w:t>
      </w:r>
      <w:r w:rsidRPr="001047C1">
        <w:rPr>
          <w:color w:val="000000" w:themeColor="text1"/>
          <w:spacing w:val="-7"/>
          <w:sz w:val="24"/>
        </w:rPr>
        <w:t xml:space="preserve"> </w:t>
      </w:r>
      <w:r w:rsidRPr="001047C1">
        <w:rPr>
          <w:color w:val="000000" w:themeColor="text1"/>
          <w:sz w:val="24"/>
        </w:rPr>
        <w:t>на</w:t>
      </w:r>
      <w:r w:rsidRPr="001047C1">
        <w:rPr>
          <w:color w:val="000000" w:themeColor="text1"/>
          <w:spacing w:val="-10"/>
          <w:sz w:val="24"/>
        </w:rPr>
        <w:t xml:space="preserve"> </w:t>
      </w:r>
      <w:r w:rsidRPr="001047C1">
        <w:rPr>
          <w:color w:val="000000" w:themeColor="text1"/>
          <w:sz w:val="24"/>
        </w:rPr>
        <w:t>чијем</w:t>
      </w:r>
      <w:r w:rsidRPr="001047C1">
        <w:rPr>
          <w:color w:val="000000" w:themeColor="text1"/>
          <w:spacing w:val="-9"/>
          <w:sz w:val="24"/>
        </w:rPr>
        <w:t xml:space="preserve"> </w:t>
      </w:r>
      <w:r w:rsidRPr="001047C1">
        <w:rPr>
          <w:color w:val="000000" w:themeColor="text1"/>
          <w:sz w:val="24"/>
        </w:rPr>
        <w:t>подручју</w:t>
      </w:r>
      <w:r w:rsidRPr="001047C1">
        <w:rPr>
          <w:color w:val="000000" w:themeColor="text1"/>
          <w:spacing w:val="-13"/>
          <w:sz w:val="24"/>
        </w:rPr>
        <w:t xml:space="preserve"> </w:t>
      </w:r>
      <w:r w:rsidRPr="001047C1">
        <w:rPr>
          <w:color w:val="000000" w:themeColor="text1"/>
          <w:sz w:val="24"/>
        </w:rPr>
        <w:t>се</w:t>
      </w:r>
      <w:r w:rsidRPr="001047C1">
        <w:rPr>
          <w:color w:val="000000" w:themeColor="text1"/>
          <w:spacing w:val="-10"/>
          <w:sz w:val="24"/>
        </w:rPr>
        <w:t xml:space="preserve"> </w:t>
      </w:r>
      <w:r w:rsidRPr="001047C1">
        <w:rPr>
          <w:color w:val="000000" w:themeColor="text1"/>
          <w:sz w:val="24"/>
        </w:rPr>
        <w:t>налази</w:t>
      </w:r>
      <w:r w:rsidRPr="001047C1">
        <w:rPr>
          <w:color w:val="000000" w:themeColor="text1"/>
          <w:spacing w:val="-5"/>
          <w:sz w:val="24"/>
        </w:rPr>
        <w:t xml:space="preserve"> </w:t>
      </w:r>
      <w:r w:rsidRPr="001047C1">
        <w:rPr>
          <w:color w:val="000000" w:themeColor="text1"/>
          <w:sz w:val="24"/>
        </w:rPr>
        <w:t>седиште</w:t>
      </w:r>
      <w:r w:rsidRPr="001047C1">
        <w:rPr>
          <w:color w:val="000000" w:themeColor="text1"/>
          <w:spacing w:val="-8"/>
          <w:sz w:val="24"/>
        </w:rPr>
        <w:t xml:space="preserve"> </w:t>
      </w:r>
      <w:r w:rsidRPr="001047C1">
        <w:rPr>
          <w:color w:val="000000" w:themeColor="text1"/>
          <w:sz w:val="24"/>
        </w:rPr>
        <w:t>домаћег</w:t>
      </w:r>
      <w:r w:rsidRPr="001047C1">
        <w:rPr>
          <w:color w:val="000000" w:themeColor="text1"/>
          <w:spacing w:val="-6"/>
          <w:sz w:val="24"/>
        </w:rPr>
        <w:t xml:space="preserve"> </w:t>
      </w:r>
      <w:r w:rsidRPr="001047C1">
        <w:rPr>
          <w:color w:val="000000" w:themeColor="text1"/>
          <w:sz w:val="24"/>
        </w:rPr>
        <w:t>правног лица</w:t>
      </w:r>
      <w:r w:rsidRPr="001047C1">
        <w:rPr>
          <w:color w:val="000000" w:themeColor="text1"/>
          <w:spacing w:val="30"/>
          <w:sz w:val="24"/>
        </w:rPr>
        <w:t xml:space="preserve"> </w:t>
      </w:r>
      <w:r w:rsidRPr="001047C1">
        <w:rPr>
          <w:color w:val="000000" w:themeColor="text1"/>
          <w:sz w:val="24"/>
        </w:rPr>
        <w:t>или</w:t>
      </w:r>
      <w:r w:rsidRPr="001047C1">
        <w:rPr>
          <w:color w:val="000000" w:themeColor="text1"/>
          <w:spacing w:val="34"/>
          <w:sz w:val="24"/>
        </w:rPr>
        <w:t xml:space="preserve"> </w:t>
      </w:r>
      <w:r w:rsidRPr="001047C1">
        <w:rPr>
          <w:color w:val="000000" w:themeColor="text1"/>
          <w:sz w:val="24"/>
        </w:rPr>
        <w:t>предузетника,</w:t>
      </w:r>
      <w:r w:rsidRPr="001047C1">
        <w:rPr>
          <w:color w:val="000000" w:themeColor="text1"/>
          <w:spacing w:val="35"/>
          <w:sz w:val="24"/>
        </w:rPr>
        <w:t xml:space="preserve"> </w:t>
      </w:r>
      <w:r w:rsidRPr="001047C1">
        <w:rPr>
          <w:color w:val="000000" w:themeColor="text1"/>
          <w:sz w:val="24"/>
        </w:rPr>
        <w:t>односно</w:t>
      </w:r>
      <w:r w:rsidRPr="001047C1">
        <w:rPr>
          <w:color w:val="000000" w:themeColor="text1"/>
          <w:spacing w:val="33"/>
          <w:sz w:val="24"/>
        </w:rPr>
        <w:t xml:space="preserve"> </w:t>
      </w:r>
      <w:r w:rsidRPr="001047C1">
        <w:rPr>
          <w:color w:val="000000" w:themeColor="text1"/>
          <w:sz w:val="24"/>
        </w:rPr>
        <w:t>седиште</w:t>
      </w:r>
      <w:r w:rsidRPr="001047C1">
        <w:rPr>
          <w:color w:val="000000" w:themeColor="text1"/>
          <w:spacing w:val="33"/>
          <w:sz w:val="24"/>
        </w:rPr>
        <w:t xml:space="preserve"> </w:t>
      </w:r>
      <w:r w:rsidRPr="001047C1">
        <w:rPr>
          <w:color w:val="000000" w:themeColor="text1"/>
          <w:sz w:val="24"/>
        </w:rPr>
        <w:t>представништва</w:t>
      </w:r>
      <w:r w:rsidRPr="001047C1">
        <w:rPr>
          <w:color w:val="000000" w:themeColor="text1"/>
          <w:spacing w:val="33"/>
          <w:sz w:val="24"/>
        </w:rPr>
        <w:t xml:space="preserve"> </w:t>
      </w:r>
      <w:r w:rsidRPr="001047C1">
        <w:rPr>
          <w:color w:val="000000" w:themeColor="text1"/>
          <w:sz w:val="24"/>
        </w:rPr>
        <w:t>или</w:t>
      </w:r>
      <w:r w:rsidRPr="001047C1">
        <w:rPr>
          <w:color w:val="000000" w:themeColor="text1"/>
          <w:spacing w:val="34"/>
          <w:sz w:val="24"/>
        </w:rPr>
        <w:t xml:space="preserve"> </w:t>
      </w:r>
      <w:r w:rsidRPr="001047C1">
        <w:rPr>
          <w:color w:val="000000" w:themeColor="text1"/>
          <w:sz w:val="24"/>
        </w:rPr>
        <w:t>огранка</w:t>
      </w:r>
      <w:r w:rsidRPr="001047C1">
        <w:rPr>
          <w:color w:val="000000" w:themeColor="text1"/>
          <w:spacing w:val="40"/>
          <w:sz w:val="24"/>
        </w:rPr>
        <w:t xml:space="preserve"> </w:t>
      </w:r>
      <w:r w:rsidRPr="001047C1">
        <w:rPr>
          <w:color w:val="000000" w:themeColor="text1"/>
          <w:sz w:val="24"/>
        </w:rPr>
        <w:t>страног</w:t>
      </w:r>
      <w:r w:rsidRPr="001047C1">
        <w:rPr>
          <w:color w:val="000000" w:themeColor="text1"/>
          <w:spacing w:val="33"/>
          <w:sz w:val="24"/>
        </w:rPr>
        <w:t xml:space="preserve"> </w:t>
      </w:r>
      <w:r w:rsidRPr="001047C1">
        <w:rPr>
          <w:color w:val="000000" w:themeColor="text1"/>
          <w:sz w:val="24"/>
        </w:rPr>
        <w:t>правног</w:t>
      </w:r>
      <w:r w:rsidR="00D95C37" w:rsidRPr="001047C1">
        <w:rPr>
          <w:color w:val="000000" w:themeColor="text1"/>
          <w:sz w:val="24"/>
          <w:lang w:val="sr-Cyrl-RS"/>
        </w:rPr>
        <w:t xml:space="preserve"> лица којим се потврђује да понуђач у периоду од претходних пет година од дана истека </w:t>
      </w:r>
      <w:r w:rsidRPr="001047C1">
        <w:rPr>
          <w:color w:val="000000" w:themeColor="text1"/>
          <w:sz w:val="24"/>
          <w:szCs w:val="24"/>
        </w:rPr>
        <w:t xml:space="preserve">рока </w:t>
      </w:r>
      <w:r w:rsidRPr="001047C1">
        <w:rPr>
          <w:color w:val="000000" w:themeColor="text1"/>
          <w:sz w:val="24"/>
          <w:szCs w:val="24"/>
        </w:rPr>
        <w:lastRenderedPageBreak/>
        <w:t>за подношење понуда није правноснажно осуђен, осим ако правноснажном пресудом</w:t>
      </w:r>
      <w:r w:rsidRPr="001047C1">
        <w:rPr>
          <w:color w:val="000000" w:themeColor="text1"/>
        </w:rPr>
        <w:t xml:space="preserve"> </w:t>
      </w:r>
      <w:r w:rsidRPr="001047C1">
        <w:rPr>
          <w:color w:val="000000" w:themeColor="text1"/>
          <w:sz w:val="24"/>
          <w:szCs w:val="24"/>
        </w:rPr>
        <w:t>није утврђен други период забране учешћа у поступку јавне набавке, и то за следећа кривична дела: кривично дело пореске 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w:t>
      </w:r>
      <w:r w:rsidRPr="001047C1">
        <w:rPr>
          <w:color w:val="000000" w:themeColor="text1"/>
          <w:spacing w:val="-6"/>
          <w:sz w:val="24"/>
          <w:szCs w:val="24"/>
        </w:rPr>
        <w:t xml:space="preserve"> </w:t>
      </w:r>
      <w:r w:rsidRPr="001047C1">
        <w:rPr>
          <w:color w:val="000000" w:themeColor="text1"/>
          <w:sz w:val="24"/>
          <w:szCs w:val="24"/>
        </w:rPr>
        <w:t>дело</w:t>
      </w:r>
      <w:r w:rsidRPr="001047C1">
        <w:rPr>
          <w:color w:val="000000" w:themeColor="text1"/>
          <w:spacing w:val="-7"/>
          <w:sz w:val="24"/>
          <w:szCs w:val="24"/>
        </w:rPr>
        <w:t xml:space="preserve"> </w:t>
      </w:r>
      <w:r w:rsidRPr="001047C1">
        <w:rPr>
          <w:color w:val="000000" w:themeColor="text1"/>
          <w:sz w:val="24"/>
          <w:szCs w:val="24"/>
        </w:rPr>
        <w:t>давања мита;</w:t>
      </w:r>
      <w:r w:rsidRPr="001047C1">
        <w:rPr>
          <w:color w:val="000000" w:themeColor="text1"/>
          <w:spacing w:val="-4"/>
          <w:sz w:val="24"/>
          <w:szCs w:val="24"/>
        </w:rPr>
        <w:t xml:space="preserve"> </w:t>
      </w:r>
      <w:r w:rsidRPr="001047C1">
        <w:rPr>
          <w:color w:val="000000" w:themeColor="text1"/>
          <w:sz w:val="24"/>
          <w:szCs w:val="24"/>
        </w:rPr>
        <w:t>кривично</w:t>
      </w:r>
      <w:r w:rsidRPr="001047C1">
        <w:rPr>
          <w:color w:val="000000" w:themeColor="text1"/>
          <w:spacing w:val="-4"/>
          <w:sz w:val="24"/>
          <w:szCs w:val="24"/>
        </w:rPr>
        <w:t xml:space="preserve"> </w:t>
      </w:r>
      <w:r w:rsidRPr="001047C1">
        <w:rPr>
          <w:color w:val="000000" w:themeColor="text1"/>
          <w:sz w:val="24"/>
          <w:szCs w:val="24"/>
        </w:rPr>
        <w:t>дело</w:t>
      </w:r>
      <w:r w:rsidRPr="001047C1">
        <w:rPr>
          <w:color w:val="000000" w:themeColor="text1"/>
          <w:spacing w:val="-7"/>
          <w:sz w:val="24"/>
          <w:szCs w:val="24"/>
        </w:rPr>
        <w:t xml:space="preserve"> </w:t>
      </w:r>
      <w:r w:rsidRPr="001047C1">
        <w:rPr>
          <w:color w:val="000000" w:themeColor="text1"/>
          <w:sz w:val="24"/>
          <w:szCs w:val="24"/>
        </w:rPr>
        <w:t>трговине</w:t>
      </w:r>
      <w:r w:rsidRPr="001047C1">
        <w:rPr>
          <w:color w:val="000000" w:themeColor="text1"/>
          <w:spacing w:val="-7"/>
          <w:sz w:val="24"/>
          <w:szCs w:val="24"/>
        </w:rPr>
        <w:t xml:space="preserve"> </w:t>
      </w:r>
      <w:r w:rsidRPr="001047C1">
        <w:rPr>
          <w:color w:val="000000" w:themeColor="text1"/>
          <w:sz w:val="24"/>
          <w:szCs w:val="24"/>
        </w:rPr>
        <w:t>људима</w:t>
      </w:r>
      <w:r w:rsidRPr="001047C1">
        <w:rPr>
          <w:color w:val="000000" w:themeColor="text1"/>
          <w:spacing w:val="-3"/>
          <w:sz w:val="24"/>
          <w:szCs w:val="24"/>
        </w:rPr>
        <w:t xml:space="preserve"> </w:t>
      </w:r>
      <w:r w:rsidRPr="001047C1">
        <w:rPr>
          <w:color w:val="000000" w:themeColor="text1"/>
          <w:sz w:val="24"/>
          <w:szCs w:val="24"/>
        </w:rPr>
        <w:t>(за</w:t>
      </w:r>
      <w:r w:rsidRPr="001047C1">
        <w:rPr>
          <w:color w:val="000000" w:themeColor="text1"/>
          <w:spacing w:val="-8"/>
          <w:sz w:val="24"/>
          <w:szCs w:val="24"/>
        </w:rPr>
        <w:t xml:space="preserve"> </w:t>
      </w:r>
      <w:r w:rsidRPr="001047C1">
        <w:rPr>
          <w:color w:val="000000" w:themeColor="text1"/>
          <w:sz w:val="24"/>
          <w:szCs w:val="24"/>
        </w:rPr>
        <w:t>облике</w:t>
      </w:r>
      <w:r w:rsidRPr="001047C1">
        <w:rPr>
          <w:color w:val="000000" w:themeColor="text1"/>
          <w:spacing w:val="-7"/>
          <w:sz w:val="24"/>
          <w:szCs w:val="24"/>
        </w:rPr>
        <w:t xml:space="preserve"> </w:t>
      </w:r>
      <w:r w:rsidRPr="001047C1">
        <w:rPr>
          <w:color w:val="000000" w:themeColor="text1"/>
          <w:sz w:val="24"/>
          <w:szCs w:val="24"/>
        </w:rPr>
        <w:t>из</w:t>
      </w:r>
      <w:r w:rsidRPr="001047C1">
        <w:rPr>
          <w:color w:val="000000" w:themeColor="text1"/>
          <w:spacing w:val="-6"/>
          <w:sz w:val="24"/>
          <w:szCs w:val="24"/>
        </w:rPr>
        <w:t xml:space="preserve"> </w:t>
      </w:r>
      <w:r w:rsidRPr="001047C1">
        <w:rPr>
          <w:color w:val="000000" w:themeColor="text1"/>
          <w:sz w:val="24"/>
          <w:szCs w:val="24"/>
        </w:rPr>
        <w:t>члана</w:t>
      </w:r>
      <w:r w:rsidRPr="001047C1">
        <w:rPr>
          <w:color w:val="000000" w:themeColor="text1"/>
          <w:spacing w:val="-8"/>
          <w:sz w:val="24"/>
          <w:szCs w:val="24"/>
        </w:rPr>
        <w:t xml:space="preserve"> </w:t>
      </w:r>
      <w:r w:rsidRPr="001047C1">
        <w:rPr>
          <w:color w:val="000000" w:themeColor="text1"/>
          <w:sz w:val="24"/>
          <w:szCs w:val="24"/>
        </w:rPr>
        <w:t>388.</w:t>
      </w:r>
      <w:r w:rsidRPr="001047C1">
        <w:rPr>
          <w:color w:val="000000" w:themeColor="text1"/>
          <w:spacing w:val="-7"/>
          <w:sz w:val="24"/>
          <w:szCs w:val="24"/>
        </w:rPr>
        <w:t xml:space="preserve"> </w:t>
      </w:r>
      <w:r w:rsidRPr="001047C1">
        <w:rPr>
          <w:color w:val="000000" w:themeColor="text1"/>
          <w:sz w:val="24"/>
          <w:szCs w:val="24"/>
        </w:rPr>
        <w:t>ст.</w:t>
      </w:r>
      <w:r w:rsidRPr="001047C1">
        <w:rPr>
          <w:color w:val="000000" w:themeColor="text1"/>
          <w:spacing w:val="-4"/>
          <w:sz w:val="24"/>
          <w:szCs w:val="24"/>
        </w:rPr>
        <w:t xml:space="preserve"> </w:t>
      </w:r>
      <w:r w:rsidRPr="001047C1">
        <w:rPr>
          <w:color w:val="000000" w:themeColor="text1"/>
          <w:sz w:val="24"/>
          <w:szCs w:val="24"/>
        </w:rPr>
        <w:t>2, 3,</w:t>
      </w:r>
      <w:r w:rsidRPr="001047C1">
        <w:rPr>
          <w:color w:val="000000" w:themeColor="text1"/>
          <w:spacing w:val="-13"/>
          <w:sz w:val="24"/>
          <w:szCs w:val="24"/>
        </w:rPr>
        <w:t xml:space="preserve"> </w:t>
      </w:r>
      <w:r w:rsidRPr="001047C1">
        <w:rPr>
          <w:color w:val="000000" w:themeColor="text1"/>
          <w:sz w:val="24"/>
          <w:szCs w:val="24"/>
        </w:rPr>
        <w:t>4,</w:t>
      </w:r>
      <w:r w:rsidRPr="001047C1">
        <w:rPr>
          <w:color w:val="000000" w:themeColor="text1"/>
          <w:spacing w:val="-15"/>
          <w:sz w:val="24"/>
          <w:szCs w:val="24"/>
        </w:rPr>
        <w:t xml:space="preserve"> </w:t>
      </w:r>
      <w:r w:rsidRPr="001047C1">
        <w:rPr>
          <w:color w:val="000000" w:themeColor="text1"/>
          <w:sz w:val="24"/>
          <w:szCs w:val="24"/>
        </w:rPr>
        <w:t>6,</w:t>
      </w:r>
      <w:r w:rsidRPr="001047C1">
        <w:rPr>
          <w:color w:val="000000" w:themeColor="text1"/>
          <w:spacing w:val="-13"/>
          <w:sz w:val="24"/>
          <w:szCs w:val="24"/>
        </w:rPr>
        <w:t xml:space="preserve"> </w:t>
      </w:r>
      <w:r w:rsidRPr="001047C1">
        <w:rPr>
          <w:color w:val="000000" w:themeColor="text1"/>
          <w:sz w:val="24"/>
          <w:szCs w:val="24"/>
        </w:rPr>
        <w:t>8</w:t>
      </w:r>
      <w:r w:rsidRPr="001047C1">
        <w:rPr>
          <w:color w:val="000000" w:themeColor="text1"/>
          <w:spacing w:val="-15"/>
          <w:sz w:val="24"/>
          <w:szCs w:val="24"/>
        </w:rPr>
        <w:t xml:space="preserve"> </w:t>
      </w:r>
      <w:r w:rsidRPr="001047C1">
        <w:rPr>
          <w:color w:val="000000" w:themeColor="text1"/>
          <w:sz w:val="24"/>
          <w:szCs w:val="24"/>
        </w:rPr>
        <w:t>и</w:t>
      </w:r>
      <w:r w:rsidRPr="001047C1">
        <w:rPr>
          <w:color w:val="000000" w:themeColor="text1"/>
          <w:spacing w:val="-12"/>
          <w:sz w:val="24"/>
          <w:szCs w:val="24"/>
        </w:rPr>
        <w:t xml:space="preserve"> </w:t>
      </w:r>
      <w:r w:rsidRPr="001047C1">
        <w:rPr>
          <w:color w:val="000000" w:themeColor="text1"/>
          <w:sz w:val="24"/>
          <w:szCs w:val="24"/>
        </w:rPr>
        <w:t>9</w:t>
      </w:r>
      <w:r w:rsidRPr="001047C1">
        <w:rPr>
          <w:color w:val="000000" w:themeColor="text1"/>
          <w:spacing w:val="-15"/>
          <w:sz w:val="24"/>
          <w:szCs w:val="24"/>
        </w:rPr>
        <w:t xml:space="preserve"> </w:t>
      </w:r>
      <w:r w:rsidRPr="001047C1">
        <w:rPr>
          <w:color w:val="000000" w:themeColor="text1"/>
          <w:sz w:val="24"/>
          <w:szCs w:val="24"/>
        </w:rPr>
        <w:t>Кривичног</w:t>
      </w:r>
      <w:r w:rsidRPr="001047C1">
        <w:rPr>
          <w:color w:val="000000" w:themeColor="text1"/>
          <w:spacing w:val="-15"/>
          <w:sz w:val="24"/>
          <w:szCs w:val="24"/>
        </w:rPr>
        <w:t xml:space="preserve"> </w:t>
      </w:r>
      <w:r w:rsidRPr="001047C1">
        <w:rPr>
          <w:color w:val="000000" w:themeColor="text1"/>
          <w:sz w:val="24"/>
          <w:szCs w:val="24"/>
        </w:rPr>
        <w:t>законика)</w:t>
      </w:r>
      <w:r w:rsidRPr="001047C1">
        <w:rPr>
          <w:color w:val="000000" w:themeColor="text1"/>
          <w:spacing w:val="-15"/>
          <w:sz w:val="24"/>
          <w:szCs w:val="24"/>
        </w:rPr>
        <w:t xml:space="preserve"> </w:t>
      </w:r>
      <w:r w:rsidRPr="001047C1">
        <w:rPr>
          <w:color w:val="000000" w:themeColor="text1"/>
          <w:sz w:val="24"/>
          <w:szCs w:val="24"/>
        </w:rPr>
        <w:t>и</w:t>
      </w:r>
      <w:r w:rsidRPr="001047C1">
        <w:rPr>
          <w:color w:val="000000" w:themeColor="text1"/>
          <w:spacing w:val="-12"/>
          <w:sz w:val="24"/>
          <w:szCs w:val="24"/>
        </w:rPr>
        <w:t xml:space="preserve"> </w:t>
      </w:r>
      <w:r w:rsidRPr="001047C1">
        <w:rPr>
          <w:color w:val="000000" w:themeColor="text1"/>
          <w:sz w:val="24"/>
          <w:szCs w:val="24"/>
        </w:rPr>
        <w:t>кривично</w:t>
      </w:r>
      <w:r w:rsidRPr="001047C1">
        <w:rPr>
          <w:color w:val="000000" w:themeColor="text1"/>
          <w:spacing w:val="-12"/>
          <w:sz w:val="24"/>
          <w:szCs w:val="24"/>
        </w:rPr>
        <w:t xml:space="preserve"> </w:t>
      </w:r>
      <w:r w:rsidRPr="001047C1">
        <w:rPr>
          <w:color w:val="000000" w:themeColor="text1"/>
          <w:sz w:val="24"/>
          <w:szCs w:val="24"/>
        </w:rPr>
        <w:t>дело</w:t>
      </w:r>
      <w:r w:rsidRPr="001047C1">
        <w:rPr>
          <w:color w:val="000000" w:themeColor="text1"/>
          <w:spacing w:val="-8"/>
          <w:sz w:val="24"/>
          <w:szCs w:val="24"/>
        </w:rPr>
        <w:t xml:space="preserve"> </w:t>
      </w:r>
      <w:r w:rsidRPr="001047C1">
        <w:rPr>
          <w:color w:val="000000" w:themeColor="text1"/>
          <w:sz w:val="24"/>
          <w:szCs w:val="24"/>
        </w:rPr>
        <w:t>заснивања</w:t>
      </w:r>
      <w:r w:rsidRPr="001047C1">
        <w:rPr>
          <w:color w:val="000000" w:themeColor="text1"/>
          <w:spacing w:val="-13"/>
          <w:sz w:val="24"/>
          <w:szCs w:val="24"/>
        </w:rPr>
        <w:t xml:space="preserve"> </w:t>
      </w:r>
      <w:r w:rsidRPr="001047C1">
        <w:rPr>
          <w:color w:val="000000" w:themeColor="text1"/>
          <w:sz w:val="24"/>
          <w:szCs w:val="24"/>
        </w:rPr>
        <w:t>ропског</w:t>
      </w:r>
      <w:r w:rsidRPr="001047C1">
        <w:rPr>
          <w:color w:val="000000" w:themeColor="text1"/>
          <w:spacing w:val="-10"/>
          <w:sz w:val="24"/>
          <w:szCs w:val="24"/>
        </w:rPr>
        <w:t xml:space="preserve"> </w:t>
      </w:r>
      <w:r w:rsidRPr="001047C1">
        <w:rPr>
          <w:color w:val="000000" w:themeColor="text1"/>
          <w:sz w:val="24"/>
          <w:szCs w:val="24"/>
        </w:rPr>
        <w:t>односа</w:t>
      </w:r>
      <w:r w:rsidRPr="001047C1">
        <w:rPr>
          <w:color w:val="000000" w:themeColor="text1"/>
          <w:spacing w:val="-14"/>
          <w:sz w:val="24"/>
          <w:szCs w:val="24"/>
        </w:rPr>
        <w:t xml:space="preserve"> </w:t>
      </w:r>
      <w:r w:rsidRPr="001047C1">
        <w:rPr>
          <w:color w:val="000000" w:themeColor="text1"/>
          <w:sz w:val="24"/>
          <w:szCs w:val="24"/>
        </w:rPr>
        <w:t>и</w:t>
      </w:r>
      <w:r w:rsidRPr="001047C1">
        <w:rPr>
          <w:color w:val="000000" w:themeColor="text1"/>
          <w:spacing w:val="-12"/>
          <w:sz w:val="24"/>
          <w:szCs w:val="24"/>
        </w:rPr>
        <w:t xml:space="preserve"> </w:t>
      </w:r>
      <w:r w:rsidRPr="001047C1">
        <w:rPr>
          <w:color w:val="000000" w:themeColor="text1"/>
          <w:sz w:val="24"/>
          <w:szCs w:val="24"/>
        </w:rPr>
        <w:t>превоза</w:t>
      </w:r>
      <w:r w:rsidRPr="001047C1">
        <w:rPr>
          <w:color w:val="000000" w:themeColor="text1"/>
          <w:spacing w:val="-14"/>
          <w:sz w:val="24"/>
          <w:szCs w:val="24"/>
        </w:rPr>
        <w:t xml:space="preserve"> </w:t>
      </w:r>
      <w:r w:rsidRPr="001047C1">
        <w:rPr>
          <w:color w:val="000000" w:themeColor="text1"/>
          <w:sz w:val="24"/>
          <w:szCs w:val="24"/>
        </w:rPr>
        <w:t>лица у ропском односу</w:t>
      </w:r>
      <w:r w:rsidRPr="001047C1">
        <w:rPr>
          <w:color w:val="000000" w:themeColor="text1"/>
          <w:spacing w:val="-1"/>
          <w:sz w:val="24"/>
          <w:szCs w:val="24"/>
        </w:rPr>
        <w:t xml:space="preserve"> </w:t>
      </w:r>
      <w:r w:rsidRPr="001047C1">
        <w:rPr>
          <w:color w:val="000000" w:themeColor="text1"/>
          <w:sz w:val="24"/>
          <w:szCs w:val="24"/>
        </w:rPr>
        <w:t>(за облике из члана 390. ст. 1 и 2 Кривичног законика).</w:t>
      </w:r>
    </w:p>
    <w:p w14:paraId="1B045EFA" w14:textId="5FD7ED30" w:rsidR="00C07481" w:rsidRPr="001047C1" w:rsidRDefault="00905DA5" w:rsidP="00126F50">
      <w:pPr>
        <w:pStyle w:val="ListParagraph"/>
        <w:tabs>
          <w:tab w:val="left" w:pos="556"/>
          <w:tab w:val="left" w:pos="768"/>
        </w:tabs>
        <w:spacing w:before="1" w:after="60"/>
        <w:ind w:left="397" w:right="714" w:firstLine="0"/>
        <w:jc w:val="both"/>
        <w:rPr>
          <w:color w:val="000000" w:themeColor="text1"/>
          <w:sz w:val="24"/>
        </w:rPr>
      </w:pPr>
      <w:r w:rsidRPr="001047C1">
        <w:rPr>
          <w:color w:val="000000" w:themeColor="text1"/>
          <w:sz w:val="24"/>
          <w:lang w:val="sr-Cyrl-RS"/>
        </w:rPr>
        <w:t xml:space="preserve"> 2) </w:t>
      </w:r>
      <w:r w:rsidRPr="001047C1">
        <w:rPr>
          <w:color w:val="000000" w:themeColor="text1"/>
          <w:sz w:val="24"/>
        </w:rPr>
        <w:t>Потврда надлежног Вишег суда на чијем подручју се налази седиште домаћег правног лица или предузетника, односно седиште представништва или огранка страног правног лица</w:t>
      </w:r>
      <w:r w:rsidRPr="001047C1">
        <w:rPr>
          <w:color w:val="000000" w:themeColor="text1"/>
          <w:spacing w:val="-15"/>
          <w:sz w:val="24"/>
        </w:rPr>
        <w:t xml:space="preserve"> </w:t>
      </w:r>
      <w:r w:rsidRPr="001047C1">
        <w:rPr>
          <w:color w:val="000000" w:themeColor="text1"/>
          <w:sz w:val="24"/>
        </w:rPr>
        <w:t>кој</w:t>
      </w:r>
      <w:r w:rsidR="005A4564" w:rsidRPr="001047C1">
        <w:rPr>
          <w:color w:val="000000" w:themeColor="text1"/>
          <w:sz w:val="24"/>
          <w:lang w:val="sr-Cyrl-RS"/>
        </w:rPr>
        <w:t>о</w:t>
      </w:r>
      <w:r w:rsidRPr="001047C1">
        <w:rPr>
          <w:color w:val="000000" w:themeColor="text1"/>
          <w:sz w:val="24"/>
        </w:rPr>
        <w:t>м</w:t>
      </w:r>
      <w:r w:rsidRPr="001047C1">
        <w:rPr>
          <w:color w:val="000000" w:themeColor="text1"/>
          <w:spacing w:val="-15"/>
          <w:sz w:val="24"/>
        </w:rPr>
        <w:t xml:space="preserve"> </w:t>
      </w:r>
      <w:r w:rsidRPr="001047C1">
        <w:rPr>
          <w:color w:val="000000" w:themeColor="text1"/>
          <w:sz w:val="24"/>
        </w:rPr>
        <w:t>се</w:t>
      </w:r>
      <w:r w:rsidRPr="001047C1">
        <w:rPr>
          <w:color w:val="000000" w:themeColor="text1"/>
          <w:spacing w:val="-15"/>
          <w:sz w:val="24"/>
        </w:rPr>
        <w:t xml:space="preserve"> </w:t>
      </w:r>
      <w:r w:rsidRPr="001047C1">
        <w:rPr>
          <w:color w:val="000000" w:themeColor="text1"/>
          <w:sz w:val="24"/>
        </w:rPr>
        <w:t>потврђује</w:t>
      </w:r>
      <w:r w:rsidRPr="001047C1">
        <w:rPr>
          <w:color w:val="000000" w:themeColor="text1"/>
          <w:spacing w:val="-11"/>
          <w:sz w:val="24"/>
        </w:rPr>
        <w:t xml:space="preserve"> </w:t>
      </w:r>
      <w:r w:rsidRPr="001047C1">
        <w:rPr>
          <w:color w:val="000000" w:themeColor="text1"/>
          <w:sz w:val="24"/>
        </w:rPr>
        <w:t>да</w:t>
      </w:r>
      <w:r w:rsidRPr="001047C1">
        <w:rPr>
          <w:color w:val="000000" w:themeColor="text1"/>
          <w:spacing w:val="-11"/>
          <w:sz w:val="24"/>
        </w:rPr>
        <w:t xml:space="preserve"> </w:t>
      </w:r>
      <w:r w:rsidRPr="001047C1">
        <w:rPr>
          <w:color w:val="000000" w:themeColor="text1"/>
          <w:sz w:val="24"/>
        </w:rPr>
        <w:t>понуђач</w:t>
      </w:r>
      <w:r w:rsidRPr="001047C1">
        <w:rPr>
          <w:color w:val="000000" w:themeColor="text1"/>
          <w:spacing w:val="-9"/>
          <w:sz w:val="24"/>
        </w:rPr>
        <w:t xml:space="preserve"> </w:t>
      </w:r>
      <w:r w:rsidRPr="001047C1">
        <w:rPr>
          <w:color w:val="000000" w:themeColor="text1"/>
          <w:sz w:val="24"/>
        </w:rPr>
        <w:t>у</w:t>
      </w:r>
      <w:r w:rsidRPr="001047C1">
        <w:rPr>
          <w:color w:val="000000" w:themeColor="text1"/>
          <w:spacing w:val="-15"/>
          <w:sz w:val="24"/>
        </w:rPr>
        <w:t xml:space="preserve"> </w:t>
      </w:r>
      <w:r w:rsidRPr="001047C1">
        <w:rPr>
          <w:color w:val="000000" w:themeColor="text1"/>
          <w:sz w:val="24"/>
        </w:rPr>
        <w:t>периоду</w:t>
      </w:r>
      <w:r w:rsidRPr="001047C1">
        <w:rPr>
          <w:color w:val="000000" w:themeColor="text1"/>
          <w:spacing w:val="-15"/>
          <w:sz w:val="24"/>
        </w:rPr>
        <w:t xml:space="preserve"> </w:t>
      </w:r>
      <w:r w:rsidRPr="001047C1">
        <w:rPr>
          <w:color w:val="000000" w:themeColor="text1"/>
          <w:sz w:val="24"/>
        </w:rPr>
        <w:t>од</w:t>
      </w:r>
      <w:r w:rsidRPr="001047C1">
        <w:rPr>
          <w:color w:val="000000" w:themeColor="text1"/>
          <w:spacing w:val="-13"/>
          <w:sz w:val="24"/>
        </w:rPr>
        <w:t xml:space="preserve"> </w:t>
      </w:r>
      <w:r w:rsidRPr="001047C1">
        <w:rPr>
          <w:color w:val="000000" w:themeColor="text1"/>
          <w:sz w:val="24"/>
        </w:rPr>
        <w:t>претходних</w:t>
      </w:r>
      <w:r w:rsidRPr="001047C1">
        <w:rPr>
          <w:color w:val="000000" w:themeColor="text1"/>
          <w:spacing w:val="-12"/>
          <w:sz w:val="24"/>
        </w:rPr>
        <w:t xml:space="preserve"> </w:t>
      </w:r>
      <w:r w:rsidRPr="001047C1">
        <w:rPr>
          <w:color w:val="000000" w:themeColor="text1"/>
          <w:sz w:val="24"/>
        </w:rPr>
        <w:t>пет</w:t>
      </w:r>
      <w:r w:rsidRPr="001047C1">
        <w:rPr>
          <w:color w:val="000000" w:themeColor="text1"/>
          <w:spacing w:val="-12"/>
          <w:sz w:val="24"/>
        </w:rPr>
        <w:t xml:space="preserve"> </w:t>
      </w:r>
      <w:r w:rsidRPr="001047C1">
        <w:rPr>
          <w:color w:val="000000" w:themeColor="text1"/>
          <w:sz w:val="24"/>
        </w:rPr>
        <w:t>година</w:t>
      </w:r>
      <w:r w:rsidRPr="001047C1">
        <w:rPr>
          <w:color w:val="000000" w:themeColor="text1"/>
          <w:spacing w:val="-15"/>
          <w:sz w:val="24"/>
        </w:rPr>
        <w:t xml:space="preserve"> </w:t>
      </w:r>
      <w:r w:rsidRPr="001047C1">
        <w:rPr>
          <w:color w:val="000000" w:themeColor="text1"/>
          <w:sz w:val="24"/>
        </w:rPr>
        <w:t>од</w:t>
      </w:r>
      <w:r w:rsidRPr="001047C1">
        <w:rPr>
          <w:color w:val="000000" w:themeColor="text1"/>
          <w:spacing w:val="-15"/>
          <w:sz w:val="24"/>
        </w:rPr>
        <w:t xml:space="preserve"> </w:t>
      </w:r>
      <w:r w:rsidRPr="001047C1">
        <w:rPr>
          <w:color w:val="000000" w:themeColor="text1"/>
          <w:sz w:val="24"/>
        </w:rPr>
        <w:t>дана</w:t>
      </w:r>
      <w:r w:rsidRPr="001047C1">
        <w:rPr>
          <w:color w:val="000000" w:themeColor="text1"/>
          <w:spacing w:val="-14"/>
          <w:sz w:val="24"/>
        </w:rPr>
        <w:t xml:space="preserve"> </w:t>
      </w:r>
      <w:r w:rsidRPr="001047C1">
        <w:rPr>
          <w:color w:val="000000" w:themeColor="text1"/>
          <w:sz w:val="24"/>
        </w:rPr>
        <w:t>истека</w:t>
      </w:r>
      <w:r w:rsidRPr="001047C1">
        <w:rPr>
          <w:color w:val="000000" w:themeColor="text1"/>
          <w:spacing w:val="-13"/>
          <w:sz w:val="24"/>
        </w:rPr>
        <w:t xml:space="preserve"> </w:t>
      </w:r>
      <w:r w:rsidRPr="001047C1">
        <w:rPr>
          <w:color w:val="000000" w:themeColor="text1"/>
          <w:sz w:val="24"/>
        </w:rPr>
        <w:t>рока за подношење понуда</w:t>
      </w:r>
      <w:r w:rsidR="00102D6C" w:rsidRPr="001047C1">
        <w:rPr>
          <w:color w:val="000000" w:themeColor="text1"/>
          <w:sz w:val="24"/>
          <w:lang w:val="sr-Cyrl-RS"/>
        </w:rPr>
        <w:t xml:space="preserve"> </w:t>
      </w:r>
      <w:r w:rsidRPr="001047C1">
        <w:rPr>
          <w:color w:val="000000" w:themeColor="text1"/>
          <w:sz w:val="24"/>
        </w:rPr>
        <w:t>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Кривичног законика); кривично дело заснивања ропског односа и превоза лица у ропском односу ако је извршено према малолетном лицу и кривично дело примања мита.</w:t>
      </w:r>
    </w:p>
    <w:p w14:paraId="11BC4F2D" w14:textId="00C24904" w:rsidR="00C07481" w:rsidRPr="001047C1" w:rsidRDefault="00206824" w:rsidP="00126F50">
      <w:pPr>
        <w:pStyle w:val="ListParagraph"/>
        <w:tabs>
          <w:tab w:val="left" w:pos="789"/>
        </w:tabs>
        <w:spacing w:before="3" w:after="60"/>
        <w:ind w:left="397" w:right="731" w:firstLine="0"/>
        <w:jc w:val="both"/>
        <w:rPr>
          <w:color w:val="000000" w:themeColor="text1"/>
          <w:sz w:val="24"/>
        </w:rPr>
      </w:pPr>
      <w:r w:rsidRPr="001047C1">
        <w:rPr>
          <w:color w:val="000000" w:themeColor="text1"/>
          <w:sz w:val="24"/>
          <w:lang w:val="sr-Cyrl-RS"/>
        </w:rPr>
        <w:t xml:space="preserve"> 3) </w:t>
      </w:r>
      <w:r w:rsidRPr="001047C1">
        <w:rPr>
          <w:color w:val="000000" w:themeColor="text1"/>
          <w:sz w:val="24"/>
        </w:rPr>
        <w:t>Потврда Посебног одељења Вишег суда у Београду за организовани криминал којим се потврђује да правно лице или предузетник није осуђивано за нека од следећих кривичних дела: кривична дела организованог</w:t>
      </w:r>
      <w:r w:rsidR="00102D6C" w:rsidRPr="001047C1">
        <w:rPr>
          <w:color w:val="000000" w:themeColor="text1"/>
          <w:sz w:val="24"/>
          <w:lang w:val="sr-Cyrl-RS"/>
        </w:rPr>
        <w:t xml:space="preserve"> </w:t>
      </w:r>
      <w:r w:rsidRPr="001047C1">
        <w:rPr>
          <w:color w:val="000000" w:themeColor="text1"/>
          <w:sz w:val="24"/>
        </w:rPr>
        <w:t>криминала; кривично дело удруживања ради вршења кривичних дела; кривично дело злоупотребе службеног положаја, трговине утицајем, примања мита и давања мита ако је окривљени односно лице којем се даје мито службено или одговорно лице које врши функцију на основу избора, именовања или постављења од стране Народне скупштине, председника Републике, опште седнице Врховног касационог суда,</w:t>
      </w:r>
      <w:r w:rsidRPr="001047C1">
        <w:rPr>
          <w:color w:val="000000" w:themeColor="text1"/>
          <w:spacing w:val="-10"/>
          <w:sz w:val="24"/>
        </w:rPr>
        <w:t xml:space="preserve"> </w:t>
      </w:r>
      <w:r w:rsidRPr="001047C1">
        <w:rPr>
          <w:color w:val="000000" w:themeColor="text1"/>
          <w:sz w:val="24"/>
        </w:rPr>
        <w:t>Високог</w:t>
      </w:r>
      <w:r w:rsidRPr="001047C1">
        <w:rPr>
          <w:color w:val="000000" w:themeColor="text1"/>
          <w:spacing w:val="-10"/>
          <w:sz w:val="24"/>
        </w:rPr>
        <w:t xml:space="preserve"> </w:t>
      </w:r>
      <w:r w:rsidRPr="001047C1">
        <w:rPr>
          <w:color w:val="000000" w:themeColor="text1"/>
          <w:sz w:val="24"/>
        </w:rPr>
        <w:t>савета</w:t>
      </w:r>
      <w:r w:rsidRPr="001047C1">
        <w:rPr>
          <w:color w:val="000000" w:themeColor="text1"/>
          <w:spacing w:val="-6"/>
          <w:sz w:val="24"/>
        </w:rPr>
        <w:t xml:space="preserve"> </w:t>
      </w:r>
      <w:r w:rsidRPr="001047C1">
        <w:rPr>
          <w:color w:val="000000" w:themeColor="text1"/>
          <w:sz w:val="24"/>
        </w:rPr>
        <w:t>судства</w:t>
      </w:r>
      <w:r w:rsidRPr="001047C1">
        <w:rPr>
          <w:color w:val="000000" w:themeColor="text1"/>
          <w:spacing w:val="-13"/>
          <w:sz w:val="24"/>
        </w:rPr>
        <w:t xml:space="preserve"> </w:t>
      </w:r>
      <w:r w:rsidRPr="001047C1">
        <w:rPr>
          <w:color w:val="000000" w:themeColor="text1"/>
          <w:sz w:val="24"/>
        </w:rPr>
        <w:t>или</w:t>
      </w:r>
      <w:r w:rsidRPr="001047C1">
        <w:rPr>
          <w:color w:val="000000" w:themeColor="text1"/>
          <w:spacing w:val="-9"/>
          <w:sz w:val="24"/>
        </w:rPr>
        <w:t xml:space="preserve"> </w:t>
      </w:r>
      <w:r w:rsidRPr="001047C1">
        <w:rPr>
          <w:color w:val="000000" w:themeColor="text1"/>
          <w:sz w:val="24"/>
        </w:rPr>
        <w:t>Државног</w:t>
      </w:r>
      <w:r w:rsidRPr="001047C1">
        <w:rPr>
          <w:color w:val="000000" w:themeColor="text1"/>
          <w:spacing w:val="-11"/>
          <w:sz w:val="24"/>
        </w:rPr>
        <w:t xml:space="preserve"> </w:t>
      </w:r>
      <w:r w:rsidRPr="001047C1">
        <w:rPr>
          <w:color w:val="000000" w:themeColor="text1"/>
          <w:sz w:val="24"/>
        </w:rPr>
        <w:t>већа</w:t>
      </w:r>
      <w:r w:rsidRPr="001047C1">
        <w:rPr>
          <w:color w:val="000000" w:themeColor="text1"/>
          <w:spacing w:val="-14"/>
          <w:sz w:val="24"/>
        </w:rPr>
        <w:t xml:space="preserve"> </w:t>
      </w:r>
      <w:r w:rsidRPr="001047C1">
        <w:rPr>
          <w:color w:val="000000" w:themeColor="text1"/>
          <w:sz w:val="24"/>
        </w:rPr>
        <w:t>тужилаца;</w:t>
      </w:r>
      <w:r w:rsidRPr="001047C1">
        <w:rPr>
          <w:color w:val="000000" w:themeColor="text1"/>
          <w:spacing w:val="-9"/>
          <w:sz w:val="24"/>
        </w:rPr>
        <w:t xml:space="preserve"> </w:t>
      </w:r>
      <w:r w:rsidRPr="001047C1">
        <w:rPr>
          <w:color w:val="000000" w:themeColor="text1"/>
          <w:sz w:val="24"/>
        </w:rPr>
        <w:t>кривична</w:t>
      </w:r>
      <w:r w:rsidRPr="001047C1">
        <w:rPr>
          <w:color w:val="000000" w:themeColor="text1"/>
          <w:spacing w:val="-12"/>
          <w:sz w:val="24"/>
        </w:rPr>
        <w:t xml:space="preserve"> </w:t>
      </w:r>
      <w:r w:rsidRPr="001047C1">
        <w:rPr>
          <w:color w:val="000000" w:themeColor="text1"/>
          <w:sz w:val="24"/>
        </w:rPr>
        <w:t>дела</w:t>
      </w:r>
      <w:r w:rsidRPr="001047C1">
        <w:rPr>
          <w:color w:val="000000" w:themeColor="text1"/>
          <w:spacing w:val="-14"/>
          <w:sz w:val="24"/>
        </w:rPr>
        <w:t xml:space="preserve"> </w:t>
      </w:r>
      <w:r w:rsidRPr="001047C1">
        <w:rPr>
          <w:color w:val="000000" w:themeColor="text1"/>
          <w:sz w:val="24"/>
        </w:rPr>
        <w:t>против</w:t>
      </w:r>
      <w:r w:rsidRPr="001047C1">
        <w:rPr>
          <w:color w:val="000000" w:themeColor="text1"/>
          <w:spacing w:val="-13"/>
          <w:sz w:val="24"/>
        </w:rPr>
        <w:t xml:space="preserve"> </w:t>
      </w:r>
      <w:r w:rsidRPr="001047C1">
        <w:rPr>
          <w:color w:val="000000" w:themeColor="text1"/>
          <w:sz w:val="24"/>
        </w:rPr>
        <w:t>привреде, 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w:t>
      </w:r>
      <w:r w:rsidRPr="001047C1">
        <w:rPr>
          <w:color w:val="000000" w:themeColor="text1"/>
          <w:spacing w:val="-13"/>
          <w:sz w:val="24"/>
        </w:rPr>
        <w:t xml:space="preserve"> </w:t>
      </w:r>
      <w:r w:rsidRPr="001047C1">
        <w:rPr>
          <w:color w:val="000000" w:themeColor="text1"/>
          <w:sz w:val="24"/>
        </w:rPr>
        <w:t>кривично</w:t>
      </w:r>
      <w:r w:rsidRPr="001047C1">
        <w:rPr>
          <w:color w:val="000000" w:themeColor="text1"/>
          <w:spacing w:val="-11"/>
          <w:sz w:val="24"/>
        </w:rPr>
        <w:t xml:space="preserve"> </w:t>
      </w:r>
      <w:r w:rsidRPr="001047C1">
        <w:rPr>
          <w:color w:val="000000" w:themeColor="text1"/>
          <w:sz w:val="24"/>
        </w:rPr>
        <w:t>дело</w:t>
      </w:r>
      <w:r w:rsidRPr="001047C1">
        <w:rPr>
          <w:color w:val="000000" w:themeColor="text1"/>
          <w:spacing w:val="-11"/>
          <w:sz w:val="24"/>
        </w:rPr>
        <w:t xml:space="preserve"> </w:t>
      </w:r>
      <w:r w:rsidRPr="001047C1">
        <w:rPr>
          <w:color w:val="000000" w:themeColor="text1"/>
          <w:sz w:val="24"/>
        </w:rPr>
        <w:t>примања</w:t>
      </w:r>
      <w:r w:rsidRPr="001047C1">
        <w:rPr>
          <w:color w:val="000000" w:themeColor="text1"/>
          <w:spacing w:val="-10"/>
          <w:sz w:val="24"/>
        </w:rPr>
        <w:t xml:space="preserve"> </w:t>
      </w:r>
      <w:r w:rsidRPr="001047C1">
        <w:rPr>
          <w:color w:val="000000" w:themeColor="text1"/>
          <w:sz w:val="24"/>
        </w:rPr>
        <w:t>мита</w:t>
      </w:r>
      <w:r w:rsidRPr="001047C1">
        <w:rPr>
          <w:color w:val="000000" w:themeColor="text1"/>
          <w:spacing w:val="-3"/>
          <w:sz w:val="24"/>
        </w:rPr>
        <w:t xml:space="preserve"> </w:t>
      </w:r>
      <w:r w:rsidRPr="001047C1">
        <w:rPr>
          <w:color w:val="000000" w:themeColor="text1"/>
          <w:sz w:val="24"/>
        </w:rPr>
        <w:t>у</w:t>
      </w:r>
      <w:r w:rsidRPr="001047C1">
        <w:rPr>
          <w:color w:val="000000" w:themeColor="text1"/>
          <w:spacing w:val="-15"/>
          <w:sz w:val="24"/>
        </w:rPr>
        <w:t xml:space="preserve"> </w:t>
      </w:r>
      <w:r w:rsidRPr="001047C1">
        <w:rPr>
          <w:color w:val="000000" w:themeColor="text1"/>
          <w:sz w:val="24"/>
        </w:rPr>
        <w:t>обављању</w:t>
      </w:r>
      <w:r w:rsidRPr="001047C1">
        <w:rPr>
          <w:color w:val="000000" w:themeColor="text1"/>
          <w:spacing w:val="-15"/>
          <w:sz w:val="24"/>
        </w:rPr>
        <w:t xml:space="preserve"> </w:t>
      </w:r>
      <w:r w:rsidRPr="001047C1">
        <w:rPr>
          <w:color w:val="000000" w:themeColor="text1"/>
          <w:sz w:val="24"/>
        </w:rPr>
        <w:t>привредне</w:t>
      </w:r>
      <w:r w:rsidRPr="001047C1">
        <w:rPr>
          <w:color w:val="000000" w:themeColor="text1"/>
          <w:spacing w:val="-3"/>
          <w:sz w:val="24"/>
        </w:rPr>
        <w:t xml:space="preserve"> </w:t>
      </w:r>
      <w:r w:rsidRPr="001047C1">
        <w:rPr>
          <w:color w:val="000000" w:themeColor="text1"/>
          <w:sz w:val="24"/>
        </w:rPr>
        <w:t>делатности,</w:t>
      </w:r>
      <w:r w:rsidRPr="001047C1">
        <w:rPr>
          <w:color w:val="000000" w:themeColor="text1"/>
          <w:spacing w:val="-8"/>
          <w:sz w:val="24"/>
        </w:rPr>
        <w:t xml:space="preserve"> </w:t>
      </w:r>
      <w:r w:rsidRPr="001047C1">
        <w:rPr>
          <w:color w:val="000000" w:themeColor="text1"/>
          <w:sz w:val="24"/>
        </w:rPr>
        <w:t>кривично</w:t>
      </w:r>
      <w:r w:rsidRPr="001047C1">
        <w:rPr>
          <w:color w:val="000000" w:themeColor="text1"/>
          <w:spacing w:val="-8"/>
          <w:sz w:val="24"/>
        </w:rPr>
        <w:t xml:space="preserve"> </w:t>
      </w:r>
      <w:r w:rsidRPr="001047C1">
        <w:rPr>
          <w:color w:val="000000" w:themeColor="text1"/>
          <w:sz w:val="24"/>
        </w:rPr>
        <w:t xml:space="preserve">дело давања мита у обављању привредне делатности, кривично дело преваре у обављању привредне делатности, кривично дело злоупотребе положаја одговорног лица, кривично дело прања новца – у случају ако имовина која је предмет прања новца потиче из свих наведених кривичних дела; кривично дело јавног подстицања на извршење терористичких дела; кривично дело финансирања тероризма; кривично дело тероризма; кривично дело врбовања и обучавања за вршење терористичких дела и кривично дело терористичког </w:t>
      </w:r>
      <w:r w:rsidRPr="001047C1">
        <w:rPr>
          <w:color w:val="000000" w:themeColor="text1"/>
          <w:spacing w:val="-2"/>
          <w:sz w:val="24"/>
        </w:rPr>
        <w:t>удруживања.</w:t>
      </w:r>
    </w:p>
    <w:p w14:paraId="5342449A" w14:textId="77777777" w:rsidR="004E10C9" w:rsidRPr="001047C1" w:rsidRDefault="006C53B0" w:rsidP="00126F50">
      <w:pPr>
        <w:pStyle w:val="ListParagraph"/>
        <w:tabs>
          <w:tab w:val="left" w:pos="782"/>
        </w:tabs>
        <w:spacing w:after="120"/>
        <w:ind w:left="397" w:right="782" w:firstLine="0"/>
        <w:jc w:val="both"/>
        <w:rPr>
          <w:color w:val="000000" w:themeColor="text1"/>
          <w:sz w:val="24"/>
          <w:lang w:val="sr-Cyrl-RS"/>
        </w:rPr>
      </w:pPr>
      <w:r w:rsidRPr="001047C1">
        <w:rPr>
          <w:color w:val="000000" w:themeColor="text1"/>
          <w:sz w:val="24"/>
          <w:lang w:val="sr-Cyrl-RS"/>
        </w:rPr>
        <w:t xml:space="preserve"> 4) </w:t>
      </w:r>
      <w:r w:rsidRPr="001047C1">
        <w:rPr>
          <w:color w:val="000000" w:themeColor="text1"/>
          <w:sz w:val="24"/>
        </w:rPr>
        <w:t>Потврда Посебног одељења виших судова у</w:t>
      </w:r>
      <w:r w:rsidRPr="001047C1">
        <w:rPr>
          <w:color w:val="000000" w:themeColor="text1"/>
          <w:spacing w:val="-2"/>
          <w:sz w:val="24"/>
        </w:rPr>
        <w:t xml:space="preserve"> </w:t>
      </w:r>
      <w:r w:rsidRPr="001047C1">
        <w:rPr>
          <w:color w:val="000000" w:themeColor="text1"/>
          <w:sz w:val="24"/>
        </w:rPr>
        <w:t>Београду, Новом Саду, Нишу</w:t>
      </w:r>
      <w:r w:rsidRPr="001047C1">
        <w:rPr>
          <w:color w:val="000000" w:themeColor="text1"/>
          <w:spacing w:val="-4"/>
          <w:sz w:val="24"/>
        </w:rPr>
        <w:t xml:space="preserve"> </w:t>
      </w:r>
      <w:r w:rsidRPr="001047C1">
        <w:rPr>
          <w:color w:val="000000" w:themeColor="text1"/>
          <w:sz w:val="24"/>
        </w:rPr>
        <w:t>и Краљеву</w:t>
      </w:r>
      <w:r w:rsidRPr="001047C1">
        <w:rPr>
          <w:color w:val="000000" w:themeColor="text1"/>
          <w:spacing w:val="-2"/>
          <w:sz w:val="24"/>
        </w:rPr>
        <w:t xml:space="preserve"> </w:t>
      </w:r>
      <w:r w:rsidRPr="001047C1">
        <w:rPr>
          <w:color w:val="000000" w:themeColor="text1"/>
          <w:sz w:val="24"/>
        </w:rPr>
        <w:t>за сузбијање</w:t>
      </w:r>
      <w:r w:rsidRPr="001047C1">
        <w:rPr>
          <w:color w:val="000000" w:themeColor="text1"/>
          <w:spacing w:val="-7"/>
          <w:sz w:val="24"/>
        </w:rPr>
        <w:t xml:space="preserve"> </w:t>
      </w:r>
      <w:r w:rsidRPr="001047C1">
        <w:rPr>
          <w:color w:val="000000" w:themeColor="text1"/>
          <w:sz w:val="24"/>
        </w:rPr>
        <w:t>корупције,</w:t>
      </w:r>
      <w:r w:rsidRPr="001047C1">
        <w:rPr>
          <w:color w:val="000000" w:themeColor="text1"/>
          <w:spacing w:val="-7"/>
          <w:sz w:val="24"/>
        </w:rPr>
        <w:t xml:space="preserve"> </w:t>
      </w:r>
      <w:r w:rsidRPr="001047C1">
        <w:rPr>
          <w:color w:val="000000" w:themeColor="text1"/>
          <w:sz w:val="24"/>
        </w:rPr>
        <w:t>којим</w:t>
      </w:r>
      <w:r w:rsidRPr="001047C1">
        <w:rPr>
          <w:color w:val="000000" w:themeColor="text1"/>
          <w:spacing w:val="-7"/>
          <w:sz w:val="24"/>
        </w:rPr>
        <w:t xml:space="preserve"> </w:t>
      </w:r>
      <w:r w:rsidRPr="001047C1">
        <w:rPr>
          <w:color w:val="000000" w:themeColor="text1"/>
          <w:sz w:val="24"/>
        </w:rPr>
        <w:t>се</w:t>
      </w:r>
      <w:r w:rsidRPr="001047C1">
        <w:rPr>
          <w:color w:val="000000" w:themeColor="text1"/>
          <w:spacing w:val="-11"/>
          <w:sz w:val="24"/>
        </w:rPr>
        <w:t xml:space="preserve"> </w:t>
      </w:r>
      <w:r w:rsidRPr="001047C1">
        <w:rPr>
          <w:color w:val="000000" w:themeColor="text1"/>
          <w:sz w:val="24"/>
        </w:rPr>
        <w:t>потврђује</w:t>
      </w:r>
      <w:r w:rsidRPr="001047C1">
        <w:rPr>
          <w:color w:val="000000" w:themeColor="text1"/>
          <w:spacing w:val="-10"/>
          <w:sz w:val="24"/>
        </w:rPr>
        <w:t xml:space="preserve"> </w:t>
      </w:r>
      <w:r w:rsidRPr="001047C1">
        <w:rPr>
          <w:color w:val="000000" w:themeColor="text1"/>
          <w:sz w:val="24"/>
        </w:rPr>
        <w:t>да</w:t>
      </w:r>
      <w:r w:rsidRPr="001047C1">
        <w:rPr>
          <w:color w:val="000000" w:themeColor="text1"/>
          <w:spacing w:val="-11"/>
          <w:sz w:val="24"/>
        </w:rPr>
        <w:t xml:space="preserve"> </w:t>
      </w:r>
      <w:r w:rsidRPr="001047C1">
        <w:rPr>
          <w:color w:val="000000" w:themeColor="text1"/>
          <w:sz w:val="24"/>
        </w:rPr>
        <w:t>правно</w:t>
      </w:r>
      <w:r w:rsidRPr="001047C1">
        <w:rPr>
          <w:color w:val="000000" w:themeColor="text1"/>
          <w:spacing w:val="-7"/>
          <w:sz w:val="24"/>
        </w:rPr>
        <w:t xml:space="preserve"> </w:t>
      </w:r>
      <w:r w:rsidRPr="001047C1">
        <w:rPr>
          <w:color w:val="000000" w:themeColor="text1"/>
          <w:sz w:val="24"/>
        </w:rPr>
        <w:t>лице</w:t>
      </w:r>
      <w:r w:rsidRPr="001047C1">
        <w:rPr>
          <w:color w:val="000000" w:themeColor="text1"/>
          <w:spacing w:val="-10"/>
          <w:sz w:val="24"/>
        </w:rPr>
        <w:t xml:space="preserve"> </w:t>
      </w:r>
      <w:r w:rsidRPr="001047C1">
        <w:rPr>
          <w:color w:val="000000" w:themeColor="text1"/>
          <w:sz w:val="24"/>
        </w:rPr>
        <w:t>или</w:t>
      </w:r>
      <w:r w:rsidRPr="001047C1">
        <w:rPr>
          <w:color w:val="000000" w:themeColor="text1"/>
          <w:spacing w:val="-7"/>
          <w:sz w:val="24"/>
        </w:rPr>
        <w:t xml:space="preserve"> </w:t>
      </w:r>
      <w:r w:rsidRPr="001047C1">
        <w:rPr>
          <w:color w:val="000000" w:themeColor="text1"/>
          <w:sz w:val="24"/>
        </w:rPr>
        <w:t>предузетник</w:t>
      </w:r>
      <w:r w:rsidRPr="001047C1">
        <w:rPr>
          <w:color w:val="000000" w:themeColor="text1"/>
          <w:spacing w:val="-9"/>
          <w:sz w:val="24"/>
        </w:rPr>
        <w:t xml:space="preserve"> </w:t>
      </w:r>
      <w:r w:rsidRPr="001047C1">
        <w:rPr>
          <w:color w:val="000000" w:themeColor="text1"/>
          <w:sz w:val="24"/>
        </w:rPr>
        <w:t>није</w:t>
      </w:r>
      <w:r w:rsidRPr="001047C1">
        <w:rPr>
          <w:color w:val="000000" w:themeColor="text1"/>
          <w:spacing w:val="-7"/>
          <w:sz w:val="24"/>
        </w:rPr>
        <w:t xml:space="preserve"> </w:t>
      </w:r>
      <w:r w:rsidRPr="001047C1">
        <w:rPr>
          <w:color w:val="000000" w:themeColor="text1"/>
          <w:sz w:val="24"/>
        </w:rPr>
        <w:t>осуђивано</w:t>
      </w:r>
      <w:r w:rsidRPr="001047C1">
        <w:rPr>
          <w:color w:val="000000" w:themeColor="text1"/>
          <w:spacing w:val="-7"/>
          <w:sz w:val="24"/>
        </w:rPr>
        <w:t xml:space="preserve"> </w:t>
      </w:r>
      <w:r w:rsidRPr="001047C1">
        <w:rPr>
          <w:color w:val="000000" w:themeColor="text1"/>
          <w:sz w:val="24"/>
        </w:rPr>
        <w:t>за нека од следећих кривичних дела: кривично дело примање мита у обављању привредне делатности;</w:t>
      </w:r>
      <w:r w:rsidRPr="001047C1">
        <w:rPr>
          <w:color w:val="000000" w:themeColor="text1"/>
          <w:spacing w:val="-7"/>
          <w:sz w:val="24"/>
        </w:rPr>
        <w:t xml:space="preserve"> </w:t>
      </w:r>
      <w:r w:rsidRPr="001047C1">
        <w:rPr>
          <w:color w:val="000000" w:themeColor="text1"/>
          <w:sz w:val="24"/>
        </w:rPr>
        <w:t>кривично</w:t>
      </w:r>
      <w:r w:rsidRPr="001047C1">
        <w:rPr>
          <w:color w:val="000000" w:themeColor="text1"/>
          <w:spacing w:val="-4"/>
          <w:sz w:val="24"/>
        </w:rPr>
        <w:t xml:space="preserve"> </w:t>
      </w:r>
      <w:r w:rsidRPr="001047C1">
        <w:rPr>
          <w:color w:val="000000" w:themeColor="text1"/>
          <w:sz w:val="24"/>
        </w:rPr>
        <w:t>дело</w:t>
      </w:r>
      <w:r w:rsidRPr="001047C1">
        <w:rPr>
          <w:color w:val="000000" w:themeColor="text1"/>
          <w:spacing w:val="-6"/>
          <w:sz w:val="24"/>
        </w:rPr>
        <w:t xml:space="preserve"> </w:t>
      </w:r>
      <w:r w:rsidRPr="001047C1">
        <w:rPr>
          <w:color w:val="000000" w:themeColor="text1"/>
          <w:sz w:val="24"/>
        </w:rPr>
        <w:t>давање</w:t>
      </w:r>
      <w:r w:rsidRPr="001047C1">
        <w:rPr>
          <w:color w:val="000000" w:themeColor="text1"/>
          <w:spacing w:val="-7"/>
          <w:sz w:val="24"/>
        </w:rPr>
        <w:t xml:space="preserve"> </w:t>
      </w:r>
      <w:r w:rsidRPr="001047C1">
        <w:rPr>
          <w:color w:val="000000" w:themeColor="text1"/>
          <w:sz w:val="24"/>
        </w:rPr>
        <w:t>мита</w:t>
      </w:r>
      <w:r w:rsidRPr="001047C1">
        <w:rPr>
          <w:color w:val="000000" w:themeColor="text1"/>
          <w:spacing w:val="-1"/>
          <w:sz w:val="24"/>
        </w:rPr>
        <w:t xml:space="preserve"> </w:t>
      </w:r>
      <w:r w:rsidRPr="001047C1">
        <w:rPr>
          <w:color w:val="000000" w:themeColor="text1"/>
          <w:sz w:val="24"/>
        </w:rPr>
        <w:t>у</w:t>
      </w:r>
      <w:r w:rsidRPr="001047C1">
        <w:rPr>
          <w:color w:val="000000" w:themeColor="text1"/>
          <w:spacing w:val="-11"/>
          <w:sz w:val="24"/>
        </w:rPr>
        <w:t xml:space="preserve"> </w:t>
      </w:r>
      <w:r w:rsidRPr="001047C1">
        <w:rPr>
          <w:color w:val="000000" w:themeColor="text1"/>
          <w:sz w:val="24"/>
        </w:rPr>
        <w:t>обављању</w:t>
      </w:r>
      <w:r w:rsidRPr="001047C1">
        <w:rPr>
          <w:color w:val="000000" w:themeColor="text1"/>
          <w:spacing w:val="-14"/>
          <w:sz w:val="24"/>
        </w:rPr>
        <w:t xml:space="preserve"> </w:t>
      </w:r>
      <w:r w:rsidRPr="001047C1">
        <w:rPr>
          <w:color w:val="000000" w:themeColor="text1"/>
          <w:sz w:val="24"/>
        </w:rPr>
        <w:t>привредне</w:t>
      </w:r>
      <w:r w:rsidRPr="001047C1">
        <w:rPr>
          <w:color w:val="000000" w:themeColor="text1"/>
          <w:spacing w:val="-6"/>
          <w:sz w:val="24"/>
        </w:rPr>
        <w:t xml:space="preserve"> </w:t>
      </w:r>
      <w:r w:rsidRPr="001047C1">
        <w:rPr>
          <w:color w:val="000000" w:themeColor="text1"/>
          <w:sz w:val="24"/>
        </w:rPr>
        <w:t>делатности;</w:t>
      </w:r>
      <w:r w:rsidRPr="001047C1">
        <w:rPr>
          <w:color w:val="000000" w:themeColor="text1"/>
          <w:spacing w:val="-4"/>
          <w:sz w:val="24"/>
        </w:rPr>
        <w:t xml:space="preserve"> </w:t>
      </w:r>
      <w:r w:rsidRPr="001047C1">
        <w:rPr>
          <w:color w:val="000000" w:themeColor="text1"/>
          <w:sz w:val="24"/>
        </w:rPr>
        <w:t>кривично</w:t>
      </w:r>
      <w:r w:rsidRPr="001047C1">
        <w:rPr>
          <w:color w:val="000000" w:themeColor="text1"/>
          <w:spacing w:val="-5"/>
          <w:sz w:val="24"/>
        </w:rPr>
        <w:t xml:space="preserve"> </w:t>
      </w:r>
      <w:r w:rsidRPr="001047C1">
        <w:rPr>
          <w:color w:val="000000" w:themeColor="text1"/>
          <w:sz w:val="24"/>
        </w:rPr>
        <w:t>дело злоупотреба</w:t>
      </w:r>
      <w:r w:rsidRPr="001047C1">
        <w:rPr>
          <w:color w:val="000000" w:themeColor="text1"/>
          <w:spacing w:val="37"/>
          <w:sz w:val="24"/>
        </w:rPr>
        <w:t xml:space="preserve"> </w:t>
      </w:r>
      <w:r w:rsidRPr="001047C1">
        <w:rPr>
          <w:color w:val="000000" w:themeColor="text1"/>
          <w:sz w:val="24"/>
        </w:rPr>
        <w:t>у</w:t>
      </w:r>
      <w:r w:rsidRPr="001047C1">
        <w:rPr>
          <w:color w:val="000000" w:themeColor="text1"/>
          <w:spacing w:val="21"/>
          <w:sz w:val="24"/>
        </w:rPr>
        <w:t xml:space="preserve"> </w:t>
      </w:r>
      <w:r w:rsidRPr="001047C1">
        <w:rPr>
          <w:color w:val="000000" w:themeColor="text1"/>
          <w:sz w:val="24"/>
        </w:rPr>
        <w:t>вези</w:t>
      </w:r>
      <w:r w:rsidRPr="001047C1">
        <w:rPr>
          <w:color w:val="000000" w:themeColor="text1"/>
          <w:spacing w:val="32"/>
          <w:sz w:val="24"/>
        </w:rPr>
        <w:t xml:space="preserve"> </w:t>
      </w:r>
      <w:r w:rsidRPr="001047C1">
        <w:rPr>
          <w:color w:val="000000" w:themeColor="text1"/>
          <w:sz w:val="24"/>
        </w:rPr>
        <w:t>са</w:t>
      </w:r>
      <w:r w:rsidRPr="001047C1">
        <w:rPr>
          <w:color w:val="000000" w:themeColor="text1"/>
          <w:spacing w:val="30"/>
          <w:sz w:val="24"/>
        </w:rPr>
        <w:t xml:space="preserve"> </w:t>
      </w:r>
      <w:r w:rsidRPr="001047C1">
        <w:rPr>
          <w:color w:val="000000" w:themeColor="text1"/>
          <w:sz w:val="24"/>
        </w:rPr>
        <w:t>јавним</w:t>
      </w:r>
      <w:r w:rsidRPr="001047C1">
        <w:rPr>
          <w:color w:val="000000" w:themeColor="text1"/>
          <w:spacing w:val="30"/>
          <w:sz w:val="24"/>
        </w:rPr>
        <w:t xml:space="preserve"> </w:t>
      </w:r>
      <w:r w:rsidRPr="001047C1">
        <w:rPr>
          <w:color w:val="000000" w:themeColor="text1"/>
          <w:sz w:val="24"/>
        </w:rPr>
        <w:t>набавкама;</w:t>
      </w:r>
      <w:r w:rsidRPr="001047C1">
        <w:rPr>
          <w:color w:val="000000" w:themeColor="text1"/>
          <w:spacing w:val="31"/>
          <w:sz w:val="24"/>
        </w:rPr>
        <w:t xml:space="preserve"> </w:t>
      </w:r>
      <w:r w:rsidRPr="001047C1">
        <w:rPr>
          <w:color w:val="000000" w:themeColor="text1"/>
          <w:sz w:val="24"/>
        </w:rPr>
        <w:t>кривично</w:t>
      </w:r>
      <w:r w:rsidRPr="001047C1">
        <w:rPr>
          <w:color w:val="000000" w:themeColor="text1"/>
          <w:spacing w:val="32"/>
          <w:sz w:val="24"/>
        </w:rPr>
        <w:t xml:space="preserve"> </w:t>
      </w:r>
      <w:r w:rsidRPr="001047C1">
        <w:rPr>
          <w:color w:val="000000" w:themeColor="text1"/>
          <w:sz w:val="24"/>
        </w:rPr>
        <w:t>дело</w:t>
      </w:r>
      <w:r w:rsidRPr="001047C1">
        <w:rPr>
          <w:color w:val="000000" w:themeColor="text1"/>
          <w:spacing w:val="35"/>
          <w:sz w:val="24"/>
        </w:rPr>
        <w:t xml:space="preserve"> </w:t>
      </w:r>
      <w:r w:rsidRPr="001047C1">
        <w:rPr>
          <w:color w:val="000000" w:themeColor="text1"/>
          <w:sz w:val="24"/>
        </w:rPr>
        <w:t>преваре</w:t>
      </w:r>
      <w:r w:rsidRPr="001047C1">
        <w:rPr>
          <w:color w:val="000000" w:themeColor="text1"/>
          <w:spacing w:val="29"/>
          <w:sz w:val="24"/>
        </w:rPr>
        <w:t xml:space="preserve"> </w:t>
      </w:r>
      <w:r w:rsidRPr="001047C1">
        <w:rPr>
          <w:color w:val="000000" w:themeColor="text1"/>
          <w:sz w:val="24"/>
        </w:rPr>
        <w:t>у обављању привредне</w:t>
      </w:r>
      <w:r w:rsidR="00013787" w:rsidRPr="001047C1">
        <w:rPr>
          <w:color w:val="000000" w:themeColor="text1"/>
          <w:sz w:val="24"/>
          <w:lang w:val="sr-Cyrl-RS"/>
        </w:rPr>
        <w:t xml:space="preserve"> делатности; кривично дело злоупотребе положаја одговорног лица и кривично дело прања новца.</w:t>
      </w:r>
    </w:p>
    <w:p w14:paraId="377C16F0" w14:textId="52103807" w:rsidR="00C07481" w:rsidRPr="001047C1" w:rsidRDefault="00890415" w:rsidP="00126F50">
      <w:pPr>
        <w:pStyle w:val="ListParagraph"/>
        <w:tabs>
          <w:tab w:val="left" w:pos="782"/>
        </w:tabs>
        <w:ind w:left="397" w:right="782" w:firstLine="0"/>
        <w:jc w:val="both"/>
        <w:rPr>
          <w:color w:val="000000" w:themeColor="text1"/>
          <w:sz w:val="24"/>
          <w:szCs w:val="24"/>
          <w:u w:val="single"/>
        </w:rPr>
      </w:pPr>
      <w:r w:rsidRPr="001047C1">
        <w:rPr>
          <w:color w:val="000000" w:themeColor="text1"/>
          <w:sz w:val="24"/>
          <w:szCs w:val="24"/>
          <w:u w:val="single"/>
        </w:rPr>
        <w:t>Законски</w:t>
      </w:r>
      <w:r w:rsidRPr="001047C1">
        <w:rPr>
          <w:color w:val="000000" w:themeColor="text1"/>
          <w:spacing w:val="-7"/>
          <w:sz w:val="24"/>
          <w:szCs w:val="24"/>
          <w:u w:val="single"/>
        </w:rPr>
        <w:t xml:space="preserve"> </w:t>
      </w:r>
      <w:r w:rsidRPr="001047C1">
        <w:rPr>
          <w:color w:val="000000" w:themeColor="text1"/>
          <w:sz w:val="24"/>
          <w:szCs w:val="24"/>
          <w:u w:val="single"/>
        </w:rPr>
        <w:t>заступници</w:t>
      </w:r>
      <w:r w:rsidRPr="001047C1">
        <w:rPr>
          <w:color w:val="000000" w:themeColor="text1"/>
          <w:spacing w:val="-7"/>
          <w:sz w:val="24"/>
          <w:szCs w:val="24"/>
          <w:u w:val="single"/>
        </w:rPr>
        <w:t xml:space="preserve"> </w:t>
      </w:r>
      <w:r w:rsidRPr="001047C1">
        <w:rPr>
          <w:color w:val="000000" w:themeColor="text1"/>
          <w:sz w:val="24"/>
          <w:szCs w:val="24"/>
          <w:u w:val="single"/>
        </w:rPr>
        <w:t>и</w:t>
      </w:r>
      <w:r w:rsidRPr="001047C1">
        <w:rPr>
          <w:color w:val="000000" w:themeColor="text1"/>
          <w:spacing w:val="-12"/>
          <w:sz w:val="24"/>
          <w:szCs w:val="24"/>
          <w:u w:val="single"/>
        </w:rPr>
        <w:t xml:space="preserve"> </w:t>
      </w:r>
      <w:r w:rsidRPr="001047C1">
        <w:rPr>
          <w:color w:val="000000" w:themeColor="text1"/>
          <w:sz w:val="24"/>
          <w:szCs w:val="24"/>
          <w:u w:val="single"/>
        </w:rPr>
        <w:t>физичка</w:t>
      </w:r>
      <w:r w:rsidRPr="001047C1">
        <w:rPr>
          <w:color w:val="000000" w:themeColor="text1"/>
          <w:spacing w:val="-11"/>
          <w:sz w:val="24"/>
          <w:szCs w:val="24"/>
          <w:u w:val="single"/>
        </w:rPr>
        <w:t xml:space="preserve"> </w:t>
      </w:r>
      <w:r w:rsidRPr="001047C1">
        <w:rPr>
          <w:color w:val="000000" w:themeColor="text1"/>
          <w:spacing w:val="-4"/>
          <w:sz w:val="24"/>
          <w:szCs w:val="24"/>
          <w:u w:val="single"/>
        </w:rPr>
        <w:t>лица:</w:t>
      </w:r>
    </w:p>
    <w:p w14:paraId="2E88C85C" w14:textId="78C9762A" w:rsidR="00C07481" w:rsidRPr="001047C1" w:rsidRDefault="00890415" w:rsidP="001C7A2F">
      <w:pPr>
        <w:pStyle w:val="ListParagraph"/>
        <w:tabs>
          <w:tab w:val="left" w:pos="826"/>
        </w:tabs>
        <w:ind w:left="397" w:right="697" w:firstLine="0"/>
        <w:jc w:val="both"/>
        <w:rPr>
          <w:color w:val="000000" w:themeColor="text1"/>
          <w:sz w:val="24"/>
        </w:rPr>
      </w:pPr>
      <w:r w:rsidRPr="001047C1">
        <w:rPr>
          <w:color w:val="000000" w:themeColor="text1"/>
          <w:sz w:val="24"/>
        </w:rPr>
        <w:t>Извод из казнене евиденције, односно уверење надлежне полицијске управе МУП-а, којим се потврђује да законски заступник или физичко лице није осуђива</w:t>
      </w:r>
      <w:r w:rsidR="0056064E" w:rsidRPr="001047C1">
        <w:rPr>
          <w:color w:val="000000" w:themeColor="text1"/>
          <w:sz w:val="24"/>
          <w:lang w:val="sr-Cyrl-RS"/>
        </w:rPr>
        <w:t>н</w:t>
      </w:r>
      <w:r w:rsidRPr="001047C1">
        <w:rPr>
          <w:color w:val="000000" w:themeColor="text1"/>
          <w:sz w:val="24"/>
        </w:rPr>
        <w:t>о за следећа кривична дела:</w:t>
      </w:r>
    </w:p>
    <w:p w14:paraId="507B3CB9" w14:textId="77777777" w:rsidR="00C07481" w:rsidRPr="001047C1" w:rsidRDefault="00890415" w:rsidP="00DA75B1">
      <w:pPr>
        <w:pStyle w:val="ListParagraph"/>
        <w:numPr>
          <w:ilvl w:val="1"/>
          <w:numId w:val="9"/>
        </w:numPr>
        <w:tabs>
          <w:tab w:val="left" w:pos="768"/>
        </w:tabs>
        <w:ind w:left="397" w:right="1021" w:firstLine="0"/>
        <w:jc w:val="both"/>
        <w:rPr>
          <w:color w:val="000000" w:themeColor="text1"/>
          <w:sz w:val="24"/>
        </w:rPr>
      </w:pPr>
      <w:r w:rsidRPr="001047C1">
        <w:rPr>
          <w:color w:val="000000" w:themeColor="text1"/>
          <w:sz w:val="24"/>
        </w:rPr>
        <w:lastRenderedPageBreak/>
        <w:t>кривично дело које је извршило као члан организоване криминалне групе и кривично дело удруживање ради</w:t>
      </w:r>
      <w:r w:rsidRPr="001047C1">
        <w:rPr>
          <w:color w:val="000000" w:themeColor="text1"/>
          <w:spacing w:val="-22"/>
          <w:sz w:val="24"/>
        </w:rPr>
        <w:t xml:space="preserve"> </w:t>
      </w:r>
      <w:r w:rsidRPr="001047C1">
        <w:rPr>
          <w:color w:val="000000" w:themeColor="text1"/>
          <w:sz w:val="24"/>
        </w:rPr>
        <w:t>вршења кривичних дела;</w:t>
      </w:r>
    </w:p>
    <w:p w14:paraId="22D5741A" w14:textId="779356D3" w:rsidR="00C07481" w:rsidRPr="001047C1" w:rsidRDefault="00890415" w:rsidP="00DA75B1">
      <w:pPr>
        <w:pStyle w:val="ListParagraph"/>
        <w:numPr>
          <w:ilvl w:val="1"/>
          <w:numId w:val="9"/>
        </w:numPr>
        <w:tabs>
          <w:tab w:val="left" w:pos="768"/>
        </w:tabs>
        <w:spacing w:after="40"/>
        <w:ind w:left="397" w:right="953" w:firstLine="0"/>
        <w:jc w:val="both"/>
        <w:rPr>
          <w:color w:val="000000" w:themeColor="text1"/>
          <w:sz w:val="24"/>
        </w:rPr>
      </w:pPr>
      <w:r w:rsidRPr="001047C1">
        <w:rPr>
          <w:color w:val="000000" w:themeColor="text1"/>
          <w:sz w:val="24"/>
        </w:rPr>
        <w:t>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w:t>
      </w:r>
      <w:r w:rsidRPr="001047C1">
        <w:rPr>
          <w:color w:val="000000" w:themeColor="text1"/>
          <w:spacing w:val="-6"/>
          <w:sz w:val="24"/>
        </w:rPr>
        <w:t xml:space="preserve"> </w:t>
      </w:r>
      <w:r w:rsidRPr="001047C1">
        <w:rPr>
          <w:color w:val="000000" w:themeColor="text1"/>
          <w:sz w:val="24"/>
        </w:rPr>
        <w:t>злоупотреба</w:t>
      </w:r>
      <w:r w:rsidRPr="001047C1">
        <w:rPr>
          <w:color w:val="000000" w:themeColor="text1"/>
          <w:spacing w:val="-4"/>
          <w:sz w:val="24"/>
        </w:rPr>
        <w:t xml:space="preserve"> </w:t>
      </w:r>
      <w:r w:rsidRPr="001047C1">
        <w:rPr>
          <w:color w:val="000000" w:themeColor="text1"/>
          <w:sz w:val="24"/>
        </w:rPr>
        <w:t>службеног</w:t>
      </w:r>
      <w:r w:rsidRPr="001047C1">
        <w:rPr>
          <w:color w:val="000000" w:themeColor="text1"/>
          <w:spacing w:val="-5"/>
          <w:sz w:val="24"/>
        </w:rPr>
        <w:t xml:space="preserve"> </w:t>
      </w:r>
      <w:r w:rsidRPr="001047C1">
        <w:rPr>
          <w:color w:val="000000" w:themeColor="text1"/>
          <w:sz w:val="24"/>
        </w:rPr>
        <w:t>положаја,</w:t>
      </w:r>
      <w:r w:rsidRPr="001047C1">
        <w:rPr>
          <w:color w:val="000000" w:themeColor="text1"/>
          <w:spacing w:val="-4"/>
          <w:sz w:val="24"/>
        </w:rPr>
        <w:t xml:space="preserve"> </w:t>
      </w:r>
      <w:r w:rsidRPr="001047C1">
        <w:rPr>
          <w:color w:val="000000" w:themeColor="text1"/>
          <w:sz w:val="24"/>
        </w:rPr>
        <w:t>кривично</w:t>
      </w:r>
      <w:r w:rsidRPr="001047C1">
        <w:rPr>
          <w:color w:val="000000" w:themeColor="text1"/>
          <w:spacing w:val="-4"/>
          <w:sz w:val="24"/>
        </w:rPr>
        <w:t xml:space="preserve"> </w:t>
      </w:r>
      <w:r w:rsidRPr="001047C1">
        <w:rPr>
          <w:color w:val="000000" w:themeColor="text1"/>
          <w:sz w:val="24"/>
        </w:rPr>
        <w:t>дело</w:t>
      </w:r>
      <w:r w:rsidRPr="001047C1">
        <w:rPr>
          <w:color w:val="000000" w:themeColor="text1"/>
          <w:spacing w:val="-6"/>
          <w:sz w:val="24"/>
        </w:rPr>
        <w:t xml:space="preserve"> </w:t>
      </w:r>
      <w:r w:rsidRPr="001047C1">
        <w:rPr>
          <w:color w:val="000000" w:themeColor="text1"/>
          <w:sz w:val="24"/>
        </w:rPr>
        <w:t>трговина утицајем,</w:t>
      </w:r>
      <w:r w:rsidRPr="001047C1">
        <w:rPr>
          <w:color w:val="000000" w:themeColor="text1"/>
          <w:spacing w:val="-4"/>
          <w:sz w:val="24"/>
        </w:rPr>
        <w:t xml:space="preserve"> </w:t>
      </w:r>
      <w:r w:rsidRPr="001047C1">
        <w:rPr>
          <w:color w:val="000000" w:themeColor="text1"/>
          <w:sz w:val="24"/>
        </w:rPr>
        <w:t>кривично</w:t>
      </w:r>
      <w:r w:rsidRPr="001047C1">
        <w:rPr>
          <w:color w:val="000000" w:themeColor="text1"/>
          <w:spacing w:val="-5"/>
          <w:sz w:val="24"/>
        </w:rPr>
        <w:t xml:space="preserve"> </w:t>
      </w:r>
      <w:r w:rsidRPr="001047C1">
        <w:rPr>
          <w:color w:val="000000" w:themeColor="text1"/>
          <w:sz w:val="24"/>
        </w:rPr>
        <w:t>дело 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 кривично дело тероризам,</w:t>
      </w:r>
      <w:r w:rsidRPr="001047C1">
        <w:rPr>
          <w:color w:val="000000" w:themeColor="text1"/>
          <w:spacing w:val="-5"/>
          <w:sz w:val="24"/>
        </w:rPr>
        <w:t xml:space="preserve"> </w:t>
      </w:r>
      <w:r w:rsidRPr="001047C1">
        <w:rPr>
          <w:color w:val="000000" w:themeColor="text1"/>
          <w:sz w:val="24"/>
        </w:rPr>
        <w:t>кривично</w:t>
      </w:r>
      <w:r w:rsidRPr="001047C1">
        <w:rPr>
          <w:color w:val="000000" w:themeColor="text1"/>
          <w:spacing w:val="-5"/>
          <w:sz w:val="24"/>
        </w:rPr>
        <w:t xml:space="preserve"> </w:t>
      </w:r>
      <w:r w:rsidRPr="001047C1">
        <w:rPr>
          <w:color w:val="000000" w:themeColor="text1"/>
          <w:sz w:val="24"/>
        </w:rPr>
        <w:t>дело</w:t>
      </w:r>
      <w:r w:rsidRPr="001047C1">
        <w:rPr>
          <w:color w:val="000000" w:themeColor="text1"/>
          <w:spacing w:val="-5"/>
          <w:sz w:val="24"/>
        </w:rPr>
        <w:t xml:space="preserve"> </w:t>
      </w:r>
      <w:r w:rsidRPr="001047C1">
        <w:rPr>
          <w:color w:val="000000" w:themeColor="text1"/>
          <w:sz w:val="24"/>
        </w:rPr>
        <w:t>јавно</w:t>
      </w:r>
      <w:r w:rsidRPr="001047C1">
        <w:rPr>
          <w:color w:val="000000" w:themeColor="text1"/>
          <w:spacing w:val="-3"/>
          <w:sz w:val="24"/>
        </w:rPr>
        <w:t xml:space="preserve"> </w:t>
      </w:r>
      <w:r w:rsidRPr="001047C1">
        <w:rPr>
          <w:color w:val="000000" w:themeColor="text1"/>
          <w:sz w:val="24"/>
        </w:rPr>
        <w:t>подстицање</w:t>
      </w:r>
      <w:r w:rsidRPr="001047C1">
        <w:rPr>
          <w:color w:val="000000" w:themeColor="text1"/>
          <w:spacing w:val="-6"/>
          <w:sz w:val="24"/>
        </w:rPr>
        <w:t xml:space="preserve"> </w:t>
      </w:r>
      <w:r w:rsidRPr="001047C1">
        <w:rPr>
          <w:color w:val="000000" w:themeColor="text1"/>
          <w:sz w:val="24"/>
        </w:rPr>
        <w:t>на</w:t>
      </w:r>
      <w:r w:rsidRPr="001047C1">
        <w:rPr>
          <w:color w:val="000000" w:themeColor="text1"/>
          <w:spacing w:val="-4"/>
          <w:sz w:val="24"/>
        </w:rPr>
        <w:t xml:space="preserve"> </w:t>
      </w:r>
      <w:r w:rsidRPr="001047C1">
        <w:rPr>
          <w:color w:val="000000" w:themeColor="text1"/>
          <w:sz w:val="24"/>
        </w:rPr>
        <w:t>извршење</w:t>
      </w:r>
      <w:r w:rsidRPr="001047C1">
        <w:rPr>
          <w:color w:val="000000" w:themeColor="text1"/>
          <w:spacing w:val="-6"/>
          <w:sz w:val="24"/>
        </w:rPr>
        <w:t xml:space="preserve"> </w:t>
      </w:r>
      <w:r w:rsidRPr="001047C1">
        <w:rPr>
          <w:color w:val="000000" w:themeColor="text1"/>
          <w:sz w:val="24"/>
        </w:rPr>
        <w:t>терористичких</w:t>
      </w:r>
      <w:r w:rsidRPr="001047C1">
        <w:rPr>
          <w:color w:val="000000" w:themeColor="text1"/>
          <w:spacing w:val="-2"/>
          <w:sz w:val="24"/>
        </w:rPr>
        <w:t xml:space="preserve"> </w:t>
      </w:r>
      <w:r w:rsidRPr="001047C1">
        <w:rPr>
          <w:color w:val="000000" w:themeColor="text1"/>
          <w:sz w:val="24"/>
        </w:rPr>
        <w:t>дела,</w:t>
      </w:r>
      <w:r w:rsidRPr="001047C1">
        <w:rPr>
          <w:color w:val="000000" w:themeColor="text1"/>
          <w:spacing w:val="-6"/>
          <w:sz w:val="24"/>
        </w:rPr>
        <w:t xml:space="preserve"> </w:t>
      </w:r>
      <w:r w:rsidRPr="001047C1">
        <w:rPr>
          <w:color w:val="000000" w:themeColor="text1"/>
          <w:sz w:val="24"/>
        </w:rPr>
        <w:t>кривично дело</w:t>
      </w:r>
      <w:r w:rsidRPr="001047C1">
        <w:rPr>
          <w:color w:val="000000" w:themeColor="text1"/>
          <w:spacing w:val="-10"/>
          <w:sz w:val="24"/>
        </w:rPr>
        <w:t xml:space="preserve"> </w:t>
      </w:r>
      <w:r w:rsidRPr="001047C1">
        <w:rPr>
          <w:color w:val="000000" w:themeColor="text1"/>
          <w:sz w:val="24"/>
        </w:rPr>
        <w:t>врбовање</w:t>
      </w:r>
      <w:r w:rsidRPr="001047C1">
        <w:rPr>
          <w:color w:val="000000" w:themeColor="text1"/>
          <w:spacing w:val="-14"/>
          <w:sz w:val="24"/>
        </w:rPr>
        <w:t xml:space="preserve"> </w:t>
      </w:r>
      <w:r w:rsidRPr="001047C1">
        <w:rPr>
          <w:color w:val="000000" w:themeColor="text1"/>
          <w:sz w:val="24"/>
        </w:rPr>
        <w:t>и</w:t>
      </w:r>
      <w:r w:rsidRPr="001047C1">
        <w:rPr>
          <w:color w:val="000000" w:themeColor="text1"/>
          <w:spacing w:val="-10"/>
          <w:sz w:val="24"/>
        </w:rPr>
        <w:t xml:space="preserve"> </w:t>
      </w:r>
      <w:r w:rsidRPr="001047C1">
        <w:rPr>
          <w:color w:val="000000" w:themeColor="text1"/>
          <w:sz w:val="24"/>
        </w:rPr>
        <w:t>обучавање</w:t>
      </w:r>
      <w:r w:rsidRPr="001047C1">
        <w:rPr>
          <w:color w:val="000000" w:themeColor="text1"/>
          <w:spacing w:val="-13"/>
          <w:sz w:val="24"/>
        </w:rPr>
        <w:t xml:space="preserve"> </w:t>
      </w:r>
      <w:r w:rsidRPr="001047C1">
        <w:rPr>
          <w:color w:val="000000" w:themeColor="text1"/>
          <w:sz w:val="24"/>
        </w:rPr>
        <w:t>за</w:t>
      </w:r>
      <w:r w:rsidRPr="001047C1">
        <w:rPr>
          <w:color w:val="000000" w:themeColor="text1"/>
          <w:spacing w:val="-14"/>
          <w:sz w:val="24"/>
        </w:rPr>
        <w:t xml:space="preserve"> </w:t>
      </w:r>
      <w:r w:rsidRPr="001047C1">
        <w:rPr>
          <w:color w:val="000000" w:themeColor="text1"/>
          <w:sz w:val="24"/>
        </w:rPr>
        <w:t>вршење</w:t>
      </w:r>
      <w:r w:rsidRPr="001047C1">
        <w:rPr>
          <w:color w:val="000000" w:themeColor="text1"/>
          <w:spacing w:val="-12"/>
          <w:sz w:val="24"/>
        </w:rPr>
        <w:t xml:space="preserve"> </w:t>
      </w:r>
      <w:r w:rsidRPr="001047C1">
        <w:rPr>
          <w:color w:val="000000" w:themeColor="text1"/>
          <w:sz w:val="24"/>
        </w:rPr>
        <w:t>терористичких</w:t>
      </w:r>
      <w:r w:rsidR="005923F0" w:rsidRPr="001047C1">
        <w:rPr>
          <w:color w:val="000000" w:themeColor="text1"/>
          <w:sz w:val="24"/>
          <w:lang w:val="sr-Cyrl-RS"/>
        </w:rPr>
        <w:t xml:space="preserve"> </w:t>
      </w:r>
      <w:r w:rsidRPr="001047C1">
        <w:rPr>
          <w:color w:val="000000" w:themeColor="text1"/>
          <w:sz w:val="24"/>
        </w:rPr>
        <w:t>дела</w:t>
      </w:r>
      <w:r w:rsidRPr="001047C1">
        <w:rPr>
          <w:color w:val="000000" w:themeColor="text1"/>
          <w:spacing w:val="-12"/>
          <w:sz w:val="24"/>
        </w:rPr>
        <w:t xml:space="preserve"> </w:t>
      </w:r>
      <w:r w:rsidRPr="001047C1">
        <w:rPr>
          <w:color w:val="000000" w:themeColor="text1"/>
          <w:sz w:val="24"/>
        </w:rPr>
        <w:t>и</w:t>
      </w:r>
      <w:r w:rsidRPr="001047C1">
        <w:rPr>
          <w:color w:val="000000" w:themeColor="text1"/>
          <w:spacing w:val="-12"/>
          <w:sz w:val="24"/>
        </w:rPr>
        <w:t xml:space="preserve"> </w:t>
      </w:r>
      <w:r w:rsidRPr="001047C1">
        <w:rPr>
          <w:color w:val="000000" w:themeColor="text1"/>
          <w:sz w:val="24"/>
        </w:rPr>
        <w:t>кривично</w:t>
      </w:r>
      <w:r w:rsidRPr="001047C1">
        <w:rPr>
          <w:color w:val="000000" w:themeColor="text1"/>
          <w:spacing w:val="-12"/>
          <w:sz w:val="24"/>
        </w:rPr>
        <w:t xml:space="preserve"> </w:t>
      </w:r>
      <w:r w:rsidRPr="001047C1">
        <w:rPr>
          <w:color w:val="000000" w:themeColor="text1"/>
          <w:sz w:val="24"/>
        </w:rPr>
        <w:t>дело</w:t>
      </w:r>
      <w:r w:rsidRPr="001047C1">
        <w:rPr>
          <w:color w:val="000000" w:themeColor="text1"/>
          <w:spacing w:val="-10"/>
          <w:sz w:val="24"/>
        </w:rPr>
        <w:t xml:space="preserve"> </w:t>
      </w:r>
      <w:r w:rsidRPr="001047C1">
        <w:rPr>
          <w:color w:val="000000" w:themeColor="text1"/>
          <w:sz w:val="24"/>
        </w:rPr>
        <w:t>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w:t>
      </w:r>
    </w:p>
    <w:p w14:paraId="71D3DCB0" w14:textId="77777777" w:rsidR="00C07481" w:rsidRPr="001047C1" w:rsidRDefault="00890415" w:rsidP="00126F50">
      <w:pPr>
        <w:pStyle w:val="BodyText"/>
        <w:spacing w:after="60"/>
        <w:ind w:left="397" w:right="788"/>
        <w:jc w:val="both"/>
        <w:rPr>
          <w:color w:val="000000" w:themeColor="text1"/>
        </w:rPr>
      </w:pPr>
      <w:r w:rsidRPr="001047C1">
        <w:rPr>
          <w:color w:val="000000" w:themeColor="text1"/>
        </w:rPr>
        <w:t>Захтев се може поднети према месту рођења или према месту пребивалишта законског заступника</w:t>
      </w:r>
      <w:r w:rsidRPr="001047C1">
        <w:rPr>
          <w:color w:val="000000" w:themeColor="text1"/>
          <w:spacing w:val="-3"/>
        </w:rPr>
        <w:t xml:space="preserve"> </w:t>
      </w:r>
      <w:r w:rsidRPr="001047C1">
        <w:rPr>
          <w:color w:val="000000" w:themeColor="text1"/>
        </w:rPr>
        <w:t>или</w:t>
      </w:r>
      <w:r w:rsidRPr="001047C1">
        <w:rPr>
          <w:color w:val="000000" w:themeColor="text1"/>
          <w:spacing w:val="-4"/>
        </w:rPr>
        <w:t xml:space="preserve"> </w:t>
      </w:r>
      <w:r w:rsidRPr="001047C1">
        <w:rPr>
          <w:color w:val="000000" w:themeColor="text1"/>
        </w:rPr>
        <w:t>физичког</w:t>
      </w:r>
      <w:r w:rsidRPr="001047C1">
        <w:rPr>
          <w:color w:val="000000" w:themeColor="text1"/>
          <w:spacing w:val="-3"/>
        </w:rPr>
        <w:t xml:space="preserve"> </w:t>
      </w:r>
      <w:r w:rsidRPr="001047C1">
        <w:rPr>
          <w:color w:val="000000" w:themeColor="text1"/>
        </w:rPr>
        <w:t>лица.</w:t>
      </w:r>
      <w:r w:rsidRPr="001047C1">
        <w:rPr>
          <w:color w:val="000000" w:themeColor="text1"/>
          <w:spacing w:val="-2"/>
        </w:rPr>
        <w:t xml:space="preserve"> </w:t>
      </w:r>
      <w:r w:rsidRPr="001047C1">
        <w:rPr>
          <w:color w:val="000000" w:themeColor="text1"/>
        </w:rPr>
        <w:t>Уколико</w:t>
      </w:r>
      <w:r w:rsidRPr="001047C1">
        <w:rPr>
          <w:color w:val="000000" w:themeColor="text1"/>
          <w:spacing w:val="-5"/>
        </w:rPr>
        <w:t xml:space="preserve"> </w:t>
      </w:r>
      <w:r w:rsidRPr="001047C1">
        <w:rPr>
          <w:color w:val="000000" w:themeColor="text1"/>
        </w:rPr>
        <w:t>понуђач</w:t>
      </w:r>
      <w:r w:rsidRPr="001047C1">
        <w:rPr>
          <w:color w:val="000000" w:themeColor="text1"/>
          <w:spacing w:val="-3"/>
        </w:rPr>
        <w:t xml:space="preserve"> </w:t>
      </w:r>
      <w:r w:rsidRPr="001047C1">
        <w:rPr>
          <w:color w:val="000000" w:themeColor="text1"/>
        </w:rPr>
        <w:t>има</w:t>
      </w:r>
      <w:r w:rsidRPr="001047C1">
        <w:rPr>
          <w:color w:val="000000" w:themeColor="text1"/>
          <w:spacing w:val="-3"/>
        </w:rPr>
        <w:t xml:space="preserve"> </w:t>
      </w:r>
      <w:r w:rsidRPr="001047C1">
        <w:rPr>
          <w:color w:val="000000" w:themeColor="text1"/>
        </w:rPr>
        <w:t>више</w:t>
      </w:r>
      <w:r w:rsidRPr="001047C1">
        <w:rPr>
          <w:color w:val="000000" w:themeColor="text1"/>
          <w:spacing w:val="-3"/>
        </w:rPr>
        <w:t xml:space="preserve"> </w:t>
      </w:r>
      <w:r w:rsidRPr="001047C1">
        <w:rPr>
          <w:color w:val="000000" w:themeColor="text1"/>
        </w:rPr>
        <w:t>законских</w:t>
      </w:r>
      <w:r w:rsidRPr="001047C1">
        <w:rPr>
          <w:color w:val="000000" w:themeColor="text1"/>
          <w:spacing w:val="-3"/>
        </w:rPr>
        <w:t xml:space="preserve"> </w:t>
      </w:r>
      <w:r w:rsidRPr="001047C1">
        <w:rPr>
          <w:color w:val="000000" w:themeColor="text1"/>
        </w:rPr>
        <w:t>заступника</w:t>
      </w:r>
      <w:r w:rsidRPr="001047C1">
        <w:rPr>
          <w:color w:val="000000" w:themeColor="text1"/>
          <w:spacing w:val="-3"/>
        </w:rPr>
        <w:t xml:space="preserve"> </w:t>
      </w:r>
      <w:r w:rsidRPr="001047C1">
        <w:rPr>
          <w:color w:val="000000" w:themeColor="text1"/>
        </w:rPr>
        <w:t>дужан</w:t>
      </w:r>
      <w:r w:rsidRPr="001047C1">
        <w:rPr>
          <w:color w:val="000000" w:themeColor="text1"/>
          <w:spacing w:val="-2"/>
        </w:rPr>
        <w:t xml:space="preserve"> </w:t>
      </w:r>
      <w:r w:rsidRPr="001047C1">
        <w:rPr>
          <w:color w:val="000000" w:themeColor="text1"/>
        </w:rPr>
        <w:t>је да достави доказ за сваког од њих.</w:t>
      </w:r>
    </w:p>
    <w:p w14:paraId="67C64492" w14:textId="77777777" w:rsidR="00C07481" w:rsidRPr="001047C1" w:rsidRDefault="00890415" w:rsidP="00126F50">
      <w:pPr>
        <w:pStyle w:val="BodyText"/>
        <w:ind w:left="397"/>
        <w:jc w:val="both"/>
        <w:rPr>
          <w:color w:val="000000" w:themeColor="text1"/>
          <w:u w:val="single"/>
        </w:rPr>
      </w:pPr>
      <w:r w:rsidRPr="001047C1">
        <w:rPr>
          <w:color w:val="000000" w:themeColor="text1"/>
          <w:u w:val="single"/>
        </w:rPr>
        <w:t>Привредни</w:t>
      </w:r>
      <w:r w:rsidRPr="001047C1">
        <w:rPr>
          <w:color w:val="000000" w:themeColor="text1"/>
          <w:spacing w:val="-7"/>
          <w:u w:val="single"/>
        </w:rPr>
        <w:t xml:space="preserve"> </w:t>
      </w:r>
      <w:r w:rsidRPr="001047C1">
        <w:rPr>
          <w:color w:val="000000" w:themeColor="text1"/>
          <w:u w:val="single"/>
        </w:rPr>
        <w:t>субјект</w:t>
      </w:r>
      <w:r w:rsidRPr="001047C1">
        <w:rPr>
          <w:color w:val="000000" w:themeColor="text1"/>
          <w:spacing w:val="-1"/>
          <w:u w:val="single"/>
        </w:rPr>
        <w:t xml:space="preserve"> </w:t>
      </w:r>
      <w:r w:rsidRPr="001047C1">
        <w:rPr>
          <w:color w:val="000000" w:themeColor="text1"/>
          <w:u w:val="single"/>
        </w:rPr>
        <w:t>који</w:t>
      </w:r>
      <w:r w:rsidRPr="001047C1">
        <w:rPr>
          <w:color w:val="000000" w:themeColor="text1"/>
          <w:spacing w:val="-3"/>
          <w:u w:val="single"/>
        </w:rPr>
        <w:t xml:space="preserve"> </w:t>
      </w:r>
      <w:r w:rsidRPr="001047C1">
        <w:rPr>
          <w:color w:val="000000" w:themeColor="text1"/>
          <w:u w:val="single"/>
        </w:rPr>
        <w:t>има</w:t>
      </w:r>
      <w:r w:rsidRPr="001047C1">
        <w:rPr>
          <w:color w:val="000000" w:themeColor="text1"/>
          <w:spacing w:val="-5"/>
          <w:u w:val="single"/>
        </w:rPr>
        <w:t xml:space="preserve"> </w:t>
      </w:r>
      <w:r w:rsidRPr="001047C1">
        <w:rPr>
          <w:color w:val="000000" w:themeColor="text1"/>
          <w:u w:val="single"/>
        </w:rPr>
        <w:t>седиште</w:t>
      </w:r>
      <w:r w:rsidRPr="001047C1">
        <w:rPr>
          <w:color w:val="000000" w:themeColor="text1"/>
          <w:spacing w:val="-1"/>
          <w:u w:val="single"/>
        </w:rPr>
        <w:t xml:space="preserve"> </w:t>
      </w:r>
      <w:r w:rsidRPr="001047C1">
        <w:rPr>
          <w:color w:val="000000" w:themeColor="text1"/>
          <w:u w:val="single"/>
        </w:rPr>
        <w:t>у</w:t>
      </w:r>
      <w:r w:rsidRPr="001047C1">
        <w:rPr>
          <w:color w:val="000000" w:themeColor="text1"/>
          <w:spacing w:val="-15"/>
          <w:u w:val="single"/>
        </w:rPr>
        <w:t xml:space="preserve"> </w:t>
      </w:r>
      <w:r w:rsidRPr="001047C1">
        <w:rPr>
          <w:color w:val="000000" w:themeColor="text1"/>
          <w:u w:val="single"/>
        </w:rPr>
        <w:t>другој</w:t>
      </w:r>
      <w:r w:rsidRPr="001047C1">
        <w:rPr>
          <w:color w:val="000000" w:themeColor="text1"/>
          <w:spacing w:val="-5"/>
          <w:u w:val="single"/>
        </w:rPr>
        <w:t xml:space="preserve"> </w:t>
      </w:r>
      <w:r w:rsidRPr="001047C1">
        <w:rPr>
          <w:color w:val="000000" w:themeColor="text1"/>
          <w:spacing w:val="-2"/>
          <w:u w:val="single"/>
        </w:rPr>
        <w:t>држави:</w:t>
      </w:r>
    </w:p>
    <w:p w14:paraId="0CF70705" w14:textId="77777777" w:rsidR="0022369A" w:rsidRPr="001047C1" w:rsidRDefault="00890415" w:rsidP="00126F50">
      <w:pPr>
        <w:pStyle w:val="BodyText"/>
        <w:ind w:left="397" w:right="692"/>
        <w:jc w:val="both"/>
        <w:rPr>
          <w:color w:val="000000" w:themeColor="text1"/>
          <w:lang w:val="sr-Cyrl-RS"/>
        </w:rPr>
      </w:pPr>
      <w:r w:rsidRPr="001047C1">
        <w:rPr>
          <w:color w:val="000000" w:themeColor="text1"/>
        </w:rPr>
        <w:t>Ако привредни субјект има седиште у другој држави као доказ да не постоји основ за искључење</w:t>
      </w:r>
      <w:r w:rsidRPr="001047C1">
        <w:rPr>
          <w:color w:val="000000" w:themeColor="text1"/>
          <w:spacing w:val="-6"/>
        </w:rPr>
        <w:t xml:space="preserve"> </w:t>
      </w:r>
      <w:r w:rsidRPr="001047C1">
        <w:rPr>
          <w:color w:val="000000" w:themeColor="text1"/>
        </w:rPr>
        <w:t>наручилац ће</w:t>
      </w:r>
      <w:r w:rsidRPr="001047C1">
        <w:rPr>
          <w:color w:val="000000" w:themeColor="text1"/>
          <w:spacing w:val="-7"/>
        </w:rPr>
        <w:t xml:space="preserve"> </w:t>
      </w:r>
      <w:r w:rsidRPr="001047C1">
        <w:rPr>
          <w:color w:val="000000" w:themeColor="text1"/>
        </w:rPr>
        <w:t>прихватити</w:t>
      </w:r>
      <w:r w:rsidRPr="001047C1">
        <w:rPr>
          <w:color w:val="000000" w:themeColor="text1"/>
          <w:spacing w:val="-4"/>
        </w:rPr>
        <w:t xml:space="preserve"> </w:t>
      </w:r>
      <w:r w:rsidRPr="001047C1">
        <w:rPr>
          <w:color w:val="000000" w:themeColor="text1"/>
        </w:rPr>
        <w:t>извод</w:t>
      </w:r>
      <w:r w:rsidRPr="001047C1">
        <w:rPr>
          <w:color w:val="000000" w:themeColor="text1"/>
          <w:spacing w:val="-8"/>
        </w:rPr>
        <w:t xml:space="preserve"> </w:t>
      </w:r>
      <w:r w:rsidRPr="001047C1">
        <w:rPr>
          <w:color w:val="000000" w:themeColor="text1"/>
        </w:rPr>
        <w:t>из</w:t>
      </w:r>
      <w:r w:rsidRPr="001047C1">
        <w:rPr>
          <w:color w:val="000000" w:themeColor="text1"/>
          <w:spacing w:val="-7"/>
        </w:rPr>
        <w:t xml:space="preserve"> </w:t>
      </w:r>
      <w:r w:rsidRPr="001047C1">
        <w:rPr>
          <w:color w:val="000000" w:themeColor="text1"/>
        </w:rPr>
        <w:t>казнене</w:t>
      </w:r>
      <w:r w:rsidRPr="001047C1">
        <w:rPr>
          <w:color w:val="000000" w:themeColor="text1"/>
          <w:spacing w:val="-6"/>
        </w:rPr>
        <w:t xml:space="preserve"> </w:t>
      </w:r>
      <w:r w:rsidRPr="001047C1">
        <w:rPr>
          <w:color w:val="000000" w:themeColor="text1"/>
        </w:rPr>
        <w:t>евиденције</w:t>
      </w:r>
      <w:r w:rsidRPr="001047C1">
        <w:rPr>
          <w:color w:val="000000" w:themeColor="text1"/>
          <w:spacing w:val="-8"/>
        </w:rPr>
        <w:t xml:space="preserve"> </w:t>
      </w:r>
      <w:r w:rsidRPr="001047C1">
        <w:rPr>
          <w:color w:val="000000" w:themeColor="text1"/>
        </w:rPr>
        <w:t>или</w:t>
      </w:r>
      <w:r w:rsidRPr="001047C1">
        <w:rPr>
          <w:color w:val="000000" w:themeColor="text1"/>
          <w:spacing w:val="-6"/>
        </w:rPr>
        <w:t xml:space="preserve"> </w:t>
      </w:r>
      <w:r w:rsidRPr="001047C1">
        <w:rPr>
          <w:color w:val="000000" w:themeColor="text1"/>
        </w:rPr>
        <w:t>другог</w:t>
      </w:r>
      <w:r w:rsidRPr="001047C1">
        <w:rPr>
          <w:color w:val="000000" w:themeColor="text1"/>
          <w:spacing w:val="-3"/>
        </w:rPr>
        <w:t xml:space="preserve"> </w:t>
      </w:r>
      <w:r w:rsidRPr="001047C1">
        <w:rPr>
          <w:color w:val="000000" w:themeColor="text1"/>
        </w:rPr>
        <w:t>одговарајућег 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w:t>
      </w:r>
      <w:r w:rsidRPr="001047C1">
        <w:rPr>
          <w:color w:val="000000" w:themeColor="text1"/>
          <w:spacing w:val="-15"/>
        </w:rPr>
        <w:t xml:space="preserve"> </w:t>
      </w:r>
      <w:r w:rsidRPr="001047C1">
        <w:rPr>
          <w:color w:val="000000" w:themeColor="text1"/>
        </w:rPr>
        <w:t>којој</w:t>
      </w:r>
      <w:r w:rsidRPr="001047C1">
        <w:rPr>
          <w:color w:val="000000" w:themeColor="text1"/>
          <w:spacing w:val="-2"/>
        </w:rPr>
        <w:t xml:space="preserve"> </w:t>
      </w:r>
      <w:r w:rsidRPr="001047C1">
        <w:rPr>
          <w:color w:val="000000" w:themeColor="text1"/>
        </w:rPr>
        <w:t>се</w:t>
      </w:r>
      <w:r w:rsidRPr="001047C1">
        <w:rPr>
          <w:color w:val="000000" w:themeColor="text1"/>
          <w:spacing w:val="-7"/>
        </w:rPr>
        <w:t xml:space="preserve"> </w:t>
      </w:r>
      <w:r w:rsidRPr="001047C1">
        <w:rPr>
          <w:color w:val="000000" w:themeColor="text1"/>
        </w:rPr>
        <w:t>наводи</w:t>
      </w:r>
      <w:r w:rsidRPr="001047C1">
        <w:rPr>
          <w:color w:val="000000" w:themeColor="text1"/>
          <w:spacing w:val="-1"/>
        </w:rPr>
        <w:t xml:space="preserve"> </w:t>
      </w:r>
      <w:r w:rsidRPr="001047C1">
        <w:rPr>
          <w:color w:val="000000" w:themeColor="text1"/>
        </w:rPr>
        <w:t>да</w:t>
      </w:r>
      <w:r w:rsidRPr="001047C1">
        <w:rPr>
          <w:color w:val="000000" w:themeColor="text1"/>
          <w:spacing w:val="-7"/>
        </w:rPr>
        <w:t xml:space="preserve"> </w:t>
      </w:r>
      <w:r w:rsidRPr="001047C1">
        <w:rPr>
          <w:color w:val="000000" w:themeColor="text1"/>
        </w:rPr>
        <w:t>не</w:t>
      </w:r>
      <w:r w:rsidRPr="001047C1">
        <w:rPr>
          <w:color w:val="000000" w:themeColor="text1"/>
          <w:spacing w:val="-7"/>
        </w:rPr>
        <w:t xml:space="preserve"> </w:t>
      </w:r>
      <w:r w:rsidRPr="001047C1">
        <w:rPr>
          <w:color w:val="000000" w:themeColor="text1"/>
        </w:rPr>
        <w:t>постоје</w:t>
      </w:r>
      <w:r w:rsidRPr="001047C1">
        <w:rPr>
          <w:color w:val="000000" w:themeColor="text1"/>
          <w:spacing w:val="-6"/>
        </w:rPr>
        <w:t xml:space="preserve"> </w:t>
      </w:r>
      <w:r w:rsidRPr="001047C1">
        <w:rPr>
          <w:color w:val="000000" w:themeColor="text1"/>
        </w:rPr>
        <w:t>наведени основи</w:t>
      </w:r>
      <w:r w:rsidRPr="001047C1">
        <w:rPr>
          <w:color w:val="000000" w:themeColor="text1"/>
          <w:spacing w:val="-3"/>
        </w:rPr>
        <w:t xml:space="preserve"> </w:t>
      </w:r>
      <w:r w:rsidRPr="001047C1">
        <w:rPr>
          <w:color w:val="000000" w:themeColor="text1"/>
        </w:rPr>
        <w:t>за</w:t>
      </w:r>
      <w:r w:rsidRPr="001047C1">
        <w:rPr>
          <w:color w:val="000000" w:themeColor="text1"/>
          <w:spacing w:val="-7"/>
        </w:rPr>
        <w:t xml:space="preserve"> </w:t>
      </w:r>
      <w:r w:rsidRPr="001047C1">
        <w:rPr>
          <w:color w:val="000000" w:themeColor="text1"/>
        </w:rPr>
        <w:t>искључење привредног</w:t>
      </w:r>
      <w:r w:rsidRPr="001047C1">
        <w:rPr>
          <w:color w:val="000000" w:themeColor="text1"/>
          <w:spacing w:val="-3"/>
        </w:rPr>
        <w:t xml:space="preserve"> </w:t>
      </w:r>
      <w:r w:rsidRPr="001047C1">
        <w:rPr>
          <w:color w:val="000000" w:themeColor="text1"/>
        </w:rPr>
        <w:t>субјекта</w:t>
      </w:r>
      <w:r w:rsidR="00F53DFE" w:rsidRPr="001047C1">
        <w:rPr>
          <w:color w:val="000000" w:themeColor="text1"/>
          <w:lang w:val="sr-Cyrl-RS"/>
        </w:rPr>
        <w:t>.</w:t>
      </w:r>
    </w:p>
    <w:p w14:paraId="35E44CA4" w14:textId="77777777" w:rsidR="0022369A" w:rsidRPr="001047C1" w:rsidRDefault="0022369A" w:rsidP="0022369A">
      <w:pPr>
        <w:pStyle w:val="BodyText"/>
        <w:ind w:left="520" w:right="690"/>
        <w:jc w:val="both"/>
        <w:rPr>
          <w:color w:val="000000" w:themeColor="text1"/>
          <w:lang w:val="sr-Cyrl-RS"/>
        </w:rPr>
      </w:pPr>
    </w:p>
    <w:p w14:paraId="017E9C3B" w14:textId="5D81C7EA" w:rsidR="00C07481" w:rsidRPr="001047C1" w:rsidRDefault="001B3451" w:rsidP="00613776">
      <w:pPr>
        <w:pStyle w:val="Heading1"/>
        <w:tabs>
          <w:tab w:val="left" w:pos="1120"/>
        </w:tabs>
        <w:spacing w:line="550" w:lineRule="atLeast"/>
        <w:ind w:left="397" w:right="7326"/>
        <w:rPr>
          <w:color w:val="000000" w:themeColor="text1"/>
        </w:rPr>
      </w:pPr>
      <w:r w:rsidRPr="001047C1">
        <w:rPr>
          <w:color w:val="000000" w:themeColor="text1"/>
          <w:lang w:val="sr-Cyrl-RS"/>
        </w:rPr>
        <w:t xml:space="preserve">3.1.2. </w:t>
      </w:r>
      <w:r w:rsidRPr="001047C1">
        <w:rPr>
          <w:color w:val="000000" w:themeColor="text1"/>
        </w:rPr>
        <w:t>Порези</w:t>
      </w:r>
      <w:r w:rsidRPr="001047C1">
        <w:rPr>
          <w:color w:val="000000" w:themeColor="text1"/>
          <w:spacing w:val="-15"/>
        </w:rPr>
        <w:t xml:space="preserve"> </w:t>
      </w:r>
      <w:r w:rsidRPr="001047C1">
        <w:rPr>
          <w:color w:val="000000" w:themeColor="text1"/>
        </w:rPr>
        <w:t>и</w:t>
      </w:r>
      <w:r w:rsidRPr="001047C1">
        <w:rPr>
          <w:color w:val="000000" w:themeColor="text1"/>
          <w:spacing w:val="-15"/>
        </w:rPr>
        <w:t xml:space="preserve"> </w:t>
      </w:r>
      <w:r w:rsidRPr="001047C1">
        <w:rPr>
          <w:color w:val="000000" w:themeColor="text1"/>
        </w:rPr>
        <w:t>доприноси Правни основ:</w:t>
      </w:r>
    </w:p>
    <w:p w14:paraId="713C2B84" w14:textId="77777777" w:rsidR="00C07481" w:rsidRPr="001047C1" w:rsidRDefault="00890415" w:rsidP="00613776">
      <w:pPr>
        <w:pStyle w:val="BodyText"/>
        <w:spacing w:before="2"/>
        <w:ind w:left="397" w:right="697"/>
        <w:jc w:val="both"/>
        <w:rPr>
          <w:color w:val="000000" w:themeColor="text1"/>
        </w:rPr>
      </w:pPr>
      <w:r w:rsidRPr="001047C1">
        <w:rPr>
          <w:color w:val="000000" w:themeColor="text1"/>
        </w:rPr>
        <w:t>Члан 111. став 1. тач. 2) ЗЈН-Наручилац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14:paraId="2C5E6DFA" w14:textId="77777777" w:rsidR="00C07481" w:rsidRPr="001047C1" w:rsidRDefault="00C07481">
      <w:pPr>
        <w:pStyle w:val="BodyText"/>
        <w:spacing w:before="3"/>
        <w:rPr>
          <w:color w:val="000000" w:themeColor="text1"/>
        </w:rPr>
      </w:pPr>
    </w:p>
    <w:p w14:paraId="3DADDAF9" w14:textId="77777777" w:rsidR="00C07481" w:rsidRPr="001047C1" w:rsidRDefault="00890415" w:rsidP="00613776">
      <w:pPr>
        <w:pStyle w:val="Heading1"/>
        <w:ind w:left="397"/>
        <w:rPr>
          <w:b w:val="0"/>
          <w:bCs w:val="0"/>
          <w:color w:val="000000" w:themeColor="text1"/>
        </w:rPr>
      </w:pPr>
      <w:r w:rsidRPr="001047C1">
        <w:rPr>
          <w:color w:val="000000" w:themeColor="text1"/>
        </w:rPr>
        <w:t>Начин</w:t>
      </w:r>
      <w:r w:rsidRPr="001047C1">
        <w:rPr>
          <w:color w:val="000000" w:themeColor="text1"/>
          <w:spacing w:val="-8"/>
        </w:rPr>
        <w:t xml:space="preserve"> </w:t>
      </w:r>
      <w:r w:rsidRPr="001047C1">
        <w:rPr>
          <w:color w:val="000000" w:themeColor="text1"/>
        </w:rPr>
        <w:t>доказивања</w:t>
      </w:r>
      <w:r w:rsidRPr="001047C1">
        <w:rPr>
          <w:color w:val="000000" w:themeColor="text1"/>
          <w:spacing w:val="-11"/>
        </w:rPr>
        <w:t xml:space="preserve"> </w:t>
      </w:r>
      <w:r w:rsidRPr="001047C1">
        <w:rPr>
          <w:color w:val="000000" w:themeColor="text1"/>
        </w:rPr>
        <w:t>испуњености</w:t>
      </w:r>
      <w:r w:rsidRPr="001047C1">
        <w:rPr>
          <w:color w:val="000000" w:themeColor="text1"/>
          <w:spacing w:val="-6"/>
        </w:rPr>
        <w:t xml:space="preserve"> </w:t>
      </w:r>
      <w:r w:rsidRPr="001047C1">
        <w:rPr>
          <w:color w:val="000000" w:themeColor="text1"/>
          <w:spacing w:val="-2"/>
        </w:rPr>
        <w:t>критеријума:</w:t>
      </w:r>
    </w:p>
    <w:p w14:paraId="07ACBD39" w14:textId="77777777" w:rsidR="008403CB" w:rsidRPr="001047C1" w:rsidRDefault="00890415" w:rsidP="00613776">
      <w:pPr>
        <w:pStyle w:val="BodyText"/>
        <w:spacing w:before="34"/>
        <w:ind w:left="397" w:right="686"/>
        <w:jc w:val="both"/>
        <w:rPr>
          <w:color w:val="000000" w:themeColor="text1"/>
        </w:rPr>
      </w:pPr>
      <w:r w:rsidRPr="001047C1">
        <w:rPr>
          <w:color w:val="000000" w:themeColor="text1"/>
        </w:rPr>
        <w:t>Привредни субјект дужан је да путем Портала састави и уз понуду</w:t>
      </w:r>
      <w:r w:rsidRPr="001047C1">
        <w:rPr>
          <w:color w:val="000000" w:themeColor="text1"/>
          <w:spacing w:val="-1"/>
        </w:rPr>
        <w:t xml:space="preserve"> </w:t>
      </w:r>
      <w:r w:rsidRPr="001047C1">
        <w:rPr>
          <w:color w:val="000000" w:themeColor="text1"/>
        </w:rPr>
        <w:t>поднесе изјаву</w:t>
      </w:r>
      <w:r w:rsidRPr="001047C1">
        <w:rPr>
          <w:color w:val="000000" w:themeColor="text1"/>
          <w:spacing w:val="40"/>
        </w:rPr>
        <w:t xml:space="preserve"> </w:t>
      </w:r>
      <w:r w:rsidRPr="001047C1">
        <w:rPr>
          <w:color w:val="000000" w:themeColor="text1"/>
        </w:rPr>
        <w:t>о</w:t>
      </w:r>
      <w:r w:rsidRPr="001047C1">
        <w:rPr>
          <w:color w:val="000000" w:themeColor="text1"/>
          <w:spacing w:val="-6"/>
        </w:rPr>
        <w:t xml:space="preserve"> </w:t>
      </w:r>
      <w:r w:rsidRPr="001047C1">
        <w:rPr>
          <w:color w:val="000000" w:themeColor="text1"/>
        </w:rPr>
        <w:t>испуњености</w:t>
      </w:r>
      <w:r w:rsidRPr="001047C1">
        <w:rPr>
          <w:color w:val="000000" w:themeColor="text1"/>
          <w:spacing w:val="-3"/>
        </w:rPr>
        <w:t xml:space="preserve"> </w:t>
      </w:r>
      <w:r w:rsidRPr="001047C1">
        <w:rPr>
          <w:color w:val="000000" w:themeColor="text1"/>
        </w:rPr>
        <w:t>критеријума</w:t>
      </w:r>
      <w:r w:rsidRPr="001047C1">
        <w:rPr>
          <w:color w:val="000000" w:themeColor="text1"/>
          <w:spacing w:val="-5"/>
        </w:rPr>
        <w:t xml:space="preserve"> </w:t>
      </w:r>
      <w:r w:rsidRPr="001047C1">
        <w:rPr>
          <w:color w:val="000000" w:themeColor="text1"/>
        </w:rPr>
        <w:t>за</w:t>
      </w:r>
      <w:r w:rsidRPr="001047C1">
        <w:rPr>
          <w:color w:val="000000" w:themeColor="text1"/>
          <w:spacing w:val="-9"/>
        </w:rPr>
        <w:t xml:space="preserve"> </w:t>
      </w:r>
      <w:r w:rsidRPr="001047C1">
        <w:rPr>
          <w:color w:val="000000" w:themeColor="text1"/>
        </w:rPr>
        <w:t>квалитативни</w:t>
      </w:r>
      <w:r w:rsidRPr="001047C1">
        <w:rPr>
          <w:color w:val="000000" w:themeColor="text1"/>
          <w:spacing w:val="-3"/>
        </w:rPr>
        <w:t xml:space="preserve"> </w:t>
      </w:r>
      <w:r w:rsidRPr="001047C1">
        <w:rPr>
          <w:color w:val="000000" w:themeColor="text1"/>
        </w:rPr>
        <w:t>избор</w:t>
      </w:r>
      <w:r w:rsidRPr="001047C1">
        <w:rPr>
          <w:color w:val="000000" w:themeColor="text1"/>
          <w:spacing w:val="-6"/>
        </w:rPr>
        <w:t xml:space="preserve"> </w:t>
      </w:r>
      <w:r w:rsidRPr="001047C1">
        <w:rPr>
          <w:color w:val="000000" w:themeColor="text1"/>
        </w:rPr>
        <w:t>привредног</w:t>
      </w:r>
      <w:r w:rsidRPr="001047C1">
        <w:rPr>
          <w:color w:val="000000" w:themeColor="text1"/>
          <w:spacing w:val="-5"/>
        </w:rPr>
        <w:t xml:space="preserve"> </w:t>
      </w:r>
      <w:r w:rsidRPr="001047C1">
        <w:rPr>
          <w:color w:val="000000" w:themeColor="text1"/>
        </w:rPr>
        <w:t>субјекта,</w:t>
      </w:r>
      <w:r w:rsidRPr="001047C1">
        <w:rPr>
          <w:color w:val="000000" w:themeColor="text1"/>
          <w:spacing w:val="-5"/>
        </w:rPr>
        <w:t xml:space="preserve"> </w:t>
      </w:r>
      <w:r w:rsidRPr="001047C1">
        <w:rPr>
          <w:color w:val="000000" w:themeColor="text1"/>
        </w:rPr>
        <w:t>којом</w:t>
      </w:r>
      <w:r w:rsidRPr="001047C1">
        <w:rPr>
          <w:color w:val="000000" w:themeColor="text1"/>
          <w:spacing w:val="-8"/>
        </w:rPr>
        <w:t xml:space="preserve"> </w:t>
      </w:r>
      <w:r w:rsidRPr="001047C1">
        <w:rPr>
          <w:color w:val="000000" w:themeColor="text1"/>
        </w:rPr>
        <w:t>потврђује</w:t>
      </w:r>
      <w:r w:rsidRPr="001047C1">
        <w:rPr>
          <w:color w:val="000000" w:themeColor="text1"/>
          <w:spacing w:val="-8"/>
        </w:rPr>
        <w:t xml:space="preserve"> </w:t>
      </w:r>
      <w:r w:rsidRPr="001047C1">
        <w:rPr>
          <w:color w:val="000000" w:themeColor="text1"/>
        </w:rPr>
        <w:t xml:space="preserve">да не постоји овај основ за искључење. </w:t>
      </w:r>
    </w:p>
    <w:p w14:paraId="2AEF1ED3" w14:textId="77777777" w:rsidR="008403CB" w:rsidRPr="001047C1" w:rsidRDefault="00890415" w:rsidP="00613776">
      <w:pPr>
        <w:pStyle w:val="BodyText"/>
        <w:spacing w:before="34"/>
        <w:ind w:left="397" w:right="686"/>
        <w:jc w:val="both"/>
        <w:rPr>
          <w:color w:val="000000" w:themeColor="text1"/>
          <w:spacing w:val="-4"/>
        </w:rPr>
      </w:pPr>
      <w:r w:rsidRPr="001047C1">
        <w:rPr>
          <w:color w:val="000000" w:themeColor="text1"/>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r w:rsidRPr="001047C1">
        <w:rPr>
          <w:color w:val="000000" w:themeColor="text1"/>
          <w:spacing w:val="-4"/>
        </w:rPr>
        <w:t xml:space="preserve"> </w:t>
      </w:r>
    </w:p>
    <w:p w14:paraId="263D1BCC" w14:textId="08E3EC5B" w:rsidR="00A13BCA" w:rsidRPr="001047C1" w:rsidRDefault="00890415" w:rsidP="00613776">
      <w:pPr>
        <w:pStyle w:val="BodyText"/>
        <w:spacing w:before="34"/>
        <w:ind w:left="397" w:right="686"/>
        <w:jc w:val="both"/>
        <w:rPr>
          <w:color w:val="000000" w:themeColor="text1"/>
          <w:spacing w:val="-6"/>
        </w:rPr>
      </w:pPr>
      <w:r w:rsidRPr="001047C1">
        <w:rPr>
          <w:color w:val="000000" w:themeColor="text1"/>
        </w:rPr>
        <w:t>Сматра</w:t>
      </w:r>
      <w:r w:rsidRPr="001047C1">
        <w:rPr>
          <w:color w:val="000000" w:themeColor="text1"/>
          <w:spacing w:val="-5"/>
        </w:rPr>
        <w:t xml:space="preserve"> </w:t>
      </w:r>
      <w:r w:rsidRPr="001047C1">
        <w:rPr>
          <w:color w:val="000000" w:themeColor="text1"/>
        </w:rPr>
        <w:t>се</w:t>
      </w:r>
      <w:r w:rsidRPr="001047C1">
        <w:rPr>
          <w:color w:val="000000" w:themeColor="text1"/>
          <w:spacing w:val="-8"/>
        </w:rPr>
        <w:t xml:space="preserve"> </w:t>
      </w:r>
      <w:r w:rsidRPr="001047C1">
        <w:rPr>
          <w:color w:val="000000" w:themeColor="text1"/>
        </w:rPr>
        <w:t>да</w:t>
      </w:r>
      <w:r w:rsidRPr="001047C1">
        <w:rPr>
          <w:color w:val="000000" w:themeColor="text1"/>
          <w:spacing w:val="-8"/>
        </w:rPr>
        <w:t xml:space="preserve"> </w:t>
      </w:r>
      <w:r w:rsidRPr="001047C1">
        <w:rPr>
          <w:color w:val="000000" w:themeColor="text1"/>
        </w:rPr>
        <w:t>привредни</w:t>
      </w:r>
      <w:r w:rsidRPr="001047C1">
        <w:rPr>
          <w:color w:val="000000" w:themeColor="text1"/>
          <w:spacing w:val="-6"/>
        </w:rPr>
        <w:t xml:space="preserve"> </w:t>
      </w:r>
      <w:r w:rsidRPr="001047C1">
        <w:rPr>
          <w:color w:val="000000" w:themeColor="text1"/>
        </w:rPr>
        <w:t>субјект</w:t>
      </w:r>
      <w:r w:rsidRPr="001047C1">
        <w:rPr>
          <w:color w:val="000000" w:themeColor="text1"/>
          <w:spacing w:val="-7"/>
        </w:rPr>
        <w:t xml:space="preserve"> </w:t>
      </w:r>
      <w:r w:rsidRPr="001047C1">
        <w:rPr>
          <w:color w:val="000000" w:themeColor="text1"/>
        </w:rPr>
        <w:t>који</w:t>
      </w:r>
      <w:r w:rsidRPr="001047C1">
        <w:rPr>
          <w:color w:val="000000" w:themeColor="text1"/>
          <w:spacing w:val="-6"/>
        </w:rPr>
        <w:t xml:space="preserve"> </w:t>
      </w:r>
      <w:r w:rsidRPr="001047C1">
        <w:rPr>
          <w:color w:val="000000" w:themeColor="text1"/>
        </w:rPr>
        <w:t>је</w:t>
      </w:r>
      <w:r w:rsidRPr="001047C1">
        <w:rPr>
          <w:color w:val="000000" w:themeColor="text1"/>
          <w:spacing w:val="-3"/>
        </w:rPr>
        <w:t xml:space="preserve"> </w:t>
      </w:r>
      <w:r w:rsidRPr="001047C1">
        <w:rPr>
          <w:color w:val="000000" w:themeColor="text1"/>
        </w:rPr>
        <w:t>уписан</w:t>
      </w:r>
      <w:r w:rsidRPr="001047C1">
        <w:rPr>
          <w:color w:val="000000" w:themeColor="text1"/>
          <w:spacing w:val="-2"/>
        </w:rPr>
        <w:t xml:space="preserve"> </w:t>
      </w:r>
      <w:r w:rsidRPr="001047C1">
        <w:rPr>
          <w:color w:val="000000" w:themeColor="text1"/>
        </w:rPr>
        <w:t>у</w:t>
      </w:r>
      <w:r w:rsidRPr="001047C1">
        <w:rPr>
          <w:color w:val="000000" w:themeColor="text1"/>
          <w:spacing w:val="-12"/>
        </w:rPr>
        <w:t xml:space="preserve"> </w:t>
      </w:r>
      <w:r w:rsidR="00A13BCA" w:rsidRPr="001047C1">
        <w:rPr>
          <w:color w:val="000000" w:themeColor="text1"/>
          <w:lang w:val="sr-Cyrl-RS"/>
        </w:rPr>
        <w:t>Р</w:t>
      </w:r>
      <w:r w:rsidRPr="001047C1">
        <w:rPr>
          <w:color w:val="000000" w:themeColor="text1"/>
        </w:rPr>
        <w:t>егистар</w:t>
      </w:r>
      <w:r w:rsidRPr="001047C1">
        <w:rPr>
          <w:color w:val="000000" w:themeColor="text1"/>
          <w:spacing w:val="-8"/>
        </w:rPr>
        <w:t xml:space="preserve"> </w:t>
      </w:r>
      <w:r w:rsidRPr="001047C1">
        <w:rPr>
          <w:color w:val="000000" w:themeColor="text1"/>
        </w:rPr>
        <w:t>понуђача</w:t>
      </w:r>
      <w:r w:rsidRPr="001047C1">
        <w:rPr>
          <w:color w:val="000000" w:themeColor="text1"/>
          <w:spacing w:val="-6"/>
        </w:rPr>
        <w:t xml:space="preserve"> </w:t>
      </w:r>
      <w:r w:rsidRPr="001047C1">
        <w:rPr>
          <w:color w:val="000000" w:themeColor="text1"/>
        </w:rPr>
        <w:t>нема</w:t>
      </w:r>
      <w:r w:rsidRPr="001047C1">
        <w:rPr>
          <w:color w:val="000000" w:themeColor="text1"/>
          <w:spacing w:val="-8"/>
        </w:rPr>
        <w:t xml:space="preserve"> </w:t>
      </w:r>
      <w:r w:rsidRPr="001047C1">
        <w:rPr>
          <w:color w:val="000000" w:themeColor="text1"/>
        </w:rPr>
        <w:t>основа</w:t>
      </w:r>
      <w:r w:rsidRPr="001047C1">
        <w:rPr>
          <w:color w:val="000000" w:themeColor="text1"/>
          <w:spacing w:val="-1"/>
        </w:rPr>
        <w:t xml:space="preserve"> </w:t>
      </w:r>
      <w:r w:rsidRPr="001047C1">
        <w:rPr>
          <w:color w:val="000000" w:themeColor="text1"/>
        </w:rPr>
        <w:t>за искључење</w:t>
      </w:r>
      <w:r w:rsidRPr="001047C1">
        <w:rPr>
          <w:color w:val="000000" w:themeColor="text1"/>
          <w:spacing w:val="-12"/>
        </w:rPr>
        <w:t xml:space="preserve"> </w:t>
      </w:r>
      <w:r w:rsidRPr="001047C1">
        <w:rPr>
          <w:color w:val="000000" w:themeColor="text1"/>
        </w:rPr>
        <w:lastRenderedPageBreak/>
        <w:t>из</w:t>
      </w:r>
      <w:r w:rsidRPr="001047C1">
        <w:rPr>
          <w:color w:val="000000" w:themeColor="text1"/>
          <w:spacing w:val="-10"/>
        </w:rPr>
        <w:t xml:space="preserve"> </w:t>
      </w:r>
      <w:r w:rsidRPr="001047C1">
        <w:rPr>
          <w:color w:val="000000" w:themeColor="text1"/>
        </w:rPr>
        <w:t>члана</w:t>
      </w:r>
      <w:r w:rsidRPr="001047C1">
        <w:rPr>
          <w:color w:val="000000" w:themeColor="text1"/>
          <w:spacing w:val="-12"/>
        </w:rPr>
        <w:t xml:space="preserve"> </w:t>
      </w:r>
      <w:r w:rsidRPr="001047C1">
        <w:rPr>
          <w:color w:val="000000" w:themeColor="text1"/>
        </w:rPr>
        <w:t>111.</w:t>
      </w:r>
      <w:r w:rsidRPr="001047C1">
        <w:rPr>
          <w:color w:val="000000" w:themeColor="text1"/>
          <w:spacing w:val="-9"/>
        </w:rPr>
        <w:t xml:space="preserve"> </w:t>
      </w:r>
      <w:r w:rsidRPr="001047C1">
        <w:rPr>
          <w:color w:val="000000" w:themeColor="text1"/>
        </w:rPr>
        <w:t>став</w:t>
      </w:r>
      <w:r w:rsidRPr="001047C1">
        <w:rPr>
          <w:color w:val="000000" w:themeColor="text1"/>
          <w:spacing w:val="-12"/>
        </w:rPr>
        <w:t xml:space="preserve"> </w:t>
      </w:r>
      <w:r w:rsidRPr="001047C1">
        <w:rPr>
          <w:color w:val="000000" w:themeColor="text1"/>
        </w:rPr>
        <w:t>1.</w:t>
      </w:r>
      <w:r w:rsidRPr="001047C1">
        <w:rPr>
          <w:color w:val="000000" w:themeColor="text1"/>
          <w:spacing w:val="-9"/>
        </w:rPr>
        <w:t xml:space="preserve"> </w:t>
      </w:r>
      <w:r w:rsidRPr="001047C1">
        <w:rPr>
          <w:color w:val="000000" w:themeColor="text1"/>
        </w:rPr>
        <w:t>тач.</w:t>
      </w:r>
      <w:r w:rsidRPr="001047C1">
        <w:rPr>
          <w:color w:val="000000" w:themeColor="text1"/>
          <w:spacing w:val="-11"/>
        </w:rPr>
        <w:t xml:space="preserve"> </w:t>
      </w:r>
      <w:r w:rsidRPr="001047C1">
        <w:rPr>
          <w:color w:val="000000" w:themeColor="text1"/>
        </w:rPr>
        <w:t>2)</w:t>
      </w:r>
      <w:r w:rsidRPr="001047C1">
        <w:rPr>
          <w:color w:val="000000" w:themeColor="text1"/>
          <w:spacing w:val="-12"/>
        </w:rPr>
        <w:t xml:space="preserve"> </w:t>
      </w:r>
      <w:r w:rsidRPr="001047C1">
        <w:rPr>
          <w:color w:val="000000" w:themeColor="text1"/>
        </w:rPr>
        <w:t>Закона</w:t>
      </w:r>
      <w:r w:rsidRPr="001047C1">
        <w:rPr>
          <w:color w:val="000000" w:themeColor="text1"/>
          <w:spacing w:val="-10"/>
        </w:rPr>
        <w:t xml:space="preserve"> </w:t>
      </w:r>
      <w:r w:rsidRPr="001047C1">
        <w:rPr>
          <w:color w:val="000000" w:themeColor="text1"/>
        </w:rPr>
        <w:t>о</w:t>
      </w:r>
      <w:r w:rsidRPr="001047C1">
        <w:rPr>
          <w:color w:val="000000" w:themeColor="text1"/>
          <w:spacing w:val="-11"/>
        </w:rPr>
        <w:t xml:space="preserve"> </w:t>
      </w:r>
      <w:r w:rsidRPr="001047C1">
        <w:rPr>
          <w:color w:val="000000" w:themeColor="text1"/>
        </w:rPr>
        <w:t>јавним</w:t>
      </w:r>
      <w:r w:rsidRPr="001047C1">
        <w:rPr>
          <w:color w:val="000000" w:themeColor="text1"/>
          <w:spacing w:val="-12"/>
        </w:rPr>
        <w:t xml:space="preserve"> </w:t>
      </w:r>
      <w:r w:rsidRPr="001047C1">
        <w:rPr>
          <w:color w:val="000000" w:themeColor="text1"/>
        </w:rPr>
        <w:t>набавкама.</w:t>
      </w:r>
      <w:r w:rsidRPr="001047C1">
        <w:rPr>
          <w:color w:val="000000" w:themeColor="text1"/>
          <w:spacing w:val="-6"/>
        </w:rPr>
        <w:t xml:space="preserve"> </w:t>
      </w:r>
    </w:p>
    <w:p w14:paraId="6A55FDEE" w14:textId="77777777" w:rsidR="00A13BCA" w:rsidRPr="001047C1" w:rsidRDefault="00890415" w:rsidP="00613776">
      <w:pPr>
        <w:pStyle w:val="BodyText"/>
        <w:spacing w:before="34"/>
        <w:ind w:left="397" w:right="686"/>
        <w:jc w:val="both"/>
        <w:rPr>
          <w:color w:val="000000" w:themeColor="text1"/>
        </w:rPr>
      </w:pPr>
      <w:r w:rsidRPr="001047C1">
        <w:rPr>
          <w:color w:val="000000" w:themeColor="text1"/>
        </w:rPr>
        <w:t>Непостојање</w:t>
      </w:r>
      <w:r w:rsidRPr="001047C1">
        <w:rPr>
          <w:color w:val="000000" w:themeColor="text1"/>
          <w:spacing w:val="-12"/>
        </w:rPr>
        <w:t xml:space="preserve"> </w:t>
      </w:r>
      <w:r w:rsidRPr="001047C1">
        <w:rPr>
          <w:color w:val="000000" w:themeColor="text1"/>
        </w:rPr>
        <w:t>овог</w:t>
      </w:r>
      <w:r w:rsidRPr="001047C1">
        <w:rPr>
          <w:color w:val="000000" w:themeColor="text1"/>
          <w:spacing w:val="-8"/>
        </w:rPr>
        <w:t xml:space="preserve"> </w:t>
      </w:r>
      <w:r w:rsidRPr="001047C1">
        <w:rPr>
          <w:color w:val="000000" w:themeColor="text1"/>
        </w:rPr>
        <w:t xml:space="preserve">основа за искључење доказује се следећим доказима: </w:t>
      </w:r>
    </w:p>
    <w:p w14:paraId="4CD7BEED" w14:textId="77777777" w:rsidR="009630C5" w:rsidRPr="001047C1" w:rsidRDefault="00890415" w:rsidP="00613776">
      <w:pPr>
        <w:pStyle w:val="BodyText"/>
        <w:spacing w:before="34"/>
        <w:ind w:left="397" w:right="686"/>
        <w:jc w:val="both"/>
        <w:rPr>
          <w:color w:val="000000" w:themeColor="text1"/>
        </w:rPr>
      </w:pPr>
      <w:r w:rsidRPr="001047C1">
        <w:rPr>
          <w:color w:val="000000" w:themeColor="text1"/>
        </w:rPr>
        <w:t>1) Потврда надлежног пореског органа</w:t>
      </w:r>
      <w:r w:rsidRPr="001047C1">
        <w:rPr>
          <w:color w:val="000000" w:themeColor="text1"/>
          <w:spacing w:val="-1"/>
        </w:rPr>
        <w:t xml:space="preserve"> </w:t>
      </w:r>
      <w:r w:rsidRPr="001047C1">
        <w:rPr>
          <w:color w:val="000000" w:themeColor="text1"/>
        </w:rPr>
        <w:t>да</w:t>
      </w:r>
      <w:r w:rsidRPr="001047C1">
        <w:rPr>
          <w:color w:val="000000" w:themeColor="text1"/>
          <w:spacing w:val="-1"/>
        </w:rPr>
        <w:t xml:space="preserve"> </w:t>
      </w:r>
      <w:r w:rsidRPr="001047C1">
        <w:rPr>
          <w:color w:val="000000" w:themeColor="text1"/>
        </w:rPr>
        <w:t>је понуђач</w:t>
      </w:r>
      <w:r w:rsidRPr="001047C1">
        <w:rPr>
          <w:color w:val="000000" w:themeColor="text1"/>
          <w:spacing w:val="-4"/>
        </w:rPr>
        <w:t xml:space="preserve"> </w:t>
      </w:r>
      <w:r w:rsidRPr="001047C1">
        <w:rPr>
          <w:color w:val="000000" w:themeColor="text1"/>
        </w:rPr>
        <w:t>измирио</w:t>
      </w:r>
      <w:r w:rsidRPr="001047C1">
        <w:rPr>
          <w:color w:val="000000" w:themeColor="text1"/>
          <w:spacing w:val="-3"/>
        </w:rPr>
        <w:t xml:space="preserve"> </w:t>
      </w:r>
      <w:r w:rsidRPr="001047C1">
        <w:rPr>
          <w:color w:val="000000" w:themeColor="text1"/>
        </w:rPr>
        <w:t>доспеле</w:t>
      </w:r>
      <w:r w:rsidRPr="001047C1">
        <w:rPr>
          <w:color w:val="000000" w:themeColor="text1"/>
          <w:spacing w:val="-4"/>
        </w:rPr>
        <w:t xml:space="preserve"> </w:t>
      </w:r>
      <w:r w:rsidRPr="001047C1">
        <w:rPr>
          <w:color w:val="000000" w:themeColor="text1"/>
        </w:rPr>
        <w:t>порезе</w:t>
      </w:r>
      <w:r w:rsidRPr="001047C1">
        <w:rPr>
          <w:color w:val="000000" w:themeColor="text1"/>
          <w:spacing w:val="-4"/>
        </w:rPr>
        <w:t xml:space="preserve"> </w:t>
      </w:r>
      <w:r w:rsidRPr="001047C1">
        <w:rPr>
          <w:color w:val="000000" w:themeColor="text1"/>
        </w:rPr>
        <w:t>и доприносе</w:t>
      </w:r>
      <w:r w:rsidRPr="001047C1">
        <w:rPr>
          <w:color w:val="000000" w:themeColor="text1"/>
          <w:spacing w:val="-4"/>
        </w:rPr>
        <w:t xml:space="preserve"> </w:t>
      </w:r>
      <w:r w:rsidRPr="001047C1">
        <w:rPr>
          <w:color w:val="000000" w:themeColor="text1"/>
        </w:rPr>
        <w:t>за</w:t>
      </w:r>
      <w:r w:rsidRPr="001047C1">
        <w:rPr>
          <w:color w:val="000000" w:themeColor="text1"/>
          <w:spacing w:val="-5"/>
        </w:rPr>
        <w:t xml:space="preserve"> </w:t>
      </w:r>
      <w:r w:rsidRPr="001047C1">
        <w:rPr>
          <w:color w:val="000000" w:themeColor="text1"/>
        </w:rPr>
        <w:t>обавезно</w:t>
      </w:r>
      <w:r w:rsidRPr="001047C1">
        <w:rPr>
          <w:color w:val="000000" w:themeColor="text1"/>
          <w:spacing w:val="-4"/>
        </w:rPr>
        <w:t xml:space="preserve"> </w:t>
      </w:r>
      <w:r w:rsidRPr="001047C1">
        <w:rPr>
          <w:color w:val="000000" w:themeColor="text1"/>
        </w:rPr>
        <w:t>социјално</w:t>
      </w:r>
      <w:r w:rsidRPr="001047C1">
        <w:rPr>
          <w:color w:val="000000" w:themeColor="text1"/>
          <w:spacing w:val="-2"/>
        </w:rPr>
        <w:t xml:space="preserve"> </w:t>
      </w:r>
      <w:r w:rsidRPr="001047C1">
        <w:rPr>
          <w:color w:val="000000" w:themeColor="text1"/>
        </w:rPr>
        <w:t>осигурање</w:t>
      </w:r>
      <w:r w:rsidR="009630C5" w:rsidRPr="001047C1">
        <w:rPr>
          <w:color w:val="000000" w:themeColor="text1"/>
          <w:lang w:val="sr-Cyrl-RS"/>
        </w:rPr>
        <w:t xml:space="preserve"> </w:t>
      </w:r>
      <w:r w:rsidRPr="001047C1">
        <w:rPr>
          <w:color w:val="000000" w:themeColor="text1"/>
        </w:rPr>
        <w:t>или да му</w:t>
      </w:r>
      <w:r w:rsidRPr="001047C1">
        <w:rPr>
          <w:color w:val="000000" w:themeColor="text1"/>
          <w:spacing w:val="-2"/>
        </w:rPr>
        <w:t xml:space="preserve"> </w:t>
      </w:r>
      <w:r w:rsidRPr="001047C1">
        <w:rPr>
          <w:color w:val="000000" w:themeColor="text1"/>
        </w:rPr>
        <w:t xml:space="preserve">је обавезујућим споразумом или решењем, у складу са посебним прописом, одобрено одлагање плаћања дуга, укључујући све настале камате и новчане казне. </w:t>
      </w:r>
    </w:p>
    <w:p w14:paraId="108A35D1" w14:textId="77777777" w:rsidR="009630C5" w:rsidRPr="001047C1" w:rsidRDefault="00890415" w:rsidP="00613776">
      <w:pPr>
        <w:pStyle w:val="BodyText"/>
        <w:spacing w:before="34"/>
        <w:ind w:left="397" w:right="686"/>
        <w:jc w:val="both"/>
        <w:rPr>
          <w:color w:val="000000" w:themeColor="text1"/>
          <w:spacing w:val="40"/>
        </w:rPr>
      </w:pPr>
      <w:r w:rsidRPr="001047C1">
        <w:rPr>
          <w:color w:val="000000" w:themeColor="text1"/>
        </w:rPr>
        <w:t>2) Потврда надлежног пореског органа локалне самоуправе да је понуђач измирио доспеле обавезе јавних прихода или да му</w:t>
      </w:r>
      <w:r w:rsidRPr="001047C1">
        <w:rPr>
          <w:color w:val="000000" w:themeColor="text1"/>
          <w:spacing w:val="-2"/>
        </w:rPr>
        <w:t xml:space="preserve"> </w:t>
      </w:r>
      <w:r w:rsidRPr="001047C1">
        <w:rPr>
          <w:color w:val="000000" w:themeColor="text1"/>
        </w:rPr>
        <w:t>је обавезујућим споразумом или решењем, у складу</w:t>
      </w:r>
      <w:r w:rsidRPr="001047C1">
        <w:rPr>
          <w:color w:val="000000" w:themeColor="text1"/>
          <w:spacing w:val="-2"/>
        </w:rPr>
        <w:t xml:space="preserve"> </w:t>
      </w:r>
      <w:r w:rsidRPr="001047C1">
        <w:rPr>
          <w:color w:val="000000" w:themeColor="text1"/>
        </w:rPr>
        <w:t>са посебним прописом, одобрено одлагање плаћања дуга, укључујући све настале камате и новчане казне.</w:t>
      </w:r>
      <w:r w:rsidRPr="001047C1">
        <w:rPr>
          <w:color w:val="000000" w:themeColor="text1"/>
          <w:spacing w:val="40"/>
        </w:rPr>
        <w:t xml:space="preserve"> </w:t>
      </w:r>
    </w:p>
    <w:p w14:paraId="5D10B4FE" w14:textId="1496626B" w:rsidR="00C07481" w:rsidRPr="001047C1" w:rsidRDefault="00890415" w:rsidP="00613776">
      <w:pPr>
        <w:pStyle w:val="BodyText"/>
        <w:spacing w:before="34" w:after="40"/>
        <w:ind w:left="397" w:right="686"/>
        <w:jc w:val="both"/>
        <w:rPr>
          <w:color w:val="000000" w:themeColor="text1"/>
          <w:spacing w:val="-2"/>
        </w:rPr>
      </w:pPr>
      <w:r w:rsidRPr="001047C1">
        <w:rPr>
          <w:color w:val="000000" w:themeColor="text1"/>
        </w:rPr>
        <w:t>Правно лице које се налази у</w:t>
      </w:r>
      <w:r w:rsidRPr="001047C1">
        <w:rPr>
          <w:color w:val="000000" w:themeColor="text1"/>
          <w:spacing w:val="-9"/>
        </w:rPr>
        <w:t xml:space="preserve"> </w:t>
      </w:r>
      <w:r w:rsidRPr="001047C1">
        <w:rPr>
          <w:color w:val="000000" w:themeColor="text1"/>
        </w:rPr>
        <w:t>поступку</w:t>
      </w:r>
      <w:r w:rsidRPr="001047C1">
        <w:rPr>
          <w:color w:val="000000" w:themeColor="text1"/>
          <w:spacing w:val="-2"/>
        </w:rPr>
        <w:t xml:space="preserve"> </w:t>
      </w:r>
      <w:r w:rsidRPr="001047C1">
        <w:rPr>
          <w:color w:val="000000" w:themeColor="text1"/>
        </w:rPr>
        <w:t>приватизације, уместо доказа из тач.</w:t>
      </w:r>
      <w:r w:rsidR="009630C5" w:rsidRPr="001047C1">
        <w:rPr>
          <w:color w:val="000000" w:themeColor="text1"/>
          <w:lang w:val="sr-Cyrl-RS"/>
        </w:rPr>
        <w:t xml:space="preserve"> </w:t>
      </w:r>
      <w:r w:rsidRPr="001047C1">
        <w:rPr>
          <w:color w:val="000000" w:themeColor="text1"/>
        </w:rPr>
        <w:t>1)</w:t>
      </w:r>
      <w:r w:rsidRPr="001047C1">
        <w:rPr>
          <w:color w:val="000000" w:themeColor="text1"/>
          <w:spacing w:val="-4"/>
        </w:rPr>
        <w:t xml:space="preserve"> </w:t>
      </w:r>
      <w:r w:rsidRPr="001047C1">
        <w:rPr>
          <w:color w:val="000000" w:themeColor="text1"/>
        </w:rPr>
        <w:t>и</w:t>
      </w:r>
      <w:r w:rsidRPr="001047C1">
        <w:rPr>
          <w:color w:val="000000" w:themeColor="text1"/>
          <w:spacing w:val="-3"/>
        </w:rPr>
        <w:t xml:space="preserve"> </w:t>
      </w:r>
      <w:r w:rsidRPr="001047C1">
        <w:rPr>
          <w:color w:val="000000" w:themeColor="text1"/>
        </w:rPr>
        <w:t>2), прилаже</w:t>
      </w:r>
      <w:r w:rsidRPr="001047C1">
        <w:rPr>
          <w:color w:val="000000" w:themeColor="text1"/>
          <w:spacing w:val="-5"/>
        </w:rPr>
        <w:t xml:space="preserve"> </w:t>
      </w:r>
      <w:r w:rsidRPr="001047C1">
        <w:rPr>
          <w:color w:val="000000" w:themeColor="text1"/>
        </w:rPr>
        <w:t>потврду</w:t>
      </w:r>
      <w:r w:rsidRPr="001047C1">
        <w:rPr>
          <w:color w:val="000000" w:themeColor="text1"/>
          <w:spacing w:val="-7"/>
        </w:rPr>
        <w:t xml:space="preserve"> </w:t>
      </w:r>
      <w:r w:rsidRPr="001047C1">
        <w:rPr>
          <w:color w:val="000000" w:themeColor="text1"/>
        </w:rPr>
        <w:t>надлежног</w:t>
      </w:r>
      <w:r w:rsidRPr="001047C1">
        <w:rPr>
          <w:color w:val="000000" w:themeColor="text1"/>
          <w:spacing w:val="-1"/>
        </w:rPr>
        <w:t xml:space="preserve"> </w:t>
      </w:r>
      <w:r w:rsidRPr="001047C1">
        <w:rPr>
          <w:color w:val="000000" w:themeColor="text1"/>
        </w:rPr>
        <w:t>органа</w:t>
      </w:r>
      <w:r w:rsidRPr="001047C1">
        <w:rPr>
          <w:color w:val="000000" w:themeColor="text1"/>
          <w:spacing w:val="-2"/>
        </w:rPr>
        <w:t xml:space="preserve"> </w:t>
      </w:r>
      <w:r w:rsidRPr="001047C1">
        <w:rPr>
          <w:color w:val="000000" w:themeColor="text1"/>
        </w:rPr>
        <w:t>да</w:t>
      </w:r>
      <w:r w:rsidRPr="001047C1">
        <w:rPr>
          <w:color w:val="000000" w:themeColor="text1"/>
          <w:spacing w:val="-1"/>
        </w:rPr>
        <w:t xml:space="preserve"> </w:t>
      </w:r>
      <w:r w:rsidRPr="001047C1">
        <w:rPr>
          <w:color w:val="000000" w:themeColor="text1"/>
        </w:rPr>
        <w:t>се</w:t>
      </w:r>
      <w:r w:rsidRPr="001047C1">
        <w:rPr>
          <w:color w:val="000000" w:themeColor="text1"/>
          <w:spacing w:val="-2"/>
        </w:rPr>
        <w:t xml:space="preserve"> </w:t>
      </w:r>
      <w:r w:rsidRPr="001047C1">
        <w:rPr>
          <w:color w:val="000000" w:themeColor="text1"/>
        </w:rPr>
        <w:t>налази</w:t>
      </w:r>
      <w:r w:rsidRPr="001047C1">
        <w:rPr>
          <w:color w:val="000000" w:themeColor="text1"/>
          <w:spacing w:val="5"/>
        </w:rPr>
        <w:t xml:space="preserve"> </w:t>
      </w:r>
      <w:r w:rsidRPr="001047C1">
        <w:rPr>
          <w:color w:val="000000" w:themeColor="text1"/>
        </w:rPr>
        <w:t>у</w:t>
      </w:r>
      <w:r w:rsidRPr="001047C1">
        <w:rPr>
          <w:color w:val="000000" w:themeColor="text1"/>
          <w:spacing w:val="-12"/>
        </w:rPr>
        <w:t xml:space="preserve"> </w:t>
      </w:r>
      <w:r w:rsidRPr="001047C1">
        <w:rPr>
          <w:color w:val="000000" w:themeColor="text1"/>
        </w:rPr>
        <w:t>поступку</w:t>
      </w:r>
      <w:r w:rsidRPr="001047C1">
        <w:rPr>
          <w:color w:val="000000" w:themeColor="text1"/>
          <w:spacing w:val="-12"/>
        </w:rPr>
        <w:t xml:space="preserve"> </w:t>
      </w:r>
      <w:r w:rsidRPr="001047C1">
        <w:rPr>
          <w:color w:val="000000" w:themeColor="text1"/>
          <w:spacing w:val="-2"/>
        </w:rPr>
        <w:t>приватизације.</w:t>
      </w:r>
    </w:p>
    <w:p w14:paraId="54CB6331" w14:textId="22D1703B" w:rsidR="009630C5" w:rsidRPr="001047C1" w:rsidRDefault="009630C5" w:rsidP="00613776">
      <w:pPr>
        <w:pStyle w:val="BodyText"/>
        <w:ind w:left="397"/>
        <w:jc w:val="both"/>
        <w:rPr>
          <w:color w:val="000000" w:themeColor="text1"/>
          <w:u w:val="single"/>
        </w:rPr>
      </w:pPr>
      <w:r w:rsidRPr="001047C1">
        <w:rPr>
          <w:color w:val="000000" w:themeColor="text1"/>
          <w:u w:val="single"/>
        </w:rPr>
        <w:t>Привредни</w:t>
      </w:r>
      <w:r w:rsidRPr="001047C1">
        <w:rPr>
          <w:color w:val="000000" w:themeColor="text1"/>
          <w:spacing w:val="-7"/>
          <w:u w:val="single"/>
        </w:rPr>
        <w:t xml:space="preserve"> </w:t>
      </w:r>
      <w:r w:rsidRPr="001047C1">
        <w:rPr>
          <w:color w:val="000000" w:themeColor="text1"/>
          <w:u w:val="single"/>
        </w:rPr>
        <w:t>субјект</w:t>
      </w:r>
      <w:r w:rsidRPr="001047C1">
        <w:rPr>
          <w:color w:val="000000" w:themeColor="text1"/>
          <w:spacing w:val="-1"/>
          <w:u w:val="single"/>
        </w:rPr>
        <w:t xml:space="preserve"> </w:t>
      </w:r>
      <w:r w:rsidRPr="001047C1">
        <w:rPr>
          <w:color w:val="000000" w:themeColor="text1"/>
          <w:u w:val="single"/>
        </w:rPr>
        <w:t>који</w:t>
      </w:r>
      <w:r w:rsidRPr="001047C1">
        <w:rPr>
          <w:color w:val="000000" w:themeColor="text1"/>
          <w:spacing w:val="-3"/>
          <w:u w:val="single"/>
        </w:rPr>
        <w:t xml:space="preserve"> </w:t>
      </w:r>
      <w:r w:rsidRPr="001047C1">
        <w:rPr>
          <w:color w:val="000000" w:themeColor="text1"/>
          <w:u w:val="single"/>
        </w:rPr>
        <w:t>има</w:t>
      </w:r>
      <w:r w:rsidRPr="001047C1">
        <w:rPr>
          <w:color w:val="000000" w:themeColor="text1"/>
          <w:spacing w:val="-5"/>
          <w:u w:val="single"/>
        </w:rPr>
        <w:t xml:space="preserve"> </w:t>
      </w:r>
      <w:r w:rsidRPr="001047C1">
        <w:rPr>
          <w:color w:val="000000" w:themeColor="text1"/>
          <w:u w:val="single"/>
        </w:rPr>
        <w:t>седиште</w:t>
      </w:r>
      <w:r w:rsidRPr="001047C1">
        <w:rPr>
          <w:color w:val="000000" w:themeColor="text1"/>
          <w:spacing w:val="-1"/>
          <w:u w:val="single"/>
        </w:rPr>
        <w:t xml:space="preserve"> </w:t>
      </w:r>
      <w:r w:rsidRPr="001047C1">
        <w:rPr>
          <w:color w:val="000000" w:themeColor="text1"/>
          <w:u w:val="single"/>
        </w:rPr>
        <w:t>у</w:t>
      </w:r>
      <w:r w:rsidRPr="001047C1">
        <w:rPr>
          <w:color w:val="000000" w:themeColor="text1"/>
          <w:spacing w:val="-15"/>
          <w:u w:val="single"/>
        </w:rPr>
        <w:t xml:space="preserve"> </w:t>
      </w:r>
      <w:r w:rsidRPr="001047C1">
        <w:rPr>
          <w:color w:val="000000" w:themeColor="text1"/>
          <w:u w:val="single"/>
        </w:rPr>
        <w:t>другој</w:t>
      </w:r>
      <w:r w:rsidRPr="001047C1">
        <w:rPr>
          <w:color w:val="000000" w:themeColor="text1"/>
          <w:spacing w:val="-5"/>
          <w:u w:val="single"/>
        </w:rPr>
        <w:t xml:space="preserve"> </w:t>
      </w:r>
      <w:r w:rsidRPr="001047C1">
        <w:rPr>
          <w:color w:val="000000" w:themeColor="text1"/>
          <w:spacing w:val="-2"/>
          <w:u w:val="single"/>
        </w:rPr>
        <w:t>држави:</w:t>
      </w:r>
    </w:p>
    <w:p w14:paraId="64FC6C28" w14:textId="77777777" w:rsidR="00C07481" w:rsidRPr="001047C1" w:rsidRDefault="00890415" w:rsidP="00613776">
      <w:pPr>
        <w:pStyle w:val="BodyText"/>
        <w:spacing w:before="41"/>
        <w:ind w:left="397" w:right="692"/>
        <w:jc w:val="both"/>
        <w:rPr>
          <w:color w:val="000000" w:themeColor="text1"/>
        </w:rPr>
      </w:pPr>
      <w:r w:rsidRPr="001047C1">
        <w:rPr>
          <w:color w:val="000000" w:themeColor="text1"/>
        </w:rPr>
        <w:t>Ако привредни субјекат има седиште у другој држави као доказ да не постоје основ за искључење из члана 111. став 1. тачка 2) овог закона наручилац ће прихватити потврду надлежног органа у држави седишта</w:t>
      </w:r>
      <w:r w:rsidRPr="001047C1">
        <w:rPr>
          <w:color w:val="000000" w:themeColor="text1"/>
          <w:spacing w:val="-8"/>
        </w:rPr>
        <w:t xml:space="preserve"> </w:t>
      </w:r>
      <w:r w:rsidRPr="001047C1">
        <w:rPr>
          <w:color w:val="000000" w:themeColor="text1"/>
        </w:rPr>
        <w:t>привредног субјекта.</w:t>
      </w:r>
    </w:p>
    <w:p w14:paraId="42CE2C59" w14:textId="77777777" w:rsidR="00C07481" w:rsidRPr="001047C1" w:rsidRDefault="00890415" w:rsidP="00613776">
      <w:pPr>
        <w:pStyle w:val="BodyText"/>
        <w:ind w:left="397" w:right="692"/>
        <w:jc w:val="both"/>
        <w:rPr>
          <w:color w:val="000000" w:themeColor="text1"/>
        </w:rPr>
      </w:pPr>
      <w:r w:rsidRPr="001047C1">
        <w:rPr>
          <w:color w:val="000000" w:themeColor="text1"/>
        </w:rPr>
        <w:t>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w:t>
      </w:r>
      <w:r w:rsidRPr="001047C1">
        <w:rPr>
          <w:color w:val="000000" w:themeColor="text1"/>
          <w:spacing w:val="-15"/>
        </w:rPr>
        <w:t xml:space="preserve"> </w:t>
      </w:r>
      <w:r w:rsidRPr="001047C1">
        <w:rPr>
          <w:color w:val="000000" w:themeColor="text1"/>
        </w:rPr>
        <w:t>којој</w:t>
      </w:r>
      <w:r w:rsidRPr="001047C1">
        <w:rPr>
          <w:color w:val="000000" w:themeColor="text1"/>
          <w:spacing w:val="-2"/>
        </w:rPr>
        <w:t xml:space="preserve"> </w:t>
      </w:r>
      <w:r w:rsidRPr="001047C1">
        <w:rPr>
          <w:color w:val="000000" w:themeColor="text1"/>
        </w:rPr>
        <w:t>се</w:t>
      </w:r>
      <w:r w:rsidRPr="001047C1">
        <w:rPr>
          <w:color w:val="000000" w:themeColor="text1"/>
          <w:spacing w:val="-7"/>
        </w:rPr>
        <w:t xml:space="preserve"> </w:t>
      </w:r>
      <w:r w:rsidRPr="001047C1">
        <w:rPr>
          <w:color w:val="000000" w:themeColor="text1"/>
        </w:rPr>
        <w:t>наводи</w:t>
      </w:r>
      <w:r w:rsidRPr="001047C1">
        <w:rPr>
          <w:color w:val="000000" w:themeColor="text1"/>
          <w:spacing w:val="-1"/>
        </w:rPr>
        <w:t xml:space="preserve"> </w:t>
      </w:r>
      <w:r w:rsidRPr="001047C1">
        <w:rPr>
          <w:color w:val="000000" w:themeColor="text1"/>
        </w:rPr>
        <w:t>да</w:t>
      </w:r>
      <w:r w:rsidRPr="001047C1">
        <w:rPr>
          <w:color w:val="000000" w:themeColor="text1"/>
          <w:spacing w:val="-7"/>
        </w:rPr>
        <w:t xml:space="preserve"> </w:t>
      </w:r>
      <w:r w:rsidRPr="001047C1">
        <w:rPr>
          <w:color w:val="000000" w:themeColor="text1"/>
        </w:rPr>
        <w:t>не</w:t>
      </w:r>
      <w:r w:rsidRPr="001047C1">
        <w:rPr>
          <w:color w:val="000000" w:themeColor="text1"/>
          <w:spacing w:val="-7"/>
        </w:rPr>
        <w:t xml:space="preserve"> </w:t>
      </w:r>
      <w:r w:rsidRPr="001047C1">
        <w:rPr>
          <w:color w:val="000000" w:themeColor="text1"/>
        </w:rPr>
        <w:t>постоје</w:t>
      </w:r>
      <w:r w:rsidRPr="001047C1">
        <w:rPr>
          <w:color w:val="000000" w:themeColor="text1"/>
          <w:spacing w:val="-6"/>
        </w:rPr>
        <w:t xml:space="preserve"> </w:t>
      </w:r>
      <w:r w:rsidRPr="001047C1">
        <w:rPr>
          <w:color w:val="000000" w:themeColor="text1"/>
        </w:rPr>
        <w:t>наведени основи</w:t>
      </w:r>
      <w:r w:rsidRPr="001047C1">
        <w:rPr>
          <w:color w:val="000000" w:themeColor="text1"/>
          <w:spacing w:val="-3"/>
        </w:rPr>
        <w:t xml:space="preserve"> </w:t>
      </w:r>
      <w:r w:rsidRPr="001047C1">
        <w:rPr>
          <w:color w:val="000000" w:themeColor="text1"/>
        </w:rPr>
        <w:t>за</w:t>
      </w:r>
      <w:r w:rsidRPr="001047C1">
        <w:rPr>
          <w:color w:val="000000" w:themeColor="text1"/>
          <w:spacing w:val="-7"/>
        </w:rPr>
        <w:t xml:space="preserve"> </w:t>
      </w:r>
      <w:r w:rsidRPr="001047C1">
        <w:rPr>
          <w:color w:val="000000" w:themeColor="text1"/>
        </w:rPr>
        <w:t>искључење привредног</w:t>
      </w:r>
      <w:r w:rsidRPr="001047C1">
        <w:rPr>
          <w:color w:val="000000" w:themeColor="text1"/>
          <w:spacing w:val="-3"/>
        </w:rPr>
        <w:t xml:space="preserve"> </w:t>
      </w:r>
      <w:r w:rsidRPr="001047C1">
        <w:rPr>
          <w:color w:val="000000" w:themeColor="text1"/>
        </w:rPr>
        <w:t>субјекта.</w:t>
      </w:r>
    </w:p>
    <w:p w14:paraId="7A8828CC" w14:textId="77777777" w:rsidR="00C07481" w:rsidRPr="001047C1" w:rsidRDefault="00C07481">
      <w:pPr>
        <w:pStyle w:val="BodyText"/>
        <w:spacing w:before="7"/>
        <w:rPr>
          <w:color w:val="000000" w:themeColor="text1"/>
        </w:rPr>
      </w:pPr>
    </w:p>
    <w:p w14:paraId="54920B7A" w14:textId="4FB647E9" w:rsidR="00C07481" w:rsidRPr="001047C1" w:rsidRDefault="0015514A" w:rsidP="00782E9F">
      <w:pPr>
        <w:pStyle w:val="Heading1"/>
        <w:tabs>
          <w:tab w:val="left" w:pos="1122"/>
        </w:tabs>
        <w:spacing w:line="550" w:lineRule="atLeast"/>
        <w:ind w:left="397" w:right="1576"/>
        <w:rPr>
          <w:color w:val="000000" w:themeColor="text1"/>
        </w:rPr>
      </w:pPr>
      <w:r w:rsidRPr="001047C1">
        <w:rPr>
          <w:color w:val="000000" w:themeColor="text1"/>
          <w:lang w:val="sr-Cyrl-RS"/>
        </w:rPr>
        <w:t xml:space="preserve">3.1.3. </w:t>
      </w:r>
      <w:r w:rsidRPr="001047C1">
        <w:rPr>
          <w:color w:val="000000" w:themeColor="text1"/>
        </w:rPr>
        <w:t>Обавезе</w:t>
      </w:r>
      <w:r w:rsidRPr="001047C1">
        <w:rPr>
          <w:color w:val="000000" w:themeColor="text1"/>
          <w:spacing w:val="-4"/>
        </w:rPr>
        <w:t xml:space="preserve"> </w:t>
      </w:r>
      <w:r w:rsidRPr="001047C1">
        <w:rPr>
          <w:color w:val="000000" w:themeColor="text1"/>
        </w:rPr>
        <w:t>у</w:t>
      </w:r>
      <w:r w:rsidRPr="001047C1">
        <w:rPr>
          <w:color w:val="000000" w:themeColor="text1"/>
          <w:spacing w:val="-1"/>
        </w:rPr>
        <w:t xml:space="preserve"> </w:t>
      </w:r>
      <w:r w:rsidRPr="001047C1">
        <w:rPr>
          <w:color w:val="000000" w:themeColor="text1"/>
        </w:rPr>
        <w:t>области</w:t>
      </w:r>
      <w:r w:rsidRPr="001047C1">
        <w:rPr>
          <w:color w:val="000000" w:themeColor="text1"/>
          <w:spacing w:val="-3"/>
        </w:rPr>
        <w:t xml:space="preserve"> </w:t>
      </w:r>
      <w:r w:rsidRPr="001047C1">
        <w:rPr>
          <w:color w:val="000000" w:themeColor="text1"/>
        </w:rPr>
        <w:t>заштите</w:t>
      </w:r>
      <w:r w:rsidRPr="001047C1">
        <w:rPr>
          <w:color w:val="000000" w:themeColor="text1"/>
          <w:spacing w:val="-4"/>
        </w:rPr>
        <w:t xml:space="preserve"> </w:t>
      </w:r>
      <w:r w:rsidRPr="001047C1">
        <w:rPr>
          <w:color w:val="000000" w:themeColor="text1"/>
        </w:rPr>
        <w:t>животне</w:t>
      </w:r>
      <w:r w:rsidRPr="001047C1">
        <w:rPr>
          <w:color w:val="000000" w:themeColor="text1"/>
          <w:spacing w:val="-4"/>
        </w:rPr>
        <w:t xml:space="preserve"> </w:t>
      </w:r>
      <w:r w:rsidRPr="001047C1">
        <w:rPr>
          <w:color w:val="000000" w:themeColor="text1"/>
        </w:rPr>
        <w:t>средине,</w:t>
      </w:r>
      <w:r w:rsidRPr="001047C1">
        <w:rPr>
          <w:color w:val="000000" w:themeColor="text1"/>
          <w:spacing w:val="-3"/>
        </w:rPr>
        <w:t xml:space="preserve"> </w:t>
      </w:r>
      <w:r w:rsidRPr="001047C1">
        <w:rPr>
          <w:color w:val="000000" w:themeColor="text1"/>
        </w:rPr>
        <w:t>социјалног</w:t>
      </w:r>
      <w:r w:rsidRPr="001047C1">
        <w:rPr>
          <w:color w:val="000000" w:themeColor="text1"/>
          <w:spacing w:val="-4"/>
        </w:rPr>
        <w:t xml:space="preserve"> </w:t>
      </w:r>
      <w:r w:rsidRPr="001047C1">
        <w:rPr>
          <w:color w:val="000000" w:themeColor="text1"/>
        </w:rPr>
        <w:t>и</w:t>
      </w:r>
      <w:r w:rsidRPr="001047C1">
        <w:rPr>
          <w:color w:val="000000" w:themeColor="text1"/>
          <w:spacing w:val="-3"/>
        </w:rPr>
        <w:t xml:space="preserve"> </w:t>
      </w:r>
      <w:r w:rsidRPr="001047C1">
        <w:rPr>
          <w:color w:val="000000" w:themeColor="text1"/>
        </w:rPr>
        <w:t>радног</w:t>
      </w:r>
      <w:r w:rsidRPr="001047C1">
        <w:rPr>
          <w:color w:val="000000" w:themeColor="text1"/>
          <w:spacing w:val="-2"/>
        </w:rPr>
        <w:t xml:space="preserve"> </w:t>
      </w:r>
      <w:r w:rsidRPr="001047C1">
        <w:rPr>
          <w:color w:val="000000" w:themeColor="text1"/>
        </w:rPr>
        <w:t>права Правни основ:</w:t>
      </w:r>
    </w:p>
    <w:p w14:paraId="5E3CAA69" w14:textId="3AFD0868" w:rsidR="00E14A0B" w:rsidRPr="001047C1" w:rsidRDefault="00890415" w:rsidP="00782E9F">
      <w:pPr>
        <w:pStyle w:val="BodyText"/>
        <w:spacing w:before="41" w:line="235" w:lineRule="auto"/>
        <w:ind w:left="397" w:right="799"/>
        <w:jc w:val="both"/>
        <w:rPr>
          <w:color w:val="000000" w:themeColor="text1"/>
        </w:rPr>
      </w:pPr>
      <w:r w:rsidRPr="001047C1">
        <w:rPr>
          <w:color w:val="000000" w:themeColor="text1"/>
        </w:rPr>
        <w:t>Члан 111. став 1. тач. 3) ЗЈН-Наручилац је дужан да искључи привредног субјекта из поступка</w:t>
      </w:r>
      <w:r w:rsidRPr="001047C1">
        <w:rPr>
          <w:color w:val="000000" w:themeColor="text1"/>
          <w:spacing w:val="27"/>
        </w:rPr>
        <w:t xml:space="preserve"> </w:t>
      </w:r>
      <w:r w:rsidRPr="001047C1">
        <w:rPr>
          <w:color w:val="000000" w:themeColor="text1"/>
        </w:rPr>
        <w:t>јавне</w:t>
      </w:r>
      <w:r w:rsidRPr="001047C1">
        <w:rPr>
          <w:color w:val="000000" w:themeColor="text1"/>
          <w:spacing w:val="26"/>
        </w:rPr>
        <w:t xml:space="preserve"> </w:t>
      </w:r>
      <w:r w:rsidRPr="001047C1">
        <w:rPr>
          <w:color w:val="000000" w:themeColor="text1"/>
        </w:rPr>
        <w:t>набавке</w:t>
      </w:r>
      <w:r w:rsidRPr="001047C1">
        <w:rPr>
          <w:color w:val="000000" w:themeColor="text1"/>
          <w:spacing w:val="27"/>
        </w:rPr>
        <w:t xml:space="preserve"> </w:t>
      </w:r>
      <w:r w:rsidRPr="001047C1">
        <w:rPr>
          <w:color w:val="000000" w:themeColor="text1"/>
        </w:rPr>
        <w:t>ако</w:t>
      </w:r>
      <w:r w:rsidRPr="001047C1">
        <w:rPr>
          <w:color w:val="000000" w:themeColor="text1"/>
          <w:spacing w:val="-24"/>
        </w:rPr>
        <w:t xml:space="preserve"> </w:t>
      </w:r>
      <w:r w:rsidR="00E14A0B" w:rsidRPr="001047C1">
        <w:rPr>
          <w:color w:val="000000" w:themeColor="text1"/>
          <w:spacing w:val="-24"/>
          <w:lang w:val="sr-Cyrl-RS"/>
        </w:rPr>
        <w:t xml:space="preserve"> </w:t>
      </w:r>
      <w:r w:rsidRPr="001047C1">
        <w:rPr>
          <w:color w:val="000000" w:themeColor="text1"/>
        </w:rPr>
        <w:t>утврди</w:t>
      </w:r>
      <w:r w:rsidRPr="001047C1">
        <w:rPr>
          <w:color w:val="000000" w:themeColor="text1"/>
          <w:spacing w:val="32"/>
        </w:rPr>
        <w:t xml:space="preserve"> </w:t>
      </w:r>
      <w:r w:rsidRPr="001047C1">
        <w:rPr>
          <w:color w:val="000000" w:themeColor="text1"/>
        </w:rPr>
        <w:t>да</w:t>
      </w:r>
      <w:r w:rsidRPr="001047C1">
        <w:rPr>
          <w:color w:val="000000" w:themeColor="text1"/>
          <w:spacing w:val="29"/>
        </w:rPr>
        <w:t xml:space="preserve"> </w:t>
      </w:r>
      <w:r w:rsidRPr="001047C1">
        <w:rPr>
          <w:color w:val="000000" w:themeColor="text1"/>
        </w:rPr>
        <w:t>је</w:t>
      </w:r>
      <w:r w:rsidRPr="001047C1">
        <w:rPr>
          <w:color w:val="000000" w:themeColor="text1"/>
          <w:spacing w:val="29"/>
        </w:rPr>
        <w:t xml:space="preserve"> </w:t>
      </w:r>
      <w:r w:rsidRPr="001047C1">
        <w:rPr>
          <w:color w:val="000000" w:themeColor="text1"/>
        </w:rPr>
        <w:t>привредни</w:t>
      </w:r>
      <w:r w:rsidRPr="001047C1">
        <w:rPr>
          <w:color w:val="000000" w:themeColor="text1"/>
          <w:spacing w:val="32"/>
        </w:rPr>
        <w:t xml:space="preserve"> </w:t>
      </w:r>
      <w:r w:rsidRPr="001047C1">
        <w:rPr>
          <w:color w:val="000000" w:themeColor="text1"/>
        </w:rPr>
        <w:t>субјект</w:t>
      </w:r>
      <w:r w:rsidRPr="001047C1">
        <w:rPr>
          <w:color w:val="000000" w:themeColor="text1"/>
          <w:spacing w:val="39"/>
        </w:rPr>
        <w:t xml:space="preserve"> </w:t>
      </w:r>
      <w:r w:rsidRPr="001047C1">
        <w:rPr>
          <w:color w:val="000000" w:themeColor="text1"/>
        </w:rPr>
        <w:t>у</w:t>
      </w:r>
      <w:r w:rsidRPr="001047C1">
        <w:rPr>
          <w:color w:val="000000" w:themeColor="text1"/>
          <w:spacing w:val="20"/>
        </w:rPr>
        <w:t xml:space="preserve"> </w:t>
      </w:r>
      <w:r w:rsidRPr="001047C1">
        <w:rPr>
          <w:color w:val="000000" w:themeColor="text1"/>
        </w:rPr>
        <w:t>периоду</w:t>
      </w:r>
      <w:r w:rsidRPr="001047C1">
        <w:rPr>
          <w:color w:val="000000" w:themeColor="text1"/>
          <w:spacing w:val="22"/>
        </w:rPr>
        <w:t xml:space="preserve"> </w:t>
      </w:r>
      <w:r w:rsidRPr="001047C1">
        <w:rPr>
          <w:color w:val="000000" w:themeColor="text1"/>
        </w:rPr>
        <w:t>од</w:t>
      </w:r>
      <w:r w:rsidRPr="001047C1">
        <w:rPr>
          <w:color w:val="000000" w:themeColor="text1"/>
          <w:spacing w:val="30"/>
        </w:rPr>
        <w:t xml:space="preserve"> </w:t>
      </w:r>
      <w:r w:rsidRPr="001047C1">
        <w:rPr>
          <w:color w:val="000000" w:themeColor="text1"/>
        </w:rPr>
        <w:t>претходне</w:t>
      </w:r>
      <w:r w:rsidRPr="001047C1">
        <w:rPr>
          <w:color w:val="000000" w:themeColor="text1"/>
          <w:spacing w:val="27"/>
        </w:rPr>
        <w:t xml:space="preserve"> </w:t>
      </w:r>
      <w:r w:rsidRPr="001047C1">
        <w:rPr>
          <w:color w:val="000000" w:themeColor="text1"/>
        </w:rPr>
        <w:t>две</w:t>
      </w:r>
    </w:p>
    <w:p w14:paraId="11E809A4" w14:textId="77777777" w:rsidR="00E14A0B" w:rsidRPr="001047C1" w:rsidRDefault="00E14A0B" w:rsidP="00782E9F">
      <w:pPr>
        <w:pStyle w:val="BodyText"/>
        <w:ind w:left="397" w:right="788"/>
        <w:jc w:val="both"/>
        <w:rPr>
          <w:color w:val="000000" w:themeColor="text1"/>
        </w:rPr>
      </w:pPr>
      <w:r w:rsidRPr="001047C1">
        <w:rPr>
          <w:color w:val="000000" w:themeColor="text1"/>
        </w:rPr>
        <w:t>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14:paraId="167BD54D" w14:textId="77777777" w:rsidR="00E14A0B" w:rsidRPr="001047C1" w:rsidRDefault="00E14A0B" w:rsidP="00E14A0B">
      <w:pPr>
        <w:pStyle w:val="BodyText"/>
        <w:ind w:left="556" w:right="786"/>
        <w:jc w:val="both"/>
        <w:rPr>
          <w:color w:val="000000" w:themeColor="text1"/>
        </w:rPr>
      </w:pPr>
    </w:p>
    <w:p w14:paraId="27B2B11B" w14:textId="77777777" w:rsidR="00E14A0B" w:rsidRPr="001047C1" w:rsidRDefault="00E14A0B" w:rsidP="00782E9F">
      <w:pPr>
        <w:pStyle w:val="Heading1"/>
        <w:ind w:left="397"/>
        <w:rPr>
          <w:color w:val="000000" w:themeColor="text1"/>
        </w:rPr>
      </w:pPr>
      <w:r w:rsidRPr="001047C1">
        <w:rPr>
          <w:color w:val="000000" w:themeColor="text1"/>
        </w:rPr>
        <w:t>Начин</w:t>
      </w:r>
      <w:r w:rsidRPr="001047C1">
        <w:rPr>
          <w:color w:val="000000" w:themeColor="text1"/>
          <w:spacing w:val="-9"/>
        </w:rPr>
        <w:t xml:space="preserve"> </w:t>
      </w:r>
      <w:r w:rsidRPr="001047C1">
        <w:rPr>
          <w:color w:val="000000" w:themeColor="text1"/>
        </w:rPr>
        <w:t>доказивања</w:t>
      </w:r>
      <w:r w:rsidRPr="001047C1">
        <w:rPr>
          <w:color w:val="000000" w:themeColor="text1"/>
          <w:spacing w:val="-10"/>
        </w:rPr>
        <w:t xml:space="preserve"> </w:t>
      </w:r>
      <w:r w:rsidRPr="001047C1">
        <w:rPr>
          <w:color w:val="000000" w:themeColor="text1"/>
        </w:rPr>
        <w:t>испуњености</w:t>
      </w:r>
      <w:r w:rsidRPr="001047C1">
        <w:rPr>
          <w:color w:val="000000" w:themeColor="text1"/>
          <w:spacing w:val="-5"/>
        </w:rPr>
        <w:t xml:space="preserve"> </w:t>
      </w:r>
      <w:r w:rsidRPr="001047C1">
        <w:rPr>
          <w:color w:val="000000" w:themeColor="text1"/>
          <w:spacing w:val="-2"/>
        </w:rPr>
        <w:t>критеријума:</w:t>
      </w:r>
    </w:p>
    <w:p w14:paraId="5A2C0658" w14:textId="11667023" w:rsidR="00E14A0B" w:rsidRPr="001047C1" w:rsidRDefault="00E14A0B" w:rsidP="00CB13AF">
      <w:pPr>
        <w:pStyle w:val="BodyText"/>
        <w:spacing w:before="34" w:after="60"/>
        <w:ind w:left="397" w:right="748"/>
        <w:jc w:val="both"/>
        <w:rPr>
          <w:color w:val="000000" w:themeColor="text1"/>
        </w:rPr>
      </w:pPr>
      <w:r w:rsidRPr="001047C1">
        <w:rPr>
          <w:color w:val="000000" w:themeColor="text1"/>
        </w:rPr>
        <w:t>Привредни субјект дужан је да путем Портала састави и уз понуду</w:t>
      </w:r>
      <w:r w:rsidRPr="001047C1">
        <w:rPr>
          <w:color w:val="000000" w:themeColor="text1"/>
          <w:spacing w:val="-3"/>
        </w:rPr>
        <w:t xml:space="preserve"> </w:t>
      </w:r>
      <w:r w:rsidRPr="001047C1">
        <w:rPr>
          <w:color w:val="000000" w:themeColor="text1"/>
        </w:rPr>
        <w:t>поднесе изјаву о</w:t>
      </w:r>
      <w:r w:rsidRPr="001047C1">
        <w:rPr>
          <w:color w:val="000000" w:themeColor="text1"/>
          <w:spacing w:val="-13"/>
        </w:rPr>
        <w:t xml:space="preserve"> </w:t>
      </w:r>
      <w:r w:rsidRPr="001047C1">
        <w:rPr>
          <w:color w:val="000000" w:themeColor="text1"/>
        </w:rPr>
        <w:t>испуњености</w:t>
      </w:r>
      <w:r w:rsidRPr="001047C1">
        <w:rPr>
          <w:color w:val="000000" w:themeColor="text1"/>
          <w:spacing w:val="-11"/>
        </w:rPr>
        <w:t xml:space="preserve"> </w:t>
      </w:r>
      <w:r w:rsidRPr="001047C1">
        <w:rPr>
          <w:color w:val="000000" w:themeColor="text1"/>
        </w:rPr>
        <w:t>критеријума</w:t>
      </w:r>
      <w:r w:rsidRPr="001047C1">
        <w:rPr>
          <w:color w:val="000000" w:themeColor="text1"/>
          <w:spacing w:val="-12"/>
        </w:rPr>
        <w:t xml:space="preserve"> </w:t>
      </w:r>
      <w:r w:rsidRPr="001047C1">
        <w:rPr>
          <w:color w:val="000000" w:themeColor="text1"/>
        </w:rPr>
        <w:t>за</w:t>
      </w:r>
      <w:r w:rsidRPr="001047C1">
        <w:rPr>
          <w:color w:val="000000" w:themeColor="text1"/>
          <w:spacing w:val="-14"/>
        </w:rPr>
        <w:t xml:space="preserve"> </w:t>
      </w:r>
      <w:r w:rsidRPr="001047C1">
        <w:rPr>
          <w:color w:val="000000" w:themeColor="text1"/>
        </w:rPr>
        <w:t>квалитативни</w:t>
      </w:r>
      <w:r w:rsidRPr="001047C1">
        <w:rPr>
          <w:color w:val="000000" w:themeColor="text1"/>
          <w:spacing w:val="-12"/>
          <w:lang w:val="sr-Cyrl-RS"/>
        </w:rPr>
        <w:t xml:space="preserve"> </w:t>
      </w:r>
      <w:r w:rsidRPr="001047C1">
        <w:rPr>
          <w:color w:val="000000" w:themeColor="text1"/>
        </w:rPr>
        <w:t>избор</w:t>
      </w:r>
      <w:r w:rsidRPr="001047C1">
        <w:rPr>
          <w:color w:val="000000" w:themeColor="text1"/>
          <w:spacing w:val="-13"/>
        </w:rPr>
        <w:t xml:space="preserve"> </w:t>
      </w:r>
      <w:r w:rsidRPr="001047C1">
        <w:rPr>
          <w:color w:val="000000" w:themeColor="text1"/>
        </w:rPr>
        <w:t>привредног</w:t>
      </w:r>
      <w:r w:rsidRPr="001047C1">
        <w:rPr>
          <w:color w:val="000000" w:themeColor="text1"/>
          <w:spacing w:val="-13"/>
        </w:rPr>
        <w:t xml:space="preserve"> </w:t>
      </w:r>
      <w:r w:rsidRPr="001047C1">
        <w:rPr>
          <w:color w:val="000000" w:themeColor="text1"/>
        </w:rPr>
        <w:t>субјекта,</w:t>
      </w:r>
      <w:r w:rsidRPr="001047C1">
        <w:rPr>
          <w:color w:val="000000" w:themeColor="text1"/>
          <w:spacing w:val="-13"/>
        </w:rPr>
        <w:t xml:space="preserve"> </w:t>
      </w:r>
      <w:r w:rsidRPr="001047C1">
        <w:rPr>
          <w:color w:val="000000" w:themeColor="text1"/>
        </w:rPr>
        <w:t>којом</w:t>
      </w:r>
      <w:r w:rsidRPr="001047C1">
        <w:rPr>
          <w:color w:val="000000" w:themeColor="text1"/>
          <w:spacing w:val="-13"/>
        </w:rPr>
        <w:t xml:space="preserve"> </w:t>
      </w:r>
      <w:r w:rsidRPr="001047C1">
        <w:rPr>
          <w:color w:val="000000" w:themeColor="text1"/>
        </w:rPr>
        <w:t>потврђује</w:t>
      </w:r>
      <w:r w:rsidRPr="001047C1">
        <w:rPr>
          <w:color w:val="000000" w:themeColor="text1"/>
          <w:spacing w:val="-6"/>
        </w:rPr>
        <w:t xml:space="preserve"> </w:t>
      </w:r>
      <w:r w:rsidRPr="001047C1">
        <w:rPr>
          <w:color w:val="000000" w:themeColor="text1"/>
        </w:rPr>
        <w:t xml:space="preserve">да не постоји овај основ за искључење. </w:t>
      </w:r>
    </w:p>
    <w:p w14:paraId="548CF375" w14:textId="1561A597" w:rsidR="00C07481" w:rsidRPr="001047C1" w:rsidRDefault="00E14A0B" w:rsidP="00782E9F">
      <w:pPr>
        <w:pStyle w:val="BodyText"/>
        <w:ind w:left="397" w:right="788"/>
        <w:jc w:val="both"/>
        <w:rPr>
          <w:color w:val="000000" w:themeColor="text1"/>
          <w:lang w:val="sr-Cyrl-RS" w:eastAsia="sr-Latn-RS"/>
        </w:rPr>
      </w:pPr>
      <w:r w:rsidRPr="001047C1">
        <w:rPr>
          <w:color w:val="000000" w:themeColor="text1"/>
          <w:lang w:val="sr-Cyrl-RS" w:eastAsia="sr-Latn-RS"/>
        </w:rPr>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0CAEF517" w14:textId="726BEF4F" w:rsidR="00C07481" w:rsidRPr="001047C1" w:rsidRDefault="00375FAB" w:rsidP="00370B86">
      <w:pPr>
        <w:pStyle w:val="Heading1"/>
        <w:tabs>
          <w:tab w:val="left" w:pos="1122"/>
        </w:tabs>
        <w:spacing w:before="187" w:line="550" w:lineRule="atLeast"/>
        <w:ind w:left="397" w:right="7672"/>
        <w:rPr>
          <w:color w:val="000000" w:themeColor="text1"/>
        </w:rPr>
      </w:pPr>
      <w:r w:rsidRPr="001047C1">
        <w:rPr>
          <w:color w:val="000000" w:themeColor="text1"/>
          <w:lang w:val="sr-Cyrl-RS"/>
        </w:rPr>
        <w:t xml:space="preserve">3.1.4. </w:t>
      </w:r>
      <w:r w:rsidRPr="001047C1">
        <w:rPr>
          <w:color w:val="000000" w:themeColor="text1"/>
        </w:rPr>
        <w:t>Сукоб</w:t>
      </w:r>
      <w:r w:rsidRPr="001047C1">
        <w:rPr>
          <w:color w:val="000000" w:themeColor="text1"/>
          <w:spacing w:val="-15"/>
        </w:rPr>
        <w:t xml:space="preserve"> </w:t>
      </w:r>
      <w:r w:rsidRPr="001047C1">
        <w:rPr>
          <w:color w:val="000000" w:themeColor="text1"/>
        </w:rPr>
        <w:t xml:space="preserve">интереса </w:t>
      </w:r>
      <w:r w:rsidRPr="001047C1">
        <w:rPr>
          <w:color w:val="000000" w:themeColor="text1"/>
        </w:rPr>
        <w:lastRenderedPageBreak/>
        <w:t>Правни основ:</w:t>
      </w:r>
    </w:p>
    <w:p w14:paraId="2EFD2E07" w14:textId="77777777" w:rsidR="00C07481" w:rsidRPr="001047C1" w:rsidRDefault="00890415" w:rsidP="00370B86">
      <w:pPr>
        <w:pStyle w:val="BodyText"/>
        <w:spacing w:before="2"/>
        <w:ind w:left="397" w:right="697"/>
        <w:jc w:val="both"/>
        <w:rPr>
          <w:color w:val="000000" w:themeColor="text1"/>
        </w:rPr>
      </w:pPr>
      <w:r w:rsidRPr="001047C1">
        <w:rPr>
          <w:color w:val="000000" w:themeColor="text1"/>
        </w:rPr>
        <w:t>Члан 111. став 1. тач. 4) ЗЈН-Наручилац је дужан да искључи привредног субјекта из поступка јавне набавке ако постоји сукоб интереса, у смислу Закона о јавним набавкама, који не може да се отклони другим мерама.</w:t>
      </w:r>
    </w:p>
    <w:p w14:paraId="41DB7EA3" w14:textId="77777777" w:rsidR="00C07481" w:rsidRPr="001047C1" w:rsidRDefault="00890415" w:rsidP="00370B86">
      <w:pPr>
        <w:pStyle w:val="Heading1"/>
        <w:spacing w:before="231"/>
        <w:ind w:left="397"/>
        <w:rPr>
          <w:color w:val="000000" w:themeColor="text1"/>
        </w:rPr>
      </w:pPr>
      <w:r w:rsidRPr="001047C1">
        <w:rPr>
          <w:color w:val="000000" w:themeColor="text1"/>
        </w:rPr>
        <w:t>Начин</w:t>
      </w:r>
      <w:r w:rsidRPr="001047C1">
        <w:rPr>
          <w:color w:val="000000" w:themeColor="text1"/>
          <w:spacing w:val="-8"/>
        </w:rPr>
        <w:t xml:space="preserve"> </w:t>
      </w:r>
      <w:r w:rsidRPr="001047C1">
        <w:rPr>
          <w:color w:val="000000" w:themeColor="text1"/>
        </w:rPr>
        <w:t>доказивања</w:t>
      </w:r>
      <w:r w:rsidRPr="001047C1">
        <w:rPr>
          <w:color w:val="000000" w:themeColor="text1"/>
          <w:spacing w:val="-11"/>
        </w:rPr>
        <w:t xml:space="preserve"> </w:t>
      </w:r>
      <w:r w:rsidRPr="001047C1">
        <w:rPr>
          <w:color w:val="000000" w:themeColor="text1"/>
        </w:rPr>
        <w:t>испуњености</w:t>
      </w:r>
      <w:r w:rsidRPr="001047C1">
        <w:rPr>
          <w:color w:val="000000" w:themeColor="text1"/>
          <w:spacing w:val="-6"/>
        </w:rPr>
        <w:t xml:space="preserve"> </w:t>
      </w:r>
      <w:r w:rsidRPr="001047C1">
        <w:rPr>
          <w:color w:val="000000" w:themeColor="text1"/>
          <w:spacing w:val="-2"/>
        </w:rPr>
        <w:t>критеријума:</w:t>
      </w:r>
    </w:p>
    <w:p w14:paraId="1C96009E" w14:textId="0BC950B0" w:rsidR="00C07481" w:rsidRPr="001047C1" w:rsidRDefault="00890415" w:rsidP="00CB13AF">
      <w:pPr>
        <w:pStyle w:val="BodyText"/>
        <w:spacing w:before="34" w:after="60"/>
        <w:ind w:left="397" w:right="743"/>
        <w:jc w:val="both"/>
        <w:rPr>
          <w:color w:val="000000" w:themeColor="text1"/>
          <w:spacing w:val="-2"/>
        </w:rPr>
      </w:pPr>
      <w:r w:rsidRPr="001047C1">
        <w:rPr>
          <w:color w:val="000000" w:themeColor="text1"/>
        </w:rPr>
        <w:t>Привредни субјект дужан је да путем Портала састави и уз</w:t>
      </w:r>
      <w:r w:rsidR="00202361" w:rsidRPr="001047C1">
        <w:rPr>
          <w:color w:val="000000" w:themeColor="text1"/>
          <w:lang w:val="sr-Cyrl-RS"/>
        </w:rPr>
        <w:t xml:space="preserve"> </w:t>
      </w:r>
      <w:r w:rsidRPr="001047C1">
        <w:rPr>
          <w:color w:val="000000" w:themeColor="text1"/>
        </w:rPr>
        <w:t>понуду</w:t>
      </w:r>
      <w:r w:rsidRPr="001047C1">
        <w:rPr>
          <w:color w:val="000000" w:themeColor="text1"/>
          <w:spacing w:val="-2"/>
        </w:rPr>
        <w:t xml:space="preserve"> </w:t>
      </w:r>
      <w:r w:rsidRPr="001047C1">
        <w:rPr>
          <w:color w:val="000000" w:themeColor="text1"/>
        </w:rPr>
        <w:t>поднесе изјаву о</w:t>
      </w:r>
      <w:r w:rsidRPr="001047C1">
        <w:rPr>
          <w:color w:val="000000" w:themeColor="text1"/>
          <w:spacing w:val="-8"/>
        </w:rPr>
        <w:t xml:space="preserve"> </w:t>
      </w:r>
      <w:r w:rsidRPr="001047C1">
        <w:rPr>
          <w:color w:val="000000" w:themeColor="text1"/>
        </w:rPr>
        <w:t>испуњености</w:t>
      </w:r>
      <w:r w:rsidR="00202361" w:rsidRPr="001047C1">
        <w:rPr>
          <w:color w:val="000000" w:themeColor="text1"/>
          <w:lang w:val="sr-Cyrl-RS"/>
        </w:rPr>
        <w:t xml:space="preserve"> </w:t>
      </w:r>
      <w:r w:rsidRPr="001047C1">
        <w:rPr>
          <w:color w:val="000000" w:themeColor="text1"/>
        </w:rPr>
        <w:t>критеријума</w:t>
      </w:r>
      <w:r w:rsidRPr="001047C1">
        <w:rPr>
          <w:color w:val="000000" w:themeColor="text1"/>
          <w:spacing w:val="-2"/>
        </w:rPr>
        <w:t xml:space="preserve"> </w:t>
      </w:r>
      <w:r w:rsidRPr="001047C1">
        <w:rPr>
          <w:color w:val="000000" w:themeColor="text1"/>
        </w:rPr>
        <w:t>за</w:t>
      </w:r>
      <w:r w:rsidRPr="001047C1">
        <w:rPr>
          <w:color w:val="000000" w:themeColor="text1"/>
          <w:spacing w:val="-9"/>
        </w:rPr>
        <w:t xml:space="preserve"> </w:t>
      </w:r>
      <w:r w:rsidRPr="001047C1">
        <w:rPr>
          <w:color w:val="000000" w:themeColor="text1"/>
        </w:rPr>
        <w:t>квалитативни</w:t>
      </w:r>
      <w:r w:rsidRPr="001047C1">
        <w:rPr>
          <w:color w:val="000000" w:themeColor="text1"/>
          <w:spacing w:val="-6"/>
        </w:rPr>
        <w:t xml:space="preserve"> </w:t>
      </w:r>
      <w:r w:rsidRPr="001047C1">
        <w:rPr>
          <w:color w:val="000000" w:themeColor="text1"/>
        </w:rPr>
        <w:t>избор</w:t>
      </w:r>
      <w:r w:rsidRPr="001047C1">
        <w:rPr>
          <w:color w:val="000000" w:themeColor="text1"/>
          <w:spacing w:val="-5"/>
        </w:rPr>
        <w:t xml:space="preserve"> </w:t>
      </w:r>
      <w:r w:rsidRPr="001047C1">
        <w:rPr>
          <w:color w:val="000000" w:themeColor="text1"/>
        </w:rPr>
        <w:t>привредног</w:t>
      </w:r>
      <w:r w:rsidRPr="001047C1">
        <w:rPr>
          <w:color w:val="000000" w:themeColor="text1"/>
          <w:spacing w:val="-5"/>
        </w:rPr>
        <w:t xml:space="preserve"> </w:t>
      </w:r>
      <w:r w:rsidRPr="001047C1">
        <w:rPr>
          <w:color w:val="000000" w:themeColor="text1"/>
        </w:rPr>
        <w:t>субјекта,</w:t>
      </w:r>
      <w:r w:rsidRPr="001047C1">
        <w:rPr>
          <w:color w:val="000000" w:themeColor="text1"/>
          <w:spacing w:val="-5"/>
        </w:rPr>
        <w:t xml:space="preserve"> </w:t>
      </w:r>
      <w:r w:rsidRPr="001047C1">
        <w:rPr>
          <w:color w:val="000000" w:themeColor="text1"/>
        </w:rPr>
        <w:t>којом</w:t>
      </w:r>
      <w:r w:rsidRPr="001047C1">
        <w:rPr>
          <w:color w:val="000000" w:themeColor="text1"/>
          <w:spacing w:val="-6"/>
        </w:rPr>
        <w:t xml:space="preserve"> </w:t>
      </w:r>
      <w:r w:rsidRPr="001047C1">
        <w:rPr>
          <w:color w:val="000000" w:themeColor="text1"/>
        </w:rPr>
        <w:t>потврђује</w:t>
      </w:r>
      <w:r w:rsidRPr="001047C1">
        <w:rPr>
          <w:color w:val="000000" w:themeColor="text1"/>
          <w:spacing w:val="-8"/>
        </w:rPr>
        <w:t xml:space="preserve"> </w:t>
      </w:r>
      <w:r w:rsidRPr="001047C1">
        <w:rPr>
          <w:color w:val="000000" w:themeColor="text1"/>
        </w:rPr>
        <w:t xml:space="preserve">да не постоји овај основ за искључење. </w:t>
      </w:r>
    </w:p>
    <w:p w14:paraId="3E603475" w14:textId="77777777" w:rsidR="00202361" w:rsidRPr="001047C1" w:rsidRDefault="00202361" w:rsidP="00370B86">
      <w:pPr>
        <w:pStyle w:val="BodyText"/>
        <w:ind w:left="397" w:right="788"/>
        <w:jc w:val="both"/>
        <w:rPr>
          <w:color w:val="000000" w:themeColor="text1"/>
          <w:lang w:val="sr-Cyrl-RS" w:eastAsia="sr-Latn-RS"/>
        </w:rPr>
      </w:pPr>
      <w:r w:rsidRPr="001047C1">
        <w:rPr>
          <w:color w:val="000000" w:themeColor="text1"/>
          <w:lang w:val="sr-Cyrl-RS" w:eastAsia="sr-Latn-RS"/>
        </w:rPr>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105595CB" w14:textId="77777777" w:rsidR="00202361" w:rsidRPr="001047C1" w:rsidRDefault="00202361">
      <w:pPr>
        <w:pStyle w:val="BodyText"/>
        <w:spacing w:before="34"/>
        <w:ind w:left="556" w:right="743"/>
        <w:jc w:val="both"/>
        <w:rPr>
          <w:color w:val="000000" w:themeColor="text1"/>
        </w:rPr>
      </w:pPr>
    </w:p>
    <w:p w14:paraId="41A2793A" w14:textId="20ACCE31" w:rsidR="00C07481" w:rsidRPr="001047C1" w:rsidRDefault="00D72490" w:rsidP="00370B86">
      <w:pPr>
        <w:pStyle w:val="Heading1"/>
        <w:tabs>
          <w:tab w:val="left" w:pos="1122"/>
        </w:tabs>
        <w:spacing w:before="43" w:line="550" w:lineRule="atLeast"/>
        <w:ind w:left="397" w:right="5971"/>
        <w:rPr>
          <w:color w:val="000000" w:themeColor="text1"/>
        </w:rPr>
      </w:pPr>
      <w:r w:rsidRPr="001047C1">
        <w:rPr>
          <w:color w:val="000000" w:themeColor="text1"/>
          <w:lang w:val="sr-Cyrl-RS"/>
        </w:rPr>
        <w:t xml:space="preserve">3.1.5. </w:t>
      </w:r>
      <w:r w:rsidRPr="001047C1">
        <w:rPr>
          <w:color w:val="000000" w:themeColor="text1"/>
        </w:rPr>
        <w:t>Непримерен</w:t>
      </w:r>
      <w:r w:rsidRPr="001047C1">
        <w:rPr>
          <w:color w:val="000000" w:themeColor="text1"/>
          <w:spacing w:val="-7"/>
        </w:rPr>
        <w:t xml:space="preserve"> </w:t>
      </w:r>
      <w:r w:rsidRPr="001047C1">
        <w:rPr>
          <w:color w:val="000000" w:themeColor="text1"/>
        </w:rPr>
        <w:t>утицај</w:t>
      </w:r>
      <w:r w:rsidRPr="001047C1">
        <w:rPr>
          <w:color w:val="000000" w:themeColor="text1"/>
          <w:spacing w:val="-7"/>
        </w:rPr>
        <w:t xml:space="preserve"> </w:t>
      </w:r>
      <w:r w:rsidRPr="001047C1">
        <w:rPr>
          <w:color w:val="000000" w:themeColor="text1"/>
        </w:rPr>
        <w:t>на</w:t>
      </w:r>
      <w:r w:rsidRPr="001047C1">
        <w:rPr>
          <w:color w:val="000000" w:themeColor="text1"/>
          <w:spacing w:val="-9"/>
        </w:rPr>
        <w:t xml:space="preserve"> </w:t>
      </w:r>
      <w:r w:rsidRPr="001047C1">
        <w:rPr>
          <w:color w:val="000000" w:themeColor="text1"/>
        </w:rPr>
        <w:t>поступак Правни основ:</w:t>
      </w:r>
    </w:p>
    <w:p w14:paraId="11117905" w14:textId="77777777" w:rsidR="00C07481" w:rsidRPr="001047C1" w:rsidRDefault="00890415" w:rsidP="00370B86">
      <w:pPr>
        <w:pStyle w:val="BodyText"/>
        <w:ind w:left="397" w:right="692"/>
        <w:jc w:val="both"/>
        <w:rPr>
          <w:color w:val="000000" w:themeColor="text1"/>
        </w:rPr>
      </w:pPr>
      <w:r w:rsidRPr="001047C1">
        <w:rPr>
          <w:color w:val="000000" w:themeColor="text1"/>
        </w:rPr>
        <w:t>Члан 111. став 1. тач. 5) ЗЈН-Наручилац је дужан да искључи привредног субјекта из поступка јавне</w:t>
      </w:r>
      <w:r w:rsidRPr="001047C1">
        <w:rPr>
          <w:color w:val="000000" w:themeColor="text1"/>
          <w:spacing w:val="-1"/>
        </w:rPr>
        <w:t xml:space="preserve"> </w:t>
      </w:r>
      <w:r w:rsidRPr="001047C1">
        <w:rPr>
          <w:color w:val="000000" w:themeColor="text1"/>
        </w:rPr>
        <w:t>набавке ако утврди да је</w:t>
      </w:r>
      <w:r w:rsidRPr="001047C1">
        <w:rPr>
          <w:color w:val="000000" w:themeColor="text1"/>
          <w:spacing w:val="-1"/>
        </w:rPr>
        <w:t xml:space="preserve"> </w:t>
      </w:r>
      <w:r w:rsidRPr="001047C1">
        <w:rPr>
          <w:color w:val="000000" w:themeColor="text1"/>
        </w:rPr>
        <w:t>привредни субјект покушао да изврши непримерен утицај на поступак одлучивања наручиоца или да дође до поверљивих података који би могли</w:t>
      </w:r>
      <w:r w:rsidRPr="001047C1">
        <w:rPr>
          <w:color w:val="000000" w:themeColor="text1"/>
          <w:spacing w:val="-15"/>
        </w:rPr>
        <w:t xml:space="preserve"> </w:t>
      </w:r>
      <w:r w:rsidRPr="001047C1">
        <w:rPr>
          <w:color w:val="000000" w:themeColor="text1"/>
        </w:rPr>
        <w:t>да</w:t>
      </w:r>
      <w:r w:rsidRPr="001047C1">
        <w:rPr>
          <w:color w:val="000000" w:themeColor="text1"/>
          <w:spacing w:val="-15"/>
        </w:rPr>
        <w:t xml:space="preserve"> </w:t>
      </w:r>
      <w:r w:rsidRPr="001047C1">
        <w:rPr>
          <w:color w:val="000000" w:themeColor="text1"/>
        </w:rPr>
        <w:t>му</w:t>
      </w:r>
      <w:r w:rsidRPr="001047C1">
        <w:rPr>
          <w:color w:val="000000" w:themeColor="text1"/>
          <w:spacing w:val="-15"/>
        </w:rPr>
        <w:t xml:space="preserve"> </w:t>
      </w:r>
      <w:r w:rsidRPr="001047C1">
        <w:rPr>
          <w:color w:val="000000" w:themeColor="text1"/>
        </w:rPr>
        <w:t>омогуће</w:t>
      </w:r>
      <w:r w:rsidRPr="001047C1">
        <w:rPr>
          <w:color w:val="000000" w:themeColor="text1"/>
          <w:spacing w:val="-14"/>
        </w:rPr>
        <w:t xml:space="preserve"> </w:t>
      </w:r>
      <w:r w:rsidRPr="001047C1">
        <w:rPr>
          <w:color w:val="000000" w:themeColor="text1"/>
        </w:rPr>
        <w:t>предност</w:t>
      </w:r>
      <w:r w:rsidRPr="001047C1">
        <w:rPr>
          <w:color w:val="000000" w:themeColor="text1"/>
          <w:spacing w:val="-1"/>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поступку</w:t>
      </w:r>
      <w:r w:rsidRPr="001047C1">
        <w:rPr>
          <w:color w:val="000000" w:themeColor="text1"/>
          <w:spacing w:val="-15"/>
        </w:rPr>
        <w:t xml:space="preserve"> </w:t>
      </w:r>
      <w:r w:rsidRPr="001047C1">
        <w:rPr>
          <w:color w:val="000000" w:themeColor="text1"/>
        </w:rPr>
        <w:t>јавне</w:t>
      </w:r>
      <w:r w:rsidRPr="001047C1">
        <w:rPr>
          <w:color w:val="000000" w:themeColor="text1"/>
          <w:spacing w:val="-7"/>
        </w:rPr>
        <w:t xml:space="preserve"> </w:t>
      </w:r>
      <w:r w:rsidRPr="001047C1">
        <w:rPr>
          <w:color w:val="000000" w:themeColor="text1"/>
        </w:rPr>
        <w:t>набавке</w:t>
      </w:r>
      <w:r w:rsidRPr="001047C1">
        <w:rPr>
          <w:color w:val="000000" w:themeColor="text1"/>
          <w:spacing w:val="-10"/>
        </w:rPr>
        <w:t xml:space="preserve"> </w:t>
      </w:r>
      <w:r w:rsidRPr="001047C1">
        <w:rPr>
          <w:color w:val="000000" w:themeColor="text1"/>
        </w:rPr>
        <w:t>или</w:t>
      </w:r>
      <w:r w:rsidRPr="001047C1">
        <w:rPr>
          <w:color w:val="000000" w:themeColor="text1"/>
          <w:spacing w:val="-6"/>
        </w:rPr>
        <w:t xml:space="preserve"> </w:t>
      </w:r>
      <w:r w:rsidRPr="001047C1">
        <w:rPr>
          <w:color w:val="000000" w:themeColor="text1"/>
        </w:rPr>
        <w:t>је</w:t>
      </w:r>
      <w:r w:rsidRPr="001047C1">
        <w:rPr>
          <w:color w:val="000000" w:themeColor="text1"/>
          <w:spacing w:val="-8"/>
        </w:rPr>
        <w:t xml:space="preserve"> </w:t>
      </w:r>
      <w:r w:rsidRPr="001047C1">
        <w:rPr>
          <w:color w:val="000000" w:themeColor="text1"/>
        </w:rPr>
        <w:t>доставио</w:t>
      </w:r>
      <w:r w:rsidRPr="001047C1">
        <w:rPr>
          <w:color w:val="000000" w:themeColor="text1"/>
          <w:spacing w:val="-11"/>
        </w:rPr>
        <w:t xml:space="preserve"> </w:t>
      </w:r>
      <w:r w:rsidRPr="001047C1">
        <w:rPr>
          <w:color w:val="000000" w:themeColor="text1"/>
        </w:rPr>
        <w:t>обмањујуће</w:t>
      </w:r>
      <w:r w:rsidRPr="001047C1">
        <w:rPr>
          <w:color w:val="000000" w:themeColor="text1"/>
          <w:spacing w:val="-15"/>
        </w:rPr>
        <w:t xml:space="preserve"> </w:t>
      </w:r>
      <w:r w:rsidRPr="001047C1">
        <w:rPr>
          <w:color w:val="000000" w:themeColor="text1"/>
        </w:rPr>
        <w:t>податке који могу да утичу на одлуке које се тичу искључења привредног субјекта, избора привредног субјекта или доделе уговора.</w:t>
      </w:r>
    </w:p>
    <w:p w14:paraId="665C6B36" w14:textId="77777777" w:rsidR="00C07481" w:rsidRPr="001047C1" w:rsidRDefault="00C07481">
      <w:pPr>
        <w:pStyle w:val="BodyText"/>
        <w:spacing w:before="2"/>
        <w:rPr>
          <w:color w:val="000000" w:themeColor="text1"/>
        </w:rPr>
      </w:pPr>
    </w:p>
    <w:p w14:paraId="0289F1E1" w14:textId="77777777" w:rsidR="00C07481" w:rsidRPr="001047C1" w:rsidRDefault="00890415" w:rsidP="00370B86">
      <w:pPr>
        <w:pStyle w:val="Heading1"/>
        <w:ind w:left="397"/>
        <w:rPr>
          <w:color w:val="000000" w:themeColor="text1"/>
        </w:rPr>
      </w:pPr>
      <w:r w:rsidRPr="001047C1">
        <w:rPr>
          <w:color w:val="000000" w:themeColor="text1"/>
        </w:rPr>
        <w:t>Начин</w:t>
      </w:r>
      <w:r w:rsidRPr="001047C1">
        <w:rPr>
          <w:color w:val="000000" w:themeColor="text1"/>
          <w:spacing w:val="-9"/>
        </w:rPr>
        <w:t xml:space="preserve"> </w:t>
      </w:r>
      <w:r w:rsidRPr="001047C1">
        <w:rPr>
          <w:color w:val="000000" w:themeColor="text1"/>
        </w:rPr>
        <w:t>доказивања</w:t>
      </w:r>
      <w:r w:rsidRPr="001047C1">
        <w:rPr>
          <w:color w:val="000000" w:themeColor="text1"/>
          <w:spacing w:val="-10"/>
        </w:rPr>
        <w:t xml:space="preserve"> </w:t>
      </w:r>
      <w:r w:rsidRPr="001047C1">
        <w:rPr>
          <w:color w:val="000000" w:themeColor="text1"/>
        </w:rPr>
        <w:t>испуњености</w:t>
      </w:r>
      <w:r w:rsidRPr="001047C1">
        <w:rPr>
          <w:color w:val="000000" w:themeColor="text1"/>
          <w:spacing w:val="-3"/>
        </w:rPr>
        <w:t xml:space="preserve"> </w:t>
      </w:r>
      <w:r w:rsidRPr="001047C1">
        <w:rPr>
          <w:color w:val="000000" w:themeColor="text1"/>
          <w:spacing w:val="-2"/>
        </w:rPr>
        <w:t>критеријума:</w:t>
      </w:r>
    </w:p>
    <w:p w14:paraId="0912644B" w14:textId="5432F4F1" w:rsidR="00FB251C" w:rsidRPr="001047C1" w:rsidRDefault="00890415" w:rsidP="00851E9F">
      <w:pPr>
        <w:pStyle w:val="BodyText"/>
        <w:ind w:left="397" w:right="788"/>
        <w:jc w:val="both"/>
        <w:rPr>
          <w:color w:val="000000" w:themeColor="text1"/>
        </w:rPr>
      </w:pPr>
      <w:r w:rsidRPr="001047C1">
        <w:rPr>
          <w:color w:val="000000" w:themeColor="text1"/>
        </w:rPr>
        <w:t>Привредни субјект дужан је да путем Портала састави и уз понуду</w:t>
      </w:r>
      <w:r w:rsidRPr="001047C1">
        <w:rPr>
          <w:color w:val="000000" w:themeColor="text1"/>
          <w:spacing w:val="-3"/>
        </w:rPr>
        <w:t xml:space="preserve"> </w:t>
      </w:r>
      <w:r w:rsidRPr="001047C1">
        <w:rPr>
          <w:color w:val="000000" w:themeColor="text1"/>
        </w:rPr>
        <w:t>поднесе изјаву о</w:t>
      </w:r>
      <w:r w:rsidRPr="001047C1">
        <w:rPr>
          <w:color w:val="000000" w:themeColor="text1"/>
          <w:spacing w:val="-8"/>
        </w:rPr>
        <w:t xml:space="preserve"> </w:t>
      </w:r>
      <w:r w:rsidRPr="001047C1">
        <w:rPr>
          <w:color w:val="000000" w:themeColor="text1"/>
        </w:rPr>
        <w:t>испуњености</w:t>
      </w:r>
      <w:r w:rsidR="00F270AF" w:rsidRPr="001047C1">
        <w:rPr>
          <w:color w:val="000000" w:themeColor="text1"/>
          <w:lang w:val="sr-Cyrl-RS"/>
        </w:rPr>
        <w:t xml:space="preserve"> </w:t>
      </w:r>
      <w:r w:rsidRPr="001047C1">
        <w:rPr>
          <w:color w:val="000000" w:themeColor="text1"/>
        </w:rPr>
        <w:t>критеријума</w:t>
      </w:r>
      <w:r w:rsidRPr="001047C1">
        <w:rPr>
          <w:color w:val="000000" w:themeColor="text1"/>
          <w:spacing w:val="-3"/>
        </w:rPr>
        <w:t xml:space="preserve"> </w:t>
      </w:r>
      <w:r w:rsidRPr="001047C1">
        <w:rPr>
          <w:color w:val="000000" w:themeColor="text1"/>
        </w:rPr>
        <w:t>за</w:t>
      </w:r>
      <w:r w:rsidRPr="001047C1">
        <w:rPr>
          <w:color w:val="000000" w:themeColor="text1"/>
          <w:spacing w:val="-9"/>
        </w:rPr>
        <w:t xml:space="preserve"> </w:t>
      </w:r>
      <w:r w:rsidRPr="001047C1">
        <w:rPr>
          <w:color w:val="000000" w:themeColor="text1"/>
        </w:rPr>
        <w:t>квалитативни</w:t>
      </w:r>
      <w:r w:rsidRPr="001047C1">
        <w:rPr>
          <w:color w:val="000000" w:themeColor="text1"/>
          <w:spacing w:val="-5"/>
        </w:rPr>
        <w:t xml:space="preserve"> </w:t>
      </w:r>
      <w:r w:rsidRPr="001047C1">
        <w:rPr>
          <w:color w:val="000000" w:themeColor="text1"/>
        </w:rPr>
        <w:t>избор</w:t>
      </w:r>
      <w:r w:rsidRPr="001047C1">
        <w:rPr>
          <w:color w:val="000000" w:themeColor="text1"/>
          <w:spacing w:val="-6"/>
        </w:rPr>
        <w:t xml:space="preserve"> </w:t>
      </w:r>
      <w:r w:rsidRPr="001047C1">
        <w:rPr>
          <w:color w:val="000000" w:themeColor="text1"/>
        </w:rPr>
        <w:t>привредног</w:t>
      </w:r>
      <w:r w:rsidRPr="001047C1">
        <w:rPr>
          <w:color w:val="000000" w:themeColor="text1"/>
          <w:spacing w:val="-8"/>
        </w:rPr>
        <w:t xml:space="preserve"> </w:t>
      </w:r>
      <w:r w:rsidRPr="001047C1">
        <w:rPr>
          <w:color w:val="000000" w:themeColor="text1"/>
        </w:rPr>
        <w:t>субјекта,</w:t>
      </w:r>
      <w:r w:rsidRPr="001047C1">
        <w:rPr>
          <w:color w:val="000000" w:themeColor="text1"/>
          <w:spacing w:val="-7"/>
        </w:rPr>
        <w:t xml:space="preserve"> </w:t>
      </w:r>
      <w:r w:rsidRPr="001047C1">
        <w:rPr>
          <w:color w:val="000000" w:themeColor="text1"/>
        </w:rPr>
        <w:t>којом</w:t>
      </w:r>
      <w:r w:rsidRPr="001047C1">
        <w:rPr>
          <w:color w:val="000000" w:themeColor="text1"/>
          <w:spacing w:val="-8"/>
        </w:rPr>
        <w:t xml:space="preserve"> </w:t>
      </w:r>
      <w:r w:rsidRPr="001047C1">
        <w:rPr>
          <w:color w:val="000000" w:themeColor="text1"/>
        </w:rPr>
        <w:t>потврђује</w:t>
      </w:r>
      <w:r w:rsidRPr="001047C1">
        <w:rPr>
          <w:color w:val="000000" w:themeColor="text1"/>
          <w:spacing w:val="-8"/>
        </w:rPr>
        <w:t xml:space="preserve"> </w:t>
      </w:r>
      <w:r w:rsidRPr="001047C1">
        <w:rPr>
          <w:color w:val="000000" w:themeColor="text1"/>
        </w:rPr>
        <w:t>да не постоји овај основ за искључење.</w:t>
      </w:r>
      <w:r w:rsidR="00851E9F" w:rsidRPr="001047C1">
        <w:rPr>
          <w:color w:val="000000" w:themeColor="text1"/>
          <w:lang w:val="sr-Cyrl-RS"/>
        </w:rPr>
        <w:t xml:space="preserve"> </w:t>
      </w:r>
      <w:r w:rsidR="00FB251C" w:rsidRPr="001047C1">
        <w:rPr>
          <w:color w:val="000000" w:themeColor="text1"/>
          <w:lang w:val="sr-Cyrl-RS"/>
        </w:rPr>
        <w:t>Непостојање овог основа за искључење утврђује наручилац.</w:t>
      </w:r>
    </w:p>
    <w:p w14:paraId="288A0C42" w14:textId="77777777" w:rsidR="00C07481" w:rsidRPr="001047C1" w:rsidRDefault="00C07481">
      <w:pPr>
        <w:pStyle w:val="BodyText"/>
        <w:spacing w:before="123"/>
        <w:rPr>
          <w:color w:val="000000" w:themeColor="text1"/>
        </w:rPr>
      </w:pPr>
    </w:p>
    <w:p w14:paraId="6CBF86B4" w14:textId="01F96FA6" w:rsidR="00F4333A" w:rsidRPr="001047C1" w:rsidRDefault="00890415" w:rsidP="00370B86">
      <w:pPr>
        <w:spacing w:line="216" w:lineRule="auto"/>
        <w:ind w:left="397" w:right="697"/>
        <w:jc w:val="both"/>
        <w:rPr>
          <w:i/>
          <w:iCs/>
          <w:color w:val="000000" w:themeColor="text1"/>
          <w:sz w:val="24"/>
          <w:szCs w:val="24"/>
        </w:rPr>
      </w:pPr>
      <w:r w:rsidRPr="001047C1">
        <w:rPr>
          <w:b/>
          <w:color w:val="000000" w:themeColor="text1"/>
          <w:sz w:val="24"/>
          <w:szCs w:val="24"/>
        </w:rPr>
        <w:t xml:space="preserve">Напомена: </w:t>
      </w:r>
      <w:r w:rsidRPr="001047C1">
        <w:rPr>
          <w:i/>
          <w:iCs/>
          <w:color w:val="000000" w:themeColor="text1"/>
          <w:sz w:val="24"/>
          <w:szCs w:val="24"/>
        </w:rPr>
        <w:t>Наручилац није у обавези да користи основе за искључење прописане чланом 112. Закона</w:t>
      </w:r>
      <w:r w:rsidR="00F4333A" w:rsidRPr="001047C1">
        <w:rPr>
          <w:i/>
          <w:iCs/>
          <w:color w:val="000000" w:themeColor="text1"/>
          <w:sz w:val="24"/>
          <w:szCs w:val="24"/>
          <w:lang w:val="sr-Cyrl-RS"/>
        </w:rPr>
        <w:t xml:space="preserve"> о јавним набавкама</w:t>
      </w:r>
      <w:r w:rsidRPr="001047C1">
        <w:rPr>
          <w:i/>
          <w:iCs/>
          <w:color w:val="000000" w:themeColor="text1"/>
          <w:sz w:val="24"/>
          <w:szCs w:val="24"/>
        </w:rPr>
        <w:t>,</w:t>
      </w:r>
      <w:r w:rsidRPr="001047C1">
        <w:rPr>
          <w:i/>
          <w:iCs/>
          <w:color w:val="000000" w:themeColor="text1"/>
          <w:spacing w:val="-12"/>
          <w:sz w:val="24"/>
          <w:szCs w:val="24"/>
        </w:rPr>
        <w:t xml:space="preserve"> </w:t>
      </w:r>
      <w:r w:rsidRPr="001047C1">
        <w:rPr>
          <w:i/>
          <w:iCs/>
          <w:color w:val="000000" w:themeColor="text1"/>
          <w:sz w:val="24"/>
          <w:szCs w:val="24"/>
        </w:rPr>
        <w:t>али</w:t>
      </w:r>
      <w:r w:rsidRPr="001047C1">
        <w:rPr>
          <w:i/>
          <w:iCs/>
          <w:color w:val="000000" w:themeColor="text1"/>
          <w:spacing w:val="-13"/>
          <w:sz w:val="24"/>
          <w:szCs w:val="24"/>
        </w:rPr>
        <w:t xml:space="preserve"> </w:t>
      </w:r>
      <w:r w:rsidRPr="001047C1">
        <w:rPr>
          <w:i/>
          <w:iCs/>
          <w:color w:val="000000" w:themeColor="text1"/>
          <w:sz w:val="24"/>
          <w:szCs w:val="24"/>
        </w:rPr>
        <w:t>ако</w:t>
      </w:r>
      <w:r w:rsidR="00F4333A" w:rsidRPr="001047C1">
        <w:rPr>
          <w:i/>
          <w:iCs/>
          <w:color w:val="000000" w:themeColor="text1"/>
          <w:sz w:val="24"/>
          <w:szCs w:val="24"/>
          <w:lang w:val="sr-Cyrl-RS"/>
        </w:rPr>
        <w:t xml:space="preserve"> </w:t>
      </w:r>
      <w:r w:rsidRPr="001047C1">
        <w:rPr>
          <w:i/>
          <w:iCs/>
          <w:color w:val="000000" w:themeColor="text1"/>
          <w:sz w:val="24"/>
          <w:szCs w:val="24"/>
        </w:rPr>
        <w:t>их</w:t>
      </w:r>
      <w:r w:rsidRPr="001047C1">
        <w:rPr>
          <w:i/>
          <w:iCs/>
          <w:color w:val="000000" w:themeColor="text1"/>
          <w:spacing w:val="-8"/>
          <w:sz w:val="24"/>
          <w:szCs w:val="24"/>
        </w:rPr>
        <w:t xml:space="preserve"> </w:t>
      </w:r>
      <w:r w:rsidRPr="001047C1">
        <w:rPr>
          <w:i/>
          <w:iCs/>
          <w:color w:val="000000" w:themeColor="text1"/>
          <w:sz w:val="24"/>
          <w:szCs w:val="24"/>
        </w:rPr>
        <w:t>користи</w:t>
      </w:r>
      <w:r w:rsidR="00457043" w:rsidRPr="001047C1">
        <w:rPr>
          <w:i/>
          <w:iCs/>
          <w:color w:val="000000" w:themeColor="text1"/>
          <w:sz w:val="24"/>
          <w:szCs w:val="24"/>
          <w:lang w:val="sr-Cyrl-RS"/>
        </w:rPr>
        <w:t>, као што је у овом моделу,</w:t>
      </w:r>
      <w:r w:rsidRPr="001047C1">
        <w:rPr>
          <w:i/>
          <w:iCs/>
          <w:color w:val="000000" w:themeColor="text1"/>
          <w:spacing w:val="-6"/>
          <w:sz w:val="24"/>
          <w:szCs w:val="24"/>
        </w:rPr>
        <w:t xml:space="preserve"> </w:t>
      </w:r>
      <w:r w:rsidRPr="001047C1">
        <w:rPr>
          <w:i/>
          <w:iCs/>
          <w:color w:val="000000" w:themeColor="text1"/>
          <w:sz w:val="24"/>
          <w:szCs w:val="24"/>
        </w:rPr>
        <w:t>дужан</w:t>
      </w:r>
      <w:r w:rsidRPr="001047C1">
        <w:rPr>
          <w:i/>
          <w:iCs/>
          <w:color w:val="000000" w:themeColor="text1"/>
          <w:spacing w:val="-8"/>
          <w:sz w:val="24"/>
          <w:szCs w:val="24"/>
        </w:rPr>
        <w:t xml:space="preserve"> </w:t>
      </w:r>
      <w:r w:rsidRPr="001047C1">
        <w:rPr>
          <w:i/>
          <w:iCs/>
          <w:color w:val="000000" w:themeColor="text1"/>
          <w:sz w:val="24"/>
          <w:szCs w:val="24"/>
        </w:rPr>
        <w:t>је</w:t>
      </w:r>
      <w:r w:rsidRPr="001047C1">
        <w:rPr>
          <w:i/>
          <w:iCs/>
          <w:color w:val="000000" w:themeColor="text1"/>
          <w:spacing w:val="-7"/>
          <w:sz w:val="24"/>
          <w:szCs w:val="24"/>
        </w:rPr>
        <w:t xml:space="preserve"> </w:t>
      </w:r>
      <w:r w:rsidRPr="001047C1">
        <w:rPr>
          <w:i/>
          <w:iCs/>
          <w:color w:val="000000" w:themeColor="text1"/>
          <w:sz w:val="24"/>
          <w:szCs w:val="24"/>
        </w:rPr>
        <w:t>да</w:t>
      </w:r>
      <w:r w:rsidRPr="001047C1">
        <w:rPr>
          <w:i/>
          <w:iCs/>
          <w:color w:val="000000" w:themeColor="text1"/>
          <w:spacing w:val="-7"/>
          <w:sz w:val="24"/>
          <w:szCs w:val="24"/>
        </w:rPr>
        <w:t xml:space="preserve"> </w:t>
      </w:r>
      <w:r w:rsidRPr="001047C1">
        <w:rPr>
          <w:i/>
          <w:iCs/>
          <w:color w:val="000000" w:themeColor="text1"/>
          <w:sz w:val="24"/>
          <w:szCs w:val="24"/>
        </w:rPr>
        <w:t>их</w:t>
      </w:r>
      <w:r w:rsidRPr="001047C1">
        <w:rPr>
          <w:i/>
          <w:iCs/>
          <w:color w:val="000000" w:themeColor="text1"/>
          <w:spacing w:val="-6"/>
          <w:sz w:val="24"/>
          <w:szCs w:val="24"/>
        </w:rPr>
        <w:t xml:space="preserve"> </w:t>
      </w:r>
      <w:r w:rsidRPr="001047C1">
        <w:rPr>
          <w:i/>
          <w:iCs/>
          <w:color w:val="000000" w:themeColor="text1"/>
          <w:sz w:val="24"/>
          <w:szCs w:val="24"/>
        </w:rPr>
        <w:t>наведе</w:t>
      </w:r>
      <w:r w:rsidRPr="001047C1">
        <w:rPr>
          <w:i/>
          <w:iCs/>
          <w:color w:val="000000" w:themeColor="text1"/>
          <w:spacing w:val="-7"/>
          <w:sz w:val="24"/>
          <w:szCs w:val="24"/>
        </w:rPr>
        <w:t xml:space="preserve"> </w:t>
      </w:r>
      <w:r w:rsidRPr="001047C1">
        <w:rPr>
          <w:i/>
          <w:iCs/>
          <w:color w:val="000000" w:themeColor="text1"/>
          <w:sz w:val="24"/>
          <w:szCs w:val="24"/>
        </w:rPr>
        <w:t>у</w:t>
      </w:r>
      <w:r w:rsidRPr="001047C1">
        <w:rPr>
          <w:i/>
          <w:iCs/>
          <w:color w:val="000000" w:themeColor="text1"/>
          <w:spacing w:val="-8"/>
          <w:sz w:val="24"/>
          <w:szCs w:val="24"/>
        </w:rPr>
        <w:t xml:space="preserve"> </w:t>
      </w:r>
      <w:r w:rsidRPr="001047C1">
        <w:rPr>
          <w:i/>
          <w:iCs/>
          <w:color w:val="000000" w:themeColor="text1"/>
          <w:sz w:val="24"/>
          <w:szCs w:val="24"/>
        </w:rPr>
        <w:t>документацији</w:t>
      </w:r>
      <w:r w:rsidRPr="001047C1">
        <w:rPr>
          <w:i/>
          <w:iCs/>
          <w:color w:val="000000" w:themeColor="text1"/>
          <w:spacing w:val="-6"/>
          <w:sz w:val="24"/>
          <w:szCs w:val="24"/>
        </w:rPr>
        <w:t xml:space="preserve"> </w:t>
      </w:r>
      <w:r w:rsidRPr="001047C1">
        <w:rPr>
          <w:i/>
          <w:iCs/>
          <w:color w:val="000000" w:themeColor="text1"/>
          <w:sz w:val="24"/>
          <w:szCs w:val="24"/>
        </w:rPr>
        <w:t>и</w:t>
      </w:r>
      <w:r w:rsidRPr="001047C1">
        <w:rPr>
          <w:i/>
          <w:iCs/>
          <w:color w:val="000000" w:themeColor="text1"/>
          <w:spacing w:val="-8"/>
          <w:sz w:val="24"/>
          <w:szCs w:val="24"/>
        </w:rPr>
        <w:t xml:space="preserve"> </w:t>
      </w:r>
      <w:r w:rsidRPr="001047C1">
        <w:rPr>
          <w:i/>
          <w:iCs/>
          <w:color w:val="000000" w:themeColor="text1"/>
          <w:sz w:val="24"/>
          <w:szCs w:val="24"/>
        </w:rPr>
        <w:t>дужан</w:t>
      </w:r>
      <w:r w:rsidRPr="001047C1">
        <w:rPr>
          <w:i/>
          <w:iCs/>
          <w:color w:val="000000" w:themeColor="text1"/>
          <w:spacing w:val="-10"/>
          <w:sz w:val="24"/>
          <w:szCs w:val="24"/>
        </w:rPr>
        <w:t xml:space="preserve"> </w:t>
      </w:r>
      <w:r w:rsidRPr="001047C1">
        <w:rPr>
          <w:i/>
          <w:iCs/>
          <w:color w:val="000000" w:themeColor="text1"/>
          <w:sz w:val="24"/>
          <w:szCs w:val="24"/>
        </w:rPr>
        <w:t>је</w:t>
      </w:r>
      <w:r w:rsidRPr="001047C1">
        <w:rPr>
          <w:i/>
          <w:iCs/>
          <w:color w:val="000000" w:themeColor="text1"/>
          <w:spacing w:val="-7"/>
          <w:sz w:val="24"/>
          <w:szCs w:val="24"/>
        </w:rPr>
        <w:t xml:space="preserve"> </w:t>
      </w:r>
      <w:r w:rsidRPr="001047C1">
        <w:rPr>
          <w:i/>
          <w:iCs/>
          <w:color w:val="000000" w:themeColor="text1"/>
          <w:sz w:val="24"/>
          <w:szCs w:val="24"/>
        </w:rPr>
        <w:t>да</w:t>
      </w:r>
      <w:r w:rsidRPr="001047C1">
        <w:rPr>
          <w:i/>
          <w:iCs/>
          <w:color w:val="000000" w:themeColor="text1"/>
          <w:spacing w:val="-7"/>
          <w:sz w:val="24"/>
          <w:szCs w:val="24"/>
        </w:rPr>
        <w:t xml:space="preserve"> </w:t>
      </w:r>
      <w:r w:rsidRPr="001047C1">
        <w:rPr>
          <w:i/>
          <w:iCs/>
          <w:color w:val="000000" w:themeColor="text1"/>
          <w:sz w:val="24"/>
          <w:szCs w:val="24"/>
        </w:rPr>
        <w:t>искључи</w:t>
      </w:r>
      <w:r w:rsidRPr="001047C1">
        <w:rPr>
          <w:i/>
          <w:iCs/>
          <w:color w:val="000000" w:themeColor="text1"/>
          <w:spacing w:val="-6"/>
          <w:sz w:val="24"/>
          <w:szCs w:val="24"/>
        </w:rPr>
        <w:t xml:space="preserve"> </w:t>
      </w:r>
      <w:r w:rsidRPr="001047C1">
        <w:rPr>
          <w:i/>
          <w:iCs/>
          <w:color w:val="000000" w:themeColor="text1"/>
          <w:sz w:val="24"/>
          <w:szCs w:val="24"/>
        </w:rPr>
        <w:t>привредног субјекта</w:t>
      </w:r>
      <w:r w:rsidRPr="001047C1">
        <w:rPr>
          <w:i/>
          <w:iCs/>
          <w:color w:val="000000" w:themeColor="text1"/>
          <w:spacing w:val="-6"/>
          <w:sz w:val="24"/>
          <w:szCs w:val="24"/>
        </w:rPr>
        <w:t xml:space="preserve"> </w:t>
      </w:r>
      <w:r w:rsidRPr="001047C1">
        <w:rPr>
          <w:i/>
          <w:iCs/>
          <w:color w:val="000000" w:themeColor="text1"/>
          <w:sz w:val="24"/>
          <w:szCs w:val="24"/>
        </w:rPr>
        <w:t>из</w:t>
      </w:r>
      <w:r w:rsidRPr="001047C1">
        <w:rPr>
          <w:i/>
          <w:iCs/>
          <w:color w:val="000000" w:themeColor="text1"/>
          <w:spacing w:val="-7"/>
          <w:sz w:val="24"/>
          <w:szCs w:val="24"/>
        </w:rPr>
        <w:t xml:space="preserve"> </w:t>
      </w:r>
      <w:r w:rsidRPr="001047C1">
        <w:rPr>
          <w:i/>
          <w:iCs/>
          <w:color w:val="000000" w:themeColor="text1"/>
          <w:sz w:val="24"/>
          <w:szCs w:val="24"/>
        </w:rPr>
        <w:t>поступка</w:t>
      </w:r>
      <w:r w:rsidRPr="001047C1">
        <w:rPr>
          <w:i/>
          <w:iCs/>
          <w:color w:val="000000" w:themeColor="text1"/>
          <w:spacing w:val="-8"/>
          <w:sz w:val="24"/>
          <w:szCs w:val="24"/>
        </w:rPr>
        <w:t xml:space="preserve"> </w:t>
      </w:r>
      <w:r w:rsidRPr="001047C1">
        <w:rPr>
          <w:i/>
          <w:iCs/>
          <w:color w:val="000000" w:themeColor="text1"/>
          <w:sz w:val="24"/>
          <w:szCs w:val="24"/>
        </w:rPr>
        <w:t>јавне</w:t>
      </w:r>
      <w:r w:rsidRPr="001047C1">
        <w:rPr>
          <w:i/>
          <w:iCs/>
          <w:color w:val="000000" w:themeColor="text1"/>
          <w:spacing w:val="-6"/>
          <w:sz w:val="24"/>
          <w:szCs w:val="24"/>
        </w:rPr>
        <w:t xml:space="preserve"> </w:t>
      </w:r>
      <w:r w:rsidRPr="001047C1">
        <w:rPr>
          <w:i/>
          <w:iCs/>
          <w:color w:val="000000" w:themeColor="text1"/>
          <w:sz w:val="24"/>
          <w:szCs w:val="24"/>
        </w:rPr>
        <w:t>набавке</w:t>
      </w:r>
      <w:r w:rsidRPr="001047C1">
        <w:rPr>
          <w:i/>
          <w:iCs/>
          <w:color w:val="000000" w:themeColor="text1"/>
          <w:spacing w:val="-6"/>
          <w:sz w:val="24"/>
          <w:szCs w:val="24"/>
        </w:rPr>
        <w:t xml:space="preserve"> </w:t>
      </w:r>
      <w:r w:rsidRPr="001047C1">
        <w:rPr>
          <w:i/>
          <w:iCs/>
          <w:color w:val="000000" w:themeColor="text1"/>
          <w:sz w:val="24"/>
          <w:szCs w:val="24"/>
        </w:rPr>
        <w:t>ако</w:t>
      </w:r>
      <w:r w:rsidRPr="001047C1">
        <w:rPr>
          <w:i/>
          <w:iCs/>
          <w:color w:val="000000" w:themeColor="text1"/>
          <w:spacing w:val="-6"/>
          <w:sz w:val="24"/>
          <w:szCs w:val="24"/>
        </w:rPr>
        <w:t xml:space="preserve"> </w:t>
      </w:r>
      <w:r w:rsidRPr="001047C1">
        <w:rPr>
          <w:i/>
          <w:iCs/>
          <w:color w:val="000000" w:themeColor="text1"/>
          <w:sz w:val="24"/>
          <w:szCs w:val="24"/>
        </w:rPr>
        <w:t>на</w:t>
      </w:r>
      <w:r w:rsidRPr="001047C1">
        <w:rPr>
          <w:i/>
          <w:iCs/>
          <w:color w:val="000000" w:themeColor="text1"/>
          <w:spacing w:val="-6"/>
          <w:sz w:val="24"/>
          <w:szCs w:val="24"/>
        </w:rPr>
        <w:t xml:space="preserve"> </w:t>
      </w:r>
      <w:r w:rsidRPr="001047C1">
        <w:rPr>
          <w:i/>
          <w:iCs/>
          <w:color w:val="000000" w:themeColor="text1"/>
          <w:sz w:val="24"/>
          <w:szCs w:val="24"/>
        </w:rPr>
        <w:t>било</w:t>
      </w:r>
      <w:r w:rsidRPr="001047C1">
        <w:rPr>
          <w:i/>
          <w:iCs/>
          <w:color w:val="000000" w:themeColor="text1"/>
          <w:spacing w:val="-6"/>
          <w:sz w:val="24"/>
          <w:szCs w:val="24"/>
        </w:rPr>
        <w:t xml:space="preserve"> </w:t>
      </w:r>
      <w:r w:rsidRPr="001047C1">
        <w:rPr>
          <w:i/>
          <w:iCs/>
          <w:color w:val="000000" w:themeColor="text1"/>
          <w:sz w:val="24"/>
          <w:szCs w:val="24"/>
        </w:rPr>
        <w:t>који</w:t>
      </w:r>
      <w:r w:rsidRPr="001047C1">
        <w:rPr>
          <w:i/>
          <w:iCs/>
          <w:color w:val="000000" w:themeColor="text1"/>
          <w:spacing w:val="-7"/>
          <w:sz w:val="24"/>
          <w:szCs w:val="24"/>
        </w:rPr>
        <w:t xml:space="preserve"> </w:t>
      </w:r>
      <w:r w:rsidRPr="001047C1">
        <w:rPr>
          <w:i/>
          <w:iCs/>
          <w:color w:val="000000" w:themeColor="text1"/>
          <w:sz w:val="24"/>
          <w:szCs w:val="24"/>
        </w:rPr>
        <w:t>начин</w:t>
      </w:r>
      <w:r w:rsidRPr="001047C1">
        <w:rPr>
          <w:i/>
          <w:iCs/>
          <w:color w:val="000000" w:themeColor="text1"/>
          <w:spacing w:val="-7"/>
          <w:sz w:val="24"/>
          <w:szCs w:val="24"/>
        </w:rPr>
        <w:t xml:space="preserve"> </w:t>
      </w:r>
      <w:r w:rsidRPr="001047C1">
        <w:rPr>
          <w:i/>
          <w:iCs/>
          <w:color w:val="000000" w:themeColor="text1"/>
          <w:sz w:val="24"/>
          <w:szCs w:val="24"/>
        </w:rPr>
        <w:t>у</w:t>
      </w:r>
      <w:r w:rsidRPr="001047C1">
        <w:rPr>
          <w:i/>
          <w:iCs/>
          <w:color w:val="000000" w:themeColor="text1"/>
          <w:spacing w:val="-9"/>
          <w:sz w:val="24"/>
          <w:szCs w:val="24"/>
        </w:rPr>
        <w:t xml:space="preserve"> </w:t>
      </w:r>
      <w:r w:rsidRPr="001047C1">
        <w:rPr>
          <w:i/>
          <w:iCs/>
          <w:color w:val="000000" w:themeColor="text1"/>
          <w:sz w:val="24"/>
          <w:szCs w:val="24"/>
        </w:rPr>
        <w:t>сваком</w:t>
      </w:r>
      <w:r w:rsidRPr="001047C1">
        <w:rPr>
          <w:i/>
          <w:iCs/>
          <w:color w:val="000000" w:themeColor="text1"/>
          <w:spacing w:val="-6"/>
          <w:sz w:val="24"/>
          <w:szCs w:val="24"/>
        </w:rPr>
        <w:t xml:space="preserve"> </w:t>
      </w:r>
      <w:r w:rsidRPr="001047C1">
        <w:rPr>
          <w:i/>
          <w:iCs/>
          <w:color w:val="000000" w:themeColor="text1"/>
          <w:sz w:val="24"/>
          <w:szCs w:val="24"/>
        </w:rPr>
        <w:t>тренутку</w:t>
      </w:r>
      <w:r w:rsidRPr="001047C1">
        <w:rPr>
          <w:i/>
          <w:iCs/>
          <w:color w:val="000000" w:themeColor="text1"/>
          <w:spacing w:val="-8"/>
          <w:sz w:val="24"/>
          <w:szCs w:val="24"/>
        </w:rPr>
        <w:t xml:space="preserve"> </w:t>
      </w:r>
      <w:r w:rsidRPr="001047C1">
        <w:rPr>
          <w:i/>
          <w:iCs/>
          <w:color w:val="000000" w:themeColor="text1"/>
          <w:sz w:val="24"/>
          <w:szCs w:val="24"/>
        </w:rPr>
        <w:t>поступка</w:t>
      </w:r>
      <w:r w:rsidRPr="001047C1">
        <w:rPr>
          <w:i/>
          <w:iCs/>
          <w:color w:val="000000" w:themeColor="text1"/>
          <w:spacing w:val="-5"/>
          <w:sz w:val="24"/>
          <w:szCs w:val="24"/>
        </w:rPr>
        <w:t xml:space="preserve"> </w:t>
      </w:r>
      <w:r w:rsidRPr="001047C1">
        <w:rPr>
          <w:i/>
          <w:iCs/>
          <w:color w:val="000000" w:themeColor="text1"/>
          <w:sz w:val="24"/>
          <w:szCs w:val="24"/>
        </w:rPr>
        <w:t>јавне</w:t>
      </w:r>
      <w:r w:rsidRPr="001047C1">
        <w:rPr>
          <w:i/>
          <w:iCs/>
          <w:color w:val="000000" w:themeColor="text1"/>
          <w:spacing w:val="-6"/>
          <w:sz w:val="24"/>
          <w:szCs w:val="24"/>
        </w:rPr>
        <w:t xml:space="preserve"> </w:t>
      </w:r>
      <w:r w:rsidRPr="001047C1">
        <w:rPr>
          <w:i/>
          <w:iCs/>
          <w:color w:val="000000" w:themeColor="text1"/>
          <w:sz w:val="24"/>
          <w:szCs w:val="24"/>
        </w:rPr>
        <w:t>набавке утврди да постоје наведени основи за искључење.</w:t>
      </w:r>
    </w:p>
    <w:p w14:paraId="2017048E" w14:textId="3465A20F" w:rsidR="00A34696" w:rsidRPr="001047C1" w:rsidRDefault="006210BC" w:rsidP="00370B86">
      <w:pPr>
        <w:pStyle w:val="Heading1"/>
        <w:tabs>
          <w:tab w:val="left" w:pos="1122"/>
        </w:tabs>
        <w:spacing w:before="43" w:line="550" w:lineRule="atLeast"/>
        <w:ind w:left="397" w:right="692"/>
        <w:rPr>
          <w:color w:val="000000" w:themeColor="text1"/>
          <w:lang w:val="sr-Cyrl-RS" w:eastAsia="sr-Latn-RS"/>
        </w:rPr>
      </w:pPr>
      <w:r w:rsidRPr="001047C1">
        <w:rPr>
          <w:color w:val="000000" w:themeColor="text1"/>
          <w:lang w:val="sr-Cyrl-RS"/>
        </w:rPr>
        <w:t xml:space="preserve">3.1.6. </w:t>
      </w:r>
      <w:r w:rsidR="00A135A9" w:rsidRPr="001047C1">
        <w:rPr>
          <w:color w:val="000000" w:themeColor="text1"/>
          <w:lang w:val="sr-Cyrl-RS"/>
        </w:rPr>
        <w:t>Повреде раније</w:t>
      </w:r>
      <w:r w:rsidR="00A34696" w:rsidRPr="001047C1">
        <w:rPr>
          <w:color w:val="000000" w:themeColor="text1"/>
          <w:lang w:val="sr-Cyrl-RS"/>
        </w:rPr>
        <w:t xml:space="preserve"> закључених уговора</w:t>
      </w:r>
    </w:p>
    <w:p w14:paraId="1A48355C" w14:textId="77777777" w:rsidR="00A34696" w:rsidRPr="001047C1" w:rsidRDefault="00A34696" w:rsidP="00A135A9">
      <w:pPr>
        <w:pStyle w:val="BodyText"/>
        <w:ind w:left="520" w:right="691"/>
        <w:jc w:val="both"/>
        <w:rPr>
          <w:b/>
          <w:bCs/>
          <w:color w:val="000000" w:themeColor="text1"/>
        </w:rPr>
      </w:pPr>
    </w:p>
    <w:p w14:paraId="229A68DC" w14:textId="3597C408" w:rsidR="00A34696" w:rsidRPr="001047C1" w:rsidRDefault="00A34696" w:rsidP="00370B86">
      <w:pPr>
        <w:pStyle w:val="BodyText"/>
        <w:ind w:left="397" w:right="692"/>
        <w:jc w:val="both"/>
        <w:rPr>
          <w:b/>
          <w:bCs/>
          <w:color w:val="000000" w:themeColor="text1"/>
        </w:rPr>
      </w:pPr>
      <w:r w:rsidRPr="001047C1">
        <w:rPr>
          <w:b/>
          <w:bCs/>
          <w:color w:val="000000" w:themeColor="text1"/>
        </w:rPr>
        <w:t>Правни основ:</w:t>
      </w:r>
    </w:p>
    <w:p w14:paraId="046C3A79" w14:textId="25B84A65" w:rsidR="00A135A9" w:rsidRPr="001047C1" w:rsidRDefault="00A135A9" w:rsidP="00370B86">
      <w:pPr>
        <w:pStyle w:val="BodyText"/>
        <w:ind w:left="397" w:right="692"/>
        <w:jc w:val="both"/>
        <w:rPr>
          <w:color w:val="000000" w:themeColor="text1"/>
        </w:rPr>
      </w:pPr>
      <w:r w:rsidRPr="001047C1">
        <w:rPr>
          <w:color w:val="000000" w:themeColor="text1"/>
          <w:lang w:val="sr-Cyrl-RS" w:eastAsia="sr-Latn-RS"/>
        </w:rPr>
        <w:t>Члан 112. став 1. тач. 5)</w:t>
      </w:r>
      <w:r w:rsidR="00C41036" w:rsidRPr="001047C1">
        <w:rPr>
          <w:color w:val="000000" w:themeColor="text1"/>
          <w:lang w:val="sr-Cyrl-RS" w:eastAsia="sr-Latn-RS"/>
        </w:rPr>
        <w:t xml:space="preserve"> ЗЈН</w:t>
      </w:r>
      <w:r w:rsidRPr="001047C1">
        <w:rPr>
          <w:color w:val="000000" w:themeColor="text1"/>
          <w:lang w:val="sr-Cyrl-RS" w:eastAsia="sr-Latn-RS"/>
        </w:rPr>
        <w:t xml:space="preserve">-Наручилац може у документацији о набавци да предвиди да ће да искључи привредног субјекта из поступка јавне набавке у сваком тренутку ако утврди да привредни субјект у периоду од претходне три године од дана истека рока за подношење понуда није испуњавао обавезе из раније закључених уговора о јавној набавци или раније закљученог концесионог уговора, чија је последица била раскид тог уговора, наплата средства обезбеђења, накнада штете или др. </w:t>
      </w:r>
    </w:p>
    <w:p w14:paraId="1F06F96A" w14:textId="77777777" w:rsidR="00457043" w:rsidRPr="001047C1" w:rsidRDefault="00457043" w:rsidP="00457043">
      <w:pPr>
        <w:pStyle w:val="BodyText"/>
        <w:spacing w:before="2"/>
        <w:rPr>
          <w:color w:val="000000" w:themeColor="text1"/>
        </w:rPr>
      </w:pPr>
    </w:p>
    <w:p w14:paraId="699B24D5" w14:textId="77777777" w:rsidR="00457043" w:rsidRPr="001047C1" w:rsidRDefault="00457043" w:rsidP="00370B86">
      <w:pPr>
        <w:pStyle w:val="Heading1"/>
        <w:ind w:left="397"/>
        <w:rPr>
          <w:color w:val="000000" w:themeColor="text1"/>
        </w:rPr>
      </w:pPr>
      <w:r w:rsidRPr="001047C1">
        <w:rPr>
          <w:color w:val="000000" w:themeColor="text1"/>
        </w:rPr>
        <w:lastRenderedPageBreak/>
        <w:t>Начин</w:t>
      </w:r>
      <w:r w:rsidRPr="001047C1">
        <w:rPr>
          <w:color w:val="000000" w:themeColor="text1"/>
          <w:spacing w:val="-9"/>
        </w:rPr>
        <w:t xml:space="preserve"> </w:t>
      </w:r>
      <w:r w:rsidRPr="001047C1">
        <w:rPr>
          <w:color w:val="000000" w:themeColor="text1"/>
        </w:rPr>
        <w:t>доказивања</w:t>
      </w:r>
      <w:r w:rsidRPr="001047C1">
        <w:rPr>
          <w:color w:val="000000" w:themeColor="text1"/>
          <w:spacing w:val="-10"/>
        </w:rPr>
        <w:t xml:space="preserve"> </w:t>
      </w:r>
      <w:r w:rsidRPr="001047C1">
        <w:rPr>
          <w:color w:val="000000" w:themeColor="text1"/>
        </w:rPr>
        <w:t>испуњености</w:t>
      </w:r>
      <w:r w:rsidRPr="001047C1">
        <w:rPr>
          <w:color w:val="000000" w:themeColor="text1"/>
          <w:spacing w:val="-3"/>
        </w:rPr>
        <w:t xml:space="preserve"> </w:t>
      </w:r>
      <w:r w:rsidRPr="001047C1">
        <w:rPr>
          <w:color w:val="000000" w:themeColor="text1"/>
          <w:spacing w:val="-2"/>
        </w:rPr>
        <w:t>критеријума:</w:t>
      </w:r>
    </w:p>
    <w:p w14:paraId="7FE0EA99" w14:textId="3FA32580" w:rsidR="00457043" w:rsidRPr="001047C1" w:rsidRDefault="00457043" w:rsidP="00523BDC">
      <w:pPr>
        <w:pStyle w:val="BodyText"/>
        <w:spacing w:after="60"/>
        <w:ind w:left="397" w:right="788"/>
        <w:jc w:val="both"/>
        <w:rPr>
          <w:color w:val="000000" w:themeColor="text1"/>
        </w:rPr>
      </w:pPr>
      <w:r w:rsidRPr="001047C1">
        <w:rPr>
          <w:color w:val="000000" w:themeColor="text1"/>
        </w:rPr>
        <w:t>Привредни субјект дужан је да путем Портала састави и уз понуду</w:t>
      </w:r>
      <w:r w:rsidRPr="001047C1">
        <w:rPr>
          <w:color w:val="000000" w:themeColor="text1"/>
          <w:spacing w:val="-3"/>
        </w:rPr>
        <w:t xml:space="preserve"> </w:t>
      </w:r>
      <w:r w:rsidRPr="001047C1">
        <w:rPr>
          <w:color w:val="000000" w:themeColor="text1"/>
        </w:rPr>
        <w:t>поднесе изјаву о</w:t>
      </w:r>
      <w:r w:rsidRPr="001047C1">
        <w:rPr>
          <w:color w:val="000000" w:themeColor="text1"/>
          <w:spacing w:val="-8"/>
        </w:rPr>
        <w:t xml:space="preserve"> </w:t>
      </w:r>
      <w:r w:rsidRPr="001047C1">
        <w:rPr>
          <w:color w:val="000000" w:themeColor="text1"/>
        </w:rPr>
        <w:t>испуњености</w:t>
      </w:r>
      <w:r w:rsidR="00A135A9" w:rsidRPr="001047C1">
        <w:rPr>
          <w:color w:val="000000" w:themeColor="text1"/>
          <w:lang w:val="sr-Cyrl-RS"/>
        </w:rPr>
        <w:t xml:space="preserve"> </w:t>
      </w:r>
      <w:r w:rsidRPr="001047C1">
        <w:rPr>
          <w:color w:val="000000" w:themeColor="text1"/>
        </w:rPr>
        <w:t>критеријума</w:t>
      </w:r>
      <w:r w:rsidRPr="001047C1">
        <w:rPr>
          <w:color w:val="000000" w:themeColor="text1"/>
          <w:spacing w:val="-3"/>
        </w:rPr>
        <w:t xml:space="preserve"> </w:t>
      </w:r>
      <w:r w:rsidRPr="001047C1">
        <w:rPr>
          <w:color w:val="000000" w:themeColor="text1"/>
        </w:rPr>
        <w:t>за</w:t>
      </w:r>
      <w:r w:rsidRPr="001047C1">
        <w:rPr>
          <w:color w:val="000000" w:themeColor="text1"/>
          <w:spacing w:val="-9"/>
        </w:rPr>
        <w:t xml:space="preserve"> </w:t>
      </w:r>
      <w:r w:rsidRPr="001047C1">
        <w:rPr>
          <w:color w:val="000000" w:themeColor="text1"/>
        </w:rPr>
        <w:t>квалитативни</w:t>
      </w:r>
      <w:r w:rsidRPr="001047C1">
        <w:rPr>
          <w:color w:val="000000" w:themeColor="text1"/>
          <w:spacing w:val="-5"/>
        </w:rPr>
        <w:t xml:space="preserve"> </w:t>
      </w:r>
      <w:r w:rsidRPr="001047C1">
        <w:rPr>
          <w:color w:val="000000" w:themeColor="text1"/>
        </w:rPr>
        <w:t>избор</w:t>
      </w:r>
      <w:r w:rsidRPr="001047C1">
        <w:rPr>
          <w:color w:val="000000" w:themeColor="text1"/>
          <w:spacing w:val="-6"/>
        </w:rPr>
        <w:t xml:space="preserve"> </w:t>
      </w:r>
      <w:r w:rsidRPr="001047C1">
        <w:rPr>
          <w:color w:val="000000" w:themeColor="text1"/>
        </w:rPr>
        <w:t>привредног</w:t>
      </w:r>
      <w:r w:rsidRPr="001047C1">
        <w:rPr>
          <w:color w:val="000000" w:themeColor="text1"/>
          <w:spacing w:val="-8"/>
        </w:rPr>
        <w:t xml:space="preserve"> </w:t>
      </w:r>
      <w:r w:rsidRPr="001047C1">
        <w:rPr>
          <w:color w:val="000000" w:themeColor="text1"/>
        </w:rPr>
        <w:t>субјекта,</w:t>
      </w:r>
      <w:r w:rsidRPr="001047C1">
        <w:rPr>
          <w:color w:val="000000" w:themeColor="text1"/>
          <w:spacing w:val="-7"/>
        </w:rPr>
        <w:t xml:space="preserve"> </w:t>
      </w:r>
      <w:r w:rsidRPr="001047C1">
        <w:rPr>
          <w:color w:val="000000" w:themeColor="text1"/>
        </w:rPr>
        <w:t>којом</w:t>
      </w:r>
      <w:r w:rsidRPr="001047C1">
        <w:rPr>
          <w:color w:val="000000" w:themeColor="text1"/>
          <w:spacing w:val="-8"/>
        </w:rPr>
        <w:t xml:space="preserve"> </w:t>
      </w:r>
      <w:r w:rsidRPr="001047C1">
        <w:rPr>
          <w:color w:val="000000" w:themeColor="text1"/>
        </w:rPr>
        <w:t>потврђује</w:t>
      </w:r>
      <w:r w:rsidRPr="001047C1">
        <w:rPr>
          <w:color w:val="000000" w:themeColor="text1"/>
          <w:spacing w:val="-8"/>
        </w:rPr>
        <w:t xml:space="preserve"> </w:t>
      </w:r>
      <w:r w:rsidRPr="001047C1">
        <w:rPr>
          <w:color w:val="000000" w:themeColor="text1"/>
        </w:rPr>
        <w:t xml:space="preserve">да не постоји овај основ за искључење. </w:t>
      </w:r>
    </w:p>
    <w:p w14:paraId="7294ED02" w14:textId="77777777" w:rsidR="00457043" w:rsidRPr="001047C1" w:rsidRDefault="00457043" w:rsidP="00370B86">
      <w:pPr>
        <w:pStyle w:val="BodyText"/>
        <w:ind w:left="397" w:right="788"/>
        <w:jc w:val="both"/>
        <w:rPr>
          <w:color w:val="000000" w:themeColor="text1"/>
          <w:lang w:val="sr-Cyrl-RS" w:eastAsia="sr-Latn-RS"/>
        </w:rPr>
      </w:pPr>
      <w:r w:rsidRPr="001047C1">
        <w:rPr>
          <w:color w:val="000000" w:themeColor="text1"/>
          <w:lang w:val="sr-Cyrl-RS" w:eastAsia="sr-Latn-RS"/>
        </w:rPr>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2E48AD01" w14:textId="77777777" w:rsidR="008C6E40" w:rsidRPr="001047C1" w:rsidRDefault="008C6E40" w:rsidP="00C14424">
      <w:pPr>
        <w:spacing w:line="216" w:lineRule="auto"/>
        <w:ind w:right="699"/>
        <w:jc w:val="both"/>
        <w:rPr>
          <w:i/>
          <w:iCs/>
          <w:color w:val="000000" w:themeColor="text1"/>
          <w:sz w:val="24"/>
          <w:szCs w:val="24"/>
        </w:rPr>
      </w:pPr>
    </w:p>
    <w:p w14:paraId="08DCA157" w14:textId="3A5FB5A1" w:rsidR="00C41036" w:rsidRPr="001047C1" w:rsidRDefault="00052727" w:rsidP="00DA75B1">
      <w:pPr>
        <w:pStyle w:val="Heading1"/>
        <w:numPr>
          <w:ilvl w:val="2"/>
          <w:numId w:val="23"/>
        </w:numPr>
        <w:tabs>
          <w:tab w:val="left" w:pos="1122"/>
        </w:tabs>
        <w:spacing w:line="550" w:lineRule="atLeast"/>
        <w:ind w:left="1117" w:right="1667"/>
        <w:rPr>
          <w:color w:val="000000" w:themeColor="text1"/>
        </w:rPr>
      </w:pPr>
      <w:r w:rsidRPr="001047C1">
        <w:rPr>
          <w:color w:val="000000" w:themeColor="text1"/>
          <w:lang w:val="sr-Cyrl-RS"/>
        </w:rPr>
        <w:t xml:space="preserve"> </w:t>
      </w:r>
      <w:r w:rsidR="00C41036" w:rsidRPr="001047C1">
        <w:rPr>
          <w:color w:val="000000" w:themeColor="text1"/>
          <w:lang w:val="sr-Cyrl-RS"/>
        </w:rPr>
        <w:t>Неистинити подаци и недостављање доказа</w:t>
      </w:r>
      <w:r w:rsidR="00C41036" w:rsidRPr="001047C1">
        <w:rPr>
          <w:color w:val="000000" w:themeColor="text1"/>
          <w:spacing w:val="-4"/>
        </w:rPr>
        <w:t xml:space="preserve"> </w:t>
      </w:r>
    </w:p>
    <w:p w14:paraId="150AAC73" w14:textId="3F9316C0" w:rsidR="00C41036" w:rsidRPr="001047C1" w:rsidRDefault="00C41036" w:rsidP="00893969">
      <w:pPr>
        <w:pStyle w:val="Heading1"/>
        <w:tabs>
          <w:tab w:val="left" w:pos="1122"/>
        </w:tabs>
        <w:spacing w:line="550" w:lineRule="atLeast"/>
        <w:ind w:left="397" w:right="1667"/>
        <w:rPr>
          <w:color w:val="000000" w:themeColor="text1"/>
        </w:rPr>
      </w:pPr>
      <w:r w:rsidRPr="001047C1">
        <w:rPr>
          <w:color w:val="000000" w:themeColor="text1"/>
        </w:rPr>
        <w:t>Правни основ:</w:t>
      </w:r>
    </w:p>
    <w:p w14:paraId="79F6F1AF" w14:textId="7F59FE08" w:rsidR="00C41036" w:rsidRPr="001047C1" w:rsidRDefault="00C41036" w:rsidP="00893969">
      <w:pPr>
        <w:pStyle w:val="BodyText"/>
        <w:spacing w:before="41" w:line="235" w:lineRule="auto"/>
        <w:ind w:left="397" w:right="799"/>
        <w:jc w:val="both"/>
        <w:rPr>
          <w:color w:val="000000" w:themeColor="text1"/>
        </w:rPr>
      </w:pPr>
      <w:r w:rsidRPr="001047C1">
        <w:rPr>
          <w:color w:val="000000" w:themeColor="text1"/>
          <w:lang w:val="sr-Cyrl-RS" w:eastAsia="sr-Latn-RS"/>
        </w:rPr>
        <w:t xml:space="preserve">Члан 112. став 1. тач. 6) ЗЈН-Наручилац може у документацији о набавци да предвиди да ће да искључи привредног субјекта из поступка јавне набавке у сваком тренутку ако утврди да је привредни субјект у поступцима јавних набавки у периоду од претходне три године од дана истека рока за подношење понуда доставио неистините податке потребне за проверу основа за искључење или критеријума за избор привредног субјекта или да није био у стању да достави доказе о испуњености критеријума за квалитативни избор привредног субјекта, уколико је као средство доказивања користио изјаву из члана 118. Закона о јавним набавкама. </w:t>
      </w:r>
    </w:p>
    <w:p w14:paraId="4F11DB25" w14:textId="77777777" w:rsidR="00A135A9" w:rsidRPr="001047C1" w:rsidRDefault="00A135A9" w:rsidP="00A135A9">
      <w:pPr>
        <w:pStyle w:val="BodyText"/>
        <w:spacing w:before="2"/>
        <w:rPr>
          <w:color w:val="000000" w:themeColor="text1"/>
        </w:rPr>
      </w:pPr>
    </w:p>
    <w:p w14:paraId="7B1106DC" w14:textId="77777777" w:rsidR="00A135A9" w:rsidRPr="001047C1" w:rsidRDefault="00A135A9" w:rsidP="00893969">
      <w:pPr>
        <w:pStyle w:val="Heading1"/>
        <w:ind w:left="397"/>
        <w:rPr>
          <w:color w:val="000000" w:themeColor="text1"/>
        </w:rPr>
      </w:pPr>
      <w:r w:rsidRPr="001047C1">
        <w:rPr>
          <w:color w:val="000000" w:themeColor="text1"/>
        </w:rPr>
        <w:t>Начин</w:t>
      </w:r>
      <w:r w:rsidRPr="001047C1">
        <w:rPr>
          <w:color w:val="000000" w:themeColor="text1"/>
          <w:spacing w:val="-9"/>
        </w:rPr>
        <w:t xml:space="preserve"> </w:t>
      </w:r>
      <w:r w:rsidRPr="001047C1">
        <w:rPr>
          <w:color w:val="000000" w:themeColor="text1"/>
        </w:rPr>
        <w:t>доказивања</w:t>
      </w:r>
      <w:r w:rsidRPr="001047C1">
        <w:rPr>
          <w:color w:val="000000" w:themeColor="text1"/>
          <w:spacing w:val="-10"/>
        </w:rPr>
        <w:t xml:space="preserve"> </w:t>
      </w:r>
      <w:r w:rsidRPr="001047C1">
        <w:rPr>
          <w:color w:val="000000" w:themeColor="text1"/>
        </w:rPr>
        <w:t>испуњености</w:t>
      </w:r>
      <w:r w:rsidRPr="001047C1">
        <w:rPr>
          <w:color w:val="000000" w:themeColor="text1"/>
          <w:spacing w:val="-3"/>
        </w:rPr>
        <w:t xml:space="preserve"> </w:t>
      </w:r>
      <w:r w:rsidRPr="001047C1">
        <w:rPr>
          <w:color w:val="000000" w:themeColor="text1"/>
          <w:spacing w:val="-2"/>
        </w:rPr>
        <w:t>критеријума:</w:t>
      </w:r>
    </w:p>
    <w:p w14:paraId="57411FC1" w14:textId="4C6E1EA1" w:rsidR="00A135A9" w:rsidRPr="001047C1" w:rsidRDefault="00A135A9" w:rsidP="00690D8E">
      <w:pPr>
        <w:pStyle w:val="BodyText"/>
        <w:spacing w:after="60"/>
        <w:ind w:left="397" w:right="788"/>
        <w:jc w:val="both"/>
        <w:rPr>
          <w:color w:val="000000" w:themeColor="text1"/>
        </w:rPr>
      </w:pPr>
      <w:r w:rsidRPr="001047C1">
        <w:rPr>
          <w:color w:val="000000" w:themeColor="text1"/>
        </w:rPr>
        <w:t>Привредни субјект дужан је да путем Портала састави и уз понуду</w:t>
      </w:r>
      <w:r w:rsidRPr="001047C1">
        <w:rPr>
          <w:color w:val="000000" w:themeColor="text1"/>
          <w:spacing w:val="-3"/>
        </w:rPr>
        <w:t xml:space="preserve"> </w:t>
      </w:r>
      <w:r w:rsidRPr="001047C1">
        <w:rPr>
          <w:color w:val="000000" w:themeColor="text1"/>
        </w:rPr>
        <w:t>поднесе изјаву о</w:t>
      </w:r>
      <w:r w:rsidRPr="001047C1">
        <w:rPr>
          <w:color w:val="000000" w:themeColor="text1"/>
          <w:spacing w:val="-8"/>
        </w:rPr>
        <w:t xml:space="preserve"> </w:t>
      </w:r>
      <w:r w:rsidRPr="001047C1">
        <w:rPr>
          <w:color w:val="000000" w:themeColor="text1"/>
        </w:rPr>
        <w:t>испуњености</w:t>
      </w:r>
      <w:r w:rsidR="004568DA" w:rsidRPr="001047C1">
        <w:rPr>
          <w:color w:val="000000" w:themeColor="text1"/>
          <w:lang w:val="sr-Cyrl-RS"/>
        </w:rPr>
        <w:t xml:space="preserve"> </w:t>
      </w:r>
      <w:r w:rsidRPr="001047C1">
        <w:rPr>
          <w:color w:val="000000" w:themeColor="text1"/>
        </w:rPr>
        <w:t>критеријума</w:t>
      </w:r>
      <w:r w:rsidRPr="001047C1">
        <w:rPr>
          <w:color w:val="000000" w:themeColor="text1"/>
          <w:spacing w:val="-3"/>
        </w:rPr>
        <w:t xml:space="preserve"> </w:t>
      </w:r>
      <w:r w:rsidRPr="001047C1">
        <w:rPr>
          <w:color w:val="000000" w:themeColor="text1"/>
        </w:rPr>
        <w:t>за</w:t>
      </w:r>
      <w:r w:rsidRPr="001047C1">
        <w:rPr>
          <w:color w:val="000000" w:themeColor="text1"/>
          <w:spacing w:val="-9"/>
        </w:rPr>
        <w:t xml:space="preserve"> </w:t>
      </w:r>
      <w:r w:rsidRPr="001047C1">
        <w:rPr>
          <w:color w:val="000000" w:themeColor="text1"/>
        </w:rPr>
        <w:t>квалитативни</w:t>
      </w:r>
      <w:r w:rsidRPr="001047C1">
        <w:rPr>
          <w:color w:val="000000" w:themeColor="text1"/>
          <w:spacing w:val="-5"/>
        </w:rPr>
        <w:t xml:space="preserve"> </w:t>
      </w:r>
      <w:r w:rsidRPr="001047C1">
        <w:rPr>
          <w:color w:val="000000" w:themeColor="text1"/>
        </w:rPr>
        <w:t>избор</w:t>
      </w:r>
      <w:r w:rsidRPr="001047C1">
        <w:rPr>
          <w:color w:val="000000" w:themeColor="text1"/>
          <w:spacing w:val="-6"/>
        </w:rPr>
        <w:t xml:space="preserve"> </w:t>
      </w:r>
      <w:r w:rsidRPr="001047C1">
        <w:rPr>
          <w:color w:val="000000" w:themeColor="text1"/>
        </w:rPr>
        <w:t>привредног</w:t>
      </w:r>
      <w:r w:rsidRPr="001047C1">
        <w:rPr>
          <w:color w:val="000000" w:themeColor="text1"/>
          <w:spacing w:val="-8"/>
        </w:rPr>
        <w:t xml:space="preserve"> </w:t>
      </w:r>
      <w:r w:rsidRPr="001047C1">
        <w:rPr>
          <w:color w:val="000000" w:themeColor="text1"/>
        </w:rPr>
        <w:t>субјекта,</w:t>
      </w:r>
      <w:r w:rsidRPr="001047C1">
        <w:rPr>
          <w:color w:val="000000" w:themeColor="text1"/>
          <w:spacing w:val="-7"/>
        </w:rPr>
        <w:t xml:space="preserve"> </w:t>
      </w:r>
      <w:r w:rsidRPr="001047C1">
        <w:rPr>
          <w:color w:val="000000" w:themeColor="text1"/>
        </w:rPr>
        <w:t>којом</w:t>
      </w:r>
      <w:r w:rsidRPr="001047C1">
        <w:rPr>
          <w:color w:val="000000" w:themeColor="text1"/>
          <w:spacing w:val="-8"/>
        </w:rPr>
        <w:t xml:space="preserve"> </w:t>
      </w:r>
      <w:r w:rsidRPr="001047C1">
        <w:rPr>
          <w:color w:val="000000" w:themeColor="text1"/>
        </w:rPr>
        <w:t>потврђује</w:t>
      </w:r>
      <w:r w:rsidRPr="001047C1">
        <w:rPr>
          <w:color w:val="000000" w:themeColor="text1"/>
          <w:spacing w:val="-8"/>
        </w:rPr>
        <w:t xml:space="preserve"> </w:t>
      </w:r>
      <w:r w:rsidRPr="001047C1">
        <w:rPr>
          <w:color w:val="000000" w:themeColor="text1"/>
        </w:rPr>
        <w:t xml:space="preserve">да не постоји овај основ за искључење. </w:t>
      </w:r>
    </w:p>
    <w:p w14:paraId="786C1670" w14:textId="77777777" w:rsidR="00A135A9" w:rsidRPr="001047C1" w:rsidRDefault="00A135A9" w:rsidP="00893969">
      <w:pPr>
        <w:pStyle w:val="BodyText"/>
        <w:ind w:left="397" w:right="788"/>
        <w:jc w:val="both"/>
        <w:rPr>
          <w:color w:val="000000" w:themeColor="text1"/>
          <w:lang w:val="sr-Cyrl-RS" w:eastAsia="sr-Latn-RS"/>
        </w:rPr>
      </w:pPr>
      <w:r w:rsidRPr="001047C1">
        <w:rPr>
          <w:color w:val="000000" w:themeColor="text1"/>
          <w:lang w:val="sr-Cyrl-RS" w:eastAsia="sr-Latn-RS"/>
        </w:rPr>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6BB9728A" w14:textId="77777777" w:rsidR="008C6E40" w:rsidRPr="001047C1" w:rsidRDefault="008C6E40">
      <w:pPr>
        <w:spacing w:line="216" w:lineRule="auto"/>
        <w:ind w:left="520" w:right="699"/>
        <w:jc w:val="both"/>
        <w:rPr>
          <w:i/>
          <w:iCs/>
          <w:color w:val="000000" w:themeColor="text1"/>
          <w:sz w:val="24"/>
          <w:szCs w:val="24"/>
        </w:rPr>
      </w:pPr>
    </w:p>
    <w:p w14:paraId="178FE4DE" w14:textId="77777777" w:rsidR="00C07481" w:rsidRPr="001047C1" w:rsidRDefault="00C07481">
      <w:pPr>
        <w:pStyle w:val="BodyText"/>
        <w:spacing w:before="95"/>
        <w:rPr>
          <w:color w:val="000000" w:themeColor="text1"/>
          <w:sz w:val="22"/>
        </w:rPr>
      </w:pPr>
    </w:p>
    <w:p w14:paraId="064BE5D5" w14:textId="74E7BCB0" w:rsidR="00C07481" w:rsidRPr="001047C1" w:rsidRDefault="00890415" w:rsidP="00DA75B1">
      <w:pPr>
        <w:pStyle w:val="ListParagraph"/>
        <w:numPr>
          <w:ilvl w:val="1"/>
          <w:numId w:val="23"/>
        </w:numPr>
        <w:tabs>
          <w:tab w:val="left" w:pos="879"/>
        </w:tabs>
        <w:ind w:left="936" w:hanging="539"/>
        <w:rPr>
          <w:b/>
          <w:i/>
          <w:color w:val="000000" w:themeColor="text1"/>
          <w:sz w:val="24"/>
        </w:rPr>
      </w:pPr>
      <w:r w:rsidRPr="001047C1">
        <w:rPr>
          <w:b/>
          <w:i/>
          <w:color w:val="000000" w:themeColor="text1"/>
          <w:sz w:val="24"/>
        </w:rPr>
        <w:t>КРИТЕРИЈУМИ</w:t>
      </w:r>
      <w:r w:rsidRPr="001047C1">
        <w:rPr>
          <w:b/>
          <w:i/>
          <w:color w:val="000000" w:themeColor="text1"/>
          <w:spacing w:val="-5"/>
          <w:sz w:val="24"/>
        </w:rPr>
        <w:t xml:space="preserve"> </w:t>
      </w:r>
      <w:r w:rsidRPr="001047C1">
        <w:rPr>
          <w:b/>
          <w:i/>
          <w:color w:val="000000" w:themeColor="text1"/>
          <w:sz w:val="24"/>
        </w:rPr>
        <w:t>ЗА</w:t>
      </w:r>
      <w:r w:rsidRPr="001047C1">
        <w:rPr>
          <w:b/>
          <w:i/>
          <w:color w:val="000000" w:themeColor="text1"/>
          <w:spacing w:val="-5"/>
          <w:sz w:val="24"/>
        </w:rPr>
        <w:t xml:space="preserve"> </w:t>
      </w:r>
      <w:r w:rsidRPr="001047C1">
        <w:rPr>
          <w:b/>
          <w:i/>
          <w:color w:val="000000" w:themeColor="text1"/>
          <w:sz w:val="24"/>
        </w:rPr>
        <w:t>ИЗБОР</w:t>
      </w:r>
      <w:r w:rsidRPr="001047C1">
        <w:rPr>
          <w:b/>
          <w:i/>
          <w:color w:val="000000" w:themeColor="text1"/>
          <w:spacing w:val="-6"/>
          <w:sz w:val="24"/>
        </w:rPr>
        <w:t xml:space="preserve"> </w:t>
      </w:r>
      <w:r w:rsidRPr="001047C1">
        <w:rPr>
          <w:b/>
          <w:i/>
          <w:color w:val="000000" w:themeColor="text1"/>
          <w:sz w:val="24"/>
        </w:rPr>
        <w:t>ПРИВРЕДНОГ</w:t>
      </w:r>
      <w:r w:rsidRPr="001047C1">
        <w:rPr>
          <w:b/>
          <w:i/>
          <w:color w:val="000000" w:themeColor="text1"/>
          <w:spacing w:val="-6"/>
          <w:sz w:val="24"/>
        </w:rPr>
        <w:t xml:space="preserve"> </w:t>
      </w:r>
      <w:r w:rsidRPr="001047C1">
        <w:rPr>
          <w:b/>
          <w:i/>
          <w:color w:val="000000" w:themeColor="text1"/>
          <w:spacing w:val="-2"/>
          <w:sz w:val="24"/>
        </w:rPr>
        <w:t>СУБЈЕКТА</w:t>
      </w:r>
    </w:p>
    <w:p w14:paraId="28BCC3F1" w14:textId="77777777" w:rsidR="00C07481" w:rsidRPr="001047C1" w:rsidRDefault="00C07481">
      <w:pPr>
        <w:pStyle w:val="BodyText"/>
        <w:spacing w:before="1"/>
        <w:rPr>
          <w:b/>
          <w:i/>
          <w:color w:val="000000" w:themeColor="text1"/>
        </w:rPr>
      </w:pPr>
    </w:p>
    <w:p w14:paraId="0A521295" w14:textId="1B090E1D" w:rsidR="00195F08" w:rsidRPr="001047C1" w:rsidRDefault="00227050" w:rsidP="00893969">
      <w:pPr>
        <w:pStyle w:val="Heading1"/>
        <w:tabs>
          <w:tab w:val="left" w:pos="1100"/>
        </w:tabs>
        <w:spacing w:line="521" w:lineRule="auto"/>
        <w:ind w:left="397" w:right="5404"/>
        <w:rPr>
          <w:color w:val="000000" w:themeColor="text1"/>
        </w:rPr>
      </w:pPr>
      <w:r w:rsidRPr="001047C1">
        <w:rPr>
          <w:color w:val="000000" w:themeColor="text1"/>
          <w:lang w:val="sr-Cyrl-RS"/>
        </w:rPr>
        <w:t xml:space="preserve">3.2.1. </w:t>
      </w:r>
      <w:r w:rsidRPr="001047C1">
        <w:rPr>
          <w:color w:val="000000" w:themeColor="text1"/>
        </w:rPr>
        <w:t>Финансијски</w:t>
      </w:r>
      <w:r w:rsidRPr="001047C1">
        <w:rPr>
          <w:color w:val="000000" w:themeColor="text1"/>
          <w:spacing w:val="-11"/>
        </w:rPr>
        <w:t xml:space="preserve"> </w:t>
      </w:r>
      <w:r w:rsidRPr="001047C1">
        <w:rPr>
          <w:color w:val="000000" w:themeColor="text1"/>
        </w:rPr>
        <w:t>и</w:t>
      </w:r>
      <w:r w:rsidRPr="001047C1">
        <w:rPr>
          <w:color w:val="000000" w:themeColor="text1"/>
          <w:spacing w:val="-10"/>
        </w:rPr>
        <w:t xml:space="preserve"> </w:t>
      </w:r>
      <w:r w:rsidRPr="001047C1">
        <w:rPr>
          <w:color w:val="000000" w:themeColor="text1"/>
        </w:rPr>
        <w:t>економски</w:t>
      </w:r>
      <w:r w:rsidRPr="001047C1">
        <w:rPr>
          <w:color w:val="000000" w:themeColor="text1"/>
          <w:spacing w:val="-10"/>
        </w:rPr>
        <w:t xml:space="preserve"> </w:t>
      </w:r>
      <w:r w:rsidRPr="001047C1">
        <w:rPr>
          <w:color w:val="000000" w:themeColor="text1"/>
        </w:rPr>
        <w:t>капацитет</w:t>
      </w:r>
      <w:r w:rsidR="00C917E7" w:rsidRPr="001047C1">
        <w:rPr>
          <w:color w:val="000000" w:themeColor="text1"/>
          <w:lang w:val="sr-Cyrl-RS"/>
        </w:rPr>
        <w:t xml:space="preserve"> </w:t>
      </w:r>
      <w:bookmarkStart w:id="7" w:name="_Hlk155875210"/>
      <w:r w:rsidR="00195F08" w:rsidRPr="001047C1">
        <w:rPr>
          <w:color w:val="000000" w:themeColor="text1"/>
          <w:lang w:val="sr-Cyrl-RS"/>
        </w:rPr>
        <w:t>Други економски или финансијски услови</w:t>
      </w:r>
    </w:p>
    <w:p w14:paraId="6CB5CACA" w14:textId="5F1668D9" w:rsidR="00C07481" w:rsidRPr="001047C1" w:rsidRDefault="00890415" w:rsidP="00893969">
      <w:pPr>
        <w:pStyle w:val="Heading1"/>
        <w:tabs>
          <w:tab w:val="left" w:pos="1100"/>
        </w:tabs>
        <w:spacing w:after="120"/>
        <w:ind w:left="397" w:right="5466"/>
        <w:rPr>
          <w:color w:val="000000" w:themeColor="text1"/>
        </w:rPr>
      </w:pPr>
      <w:r w:rsidRPr="001047C1">
        <w:rPr>
          <w:color w:val="000000" w:themeColor="text1"/>
        </w:rPr>
        <w:t>Правни основ:</w:t>
      </w:r>
    </w:p>
    <w:p w14:paraId="1531AA36" w14:textId="77777777" w:rsidR="00C07481" w:rsidRPr="001047C1" w:rsidRDefault="00890415" w:rsidP="00D660EB">
      <w:pPr>
        <w:pStyle w:val="BodyText"/>
        <w:spacing w:line="228" w:lineRule="exact"/>
        <w:ind w:firstLine="380"/>
        <w:rPr>
          <w:color w:val="000000" w:themeColor="text1"/>
        </w:rPr>
      </w:pPr>
      <w:r w:rsidRPr="001047C1">
        <w:rPr>
          <w:color w:val="000000" w:themeColor="text1"/>
        </w:rPr>
        <w:t>Члан</w:t>
      </w:r>
      <w:r w:rsidRPr="001047C1">
        <w:rPr>
          <w:color w:val="000000" w:themeColor="text1"/>
          <w:spacing w:val="4"/>
        </w:rPr>
        <w:t xml:space="preserve"> </w:t>
      </w:r>
      <w:r w:rsidRPr="001047C1">
        <w:rPr>
          <w:color w:val="000000" w:themeColor="text1"/>
        </w:rPr>
        <w:t>116.</w:t>
      </w:r>
      <w:r w:rsidRPr="001047C1">
        <w:rPr>
          <w:color w:val="000000" w:themeColor="text1"/>
          <w:spacing w:val="7"/>
        </w:rPr>
        <w:t xml:space="preserve"> </w:t>
      </w:r>
      <w:r w:rsidRPr="001047C1">
        <w:rPr>
          <w:color w:val="000000" w:themeColor="text1"/>
        </w:rPr>
        <w:t>став</w:t>
      </w:r>
      <w:r w:rsidRPr="001047C1">
        <w:rPr>
          <w:color w:val="000000" w:themeColor="text1"/>
          <w:spacing w:val="6"/>
        </w:rPr>
        <w:t xml:space="preserve"> </w:t>
      </w:r>
      <w:r w:rsidRPr="001047C1">
        <w:rPr>
          <w:color w:val="000000" w:themeColor="text1"/>
        </w:rPr>
        <w:t>1.</w:t>
      </w:r>
      <w:r w:rsidRPr="001047C1">
        <w:rPr>
          <w:color w:val="000000" w:themeColor="text1"/>
          <w:spacing w:val="7"/>
        </w:rPr>
        <w:t xml:space="preserve"> </w:t>
      </w:r>
      <w:r w:rsidRPr="001047C1">
        <w:rPr>
          <w:color w:val="000000" w:themeColor="text1"/>
        </w:rPr>
        <w:t>ЗЈН</w:t>
      </w:r>
      <w:r w:rsidRPr="001047C1">
        <w:rPr>
          <w:color w:val="000000" w:themeColor="text1"/>
          <w:spacing w:val="8"/>
        </w:rPr>
        <w:t xml:space="preserve"> </w:t>
      </w:r>
      <w:r w:rsidRPr="001047C1">
        <w:rPr>
          <w:color w:val="000000" w:themeColor="text1"/>
        </w:rPr>
        <w:t>-</w:t>
      </w:r>
      <w:r w:rsidRPr="001047C1">
        <w:rPr>
          <w:color w:val="000000" w:themeColor="text1"/>
          <w:spacing w:val="7"/>
        </w:rPr>
        <w:t xml:space="preserve"> </w:t>
      </w:r>
      <w:r w:rsidRPr="001047C1">
        <w:rPr>
          <w:color w:val="000000" w:themeColor="text1"/>
        </w:rPr>
        <w:t>Наручилац</w:t>
      </w:r>
      <w:r w:rsidRPr="001047C1">
        <w:rPr>
          <w:color w:val="000000" w:themeColor="text1"/>
          <w:spacing w:val="8"/>
        </w:rPr>
        <w:t xml:space="preserve"> </w:t>
      </w:r>
      <w:r w:rsidRPr="001047C1">
        <w:rPr>
          <w:color w:val="000000" w:themeColor="text1"/>
        </w:rPr>
        <w:t>може</w:t>
      </w:r>
      <w:r w:rsidRPr="001047C1">
        <w:rPr>
          <w:color w:val="000000" w:themeColor="text1"/>
          <w:spacing w:val="11"/>
        </w:rPr>
        <w:t xml:space="preserve"> </w:t>
      </w:r>
      <w:r w:rsidRPr="001047C1">
        <w:rPr>
          <w:color w:val="000000" w:themeColor="text1"/>
        </w:rPr>
        <w:t>у</w:t>
      </w:r>
      <w:r w:rsidRPr="001047C1">
        <w:rPr>
          <w:color w:val="000000" w:themeColor="text1"/>
          <w:spacing w:val="2"/>
        </w:rPr>
        <w:t xml:space="preserve"> </w:t>
      </w:r>
      <w:r w:rsidRPr="001047C1">
        <w:rPr>
          <w:color w:val="000000" w:themeColor="text1"/>
        </w:rPr>
        <w:t>документацији</w:t>
      </w:r>
      <w:r w:rsidRPr="001047C1">
        <w:rPr>
          <w:color w:val="000000" w:themeColor="text1"/>
          <w:spacing w:val="7"/>
        </w:rPr>
        <w:t xml:space="preserve"> </w:t>
      </w:r>
      <w:r w:rsidRPr="001047C1">
        <w:rPr>
          <w:color w:val="000000" w:themeColor="text1"/>
        </w:rPr>
        <w:t>о</w:t>
      </w:r>
      <w:r w:rsidRPr="001047C1">
        <w:rPr>
          <w:color w:val="000000" w:themeColor="text1"/>
          <w:spacing w:val="7"/>
        </w:rPr>
        <w:t xml:space="preserve"> </w:t>
      </w:r>
      <w:r w:rsidRPr="001047C1">
        <w:rPr>
          <w:color w:val="000000" w:themeColor="text1"/>
        </w:rPr>
        <w:t>набавци</w:t>
      </w:r>
      <w:r w:rsidRPr="001047C1">
        <w:rPr>
          <w:color w:val="000000" w:themeColor="text1"/>
          <w:spacing w:val="8"/>
        </w:rPr>
        <w:t xml:space="preserve"> </w:t>
      </w:r>
      <w:r w:rsidRPr="001047C1">
        <w:rPr>
          <w:color w:val="000000" w:themeColor="text1"/>
        </w:rPr>
        <w:t>да</w:t>
      </w:r>
      <w:r w:rsidRPr="001047C1">
        <w:rPr>
          <w:color w:val="000000" w:themeColor="text1"/>
          <w:spacing w:val="6"/>
        </w:rPr>
        <w:t xml:space="preserve"> </w:t>
      </w:r>
      <w:r w:rsidRPr="001047C1">
        <w:rPr>
          <w:color w:val="000000" w:themeColor="text1"/>
        </w:rPr>
        <w:t>одреди</w:t>
      </w:r>
      <w:r w:rsidRPr="001047C1">
        <w:rPr>
          <w:color w:val="000000" w:themeColor="text1"/>
          <w:spacing w:val="8"/>
        </w:rPr>
        <w:t xml:space="preserve"> </w:t>
      </w:r>
      <w:r w:rsidRPr="001047C1">
        <w:rPr>
          <w:color w:val="000000" w:themeColor="text1"/>
        </w:rPr>
        <w:t>финансијски</w:t>
      </w:r>
      <w:r w:rsidRPr="001047C1">
        <w:rPr>
          <w:color w:val="000000" w:themeColor="text1"/>
          <w:spacing w:val="6"/>
        </w:rPr>
        <w:t xml:space="preserve"> </w:t>
      </w:r>
      <w:r w:rsidRPr="001047C1">
        <w:rPr>
          <w:color w:val="000000" w:themeColor="text1"/>
          <w:spacing w:val="-10"/>
        </w:rPr>
        <w:t>и</w:t>
      </w:r>
    </w:p>
    <w:p w14:paraId="2D5B92CA" w14:textId="77777777" w:rsidR="00C07481" w:rsidRPr="001047C1" w:rsidRDefault="00890415">
      <w:pPr>
        <w:pStyle w:val="BodyText"/>
        <w:ind w:left="380"/>
        <w:rPr>
          <w:color w:val="000000" w:themeColor="text1"/>
        </w:rPr>
      </w:pPr>
      <w:r w:rsidRPr="001047C1">
        <w:rPr>
          <w:color w:val="000000" w:themeColor="text1"/>
        </w:rPr>
        <w:t>економски</w:t>
      </w:r>
      <w:r w:rsidRPr="001047C1">
        <w:rPr>
          <w:color w:val="000000" w:themeColor="text1"/>
          <w:spacing w:val="80"/>
        </w:rPr>
        <w:t xml:space="preserve"> </w:t>
      </w:r>
      <w:r w:rsidRPr="001047C1">
        <w:rPr>
          <w:color w:val="000000" w:themeColor="text1"/>
        </w:rPr>
        <w:t>капацитет</w:t>
      </w:r>
      <w:r w:rsidRPr="001047C1">
        <w:rPr>
          <w:color w:val="000000" w:themeColor="text1"/>
          <w:spacing w:val="80"/>
        </w:rPr>
        <w:t xml:space="preserve"> </w:t>
      </w:r>
      <w:r w:rsidRPr="001047C1">
        <w:rPr>
          <w:color w:val="000000" w:themeColor="text1"/>
        </w:rPr>
        <w:t>којим</w:t>
      </w:r>
      <w:r w:rsidRPr="001047C1">
        <w:rPr>
          <w:color w:val="000000" w:themeColor="text1"/>
          <w:spacing w:val="80"/>
        </w:rPr>
        <w:t xml:space="preserve"> </w:t>
      </w:r>
      <w:r w:rsidRPr="001047C1">
        <w:rPr>
          <w:color w:val="000000" w:themeColor="text1"/>
        </w:rPr>
        <w:t>се</w:t>
      </w:r>
      <w:r w:rsidRPr="001047C1">
        <w:rPr>
          <w:color w:val="000000" w:themeColor="text1"/>
          <w:spacing w:val="80"/>
        </w:rPr>
        <w:t xml:space="preserve"> </w:t>
      </w:r>
      <w:r w:rsidRPr="001047C1">
        <w:rPr>
          <w:color w:val="000000" w:themeColor="text1"/>
        </w:rPr>
        <w:t>обезбеђује</w:t>
      </w:r>
      <w:r w:rsidRPr="001047C1">
        <w:rPr>
          <w:color w:val="000000" w:themeColor="text1"/>
          <w:spacing w:val="80"/>
        </w:rPr>
        <w:t xml:space="preserve"> </w:t>
      </w:r>
      <w:r w:rsidRPr="001047C1">
        <w:rPr>
          <w:color w:val="000000" w:themeColor="text1"/>
        </w:rPr>
        <w:t>да</w:t>
      </w:r>
      <w:r w:rsidRPr="001047C1">
        <w:rPr>
          <w:color w:val="000000" w:themeColor="text1"/>
          <w:spacing w:val="80"/>
        </w:rPr>
        <w:t xml:space="preserve"> </w:t>
      </w:r>
      <w:r w:rsidRPr="001047C1">
        <w:rPr>
          <w:color w:val="000000" w:themeColor="text1"/>
        </w:rPr>
        <w:t>привредни</w:t>
      </w:r>
      <w:r w:rsidRPr="001047C1">
        <w:rPr>
          <w:color w:val="000000" w:themeColor="text1"/>
          <w:spacing w:val="80"/>
        </w:rPr>
        <w:t xml:space="preserve"> </w:t>
      </w:r>
      <w:r w:rsidRPr="001047C1">
        <w:rPr>
          <w:color w:val="000000" w:themeColor="text1"/>
        </w:rPr>
        <w:t>субјекти</w:t>
      </w:r>
      <w:r w:rsidRPr="001047C1">
        <w:rPr>
          <w:color w:val="000000" w:themeColor="text1"/>
          <w:spacing w:val="80"/>
        </w:rPr>
        <w:t xml:space="preserve"> </w:t>
      </w:r>
      <w:r w:rsidRPr="001047C1">
        <w:rPr>
          <w:color w:val="000000" w:themeColor="text1"/>
        </w:rPr>
        <w:t>имају</w:t>
      </w:r>
      <w:r w:rsidRPr="001047C1">
        <w:rPr>
          <w:color w:val="000000" w:themeColor="text1"/>
          <w:spacing w:val="80"/>
        </w:rPr>
        <w:t xml:space="preserve"> </w:t>
      </w:r>
      <w:r w:rsidRPr="001047C1">
        <w:rPr>
          <w:color w:val="000000" w:themeColor="text1"/>
        </w:rPr>
        <w:t>финансијску</w:t>
      </w:r>
      <w:r w:rsidRPr="001047C1">
        <w:rPr>
          <w:color w:val="000000" w:themeColor="text1"/>
          <w:spacing w:val="80"/>
        </w:rPr>
        <w:t xml:space="preserve"> </w:t>
      </w:r>
      <w:r w:rsidRPr="001047C1">
        <w:rPr>
          <w:color w:val="000000" w:themeColor="text1"/>
        </w:rPr>
        <w:t>и економску способност потребну за извршење уговора о јавној набавци.</w:t>
      </w:r>
    </w:p>
    <w:p w14:paraId="2D1B1990" w14:textId="77777777" w:rsidR="00C07481" w:rsidRPr="001047C1" w:rsidRDefault="00C07481">
      <w:pPr>
        <w:pStyle w:val="BodyText"/>
        <w:rPr>
          <w:color w:val="000000" w:themeColor="text1"/>
        </w:rPr>
      </w:pPr>
    </w:p>
    <w:p w14:paraId="511F4FE9" w14:textId="26787C0E" w:rsidR="00C917E7" w:rsidRPr="001047C1" w:rsidRDefault="0013486E" w:rsidP="00893969">
      <w:pPr>
        <w:pStyle w:val="Heading1"/>
        <w:spacing w:after="120"/>
        <w:ind w:left="397"/>
        <w:jc w:val="left"/>
        <w:rPr>
          <w:color w:val="000000" w:themeColor="text1"/>
        </w:rPr>
      </w:pPr>
      <w:r w:rsidRPr="001047C1">
        <w:rPr>
          <w:color w:val="000000" w:themeColor="text1"/>
        </w:rPr>
        <w:t>Додатни</w:t>
      </w:r>
      <w:r w:rsidRPr="001047C1">
        <w:rPr>
          <w:color w:val="000000" w:themeColor="text1"/>
          <w:spacing w:val="-9"/>
        </w:rPr>
        <w:t xml:space="preserve"> </w:t>
      </w:r>
      <w:r w:rsidRPr="001047C1">
        <w:rPr>
          <w:color w:val="000000" w:themeColor="text1"/>
        </w:rPr>
        <w:t>опис</w:t>
      </w:r>
      <w:r w:rsidRPr="001047C1">
        <w:rPr>
          <w:color w:val="000000" w:themeColor="text1"/>
          <w:spacing w:val="-9"/>
        </w:rPr>
        <w:t xml:space="preserve"> </w:t>
      </w:r>
      <w:r w:rsidRPr="001047C1">
        <w:rPr>
          <w:color w:val="000000" w:themeColor="text1"/>
          <w:spacing w:val="-2"/>
        </w:rPr>
        <w:t>критеријума:</w:t>
      </w:r>
    </w:p>
    <w:p w14:paraId="37BD1482" w14:textId="3588E574" w:rsidR="00C917E7" w:rsidRPr="001047C1" w:rsidRDefault="00C917E7" w:rsidP="00893969">
      <w:pPr>
        <w:spacing w:before="22" w:after="240"/>
        <w:ind w:left="397"/>
        <w:rPr>
          <w:color w:val="000000" w:themeColor="text1"/>
          <w:spacing w:val="-5"/>
          <w:sz w:val="24"/>
          <w:lang w:val="sr-Cyrl-RS"/>
        </w:rPr>
      </w:pPr>
      <w:r w:rsidRPr="001047C1">
        <w:rPr>
          <w:color w:val="000000" w:themeColor="text1"/>
          <w:sz w:val="24"/>
          <w:szCs w:val="24"/>
          <w:lang w:val="sr-Cyrl-RS"/>
        </w:rPr>
        <w:t>Да привредни субјект није имао евидентиране дане неликвидности (блокаде</w:t>
      </w:r>
      <w:r w:rsidR="002C395B" w:rsidRPr="001047C1">
        <w:rPr>
          <w:color w:val="000000" w:themeColor="text1"/>
          <w:sz w:val="24"/>
          <w:szCs w:val="24"/>
          <w:lang w:val="sr-Cyrl-RS"/>
        </w:rPr>
        <w:t xml:space="preserve"> текућих</w:t>
      </w:r>
      <w:r w:rsidRPr="001047C1">
        <w:rPr>
          <w:color w:val="000000" w:themeColor="text1"/>
          <w:sz w:val="24"/>
          <w:szCs w:val="24"/>
          <w:lang w:val="sr-Cyrl-RS"/>
        </w:rPr>
        <w:t xml:space="preserve"> рачуна) непрекидно</w:t>
      </w:r>
      <w:r w:rsidR="000B4EF9" w:rsidRPr="001047C1">
        <w:rPr>
          <w:color w:val="000000" w:themeColor="text1"/>
          <w:sz w:val="24"/>
          <w:szCs w:val="24"/>
          <w:lang w:val="sr-Cyrl-RS"/>
        </w:rPr>
        <w:t xml:space="preserve"> </w:t>
      </w:r>
      <w:r w:rsidRPr="001047C1">
        <w:rPr>
          <w:color w:val="000000" w:themeColor="text1"/>
          <w:sz w:val="24"/>
          <w:szCs w:val="24"/>
          <w:lang w:val="sr-Cyrl-RS"/>
        </w:rPr>
        <w:t>у последњих 6 месеци пре истека рока за подношење понуда.</w:t>
      </w:r>
    </w:p>
    <w:p w14:paraId="74085B53" w14:textId="77777777" w:rsidR="00C07481" w:rsidRPr="001047C1" w:rsidRDefault="00890415" w:rsidP="008F796C">
      <w:pPr>
        <w:pStyle w:val="Heading1"/>
        <w:ind w:left="170" w:firstLine="187"/>
        <w:jc w:val="left"/>
        <w:rPr>
          <w:color w:val="000000" w:themeColor="text1"/>
        </w:rPr>
      </w:pPr>
      <w:r w:rsidRPr="001047C1">
        <w:rPr>
          <w:color w:val="000000" w:themeColor="text1"/>
        </w:rPr>
        <w:t>Начин</w:t>
      </w:r>
      <w:r w:rsidRPr="001047C1">
        <w:rPr>
          <w:color w:val="000000" w:themeColor="text1"/>
          <w:spacing w:val="-7"/>
        </w:rPr>
        <w:t xml:space="preserve"> </w:t>
      </w:r>
      <w:r w:rsidRPr="001047C1">
        <w:rPr>
          <w:color w:val="000000" w:themeColor="text1"/>
        </w:rPr>
        <w:t>доказивања</w:t>
      </w:r>
      <w:r w:rsidRPr="001047C1">
        <w:rPr>
          <w:color w:val="000000" w:themeColor="text1"/>
          <w:spacing w:val="-9"/>
        </w:rPr>
        <w:t xml:space="preserve"> </w:t>
      </w:r>
      <w:r w:rsidRPr="001047C1">
        <w:rPr>
          <w:color w:val="000000" w:themeColor="text1"/>
        </w:rPr>
        <w:t>испуњености</w:t>
      </w:r>
      <w:r w:rsidRPr="001047C1">
        <w:rPr>
          <w:color w:val="000000" w:themeColor="text1"/>
          <w:spacing w:val="-6"/>
        </w:rPr>
        <w:t xml:space="preserve"> </w:t>
      </w:r>
      <w:r w:rsidRPr="001047C1">
        <w:rPr>
          <w:color w:val="000000" w:themeColor="text1"/>
          <w:spacing w:val="-2"/>
        </w:rPr>
        <w:t>критеријума:</w:t>
      </w:r>
    </w:p>
    <w:p w14:paraId="7FA47E87" w14:textId="6A86B4FD" w:rsidR="00C07481" w:rsidRPr="001047C1" w:rsidRDefault="00890415" w:rsidP="0028505B">
      <w:pPr>
        <w:pStyle w:val="BodyText"/>
        <w:spacing w:before="261" w:line="259" w:lineRule="auto"/>
        <w:ind w:left="397" w:right="561"/>
        <w:jc w:val="both"/>
        <w:rPr>
          <w:color w:val="000000" w:themeColor="text1"/>
          <w:lang w:val="sr-Cyrl-RS"/>
        </w:rPr>
      </w:pPr>
      <w:r w:rsidRPr="001047C1">
        <w:rPr>
          <w:color w:val="000000" w:themeColor="text1"/>
        </w:rPr>
        <w:lastRenderedPageBreak/>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r w:rsidR="00A15EA5" w:rsidRPr="001047C1">
        <w:rPr>
          <w:color w:val="000000" w:themeColor="text1"/>
          <w:lang w:val="sr-Cyrl-RS"/>
        </w:rPr>
        <w:t>. У изјави је потребно да</w:t>
      </w:r>
      <w:r w:rsidR="00766ECE" w:rsidRPr="001047C1">
        <w:rPr>
          <w:color w:val="000000" w:themeColor="text1"/>
          <w:lang w:val="sr-Cyrl-RS"/>
        </w:rPr>
        <w:t xml:space="preserve"> наведе да ли је у последњих 6 месеци пре истека рока за подношење понуда имао</w:t>
      </w:r>
      <w:r w:rsidR="003E781F" w:rsidRPr="001047C1">
        <w:rPr>
          <w:color w:val="000000" w:themeColor="text1"/>
          <w:lang w:val="sr-Cyrl-RS"/>
        </w:rPr>
        <w:t xml:space="preserve"> евидентиране дане неликвидности</w:t>
      </w:r>
      <w:r w:rsidR="00766ECE" w:rsidRPr="001047C1">
        <w:rPr>
          <w:color w:val="000000" w:themeColor="text1"/>
          <w:lang w:val="sr-Cyrl-RS"/>
        </w:rPr>
        <w:t xml:space="preserve"> </w:t>
      </w:r>
      <w:r w:rsidR="003E781F" w:rsidRPr="001047C1">
        <w:rPr>
          <w:color w:val="000000" w:themeColor="text1"/>
          <w:lang w:val="sr-Cyrl-RS"/>
        </w:rPr>
        <w:t>(</w:t>
      </w:r>
      <w:r w:rsidR="00766ECE" w:rsidRPr="001047C1">
        <w:rPr>
          <w:color w:val="000000" w:themeColor="text1"/>
          <w:lang w:val="sr-Cyrl-RS"/>
        </w:rPr>
        <w:t>блокаде текућих рачуна</w:t>
      </w:r>
      <w:r w:rsidR="003E781F" w:rsidRPr="001047C1">
        <w:rPr>
          <w:color w:val="000000" w:themeColor="text1"/>
          <w:lang w:val="sr-Cyrl-RS"/>
        </w:rPr>
        <w:t>)</w:t>
      </w:r>
      <w:r w:rsidRPr="001047C1">
        <w:rPr>
          <w:color w:val="000000" w:themeColor="text1"/>
        </w:rPr>
        <w:t>.</w:t>
      </w:r>
      <w:r w:rsidR="00C761E6" w:rsidRPr="001047C1">
        <w:rPr>
          <w:color w:val="000000" w:themeColor="text1"/>
          <w:lang w:val="sr-Cyrl-RS"/>
        </w:rPr>
        <w:t xml:space="preserve"> </w:t>
      </w:r>
    </w:p>
    <w:p w14:paraId="6D87110A" w14:textId="77777777" w:rsidR="00766ECE" w:rsidRPr="001047C1" w:rsidRDefault="00890415" w:rsidP="0028505B">
      <w:pPr>
        <w:pStyle w:val="BodyText"/>
        <w:spacing w:before="239" w:line="259" w:lineRule="auto"/>
        <w:ind w:left="397" w:right="561"/>
        <w:jc w:val="both"/>
        <w:rPr>
          <w:color w:val="000000" w:themeColor="text1"/>
        </w:rPr>
      </w:pPr>
      <w:r w:rsidRPr="001047C1">
        <w:rPr>
          <w:color w:val="000000" w:themeColor="text1"/>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506A4BFA" w14:textId="77777777" w:rsidR="00766ECE" w:rsidRPr="001047C1" w:rsidRDefault="00890415" w:rsidP="00B61F01">
      <w:pPr>
        <w:pStyle w:val="BodyText"/>
        <w:spacing w:before="239" w:after="120" w:line="259" w:lineRule="auto"/>
        <w:ind w:left="397" w:right="561"/>
        <w:jc w:val="both"/>
        <w:rPr>
          <w:color w:val="000000" w:themeColor="text1"/>
          <w:spacing w:val="-5"/>
          <w:lang w:val="sr-Cyrl-RS"/>
        </w:rPr>
      </w:pPr>
      <w:r w:rsidRPr="001047C1">
        <w:rPr>
          <w:b/>
          <w:bCs/>
          <w:color w:val="000000" w:themeColor="text1"/>
        </w:rPr>
        <w:t>Овај</w:t>
      </w:r>
      <w:r w:rsidRPr="001047C1">
        <w:rPr>
          <w:b/>
          <w:bCs/>
          <w:color w:val="000000" w:themeColor="text1"/>
          <w:spacing w:val="-9"/>
        </w:rPr>
        <w:t xml:space="preserve"> </w:t>
      </w:r>
      <w:r w:rsidRPr="001047C1">
        <w:rPr>
          <w:b/>
          <w:bCs/>
          <w:color w:val="000000" w:themeColor="text1"/>
        </w:rPr>
        <w:t>критеријум</w:t>
      </w:r>
      <w:r w:rsidRPr="001047C1">
        <w:rPr>
          <w:b/>
          <w:bCs/>
          <w:color w:val="000000" w:themeColor="text1"/>
          <w:spacing w:val="-8"/>
        </w:rPr>
        <w:t xml:space="preserve"> </w:t>
      </w:r>
      <w:r w:rsidRPr="001047C1">
        <w:rPr>
          <w:b/>
          <w:bCs/>
          <w:color w:val="000000" w:themeColor="text1"/>
        </w:rPr>
        <w:t>доказује</w:t>
      </w:r>
      <w:r w:rsidRPr="001047C1">
        <w:rPr>
          <w:color w:val="000000" w:themeColor="text1"/>
          <w:spacing w:val="-8"/>
        </w:rPr>
        <w:t xml:space="preserve"> </w:t>
      </w:r>
      <w:r w:rsidRPr="001047C1">
        <w:rPr>
          <w:b/>
          <w:bCs/>
          <w:color w:val="000000" w:themeColor="text1"/>
          <w:spacing w:val="-5"/>
        </w:rPr>
        <w:t>се</w:t>
      </w:r>
      <w:r w:rsidR="00766ECE" w:rsidRPr="001047C1">
        <w:rPr>
          <w:color w:val="000000" w:themeColor="text1"/>
          <w:spacing w:val="-5"/>
          <w:lang w:val="sr-Cyrl-RS"/>
        </w:rPr>
        <w:t xml:space="preserve"> достављањем потврде Народне банке Србије о броју дана неликвидности за последњих 6 месеци пре истека рока за подношење понуда. </w:t>
      </w:r>
    </w:p>
    <w:p w14:paraId="23A4C85F" w14:textId="77382309" w:rsidR="00766ECE" w:rsidRPr="001047C1" w:rsidRDefault="000937E7" w:rsidP="00B61F01">
      <w:pPr>
        <w:pStyle w:val="BodyText"/>
        <w:spacing w:line="259" w:lineRule="auto"/>
        <w:ind w:left="397" w:right="561"/>
        <w:jc w:val="both"/>
        <w:rPr>
          <w:color w:val="000000" w:themeColor="text1"/>
          <w:spacing w:val="-5"/>
          <w:lang w:val="sr-Cyrl-RS"/>
        </w:rPr>
      </w:pPr>
      <w:r w:rsidRPr="001047C1">
        <w:rPr>
          <w:color w:val="000000" w:themeColor="text1"/>
          <w:spacing w:val="-5"/>
          <w:lang w:val="sr-Cyrl-RS"/>
        </w:rPr>
        <w:t>У</w:t>
      </w:r>
      <w:r w:rsidR="00766ECE" w:rsidRPr="001047C1">
        <w:rPr>
          <w:color w:val="000000" w:themeColor="text1"/>
          <w:spacing w:val="-5"/>
          <w:lang w:val="sr-Cyrl-RS"/>
        </w:rPr>
        <w:t>колико су наведени подаци јавно доступни на интернет страници Народне банке Србиј</w:t>
      </w:r>
      <w:r w:rsidR="004E44AD" w:rsidRPr="001047C1">
        <w:rPr>
          <w:color w:val="000000" w:themeColor="text1"/>
          <w:spacing w:val="-5"/>
          <w:lang w:val="sr-Cyrl-RS"/>
        </w:rPr>
        <w:t>е</w:t>
      </w:r>
      <w:r w:rsidR="00766ECE" w:rsidRPr="001047C1">
        <w:rPr>
          <w:color w:val="000000" w:themeColor="text1"/>
          <w:spacing w:val="-5"/>
          <w:lang w:val="sr-Cyrl-RS"/>
        </w:rPr>
        <w:t>, најповољнији понуђач неће бити у обавези да достави наведени доказ.</w:t>
      </w:r>
    </w:p>
    <w:p w14:paraId="50709AA4" w14:textId="614F8DB8" w:rsidR="00C07481" w:rsidRPr="001047C1" w:rsidRDefault="00766ECE" w:rsidP="00C761E6">
      <w:pPr>
        <w:pStyle w:val="BodyText"/>
        <w:spacing w:before="239" w:line="259" w:lineRule="auto"/>
        <w:ind w:left="472" w:right="563"/>
        <w:jc w:val="both"/>
        <w:rPr>
          <w:color w:val="000000" w:themeColor="text1"/>
          <w:spacing w:val="-5"/>
          <w:lang w:val="sr-Cyrl-RS"/>
        </w:rPr>
      </w:pPr>
      <w:r w:rsidRPr="001047C1">
        <w:rPr>
          <w:color w:val="000000" w:themeColor="text1"/>
          <w:spacing w:val="-5"/>
          <w:lang w:val="sr-Cyrl-RS"/>
        </w:rPr>
        <w:t xml:space="preserve"> </w:t>
      </w:r>
    </w:p>
    <w:p w14:paraId="0AE97620" w14:textId="08AD42D6" w:rsidR="00C07481" w:rsidRPr="001047C1" w:rsidRDefault="00890415" w:rsidP="00DA75B1">
      <w:pPr>
        <w:pStyle w:val="Heading1"/>
        <w:numPr>
          <w:ilvl w:val="2"/>
          <w:numId w:val="24"/>
        </w:numPr>
        <w:tabs>
          <w:tab w:val="left" w:pos="1101"/>
        </w:tabs>
        <w:ind w:left="1117"/>
        <w:rPr>
          <w:color w:val="000000" w:themeColor="text1"/>
        </w:rPr>
      </w:pPr>
      <w:r w:rsidRPr="001047C1">
        <w:rPr>
          <w:color w:val="000000" w:themeColor="text1"/>
        </w:rPr>
        <w:t>Технички</w:t>
      </w:r>
      <w:r w:rsidRPr="001047C1">
        <w:rPr>
          <w:color w:val="000000" w:themeColor="text1"/>
          <w:spacing w:val="-8"/>
        </w:rPr>
        <w:t xml:space="preserve"> </w:t>
      </w:r>
      <w:r w:rsidRPr="001047C1">
        <w:rPr>
          <w:color w:val="000000" w:themeColor="text1"/>
        </w:rPr>
        <w:t>и</w:t>
      </w:r>
      <w:r w:rsidRPr="001047C1">
        <w:rPr>
          <w:color w:val="000000" w:themeColor="text1"/>
          <w:spacing w:val="-7"/>
        </w:rPr>
        <w:t xml:space="preserve"> </w:t>
      </w:r>
      <w:r w:rsidRPr="001047C1">
        <w:rPr>
          <w:color w:val="000000" w:themeColor="text1"/>
        </w:rPr>
        <w:t>стручни</w:t>
      </w:r>
      <w:r w:rsidRPr="001047C1">
        <w:rPr>
          <w:color w:val="000000" w:themeColor="text1"/>
          <w:spacing w:val="-7"/>
        </w:rPr>
        <w:t xml:space="preserve"> </w:t>
      </w:r>
      <w:r w:rsidRPr="001047C1">
        <w:rPr>
          <w:color w:val="000000" w:themeColor="text1"/>
          <w:spacing w:val="-2"/>
        </w:rPr>
        <w:t>капацитет</w:t>
      </w:r>
    </w:p>
    <w:p w14:paraId="27B0B69C" w14:textId="28C74ACC" w:rsidR="00565A7B" w:rsidRPr="001047C1" w:rsidRDefault="000305F4" w:rsidP="00DA75B1">
      <w:pPr>
        <w:pStyle w:val="ListParagraph"/>
        <w:numPr>
          <w:ilvl w:val="3"/>
          <w:numId w:val="24"/>
        </w:numPr>
        <w:tabs>
          <w:tab w:val="left" w:pos="1160"/>
        </w:tabs>
        <w:spacing w:before="261" w:line="468" w:lineRule="auto"/>
        <w:ind w:left="1259" w:right="6396" w:hanging="862"/>
        <w:rPr>
          <w:b/>
          <w:color w:val="000000" w:themeColor="text1"/>
          <w:sz w:val="24"/>
        </w:rPr>
      </w:pPr>
      <w:r w:rsidRPr="001047C1">
        <w:rPr>
          <w:b/>
          <w:color w:val="000000" w:themeColor="text1"/>
          <w:sz w:val="24"/>
          <w:lang w:val="sr-Cyrl-RS"/>
        </w:rPr>
        <w:t xml:space="preserve"> </w:t>
      </w:r>
      <w:r w:rsidRPr="001047C1">
        <w:rPr>
          <w:b/>
          <w:color w:val="000000" w:themeColor="text1"/>
          <w:sz w:val="24"/>
        </w:rPr>
        <w:t>Списак</w:t>
      </w:r>
      <w:r w:rsidRPr="001047C1">
        <w:rPr>
          <w:b/>
          <w:color w:val="000000" w:themeColor="text1"/>
          <w:spacing w:val="-15"/>
          <w:sz w:val="24"/>
        </w:rPr>
        <w:t xml:space="preserve"> </w:t>
      </w:r>
      <w:r w:rsidR="0060437A" w:rsidRPr="001047C1">
        <w:rPr>
          <w:b/>
          <w:color w:val="000000" w:themeColor="text1"/>
          <w:sz w:val="24"/>
          <w:lang w:val="sr-Cyrl-RS"/>
        </w:rPr>
        <w:t>пружених услуга</w:t>
      </w:r>
    </w:p>
    <w:p w14:paraId="3965565C" w14:textId="098FF9B4" w:rsidR="00C07481" w:rsidRPr="001047C1" w:rsidRDefault="00565A7B" w:rsidP="00D660EB">
      <w:pPr>
        <w:tabs>
          <w:tab w:val="left" w:pos="1160"/>
        </w:tabs>
        <w:spacing w:line="468" w:lineRule="auto"/>
        <w:ind w:right="6396"/>
        <w:rPr>
          <w:b/>
          <w:color w:val="000000" w:themeColor="text1"/>
          <w:sz w:val="24"/>
        </w:rPr>
      </w:pPr>
      <w:r w:rsidRPr="001047C1">
        <w:rPr>
          <w:b/>
          <w:color w:val="000000" w:themeColor="text1"/>
          <w:sz w:val="24"/>
          <w:lang w:val="sr-Cyrl-RS"/>
        </w:rPr>
        <w:t xml:space="preserve">       </w:t>
      </w:r>
      <w:r w:rsidRPr="001047C1">
        <w:rPr>
          <w:b/>
          <w:color w:val="000000" w:themeColor="text1"/>
          <w:sz w:val="24"/>
        </w:rPr>
        <w:t>Правни основ:</w:t>
      </w:r>
    </w:p>
    <w:p w14:paraId="7FAECBC1" w14:textId="544C8087" w:rsidR="00C07481" w:rsidRPr="001047C1" w:rsidRDefault="00890415">
      <w:pPr>
        <w:pStyle w:val="BodyText"/>
        <w:spacing w:line="259" w:lineRule="auto"/>
        <w:ind w:left="380" w:right="558"/>
        <w:jc w:val="both"/>
        <w:rPr>
          <w:color w:val="000000" w:themeColor="text1"/>
        </w:rPr>
      </w:pPr>
      <w:r w:rsidRPr="001047C1">
        <w:rPr>
          <w:color w:val="000000" w:themeColor="text1"/>
        </w:rPr>
        <w:t>Члан 117. став 1. ЗЈН - 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bookmarkEnd w:id="7"/>
    <w:p w14:paraId="6FCB9E20" w14:textId="77777777" w:rsidR="00C07481" w:rsidRPr="001047C1" w:rsidRDefault="00890415">
      <w:pPr>
        <w:pStyle w:val="Heading1"/>
        <w:spacing w:before="237"/>
        <w:ind w:left="380"/>
        <w:jc w:val="left"/>
        <w:rPr>
          <w:color w:val="000000" w:themeColor="text1"/>
        </w:rPr>
      </w:pPr>
      <w:r w:rsidRPr="001047C1">
        <w:rPr>
          <w:color w:val="000000" w:themeColor="text1"/>
        </w:rPr>
        <w:t>Додатни</w:t>
      </w:r>
      <w:r w:rsidRPr="001047C1">
        <w:rPr>
          <w:color w:val="000000" w:themeColor="text1"/>
          <w:spacing w:val="-9"/>
        </w:rPr>
        <w:t xml:space="preserve"> </w:t>
      </w:r>
      <w:r w:rsidRPr="001047C1">
        <w:rPr>
          <w:color w:val="000000" w:themeColor="text1"/>
        </w:rPr>
        <w:t>опис</w:t>
      </w:r>
      <w:r w:rsidRPr="001047C1">
        <w:rPr>
          <w:color w:val="000000" w:themeColor="text1"/>
          <w:spacing w:val="-9"/>
        </w:rPr>
        <w:t xml:space="preserve"> </w:t>
      </w:r>
      <w:r w:rsidRPr="001047C1">
        <w:rPr>
          <w:color w:val="000000" w:themeColor="text1"/>
          <w:spacing w:val="-2"/>
        </w:rPr>
        <w:t>критеријума:</w:t>
      </w:r>
    </w:p>
    <w:p w14:paraId="1DC3FD9E" w14:textId="7F4B9DB2" w:rsidR="00F117AE" w:rsidRPr="001047C1" w:rsidRDefault="00890415" w:rsidP="00156F68">
      <w:pPr>
        <w:pStyle w:val="BodyText"/>
        <w:tabs>
          <w:tab w:val="left" w:pos="5897"/>
          <w:tab w:val="left" w:pos="6559"/>
        </w:tabs>
        <w:spacing w:before="264" w:line="259" w:lineRule="auto"/>
        <w:ind w:left="380" w:right="557"/>
        <w:jc w:val="both"/>
        <w:rPr>
          <w:color w:val="000000" w:themeColor="text1"/>
          <w:spacing w:val="-5"/>
          <w:lang w:val="sr-Cyrl-RS"/>
        </w:rPr>
      </w:pPr>
      <w:r w:rsidRPr="001047C1">
        <w:rPr>
          <w:color w:val="000000" w:themeColor="text1"/>
        </w:rPr>
        <w:t>Да</w:t>
      </w:r>
      <w:r w:rsidRPr="001047C1">
        <w:rPr>
          <w:color w:val="000000" w:themeColor="text1"/>
          <w:spacing w:val="-6"/>
        </w:rPr>
        <w:t xml:space="preserve"> </w:t>
      </w:r>
      <w:r w:rsidRPr="001047C1">
        <w:rPr>
          <w:color w:val="000000" w:themeColor="text1"/>
        </w:rPr>
        <w:t>је</w:t>
      </w:r>
      <w:r w:rsidR="00322308" w:rsidRPr="001047C1">
        <w:rPr>
          <w:color w:val="000000" w:themeColor="text1"/>
          <w:lang w:val="sr-Cyrl-RS"/>
        </w:rPr>
        <w:t xml:space="preserve"> привредни субјект</w:t>
      </w:r>
      <w:r w:rsidRPr="001047C1">
        <w:rPr>
          <w:color w:val="000000" w:themeColor="text1"/>
          <w:spacing w:val="-2"/>
        </w:rPr>
        <w:t xml:space="preserve"> </w:t>
      </w:r>
      <w:r w:rsidRPr="001047C1">
        <w:rPr>
          <w:color w:val="000000" w:themeColor="text1"/>
        </w:rPr>
        <w:t>у</w:t>
      </w:r>
      <w:r w:rsidRPr="001047C1">
        <w:rPr>
          <w:color w:val="000000" w:themeColor="text1"/>
          <w:spacing w:val="-10"/>
        </w:rPr>
        <w:t xml:space="preserve"> </w:t>
      </w:r>
      <w:r w:rsidRPr="001047C1">
        <w:rPr>
          <w:color w:val="000000" w:themeColor="text1"/>
        </w:rPr>
        <w:t>претходн</w:t>
      </w:r>
      <w:r w:rsidR="00AC1C3A" w:rsidRPr="001047C1">
        <w:rPr>
          <w:color w:val="000000" w:themeColor="text1"/>
          <w:lang w:val="sr-Cyrl-RS"/>
        </w:rPr>
        <w:t>е три</w:t>
      </w:r>
      <w:r w:rsidRPr="001047C1">
        <w:rPr>
          <w:color w:val="000000" w:themeColor="text1"/>
          <w:spacing w:val="-7"/>
        </w:rPr>
        <w:t xml:space="preserve"> </w:t>
      </w:r>
      <w:r w:rsidRPr="001047C1">
        <w:rPr>
          <w:color w:val="000000" w:themeColor="text1"/>
        </w:rPr>
        <w:t>годин</w:t>
      </w:r>
      <w:r w:rsidR="00AC1C3A" w:rsidRPr="001047C1">
        <w:rPr>
          <w:color w:val="000000" w:themeColor="text1"/>
          <w:lang w:val="sr-Cyrl-RS"/>
        </w:rPr>
        <w:t>е</w:t>
      </w:r>
      <w:r w:rsidRPr="001047C1">
        <w:rPr>
          <w:color w:val="000000" w:themeColor="text1"/>
          <w:spacing w:val="-6"/>
        </w:rPr>
        <w:t xml:space="preserve"> </w:t>
      </w:r>
      <w:r w:rsidRPr="001047C1">
        <w:rPr>
          <w:color w:val="000000" w:themeColor="text1"/>
        </w:rPr>
        <w:t>пре</w:t>
      </w:r>
      <w:r w:rsidRPr="001047C1">
        <w:rPr>
          <w:color w:val="000000" w:themeColor="text1"/>
          <w:spacing w:val="-6"/>
        </w:rPr>
        <w:t xml:space="preserve"> </w:t>
      </w:r>
      <w:r w:rsidRPr="001047C1">
        <w:rPr>
          <w:color w:val="000000" w:themeColor="text1"/>
        </w:rPr>
        <w:t>истека</w:t>
      </w:r>
      <w:r w:rsidRPr="001047C1">
        <w:rPr>
          <w:color w:val="000000" w:themeColor="text1"/>
          <w:spacing w:val="-6"/>
        </w:rPr>
        <w:t xml:space="preserve"> </w:t>
      </w:r>
      <w:r w:rsidRPr="001047C1">
        <w:rPr>
          <w:color w:val="000000" w:themeColor="text1"/>
        </w:rPr>
        <w:t>рока</w:t>
      </w:r>
      <w:r w:rsidRPr="001047C1">
        <w:rPr>
          <w:color w:val="000000" w:themeColor="text1"/>
          <w:spacing w:val="-5"/>
        </w:rPr>
        <w:t xml:space="preserve"> </w:t>
      </w:r>
      <w:r w:rsidRPr="001047C1">
        <w:rPr>
          <w:color w:val="000000" w:themeColor="text1"/>
        </w:rPr>
        <w:t>за</w:t>
      </w:r>
      <w:r w:rsidRPr="001047C1">
        <w:rPr>
          <w:color w:val="000000" w:themeColor="text1"/>
          <w:spacing w:val="-6"/>
        </w:rPr>
        <w:t xml:space="preserve"> </w:t>
      </w:r>
      <w:r w:rsidRPr="001047C1">
        <w:rPr>
          <w:color w:val="000000" w:themeColor="text1"/>
        </w:rPr>
        <w:t>подношење</w:t>
      </w:r>
      <w:r w:rsidRPr="001047C1">
        <w:rPr>
          <w:color w:val="000000" w:themeColor="text1"/>
          <w:spacing w:val="-6"/>
        </w:rPr>
        <w:t xml:space="preserve"> </w:t>
      </w:r>
      <w:r w:rsidRPr="001047C1">
        <w:rPr>
          <w:color w:val="000000" w:themeColor="text1"/>
        </w:rPr>
        <w:t>понуда</w:t>
      </w:r>
      <w:r w:rsidR="00500AA5" w:rsidRPr="001047C1">
        <w:rPr>
          <w:color w:val="000000" w:themeColor="text1"/>
          <w:lang w:val="sr-Cyrl-RS"/>
        </w:rPr>
        <w:t>,</w:t>
      </w:r>
      <w:r w:rsidRPr="001047C1">
        <w:rPr>
          <w:color w:val="000000" w:themeColor="text1"/>
          <w:spacing w:val="-5"/>
        </w:rPr>
        <w:t xml:space="preserve"> </w:t>
      </w:r>
      <w:r w:rsidR="00500AA5" w:rsidRPr="001047C1">
        <w:rPr>
          <w:color w:val="000000" w:themeColor="text1"/>
          <w:spacing w:val="-5"/>
          <w:lang w:val="sr-Cyrl-RS"/>
        </w:rPr>
        <w:t xml:space="preserve">за најмање два наручиоца посла, </w:t>
      </w:r>
      <w:r w:rsidR="00AC1C3A" w:rsidRPr="001047C1">
        <w:rPr>
          <w:color w:val="000000" w:themeColor="text1"/>
          <w:spacing w:val="-5"/>
          <w:lang w:val="sr-Cyrl-RS"/>
        </w:rPr>
        <w:t>успешно</w:t>
      </w:r>
      <w:r w:rsidR="00F117AE" w:rsidRPr="001047C1">
        <w:rPr>
          <w:color w:val="000000" w:themeColor="text1"/>
          <w:spacing w:val="-5"/>
          <w:lang w:val="sr-Cyrl-RS"/>
        </w:rPr>
        <w:t xml:space="preserve"> израдио и</w:t>
      </w:r>
      <w:r w:rsidR="00AC1C3A" w:rsidRPr="001047C1">
        <w:rPr>
          <w:color w:val="000000" w:themeColor="text1"/>
          <w:spacing w:val="-5"/>
          <w:lang w:val="sr-Cyrl-RS"/>
        </w:rPr>
        <w:t xml:space="preserve"> имплементирао</w:t>
      </w:r>
      <w:r w:rsidR="00F117AE" w:rsidRPr="001047C1">
        <w:rPr>
          <w:color w:val="000000" w:themeColor="text1"/>
          <w:spacing w:val="-5"/>
          <w:lang w:val="sr-Cyrl-RS"/>
        </w:rPr>
        <w:t xml:space="preserve"> софтвер за успостављање система за управљање документацијом</w:t>
      </w:r>
      <w:r w:rsidR="00813FF4" w:rsidRPr="001047C1">
        <w:rPr>
          <w:color w:val="000000" w:themeColor="text1"/>
          <w:spacing w:val="-5"/>
          <w:lang w:val="sr-Cyrl-RS"/>
        </w:rPr>
        <w:t>.</w:t>
      </w:r>
    </w:p>
    <w:p w14:paraId="0E18BDE5" w14:textId="59356442" w:rsidR="00711FF8" w:rsidRPr="001047C1" w:rsidRDefault="00711FF8" w:rsidP="00711FF8">
      <w:pPr>
        <w:pStyle w:val="BodyText"/>
        <w:tabs>
          <w:tab w:val="left" w:pos="5897"/>
          <w:tab w:val="left" w:pos="6559"/>
        </w:tabs>
        <w:spacing w:before="120" w:line="259" w:lineRule="auto"/>
        <w:ind w:left="380" w:right="556"/>
        <w:jc w:val="both"/>
        <w:rPr>
          <w:color w:val="000000" w:themeColor="text1"/>
          <w:spacing w:val="-5"/>
          <w:lang w:val="sr-Cyrl-RS"/>
        </w:rPr>
      </w:pPr>
      <w:r w:rsidRPr="001047C1">
        <w:rPr>
          <w:color w:val="000000" w:themeColor="text1"/>
          <w:spacing w:val="-5"/>
          <w:lang w:val="sr-Cyrl-RS"/>
        </w:rPr>
        <w:t>Информационо решење код обе захтеване референце мора испуњавати најмање следеће функционалности:</w:t>
      </w:r>
    </w:p>
    <w:p w14:paraId="5073D6D8" w14:textId="7CD2F5B9" w:rsidR="00711FF8" w:rsidRPr="001047C1" w:rsidRDefault="00711FF8" w:rsidP="00DA75B1">
      <w:pPr>
        <w:pStyle w:val="BodyText"/>
        <w:numPr>
          <w:ilvl w:val="0"/>
          <w:numId w:val="13"/>
        </w:numPr>
        <w:tabs>
          <w:tab w:val="left" w:pos="5897"/>
          <w:tab w:val="left" w:pos="6559"/>
        </w:tabs>
        <w:spacing w:after="60" w:line="259" w:lineRule="auto"/>
        <w:ind w:left="924" w:right="556" w:hanging="357"/>
        <w:jc w:val="both"/>
        <w:rPr>
          <w:color w:val="000000" w:themeColor="text1"/>
          <w:spacing w:val="-5"/>
          <w:lang w:val="sr-Cyrl-RS"/>
        </w:rPr>
      </w:pPr>
      <w:bookmarkStart w:id="8" w:name="_Hlk155883513"/>
      <w:r w:rsidRPr="001047C1">
        <w:rPr>
          <w:color w:val="000000" w:themeColor="text1"/>
          <w:spacing w:val="-5"/>
          <w:lang w:val="sr-Cyrl-RS"/>
        </w:rPr>
        <w:t>Омогућава функционисање система за управљање документацијом</w:t>
      </w:r>
    </w:p>
    <w:p w14:paraId="6B08792C" w14:textId="7483276D" w:rsidR="00711FF8" w:rsidRPr="001047C1" w:rsidRDefault="00711FF8" w:rsidP="00DA75B1">
      <w:pPr>
        <w:pStyle w:val="BodyText"/>
        <w:numPr>
          <w:ilvl w:val="0"/>
          <w:numId w:val="13"/>
        </w:numPr>
        <w:tabs>
          <w:tab w:val="left" w:pos="5897"/>
          <w:tab w:val="left" w:pos="6559"/>
        </w:tabs>
        <w:spacing w:after="60" w:line="259" w:lineRule="auto"/>
        <w:ind w:left="924" w:right="556" w:hanging="357"/>
        <w:jc w:val="both"/>
        <w:rPr>
          <w:color w:val="000000" w:themeColor="text1"/>
          <w:spacing w:val="-5"/>
          <w:lang w:val="sr-Cyrl-RS"/>
        </w:rPr>
      </w:pPr>
      <w:r w:rsidRPr="001047C1">
        <w:rPr>
          <w:color w:val="000000" w:themeColor="text1"/>
          <w:spacing w:val="-5"/>
          <w:lang w:val="sr-Cyrl-RS"/>
        </w:rPr>
        <w:t xml:space="preserve">Имплементирано је у </w:t>
      </w:r>
      <w:r w:rsidRPr="001047C1">
        <w:rPr>
          <w:color w:val="000000" w:themeColor="text1"/>
          <w:spacing w:val="-5"/>
          <w:lang w:val="sr-Latn-RS"/>
        </w:rPr>
        <w:t xml:space="preserve">IT </w:t>
      </w:r>
      <w:r w:rsidRPr="001047C1">
        <w:rPr>
          <w:color w:val="000000" w:themeColor="text1"/>
          <w:spacing w:val="-5"/>
          <w:lang w:val="sr-Cyrl-RS"/>
        </w:rPr>
        <w:t>окружење наручиоца посла</w:t>
      </w:r>
    </w:p>
    <w:p w14:paraId="3641B54A" w14:textId="2642EF4D" w:rsidR="00711FF8" w:rsidRPr="001047C1" w:rsidRDefault="00711FF8" w:rsidP="00DA75B1">
      <w:pPr>
        <w:pStyle w:val="BodyText"/>
        <w:numPr>
          <w:ilvl w:val="0"/>
          <w:numId w:val="13"/>
        </w:numPr>
        <w:tabs>
          <w:tab w:val="left" w:pos="5897"/>
          <w:tab w:val="left" w:pos="6559"/>
        </w:tabs>
        <w:spacing w:after="60" w:line="259" w:lineRule="auto"/>
        <w:ind w:left="924" w:right="556" w:hanging="357"/>
        <w:jc w:val="both"/>
        <w:rPr>
          <w:color w:val="000000" w:themeColor="text1"/>
          <w:spacing w:val="-5"/>
          <w:lang w:val="sr-Cyrl-RS"/>
        </w:rPr>
      </w:pPr>
      <w:r w:rsidRPr="001047C1">
        <w:rPr>
          <w:color w:val="000000" w:themeColor="text1"/>
          <w:spacing w:val="-5"/>
          <w:lang w:val="sr-Cyrl-RS"/>
        </w:rPr>
        <w:t>У активној је употреби</w:t>
      </w:r>
    </w:p>
    <w:p w14:paraId="74E4189A" w14:textId="044308F0" w:rsidR="004C0E4A" w:rsidRPr="001047C1" w:rsidRDefault="00711FF8" w:rsidP="00DA75B1">
      <w:pPr>
        <w:pStyle w:val="BodyText"/>
        <w:numPr>
          <w:ilvl w:val="0"/>
          <w:numId w:val="13"/>
        </w:numPr>
        <w:tabs>
          <w:tab w:val="left" w:pos="5897"/>
          <w:tab w:val="left" w:pos="6559"/>
        </w:tabs>
        <w:spacing w:after="60" w:line="259" w:lineRule="auto"/>
        <w:ind w:left="924" w:right="556" w:hanging="357"/>
        <w:jc w:val="both"/>
        <w:rPr>
          <w:color w:val="000000" w:themeColor="text1"/>
          <w:spacing w:val="-5"/>
          <w:lang w:val="sr-Cyrl-RS"/>
        </w:rPr>
      </w:pPr>
      <w:r w:rsidRPr="001047C1">
        <w:rPr>
          <w:color w:val="000000" w:themeColor="text1"/>
          <w:spacing w:val="-5"/>
          <w:lang w:val="sr-Cyrl-RS"/>
        </w:rPr>
        <w:t>Омогућава да истовремено ради најмање 50 корисника</w:t>
      </w:r>
      <w:bookmarkEnd w:id="8"/>
      <w:r w:rsidR="004C0E4A" w:rsidRPr="001047C1">
        <w:rPr>
          <w:color w:val="000000" w:themeColor="text1"/>
          <w:spacing w:val="-5"/>
          <w:lang w:val="sr-Cyrl-RS"/>
        </w:rPr>
        <w:tab/>
      </w:r>
    </w:p>
    <w:p w14:paraId="1041EFAA" w14:textId="77777777" w:rsidR="00C07481" w:rsidRPr="001047C1" w:rsidRDefault="00890415">
      <w:pPr>
        <w:pStyle w:val="Heading1"/>
        <w:spacing w:before="239"/>
        <w:ind w:left="380"/>
        <w:jc w:val="left"/>
        <w:rPr>
          <w:color w:val="000000" w:themeColor="text1"/>
        </w:rPr>
      </w:pPr>
      <w:r w:rsidRPr="001047C1">
        <w:rPr>
          <w:color w:val="000000" w:themeColor="text1"/>
        </w:rPr>
        <w:t>Начин</w:t>
      </w:r>
      <w:r w:rsidRPr="001047C1">
        <w:rPr>
          <w:color w:val="000000" w:themeColor="text1"/>
          <w:spacing w:val="-6"/>
        </w:rPr>
        <w:t xml:space="preserve"> </w:t>
      </w:r>
      <w:r w:rsidRPr="001047C1">
        <w:rPr>
          <w:color w:val="000000" w:themeColor="text1"/>
        </w:rPr>
        <w:t>доказивања</w:t>
      </w:r>
      <w:r w:rsidRPr="001047C1">
        <w:rPr>
          <w:color w:val="000000" w:themeColor="text1"/>
          <w:spacing w:val="-9"/>
        </w:rPr>
        <w:t xml:space="preserve"> </w:t>
      </w:r>
      <w:r w:rsidRPr="001047C1">
        <w:rPr>
          <w:color w:val="000000" w:themeColor="text1"/>
        </w:rPr>
        <w:t>испуњености</w:t>
      </w:r>
      <w:r w:rsidRPr="001047C1">
        <w:rPr>
          <w:color w:val="000000" w:themeColor="text1"/>
          <w:spacing w:val="-5"/>
        </w:rPr>
        <w:t xml:space="preserve"> </w:t>
      </w:r>
      <w:r w:rsidRPr="001047C1">
        <w:rPr>
          <w:color w:val="000000" w:themeColor="text1"/>
          <w:spacing w:val="-2"/>
        </w:rPr>
        <w:t>критеријума:</w:t>
      </w:r>
    </w:p>
    <w:p w14:paraId="29A330FF" w14:textId="77777777" w:rsidR="003214DE" w:rsidRPr="001047C1" w:rsidRDefault="00890415" w:rsidP="003214DE">
      <w:pPr>
        <w:pStyle w:val="BodyText"/>
        <w:spacing w:before="261" w:line="259" w:lineRule="auto"/>
        <w:ind w:left="380" w:right="564"/>
        <w:jc w:val="both"/>
        <w:rPr>
          <w:color w:val="000000" w:themeColor="text1"/>
          <w:lang w:val="sr-Cyrl-RS"/>
        </w:rPr>
      </w:pPr>
      <w:r w:rsidRPr="001047C1">
        <w:rPr>
          <w:color w:val="000000" w:themeColor="text1"/>
        </w:rPr>
        <w:t xml:space="preserve">Привредни субјект дужан је да путем Портала састави и уз понуду поднесе изјаву о </w:t>
      </w:r>
      <w:r w:rsidRPr="001047C1">
        <w:rPr>
          <w:color w:val="000000" w:themeColor="text1"/>
        </w:rPr>
        <w:lastRenderedPageBreak/>
        <w:t>испуњености критеријума за квалитативни избор привредног субјекта, којом потврђује да испуњава овај критеријум за избор привредног субјекта</w:t>
      </w:r>
      <w:r w:rsidR="00D2634C" w:rsidRPr="001047C1">
        <w:rPr>
          <w:color w:val="000000" w:themeColor="text1"/>
          <w:lang w:val="sr-Cyrl-RS"/>
        </w:rPr>
        <w:t>.</w:t>
      </w:r>
      <w:r w:rsidR="005530F8" w:rsidRPr="001047C1">
        <w:rPr>
          <w:color w:val="000000" w:themeColor="text1"/>
          <w:lang w:val="sr-Cyrl-RS"/>
        </w:rPr>
        <w:t xml:space="preserve"> </w:t>
      </w:r>
    </w:p>
    <w:p w14:paraId="390B893E" w14:textId="77777777" w:rsidR="006F0DAB" w:rsidRPr="001047C1" w:rsidRDefault="00082DF4" w:rsidP="006F0DAB">
      <w:pPr>
        <w:pStyle w:val="BodyText"/>
        <w:spacing w:before="120" w:line="259" w:lineRule="auto"/>
        <w:ind w:left="380" w:right="561"/>
        <w:jc w:val="both"/>
        <w:rPr>
          <w:color w:val="000000" w:themeColor="text1"/>
          <w:lang w:val="sr-Cyrl-RS"/>
        </w:rPr>
      </w:pPr>
      <w:r w:rsidRPr="001047C1">
        <w:rPr>
          <w:color w:val="000000" w:themeColor="text1"/>
          <w:lang w:val="sr-Cyrl-RS"/>
        </w:rPr>
        <w:t>Подаци које је, за обе референце, потребно навести у изјави</w:t>
      </w:r>
      <w:r w:rsidRPr="001047C1">
        <w:rPr>
          <w:b/>
          <w:bCs/>
          <w:color w:val="000000" w:themeColor="text1"/>
          <w:lang w:val="sr-Cyrl-RS"/>
        </w:rPr>
        <w:t xml:space="preserve"> </w:t>
      </w:r>
      <w:r w:rsidRPr="001047C1">
        <w:rPr>
          <w:color w:val="000000" w:themeColor="text1"/>
          <w:lang w:val="sr-Cyrl-RS"/>
        </w:rPr>
        <w:t>су: назив наручиоца посла; назив референтне услуге; датум завршетка услуге односно имплементације софтверског решења (пуштање информационог система у продукцију). Ако привредни субјект референтну услугу није пружио самостално, већ са другим учесницима, у обавези је да то наведе у изјави, као и опис дела референтне услуге која се на њега односи.</w:t>
      </w:r>
    </w:p>
    <w:p w14:paraId="144CD0C3" w14:textId="7BFD21ED" w:rsidR="005315B8" w:rsidRPr="001047C1" w:rsidRDefault="00890415" w:rsidP="006F0DAB">
      <w:pPr>
        <w:pStyle w:val="BodyText"/>
        <w:spacing w:before="120" w:line="259" w:lineRule="auto"/>
        <w:ind w:left="380" w:right="561"/>
        <w:jc w:val="both"/>
        <w:rPr>
          <w:color w:val="000000" w:themeColor="text1"/>
          <w:lang w:val="sr-Cyrl-RS"/>
        </w:rPr>
      </w:pPr>
      <w:r w:rsidRPr="001047C1">
        <w:rPr>
          <w:color w:val="000000" w:themeColor="text1"/>
        </w:rPr>
        <w:t>Наручилац</w:t>
      </w:r>
      <w:r w:rsidRPr="001047C1">
        <w:rPr>
          <w:color w:val="000000" w:themeColor="text1"/>
          <w:spacing w:val="-15"/>
        </w:rPr>
        <w:t xml:space="preserve"> </w:t>
      </w:r>
      <w:r w:rsidRPr="001047C1">
        <w:rPr>
          <w:color w:val="000000" w:themeColor="text1"/>
        </w:rPr>
        <w:t>је</w:t>
      </w:r>
      <w:r w:rsidRPr="001047C1">
        <w:rPr>
          <w:color w:val="000000" w:themeColor="text1"/>
          <w:spacing w:val="-15"/>
        </w:rPr>
        <w:t xml:space="preserve"> </w:t>
      </w:r>
      <w:r w:rsidRPr="001047C1">
        <w:rPr>
          <w:color w:val="000000" w:themeColor="text1"/>
        </w:rPr>
        <w:t>дужан</w:t>
      </w:r>
      <w:r w:rsidRPr="001047C1">
        <w:rPr>
          <w:color w:val="000000" w:themeColor="text1"/>
          <w:spacing w:val="-15"/>
        </w:rPr>
        <w:t xml:space="preserve"> </w:t>
      </w:r>
      <w:r w:rsidRPr="001047C1">
        <w:rPr>
          <w:color w:val="000000" w:themeColor="text1"/>
        </w:rPr>
        <w:t>да</w:t>
      </w:r>
      <w:r w:rsidRPr="001047C1">
        <w:rPr>
          <w:color w:val="000000" w:themeColor="text1"/>
          <w:spacing w:val="-15"/>
        </w:rPr>
        <w:t xml:space="preserve"> </w:t>
      </w:r>
      <w:r w:rsidRPr="001047C1">
        <w:rPr>
          <w:color w:val="000000" w:themeColor="text1"/>
        </w:rPr>
        <w:t>пре</w:t>
      </w:r>
      <w:r w:rsidRPr="001047C1">
        <w:rPr>
          <w:color w:val="000000" w:themeColor="text1"/>
          <w:spacing w:val="-15"/>
        </w:rPr>
        <w:t xml:space="preserve"> </w:t>
      </w:r>
      <w:r w:rsidRPr="001047C1">
        <w:rPr>
          <w:color w:val="000000" w:themeColor="text1"/>
        </w:rPr>
        <w:t>доношења</w:t>
      </w:r>
      <w:r w:rsidRPr="001047C1">
        <w:rPr>
          <w:color w:val="000000" w:themeColor="text1"/>
          <w:spacing w:val="-15"/>
        </w:rPr>
        <w:t xml:space="preserve"> </w:t>
      </w:r>
      <w:r w:rsidRPr="001047C1">
        <w:rPr>
          <w:color w:val="000000" w:themeColor="text1"/>
        </w:rPr>
        <w:t>одлуке</w:t>
      </w:r>
      <w:r w:rsidRPr="001047C1">
        <w:rPr>
          <w:color w:val="000000" w:themeColor="text1"/>
          <w:spacing w:val="-15"/>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поступку</w:t>
      </w:r>
      <w:r w:rsidRPr="001047C1">
        <w:rPr>
          <w:color w:val="000000" w:themeColor="text1"/>
          <w:spacing w:val="-15"/>
        </w:rPr>
        <w:t xml:space="preserve"> </w:t>
      </w:r>
      <w:r w:rsidRPr="001047C1">
        <w:rPr>
          <w:color w:val="000000" w:themeColor="text1"/>
        </w:rPr>
        <w:t>јавне</w:t>
      </w:r>
      <w:r w:rsidRPr="001047C1">
        <w:rPr>
          <w:color w:val="000000" w:themeColor="text1"/>
          <w:spacing w:val="-15"/>
        </w:rPr>
        <w:t xml:space="preserve"> </w:t>
      </w:r>
      <w:r w:rsidRPr="001047C1">
        <w:rPr>
          <w:color w:val="000000" w:themeColor="text1"/>
        </w:rPr>
        <w:t>набавке</w:t>
      </w:r>
      <w:r w:rsidRPr="001047C1">
        <w:rPr>
          <w:color w:val="000000" w:themeColor="text1"/>
          <w:spacing w:val="-15"/>
        </w:rPr>
        <w:t xml:space="preserve"> </w:t>
      </w:r>
      <w:r w:rsidRPr="001047C1">
        <w:rPr>
          <w:color w:val="000000" w:themeColor="text1"/>
        </w:rPr>
        <w:t>захтева</w:t>
      </w:r>
      <w:r w:rsidRPr="001047C1">
        <w:rPr>
          <w:color w:val="000000" w:themeColor="text1"/>
          <w:spacing w:val="-15"/>
        </w:rPr>
        <w:t xml:space="preserve"> </w:t>
      </w:r>
      <w:r w:rsidRPr="001047C1">
        <w:rPr>
          <w:color w:val="000000" w:themeColor="text1"/>
        </w:rPr>
        <w:t>од</w:t>
      </w:r>
      <w:r w:rsidRPr="001047C1">
        <w:rPr>
          <w:color w:val="000000" w:themeColor="text1"/>
          <w:spacing w:val="-15"/>
        </w:rPr>
        <w:t xml:space="preserve"> </w:t>
      </w:r>
      <w:r w:rsidRPr="001047C1">
        <w:rPr>
          <w:color w:val="000000" w:themeColor="text1"/>
        </w:rPr>
        <w:t>понуђача</w:t>
      </w:r>
      <w:r w:rsidRPr="001047C1">
        <w:rPr>
          <w:color w:val="000000" w:themeColor="text1"/>
          <w:spacing w:val="-15"/>
        </w:rPr>
        <w:t xml:space="preserve"> </w:t>
      </w:r>
      <w:r w:rsidRPr="001047C1">
        <w:rPr>
          <w:color w:val="000000" w:themeColor="text1"/>
        </w:rPr>
        <w:t>који је доставио економски најповољнију</w:t>
      </w:r>
      <w:r w:rsidRPr="001047C1">
        <w:rPr>
          <w:color w:val="000000" w:themeColor="text1"/>
          <w:spacing w:val="-1"/>
        </w:rPr>
        <w:t xml:space="preserve"> </w:t>
      </w:r>
      <w:r w:rsidRPr="001047C1">
        <w:rPr>
          <w:color w:val="000000" w:themeColor="text1"/>
        </w:rPr>
        <w:t>понуду</w:t>
      </w:r>
      <w:r w:rsidRPr="001047C1">
        <w:rPr>
          <w:color w:val="000000" w:themeColor="text1"/>
          <w:spacing w:val="-1"/>
        </w:rPr>
        <w:t xml:space="preserve"> </w:t>
      </w:r>
      <w:r w:rsidRPr="001047C1">
        <w:rPr>
          <w:color w:val="000000" w:themeColor="text1"/>
        </w:rPr>
        <w:t>да достави доказе о испуњености критеријума за квалитативни избор привредног субјекта.</w:t>
      </w:r>
      <w:r w:rsidR="003214DE" w:rsidRPr="001047C1">
        <w:rPr>
          <w:color w:val="000000" w:themeColor="text1"/>
          <w:lang w:val="sr-Cyrl-RS"/>
        </w:rPr>
        <w:t xml:space="preserve"> </w:t>
      </w:r>
      <w:r w:rsidRPr="001047C1">
        <w:rPr>
          <w:color w:val="000000" w:themeColor="text1"/>
        </w:rPr>
        <w:t>Овај</w:t>
      </w:r>
      <w:r w:rsidRPr="001047C1">
        <w:rPr>
          <w:color w:val="000000" w:themeColor="text1"/>
          <w:spacing w:val="-6"/>
        </w:rPr>
        <w:t xml:space="preserve"> </w:t>
      </w:r>
      <w:r w:rsidRPr="001047C1">
        <w:rPr>
          <w:color w:val="000000" w:themeColor="text1"/>
        </w:rPr>
        <w:t>критеријум</w:t>
      </w:r>
      <w:r w:rsidR="00082DF4" w:rsidRPr="001047C1">
        <w:rPr>
          <w:color w:val="000000" w:themeColor="text1"/>
          <w:lang w:val="sr-Cyrl-RS"/>
        </w:rPr>
        <w:t xml:space="preserve"> прворангирани понуђач</w:t>
      </w:r>
      <w:r w:rsidRPr="001047C1">
        <w:rPr>
          <w:color w:val="000000" w:themeColor="text1"/>
          <w:spacing w:val="-7"/>
        </w:rPr>
        <w:t xml:space="preserve"> </w:t>
      </w:r>
      <w:r w:rsidRPr="001047C1">
        <w:rPr>
          <w:color w:val="000000" w:themeColor="text1"/>
        </w:rPr>
        <w:t>доказује</w:t>
      </w:r>
      <w:r w:rsidRPr="001047C1">
        <w:rPr>
          <w:color w:val="000000" w:themeColor="text1"/>
          <w:spacing w:val="-5"/>
        </w:rPr>
        <w:t xml:space="preserve"> </w:t>
      </w:r>
      <w:r w:rsidRPr="001047C1">
        <w:rPr>
          <w:color w:val="000000" w:themeColor="text1"/>
          <w:spacing w:val="-2"/>
        </w:rPr>
        <w:t>достављањем</w:t>
      </w:r>
      <w:r w:rsidR="00945E3F" w:rsidRPr="001047C1">
        <w:rPr>
          <w:color w:val="000000" w:themeColor="text1"/>
          <w:spacing w:val="-2"/>
          <w:lang w:val="sr-Cyrl-RS"/>
        </w:rPr>
        <w:t xml:space="preserve"> потписаних</w:t>
      </w:r>
      <w:r w:rsidR="00900512" w:rsidRPr="001047C1">
        <w:rPr>
          <w:color w:val="000000" w:themeColor="text1"/>
          <w:spacing w:val="-2"/>
          <w:lang w:val="sr-Cyrl-RS"/>
        </w:rPr>
        <w:t xml:space="preserve"> </w:t>
      </w:r>
      <w:r w:rsidR="00AC1C3A" w:rsidRPr="001047C1">
        <w:rPr>
          <w:color w:val="000000" w:themeColor="text1"/>
          <w:lang w:val="sr-Cyrl-RS"/>
        </w:rPr>
        <w:t>потврд</w:t>
      </w:r>
      <w:r w:rsidR="00082DF4" w:rsidRPr="001047C1">
        <w:rPr>
          <w:color w:val="000000" w:themeColor="text1"/>
          <w:lang w:val="sr-Cyrl-RS"/>
        </w:rPr>
        <w:t>а</w:t>
      </w:r>
      <w:r w:rsidR="00DA7169" w:rsidRPr="001047C1">
        <w:rPr>
          <w:color w:val="000000" w:themeColor="text1"/>
          <w:lang w:val="sr-Cyrl-RS"/>
        </w:rPr>
        <w:t xml:space="preserve"> оба</w:t>
      </w:r>
      <w:r w:rsidR="00DD1915" w:rsidRPr="001047C1">
        <w:rPr>
          <w:color w:val="000000" w:themeColor="text1"/>
          <w:lang w:val="sr-Cyrl-RS"/>
        </w:rPr>
        <w:t xml:space="preserve"> </w:t>
      </w:r>
      <w:r w:rsidR="00AC1C3A" w:rsidRPr="001047C1">
        <w:rPr>
          <w:color w:val="000000" w:themeColor="text1"/>
          <w:lang w:val="sr-Cyrl-RS"/>
        </w:rPr>
        <w:t xml:space="preserve">наручиоца посла која мора да садржи: </w:t>
      </w:r>
    </w:p>
    <w:p w14:paraId="06C551EA" w14:textId="2C939A36" w:rsidR="005315B8" w:rsidRPr="001047C1" w:rsidRDefault="005315B8" w:rsidP="00DA75B1">
      <w:pPr>
        <w:pStyle w:val="ListParagraph"/>
        <w:numPr>
          <w:ilvl w:val="0"/>
          <w:numId w:val="13"/>
        </w:numPr>
        <w:tabs>
          <w:tab w:val="left" w:pos="511"/>
        </w:tabs>
        <w:spacing w:before="120" w:line="259" w:lineRule="auto"/>
        <w:ind w:left="924" w:right="556" w:hanging="357"/>
        <w:jc w:val="both"/>
        <w:rPr>
          <w:color w:val="000000" w:themeColor="text1"/>
          <w:sz w:val="24"/>
          <w:szCs w:val="24"/>
          <w:lang w:val="sr-Cyrl-RS"/>
        </w:rPr>
      </w:pPr>
      <w:r w:rsidRPr="001047C1">
        <w:rPr>
          <w:color w:val="000000" w:themeColor="text1"/>
          <w:sz w:val="24"/>
          <w:szCs w:val="24"/>
          <w:lang w:val="sr-Cyrl-RS"/>
        </w:rPr>
        <w:t>Податке о наручиоцу посла – назив наручиоца, адреса; контакт особа код наручиоца (име и презиме, функција/позиција, е-маил адреса и број телефона)</w:t>
      </w:r>
      <w:r w:rsidR="000D2D3D" w:rsidRPr="001047C1">
        <w:rPr>
          <w:color w:val="000000" w:themeColor="text1"/>
          <w:sz w:val="24"/>
          <w:szCs w:val="24"/>
          <w:lang w:val="sr-Cyrl-RS"/>
        </w:rPr>
        <w:t>;</w:t>
      </w:r>
    </w:p>
    <w:p w14:paraId="27AC611C" w14:textId="5CEE727F" w:rsidR="007F18B5" w:rsidRPr="001047C1" w:rsidRDefault="005315B8" w:rsidP="00DA75B1">
      <w:pPr>
        <w:pStyle w:val="ListParagraph"/>
        <w:numPr>
          <w:ilvl w:val="0"/>
          <w:numId w:val="13"/>
        </w:numPr>
        <w:tabs>
          <w:tab w:val="left" w:pos="511"/>
        </w:tabs>
        <w:spacing w:before="120" w:line="259" w:lineRule="auto"/>
        <w:ind w:right="554"/>
        <w:jc w:val="both"/>
        <w:rPr>
          <w:color w:val="000000" w:themeColor="text1"/>
          <w:sz w:val="24"/>
          <w:szCs w:val="24"/>
          <w:lang w:val="sr-Cyrl-RS"/>
        </w:rPr>
      </w:pPr>
      <w:r w:rsidRPr="001047C1">
        <w:rPr>
          <w:color w:val="000000" w:themeColor="text1"/>
          <w:sz w:val="24"/>
          <w:szCs w:val="24"/>
          <w:lang w:val="sr-Cyrl-RS"/>
        </w:rPr>
        <w:t xml:space="preserve">Податке о </w:t>
      </w:r>
      <w:r w:rsidR="00661072" w:rsidRPr="001047C1">
        <w:rPr>
          <w:color w:val="000000" w:themeColor="text1"/>
          <w:sz w:val="24"/>
          <w:szCs w:val="24"/>
          <w:lang w:val="sr-Cyrl-RS"/>
        </w:rPr>
        <w:t>референци</w:t>
      </w:r>
      <w:r w:rsidR="007F18B5" w:rsidRPr="001047C1">
        <w:rPr>
          <w:color w:val="000000" w:themeColor="text1"/>
          <w:sz w:val="24"/>
          <w:szCs w:val="24"/>
          <w:lang w:val="sr-Cyrl-RS"/>
        </w:rPr>
        <w:t xml:space="preserve"> –</w:t>
      </w:r>
      <w:r w:rsidR="002A7B34" w:rsidRPr="001047C1">
        <w:rPr>
          <w:color w:val="000000" w:themeColor="text1"/>
          <w:sz w:val="24"/>
          <w:szCs w:val="24"/>
          <w:lang w:val="sr-Cyrl-RS"/>
        </w:rPr>
        <w:t xml:space="preserve"> назив</w:t>
      </w:r>
      <w:r w:rsidR="007F18B5" w:rsidRPr="001047C1">
        <w:rPr>
          <w:color w:val="000000" w:themeColor="text1"/>
          <w:sz w:val="24"/>
          <w:szCs w:val="24"/>
          <w:lang w:val="sr-Cyrl-RS"/>
        </w:rPr>
        <w:t xml:space="preserve"> услуге; </w:t>
      </w:r>
      <w:r w:rsidR="002A7B34" w:rsidRPr="001047C1">
        <w:rPr>
          <w:color w:val="000000" w:themeColor="text1"/>
          <w:sz w:val="24"/>
          <w:szCs w:val="24"/>
          <w:lang w:val="sr-Cyrl-RS"/>
        </w:rPr>
        <w:t xml:space="preserve">број уговора, наруџбенице, споразума или другог основа; </w:t>
      </w:r>
      <w:r w:rsidR="007F18B5" w:rsidRPr="001047C1">
        <w:rPr>
          <w:color w:val="000000" w:themeColor="text1"/>
          <w:sz w:val="24"/>
          <w:szCs w:val="24"/>
          <w:lang w:val="sr-Cyrl-RS"/>
        </w:rPr>
        <w:t xml:space="preserve">када је </w:t>
      </w:r>
      <w:r w:rsidR="002A7B34" w:rsidRPr="001047C1">
        <w:rPr>
          <w:color w:val="000000" w:themeColor="text1"/>
          <w:sz w:val="24"/>
          <w:szCs w:val="24"/>
          <w:lang w:val="sr-Cyrl-RS"/>
        </w:rPr>
        <w:t>услуга</w:t>
      </w:r>
      <w:r w:rsidR="007F18B5" w:rsidRPr="001047C1">
        <w:rPr>
          <w:color w:val="000000" w:themeColor="text1"/>
          <w:sz w:val="24"/>
          <w:szCs w:val="24"/>
          <w:lang w:val="sr-Cyrl-RS"/>
        </w:rPr>
        <w:t xml:space="preserve"> извршена (датум имплементације со</w:t>
      </w:r>
      <w:r w:rsidR="00945E3F" w:rsidRPr="001047C1">
        <w:rPr>
          <w:color w:val="000000" w:themeColor="text1"/>
          <w:sz w:val="24"/>
          <w:szCs w:val="24"/>
          <w:lang w:val="sr-Cyrl-RS"/>
        </w:rPr>
        <w:t>ф</w:t>
      </w:r>
      <w:r w:rsidR="007F18B5" w:rsidRPr="001047C1">
        <w:rPr>
          <w:color w:val="000000" w:themeColor="text1"/>
          <w:sz w:val="24"/>
          <w:szCs w:val="24"/>
          <w:lang w:val="sr-Cyrl-RS"/>
        </w:rPr>
        <w:t>тверског решења</w:t>
      </w:r>
      <w:r w:rsidR="00C42526" w:rsidRPr="001047C1">
        <w:rPr>
          <w:color w:val="000000" w:themeColor="text1"/>
          <w:sz w:val="24"/>
          <w:szCs w:val="24"/>
          <w:lang w:val="sr-Cyrl-RS"/>
        </w:rPr>
        <w:t xml:space="preserve"> односно пуштање информационог система у продукцију</w:t>
      </w:r>
      <w:r w:rsidR="007F18B5" w:rsidRPr="001047C1">
        <w:rPr>
          <w:color w:val="000000" w:themeColor="text1"/>
          <w:sz w:val="24"/>
          <w:szCs w:val="24"/>
          <w:lang w:val="sr-Cyrl-RS"/>
        </w:rPr>
        <w:t>);</w:t>
      </w:r>
      <w:r w:rsidR="00C42526" w:rsidRPr="001047C1">
        <w:rPr>
          <w:color w:val="000000" w:themeColor="text1"/>
          <w:sz w:val="24"/>
          <w:szCs w:val="24"/>
          <w:lang w:val="sr-Cyrl-RS"/>
        </w:rPr>
        <w:t xml:space="preserve"> </w:t>
      </w:r>
      <w:r w:rsidR="007F18B5" w:rsidRPr="001047C1">
        <w:rPr>
          <w:color w:val="000000" w:themeColor="text1"/>
          <w:sz w:val="24"/>
          <w:szCs w:val="24"/>
          <w:lang w:val="sr-Cyrl-RS"/>
        </w:rPr>
        <w:t>назнаку да је услуга извршена успешно, у складу са уговореним квалитетом, обимом и роком</w:t>
      </w:r>
      <w:r w:rsidR="000D2D3D" w:rsidRPr="001047C1">
        <w:rPr>
          <w:color w:val="000000" w:themeColor="text1"/>
          <w:sz w:val="24"/>
          <w:szCs w:val="24"/>
          <w:lang w:val="sr-Cyrl-RS"/>
        </w:rPr>
        <w:t>;</w:t>
      </w:r>
      <w:r w:rsidR="002A7B34" w:rsidRPr="001047C1">
        <w:rPr>
          <w:color w:val="000000" w:themeColor="text1"/>
          <w:sz w:val="24"/>
          <w:szCs w:val="24"/>
          <w:lang w:val="sr-Cyrl-RS"/>
        </w:rPr>
        <w:t xml:space="preserve"> </w:t>
      </w:r>
    </w:p>
    <w:p w14:paraId="40F322F7" w14:textId="0246DA0C" w:rsidR="00945E3F" w:rsidRPr="001047C1" w:rsidRDefault="00945E3F" w:rsidP="00DA75B1">
      <w:pPr>
        <w:pStyle w:val="ListParagraph"/>
        <w:numPr>
          <w:ilvl w:val="0"/>
          <w:numId w:val="13"/>
        </w:numPr>
        <w:tabs>
          <w:tab w:val="left" w:pos="511"/>
        </w:tabs>
        <w:spacing w:before="120" w:line="259" w:lineRule="auto"/>
        <w:ind w:right="554"/>
        <w:jc w:val="both"/>
        <w:rPr>
          <w:color w:val="000000" w:themeColor="text1"/>
          <w:sz w:val="24"/>
          <w:szCs w:val="24"/>
          <w:lang w:val="sr-Cyrl-RS"/>
        </w:rPr>
      </w:pPr>
      <w:r w:rsidRPr="001047C1">
        <w:rPr>
          <w:color w:val="000000" w:themeColor="text1"/>
          <w:sz w:val="24"/>
          <w:szCs w:val="24"/>
          <w:lang w:val="sr-Cyrl-RS"/>
        </w:rPr>
        <w:t>Податак да ли је привредни субјект коме се издаје потврда пружио услугу самостално или са другим учесницима, као и опис дела референтне услуге која се на њега односи ако је референтну услугу реализовао са другим учесницима</w:t>
      </w:r>
      <w:r w:rsidR="001C5174" w:rsidRPr="001047C1">
        <w:rPr>
          <w:color w:val="000000" w:themeColor="text1"/>
          <w:sz w:val="24"/>
          <w:szCs w:val="24"/>
          <w:lang w:val="sr-Cyrl-RS"/>
        </w:rPr>
        <w:t>;</w:t>
      </w:r>
    </w:p>
    <w:p w14:paraId="5F07E040" w14:textId="4C3F4DC4" w:rsidR="0000497E" w:rsidRPr="001047C1" w:rsidRDefault="007F18B5" w:rsidP="00DA75B1">
      <w:pPr>
        <w:pStyle w:val="ListParagraph"/>
        <w:numPr>
          <w:ilvl w:val="0"/>
          <w:numId w:val="13"/>
        </w:numPr>
        <w:tabs>
          <w:tab w:val="left" w:pos="511"/>
        </w:tabs>
        <w:spacing w:before="120" w:line="259" w:lineRule="auto"/>
        <w:ind w:right="554"/>
        <w:jc w:val="both"/>
        <w:rPr>
          <w:color w:val="000000" w:themeColor="text1"/>
          <w:sz w:val="24"/>
          <w:szCs w:val="24"/>
          <w:lang w:val="sr-Cyrl-RS"/>
        </w:rPr>
      </w:pPr>
      <w:r w:rsidRPr="001047C1">
        <w:rPr>
          <w:color w:val="000000" w:themeColor="text1"/>
          <w:sz w:val="24"/>
          <w:szCs w:val="24"/>
          <w:lang w:val="sr-Cyrl-RS"/>
        </w:rPr>
        <w:t xml:space="preserve">Податак </w:t>
      </w:r>
      <w:r w:rsidR="0000497E" w:rsidRPr="001047C1">
        <w:rPr>
          <w:color w:val="000000" w:themeColor="text1"/>
          <w:sz w:val="24"/>
          <w:szCs w:val="24"/>
          <w:lang w:val="sr-Cyrl-RS"/>
        </w:rPr>
        <w:t xml:space="preserve">да имплементирано информационо решење испуњава све захтеване функционалности: да омогућава функционисање система за управљање документацијом; да је имплементирано у </w:t>
      </w:r>
      <w:r w:rsidR="0000497E" w:rsidRPr="001047C1">
        <w:rPr>
          <w:color w:val="000000" w:themeColor="text1"/>
          <w:spacing w:val="-5"/>
          <w:sz w:val="24"/>
          <w:szCs w:val="24"/>
          <w:lang w:val="sr-Latn-RS"/>
        </w:rPr>
        <w:t xml:space="preserve">IT </w:t>
      </w:r>
      <w:r w:rsidR="0000497E" w:rsidRPr="001047C1">
        <w:rPr>
          <w:color w:val="000000" w:themeColor="text1"/>
          <w:spacing w:val="-5"/>
          <w:sz w:val="24"/>
          <w:szCs w:val="24"/>
          <w:lang w:val="sr-Cyrl-RS"/>
        </w:rPr>
        <w:t>окружење наручиоца посла; да је у активној употреби; да омогућава да истовремено ради најмање 50 корисника</w:t>
      </w:r>
      <w:r w:rsidR="00563EA7" w:rsidRPr="001047C1">
        <w:rPr>
          <w:color w:val="000000" w:themeColor="text1"/>
          <w:spacing w:val="-5"/>
          <w:sz w:val="24"/>
          <w:szCs w:val="24"/>
          <w:lang w:val="sr-Cyrl-RS"/>
        </w:rPr>
        <w:t>.</w:t>
      </w:r>
    </w:p>
    <w:p w14:paraId="10A38094" w14:textId="39AB75C2" w:rsidR="00082DF4" w:rsidRPr="001047C1" w:rsidRDefault="00E21761" w:rsidP="00E5275A">
      <w:pPr>
        <w:tabs>
          <w:tab w:val="left" w:pos="511"/>
        </w:tabs>
        <w:spacing w:before="240" w:after="120" w:line="259" w:lineRule="auto"/>
        <w:ind w:left="397" w:right="556"/>
        <w:jc w:val="both"/>
        <w:rPr>
          <w:color w:val="000000" w:themeColor="text1"/>
          <w:sz w:val="24"/>
          <w:lang w:val="sr-Cyrl-RS"/>
        </w:rPr>
      </w:pPr>
      <w:r w:rsidRPr="001047C1">
        <w:rPr>
          <w:color w:val="000000" w:themeColor="text1"/>
          <w:sz w:val="24"/>
          <w:lang w:val="sr-Cyrl-RS"/>
        </w:rPr>
        <w:t>Наводи из Изјаве за који није приложена потврда наручиоца посла неће бити признати као референца. Наручилац задржава право провере достављених података.</w:t>
      </w:r>
    </w:p>
    <w:p w14:paraId="298BA272" w14:textId="77777777" w:rsidR="00945E3F" w:rsidRPr="001047C1" w:rsidRDefault="00082DF4" w:rsidP="00E5275A">
      <w:pPr>
        <w:tabs>
          <w:tab w:val="left" w:pos="511"/>
        </w:tabs>
        <w:spacing w:before="240" w:after="120" w:line="259" w:lineRule="auto"/>
        <w:ind w:left="397" w:right="556"/>
        <w:jc w:val="both"/>
        <w:rPr>
          <w:color w:val="000000" w:themeColor="text1"/>
          <w:sz w:val="24"/>
          <w:szCs w:val="24"/>
          <w:lang w:val="sr-Cyrl-RS"/>
        </w:rPr>
      </w:pPr>
      <w:r w:rsidRPr="001047C1">
        <w:rPr>
          <w:color w:val="000000" w:themeColor="text1"/>
          <w:spacing w:val="-5"/>
          <w:sz w:val="24"/>
          <w:szCs w:val="24"/>
          <w:lang w:val="sr-Cyrl-RS"/>
        </w:rPr>
        <w:t>Ако понуду подноси група понуђача или понуда са подизвођачем референце се сабирају. Ако се користе референце подизвођача за доказивање захтеваног критеријума, подизвођач мора учествовати у пружању предметне услуге и у својој изјави навести кадрове са којима ће учествовати у реализацији.</w:t>
      </w:r>
      <w:r w:rsidRPr="001047C1">
        <w:rPr>
          <w:color w:val="000000" w:themeColor="text1"/>
          <w:sz w:val="24"/>
          <w:szCs w:val="24"/>
          <w:lang w:val="sr-Cyrl-RS"/>
        </w:rPr>
        <w:t xml:space="preserve"> </w:t>
      </w:r>
    </w:p>
    <w:p w14:paraId="1D7593B4" w14:textId="29805A3C" w:rsidR="00082DF4" w:rsidRPr="001047C1" w:rsidRDefault="00082DF4" w:rsidP="00E5275A">
      <w:pPr>
        <w:tabs>
          <w:tab w:val="left" w:pos="511"/>
        </w:tabs>
        <w:spacing w:before="240" w:after="480" w:line="259" w:lineRule="auto"/>
        <w:ind w:left="397" w:right="556"/>
        <w:jc w:val="both"/>
        <w:rPr>
          <w:color w:val="000000" w:themeColor="text1"/>
          <w:sz w:val="24"/>
          <w:szCs w:val="24"/>
          <w:lang w:val="sr-Cyrl-RS"/>
        </w:rPr>
      </w:pPr>
      <w:r w:rsidRPr="001047C1">
        <w:rPr>
          <w:color w:val="000000" w:themeColor="text1"/>
          <w:spacing w:val="-5"/>
          <w:sz w:val="24"/>
          <w:szCs w:val="24"/>
          <w:lang w:val="sr-Cyrl-RS"/>
        </w:rPr>
        <w:t>Неће се прихватити референца која је издата између учесника у понуди, односно референца коју је понуђач потврдио себи, члановима групе или подизвођачима са којима учествује.</w:t>
      </w:r>
    </w:p>
    <w:p w14:paraId="62F05800" w14:textId="6581347B" w:rsidR="00F04555" w:rsidRPr="001047C1" w:rsidRDefault="000305F4" w:rsidP="0028505B">
      <w:pPr>
        <w:pStyle w:val="Heading1"/>
        <w:tabs>
          <w:tab w:val="left" w:pos="1160"/>
        </w:tabs>
        <w:spacing w:before="239" w:line="470" w:lineRule="auto"/>
        <w:ind w:left="0" w:right="5262"/>
        <w:rPr>
          <w:color w:val="000000" w:themeColor="text1"/>
        </w:rPr>
      </w:pPr>
      <w:r w:rsidRPr="001047C1">
        <w:rPr>
          <w:color w:val="000000" w:themeColor="text1"/>
          <w:lang w:val="sr-Cyrl-RS"/>
        </w:rPr>
        <w:t xml:space="preserve">       3.2.2.2. </w:t>
      </w:r>
      <w:r w:rsidR="00ED075C" w:rsidRPr="001047C1">
        <w:rPr>
          <w:color w:val="000000" w:themeColor="text1"/>
          <w:lang w:val="sr-Cyrl-RS"/>
        </w:rPr>
        <w:t>Образовне</w:t>
      </w:r>
      <w:r w:rsidR="00B617F7" w:rsidRPr="001047C1">
        <w:rPr>
          <w:color w:val="000000" w:themeColor="text1"/>
          <w:lang w:val="sr-Cyrl-RS"/>
        </w:rPr>
        <w:t xml:space="preserve"> </w:t>
      </w:r>
      <w:r w:rsidR="00ED075C" w:rsidRPr="001047C1">
        <w:rPr>
          <w:color w:val="000000" w:themeColor="text1"/>
          <w:lang w:val="sr-Cyrl-RS"/>
        </w:rPr>
        <w:t>и</w:t>
      </w:r>
      <w:r w:rsidR="00B617F7" w:rsidRPr="001047C1">
        <w:rPr>
          <w:color w:val="000000" w:themeColor="text1"/>
          <w:lang w:val="sr-Cyrl-RS"/>
        </w:rPr>
        <w:t xml:space="preserve"> </w:t>
      </w:r>
      <w:r w:rsidR="00ED075C" w:rsidRPr="001047C1">
        <w:rPr>
          <w:color w:val="000000" w:themeColor="text1"/>
          <w:lang w:val="sr-Cyrl-RS"/>
        </w:rPr>
        <w:t>стручне</w:t>
      </w:r>
      <w:r w:rsidR="00B617F7" w:rsidRPr="001047C1">
        <w:rPr>
          <w:color w:val="000000" w:themeColor="text1"/>
          <w:lang w:val="sr-Cyrl-RS"/>
        </w:rPr>
        <w:t xml:space="preserve"> </w:t>
      </w:r>
      <w:r w:rsidR="00ED075C" w:rsidRPr="001047C1">
        <w:rPr>
          <w:color w:val="000000" w:themeColor="text1"/>
          <w:lang w:val="sr-Cyrl-RS"/>
        </w:rPr>
        <w:t>квалификације</w:t>
      </w:r>
    </w:p>
    <w:p w14:paraId="7A56AC7F" w14:textId="0FA7FA6B" w:rsidR="00C07481" w:rsidRPr="001047C1" w:rsidRDefault="00890415" w:rsidP="0028505B">
      <w:pPr>
        <w:pStyle w:val="Heading1"/>
        <w:tabs>
          <w:tab w:val="left" w:pos="1160"/>
        </w:tabs>
        <w:spacing w:before="239" w:line="470" w:lineRule="auto"/>
        <w:ind w:left="397" w:right="6838"/>
        <w:rPr>
          <w:color w:val="000000" w:themeColor="text1"/>
        </w:rPr>
      </w:pPr>
      <w:r w:rsidRPr="001047C1">
        <w:rPr>
          <w:color w:val="000000" w:themeColor="text1"/>
        </w:rPr>
        <w:t>Правни основ:</w:t>
      </w:r>
    </w:p>
    <w:p w14:paraId="6A246F48" w14:textId="77777777" w:rsidR="00C07481" w:rsidRPr="001047C1" w:rsidRDefault="00890415" w:rsidP="0028505B">
      <w:pPr>
        <w:pStyle w:val="BodyText"/>
        <w:spacing w:line="259" w:lineRule="auto"/>
        <w:ind w:left="397" w:right="556"/>
        <w:jc w:val="both"/>
        <w:rPr>
          <w:color w:val="000000" w:themeColor="text1"/>
        </w:rPr>
      </w:pPr>
      <w:r w:rsidRPr="001047C1">
        <w:rPr>
          <w:color w:val="000000" w:themeColor="text1"/>
        </w:rPr>
        <w:lastRenderedPageBreak/>
        <w:t>Члан 117. став 1. ЗЈН - 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12CE13C5" w14:textId="77777777" w:rsidR="00C07481" w:rsidRPr="001047C1" w:rsidRDefault="00890415">
      <w:pPr>
        <w:pStyle w:val="Heading1"/>
        <w:spacing w:before="234"/>
        <w:ind w:left="380"/>
        <w:jc w:val="left"/>
        <w:rPr>
          <w:color w:val="000000" w:themeColor="text1"/>
          <w:spacing w:val="-2"/>
        </w:rPr>
      </w:pPr>
      <w:bookmarkStart w:id="9" w:name="_Hlk156074232"/>
      <w:r w:rsidRPr="001047C1">
        <w:rPr>
          <w:color w:val="000000" w:themeColor="text1"/>
        </w:rPr>
        <w:t>Додатни</w:t>
      </w:r>
      <w:r w:rsidRPr="001047C1">
        <w:rPr>
          <w:color w:val="000000" w:themeColor="text1"/>
          <w:spacing w:val="-9"/>
        </w:rPr>
        <w:t xml:space="preserve"> </w:t>
      </w:r>
      <w:r w:rsidRPr="001047C1">
        <w:rPr>
          <w:color w:val="000000" w:themeColor="text1"/>
        </w:rPr>
        <w:t>опис</w:t>
      </w:r>
      <w:r w:rsidRPr="001047C1">
        <w:rPr>
          <w:color w:val="000000" w:themeColor="text1"/>
          <w:spacing w:val="-9"/>
        </w:rPr>
        <w:t xml:space="preserve"> </w:t>
      </w:r>
      <w:r w:rsidRPr="001047C1">
        <w:rPr>
          <w:color w:val="000000" w:themeColor="text1"/>
          <w:spacing w:val="-2"/>
        </w:rPr>
        <w:t>критеријума:</w:t>
      </w:r>
    </w:p>
    <w:p w14:paraId="06D934A7" w14:textId="29F1B071" w:rsidR="00C07481" w:rsidRPr="001047C1" w:rsidRDefault="00890415" w:rsidP="006C20B0">
      <w:pPr>
        <w:pStyle w:val="BodyText"/>
        <w:spacing w:before="120" w:line="259" w:lineRule="auto"/>
        <w:ind w:left="380" w:right="556"/>
        <w:jc w:val="both"/>
        <w:rPr>
          <w:color w:val="000000" w:themeColor="text1"/>
        </w:rPr>
      </w:pPr>
      <w:r w:rsidRPr="001047C1">
        <w:rPr>
          <w:color w:val="000000" w:themeColor="text1"/>
        </w:rPr>
        <w:t xml:space="preserve">Да </w:t>
      </w:r>
      <w:r w:rsidR="00EE5D7F" w:rsidRPr="001047C1">
        <w:rPr>
          <w:color w:val="000000" w:themeColor="text1"/>
          <w:lang w:val="sr-Cyrl-RS"/>
        </w:rPr>
        <w:t>привредни субјект располаже</w:t>
      </w:r>
      <w:r w:rsidR="00E046B4" w:rsidRPr="001047C1">
        <w:rPr>
          <w:color w:val="000000" w:themeColor="text1"/>
          <w:lang w:val="sr-Latn-RS"/>
        </w:rPr>
        <w:t xml:space="preserve"> </w:t>
      </w:r>
      <w:r w:rsidR="00EE5D7F" w:rsidRPr="001047C1">
        <w:rPr>
          <w:color w:val="000000" w:themeColor="text1"/>
          <w:lang w:val="sr-Cyrl-RS"/>
        </w:rPr>
        <w:t>потребним кадровским капацитетом, на основу уговора о раду или ангажоване по другом уговорном односу</w:t>
      </w:r>
      <w:r w:rsidRPr="001047C1">
        <w:rPr>
          <w:color w:val="000000" w:themeColor="text1"/>
        </w:rPr>
        <w:t xml:space="preserve"> у складу са</w:t>
      </w:r>
      <w:r w:rsidR="00EE5D7F" w:rsidRPr="001047C1">
        <w:rPr>
          <w:color w:val="000000" w:themeColor="text1"/>
          <w:lang w:val="sr-Cyrl-RS"/>
        </w:rPr>
        <w:t xml:space="preserve"> важећим</w:t>
      </w:r>
      <w:r w:rsidRPr="001047C1">
        <w:rPr>
          <w:color w:val="000000" w:themeColor="text1"/>
        </w:rPr>
        <w:t xml:space="preserve"> Закон</w:t>
      </w:r>
      <w:r w:rsidR="00EE5D7F" w:rsidRPr="001047C1">
        <w:rPr>
          <w:color w:val="000000" w:themeColor="text1"/>
          <w:lang w:val="sr-Cyrl-RS"/>
        </w:rPr>
        <w:t>ом</w:t>
      </w:r>
      <w:r w:rsidRPr="001047C1">
        <w:rPr>
          <w:color w:val="000000" w:themeColor="text1"/>
        </w:rPr>
        <w:t xml:space="preserve"> о раду</w:t>
      </w:r>
      <w:r w:rsidR="00EE5D7F" w:rsidRPr="001047C1">
        <w:rPr>
          <w:color w:val="000000" w:themeColor="text1"/>
          <w:lang w:val="sr-Cyrl-RS"/>
        </w:rPr>
        <w:t xml:space="preserve">, </w:t>
      </w:r>
      <w:r w:rsidR="00DE1DC6" w:rsidRPr="001047C1">
        <w:rPr>
          <w:color w:val="000000" w:themeColor="text1"/>
          <w:lang w:val="sr-Cyrl-RS"/>
        </w:rPr>
        <w:t xml:space="preserve">који ће бити ангажован на реализацији предметне јавне набавке </w:t>
      </w:r>
      <w:r w:rsidR="00EE5D7F" w:rsidRPr="001047C1">
        <w:rPr>
          <w:color w:val="000000" w:themeColor="text1"/>
          <w:lang w:val="sr-Cyrl-RS"/>
        </w:rPr>
        <w:t>и то</w:t>
      </w:r>
      <w:r w:rsidRPr="001047C1">
        <w:rPr>
          <w:color w:val="000000" w:themeColor="text1"/>
        </w:rPr>
        <w:t>:</w:t>
      </w:r>
    </w:p>
    <w:p w14:paraId="7391E9AE" w14:textId="429B5E7F" w:rsidR="00104910" w:rsidRPr="001047C1" w:rsidRDefault="00104910" w:rsidP="00DA75B1">
      <w:pPr>
        <w:pStyle w:val="BodyText"/>
        <w:numPr>
          <w:ilvl w:val="0"/>
          <w:numId w:val="18"/>
        </w:numPr>
        <w:spacing w:before="60" w:line="259" w:lineRule="auto"/>
        <w:ind w:right="556"/>
        <w:jc w:val="both"/>
        <w:rPr>
          <w:color w:val="000000" w:themeColor="text1"/>
          <w:lang w:val="sr-Cyrl-RS"/>
        </w:rPr>
      </w:pPr>
      <w:r w:rsidRPr="001047C1">
        <w:rPr>
          <w:color w:val="000000" w:themeColor="text1"/>
          <w:lang w:val="sr-Cyrl-RS"/>
        </w:rPr>
        <w:t>Руководилац пројекта (једно (1) лице), који:</w:t>
      </w:r>
    </w:p>
    <w:p w14:paraId="488A29E7" w14:textId="3B29FE4D" w:rsidR="003B7881" w:rsidRPr="001047C1" w:rsidRDefault="000F41CC" w:rsidP="00F65DFF">
      <w:pPr>
        <w:pStyle w:val="BodyText"/>
        <w:numPr>
          <w:ilvl w:val="0"/>
          <w:numId w:val="29"/>
        </w:numPr>
        <w:spacing w:before="60" w:after="60" w:line="259" w:lineRule="auto"/>
        <w:ind w:right="556"/>
        <w:jc w:val="both"/>
        <w:rPr>
          <w:color w:val="000000" w:themeColor="text1"/>
          <w:lang w:val="sr-Cyrl-RS"/>
        </w:rPr>
      </w:pPr>
      <w:bookmarkStart w:id="10" w:name="_Hlk156056288"/>
      <w:r w:rsidRPr="001047C1">
        <w:rPr>
          <w:color w:val="000000" w:themeColor="text1"/>
          <w:lang w:val="sr-Cyrl-RS"/>
        </w:rPr>
        <w:t xml:space="preserve">Има стечено високо образовање из области информационих и комуникационих технологија </w:t>
      </w:r>
    </w:p>
    <w:p w14:paraId="0AEFDC9E" w14:textId="68EBE274" w:rsidR="006D001F" w:rsidRPr="001047C1" w:rsidRDefault="00104910" w:rsidP="00F65DFF">
      <w:pPr>
        <w:pStyle w:val="BodyText"/>
        <w:numPr>
          <w:ilvl w:val="0"/>
          <w:numId w:val="29"/>
        </w:numPr>
        <w:spacing w:before="60" w:after="60" w:line="259" w:lineRule="auto"/>
        <w:ind w:right="556"/>
        <w:jc w:val="both"/>
        <w:rPr>
          <w:color w:val="000000" w:themeColor="text1"/>
          <w:lang w:val="sr-Cyrl-RS"/>
        </w:rPr>
      </w:pPr>
      <w:r w:rsidRPr="001047C1">
        <w:rPr>
          <w:color w:val="000000" w:themeColor="text1"/>
          <w:lang w:val="sr-Cyrl-RS"/>
        </w:rPr>
        <w:t>Има најмање</w:t>
      </w:r>
      <w:r w:rsidR="009B5DB6" w:rsidRPr="001047C1">
        <w:rPr>
          <w:color w:val="000000" w:themeColor="text1"/>
          <w:lang w:val="sr-Cyrl-RS"/>
        </w:rPr>
        <w:t xml:space="preserve"> </w:t>
      </w:r>
      <w:r w:rsidR="00EB2382" w:rsidRPr="001047C1">
        <w:rPr>
          <w:color w:val="000000" w:themeColor="text1"/>
          <w:lang w:val="sr-Cyrl-RS"/>
        </w:rPr>
        <w:t>5</w:t>
      </w:r>
      <w:r w:rsidR="009B5DB6" w:rsidRPr="001047C1">
        <w:rPr>
          <w:color w:val="000000" w:themeColor="text1"/>
          <w:lang w:val="sr-Cyrl-RS"/>
        </w:rPr>
        <w:t xml:space="preserve"> година</w:t>
      </w:r>
      <w:r w:rsidR="00525422" w:rsidRPr="001047C1">
        <w:rPr>
          <w:color w:val="000000" w:themeColor="text1"/>
          <w:lang w:val="sr-Cyrl-RS"/>
        </w:rPr>
        <w:t xml:space="preserve"> радног</w:t>
      </w:r>
      <w:r w:rsidRPr="001047C1">
        <w:rPr>
          <w:color w:val="000000" w:themeColor="text1"/>
          <w:lang w:val="sr-Cyrl-RS"/>
        </w:rPr>
        <w:t xml:space="preserve"> искуства</w:t>
      </w:r>
      <w:r w:rsidR="00C81E94" w:rsidRPr="001047C1">
        <w:rPr>
          <w:color w:val="000000" w:themeColor="text1"/>
          <w:lang w:val="sr-Latn-RS"/>
        </w:rPr>
        <w:t xml:space="preserve"> </w:t>
      </w:r>
      <w:r w:rsidR="00C81E94" w:rsidRPr="001047C1">
        <w:rPr>
          <w:color w:val="000000" w:themeColor="text1"/>
          <w:lang w:val="sr-Cyrl-RS"/>
        </w:rPr>
        <w:t>на пословима</w:t>
      </w:r>
      <w:r w:rsidRPr="001047C1">
        <w:rPr>
          <w:color w:val="000000" w:themeColor="text1"/>
          <w:lang w:val="sr-Cyrl-RS"/>
        </w:rPr>
        <w:t xml:space="preserve"> управљањ</w:t>
      </w:r>
      <w:r w:rsidR="00C81E94" w:rsidRPr="001047C1">
        <w:rPr>
          <w:color w:val="000000" w:themeColor="text1"/>
          <w:lang w:val="sr-Cyrl-RS"/>
        </w:rPr>
        <w:t>а</w:t>
      </w:r>
      <w:r w:rsidRPr="001047C1">
        <w:rPr>
          <w:color w:val="000000" w:themeColor="text1"/>
          <w:lang w:val="sr-Cyrl-RS"/>
        </w:rPr>
        <w:t xml:space="preserve"> пројектима</w:t>
      </w:r>
      <w:r w:rsidR="003A6617" w:rsidRPr="001047C1">
        <w:rPr>
          <w:color w:val="000000" w:themeColor="text1"/>
          <w:lang w:val="sr-Cyrl-RS"/>
        </w:rPr>
        <w:t xml:space="preserve"> из ИТ области</w:t>
      </w:r>
    </w:p>
    <w:p w14:paraId="35A8438C" w14:textId="2E87491F" w:rsidR="006D001F" w:rsidRPr="001047C1" w:rsidRDefault="00104910" w:rsidP="00F65DFF">
      <w:pPr>
        <w:pStyle w:val="BodyText"/>
        <w:numPr>
          <w:ilvl w:val="0"/>
          <w:numId w:val="29"/>
        </w:numPr>
        <w:spacing w:before="60" w:after="60" w:line="259" w:lineRule="auto"/>
        <w:ind w:right="556"/>
        <w:jc w:val="both"/>
        <w:rPr>
          <w:color w:val="000000" w:themeColor="text1"/>
          <w:lang w:val="sr-Cyrl-RS"/>
        </w:rPr>
      </w:pPr>
      <w:r w:rsidRPr="001047C1">
        <w:rPr>
          <w:color w:val="000000" w:themeColor="text1"/>
          <w:lang w:val="sr-Cyrl-RS"/>
        </w:rPr>
        <w:t>У последњ</w:t>
      </w:r>
      <w:r w:rsidR="00BF7558" w:rsidRPr="001047C1">
        <w:rPr>
          <w:color w:val="000000" w:themeColor="text1"/>
          <w:lang w:val="sr-Cyrl-RS"/>
        </w:rPr>
        <w:t>е три</w:t>
      </w:r>
      <w:r w:rsidRPr="001047C1">
        <w:rPr>
          <w:color w:val="000000" w:themeColor="text1"/>
          <w:lang w:val="sr-Cyrl-RS"/>
        </w:rPr>
        <w:t xml:space="preserve"> годин</w:t>
      </w:r>
      <w:r w:rsidR="00BF7558" w:rsidRPr="001047C1">
        <w:rPr>
          <w:color w:val="000000" w:themeColor="text1"/>
          <w:lang w:val="sr-Cyrl-RS"/>
        </w:rPr>
        <w:t>е</w:t>
      </w:r>
      <w:r w:rsidRPr="001047C1">
        <w:rPr>
          <w:color w:val="000000" w:themeColor="text1"/>
          <w:lang w:val="sr-Cyrl-RS"/>
        </w:rPr>
        <w:t xml:space="preserve"> пре истека рока за подноше</w:t>
      </w:r>
      <w:r w:rsidR="00060A96" w:rsidRPr="001047C1">
        <w:rPr>
          <w:color w:val="000000" w:themeColor="text1"/>
          <w:lang w:val="sr-Cyrl-RS"/>
        </w:rPr>
        <w:t xml:space="preserve">ње понуда, </w:t>
      </w:r>
      <w:r w:rsidR="00002468" w:rsidRPr="001047C1">
        <w:rPr>
          <w:color w:val="000000" w:themeColor="text1"/>
          <w:lang w:val="sr-Cyrl-RS"/>
        </w:rPr>
        <w:t>управљао</w:t>
      </w:r>
      <w:r w:rsidR="00060A96" w:rsidRPr="001047C1">
        <w:rPr>
          <w:color w:val="000000" w:themeColor="text1"/>
          <w:lang w:val="sr-Cyrl-RS"/>
        </w:rPr>
        <w:t xml:space="preserve"> најмање јед</w:t>
      </w:r>
      <w:r w:rsidR="00002468" w:rsidRPr="001047C1">
        <w:rPr>
          <w:color w:val="000000" w:themeColor="text1"/>
          <w:lang w:val="sr-Cyrl-RS"/>
        </w:rPr>
        <w:t>ним успешно реализованим</w:t>
      </w:r>
      <w:r w:rsidR="00060A96" w:rsidRPr="001047C1">
        <w:rPr>
          <w:color w:val="000000" w:themeColor="text1"/>
          <w:lang w:val="sr-Cyrl-RS"/>
        </w:rPr>
        <w:t xml:space="preserve"> пројек</w:t>
      </w:r>
      <w:r w:rsidR="00002468" w:rsidRPr="001047C1">
        <w:rPr>
          <w:color w:val="000000" w:themeColor="text1"/>
          <w:lang w:val="sr-Cyrl-RS"/>
        </w:rPr>
        <w:t xml:space="preserve">том </w:t>
      </w:r>
      <w:r w:rsidR="0005796A" w:rsidRPr="001047C1">
        <w:rPr>
          <w:color w:val="000000" w:themeColor="text1"/>
          <w:lang w:val="sr-Cyrl-RS"/>
        </w:rPr>
        <w:t>из ИТ области</w:t>
      </w:r>
      <w:r w:rsidR="00002468" w:rsidRPr="001047C1">
        <w:rPr>
          <w:color w:val="000000" w:themeColor="text1"/>
          <w:lang w:val="sr-Cyrl-RS"/>
        </w:rPr>
        <w:t>,</w:t>
      </w:r>
      <w:r w:rsidR="00060A96" w:rsidRPr="001047C1">
        <w:rPr>
          <w:color w:val="000000" w:themeColor="text1"/>
          <w:lang w:val="sr-Cyrl-RS"/>
        </w:rPr>
        <w:t xml:space="preserve"> у којем је учестовало најмање 5 чланова тима и који је трајао најмање 6 месеци</w:t>
      </w:r>
    </w:p>
    <w:p w14:paraId="5504336A" w14:textId="21371718" w:rsidR="00310D96" w:rsidRPr="001047C1" w:rsidRDefault="00876B32" w:rsidP="00F65DFF">
      <w:pPr>
        <w:pStyle w:val="BodyText"/>
        <w:numPr>
          <w:ilvl w:val="0"/>
          <w:numId w:val="29"/>
        </w:numPr>
        <w:spacing w:before="60" w:after="60" w:line="259" w:lineRule="auto"/>
        <w:ind w:left="1066" w:right="556" w:hanging="357"/>
        <w:jc w:val="both"/>
        <w:rPr>
          <w:color w:val="000000" w:themeColor="text1"/>
          <w:lang w:val="sr-Cyrl-RS"/>
        </w:rPr>
      </w:pPr>
      <w:r w:rsidRPr="001047C1">
        <w:rPr>
          <w:color w:val="000000" w:themeColor="text1"/>
          <w:lang w:val="sr-Cyrl-RS"/>
        </w:rPr>
        <w:t>Има</w:t>
      </w:r>
      <w:r w:rsidR="00F34D10" w:rsidRPr="001047C1">
        <w:rPr>
          <w:color w:val="000000" w:themeColor="text1"/>
          <w:lang w:val="sr-Latn-RS"/>
        </w:rPr>
        <w:t xml:space="preserve"> </w:t>
      </w:r>
      <w:r w:rsidR="00F34D10" w:rsidRPr="001047C1">
        <w:rPr>
          <w:color w:val="000000" w:themeColor="text1"/>
          <w:lang w:val="sr-Cyrl-RS"/>
        </w:rPr>
        <w:t>важећи</w:t>
      </w:r>
      <w:r w:rsidR="002B0E59" w:rsidRPr="001047C1">
        <w:rPr>
          <w:color w:val="000000" w:themeColor="text1"/>
          <w:lang w:val="sr-Cyrl-RS"/>
        </w:rPr>
        <w:t xml:space="preserve"> међународни сертификат из области управљања пројектима -</w:t>
      </w:r>
      <w:r w:rsidR="00F34D10" w:rsidRPr="001047C1">
        <w:rPr>
          <w:color w:val="000000" w:themeColor="text1"/>
          <w:lang w:val="sr-Cyrl-RS"/>
        </w:rPr>
        <w:t xml:space="preserve"> </w:t>
      </w:r>
      <w:r w:rsidR="00F34D10" w:rsidRPr="001047C1">
        <w:rPr>
          <w:color w:val="000000" w:themeColor="text1"/>
          <w:lang w:val="sr-Latn-RS"/>
        </w:rPr>
        <w:t>PMP (Project Management Professional)</w:t>
      </w:r>
      <w:r w:rsidR="00FB6A43" w:rsidRPr="001047C1">
        <w:rPr>
          <w:color w:val="000000" w:themeColor="text1"/>
          <w:lang w:val="sr-Cyrl-RS"/>
        </w:rPr>
        <w:t xml:space="preserve">, </w:t>
      </w:r>
      <w:r w:rsidR="00FB6A43" w:rsidRPr="001047C1">
        <w:rPr>
          <w:color w:val="000000" w:themeColor="text1"/>
        </w:rPr>
        <w:t>Prince2</w:t>
      </w:r>
      <w:r w:rsidR="00FB6A43" w:rsidRPr="001047C1">
        <w:rPr>
          <w:color w:val="000000" w:themeColor="text1"/>
          <w:lang w:val="sr-Cyrl-RS"/>
        </w:rPr>
        <w:t>,</w:t>
      </w:r>
      <w:r w:rsidR="00F34D10" w:rsidRPr="001047C1">
        <w:rPr>
          <w:color w:val="000000" w:themeColor="text1"/>
          <w:lang w:val="sr-Cyrl-RS"/>
        </w:rPr>
        <w:t xml:space="preserve"> или </w:t>
      </w:r>
      <w:r w:rsidR="00AE2B8A" w:rsidRPr="001047C1">
        <w:rPr>
          <w:color w:val="000000" w:themeColor="text1"/>
          <w:lang w:val="sr-Cyrl-RS"/>
        </w:rPr>
        <w:t>еквивалентан</w:t>
      </w:r>
    </w:p>
    <w:bookmarkEnd w:id="10"/>
    <w:p w14:paraId="0AB5A767" w14:textId="555E480E" w:rsidR="00876B32" w:rsidRPr="001047C1" w:rsidRDefault="00B622DA" w:rsidP="00DA75B1">
      <w:pPr>
        <w:pStyle w:val="BodyText"/>
        <w:numPr>
          <w:ilvl w:val="0"/>
          <w:numId w:val="18"/>
        </w:numPr>
        <w:spacing w:before="120" w:line="259" w:lineRule="auto"/>
        <w:ind w:right="556"/>
        <w:jc w:val="both"/>
        <w:rPr>
          <w:color w:val="000000" w:themeColor="text1"/>
          <w:lang w:val="sr-Cyrl-RS"/>
        </w:rPr>
      </w:pPr>
      <w:r w:rsidRPr="001047C1">
        <w:rPr>
          <w:color w:val="000000" w:themeColor="text1"/>
          <w:lang w:val="sr-Cyrl-RS"/>
        </w:rPr>
        <w:t>Систем</w:t>
      </w:r>
      <w:r w:rsidR="00876B32" w:rsidRPr="001047C1">
        <w:rPr>
          <w:color w:val="000000" w:themeColor="text1"/>
          <w:lang w:val="sr-Cyrl-RS"/>
        </w:rPr>
        <w:t xml:space="preserve"> аналитичар (једно (1) лице), који:</w:t>
      </w:r>
    </w:p>
    <w:p w14:paraId="7E5492F9" w14:textId="3E49F8DC" w:rsidR="009F22A1" w:rsidRPr="001047C1" w:rsidRDefault="009F22A1" w:rsidP="00210A07">
      <w:pPr>
        <w:pStyle w:val="BodyText"/>
        <w:numPr>
          <w:ilvl w:val="0"/>
          <w:numId w:val="19"/>
        </w:numPr>
        <w:spacing w:before="60" w:after="60" w:line="259" w:lineRule="auto"/>
        <w:ind w:right="556"/>
        <w:jc w:val="both"/>
        <w:rPr>
          <w:color w:val="000000" w:themeColor="text1"/>
          <w:lang w:val="sr-Cyrl-RS"/>
        </w:rPr>
      </w:pPr>
      <w:r w:rsidRPr="001047C1">
        <w:rPr>
          <w:color w:val="000000" w:themeColor="text1"/>
          <w:lang w:val="sr-Cyrl-RS"/>
        </w:rPr>
        <w:t xml:space="preserve">Има стечено високо образовање из области информационих и комуникационих технологија </w:t>
      </w:r>
    </w:p>
    <w:p w14:paraId="1DD0B2C9" w14:textId="223B18E9" w:rsidR="00BB7299" w:rsidRPr="001047C1" w:rsidRDefault="00876B32" w:rsidP="00210A07">
      <w:pPr>
        <w:pStyle w:val="BodyText"/>
        <w:numPr>
          <w:ilvl w:val="0"/>
          <w:numId w:val="19"/>
        </w:numPr>
        <w:spacing w:before="60" w:after="60" w:line="259" w:lineRule="auto"/>
        <w:ind w:left="1066" w:right="556" w:hanging="357"/>
        <w:jc w:val="both"/>
        <w:rPr>
          <w:color w:val="000000" w:themeColor="text1"/>
          <w:lang w:val="sr-Cyrl-RS"/>
        </w:rPr>
      </w:pPr>
      <w:r w:rsidRPr="001047C1">
        <w:rPr>
          <w:color w:val="000000" w:themeColor="text1"/>
          <w:lang w:val="sr-Cyrl-RS"/>
        </w:rPr>
        <w:t xml:space="preserve">Има најмање </w:t>
      </w:r>
      <w:r w:rsidR="00EB2382" w:rsidRPr="001047C1">
        <w:rPr>
          <w:color w:val="000000" w:themeColor="text1"/>
          <w:lang w:val="sr-Cyrl-RS"/>
        </w:rPr>
        <w:t>5</w:t>
      </w:r>
      <w:r w:rsidRPr="001047C1">
        <w:rPr>
          <w:color w:val="000000" w:themeColor="text1"/>
          <w:lang w:val="sr-Cyrl-RS"/>
        </w:rPr>
        <w:t xml:space="preserve"> година</w:t>
      </w:r>
      <w:r w:rsidR="00525422" w:rsidRPr="001047C1">
        <w:rPr>
          <w:color w:val="000000" w:themeColor="text1"/>
          <w:lang w:val="sr-Cyrl-RS"/>
        </w:rPr>
        <w:t xml:space="preserve"> радног</w:t>
      </w:r>
      <w:r w:rsidRPr="001047C1">
        <w:rPr>
          <w:color w:val="000000" w:themeColor="text1"/>
          <w:lang w:val="sr-Cyrl-RS"/>
        </w:rPr>
        <w:t xml:space="preserve"> искуства </w:t>
      </w:r>
      <w:r w:rsidR="005223C1" w:rsidRPr="001047C1">
        <w:rPr>
          <w:color w:val="000000" w:themeColor="text1"/>
          <w:lang w:val="sr-Cyrl-RS"/>
        </w:rPr>
        <w:t>у области обављања</w:t>
      </w:r>
      <w:r w:rsidR="00616E3B" w:rsidRPr="001047C1">
        <w:rPr>
          <w:color w:val="000000" w:themeColor="text1"/>
          <w:lang w:val="sr-Cyrl-RS"/>
        </w:rPr>
        <w:t xml:space="preserve"> системске</w:t>
      </w:r>
      <w:r w:rsidR="005223C1" w:rsidRPr="001047C1">
        <w:rPr>
          <w:color w:val="000000" w:themeColor="text1"/>
          <w:lang w:val="sr-Cyrl-RS"/>
        </w:rPr>
        <w:t xml:space="preserve"> анализ</w:t>
      </w:r>
      <w:r w:rsidR="00616E3B" w:rsidRPr="001047C1">
        <w:rPr>
          <w:color w:val="000000" w:themeColor="text1"/>
          <w:lang w:val="sr-Cyrl-RS"/>
        </w:rPr>
        <w:t>е</w:t>
      </w:r>
      <w:r w:rsidR="005223C1" w:rsidRPr="001047C1">
        <w:rPr>
          <w:color w:val="000000" w:themeColor="text1"/>
          <w:lang w:val="sr-Cyrl-RS"/>
        </w:rPr>
        <w:t xml:space="preserve"> у оквиру пројеката</w:t>
      </w:r>
      <w:r w:rsidR="00B622DA" w:rsidRPr="001047C1">
        <w:rPr>
          <w:color w:val="000000" w:themeColor="text1"/>
          <w:lang w:val="sr-Cyrl-RS"/>
        </w:rPr>
        <w:t xml:space="preserve"> из ИТ области</w:t>
      </w:r>
    </w:p>
    <w:p w14:paraId="54EF37D1" w14:textId="7F6BD69C" w:rsidR="00BB7299" w:rsidRPr="001047C1" w:rsidRDefault="00876B32" w:rsidP="00210A07">
      <w:pPr>
        <w:pStyle w:val="BodyText"/>
        <w:numPr>
          <w:ilvl w:val="0"/>
          <w:numId w:val="19"/>
        </w:numPr>
        <w:spacing w:before="60" w:after="60" w:line="259" w:lineRule="auto"/>
        <w:ind w:right="556"/>
        <w:jc w:val="both"/>
        <w:rPr>
          <w:color w:val="000000" w:themeColor="text1"/>
          <w:lang w:val="sr-Cyrl-RS"/>
        </w:rPr>
      </w:pPr>
      <w:r w:rsidRPr="001047C1">
        <w:rPr>
          <w:color w:val="000000" w:themeColor="text1"/>
          <w:lang w:val="sr-Cyrl-RS"/>
        </w:rPr>
        <w:t>У последњ</w:t>
      </w:r>
      <w:r w:rsidR="00A01DA6" w:rsidRPr="001047C1">
        <w:rPr>
          <w:color w:val="000000" w:themeColor="text1"/>
          <w:lang w:val="sr-Cyrl-RS"/>
        </w:rPr>
        <w:t>е три</w:t>
      </w:r>
      <w:r w:rsidRPr="001047C1">
        <w:rPr>
          <w:color w:val="000000" w:themeColor="text1"/>
          <w:lang w:val="sr-Cyrl-RS"/>
        </w:rPr>
        <w:t xml:space="preserve"> годин</w:t>
      </w:r>
      <w:r w:rsidR="00A01DA6" w:rsidRPr="001047C1">
        <w:rPr>
          <w:color w:val="000000" w:themeColor="text1"/>
          <w:lang w:val="sr-Cyrl-RS"/>
        </w:rPr>
        <w:t>е</w:t>
      </w:r>
      <w:r w:rsidRPr="001047C1">
        <w:rPr>
          <w:color w:val="000000" w:themeColor="text1"/>
          <w:lang w:val="sr-Cyrl-RS"/>
        </w:rPr>
        <w:t xml:space="preserve"> пре истека рока за подношење понуда, </w:t>
      </w:r>
      <w:r w:rsidR="005223C1" w:rsidRPr="001047C1">
        <w:rPr>
          <w:color w:val="000000" w:themeColor="text1"/>
          <w:lang w:val="sr-Cyrl-RS"/>
        </w:rPr>
        <w:t>учествовао</w:t>
      </w:r>
      <w:r w:rsidR="00FF198E" w:rsidRPr="001047C1">
        <w:rPr>
          <w:color w:val="000000" w:themeColor="text1"/>
          <w:lang w:val="sr-Cyrl-RS"/>
        </w:rPr>
        <w:t xml:space="preserve"> на позицији систем аналитичара</w:t>
      </w:r>
      <w:r w:rsidR="00310D96" w:rsidRPr="001047C1">
        <w:rPr>
          <w:color w:val="000000" w:themeColor="text1"/>
          <w:lang w:val="sr-Cyrl-RS"/>
        </w:rPr>
        <w:t xml:space="preserve"> </w:t>
      </w:r>
      <w:r w:rsidR="005223C1" w:rsidRPr="001047C1">
        <w:rPr>
          <w:color w:val="000000" w:themeColor="text1"/>
          <w:lang w:val="sr-Cyrl-RS"/>
        </w:rPr>
        <w:t>у најмање једном</w:t>
      </w:r>
      <w:r w:rsidR="00616E3B" w:rsidRPr="001047C1">
        <w:rPr>
          <w:color w:val="000000" w:themeColor="text1"/>
          <w:lang w:val="sr-Cyrl-RS"/>
        </w:rPr>
        <w:t xml:space="preserve"> успешно</w:t>
      </w:r>
      <w:r w:rsidR="00310D96" w:rsidRPr="001047C1">
        <w:rPr>
          <w:color w:val="000000" w:themeColor="text1"/>
          <w:lang w:val="sr-Cyrl-RS"/>
        </w:rPr>
        <w:t xml:space="preserve"> реализованом</w:t>
      </w:r>
      <w:r w:rsidR="005223C1" w:rsidRPr="001047C1">
        <w:rPr>
          <w:color w:val="000000" w:themeColor="text1"/>
          <w:lang w:val="sr-Cyrl-RS"/>
        </w:rPr>
        <w:t xml:space="preserve"> пројекту</w:t>
      </w:r>
      <w:r w:rsidR="00B56F7C" w:rsidRPr="001047C1">
        <w:rPr>
          <w:color w:val="000000" w:themeColor="text1"/>
          <w:lang w:val="sr-Cyrl-RS"/>
        </w:rPr>
        <w:t xml:space="preserve"> </w:t>
      </w:r>
      <w:r w:rsidR="00BB7299" w:rsidRPr="001047C1">
        <w:rPr>
          <w:color w:val="000000" w:themeColor="text1"/>
          <w:lang w:val="sr-Cyrl-RS"/>
        </w:rPr>
        <w:t>који је укључивао оптимизацију пословних процеса и интеграцију различитих информационих система, и који је трајао најмање 6 месеци</w:t>
      </w:r>
    </w:p>
    <w:p w14:paraId="7E2A04E2" w14:textId="442C30FD" w:rsidR="00A36BBA" w:rsidRPr="001047C1" w:rsidRDefault="00A36BBA" w:rsidP="00210A07">
      <w:pPr>
        <w:pStyle w:val="BodyText"/>
        <w:numPr>
          <w:ilvl w:val="0"/>
          <w:numId w:val="19"/>
        </w:numPr>
        <w:spacing w:before="60" w:after="60" w:line="259" w:lineRule="auto"/>
        <w:ind w:right="556"/>
        <w:jc w:val="both"/>
        <w:rPr>
          <w:color w:val="000000" w:themeColor="text1"/>
          <w:lang w:val="sr-Cyrl-RS"/>
        </w:rPr>
      </w:pPr>
      <w:r w:rsidRPr="001047C1">
        <w:rPr>
          <w:color w:val="000000" w:themeColor="text1"/>
          <w:lang w:val="sr-Cyrl-RS"/>
        </w:rPr>
        <w:t>Има</w:t>
      </w:r>
      <w:r w:rsidRPr="001047C1">
        <w:rPr>
          <w:color w:val="000000" w:themeColor="text1"/>
          <w:lang w:val="sr-Latn-RS"/>
        </w:rPr>
        <w:t xml:space="preserve"> </w:t>
      </w:r>
      <w:r w:rsidRPr="001047C1">
        <w:rPr>
          <w:color w:val="000000" w:themeColor="text1"/>
          <w:lang w:val="sr-Cyrl-RS"/>
        </w:rPr>
        <w:t xml:space="preserve">један од следећих сертификата из области пословне анализе или </w:t>
      </w:r>
      <w:r w:rsidR="00AE2B8A" w:rsidRPr="001047C1">
        <w:rPr>
          <w:color w:val="000000" w:themeColor="text1"/>
          <w:lang w:val="sr-Cyrl-RS"/>
        </w:rPr>
        <w:t>еквивалентан</w:t>
      </w:r>
      <w:r w:rsidRPr="001047C1">
        <w:rPr>
          <w:color w:val="000000" w:themeColor="text1"/>
          <w:lang w:val="sr-Cyrl-RS"/>
        </w:rPr>
        <w:t>:</w:t>
      </w:r>
    </w:p>
    <w:p w14:paraId="3CC2092F" w14:textId="5FD90182" w:rsidR="00463BB9" w:rsidRPr="001047C1" w:rsidRDefault="00463BB9" w:rsidP="00DA75B1">
      <w:pPr>
        <w:pStyle w:val="BodyText"/>
        <w:numPr>
          <w:ilvl w:val="0"/>
          <w:numId w:val="20"/>
        </w:numPr>
        <w:spacing w:before="60" w:line="259" w:lineRule="auto"/>
        <w:ind w:right="556"/>
        <w:jc w:val="both"/>
        <w:rPr>
          <w:color w:val="000000" w:themeColor="text1"/>
          <w:u w:val="single"/>
          <w:lang w:val="sr-Cyrl-RS"/>
        </w:rPr>
      </w:pPr>
      <w:r w:rsidRPr="001047C1">
        <w:rPr>
          <w:color w:val="000000" w:themeColor="text1"/>
          <w:lang w:val="sr-Latn-RS"/>
        </w:rPr>
        <w:t>CCBA (Certification of Competence in Business Analysis)</w:t>
      </w:r>
    </w:p>
    <w:p w14:paraId="53BE6256" w14:textId="53F7AA43" w:rsidR="004A6AC9" w:rsidRPr="001047C1" w:rsidRDefault="00B401DF" w:rsidP="00DA75B1">
      <w:pPr>
        <w:pStyle w:val="BodyText"/>
        <w:numPr>
          <w:ilvl w:val="0"/>
          <w:numId w:val="20"/>
        </w:numPr>
        <w:spacing w:before="60" w:line="259" w:lineRule="auto"/>
        <w:ind w:right="556"/>
        <w:jc w:val="both"/>
        <w:rPr>
          <w:color w:val="000000" w:themeColor="text1"/>
          <w:u w:val="single"/>
          <w:lang w:val="sr-Cyrl-RS"/>
        </w:rPr>
      </w:pPr>
      <w:r w:rsidRPr="001047C1">
        <w:rPr>
          <w:color w:val="000000" w:themeColor="text1"/>
          <w:lang w:val="sr-Latn-RS"/>
        </w:rPr>
        <w:t xml:space="preserve">CBAP </w:t>
      </w:r>
      <w:r w:rsidRPr="001047C1">
        <w:rPr>
          <w:color w:val="000000" w:themeColor="text1"/>
        </w:rPr>
        <w:t xml:space="preserve">(Certified Business Analysis Professional) </w:t>
      </w:r>
    </w:p>
    <w:p w14:paraId="38ACAC87" w14:textId="5C4484BE" w:rsidR="00E93257" w:rsidRPr="001047C1" w:rsidRDefault="00E93257" w:rsidP="00DA75B1">
      <w:pPr>
        <w:pStyle w:val="BodyText"/>
        <w:numPr>
          <w:ilvl w:val="0"/>
          <w:numId w:val="18"/>
        </w:numPr>
        <w:spacing w:before="120" w:line="259" w:lineRule="auto"/>
        <w:ind w:right="556"/>
        <w:jc w:val="both"/>
        <w:rPr>
          <w:color w:val="000000" w:themeColor="text1"/>
          <w:lang w:val="sr-Cyrl-RS"/>
        </w:rPr>
      </w:pPr>
      <w:bookmarkStart w:id="11" w:name="_Hlk156226625"/>
      <w:r w:rsidRPr="001047C1">
        <w:rPr>
          <w:color w:val="000000" w:themeColor="text1"/>
          <w:lang w:val="sr-Cyrl-RS"/>
        </w:rPr>
        <w:t>Архитекта софтвер</w:t>
      </w:r>
      <w:r w:rsidR="00DD1D8B" w:rsidRPr="001047C1">
        <w:rPr>
          <w:color w:val="000000" w:themeColor="text1"/>
          <w:lang w:val="sr-Cyrl-RS"/>
        </w:rPr>
        <w:t>ских решења</w:t>
      </w:r>
      <w:r w:rsidRPr="001047C1">
        <w:rPr>
          <w:color w:val="000000" w:themeColor="text1"/>
          <w:lang w:val="sr-Cyrl-RS"/>
        </w:rPr>
        <w:t xml:space="preserve"> (једно (1) лице), који:</w:t>
      </w:r>
    </w:p>
    <w:p w14:paraId="6A7ACDF7" w14:textId="2BF3643B" w:rsidR="009F22A1" w:rsidRPr="001047C1" w:rsidRDefault="009F22A1" w:rsidP="00210A07">
      <w:pPr>
        <w:pStyle w:val="BodyText"/>
        <w:numPr>
          <w:ilvl w:val="0"/>
          <w:numId w:val="19"/>
        </w:numPr>
        <w:spacing w:before="60" w:after="60" w:line="259" w:lineRule="auto"/>
        <w:ind w:left="1066" w:right="556" w:hanging="357"/>
        <w:jc w:val="both"/>
        <w:rPr>
          <w:color w:val="000000" w:themeColor="text1"/>
          <w:lang w:val="sr-Cyrl-RS"/>
        </w:rPr>
      </w:pPr>
      <w:r w:rsidRPr="001047C1">
        <w:rPr>
          <w:color w:val="000000" w:themeColor="text1"/>
          <w:lang w:val="sr-Cyrl-RS"/>
        </w:rPr>
        <w:t xml:space="preserve">Има </w:t>
      </w:r>
      <w:bookmarkStart w:id="12" w:name="_Hlk158405214"/>
      <w:r w:rsidRPr="001047C1">
        <w:rPr>
          <w:color w:val="000000" w:themeColor="text1"/>
          <w:lang w:val="sr-Cyrl-RS"/>
        </w:rPr>
        <w:t xml:space="preserve">стечено високо образовање из области информационих и комуникационих технологија </w:t>
      </w:r>
      <w:bookmarkEnd w:id="12"/>
    </w:p>
    <w:p w14:paraId="67794C16" w14:textId="23564F7F" w:rsidR="00F65523" w:rsidRPr="001047C1" w:rsidRDefault="00F65523" w:rsidP="00210A07">
      <w:pPr>
        <w:pStyle w:val="BodyText"/>
        <w:numPr>
          <w:ilvl w:val="0"/>
          <w:numId w:val="19"/>
        </w:numPr>
        <w:spacing w:before="60" w:after="60" w:line="259" w:lineRule="auto"/>
        <w:ind w:left="1066" w:right="556" w:hanging="357"/>
        <w:jc w:val="both"/>
        <w:rPr>
          <w:color w:val="000000" w:themeColor="text1"/>
          <w:lang w:val="sr-Cyrl-RS"/>
        </w:rPr>
      </w:pPr>
      <w:r w:rsidRPr="001047C1">
        <w:rPr>
          <w:color w:val="000000" w:themeColor="text1"/>
          <w:lang w:val="sr-Cyrl-RS"/>
        </w:rPr>
        <w:t xml:space="preserve">Има најмање 5 година радног искуства на пословима дизајнирања софтверских решења </w:t>
      </w:r>
    </w:p>
    <w:p w14:paraId="6F6F87E7" w14:textId="1CA40EA1" w:rsidR="00EA2650" w:rsidRPr="001047C1" w:rsidRDefault="00A92BEA" w:rsidP="00DA75B1">
      <w:pPr>
        <w:pStyle w:val="BodyText"/>
        <w:numPr>
          <w:ilvl w:val="0"/>
          <w:numId w:val="18"/>
        </w:numPr>
        <w:spacing w:before="120" w:line="259" w:lineRule="auto"/>
        <w:ind w:right="556"/>
        <w:jc w:val="both"/>
        <w:rPr>
          <w:color w:val="000000" w:themeColor="text1"/>
          <w:lang w:val="sr-Cyrl-RS"/>
        </w:rPr>
      </w:pPr>
      <w:r w:rsidRPr="001047C1">
        <w:rPr>
          <w:color w:val="000000" w:themeColor="text1"/>
          <w:lang w:val="sr-Cyrl-RS"/>
        </w:rPr>
        <w:t xml:space="preserve">Програмер </w:t>
      </w:r>
      <w:r w:rsidR="00EA2650" w:rsidRPr="001047C1">
        <w:rPr>
          <w:color w:val="000000" w:themeColor="text1"/>
          <w:lang w:val="sr-Cyrl-RS"/>
        </w:rPr>
        <w:t>(</w:t>
      </w:r>
      <w:r w:rsidR="00A6647C" w:rsidRPr="001047C1">
        <w:rPr>
          <w:color w:val="000000" w:themeColor="text1"/>
          <w:lang w:val="sr-Cyrl-RS"/>
        </w:rPr>
        <w:t>једно</w:t>
      </w:r>
      <w:r w:rsidR="00EA2650" w:rsidRPr="001047C1">
        <w:rPr>
          <w:color w:val="000000" w:themeColor="text1"/>
          <w:lang w:val="sr-Cyrl-RS"/>
        </w:rPr>
        <w:t xml:space="preserve"> (</w:t>
      </w:r>
      <w:r w:rsidR="00A6647C" w:rsidRPr="001047C1">
        <w:rPr>
          <w:color w:val="000000" w:themeColor="text1"/>
          <w:lang w:val="sr-Cyrl-RS"/>
        </w:rPr>
        <w:t>1</w:t>
      </w:r>
      <w:r w:rsidR="00EA2650" w:rsidRPr="001047C1">
        <w:rPr>
          <w:color w:val="000000" w:themeColor="text1"/>
          <w:lang w:val="sr-Cyrl-RS"/>
        </w:rPr>
        <w:t>) лиц</w:t>
      </w:r>
      <w:r w:rsidR="00A6647C" w:rsidRPr="001047C1">
        <w:rPr>
          <w:color w:val="000000" w:themeColor="text1"/>
          <w:lang w:val="sr-Cyrl-RS"/>
        </w:rPr>
        <w:t>е</w:t>
      </w:r>
      <w:r w:rsidR="00EA2650" w:rsidRPr="001047C1">
        <w:rPr>
          <w:color w:val="000000" w:themeColor="text1"/>
          <w:lang w:val="sr-Cyrl-RS"/>
        </w:rPr>
        <w:t>)</w:t>
      </w:r>
      <w:r w:rsidR="00A6647C" w:rsidRPr="001047C1">
        <w:rPr>
          <w:color w:val="000000" w:themeColor="text1"/>
          <w:lang w:val="sr-Cyrl-RS"/>
        </w:rPr>
        <w:t>, који</w:t>
      </w:r>
      <w:r w:rsidR="00EA2650" w:rsidRPr="001047C1">
        <w:rPr>
          <w:color w:val="000000" w:themeColor="text1"/>
          <w:lang w:val="sr-Cyrl-RS"/>
        </w:rPr>
        <w:t>:</w:t>
      </w:r>
    </w:p>
    <w:p w14:paraId="079D6BAA" w14:textId="73423EAC" w:rsidR="009F22A1" w:rsidRPr="001047C1" w:rsidRDefault="009F22A1" w:rsidP="009F22A1">
      <w:pPr>
        <w:pStyle w:val="BodyText"/>
        <w:numPr>
          <w:ilvl w:val="0"/>
          <w:numId w:val="19"/>
        </w:numPr>
        <w:spacing w:before="60" w:line="259" w:lineRule="auto"/>
        <w:ind w:right="556"/>
        <w:jc w:val="both"/>
        <w:rPr>
          <w:color w:val="000000" w:themeColor="text1"/>
          <w:lang w:val="sr-Cyrl-RS"/>
        </w:rPr>
      </w:pPr>
      <w:r w:rsidRPr="001047C1">
        <w:rPr>
          <w:color w:val="000000" w:themeColor="text1"/>
          <w:lang w:val="sr-Cyrl-RS"/>
        </w:rPr>
        <w:t xml:space="preserve">Има стечено високо образовање из области информационих и комуникационих технологија </w:t>
      </w:r>
    </w:p>
    <w:p w14:paraId="0C41D16A" w14:textId="7823C7A3" w:rsidR="00F65523" w:rsidRPr="001047C1" w:rsidRDefault="00F65523" w:rsidP="00F65523">
      <w:pPr>
        <w:pStyle w:val="BodyText"/>
        <w:numPr>
          <w:ilvl w:val="0"/>
          <w:numId w:val="19"/>
        </w:numPr>
        <w:spacing w:before="60" w:line="259" w:lineRule="auto"/>
        <w:ind w:right="556"/>
        <w:jc w:val="both"/>
        <w:rPr>
          <w:color w:val="000000" w:themeColor="text1"/>
          <w:lang w:val="sr-Cyrl-RS"/>
        </w:rPr>
      </w:pPr>
      <w:r w:rsidRPr="001047C1">
        <w:rPr>
          <w:color w:val="000000" w:themeColor="text1"/>
          <w:lang w:val="sr-Cyrl-RS"/>
        </w:rPr>
        <w:lastRenderedPageBreak/>
        <w:t xml:space="preserve">Има најмање 5 година радног искуства у области израде и одржавања информационих система </w:t>
      </w:r>
    </w:p>
    <w:p w14:paraId="376B1B3A" w14:textId="077AFFEC" w:rsidR="00A6647C" w:rsidRPr="001047C1" w:rsidRDefault="00A6647C" w:rsidP="00DA75B1">
      <w:pPr>
        <w:pStyle w:val="BodyText"/>
        <w:numPr>
          <w:ilvl w:val="0"/>
          <w:numId w:val="18"/>
        </w:numPr>
        <w:spacing w:before="120" w:line="259" w:lineRule="auto"/>
        <w:ind w:right="556"/>
        <w:jc w:val="both"/>
        <w:rPr>
          <w:color w:val="000000" w:themeColor="text1"/>
          <w:lang w:val="sr-Cyrl-RS"/>
        </w:rPr>
      </w:pPr>
      <w:r w:rsidRPr="001047C1">
        <w:rPr>
          <w:color w:val="000000" w:themeColor="text1"/>
          <w:lang w:val="sr-Cyrl-RS"/>
        </w:rPr>
        <w:t>Администратор базе података (једно (1) лице), који:</w:t>
      </w:r>
    </w:p>
    <w:p w14:paraId="633304A1" w14:textId="12C4C95A" w:rsidR="009F22A1" w:rsidRPr="001047C1" w:rsidRDefault="009F22A1" w:rsidP="009F22A1">
      <w:pPr>
        <w:pStyle w:val="BodyText"/>
        <w:numPr>
          <w:ilvl w:val="0"/>
          <w:numId w:val="19"/>
        </w:numPr>
        <w:spacing w:before="60" w:line="259" w:lineRule="auto"/>
        <w:ind w:right="556"/>
        <w:jc w:val="both"/>
        <w:rPr>
          <w:color w:val="000000" w:themeColor="text1"/>
          <w:lang w:val="sr-Cyrl-RS"/>
        </w:rPr>
      </w:pPr>
      <w:r w:rsidRPr="001047C1">
        <w:rPr>
          <w:color w:val="000000" w:themeColor="text1"/>
          <w:lang w:val="sr-Cyrl-RS"/>
        </w:rPr>
        <w:t xml:space="preserve">Има стечено високо образовање из области информационих и комуникационих технологија </w:t>
      </w:r>
    </w:p>
    <w:p w14:paraId="53D25F1C" w14:textId="1E240CDF" w:rsidR="00FA58DA" w:rsidRPr="001047C1" w:rsidRDefault="00A6647C" w:rsidP="00DA75B1">
      <w:pPr>
        <w:pStyle w:val="BodyText"/>
        <w:numPr>
          <w:ilvl w:val="0"/>
          <w:numId w:val="19"/>
        </w:numPr>
        <w:spacing w:before="60" w:line="259" w:lineRule="auto"/>
        <w:ind w:right="556"/>
        <w:jc w:val="both"/>
        <w:rPr>
          <w:color w:val="000000" w:themeColor="text1"/>
          <w:lang w:val="sr-Cyrl-RS"/>
        </w:rPr>
      </w:pPr>
      <w:r w:rsidRPr="001047C1">
        <w:rPr>
          <w:color w:val="000000" w:themeColor="text1"/>
          <w:lang w:val="sr-Cyrl-RS"/>
        </w:rPr>
        <w:t>Има најмање 5 година радног искуства</w:t>
      </w:r>
      <w:r w:rsidR="002A7FC4" w:rsidRPr="001047C1">
        <w:rPr>
          <w:color w:val="000000" w:themeColor="text1"/>
          <w:lang w:val="sr-Cyrl-RS"/>
        </w:rPr>
        <w:t xml:space="preserve"> на пословима</w:t>
      </w:r>
      <w:r w:rsidRPr="001047C1">
        <w:rPr>
          <w:color w:val="000000" w:themeColor="text1"/>
          <w:lang w:val="sr-Cyrl-RS"/>
        </w:rPr>
        <w:t xml:space="preserve"> </w:t>
      </w:r>
      <w:r w:rsidR="003A6617" w:rsidRPr="001047C1">
        <w:rPr>
          <w:color w:val="000000" w:themeColor="text1"/>
          <w:lang w:val="sr-Cyrl-RS"/>
        </w:rPr>
        <w:t>администрирања</w:t>
      </w:r>
      <w:r w:rsidR="00321642" w:rsidRPr="001047C1">
        <w:rPr>
          <w:color w:val="000000" w:themeColor="text1"/>
          <w:lang w:val="sr-Latn-RS"/>
        </w:rPr>
        <w:t xml:space="preserve">, </w:t>
      </w:r>
      <w:r w:rsidR="00E03C15" w:rsidRPr="001047C1">
        <w:rPr>
          <w:color w:val="000000" w:themeColor="text1"/>
          <w:lang w:val="sr-Cyrl-RS"/>
        </w:rPr>
        <w:t>одржавањ</w:t>
      </w:r>
      <w:r w:rsidR="003A6617" w:rsidRPr="001047C1">
        <w:rPr>
          <w:color w:val="000000" w:themeColor="text1"/>
          <w:lang w:val="sr-Cyrl-RS"/>
        </w:rPr>
        <w:t>у</w:t>
      </w:r>
      <w:r w:rsidR="00E03C15" w:rsidRPr="001047C1">
        <w:rPr>
          <w:color w:val="000000" w:themeColor="text1"/>
          <w:lang w:val="sr-Cyrl-RS"/>
        </w:rPr>
        <w:t xml:space="preserve"> и оптимизацији база података</w:t>
      </w:r>
    </w:p>
    <w:bookmarkEnd w:id="11"/>
    <w:p w14:paraId="732EE8F5" w14:textId="2C5C2A38" w:rsidR="00291960" w:rsidRPr="001047C1" w:rsidRDefault="009F285B" w:rsidP="00291960">
      <w:pPr>
        <w:pStyle w:val="BodyText"/>
        <w:spacing w:before="120" w:line="259" w:lineRule="auto"/>
        <w:ind w:left="380" w:right="556"/>
        <w:jc w:val="both"/>
        <w:rPr>
          <w:color w:val="000000" w:themeColor="text1"/>
          <w:lang w:val="sr-Cyrl-RS"/>
        </w:rPr>
      </w:pPr>
      <w:r w:rsidRPr="001047C1">
        <w:rPr>
          <w:color w:val="000000" w:themeColor="text1"/>
          <w:lang w:val="sr-Cyrl-RS"/>
        </w:rPr>
        <w:t xml:space="preserve">Наручилац захтева најмање </w:t>
      </w:r>
      <w:r w:rsidR="00A96452" w:rsidRPr="001047C1">
        <w:rPr>
          <w:color w:val="000000" w:themeColor="text1"/>
          <w:lang w:val="sr-Cyrl-RS"/>
        </w:rPr>
        <w:t>5</w:t>
      </w:r>
      <w:r w:rsidRPr="001047C1">
        <w:rPr>
          <w:color w:val="000000" w:themeColor="text1"/>
          <w:lang w:val="sr-Cyrl-RS"/>
        </w:rPr>
        <w:t xml:space="preserve"> (</w:t>
      </w:r>
      <w:r w:rsidR="00A96452" w:rsidRPr="001047C1">
        <w:rPr>
          <w:color w:val="000000" w:themeColor="text1"/>
          <w:lang w:val="sr-Cyrl-RS"/>
        </w:rPr>
        <w:t>пет</w:t>
      </w:r>
      <w:r w:rsidRPr="001047C1">
        <w:rPr>
          <w:color w:val="000000" w:themeColor="text1"/>
          <w:lang w:val="sr-Cyrl-RS"/>
        </w:rPr>
        <w:t>)</w:t>
      </w:r>
      <w:r w:rsidR="00A043AB" w:rsidRPr="001047C1">
        <w:rPr>
          <w:color w:val="000000" w:themeColor="text1"/>
          <w:lang w:val="sr-Cyrl-RS"/>
        </w:rPr>
        <w:t xml:space="preserve"> наведен</w:t>
      </w:r>
      <w:r w:rsidR="00A96452" w:rsidRPr="001047C1">
        <w:rPr>
          <w:color w:val="000000" w:themeColor="text1"/>
          <w:lang w:val="sr-Cyrl-RS"/>
        </w:rPr>
        <w:t>их</w:t>
      </w:r>
      <w:r w:rsidRPr="001047C1">
        <w:rPr>
          <w:color w:val="000000" w:themeColor="text1"/>
          <w:lang w:val="sr-Cyrl-RS"/>
        </w:rPr>
        <w:t xml:space="preserve"> лица</w:t>
      </w:r>
      <w:r w:rsidR="00291960" w:rsidRPr="001047C1">
        <w:rPr>
          <w:color w:val="000000" w:themeColor="text1"/>
          <w:lang w:val="sr-Cyrl-RS"/>
        </w:rPr>
        <w:t xml:space="preserve"> (позиција)</w:t>
      </w:r>
      <w:r w:rsidRPr="001047C1">
        <w:rPr>
          <w:color w:val="000000" w:themeColor="text1"/>
          <w:lang w:val="sr-Cyrl-RS"/>
        </w:rPr>
        <w:t>, са захтеваним условима, тако да</w:t>
      </w:r>
      <w:r w:rsidR="00291960" w:rsidRPr="001047C1">
        <w:rPr>
          <w:color w:val="000000" w:themeColor="text1"/>
          <w:lang w:val="sr-Cyrl-RS"/>
        </w:rPr>
        <w:t xml:space="preserve"> се не мо</w:t>
      </w:r>
      <w:r w:rsidR="00DC045F" w:rsidRPr="001047C1">
        <w:rPr>
          <w:color w:val="000000" w:themeColor="text1"/>
          <w:lang w:val="sr-Cyrl-RS"/>
        </w:rPr>
        <w:t>гу</w:t>
      </w:r>
      <w:r w:rsidR="00291960" w:rsidRPr="001047C1">
        <w:rPr>
          <w:color w:val="000000" w:themeColor="text1"/>
          <w:lang w:val="sr-Cyrl-RS"/>
        </w:rPr>
        <w:t xml:space="preserve"> преко истог лица доказивати</w:t>
      </w:r>
      <w:r w:rsidR="00E82B0D" w:rsidRPr="001047C1">
        <w:rPr>
          <w:color w:val="000000" w:themeColor="text1"/>
          <w:lang w:val="sr-Cyrl-RS"/>
        </w:rPr>
        <w:t xml:space="preserve"> две или</w:t>
      </w:r>
      <w:r w:rsidR="00291960" w:rsidRPr="001047C1">
        <w:rPr>
          <w:color w:val="000000" w:themeColor="text1"/>
          <w:lang w:val="sr-Cyrl-RS"/>
        </w:rPr>
        <w:t xml:space="preserve"> више наведених позиција.</w:t>
      </w:r>
      <w:r w:rsidRPr="001047C1">
        <w:rPr>
          <w:color w:val="000000" w:themeColor="text1"/>
          <w:lang w:val="sr-Cyrl-RS"/>
        </w:rPr>
        <w:t xml:space="preserve"> </w:t>
      </w:r>
    </w:p>
    <w:p w14:paraId="41233F27" w14:textId="77777777" w:rsidR="00C07481" w:rsidRPr="001047C1" w:rsidRDefault="00890415">
      <w:pPr>
        <w:pStyle w:val="Heading1"/>
        <w:spacing w:before="160"/>
        <w:ind w:left="380"/>
        <w:jc w:val="left"/>
        <w:rPr>
          <w:color w:val="000000" w:themeColor="text1"/>
        </w:rPr>
      </w:pPr>
      <w:r w:rsidRPr="001047C1">
        <w:rPr>
          <w:color w:val="000000" w:themeColor="text1"/>
        </w:rPr>
        <w:t>Начин</w:t>
      </w:r>
      <w:r w:rsidRPr="001047C1">
        <w:rPr>
          <w:color w:val="000000" w:themeColor="text1"/>
          <w:spacing w:val="-7"/>
        </w:rPr>
        <w:t xml:space="preserve"> </w:t>
      </w:r>
      <w:r w:rsidRPr="001047C1">
        <w:rPr>
          <w:color w:val="000000" w:themeColor="text1"/>
        </w:rPr>
        <w:t>доказивања</w:t>
      </w:r>
      <w:r w:rsidRPr="001047C1">
        <w:rPr>
          <w:color w:val="000000" w:themeColor="text1"/>
          <w:spacing w:val="-9"/>
        </w:rPr>
        <w:t xml:space="preserve"> </w:t>
      </w:r>
      <w:r w:rsidRPr="001047C1">
        <w:rPr>
          <w:color w:val="000000" w:themeColor="text1"/>
        </w:rPr>
        <w:t>испуњености</w:t>
      </w:r>
      <w:r w:rsidRPr="001047C1">
        <w:rPr>
          <w:color w:val="000000" w:themeColor="text1"/>
          <w:spacing w:val="-6"/>
        </w:rPr>
        <w:t xml:space="preserve"> </w:t>
      </w:r>
      <w:r w:rsidRPr="001047C1">
        <w:rPr>
          <w:color w:val="000000" w:themeColor="text1"/>
          <w:spacing w:val="-2"/>
        </w:rPr>
        <w:t>критеријума:</w:t>
      </w:r>
    </w:p>
    <w:p w14:paraId="3EDA2553" w14:textId="3C56E201" w:rsidR="006B58B2" w:rsidRPr="001047C1" w:rsidRDefault="00890415" w:rsidP="00BE127A">
      <w:pPr>
        <w:pStyle w:val="BodyText"/>
        <w:spacing w:before="262" w:line="259" w:lineRule="auto"/>
        <w:ind w:left="380" w:right="564"/>
        <w:jc w:val="both"/>
        <w:rPr>
          <w:color w:val="000000" w:themeColor="text1"/>
          <w:highlight w:val="yellow"/>
          <w:lang w:val="sr-Cyrl-RS"/>
        </w:rPr>
      </w:pPr>
      <w:r w:rsidRPr="001047C1">
        <w:rPr>
          <w:color w:val="000000" w:themeColor="text1"/>
        </w:rPr>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r w:rsidR="005C11C8" w:rsidRPr="001047C1">
        <w:rPr>
          <w:color w:val="000000" w:themeColor="text1"/>
          <w:lang w:val="sr-Cyrl-RS"/>
        </w:rPr>
        <w:t>. У изјави је потребно</w:t>
      </w:r>
      <w:r w:rsidR="00BE127A" w:rsidRPr="001047C1">
        <w:rPr>
          <w:color w:val="000000" w:themeColor="text1"/>
          <w:lang w:val="sr-Cyrl-RS"/>
        </w:rPr>
        <w:t xml:space="preserve"> навести имена и презимена</w:t>
      </w:r>
      <w:r w:rsidR="00A043AB" w:rsidRPr="001047C1">
        <w:rPr>
          <w:color w:val="000000" w:themeColor="text1"/>
          <w:lang w:val="sr-Cyrl-RS"/>
        </w:rPr>
        <w:t xml:space="preserve"> за св</w:t>
      </w:r>
      <w:r w:rsidR="002A306B" w:rsidRPr="001047C1">
        <w:rPr>
          <w:color w:val="000000" w:themeColor="text1"/>
          <w:lang w:val="sr-Cyrl-RS"/>
        </w:rPr>
        <w:t>их</w:t>
      </w:r>
      <w:r w:rsidR="00A043AB" w:rsidRPr="001047C1">
        <w:rPr>
          <w:color w:val="000000" w:themeColor="text1"/>
          <w:lang w:val="sr-Cyrl-RS"/>
        </w:rPr>
        <w:t xml:space="preserve"> </w:t>
      </w:r>
      <w:r w:rsidR="002A306B" w:rsidRPr="001047C1">
        <w:rPr>
          <w:color w:val="000000" w:themeColor="text1"/>
          <w:lang w:val="sr-Cyrl-RS"/>
        </w:rPr>
        <w:t>5</w:t>
      </w:r>
      <w:r w:rsidR="00A043AB" w:rsidRPr="001047C1">
        <w:rPr>
          <w:color w:val="000000" w:themeColor="text1"/>
          <w:lang w:val="sr-Cyrl-RS"/>
        </w:rPr>
        <w:t xml:space="preserve"> (</w:t>
      </w:r>
      <w:r w:rsidR="002A306B" w:rsidRPr="001047C1">
        <w:rPr>
          <w:color w:val="000000" w:themeColor="text1"/>
          <w:lang w:val="sr-Cyrl-RS"/>
        </w:rPr>
        <w:t>пет</w:t>
      </w:r>
      <w:r w:rsidR="00A043AB" w:rsidRPr="001047C1">
        <w:rPr>
          <w:color w:val="000000" w:themeColor="text1"/>
          <w:lang w:val="sr-Cyrl-RS"/>
        </w:rPr>
        <w:t>) захтеван</w:t>
      </w:r>
      <w:r w:rsidR="002A306B" w:rsidRPr="001047C1">
        <w:rPr>
          <w:color w:val="000000" w:themeColor="text1"/>
          <w:lang w:val="sr-Cyrl-RS"/>
        </w:rPr>
        <w:t>их</w:t>
      </w:r>
      <w:r w:rsidR="00A043AB" w:rsidRPr="001047C1">
        <w:rPr>
          <w:color w:val="000000" w:themeColor="text1"/>
          <w:lang w:val="sr-Cyrl-RS"/>
        </w:rPr>
        <w:t xml:space="preserve"> лица</w:t>
      </w:r>
      <w:r w:rsidR="00BE127A" w:rsidRPr="001047C1">
        <w:rPr>
          <w:color w:val="000000" w:themeColor="text1"/>
          <w:lang w:val="sr-Cyrl-RS"/>
        </w:rPr>
        <w:t xml:space="preserve"> и назначити преко ког лица</w:t>
      </w:r>
      <w:r w:rsidR="006B58B2" w:rsidRPr="001047C1">
        <w:rPr>
          <w:color w:val="000000" w:themeColor="text1"/>
          <w:lang w:val="sr-Cyrl-RS"/>
        </w:rPr>
        <w:t xml:space="preserve"> се испуњава која позиција (које лице је на позицији руководиоца пројекта, које на позицији систем аналитичара...).</w:t>
      </w:r>
    </w:p>
    <w:p w14:paraId="4FD93B6B" w14:textId="312A5568" w:rsidR="00BE127A" w:rsidRPr="001047C1" w:rsidRDefault="00BE127A" w:rsidP="00330081">
      <w:pPr>
        <w:pStyle w:val="BodyText"/>
        <w:spacing w:before="262" w:line="259" w:lineRule="auto"/>
        <w:ind w:left="380" w:right="564"/>
        <w:jc w:val="both"/>
        <w:rPr>
          <w:color w:val="000000" w:themeColor="text1"/>
          <w:lang w:val="sr-Cyrl-RS" w:eastAsia="sr-Latn-RS"/>
        </w:rPr>
      </w:pPr>
      <w:r w:rsidRPr="001047C1">
        <w:rPr>
          <w:color w:val="000000" w:themeColor="text1"/>
          <w:lang w:val="sr-Cyrl-RS" w:eastAsia="sr-Latn-RS"/>
        </w:rPr>
        <w:t xml:space="preserve">Ако понуду подноси група понуђача или уз учешће подизвођача, захтевани кадровски капацитет се може доказивати заједно, с тим да </w:t>
      </w:r>
      <w:r w:rsidR="00330081" w:rsidRPr="001047C1">
        <w:rPr>
          <w:color w:val="000000" w:themeColor="text1"/>
          <w:lang w:val="sr-Cyrl-RS" w:eastAsia="sr-Latn-RS"/>
        </w:rPr>
        <w:t xml:space="preserve">сваки учесник у својој изјави треба да наведе </w:t>
      </w:r>
      <w:r w:rsidRPr="001047C1">
        <w:rPr>
          <w:color w:val="000000" w:themeColor="text1"/>
          <w:lang w:val="sr-Cyrl-RS" w:eastAsia="sr-Latn-RS"/>
        </w:rPr>
        <w:t>које конкретно капацитете од захтеваних испуњава и доказује</w:t>
      </w:r>
      <w:r w:rsidR="00330081" w:rsidRPr="001047C1">
        <w:rPr>
          <w:color w:val="000000" w:themeColor="text1"/>
          <w:lang w:val="sr-Cyrl-RS" w:eastAsia="sr-Latn-RS"/>
        </w:rPr>
        <w:t xml:space="preserve"> (име и презиме лица, позиција)</w:t>
      </w:r>
      <w:r w:rsidRPr="001047C1">
        <w:rPr>
          <w:color w:val="000000" w:themeColor="text1"/>
          <w:lang w:val="sr-Cyrl-RS" w:eastAsia="sr-Latn-RS"/>
        </w:rPr>
        <w:t>.</w:t>
      </w:r>
    </w:p>
    <w:p w14:paraId="54F9F529" w14:textId="70DC42D7" w:rsidR="00C07481" w:rsidRPr="001047C1" w:rsidRDefault="00890415" w:rsidP="006B58B2">
      <w:pPr>
        <w:pStyle w:val="BodyText"/>
        <w:spacing w:before="239" w:line="259" w:lineRule="auto"/>
        <w:ind w:left="380" w:right="561"/>
        <w:jc w:val="both"/>
        <w:rPr>
          <w:color w:val="000000" w:themeColor="text1"/>
        </w:rPr>
      </w:pPr>
      <w:r w:rsidRPr="001047C1">
        <w:rPr>
          <w:color w:val="000000" w:themeColor="text1"/>
        </w:rPr>
        <w:t>Наручилац</w:t>
      </w:r>
      <w:r w:rsidRPr="001047C1">
        <w:rPr>
          <w:color w:val="000000" w:themeColor="text1"/>
          <w:spacing w:val="-15"/>
        </w:rPr>
        <w:t xml:space="preserve"> </w:t>
      </w:r>
      <w:r w:rsidRPr="001047C1">
        <w:rPr>
          <w:color w:val="000000" w:themeColor="text1"/>
        </w:rPr>
        <w:t>је</w:t>
      </w:r>
      <w:r w:rsidRPr="001047C1">
        <w:rPr>
          <w:color w:val="000000" w:themeColor="text1"/>
          <w:spacing w:val="-15"/>
        </w:rPr>
        <w:t xml:space="preserve"> </w:t>
      </w:r>
      <w:r w:rsidRPr="001047C1">
        <w:rPr>
          <w:color w:val="000000" w:themeColor="text1"/>
        </w:rPr>
        <w:t>дужан</w:t>
      </w:r>
      <w:r w:rsidRPr="001047C1">
        <w:rPr>
          <w:color w:val="000000" w:themeColor="text1"/>
          <w:spacing w:val="-15"/>
        </w:rPr>
        <w:t xml:space="preserve"> </w:t>
      </w:r>
      <w:r w:rsidRPr="001047C1">
        <w:rPr>
          <w:color w:val="000000" w:themeColor="text1"/>
        </w:rPr>
        <w:t>да</w:t>
      </w:r>
      <w:r w:rsidRPr="001047C1">
        <w:rPr>
          <w:color w:val="000000" w:themeColor="text1"/>
          <w:spacing w:val="-15"/>
        </w:rPr>
        <w:t xml:space="preserve"> </w:t>
      </w:r>
      <w:r w:rsidRPr="001047C1">
        <w:rPr>
          <w:color w:val="000000" w:themeColor="text1"/>
        </w:rPr>
        <w:t>пре</w:t>
      </w:r>
      <w:r w:rsidRPr="001047C1">
        <w:rPr>
          <w:color w:val="000000" w:themeColor="text1"/>
          <w:spacing w:val="-15"/>
        </w:rPr>
        <w:t xml:space="preserve"> </w:t>
      </w:r>
      <w:r w:rsidRPr="001047C1">
        <w:rPr>
          <w:color w:val="000000" w:themeColor="text1"/>
        </w:rPr>
        <w:t>доношења</w:t>
      </w:r>
      <w:r w:rsidRPr="001047C1">
        <w:rPr>
          <w:color w:val="000000" w:themeColor="text1"/>
          <w:spacing w:val="-15"/>
        </w:rPr>
        <w:t xml:space="preserve"> </w:t>
      </w:r>
      <w:r w:rsidRPr="001047C1">
        <w:rPr>
          <w:color w:val="000000" w:themeColor="text1"/>
        </w:rPr>
        <w:t>одлуке</w:t>
      </w:r>
      <w:r w:rsidRPr="001047C1">
        <w:rPr>
          <w:color w:val="000000" w:themeColor="text1"/>
          <w:spacing w:val="-15"/>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поступку</w:t>
      </w:r>
      <w:r w:rsidRPr="001047C1">
        <w:rPr>
          <w:color w:val="000000" w:themeColor="text1"/>
          <w:spacing w:val="-15"/>
        </w:rPr>
        <w:t xml:space="preserve"> </w:t>
      </w:r>
      <w:r w:rsidRPr="001047C1">
        <w:rPr>
          <w:color w:val="000000" w:themeColor="text1"/>
        </w:rPr>
        <w:t>јавне</w:t>
      </w:r>
      <w:r w:rsidRPr="001047C1">
        <w:rPr>
          <w:color w:val="000000" w:themeColor="text1"/>
          <w:spacing w:val="-15"/>
        </w:rPr>
        <w:t xml:space="preserve"> </w:t>
      </w:r>
      <w:r w:rsidRPr="001047C1">
        <w:rPr>
          <w:color w:val="000000" w:themeColor="text1"/>
        </w:rPr>
        <w:t>набавке</w:t>
      </w:r>
      <w:r w:rsidRPr="001047C1">
        <w:rPr>
          <w:color w:val="000000" w:themeColor="text1"/>
          <w:spacing w:val="-15"/>
        </w:rPr>
        <w:t xml:space="preserve"> </w:t>
      </w:r>
      <w:r w:rsidRPr="001047C1">
        <w:rPr>
          <w:color w:val="000000" w:themeColor="text1"/>
        </w:rPr>
        <w:t>захтева</w:t>
      </w:r>
      <w:r w:rsidRPr="001047C1">
        <w:rPr>
          <w:color w:val="000000" w:themeColor="text1"/>
          <w:spacing w:val="-15"/>
        </w:rPr>
        <w:t xml:space="preserve"> </w:t>
      </w:r>
      <w:r w:rsidRPr="001047C1">
        <w:rPr>
          <w:color w:val="000000" w:themeColor="text1"/>
        </w:rPr>
        <w:t>од</w:t>
      </w:r>
      <w:r w:rsidRPr="001047C1">
        <w:rPr>
          <w:color w:val="000000" w:themeColor="text1"/>
          <w:spacing w:val="-15"/>
        </w:rPr>
        <w:t xml:space="preserve"> </w:t>
      </w:r>
      <w:r w:rsidRPr="001047C1">
        <w:rPr>
          <w:color w:val="000000" w:themeColor="text1"/>
        </w:rPr>
        <w:t>понуђача</w:t>
      </w:r>
      <w:r w:rsidRPr="001047C1">
        <w:rPr>
          <w:color w:val="000000" w:themeColor="text1"/>
          <w:spacing w:val="-15"/>
        </w:rPr>
        <w:t xml:space="preserve"> </w:t>
      </w:r>
      <w:r w:rsidRPr="001047C1">
        <w:rPr>
          <w:color w:val="000000" w:themeColor="text1"/>
        </w:rPr>
        <w:t>који је доставио економски најповољнију</w:t>
      </w:r>
      <w:r w:rsidRPr="001047C1">
        <w:rPr>
          <w:color w:val="000000" w:themeColor="text1"/>
          <w:spacing w:val="-1"/>
        </w:rPr>
        <w:t xml:space="preserve"> </w:t>
      </w:r>
      <w:r w:rsidRPr="001047C1">
        <w:rPr>
          <w:color w:val="000000" w:themeColor="text1"/>
        </w:rPr>
        <w:t>понуду</w:t>
      </w:r>
      <w:r w:rsidRPr="001047C1">
        <w:rPr>
          <w:color w:val="000000" w:themeColor="text1"/>
          <w:spacing w:val="-1"/>
        </w:rPr>
        <w:t xml:space="preserve"> </w:t>
      </w:r>
      <w:r w:rsidRPr="001047C1">
        <w:rPr>
          <w:color w:val="000000" w:themeColor="text1"/>
        </w:rPr>
        <w:t>да достави доказе о испуњености критеријума за квалитативни избор привредног субјекта.</w:t>
      </w:r>
      <w:r w:rsidR="006B58B2" w:rsidRPr="001047C1">
        <w:rPr>
          <w:color w:val="000000" w:themeColor="text1"/>
        </w:rPr>
        <w:t xml:space="preserve"> Овај</w:t>
      </w:r>
      <w:r w:rsidR="006B58B2" w:rsidRPr="001047C1">
        <w:rPr>
          <w:color w:val="000000" w:themeColor="text1"/>
          <w:spacing w:val="-6"/>
        </w:rPr>
        <w:t xml:space="preserve"> </w:t>
      </w:r>
      <w:r w:rsidR="006B58B2" w:rsidRPr="001047C1">
        <w:rPr>
          <w:color w:val="000000" w:themeColor="text1"/>
        </w:rPr>
        <w:t>критеријум</w:t>
      </w:r>
      <w:r w:rsidR="006B58B2" w:rsidRPr="001047C1">
        <w:rPr>
          <w:color w:val="000000" w:themeColor="text1"/>
          <w:lang w:val="sr-Cyrl-RS"/>
        </w:rPr>
        <w:t xml:space="preserve"> прворангирани понуђач</w:t>
      </w:r>
      <w:r w:rsidR="006B58B2" w:rsidRPr="001047C1">
        <w:rPr>
          <w:color w:val="000000" w:themeColor="text1"/>
          <w:spacing w:val="-7"/>
        </w:rPr>
        <w:t xml:space="preserve"> </w:t>
      </w:r>
      <w:r w:rsidR="006B58B2" w:rsidRPr="001047C1">
        <w:rPr>
          <w:color w:val="000000" w:themeColor="text1"/>
        </w:rPr>
        <w:t>доказује</w:t>
      </w:r>
      <w:r w:rsidRPr="001047C1">
        <w:rPr>
          <w:color w:val="000000" w:themeColor="text1"/>
          <w:spacing w:val="-3"/>
        </w:rPr>
        <w:t xml:space="preserve"> </w:t>
      </w:r>
      <w:r w:rsidRPr="001047C1">
        <w:rPr>
          <w:color w:val="000000" w:themeColor="text1"/>
        </w:rPr>
        <w:t>достављањем</w:t>
      </w:r>
      <w:r w:rsidRPr="001047C1">
        <w:rPr>
          <w:color w:val="000000" w:themeColor="text1"/>
          <w:spacing w:val="-5"/>
        </w:rPr>
        <w:t xml:space="preserve"> </w:t>
      </w:r>
      <w:r w:rsidRPr="001047C1">
        <w:rPr>
          <w:color w:val="000000" w:themeColor="text1"/>
        </w:rPr>
        <w:t>следеће</w:t>
      </w:r>
      <w:r w:rsidRPr="001047C1">
        <w:rPr>
          <w:color w:val="000000" w:themeColor="text1"/>
          <w:spacing w:val="-4"/>
        </w:rPr>
        <w:t xml:space="preserve"> </w:t>
      </w:r>
      <w:r w:rsidRPr="001047C1">
        <w:rPr>
          <w:color w:val="000000" w:themeColor="text1"/>
          <w:spacing w:val="-2"/>
        </w:rPr>
        <w:t>документације:</w:t>
      </w:r>
    </w:p>
    <w:p w14:paraId="2421DCF2" w14:textId="1D080FF5" w:rsidR="00462F40" w:rsidRPr="001047C1" w:rsidRDefault="00462F40" w:rsidP="00DA75B1">
      <w:pPr>
        <w:pStyle w:val="BodyText"/>
        <w:numPr>
          <w:ilvl w:val="0"/>
          <w:numId w:val="16"/>
        </w:numPr>
        <w:spacing w:before="120" w:after="120" w:line="259" w:lineRule="auto"/>
        <w:ind w:left="924" w:right="556" w:hanging="357"/>
        <w:jc w:val="both"/>
        <w:rPr>
          <w:color w:val="000000" w:themeColor="text1"/>
          <w:lang w:val="sr-Cyrl-RS"/>
        </w:rPr>
      </w:pPr>
      <w:r w:rsidRPr="001047C1">
        <w:rPr>
          <w:color w:val="000000" w:themeColor="text1"/>
          <w:spacing w:val="-8"/>
          <w:lang w:val="sr-Cyrl-RS"/>
        </w:rPr>
        <w:t>К</w:t>
      </w:r>
      <w:r w:rsidR="003F3213" w:rsidRPr="001047C1">
        <w:rPr>
          <w:color w:val="000000" w:themeColor="text1"/>
          <w:spacing w:val="-8"/>
          <w:lang w:val="sr-Cyrl-RS"/>
        </w:rPr>
        <w:t>опије уговора о раду и образаца пријаве на обавезно социјално осигурање</w:t>
      </w:r>
      <w:r w:rsidR="007E471E" w:rsidRPr="001047C1">
        <w:rPr>
          <w:color w:val="000000" w:themeColor="text1"/>
          <w:spacing w:val="-8"/>
          <w:lang w:val="sr-Cyrl-RS"/>
        </w:rPr>
        <w:t xml:space="preserve"> (М обрасца)</w:t>
      </w:r>
      <w:r w:rsidR="003F3213" w:rsidRPr="001047C1">
        <w:rPr>
          <w:color w:val="000000" w:themeColor="text1"/>
          <w:spacing w:val="-8"/>
          <w:lang w:val="sr-Cyrl-RS"/>
        </w:rPr>
        <w:t xml:space="preserve"> за лица запослена код понуђача или копије уговора о радном ангажовању за лица радно ангажована по другом основу</w:t>
      </w:r>
      <w:r w:rsidR="00745652" w:rsidRPr="001047C1">
        <w:rPr>
          <w:color w:val="000000" w:themeColor="text1"/>
          <w:spacing w:val="-8"/>
          <w:lang w:val="sr-Latn-RS"/>
        </w:rPr>
        <w:t>;</w:t>
      </w:r>
    </w:p>
    <w:p w14:paraId="220A8334" w14:textId="286C3052" w:rsidR="004A5F69" w:rsidRPr="001047C1" w:rsidRDefault="004A5F69" w:rsidP="004A5F69">
      <w:pPr>
        <w:pStyle w:val="BodyText"/>
        <w:numPr>
          <w:ilvl w:val="0"/>
          <w:numId w:val="16"/>
        </w:numPr>
        <w:spacing w:before="60" w:after="60" w:line="259" w:lineRule="auto"/>
        <w:ind w:left="924" w:right="556" w:hanging="357"/>
        <w:jc w:val="both"/>
        <w:rPr>
          <w:color w:val="000000" w:themeColor="text1"/>
          <w:lang w:val="sr-Cyrl-RS"/>
        </w:rPr>
      </w:pPr>
      <w:r w:rsidRPr="001047C1">
        <w:rPr>
          <w:color w:val="000000" w:themeColor="text1"/>
          <w:lang w:val="sr-Cyrl-RS"/>
        </w:rPr>
        <w:t>Копиј</w:t>
      </w:r>
      <w:r w:rsidRPr="001047C1">
        <w:rPr>
          <w:color w:val="000000" w:themeColor="text1"/>
          <w:lang w:val="sr-Latn-RS"/>
        </w:rPr>
        <w:t>e</w:t>
      </w:r>
      <w:r w:rsidRPr="001047C1">
        <w:rPr>
          <w:color w:val="000000" w:themeColor="text1"/>
          <w:lang w:val="sr-Cyrl-RS"/>
        </w:rPr>
        <w:t xml:space="preserve"> диплом</w:t>
      </w:r>
      <w:r w:rsidRPr="001047C1">
        <w:rPr>
          <w:color w:val="000000" w:themeColor="text1"/>
          <w:lang w:val="sr-Latn-RS"/>
        </w:rPr>
        <w:t>a;</w:t>
      </w:r>
    </w:p>
    <w:p w14:paraId="7B672279" w14:textId="699573BC" w:rsidR="00462F40" w:rsidRPr="001047C1" w:rsidRDefault="007E471E" w:rsidP="00DA75B1">
      <w:pPr>
        <w:pStyle w:val="BodyText"/>
        <w:numPr>
          <w:ilvl w:val="0"/>
          <w:numId w:val="16"/>
        </w:numPr>
        <w:spacing w:before="120" w:after="120" w:line="259" w:lineRule="auto"/>
        <w:ind w:left="924" w:right="556" w:hanging="357"/>
        <w:jc w:val="both"/>
        <w:rPr>
          <w:color w:val="000000" w:themeColor="text1"/>
          <w:lang w:val="sr-Cyrl-RS"/>
        </w:rPr>
      </w:pPr>
      <w:r w:rsidRPr="001047C1">
        <w:rPr>
          <w:color w:val="000000" w:themeColor="text1"/>
          <w:lang w:val="sr-Cyrl-RS"/>
        </w:rPr>
        <w:t>Потписане радне б</w:t>
      </w:r>
      <w:r w:rsidR="00745652" w:rsidRPr="001047C1">
        <w:rPr>
          <w:color w:val="000000" w:themeColor="text1"/>
          <w:lang w:val="sr-Cyrl-RS"/>
        </w:rPr>
        <w:t>иографије</w:t>
      </w:r>
      <w:r w:rsidRPr="001047C1">
        <w:rPr>
          <w:color w:val="000000" w:themeColor="text1"/>
          <w:lang w:val="sr-Cyrl-RS"/>
        </w:rPr>
        <w:t xml:space="preserve"> наведених лица</w:t>
      </w:r>
      <w:r w:rsidR="00745652" w:rsidRPr="001047C1">
        <w:rPr>
          <w:color w:val="000000" w:themeColor="text1"/>
          <w:lang w:val="sr-Cyrl-RS"/>
        </w:rPr>
        <w:t xml:space="preserve"> </w:t>
      </w:r>
      <w:r w:rsidR="00745652" w:rsidRPr="001047C1">
        <w:rPr>
          <w:color w:val="000000" w:themeColor="text1"/>
          <w:lang w:val="sr-Latn-RS"/>
        </w:rPr>
        <w:t>(CV)</w:t>
      </w:r>
      <w:r w:rsidRPr="001047C1">
        <w:rPr>
          <w:color w:val="000000" w:themeColor="text1"/>
          <w:lang w:val="sr-Cyrl-RS"/>
        </w:rPr>
        <w:t>, којима се јасно доказује захтевано искуство</w:t>
      </w:r>
      <w:r w:rsidR="00640F87" w:rsidRPr="001047C1">
        <w:rPr>
          <w:color w:val="000000" w:themeColor="text1"/>
          <w:lang w:val="sr-Cyrl-RS"/>
        </w:rPr>
        <w:t>;</w:t>
      </w:r>
      <w:r w:rsidRPr="001047C1">
        <w:rPr>
          <w:color w:val="000000" w:themeColor="text1"/>
          <w:lang w:val="sr-Cyrl-RS"/>
        </w:rPr>
        <w:t xml:space="preserve"> </w:t>
      </w:r>
    </w:p>
    <w:p w14:paraId="5143ACFB" w14:textId="5FE7984C" w:rsidR="00FD551B" w:rsidRPr="001047C1" w:rsidRDefault="007A6751" w:rsidP="00DA75B1">
      <w:pPr>
        <w:pStyle w:val="BodyText"/>
        <w:numPr>
          <w:ilvl w:val="0"/>
          <w:numId w:val="16"/>
        </w:numPr>
        <w:spacing w:before="60" w:after="60" w:line="259" w:lineRule="auto"/>
        <w:ind w:left="924" w:right="556" w:hanging="357"/>
        <w:jc w:val="both"/>
        <w:rPr>
          <w:color w:val="000000" w:themeColor="text1"/>
          <w:lang w:val="sr-Cyrl-RS"/>
        </w:rPr>
      </w:pPr>
      <w:r w:rsidRPr="001047C1">
        <w:rPr>
          <w:color w:val="000000" w:themeColor="text1"/>
          <w:lang w:val="sr-Cyrl-RS"/>
        </w:rPr>
        <w:t>Потврда о захтеваној референци</w:t>
      </w:r>
      <w:r w:rsidR="00050ED6" w:rsidRPr="001047C1">
        <w:rPr>
          <w:color w:val="000000" w:themeColor="text1"/>
          <w:lang w:val="sr-Cyrl-RS"/>
        </w:rPr>
        <w:t>,</w:t>
      </w:r>
      <w:r w:rsidRPr="001047C1">
        <w:rPr>
          <w:color w:val="000000" w:themeColor="text1"/>
          <w:lang w:val="sr-Cyrl-RS"/>
        </w:rPr>
        <w:t xml:space="preserve"> за лица за које су тражене, </w:t>
      </w:r>
      <w:r w:rsidR="00050ED6" w:rsidRPr="001047C1">
        <w:rPr>
          <w:color w:val="000000" w:themeColor="text1"/>
          <w:lang w:val="sr-Cyrl-RS"/>
        </w:rPr>
        <w:t xml:space="preserve">потписане од стране наручиоца посла, </w:t>
      </w:r>
      <w:r w:rsidRPr="001047C1">
        <w:rPr>
          <w:color w:val="000000" w:themeColor="text1"/>
          <w:lang w:val="sr-Cyrl-RS"/>
        </w:rPr>
        <w:t>са свим потребним подацима</w:t>
      </w:r>
      <w:r w:rsidR="00462F40" w:rsidRPr="001047C1">
        <w:rPr>
          <w:color w:val="000000" w:themeColor="text1"/>
          <w:spacing w:val="-8"/>
          <w:lang w:val="sr-Cyrl-RS"/>
        </w:rPr>
        <w:t xml:space="preserve">: </w:t>
      </w:r>
      <w:r w:rsidR="006C20B0" w:rsidRPr="001047C1">
        <w:rPr>
          <w:color w:val="000000" w:themeColor="text1"/>
          <w:spacing w:val="-8"/>
          <w:lang w:val="sr-Cyrl-RS"/>
        </w:rPr>
        <w:t xml:space="preserve">назив и опис </w:t>
      </w:r>
      <w:r w:rsidR="00FD551B" w:rsidRPr="001047C1">
        <w:rPr>
          <w:color w:val="000000" w:themeColor="text1"/>
          <w:spacing w:val="-8"/>
          <w:lang w:val="sr-Cyrl-RS"/>
        </w:rPr>
        <w:t>референце</w:t>
      </w:r>
      <w:r w:rsidR="006C20B0" w:rsidRPr="001047C1">
        <w:rPr>
          <w:color w:val="000000" w:themeColor="text1"/>
          <w:spacing w:val="-8"/>
          <w:lang w:val="sr-Cyrl-RS"/>
        </w:rPr>
        <w:t>;</w:t>
      </w:r>
      <w:r w:rsidR="00050ED6" w:rsidRPr="001047C1">
        <w:rPr>
          <w:color w:val="000000" w:themeColor="text1"/>
          <w:spacing w:val="-8"/>
          <w:lang w:val="sr-Cyrl-RS"/>
        </w:rPr>
        <w:t xml:space="preserve"> учешће лица на које се потврда односи у реализацији пројекта (ул</w:t>
      </w:r>
      <w:r w:rsidR="00661963" w:rsidRPr="001047C1">
        <w:rPr>
          <w:color w:val="000000" w:themeColor="text1"/>
          <w:spacing w:val="-8"/>
          <w:lang w:val="sr-Cyrl-RS"/>
        </w:rPr>
        <w:t>ога/позиција</w:t>
      </w:r>
      <w:r w:rsidR="00050ED6" w:rsidRPr="001047C1">
        <w:rPr>
          <w:color w:val="000000" w:themeColor="text1"/>
          <w:spacing w:val="-8"/>
          <w:lang w:val="sr-Cyrl-RS"/>
        </w:rPr>
        <w:t xml:space="preserve"> у пројекту, опис посла); </w:t>
      </w:r>
      <w:r w:rsidR="00FD551B" w:rsidRPr="001047C1">
        <w:rPr>
          <w:color w:val="000000" w:themeColor="text1"/>
          <w:spacing w:val="-8"/>
          <w:lang w:val="sr-Cyrl-RS"/>
        </w:rPr>
        <w:t>податке о наручиоцу код кога је референца реализована (назив наручиоца, адреса, контакт особа код наручиоца – име и презиме, функција/позиција, е-маил адреса и број телефона); датум реализације пројекта односно имплементације</w:t>
      </w:r>
      <w:r w:rsidR="007E471E" w:rsidRPr="001047C1">
        <w:rPr>
          <w:color w:val="000000" w:themeColor="text1"/>
          <w:spacing w:val="-8"/>
          <w:lang w:val="sr-Cyrl-RS"/>
        </w:rPr>
        <w:t xml:space="preserve"> софтвера</w:t>
      </w:r>
      <w:r w:rsidR="00050ED6" w:rsidRPr="001047C1">
        <w:rPr>
          <w:color w:val="000000" w:themeColor="text1"/>
          <w:spacing w:val="-8"/>
          <w:lang w:val="sr-Cyrl-RS"/>
        </w:rPr>
        <w:t>; као и додатни подаци код референци где је то захтевано (број чланова тима; трајање пројекта од-до</w:t>
      </w:r>
      <w:r w:rsidR="003F7293" w:rsidRPr="001047C1">
        <w:rPr>
          <w:color w:val="000000" w:themeColor="text1"/>
          <w:spacing w:val="-8"/>
          <w:lang w:val="sr-Cyrl-RS"/>
        </w:rPr>
        <w:t>;</w:t>
      </w:r>
      <w:r w:rsidR="003F7293" w:rsidRPr="001047C1">
        <w:rPr>
          <w:color w:val="000000" w:themeColor="text1"/>
          <w:lang w:val="sr-Cyrl-RS"/>
        </w:rPr>
        <w:t xml:space="preserve"> назнаку да је услуга извршена успешно, у складу са уговореним квалитетом, обимом и роком</w:t>
      </w:r>
      <w:r w:rsidR="00050ED6" w:rsidRPr="001047C1">
        <w:rPr>
          <w:color w:val="000000" w:themeColor="text1"/>
          <w:spacing w:val="-8"/>
          <w:lang w:val="sr-Cyrl-RS"/>
        </w:rPr>
        <w:t>)</w:t>
      </w:r>
      <w:r w:rsidR="00661963" w:rsidRPr="001047C1">
        <w:rPr>
          <w:color w:val="000000" w:themeColor="text1"/>
          <w:spacing w:val="-8"/>
          <w:lang w:val="sr-Cyrl-RS"/>
        </w:rPr>
        <w:t>;</w:t>
      </w:r>
    </w:p>
    <w:p w14:paraId="1043525C" w14:textId="7259F1A6" w:rsidR="00856BDA" w:rsidRPr="001047C1" w:rsidRDefault="007A6751" w:rsidP="006672F0">
      <w:pPr>
        <w:pStyle w:val="BodyText"/>
        <w:numPr>
          <w:ilvl w:val="0"/>
          <w:numId w:val="16"/>
        </w:numPr>
        <w:spacing w:before="60" w:after="60" w:line="259" w:lineRule="auto"/>
        <w:ind w:left="924" w:right="556" w:hanging="357"/>
        <w:jc w:val="both"/>
        <w:rPr>
          <w:color w:val="000000" w:themeColor="text1"/>
          <w:lang w:val="sr-Cyrl-RS"/>
        </w:rPr>
      </w:pPr>
      <w:r w:rsidRPr="001047C1">
        <w:rPr>
          <w:color w:val="000000" w:themeColor="text1"/>
          <w:lang w:val="sr-Cyrl-RS"/>
        </w:rPr>
        <w:lastRenderedPageBreak/>
        <w:t>Копије важећих сертификата, за лица за које је тражено</w:t>
      </w:r>
      <w:r w:rsidR="006672F0" w:rsidRPr="001047C1">
        <w:rPr>
          <w:color w:val="000000" w:themeColor="text1"/>
          <w:lang w:val="sr-Latn-RS"/>
        </w:rPr>
        <w:t>.</w:t>
      </w:r>
    </w:p>
    <w:p w14:paraId="34C67AA8" w14:textId="4ABFD17D" w:rsidR="008B390A" w:rsidRPr="001047C1" w:rsidRDefault="00050ED6" w:rsidP="00572199">
      <w:pPr>
        <w:pStyle w:val="BodyText"/>
        <w:spacing w:before="240" w:after="120" w:line="259" w:lineRule="auto"/>
        <w:ind w:left="380" w:right="556"/>
        <w:jc w:val="both"/>
        <w:rPr>
          <w:color w:val="000000" w:themeColor="text1"/>
          <w:lang w:val="sr-Cyrl-RS"/>
        </w:rPr>
      </w:pPr>
      <w:r w:rsidRPr="001047C1">
        <w:rPr>
          <w:color w:val="000000" w:themeColor="text1"/>
          <w:lang w:val="sr-Cyrl-RS"/>
        </w:rPr>
        <w:t>Наручилац задржава право провере</w:t>
      </w:r>
      <w:r w:rsidR="008B390A" w:rsidRPr="001047C1">
        <w:rPr>
          <w:color w:val="000000" w:themeColor="text1"/>
          <w:lang w:val="sr-Cyrl-RS"/>
        </w:rPr>
        <w:t xml:space="preserve"> достављених података.</w:t>
      </w:r>
      <w:r w:rsidRPr="001047C1">
        <w:rPr>
          <w:color w:val="000000" w:themeColor="text1"/>
          <w:lang w:val="sr-Cyrl-RS"/>
        </w:rPr>
        <w:t xml:space="preserve"> </w:t>
      </w:r>
    </w:p>
    <w:p w14:paraId="775A693D" w14:textId="740978BB" w:rsidR="00FF535A" w:rsidRPr="001047C1" w:rsidRDefault="00FF535A" w:rsidP="00FF535A">
      <w:pPr>
        <w:pStyle w:val="BodyText"/>
        <w:spacing w:before="240" w:after="120" w:line="259" w:lineRule="auto"/>
        <w:ind w:left="380" w:right="556"/>
        <w:jc w:val="both"/>
        <w:rPr>
          <w:color w:val="000000" w:themeColor="text1"/>
          <w:lang w:val="sr-Cyrl-RS"/>
        </w:rPr>
      </w:pPr>
      <w:r w:rsidRPr="001047C1">
        <w:rPr>
          <w:color w:val="000000" w:themeColor="text1"/>
          <w:lang w:val="sr-Cyrl-RS"/>
        </w:rPr>
        <w:t xml:space="preserve">Уколико је понуђач у понуди, у циљу бодовања критеријума </w:t>
      </w:r>
      <w:bookmarkEnd w:id="9"/>
      <w:r w:rsidRPr="001047C1">
        <w:rPr>
          <w:b/>
          <w:bCs/>
          <w:color w:val="000000" w:themeColor="text1"/>
          <w:lang w:val="sr-Latn-RS"/>
        </w:rPr>
        <w:t xml:space="preserve">K1 – </w:t>
      </w:r>
      <w:r w:rsidRPr="001047C1">
        <w:rPr>
          <w:b/>
          <w:bCs/>
          <w:color w:val="000000" w:themeColor="text1"/>
          <w:lang w:val="sr-Cyrl-RS"/>
        </w:rPr>
        <w:t>Референце ангажованог особља одговорног за реализацију јавне набавке</w:t>
      </w:r>
      <w:r w:rsidRPr="001047C1">
        <w:rPr>
          <w:color w:val="000000" w:themeColor="text1"/>
          <w:lang w:val="sr-Cyrl-RS"/>
        </w:rPr>
        <w:t xml:space="preserve"> доставио одређене доказе (као што је копија уговора о раду, радн</w:t>
      </w:r>
      <w:r w:rsidR="00BD2DFB" w:rsidRPr="001047C1">
        <w:rPr>
          <w:color w:val="000000" w:themeColor="text1"/>
          <w:lang w:val="sr-Cyrl-RS"/>
        </w:rPr>
        <w:t>а</w:t>
      </w:r>
      <w:r w:rsidRPr="001047C1">
        <w:rPr>
          <w:color w:val="000000" w:themeColor="text1"/>
          <w:lang w:val="sr-Cyrl-RS"/>
        </w:rPr>
        <w:t xml:space="preserve"> биографиј</w:t>
      </w:r>
      <w:r w:rsidR="00BD2DFB" w:rsidRPr="001047C1">
        <w:rPr>
          <w:color w:val="000000" w:themeColor="text1"/>
          <w:lang w:val="sr-Cyrl-RS"/>
        </w:rPr>
        <w:t>а</w:t>
      </w:r>
      <w:r w:rsidRPr="001047C1">
        <w:rPr>
          <w:color w:val="000000" w:themeColor="text1"/>
          <w:lang w:val="sr-Cyrl-RS"/>
        </w:rPr>
        <w:t xml:space="preserve">), неће бити у обавези да их поново доставља као прворангирани понуђач, само водити рачуна да у том случају радна биографија садржи све потребне податке и у погледу поменутог критеријума за бодовање и овог критеријума за квалитативни избор привредног субјекта). </w:t>
      </w:r>
    </w:p>
    <w:p w14:paraId="057148C7" w14:textId="77777777" w:rsidR="006B58B2" w:rsidRPr="001047C1" w:rsidRDefault="006B58B2" w:rsidP="006B58B2">
      <w:pPr>
        <w:pStyle w:val="BodyText"/>
        <w:spacing w:before="120" w:line="259" w:lineRule="auto"/>
        <w:ind w:left="380" w:right="556"/>
        <w:jc w:val="both"/>
        <w:rPr>
          <w:color w:val="000000" w:themeColor="text1"/>
          <w:lang w:val="sr-Cyrl-RS"/>
        </w:rPr>
      </w:pPr>
      <w:r w:rsidRPr="001047C1">
        <w:rPr>
          <w:color w:val="000000" w:themeColor="text1"/>
          <w:spacing w:val="-5"/>
          <w:lang w:val="sr-Cyrl-RS"/>
        </w:rPr>
        <w:t>Неће се прихватити референца, која је за наведена лица, издата од привредних субјеката који учествују у понуди.</w:t>
      </w:r>
    </w:p>
    <w:p w14:paraId="13849824" w14:textId="18BE7712" w:rsidR="006F0DAB" w:rsidRPr="001047C1" w:rsidRDefault="006B58B2" w:rsidP="009149ED">
      <w:pPr>
        <w:pStyle w:val="BodyText"/>
        <w:spacing w:before="120" w:after="240" w:line="259" w:lineRule="auto"/>
        <w:ind w:left="380" w:right="556"/>
        <w:jc w:val="both"/>
        <w:rPr>
          <w:color w:val="000000" w:themeColor="text1"/>
          <w:lang w:val="sr-Cyrl-RS"/>
        </w:rPr>
      </w:pPr>
      <w:r w:rsidRPr="001047C1">
        <w:rPr>
          <w:color w:val="000000" w:themeColor="text1"/>
          <w:lang w:val="sr-Cyrl-RS"/>
        </w:rPr>
        <w:t>Замена неког од наведених лица у току реализације уговора могућа је само уз сагласност наручиоца и може се извршити само одговарајућом заменом са лицем који испуњава све тражене услове.</w:t>
      </w:r>
    </w:p>
    <w:p w14:paraId="14C3B7BE" w14:textId="77777777" w:rsidR="00EA48F5" w:rsidRPr="001047C1" w:rsidRDefault="00EA48F5">
      <w:pPr>
        <w:pStyle w:val="BodyText"/>
        <w:rPr>
          <w:color w:val="000000" w:themeColor="text1"/>
        </w:rPr>
      </w:pPr>
    </w:p>
    <w:p w14:paraId="5AE2D01C" w14:textId="1303D275" w:rsidR="008E472B" w:rsidRPr="001047C1" w:rsidRDefault="00890415" w:rsidP="00DA75B1">
      <w:pPr>
        <w:pStyle w:val="Heading1"/>
        <w:numPr>
          <w:ilvl w:val="2"/>
          <w:numId w:val="24"/>
        </w:numPr>
        <w:tabs>
          <w:tab w:val="left" w:pos="620"/>
        </w:tabs>
        <w:spacing w:after="360"/>
        <w:ind w:left="1213" w:hanging="816"/>
        <w:rPr>
          <w:color w:val="000000" w:themeColor="text1"/>
        </w:rPr>
      </w:pPr>
      <w:r w:rsidRPr="001047C1">
        <w:rPr>
          <w:color w:val="000000" w:themeColor="text1"/>
        </w:rPr>
        <w:t>Стандарди</w:t>
      </w:r>
      <w:r w:rsidRPr="001047C1">
        <w:rPr>
          <w:color w:val="000000" w:themeColor="text1"/>
          <w:spacing w:val="-7"/>
        </w:rPr>
        <w:t xml:space="preserve"> </w:t>
      </w:r>
      <w:r w:rsidRPr="001047C1">
        <w:rPr>
          <w:color w:val="000000" w:themeColor="text1"/>
        </w:rPr>
        <w:t>осигурања</w:t>
      </w:r>
      <w:r w:rsidRPr="001047C1">
        <w:rPr>
          <w:color w:val="000000" w:themeColor="text1"/>
          <w:spacing w:val="-4"/>
        </w:rPr>
        <w:t xml:space="preserve"> </w:t>
      </w:r>
      <w:r w:rsidRPr="001047C1">
        <w:rPr>
          <w:color w:val="000000" w:themeColor="text1"/>
        </w:rPr>
        <w:t>квалитета</w:t>
      </w:r>
      <w:r w:rsidRPr="001047C1">
        <w:rPr>
          <w:color w:val="000000" w:themeColor="text1"/>
          <w:spacing w:val="-8"/>
        </w:rPr>
        <w:t xml:space="preserve"> </w:t>
      </w:r>
    </w:p>
    <w:p w14:paraId="4B250666" w14:textId="0F5F6CEF" w:rsidR="00C07481" w:rsidRPr="001047C1" w:rsidRDefault="00890415" w:rsidP="002833E6">
      <w:pPr>
        <w:pStyle w:val="ListParagraph"/>
        <w:tabs>
          <w:tab w:val="left" w:pos="441"/>
          <w:tab w:val="left" w:pos="800"/>
        </w:tabs>
        <w:spacing w:line="480" w:lineRule="auto"/>
        <w:ind w:left="397" w:right="6248" w:firstLine="0"/>
        <w:jc w:val="both"/>
        <w:rPr>
          <w:b/>
          <w:color w:val="000000" w:themeColor="text1"/>
          <w:sz w:val="24"/>
        </w:rPr>
      </w:pPr>
      <w:r w:rsidRPr="001047C1">
        <w:rPr>
          <w:b/>
          <w:color w:val="000000" w:themeColor="text1"/>
          <w:sz w:val="24"/>
        </w:rPr>
        <w:t>Правни основ:</w:t>
      </w:r>
    </w:p>
    <w:p w14:paraId="66735DB4" w14:textId="11FB7730" w:rsidR="00C07481" w:rsidRPr="001047C1" w:rsidRDefault="00890415">
      <w:pPr>
        <w:pStyle w:val="BodyText"/>
        <w:spacing w:before="1"/>
        <w:ind w:left="380" w:right="555"/>
        <w:jc w:val="both"/>
        <w:rPr>
          <w:color w:val="000000" w:themeColor="text1"/>
        </w:rPr>
      </w:pPr>
      <w:r w:rsidRPr="001047C1">
        <w:rPr>
          <w:color w:val="000000" w:themeColor="text1"/>
        </w:rPr>
        <w:t>Члан</w:t>
      </w:r>
      <w:r w:rsidRPr="001047C1">
        <w:rPr>
          <w:color w:val="000000" w:themeColor="text1"/>
          <w:spacing w:val="-1"/>
        </w:rPr>
        <w:t xml:space="preserve"> </w:t>
      </w:r>
      <w:r w:rsidRPr="001047C1">
        <w:rPr>
          <w:color w:val="000000" w:themeColor="text1"/>
        </w:rPr>
        <w:t>126.</w:t>
      </w:r>
      <w:r w:rsidRPr="001047C1">
        <w:rPr>
          <w:color w:val="000000" w:themeColor="text1"/>
          <w:spacing w:val="-2"/>
        </w:rPr>
        <w:t xml:space="preserve"> </w:t>
      </w:r>
      <w:r w:rsidRPr="001047C1">
        <w:rPr>
          <w:color w:val="000000" w:themeColor="text1"/>
        </w:rPr>
        <w:t>ЗЈН</w:t>
      </w:r>
      <w:r w:rsidR="00242AF1" w:rsidRPr="001047C1">
        <w:rPr>
          <w:color w:val="000000" w:themeColor="text1"/>
        </w:rPr>
        <w:t xml:space="preserve"> </w:t>
      </w:r>
      <w:r w:rsidRPr="001047C1">
        <w:rPr>
          <w:color w:val="000000" w:themeColor="text1"/>
        </w:rPr>
        <w:t>-</w:t>
      </w:r>
      <w:r w:rsidR="00CD65C0" w:rsidRPr="001047C1">
        <w:rPr>
          <w:color w:val="000000" w:themeColor="text1"/>
          <w:spacing w:val="-2"/>
          <w:lang w:val="sr-Cyrl-RS"/>
        </w:rPr>
        <w:t xml:space="preserve"> </w:t>
      </w:r>
      <w:r w:rsidRPr="001047C1">
        <w:rPr>
          <w:color w:val="000000" w:themeColor="text1"/>
        </w:rPr>
        <w:t>Ако</w:t>
      </w:r>
      <w:r w:rsidRPr="001047C1">
        <w:rPr>
          <w:color w:val="000000" w:themeColor="text1"/>
          <w:spacing w:val="-4"/>
        </w:rPr>
        <w:t xml:space="preserve"> </w:t>
      </w:r>
      <w:r w:rsidRPr="001047C1">
        <w:rPr>
          <w:color w:val="000000" w:themeColor="text1"/>
        </w:rPr>
        <w:t>наручилац у</w:t>
      </w:r>
      <w:r w:rsidRPr="001047C1">
        <w:rPr>
          <w:color w:val="000000" w:themeColor="text1"/>
          <w:spacing w:val="-7"/>
        </w:rPr>
        <w:t xml:space="preserve"> </w:t>
      </w:r>
      <w:r w:rsidRPr="001047C1">
        <w:rPr>
          <w:color w:val="000000" w:themeColor="text1"/>
        </w:rPr>
        <w:t>сврху</w:t>
      </w:r>
      <w:r w:rsidRPr="001047C1">
        <w:rPr>
          <w:color w:val="000000" w:themeColor="text1"/>
          <w:spacing w:val="-9"/>
        </w:rPr>
        <w:t xml:space="preserve"> </w:t>
      </w:r>
      <w:r w:rsidRPr="001047C1">
        <w:rPr>
          <w:color w:val="000000" w:themeColor="text1"/>
        </w:rPr>
        <w:t>доказивања</w:t>
      </w:r>
      <w:r w:rsidRPr="001047C1">
        <w:rPr>
          <w:color w:val="000000" w:themeColor="text1"/>
          <w:spacing w:val="-3"/>
        </w:rPr>
        <w:t xml:space="preserve"> </w:t>
      </w:r>
      <w:r w:rsidRPr="001047C1">
        <w:rPr>
          <w:color w:val="000000" w:themeColor="text1"/>
        </w:rPr>
        <w:t>критеријума</w:t>
      </w:r>
      <w:r w:rsidRPr="001047C1">
        <w:rPr>
          <w:color w:val="000000" w:themeColor="text1"/>
          <w:spacing w:val="-3"/>
        </w:rPr>
        <w:t xml:space="preserve"> </w:t>
      </w:r>
      <w:r w:rsidRPr="001047C1">
        <w:rPr>
          <w:color w:val="000000" w:themeColor="text1"/>
        </w:rPr>
        <w:t>за</w:t>
      </w:r>
      <w:r w:rsidRPr="001047C1">
        <w:rPr>
          <w:color w:val="000000" w:themeColor="text1"/>
          <w:spacing w:val="-3"/>
        </w:rPr>
        <w:t xml:space="preserve"> </w:t>
      </w:r>
      <w:r w:rsidRPr="001047C1">
        <w:rPr>
          <w:color w:val="000000" w:themeColor="text1"/>
        </w:rPr>
        <w:t>квалитативни избор</w:t>
      </w:r>
      <w:r w:rsidRPr="001047C1">
        <w:rPr>
          <w:color w:val="000000" w:themeColor="text1"/>
          <w:spacing w:val="-4"/>
        </w:rPr>
        <w:t xml:space="preserve"> </w:t>
      </w:r>
      <w:r w:rsidRPr="001047C1">
        <w:rPr>
          <w:color w:val="000000" w:themeColor="text1"/>
        </w:rPr>
        <w:t>захтева достављање</w:t>
      </w:r>
      <w:r w:rsidRPr="001047C1">
        <w:rPr>
          <w:color w:val="000000" w:themeColor="text1"/>
          <w:spacing w:val="-15"/>
        </w:rPr>
        <w:t xml:space="preserve"> </w:t>
      </w:r>
      <w:r w:rsidRPr="001047C1">
        <w:rPr>
          <w:color w:val="000000" w:themeColor="text1"/>
        </w:rPr>
        <w:t>потврда</w:t>
      </w:r>
      <w:r w:rsidRPr="001047C1">
        <w:rPr>
          <w:color w:val="000000" w:themeColor="text1"/>
          <w:spacing w:val="-15"/>
        </w:rPr>
        <w:t xml:space="preserve"> </w:t>
      </w:r>
      <w:r w:rsidRPr="001047C1">
        <w:rPr>
          <w:color w:val="000000" w:themeColor="text1"/>
        </w:rPr>
        <w:t>независних</w:t>
      </w:r>
      <w:r w:rsidRPr="001047C1">
        <w:rPr>
          <w:color w:val="000000" w:themeColor="text1"/>
          <w:spacing w:val="-12"/>
        </w:rPr>
        <w:t xml:space="preserve"> </w:t>
      </w:r>
      <w:r w:rsidRPr="001047C1">
        <w:rPr>
          <w:color w:val="000000" w:themeColor="text1"/>
        </w:rPr>
        <w:t>тела</w:t>
      </w:r>
      <w:r w:rsidRPr="001047C1">
        <w:rPr>
          <w:color w:val="000000" w:themeColor="text1"/>
          <w:spacing w:val="-15"/>
        </w:rPr>
        <w:t xml:space="preserve"> </w:t>
      </w:r>
      <w:r w:rsidRPr="001047C1">
        <w:rPr>
          <w:color w:val="000000" w:themeColor="text1"/>
        </w:rPr>
        <w:t>којима</w:t>
      </w:r>
      <w:r w:rsidRPr="001047C1">
        <w:rPr>
          <w:color w:val="000000" w:themeColor="text1"/>
          <w:spacing w:val="-15"/>
        </w:rPr>
        <w:t xml:space="preserve"> </w:t>
      </w:r>
      <w:r w:rsidRPr="001047C1">
        <w:rPr>
          <w:color w:val="000000" w:themeColor="text1"/>
        </w:rPr>
        <w:t>се</w:t>
      </w:r>
      <w:r w:rsidRPr="001047C1">
        <w:rPr>
          <w:color w:val="000000" w:themeColor="text1"/>
          <w:spacing w:val="-13"/>
        </w:rPr>
        <w:t xml:space="preserve"> </w:t>
      </w:r>
      <w:r w:rsidRPr="001047C1">
        <w:rPr>
          <w:color w:val="000000" w:themeColor="text1"/>
        </w:rPr>
        <w:t>потврђује</w:t>
      </w:r>
      <w:r w:rsidRPr="001047C1">
        <w:rPr>
          <w:color w:val="000000" w:themeColor="text1"/>
          <w:spacing w:val="-10"/>
        </w:rPr>
        <w:t xml:space="preserve"> </w:t>
      </w:r>
      <w:r w:rsidRPr="001047C1">
        <w:rPr>
          <w:color w:val="000000" w:themeColor="text1"/>
        </w:rPr>
        <w:t>усаглашеност</w:t>
      </w:r>
      <w:r w:rsidRPr="001047C1">
        <w:rPr>
          <w:color w:val="000000" w:themeColor="text1"/>
          <w:spacing w:val="-13"/>
        </w:rPr>
        <w:t xml:space="preserve"> </w:t>
      </w:r>
      <w:r w:rsidRPr="001047C1">
        <w:rPr>
          <w:color w:val="000000" w:themeColor="text1"/>
        </w:rPr>
        <w:t>привредног</w:t>
      </w:r>
      <w:r w:rsidRPr="001047C1">
        <w:rPr>
          <w:color w:val="000000" w:themeColor="text1"/>
          <w:spacing w:val="-14"/>
        </w:rPr>
        <w:t xml:space="preserve"> </w:t>
      </w:r>
      <w:r w:rsidRPr="001047C1">
        <w:rPr>
          <w:color w:val="000000" w:themeColor="text1"/>
        </w:rPr>
        <w:t>субјекта</w:t>
      </w:r>
      <w:r w:rsidRPr="001047C1">
        <w:rPr>
          <w:color w:val="000000" w:themeColor="text1"/>
          <w:spacing w:val="-13"/>
        </w:rPr>
        <w:t xml:space="preserve"> </w:t>
      </w:r>
      <w:r w:rsidRPr="001047C1">
        <w:rPr>
          <w:color w:val="000000" w:themeColor="text1"/>
        </w:rPr>
        <w:t>са одређеним стандардима осигурања квалитета, укључујући приступачност за особе са инвалидитетом, дужан је да упути на системе осигурања квалитета који се заснивају на одговарајућим стандардима које су потврдила акредитована тела.</w:t>
      </w:r>
    </w:p>
    <w:p w14:paraId="72DEBCBF" w14:textId="77777777" w:rsidR="00C07481" w:rsidRPr="001047C1" w:rsidRDefault="00C07481">
      <w:pPr>
        <w:pStyle w:val="BodyText"/>
        <w:rPr>
          <w:color w:val="000000" w:themeColor="text1"/>
        </w:rPr>
      </w:pPr>
    </w:p>
    <w:p w14:paraId="65FBDCFA" w14:textId="77777777" w:rsidR="00C07481" w:rsidRPr="001047C1" w:rsidRDefault="00890415">
      <w:pPr>
        <w:pStyle w:val="Heading1"/>
        <w:ind w:left="380"/>
        <w:rPr>
          <w:color w:val="000000" w:themeColor="text1"/>
        </w:rPr>
      </w:pPr>
      <w:r w:rsidRPr="001047C1">
        <w:rPr>
          <w:color w:val="000000" w:themeColor="text1"/>
        </w:rPr>
        <w:t>Додатни</w:t>
      </w:r>
      <w:r w:rsidRPr="001047C1">
        <w:rPr>
          <w:color w:val="000000" w:themeColor="text1"/>
          <w:spacing w:val="-9"/>
        </w:rPr>
        <w:t xml:space="preserve"> </w:t>
      </w:r>
      <w:r w:rsidRPr="001047C1">
        <w:rPr>
          <w:color w:val="000000" w:themeColor="text1"/>
        </w:rPr>
        <w:t>опис</w:t>
      </w:r>
      <w:r w:rsidRPr="001047C1">
        <w:rPr>
          <w:color w:val="000000" w:themeColor="text1"/>
          <w:spacing w:val="-9"/>
        </w:rPr>
        <w:t xml:space="preserve"> </w:t>
      </w:r>
      <w:r w:rsidRPr="001047C1">
        <w:rPr>
          <w:color w:val="000000" w:themeColor="text1"/>
          <w:spacing w:val="-2"/>
        </w:rPr>
        <w:t>критеријума:</w:t>
      </w:r>
    </w:p>
    <w:p w14:paraId="0A594AC0" w14:textId="77777777" w:rsidR="00C07481" w:rsidRPr="001047C1" w:rsidRDefault="00C07481">
      <w:pPr>
        <w:pStyle w:val="BodyText"/>
        <w:rPr>
          <w:b/>
          <w:color w:val="000000" w:themeColor="text1"/>
        </w:rPr>
      </w:pPr>
    </w:p>
    <w:p w14:paraId="1E9558C1" w14:textId="68894436" w:rsidR="00C07481" w:rsidRPr="001047C1" w:rsidRDefault="00890415">
      <w:pPr>
        <w:pStyle w:val="BodyText"/>
        <w:spacing w:line="259" w:lineRule="auto"/>
        <w:ind w:left="380" w:right="558"/>
        <w:jc w:val="both"/>
        <w:rPr>
          <w:color w:val="000000" w:themeColor="text1"/>
        </w:rPr>
      </w:pPr>
      <w:r w:rsidRPr="001047C1">
        <w:rPr>
          <w:color w:val="000000" w:themeColor="text1"/>
        </w:rPr>
        <w:t>Привредни субјект који учествује у поступку предметне јавне набавке, мора да докаже усаглашеност са одређеним стандардима осигурања квалитета, и то да поседу</w:t>
      </w:r>
      <w:r w:rsidR="00EB38D2" w:rsidRPr="001047C1">
        <w:rPr>
          <w:color w:val="000000" w:themeColor="text1"/>
          <w:lang w:val="sr-Cyrl-RS"/>
        </w:rPr>
        <w:t>је</w:t>
      </w:r>
      <w:r w:rsidRPr="001047C1">
        <w:rPr>
          <w:color w:val="000000" w:themeColor="text1"/>
        </w:rPr>
        <w:t>:</w:t>
      </w:r>
    </w:p>
    <w:p w14:paraId="18A55906" w14:textId="0700BD2E" w:rsidR="00C07481" w:rsidRPr="001047C1" w:rsidRDefault="00FB5B21" w:rsidP="00DA75B1">
      <w:pPr>
        <w:pStyle w:val="ListParagraph"/>
        <w:numPr>
          <w:ilvl w:val="0"/>
          <w:numId w:val="12"/>
        </w:numPr>
        <w:tabs>
          <w:tab w:val="left" w:pos="1352"/>
        </w:tabs>
        <w:spacing w:before="120"/>
        <w:ind w:left="714" w:hanging="357"/>
        <w:rPr>
          <w:color w:val="000000" w:themeColor="text1"/>
          <w:sz w:val="24"/>
        </w:rPr>
      </w:pPr>
      <w:r w:rsidRPr="001047C1">
        <w:rPr>
          <w:color w:val="000000" w:themeColor="text1"/>
          <w:sz w:val="24"/>
        </w:rPr>
        <w:t>SRPS ISO/IEC</w:t>
      </w:r>
      <w:r w:rsidRPr="001047C1">
        <w:rPr>
          <w:color w:val="000000" w:themeColor="text1"/>
          <w:spacing w:val="-4"/>
          <w:sz w:val="24"/>
        </w:rPr>
        <w:t xml:space="preserve"> </w:t>
      </w:r>
      <w:r w:rsidRPr="001047C1">
        <w:rPr>
          <w:color w:val="000000" w:themeColor="text1"/>
          <w:sz w:val="24"/>
        </w:rPr>
        <w:t>27001</w:t>
      </w:r>
      <w:r w:rsidRPr="001047C1">
        <w:rPr>
          <w:color w:val="000000" w:themeColor="text1"/>
          <w:spacing w:val="-2"/>
          <w:sz w:val="24"/>
        </w:rPr>
        <w:t xml:space="preserve"> </w:t>
      </w:r>
      <w:r w:rsidR="000D0016" w:rsidRPr="001047C1">
        <w:rPr>
          <w:color w:val="000000" w:themeColor="text1"/>
          <w:spacing w:val="-2"/>
          <w:sz w:val="24"/>
        </w:rPr>
        <w:t xml:space="preserve">- </w:t>
      </w:r>
      <w:r w:rsidRPr="001047C1">
        <w:rPr>
          <w:color w:val="000000" w:themeColor="text1"/>
          <w:sz w:val="24"/>
        </w:rPr>
        <w:t>систем</w:t>
      </w:r>
      <w:r w:rsidRPr="001047C1">
        <w:rPr>
          <w:color w:val="000000" w:themeColor="text1"/>
          <w:spacing w:val="-4"/>
          <w:sz w:val="24"/>
        </w:rPr>
        <w:t xml:space="preserve"> </w:t>
      </w:r>
      <w:r w:rsidRPr="001047C1">
        <w:rPr>
          <w:color w:val="000000" w:themeColor="text1"/>
          <w:sz w:val="24"/>
        </w:rPr>
        <w:t>менаџмента</w:t>
      </w:r>
      <w:r w:rsidRPr="001047C1">
        <w:rPr>
          <w:color w:val="000000" w:themeColor="text1"/>
          <w:spacing w:val="-4"/>
          <w:sz w:val="24"/>
        </w:rPr>
        <w:t xml:space="preserve"> </w:t>
      </w:r>
      <w:r w:rsidRPr="001047C1">
        <w:rPr>
          <w:color w:val="000000" w:themeColor="text1"/>
          <w:sz w:val="24"/>
        </w:rPr>
        <w:t>безбедношћу</w:t>
      </w:r>
      <w:r w:rsidRPr="001047C1">
        <w:rPr>
          <w:color w:val="000000" w:themeColor="text1"/>
          <w:spacing w:val="-7"/>
          <w:sz w:val="24"/>
        </w:rPr>
        <w:t xml:space="preserve"> </w:t>
      </w:r>
      <w:r w:rsidRPr="001047C1">
        <w:rPr>
          <w:color w:val="000000" w:themeColor="text1"/>
          <w:spacing w:val="-2"/>
          <w:sz w:val="24"/>
        </w:rPr>
        <w:t>информацијама</w:t>
      </w:r>
      <w:r w:rsidR="004D23DB" w:rsidRPr="001047C1">
        <w:rPr>
          <w:color w:val="000000" w:themeColor="text1"/>
          <w:spacing w:val="-2"/>
          <w:sz w:val="24"/>
          <w:lang w:val="sr-Cyrl-RS"/>
        </w:rPr>
        <w:t xml:space="preserve"> или одговарајући</w:t>
      </w:r>
    </w:p>
    <w:p w14:paraId="254D9685" w14:textId="0C9D93FC" w:rsidR="00D550B0" w:rsidRPr="001047C1" w:rsidRDefault="00FB5B21" w:rsidP="00DA75B1">
      <w:pPr>
        <w:pStyle w:val="ListParagraph"/>
        <w:numPr>
          <w:ilvl w:val="0"/>
          <w:numId w:val="12"/>
        </w:numPr>
        <w:tabs>
          <w:tab w:val="left" w:pos="1352"/>
        </w:tabs>
        <w:spacing w:before="120"/>
        <w:ind w:left="714" w:hanging="357"/>
        <w:rPr>
          <w:color w:val="000000" w:themeColor="text1"/>
          <w:sz w:val="24"/>
          <w:szCs w:val="24"/>
        </w:rPr>
      </w:pPr>
      <w:r w:rsidRPr="001047C1">
        <w:rPr>
          <w:color w:val="000000" w:themeColor="text1"/>
          <w:sz w:val="24"/>
          <w:szCs w:val="24"/>
          <w:lang w:val="sr-Latn-RS"/>
        </w:rPr>
        <w:t xml:space="preserve">SRPS </w:t>
      </w:r>
      <w:r w:rsidR="00D550B0" w:rsidRPr="001047C1">
        <w:rPr>
          <w:color w:val="000000" w:themeColor="text1"/>
          <w:sz w:val="24"/>
          <w:szCs w:val="24"/>
        </w:rPr>
        <w:t>ISO</w:t>
      </w:r>
      <w:r w:rsidRPr="001047C1">
        <w:rPr>
          <w:color w:val="000000" w:themeColor="text1"/>
          <w:sz w:val="24"/>
          <w:szCs w:val="24"/>
        </w:rPr>
        <w:t>/IEC</w:t>
      </w:r>
      <w:r w:rsidR="00D550B0" w:rsidRPr="001047C1">
        <w:rPr>
          <w:color w:val="000000" w:themeColor="text1"/>
          <w:sz w:val="24"/>
          <w:szCs w:val="24"/>
        </w:rPr>
        <w:t xml:space="preserve"> 20000-1</w:t>
      </w:r>
      <w:r w:rsidRPr="001047C1">
        <w:rPr>
          <w:color w:val="000000" w:themeColor="text1"/>
          <w:sz w:val="24"/>
          <w:szCs w:val="24"/>
        </w:rPr>
        <w:t xml:space="preserve"> </w:t>
      </w:r>
      <w:r w:rsidR="008B36F7" w:rsidRPr="001047C1">
        <w:rPr>
          <w:color w:val="000000" w:themeColor="text1"/>
          <w:sz w:val="24"/>
          <w:szCs w:val="24"/>
          <w:lang w:val="sr-Cyrl-RS"/>
        </w:rPr>
        <w:t>-</w:t>
      </w:r>
      <w:r w:rsidRPr="001047C1">
        <w:rPr>
          <w:color w:val="000000" w:themeColor="text1"/>
          <w:sz w:val="24"/>
          <w:szCs w:val="24"/>
          <w:lang w:val="sr-Cyrl-RS"/>
        </w:rPr>
        <w:t xml:space="preserve"> систем менаџмента</w:t>
      </w:r>
      <w:r w:rsidR="008B36F7" w:rsidRPr="001047C1">
        <w:rPr>
          <w:color w:val="000000" w:themeColor="text1"/>
          <w:sz w:val="24"/>
          <w:szCs w:val="24"/>
          <w:lang w:val="sr-Cyrl-RS"/>
        </w:rPr>
        <w:t xml:space="preserve"> услугама</w:t>
      </w:r>
      <w:r w:rsidR="00F357FD" w:rsidRPr="001047C1">
        <w:rPr>
          <w:color w:val="000000" w:themeColor="text1"/>
          <w:sz w:val="24"/>
          <w:szCs w:val="24"/>
          <w:lang w:val="sr-Cyrl-RS"/>
        </w:rPr>
        <w:t xml:space="preserve"> у области</w:t>
      </w:r>
      <w:r w:rsidR="008B36F7" w:rsidRPr="001047C1">
        <w:rPr>
          <w:color w:val="000000" w:themeColor="text1"/>
          <w:sz w:val="24"/>
          <w:szCs w:val="24"/>
          <w:lang w:val="sr-Cyrl-RS"/>
        </w:rPr>
        <w:t xml:space="preserve"> информацион</w:t>
      </w:r>
      <w:r w:rsidR="00F357FD" w:rsidRPr="001047C1">
        <w:rPr>
          <w:color w:val="000000" w:themeColor="text1"/>
          <w:sz w:val="24"/>
          <w:szCs w:val="24"/>
          <w:lang w:val="sr-Cyrl-RS"/>
        </w:rPr>
        <w:t>их</w:t>
      </w:r>
      <w:r w:rsidR="008B36F7" w:rsidRPr="001047C1">
        <w:rPr>
          <w:color w:val="000000" w:themeColor="text1"/>
          <w:sz w:val="24"/>
          <w:szCs w:val="24"/>
          <w:lang w:val="sr-Cyrl-RS"/>
        </w:rPr>
        <w:t xml:space="preserve"> технологиј</w:t>
      </w:r>
      <w:r w:rsidR="00F357FD" w:rsidRPr="001047C1">
        <w:rPr>
          <w:color w:val="000000" w:themeColor="text1"/>
          <w:sz w:val="24"/>
          <w:szCs w:val="24"/>
          <w:lang w:val="sr-Cyrl-RS"/>
        </w:rPr>
        <w:t>а</w:t>
      </w:r>
      <w:r w:rsidRPr="001047C1">
        <w:rPr>
          <w:color w:val="000000" w:themeColor="text1"/>
          <w:sz w:val="24"/>
          <w:szCs w:val="24"/>
          <w:lang w:val="sr-Cyrl-RS"/>
        </w:rPr>
        <w:t xml:space="preserve"> или одговарајући</w:t>
      </w:r>
    </w:p>
    <w:p w14:paraId="42DD61CA" w14:textId="77777777" w:rsidR="00C07481" w:rsidRPr="001047C1" w:rsidRDefault="00890415" w:rsidP="00774E84">
      <w:pPr>
        <w:pStyle w:val="Heading1"/>
        <w:spacing w:before="134"/>
        <w:ind w:left="397"/>
        <w:jc w:val="left"/>
        <w:rPr>
          <w:color w:val="000000" w:themeColor="text1"/>
        </w:rPr>
      </w:pPr>
      <w:r w:rsidRPr="001047C1">
        <w:rPr>
          <w:color w:val="000000" w:themeColor="text1"/>
        </w:rPr>
        <w:t>Начин</w:t>
      </w:r>
      <w:r w:rsidRPr="001047C1">
        <w:rPr>
          <w:color w:val="000000" w:themeColor="text1"/>
          <w:spacing w:val="-11"/>
        </w:rPr>
        <w:t xml:space="preserve"> </w:t>
      </w:r>
      <w:r w:rsidRPr="001047C1">
        <w:rPr>
          <w:color w:val="000000" w:themeColor="text1"/>
        </w:rPr>
        <w:t>доказивања</w:t>
      </w:r>
      <w:r w:rsidRPr="001047C1">
        <w:rPr>
          <w:color w:val="000000" w:themeColor="text1"/>
          <w:spacing w:val="-11"/>
        </w:rPr>
        <w:t xml:space="preserve"> </w:t>
      </w:r>
      <w:r w:rsidRPr="001047C1">
        <w:rPr>
          <w:color w:val="000000" w:themeColor="text1"/>
        </w:rPr>
        <w:t>испуњености</w:t>
      </w:r>
      <w:r w:rsidRPr="001047C1">
        <w:rPr>
          <w:color w:val="000000" w:themeColor="text1"/>
          <w:spacing w:val="-10"/>
        </w:rPr>
        <w:t xml:space="preserve"> </w:t>
      </w:r>
      <w:r w:rsidRPr="001047C1">
        <w:rPr>
          <w:color w:val="000000" w:themeColor="text1"/>
          <w:spacing w:val="-2"/>
        </w:rPr>
        <w:t>критеријума:</w:t>
      </w:r>
    </w:p>
    <w:p w14:paraId="6574C086" w14:textId="77777777" w:rsidR="00BF1981" w:rsidRPr="001047C1" w:rsidRDefault="00BF1981" w:rsidP="00774E84">
      <w:pPr>
        <w:pStyle w:val="BodyText"/>
        <w:spacing w:before="34"/>
        <w:ind w:left="397"/>
        <w:rPr>
          <w:color w:val="000000" w:themeColor="text1"/>
        </w:rPr>
      </w:pPr>
    </w:p>
    <w:p w14:paraId="1887F2C1" w14:textId="540B5F3F" w:rsidR="005A4AFB" w:rsidRPr="001047C1" w:rsidRDefault="00890415" w:rsidP="005A4AFB">
      <w:pPr>
        <w:pStyle w:val="BodyText"/>
        <w:spacing w:before="1"/>
        <w:ind w:left="380" w:right="555"/>
        <w:jc w:val="both"/>
        <w:rPr>
          <w:color w:val="000000" w:themeColor="text1"/>
        </w:rPr>
      </w:pPr>
      <w:r w:rsidRPr="001047C1">
        <w:rPr>
          <w:color w:val="000000" w:themeColor="text1"/>
        </w:rPr>
        <w:t>Привредни</w:t>
      </w:r>
      <w:r w:rsidRPr="001047C1">
        <w:rPr>
          <w:color w:val="000000" w:themeColor="text1"/>
          <w:spacing w:val="40"/>
        </w:rPr>
        <w:t xml:space="preserve"> </w:t>
      </w:r>
      <w:r w:rsidRPr="001047C1">
        <w:rPr>
          <w:color w:val="000000" w:themeColor="text1"/>
        </w:rPr>
        <w:t>субјект</w:t>
      </w:r>
      <w:r w:rsidRPr="001047C1">
        <w:rPr>
          <w:color w:val="000000" w:themeColor="text1"/>
          <w:spacing w:val="40"/>
        </w:rPr>
        <w:t xml:space="preserve"> </w:t>
      </w:r>
      <w:r w:rsidRPr="001047C1">
        <w:rPr>
          <w:color w:val="000000" w:themeColor="text1"/>
        </w:rPr>
        <w:t>дужан</w:t>
      </w:r>
      <w:r w:rsidRPr="001047C1">
        <w:rPr>
          <w:color w:val="000000" w:themeColor="text1"/>
          <w:spacing w:val="40"/>
        </w:rPr>
        <w:t xml:space="preserve"> </w:t>
      </w:r>
      <w:r w:rsidRPr="001047C1">
        <w:rPr>
          <w:color w:val="000000" w:themeColor="text1"/>
        </w:rPr>
        <w:t>је</w:t>
      </w:r>
      <w:r w:rsidRPr="001047C1">
        <w:rPr>
          <w:color w:val="000000" w:themeColor="text1"/>
          <w:spacing w:val="40"/>
        </w:rPr>
        <w:t xml:space="preserve"> </w:t>
      </w:r>
      <w:r w:rsidRPr="001047C1">
        <w:rPr>
          <w:color w:val="000000" w:themeColor="text1"/>
        </w:rPr>
        <w:t>да</w:t>
      </w:r>
      <w:r w:rsidRPr="001047C1">
        <w:rPr>
          <w:color w:val="000000" w:themeColor="text1"/>
          <w:spacing w:val="40"/>
        </w:rPr>
        <w:t xml:space="preserve"> </w:t>
      </w:r>
      <w:r w:rsidRPr="001047C1">
        <w:rPr>
          <w:color w:val="000000" w:themeColor="text1"/>
        </w:rPr>
        <w:t>путем</w:t>
      </w:r>
      <w:r w:rsidRPr="001047C1">
        <w:rPr>
          <w:color w:val="000000" w:themeColor="text1"/>
          <w:spacing w:val="40"/>
        </w:rPr>
        <w:t xml:space="preserve"> </w:t>
      </w:r>
      <w:r w:rsidRPr="001047C1">
        <w:rPr>
          <w:color w:val="000000" w:themeColor="text1"/>
        </w:rPr>
        <w:t>Портала</w:t>
      </w:r>
      <w:r w:rsidRPr="001047C1">
        <w:rPr>
          <w:color w:val="000000" w:themeColor="text1"/>
          <w:spacing w:val="40"/>
        </w:rPr>
        <w:t xml:space="preserve"> </w:t>
      </w:r>
      <w:r w:rsidRPr="001047C1">
        <w:rPr>
          <w:color w:val="000000" w:themeColor="text1"/>
        </w:rPr>
        <w:t>састави</w:t>
      </w:r>
      <w:r w:rsidRPr="001047C1">
        <w:rPr>
          <w:color w:val="000000" w:themeColor="text1"/>
          <w:spacing w:val="40"/>
        </w:rPr>
        <w:t xml:space="preserve"> </w:t>
      </w:r>
      <w:r w:rsidRPr="001047C1">
        <w:rPr>
          <w:color w:val="000000" w:themeColor="text1"/>
        </w:rPr>
        <w:t>и</w:t>
      </w:r>
      <w:r w:rsidRPr="001047C1">
        <w:rPr>
          <w:color w:val="000000" w:themeColor="text1"/>
          <w:spacing w:val="40"/>
        </w:rPr>
        <w:t xml:space="preserve"> </w:t>
      </w:r>
      <w:r w:rsidRPr="001047C1">
        <w:rPr>
          <w:color w:val="000000" w:themeColor="text1"/>
        </w:rPr>
        <w:t>уз</w:t>
      </w:r>
      <w:r w:rsidRPr="001047C1">
        <w:rPr>
          <w:color w:val="000000" w:themeColor="text1"/>
          <w:spacing w:val="40"/>
        </w:rPr>
        <w:t xml:space="preserve"> </w:t>
      </w:r>
      <w:r w:rsidRPr="001047C1">
        <w:rPr>
          <w:color w:val="000000" w:themeColor="text1"/>
        </w:rPr>
        <w:t>понуду</w:t>
      </w:r>
      <w:r w:rsidRPr="001047C1">
        <w:rPr>
          <w:color w:val="000000" w:themeColor="text1"/>
          <w:spacing w:val="40"/>
        </w:rPr>
        <w:t xml:space="preserve"> </w:t>
      </w:r>
      <w:r w:rsidRPr="001047C1">
        <w:rPr>
          <w:color w:val="000000" w:themeColor="text1"/>
        </w:rPr>
        <w:t>поднесе</w:t>
      </w:r>
      <w:r w:rsidRPr="001047C1">
        <w:rPr>
          <w:color w:val="000000" w:themeColor="text1"/>
          <w:spacing w:val="40"/>
        </w:rPr>
        <w:t xml:space="preserve"> </w:t>
      </w:r>
      <w:r w:rsidRPr="001047C1">
        <w:rPr>
          <w:color w:val="000000" w:themeColor="text1"/>
        </w:rPr>
        <w:t>изјаву</w:t>
      </w:r>
      <w:r w:rsidRPr="001047C1">
        <w:rPr>
          <w:color w:val="000000" w:themeColor="text1"/>
          <w:spacing w:val="40"/>
        </w:rPr>
        <w:t xml:space="preserve"> </w:t>
      </w:r>
      <w:r w:rsidRPr="001047C1">
        <w:rPr>
          <w:color w:val="000000" w:themeColor="text1"/>
        </w:rPr>
        <w:t>о испуњености</w:t>
      </w:r>
      <w:r w:rsidRPr="001047C1">
        <w:rPr>
          <w:color w:val="000000" w:themeColor="text1"/>
          <w:spacing w:val="6"/>
        </w:rPr>
        <w:t xml:space="preserve"> </w:t>
      </w:r>
      <w:r w:rsidRPr="001047C1">
        <w:rPr>
          <w:color w:val="000000" w:themeColor="text1"/>
        </w:rPr>
        <w:t>критеријума</w:t>
      </w:r>
      <w:r w:rsidRPr="001047C1">
        <w:rPr>
          <w:color w:val="000000" w:themeColor="text1"/>
          <w:spacing w:val="7"/>
        </w:rPr>
        <w:t xml:space="preserve"> </w:t>
      </w:r>
      <w:r w:rsidRPr="001047C1">
        <w:rPr>
          <w:color w:val="000000" w:themeColor="text1"/>
        </w:rPr>
        <w:t>за</w:t>
      </w:r>
      <w:r w:rsidRPr="001047C1">
        <w:rPr>
          <w:color w:val="000000" w:themeColor="text1"/>
          <w:spacing w:val="9"/>
        </w:rPr>
        <w:t xml:space="preserve"> </w:t>
      </w:r>
      <w:r w:rsidRPr="001047C1">
        <w:rPr>
          <w:color w:val="000000" w:themeColor="text1"/>
        </w:rPr>
        <w:t>квалитативни</w:t>
      </w:r>
      <w:r w:rsidRPr="001047C1">
        <w:rPr>
          <w:color w:val="000000" w:themeColor="text1"/>
          <w:spacing w:val="11"/>
        </w:rPr>
        <w:t xml:space="preserve"> </w:t>
      </w:r>
      <w:r w:rsidRPr="001047C1">
        <w:rPr>
          <w:color w:val="000000" w:themeColor="text1"/>
        </w:rPr>
        <w:t>избор</w:t>
      </w:r>
      <w:r w:rsidRPr="001047C1">
        <w:rPr>
          <w:color w:val="000000" w:themeColor="text1"/>
          <w:spacing w:val="10"/>
        </w:rPr>
        <w:t xml:space="preserve"> </w:t>
      </w:r>
      <w:r w:rsidRPr="001047C1">
        <w:rPr>
          <w:color w:val="000000" w:themeColor="text1"/>
        </w:rPr>
        <w:t>привредног</w:t>
      </w:r>
      <w:r w:rsidRPr="001047C1">
        <w:rPr>
          <w:color w:val="000000" w:themeColor="text1"/>
          <w:spacing w:val="8"/>
        </w:rPr>
        <w:t xml:space="preserve"> </w:t>
      </w:r>
      <w:r w:rsidRPr="001047C1">
        <w:rPr>
          <w:color w:val="000000" w:themeColor="text1"/>
        </w:rPr>
        <w:t>субјекта,</w:t>
      </w:r>
      <w:r w:rsidRPr="001047C1">
        <w:rPr>
          <w:color w:val="000000" w:themeColor="text1"/>
          <w:spacing w:val="10"/>
        </w:rPr>
        <w:t xml:space="preserve"> </w:t>
      </w:r>
      <w:r w:rsidRPr="001047C1">
        <w:rPr>
          <w:color w:val="000000" w:themeColor="text1"/>
        </w:rPr>
        <w:t>којом</w:t>
      </w:r>
      <w:r w:rsidRPr="001047C1">
        <w:rPr>
          <w:color w:val="000000" w:themeColor="text1"/>
          <w:spacing w:val="10"/>
        </w:rPr>
        <w:t xml:space="preserve"> </w:t>
      </w:r>
      <w:r w:rsidRPr="001047C1">
        <w:rPr>
          <w:color w:val="000000" w:themeColor="text1"/>
        </w:rPr>
        <w:t>потврђује</w:t>
      </w:r>
      <w:r w:rsidRPr="001047C1">
        <w:rPr>
          <w:color w:val="000000" w:themeColor="text1"/>
          <w:spacing w:val="11"/>
        </w:rPr>
        <w:t xml:space="preserve"> </w:t>
      </w:r>
      <w:r w:rsidRPr="001047C1">
        <w:rPr>
          <w:color w:val="000000" w:themeColor="text1"/>
          <w:spacing w:val="-5"/>
        </w:rPr>
        <w:t>да</w:t>
      </w:r>
      <w:r w:rsidR="00BF439E" w:rsidRPr="001047C1">
        <w:rPr>
          <w:color w:val="000000" w:themeColor="text1"/>
        </w:rPr>
        <w:t xml:space="preserve"> </w:t>
      </w:r>
      <w:r w:rsidRPr="001047C1">
        <w:rPr>
          <w:color w:val="000000" w:themeColor="text1"/>
        </w:rPr>
        <w:t>испуњава</w:t>
      </w:r>
      <w:r w:rsidRPr="001047C1">
        <w:rPr>
          <w:color w:val="000000" w:themeColor="text1"/>
          <w:spacing w:val="-8"/>
        </w:rPr>
        <w:t xml:space="preserve"> </w:t>
      </w:r>
      <w:r w:rsidRPr="001047C1">
        <w:rPr>
          <w:color w:val="000000" w:themeColor="text1"/>
        </w:rPr>
        <w:t>овај</w:t>
      </w:r>
      <w:r w:rsidRPr="001047C1">
        <w:rPr>
          <w:color w:val="000000" w:themeColor="text1"/>
          <w:spacing w:val="-3"/>
        </w:rPr>
        <w:t xml:space="preserve"> </w:t>
      </w:r>
      <w:r w:rsidRPr="001047C1">
        <w:rPr>
          <w:color w:val="000000" w:themeColor="text1"/>
        </w:rPr>
        <w:t>критеријум за</w:t>
      </w:r>
      <w:r w:rsidRPr="001047C1">
        <w:rPr>
          <w:color w:val="000000" w:themeColor="text1"/>
          <w:spacing w:val="-6"/>
        </w:rPr>
        <w:t xml:space="preserve"> </w:t>
      </w:r>
      <w:r w:rsidRPr="001047C1">
        <w:rPr>
          <w:color w:val="000000" w:themeColor="text1"/>
        </w:rPr>
        <w:t>избор привредног</w:t>
      </w:r>
      <w:r w:rsidRPr="001047C1">
        <w:rPr>
          <w:color w:val="000000" w:themeColor="text1"/>
          <w:spacing w:val="-6"/>
        </w:rPr>
        <w:t xml:space="preserve"> </w:t>
      </w:r>
      <w:r w:rsidRPr="001047C1">
        <w:rPr>
          <w:color w:val="000000" w:themeColor="text1"/>
          <w:spacing w:val="-2"/>
        </w:rPr>
        <w:t>субјекта</w:t>
      </w:r>
      <w:r w:rsidR="00BF439E" w:rsidRPr="001047C1">
        <w:rPr>
          <w:color w:val="000000" w:themeColor="text1"/>
          <w:spacing w:val="-2"/>
        </w:rPr>
        <w:t xml:space="preserve">, </w:t>
      </w:r>
      <w:r w:rsidR="00BF439E" w:rsidRPr="001047C1">
        <w:rPr>
          <w:color w:val="000000" w:themeColor="text1"/>
          <w:spacing w:val="-2"/>
          <w:lang w:val="sr-Cyrl-RS"/>
        </w:rPr>
        <w:t>а у којој треба да наведе да поседује важеће захтеване сертификате</w:t>
      </w:r>
      <w:r w:rsidRPr="001047C1">
        <w:rPr>
          <w:color w:val="000000" w:themeColor="text1"/>
          <w:spacing w:val="-2"/>
        </w:rPr>
        <w:t>.</w:t>
      </w:r>
      <w:r w:rsidR="00BF439E" w:rsidRPr="001047C1">
        <w:rPr>
          <w:color w:val="000000" w:themeColor="text1"/>
          <w:lang w:val="sr-Cyrl-RS"/>
        </w:rPr>
        <w:t xml:space="preserve"> </w:t>
      </w:r>
    </w:p>
    <w:p w14:paraId="57E99901" w14:textId="77777777" w:rsidR="005A4AFB" w:rsidRPr="001047C1" w:rsidRDefault="005A4AFB" w:rsidP="005A4AFB">
      <w:pPr>
        <w:pStyle w:val="BodyText"/>
        <w:spacing w:before="1"/>
        <w:ind w:left="380" w:right="555"/>
        <w:jc w:val="both"/>
        <w:rPr>
          <w:color w:val="000000" w:themeColor="text1"/>
        </w:rPr>
      </w:pPr>
    </w:p>
    <w:p w14:paraId="3CE6F544" w14:textId="74138CAD" w:rsidR="00C07481" w:rsidRPr="001047C1" w:rsidRDefault="00890415" w:rsidP="005A4AFB">
      <w:pPr>
        <w:pStyle w:val="BodyText"/>
        <w:spacing w:before="1"/>
        <w:ind w:left="380" w:right="555"/>
        <w:jc w:val="both"/>
        <w:rPr>
          <w:b/>
          <w:bCs/>
          <w:color w:val="000000" w:themeColor="text1"/>
          <w:spacing w:val="-5"/>
          <w:lang w:val="sr-Cyrl-RS"/>
        </w:rPr>
      </w:pPr>
      <w:r w:rsidRPr="001047C1">
        <w:rPr>
          <w:color w:val="000000" w:themeColor="text1"/>
        </w:rPr>
        <w:t>Наручилац</w:t>
      </w:r>
      <w:r w:rsidRPr="001047C1">
        <w:rPr>
          <w:color w:val="000000" w:themeColor="text1"/>
          <w:spacing w:val="-6"/>
        </w:rPr>
        <w:t xml:space="preserve"> </w:t>
      </w:r>
      <w:r w:rsidRPr="001047C1">
        <w:rPr>
          <w:color w:val="000000" w:themeColor="text1"/>
        </w:rPr>
        <w:t>је</w:t>
      </w:r>
      <w:r w:rsidRPr="001047C1">
        <w:rPr>
          <w:color w:val="000000" w:themeColor="text1"/>
          <w:spacing w:val="-7"/>
        </w:rPr>
        <w:t xml:space="preserve"> </w:t>
      </w:r>
      <w:r w:rsidRPr="001047C1">
        <w:rPr>
          <w:color w:val="000000" w:themeColor="text1"/>
        </w:rPr>
        <w:t>дужан</w:t>
      </w:r>
      <w:r w:rsidRPr="001047C1">
        <w:rPr>
          <w:color w:val="000000" w:themeColor="text1"/>
          <w:spacing w:val="-3"/>
        </w:rPr>
        <w:t xml:space="preserve"> </w:t>
      </w:r>
      <w:r w:rsidRPr="001047C1">
        <w:rPr>
          <w:color w:val="000000" w:themeColor="text1"/>
        </w:rPr>
        <w:t>да</w:t>
      </w:r>
      <w:r w:rsidRPr="001047C1">
        <w:rPr>
          <w:color w:val="000000" w:themeColor="text1"/>
          <w:spacing w:val="-3"/>
        </w:rPr>
        <w:t xml:space="preserve"> </w:t>
      </w:r>
      <w:r w:rsidRPr="001047C1">
        <w:rPr>
          <w:color w:val="000000" w:themeColor="text1"/>
        </w:rPr>
        <w:t>пре</w:t>
      </w:r>
      <w:r w:rsidRPr="001047C1">
        <w:rPr>
          <w:color w:val="000000" w:themeColor="text1"/>
          <w:spacing w:val="-7"/>
        </w:rPr>
        <w:t xml:space="preserve"> </w:t>
      </w:r>
      <w:r w:rsidRPr="001047C1">
        <w:rPr>
          <w:color w:val="000000" w:themeColor="text1"/>
        </w:rPr>
        <w:t>доношења</w:t>
      </w:r>
      <w:r w:rsidRPr="001047C1">
        <w:rPr>
          <w:color w:val="000000" w:themeColor="text1"/>
          <w:spacing w:val="-7"/>
        </w:rPr>
        <w:t xml:space="preserve"> </w:t>
      </w:r>
      <w:r w:rsidRPr="001047C1">
        <w:rPr>
          <w:color w:val="000000" w:themeColor="text1"/>
        </w:rPr>
        <w:t>одлуке у</w:t>
      </w:r>
      <w:r w:rsidRPr="001047C1">
        <w:rPr>
          <w:color w:val="000000" w:themeColor="text1"/>
          <w:spacing w:val="-11"/>
        </w:rPr>
        <w:t xml:space="preserve"> </w:t>
      </w:r>
      <w:r w:rsidRPr="001047C1">
        <w:rPr>
          <w:color w:val="000000" w:themeColor="text1"/>
        </w:rPr>
        <w:t>поступку</w:t>
      </w:r>
      <w:r w:rsidRPr="001047C1">
        <w:rPr>
          <w:color w:val="000000" w:themeColor="text1"/>
          <w:spacing w:val="-15"/>
        </w:rPr>
        <w:t xml:space="preserve"> </w:t>
      </w:r>
      <w:r w:rsidRPr="001047C1">
        <w:rPr>
          <w:color w:val="000000" w:themeColor="text1"/>
        </w:rPr>
        <w:t>јавне</w:t>
      </w:r>
      <w:r w:rsidRPr="001047C1">
        <w:rPr>
          <w:color w:val="000000" w:themeColor="text1"/>
          <w:spacing w:val="-7"/>
        </w:rPr>
        <w:t xml:space="preserve"> </w:t>
      </w:r>
      <w:r w:rsidRPr="001047C1">
        <w:rPr>
          <w:color w:val="000000" w:themeColor="text1"/>
        </w:rPr>
        <w:t>набавке</w:t>
      </w:r>
      <w:r w:rsidRPr="001047C1">
        <w:rPr>
          <w:color w:val="000000" w:themeColor="text1"/>
          <w:spacing w:val="-2"/>
        </w:rPr>
        <w:t xml:space="preserve"> </w:t>
      </w:r>
      <w:r w:rsidRPr="001047C1">
        <w:rPr>
          <w:color w:val="000000" w:themeColor="text1"/>
        </w:rPr>
        <w:t>захтева</w:t>
      </w:r>
      <w:r w:rsidRPr="001047C1">
        <w:rPr>
          <w:color w:val="000000" w:themeColor="text1"/>
          <w:spacing w:val="-7"/>
        </w:rPr>
        <w:t xml:space="preserve"> </w:t>
      </w:r>
      <w:r w:rsidRPr="001047C1">
        <w:rPr>
          <w:color w:val="000000" w:themeColor="text1"/>
        </w:rPr>
        <w:t>од</w:t>
      </w:r>
      <w:r w:rsidRPr="001047C1">
        <w:rPr>
          <w:color w:val="000000" w:themeColor="text1"/>
          <w:spacing w:val="-6"/>
        </w:rPr>
        <w:t xml:space="preserve"> </w:t>
      </w:r>
      <w:r w:rsidRPr="001047C1">
        <w:rPr>
          <w:color w:val="000000" w:themeColor="text1"/>
        </w:rPr>
        <w:t xml:space="preserve">понуђача који је доставио економски најповољнију понуду да достави доказе о испуњености критеријума за </w:t>
      </w:r>
      <w:r w:rsidRPr="001047C1">
        <w:rPr>
          <w:color w:val="000000" w:themeColor="text1"/>
        </w:rPr>
        <w:lastRenderedPageBreak/>
        <w:t>квалитативни избор привредног субјекта.</w:t>
      </w:r>
      <w:r w:rsidR="005A4AFB" w:rsidRPr="001047C1">
        <w:rPr>
          <w:color w:val="000000" w:themeColor="text1"/>
        </w:rPr>
        <w:t xml:space="preserve"> Овај</w:t>
      </w:r>
      <w:r w:rsidR="005A4AFB" w:rsidRPr="001047C1">
        <w:rPr>
          <w:color w:val="000000" w:themeColor="text1"/>
          <w:spacing w:val="-6"/>
        </w:rPr>
        <w:t xml:space="preserve"> </w:t>
      </w:r>
      <w:r w:rsidR="005A4AFB" w:rsidRPr="001047C1">
        <w:rPr>
          <w:color w:val="000000" w:themeColor="text1"/>
        </w:rPr>
        <w:t>критеријум</w:t>
      </w:r>
      <w:r w:rsidR="005A4AFB" w:rsidRPr="001047C1">
        <w:rPr>
          <w:color w:val="000000" w:themeColor="text1"/>
          <w:lang w:val="sr-Cyrl-RS"/>
        </w:rPr>
        <w:t xml:space="preserve"> прворангирани понуђач</w:t>
      </w:r>
      <w:r w:rsidR="005A4AFB" w:rsidRPr="001047C1">
        <w:rPr>
          <w:color w:val="000000" w:themeColor="text1"/>
          <w:spacing w:val="-7"/>
        </w:rPr>
        <w:t xml:space="preserve"> </w:t>
      </w:r>
      <w:r w:rsidR="005A4AFB" w:rsidRPr="001047C1">
        <w:rPr>
          <w:color w:val="000000" w:themeColor="text1"/>
        </w:rPr>
        <w:t>доказује</w:t>
      </w:r>
      <w:r w:rsidR="005A4AFB" w:rsidRPr="001047C1">
        <w:rPr>
          <w:color w:val="000000" w:themeColor="text1"/>
          <w:spacing w:val="-3"/>
        </w:rPr>
        <w:t xml:space="preserve"> </w:t>
      </w:r>
      <w:r w:rsidR="005A4AFB" w:rsidRPr="001047C1">
        <w:rPr>
          <w:color w:val="000000" w:themeColor="text1"/>
        </w:rPr>
        <w:t>достављањем</w:t>
      </w:r>
      <w:r w:rsidR="005A4AFB" w:rsidRPr="001047C1">
        <w:rPr>
          <w:color w:val="000000" w:themeColor="text1"/>
          <w:spacing w:val="-5"/>
        </w:rPr>
        <w:t xml:space="preserve"> </w:t>
      </w:r>
      <w:r w:rsidR="0031027D" w:rsidRPr="001047C1">
        <w:rPr>
          <w:color w:val="000000" w:themeColor="text1"/>
          <w:spacing w:val="-5"/>
          <w:lang w:val="sr-Cyrl-RS"/>
        </w:rPr>
        <w:t>копије важећих сертификата.</w:t>
      </w:r>
    </w:p>
    <w:p w14:paraId="4D829C04" w14:textId="77777777" w:rsidR="00C07481" w:rsidRPr="001047C1" w:rsidRDefault="00C07481">
      <w:pPr>
        <w:pStyle w:val="BodyText"/>
        <w:spacing w:before="233"/>
        <w:rPr>
          <w:color w:val="000000" w:themeColor="text1"/>
        </w:rPr>
      </w:pPr>
    </w:p>
    <w:p w14:paraId="1B1E05F2" w14:textId="77777777" w:rsidR="00C07481" w:rsidRPr="001047C1" w:rsidRDefault="00C07481">
      <w:pPr>
        <w:pStyle w:val="BodyText"/>
        <w:spacing w:before="233"/>
        <w:rPr>
          <w:color w:val="000000" w:themeColor="text1"/>
        </w:rPr>
      </w:pPr>
    </w:p>
    <w:p w14:paraId="7041DAE5" w14:textId="77777777" w:rsidR="00D70241" w:rsidRPr="001047C1" w:rsidRDefault="00D70241">
      <w:pPr>
        <w:pStyle w:val="BodyText"/>
        <w:spacing w:before="233"/>
        <w:rPr>
          <w:color w:val="000000" w:themeColor="text1"/>
        </w:rPr>
      </w:pPr>
    </w:p>
    <w:p w14:paraId="69D021D0" w14:textId="77777777" w:rsidR="00D70241" w:rsidRPr="001047C1" w:rsidRDefault="00D70241">
      <w:pPr>
        <w:pStyle w:val="BodyText"/>
        <w:spacing w:before="233"/>
        <w:rPr>
          <w:color w:val="000000" w:themeColor="text1"/>
        </w:rPr>
      </w:pPr>
    </w:p>
    <w:p w14:paraId="1BDCB917" w14:textId="77777777" w:rsidR="00951211" w:rsidRPr="001047C1" w:rsidRDefault="00951211">
      <w:pPr>
        <w:pStyle w:val="BodyText"/>
        <w:spacing w:before="233"/>
        <w:rPr>
          <w:color w:val="000000" w:themeColor="text1"/>
        </w:rPr>
      </w:pPr>
    </w:p>
    <w:p w14:paraId="22DB2896" w14:textId="77777777" w:rsidR="008B225F" w:rsidRPr="001047C1" w:rsidRDefault="008B225F">
      <w:pPr>
        <w:pStyle w:val="BodyText"/>
        <w:spacing w:before="233"/>
        <w:rPr>
          <w:color w:val="000000" w:themeColor="text1"/>
        </w:rPr>
      </w:pPr>
    </w:p>
    <w:p w14:paraId="69D6C2EB" w14:textId="77777777" w:rsidR="00C07481" w:rsidRPr="001047C1" w:rsidRDefault="00890415" w:rsidP="00DA75B1">
      <w:pPr>
        <w:pStyle w:val="ListParagraph"/>
        <w:numPr>
          <w:ilvl w:val="0"/>
          <w:numId w:val="8"/>
        </w:numPr>
        <w:tabs>
          <w:tab w:val="left" w:pos="2152"/>
        </w:tabs>
        <w:ind w:left="1939" w:hanging="238"/>
        <w:jc w:val="left"/>
        <w:rPr>
          <w:b/>
          <w:color w:val="000000" w:themeColor="text1"/>
          <w:sz w:val="24"/>
        </w:rPr>
      </w:pPr>
      <w:r w:rsidRPr="001047C1">
        <w:rPr>
          <w:b/>
          <w:color w:val="000000" w:themeColor="text1"/>
          <w:sz w:val="24"/>
        </w:rPr>
        <w:t>ПОДАЦИ</w:t>
      </w:r>
      <w:r w:rsidRPr="001047C1">
        <w:rPr>
          <w:b/>
          <w:color w:val="000000" w:themeColor="text1"/>
          <w:spacing w:val="-3"/>
          <w:sz w:val="24"/>
        </w:rPr>
        <w:t xml:space="preserve"> </w:t>
      </w:r>
      <w:r w:rsidRPr="001047C1">
        <w:rPr>
          <w:b/>
          <w:color w:val="000000" w:themeColor="text1"/>
          <w:sz w:val="24"/>
        </w:rPr>
        <w:t>У</w:t>
      </w:r>
      <w:r w:rsidRPr="001047C1">
        <w:rPr>
          <w:b/>
          <w:color w:val="000000" w:themeColor="text1"/>
          <w:spacing w:val="-2"/>
          <w:sz w:val="24"/>
        </w:rPr>
        <w:t xml:space="preserve"> </w:t>
      </w:r>
      <w:r w:rsidRPr="001047C1">
        <w:rPr>
          <w:b/>
          <w:color w:val="000000" w:themeColor="text1"/>
          <w:sz w:val="24"/>
        </w:rPr>
        <w:t>ВЕЗИ</w:t>
      </w:r>
      <w:r w:rsidRPr="001047C1">
        <w:rPr>
          <w:b/>
          <w:color w:val="000000" w:themeColor="text1"/>
          <w:spacing w:val="-3"/>
          <w:sz w:val="24"/>
        </w:rPr>
        <w:t xml:space="preserve"> </w:t>
      </w:r>
      <w:r w:rsidRPr="001047C1">
        <w:rPr>
          <w:b/>
          <w:color w:val="000000" w:themeColor="text1"/>
          <w:sz w:val="24"/>
        </w:rPr>
        <w:t>СА</w:t>
      </w:r>
      <w:r w:rsidRPr="001047C1">
        <w:rPr>
          <w:b/>
          <w:color w:val="000000" w:themeColor="text1"/>
          <w:spacing w:val="-2"/>
          <w:sz w:val="24"/>
        </w:rPr>
        <w:t xml:space="preserve"> </w:t>
      </w:r>
      <w:r w:rsidRPr="001047C1">
        <w:rPr>
          <w:b/>
          <w:color w:val="000000" w:themeColor="text1"/>
          <w:sz w:val="24"/>
        </w:rPr>
        <w:t>КРИТЕРИЈУМИМА</w:t>
      </w:r>
      <w:r w:rsidRPr="001047C1">
        <w:rPr>
          <w:b/>
          <w:color w:val="000000" w:themeColor="text1"/>
          <w:spacing w:val="-2"/>
          <w:sz w:val="24"/>
        </w:rPr>
        <w:t xml:space="preserve"> </w:t>
      </w:r>
      <w:r w:rsidRPr="001047C1">
        <w:rPr>
          <w:b/>
          <w:color w:val="000000" w:themeColor="text1"/>
          <w:sz w:val="24"/>
        </w:rPr>
        <w:t>ЗА</w:t>
      </w:r>
      <w:r w:rsidRPr="001047C1">
        <w:rPr>
          <w:b/>
          <w:color w:val="000000" w:themeColor="text1"/>
          <w:spacing w:val="-2"/>
          <w:sz w:val="24"/>
        </w:rPr>
        <w:t xml:space="preserve"> </w:t>
      </w:r>
      <w:r w:rsidRPr="001047C1">
        <w:rPr>
          <w:b/>
          <w:color w:val="000000" w:themeColor="text1"/>
          <w:sz w:val="24"/>
        </w:rPr>
        <w:t>ДОДЕЛУ</w:t>
      </w:r>
      <w:r w:rsidRPr="001047C1">
        <w:rPr>
          <w:b/>
          <w:color w:val="000000" w:themeColor="text1"/>
          <w:spacing w:val="2"/>
          <w:sz w:val="24"/>
        </w:rPr>
        <w:t xml:space="preserve"> </w:t>
      </w:r>
      <w:r w:rsidRPr="001047C1">
        <w:rPr>
          <w:b/>
          <w:color w:val="000000" w:themeColor="text1"/>
          <w:spacing w:val="-2"/>
          <w:sz w:val="24"/>
        </w:rPr>
        <w:t>УГОВОРА</w:t>
      </w:r>
    </w:p>
    <w:p w14:paraId="6F009F70" w14:textId="77777777" w:rsidR="00C07481" w:rsidRPr="001047C1" w:rsidRDefault="00C07481">
      <w:pPr>
        <w:pStyle w:val="BodyText"/>
        <w:rPr>
          <w:b/>
          <w:color w:val="000000" w:themeColor="text1"/>
        </w:rPr>
      </w:pPr>
    </w:p>
    <w:p w14:paraId="2B54D1F9" w14:textId="77777777" w:rsidR="00C7775E" w:rsidRPr="001047C1" w:rsidRDefault="00C7775E">
      <w:pPr>
        <w:pStyle w:val="BodyText"/>
        <w:rPr>
          <w:b/>
          <w:color w:val="000000" w:themeColor="text1"/>
        </w:rPr>
      </w:pPr>
    </w:p>
    <w:p w14:paraId="1D9666C1" w14:textId="552470BD" w:rsidR="00C07481" w:rsidRPr="001047C1" w:rsidRDefault="00890415" w:rsidP="00F94711">
      <w:pPr>
        <w:pStyle w:val="BodyText"/>
        <w:ind w:left="397" w:right="731"/>
        <w:jc w:val="both"/>
        <w:rPr>
          <w:b/>
          <w:bCs/>
          <w:color w:val="000000" w:themeColor="text1"/>
        </w:rPr>
      </w:pPr>
      <w:r w:rsidRPr="001047C1">
        <w:rPr>
          <w:color w:val="000000" w:themeColor="text1"/>
        </w:rPr>
        <w:t>Наручилац</w:t>
      </w:r>
      <w:r w:rsidRPr="001047C1">
        <w:rPr>
          <w:color w:val="000000" w:themeColor="text1"/>
          <w:spacing w:val="34"/>
        </w:rPr>
        <w:t xml:space="preserve"> </w:t>
      </w:r>
      <w:r w:rsidRPr="001047C1">
        <w:rPr>
          <w:color w:val="000000" w:themeColor="text1"/>
        </w:rPr>
        <w:t>додељује</w:t>
      </w:r>
      <w:r w:rsidRPr="001047C1">
        <w:rPr>
          <w:color w:val="000000" w:themeColor="text1"/>
          <w:spacing w:val="34"/>
        </w:rPr>
        <w:t xml:space="preserve"> </w:t>
      </w:r>
      <w:r w:rsidRPr="001047C1">
        <w:rPr>
          <w:color w:val="000000" w:themeColor="text1"/>
        </w:rPr>
        <w:t>уговор</w:t>
      </w:r>
      <w:r w:rsidRPr="001047C1">
        <w:rPr>
          <w:color w:val="000000" w:themeColor="text1"/>
          <w:spacing w:val="33"/>
        </w:rPr>
        <w:t xml:space="preserve"> </w:t>
      </w:r>
      <w:r w:rsidRPr="001047C1">
        <w:rPr>
          <w:color w:val="000000" w:themeColor="text1"/>
        </w:rPr>
        <w:t>економски</w:t>
      </w:r>
      <w:r w:rsidRPr="001047C1">
        <w:rPr>
          <w:color w:val="000000" w:themeColor="text1"/>
          <w:spacing w:val="34"/>
        </w:rPr>
        <w:t xml:space="preserve"> </w:t>
      </w:r>
      <w:r w:rsidRPr="001047C1">
        <w:rPr>
          <w:color w:val="000000" w:themeColor="text1"/>
        </w:rPr>
        <w:t>најповољнијој</w:t>
      </w:r>
      <w:r w:rsidRPr="001047C1">
        <w:rPr>
          <w:color w:val="000000" w:themeColor="text1"/>
          <w:spacing w:val="32"/>
        </w:rPr>
        <w:t xml:space="preserve"> </w:t>
      </w:r>
      <w:r w:rsidRPr="001047C1">
        <w:rPr>
          <w:color w:val="000000" w:themeColor="text1"/>
        </w:rPr>
        <w:t>понуди</w:t>
      </w:r>
      <w:r w:rsidRPr="001047C1">
        <w:rPr>
          <w:color w:val="000000" w:themeColor="text1"/>
          <w:spacing w:val="34"/>
        </w:rPr>
        <w:t xml:space="preserve"> </w:t>
      </w:r>
      <w:r w:rsidRPr="001047C1">
        <w:rPr>
          <w:color w:val="000000" w:themeColor="text1"/>
        </w:rPr>
        <w:t xml:space="preserve">на основу </w:t>
      </w:r>
      <w:r w:rsidRPr="001047C1">
        <w:rPr>
          <w:b/>
          <w:bCs/>
          <w:color w:val="000000" w:themeColor="text1"/>
        </w:rPr>
        <w:t xml:space="preserve">односа цене и </w:t>
      </w:r>
      <w:r w:rsidR="00E9133F" w:rsidRPr="001047C1">
        <w:rPr>
          <w:b/>
          <w:bCs/>
          <w:color w:val="000000" w:themeColor="text1"/>
          <w:lang w:val="sr-Cyrl-RS"/>
        </w:rPr>
        <w:t>квалитета</w:t>
      </w:r>
      <w:r w:rsidR="00F94711" w:rsidRPr="001047C1">
        <w:rPr>
          <w:rStyle w:val="FootnoteReference"/>
          <w:b/>
          <w:bCs/>
          <w:color w:val="000000" w:themeColor="text1"/>
          <w:lang w:val="sr-Cyrl-RS"/>
        </w:rPr>
        <w:footnoteReference w:id="3"/>
      </w:r>
      <w:r w:rsidRPr="001047C1">
        <w:rPr>
          <w:b/>
          <w:bCs/>
          <w:color w:val="000000" w:themeColor="text1"/>
        </w:rPr>
        <w:t>:</w:t>
      </w:r>
    </w:p>
    <w:p w14:paraId="4F90513B" w14:textId="77777777" w:rsidR="00F86FE8" w:rsidRPr="001047C1" w:rsidRDefault="00F86FE8" w:rsidP="00DA4A7E">
      <w:pPr>
        <w:pStyle w:val="BodyText"/>
        <w:spacing w:before="38"/>
        <w:ind w:left="556" w:right="730"/>
        <w:jc w:val="both"/>
        <w:rPr>
          <w:b/>
          <w:bCs/>
          <w:color w:val="000000" w:themeColor="text1"/>
        </w:rPr>
      </w:pPr>
    </w:p>
    <w:tbl>
      <w:tblPr>
        <w:tblStyle w:val="TableGrid"/>
        <w:tblW w:w="0" w:type="auto"/>
        <w:jc w:val="center"/>
        <w:tblLook w:val="04A0" w:firstRow="1" w:lastRow="0" w:firstColumn="1" w:lastColumn="0" w:noHBand="0" w:noVBand="1"/>
      </w:tblPr>
      <w:tblGrid>
        <w:gridCol w:w="4155"/>
        <w:gridCol w:w="4155"/>
      </w:tblGrid>
      <w:tr w:rsidR="001047C1" w:rsidRPr="001047C1" w14:paraId="009DA9D2" w14:textId="77777777" w:rsidTr="001274DA">
        <w:trPr>
          <w:trHeight w:val="304"/>
          <w:jc w:val="center"/>
        </w:trPr>
        <w:tc>
          <w:tcPr>
            <w:tcW w:w="4155" w:type="dxa"/>
            <w:shd w:val="clear" w:color="auto" w:fill="F2F2F2" w:themeFill="background1" w:themeFillShade="F2"/>
          </w:tcPr>
          <w:p w14:paraId="02A9C37C" w14:textId="029593CD" w:rsidR="00F86FE8" w:rsidRPr="001047C1" w:rsidRDefault="00F86FE8" w:rsidP="0062058A">
            <w:pPr>
              <w:pStyle w:val="BodyText"/>
              <w:spacing w:before="38"/>
              <w:ind w:right="731"/>
              <w:jc w:val="center"/>
              <w:rPr>
                <w:b/>
                <w:bCs/>
                <w:color w:val="000000" w:themeColor="text1"/>
                <w:lang w:val="sr-Cyrl-RS"/>
              </w:rPr>
            </w:pPr>
            <w:r w:rsidRPr="001047C1">
              <w:rPr>
                <w:b/>
                <w:bCs/>
                <w:color w:val="000000" w:themeColor="text1"/>
                <w:lang w:val="sr-Cyrl-RS"/>
              </w:rPr>
              <w:t>Критеријум</w:t>
            </w:r>
          </w:p>
        </w:tc>
        <w:tc>
          <w:tcPr>
            <w:tcW w:w="4155" w:type="dxa"/>
            <w:shd w:val="clear" w:color="auto" w:fill="F2F2F2" w:themeFill="background1" w:themeFillShade="F2"/>
          </w:tcPr>
          <w:p w14:paraId="45BD0CB7" w14:textId="40421929" w:rsidR="00F86FE8" w:rsidRPr="001047C1" w:rsidRDefault="00F86FE8" w:rsidP="00CC10AC">
            <w:pPr>
              <w:pStyle w:val="BodyText"/>
              <w:spacing w:before="60" w:after="60"/>
              <w:ind w:right="731"/>
              <w:jc w:val="center"/>
              <w:rPr>
                <w:b/>
                <w:bCs/>
                <w:color w:val="000000" w:themeColor="text1"/>
                <w:lang w:val="sr-Cyrl-RS"/>
              </w:rPr>
            </w:pPr>
            <w:r w:rsidRPr="001047C1">
              <w:rPr>
                <w:b/>
                <w:bCs/>
                <w:color w:val="000000" w:themeColor="text1"/>
                <w:lang w:val="sr-Cyrl-RS"/>
              </w:rPr>
              <w:t>Пондер</w:t>
            </w:r>
          </w:p>
        </w:tc>
      </w:tr>
      <w:tr w:rsidR="001047C1" w:rsidRPr="001047C1" w14:paraId="29E7D361" w14:textId="77777777" w:rsidTr="001274DA">
        <w:trPr>
          <w:trHeight w:val="313"/>
          <w:jc w:val="center"/>
        </w:trPr>
        <w:tc>
          <w:tcPr>
            <w:tcW w:w="4155" w:type="dxa"/>
          </w:tcPr>
          <w:p w14:paraId="3B887F88" w14:textId="31A8A6FA" w:rsidR="00F86FE8" w:rsidRPr="001047C1" w:rsidRDefault="00F86FE8" w:rsidP="00F86FE8">
            <w:pPr>
              <w:pStyle w:val="BodyText"/>
              <w:spacing w:before="38"/>
              <w:ind w:right="730"/>
              <w:jc w:val="center"/>
              <w:rPr>
                <w:color w:val="000000" w:themeColor="text1"/>
                <w:lang w:val="sr-Cyrl-RS"/>
              </w:rPr>
            </w:pPr>
            <w:r w:rsidRPr="001047C1">
              <w:rPr>
                <w:color w:val="000000" w:themeColor="text1"/>
                <w:lang w:val="sr-Cyrl-RS"/>
              </w:rPr>
              <w:t xml:space="preserve">Цена </w:t>
            </w:r>
          </w:p>
        </w:tc>
        <w:tc>
          <w:tcPr>
            <w:tcW w:w="4155" w:type="dxa"/>
          </w:tcPr>
          <w:p w14:paraId="7E915E9E" w14:textId="58EA040E" w:rsidR="00F86FE8" w:rsidRPr="001047C1" w:rsidRDefault="00F86FE8" w:rsidP="00CC10AC">
            <w:pPr>
              <w:pStyle w:val="BodyText"/>
              <w:spacing w:before="40" w:after="40"/>
              <w:ind w:right="731"/>
              <w:jc w:val="center"/>
              <w:rPr>
                <w:color w:val="000000" w:themeColor="text1"/>
                <w:lang w:val="sr-Cyrl-RS"/>
              </w:rPr>
            </w:pPr>
            <w:r w:rsidRPr="001047C1">
              <w:rPr>
                <w:color w:val="000000" w:themeColor="text1"/>
                <w:lang w:val="sr-Cyrl-RS"/>
              </w:rPr>
              <w:t>70</w:t>
            </w:r>
          </w:p>
        </w:tc>
      </w:tr>
      <w:tr w:rsidR="001047C1" w:rsidRPr="001047C1" w14:paraId="5B0DBD00" w14:textId="77777777" w:rsidTr="001274DA">
        <w:trPr>
          <w:trHeight w:val="304"/>
          <w:jc w:val="center"/>
        </w:trPr>
        <w:tc>
          <w:tcPr>
            <w:tcW w:w="4155" w:type="dxa"/>
            <w:tcBorders>
              <w:bottom w:val="single" w:sz="12" w:space="0" w:color="auto"/>
            </w:tcBorders>
          </w:tcPr>
          <w:p w14:paraId="3DA4ED01" w14:textId="70B47BD8" w:rsidR="00F86FE8" w:rsidRPr="001047C1" w:rsidRDefault="00F86FE8" w:rsidP="00F86FE8">
            <w:pPr>
              <w:pStyle w:val="BodyText"/>
              <w:spacing w:before="38"/>
              <w:ind w:right="730"/>
              <w:jc w:val="center"/>
              <w:rPr>
                <w:color w:val="000000" w:themeColor="text1"/>
                <w:lang w:val="sr-Cyrl-RS"/>
              </w:rPr>
            </w:pPr>
            <w:r w:rsidRPr="001047C1">
              <w:rPr>
                <w:color w:val="000000" w:themeColor="text1"/>
                <w:lang w:val="sr-Cyrl-RS"/>
              </w:rPr>
              <w:t xml:space="preserve">Квалитет </w:t>
            </w:r>
          </w:p>
        </w:tc>
        <w:tc>
          <w:tcPr>
            <w:tcW w:w="4155" w:type="dxa"/>
            <w:tcBorders>
              <w:bottom w:val="single" w:sz="12" w:space="0" w:color="auto"/>
            </w:tcBorders>
          </w:tcPr>
          <w:p w14:paraId="7B25251D" w14:textId="2FC16A13" w:rsidR="00F86FE8" w:rsidRPr="001047C1" w:rsidRDefault="00F86FE8" w:rsidP="00CC10AC">
            <w:pPr>
              <w:pStyle w:val="BodyText"/>
              <w:spacing w:before="40" w:after="40"/>
              <w:ind w:right="731"/>
              <w:jc w:val="center"/>
              <w:rPr>
                <w:color w:val="000000" w:themeColor="text1"/>
                <w:lang w:val="sr-Cyrl-RS"/>
              </w:rPr>
            </w:pPr>
            <w:r w:rsidRPr="001047C1">
              <w:rPr>
                <w:color w:val="000000" w:themeColor="text1"/>
                <w:lang w:val="sr-Cyrl-RS"/>
              </w:rPr>
              <w:t>30</w:t>
            </w:r>
          </w:p>
        </w:tc>
      </w:tr>
      <w:tr w:rsidR="00F86FE8" w:rsidRPr="001047C1" w14:paraId="436DFBB6" w14:textId="77777777" w:rsidTr="001274DA">
        <w:trPr>
          <w:trHeight w:val="313"/>
          <w:jc w:val="center"/>
        </w:trPr>
        <w:tc>
          <w:tcPr>
            <w:tcW w:w="4155" w:type="dxa"/>
            <w:tcBorders>
              <w:top w:val="single" w:sz="12" w:space="0" w:color="auto"/>
            </w:tcBorders>
          </w:tcPr>
          <w:p w14:paraId="39187F65" w14:textId="589E9836" w:rsidR="00F86FE8" w:rsidRPr="001047C1" w:rsidRDefault="00F86FE8" w:rsidP="00F86FE8">
            <w:pPr>
              <w:pStyle w:val="BodyText"/>
              <w:spacing w:before="38"/>
              <w:ind w:right="730"/>
              <w:jc w:val="center"/>
              <w:rPr>
                <w:color w:val="000000" w:themeColor="text1"/>
                <w:lang w:val="sr-Cyrl-RS"/>
              </w:rPr>
            </w:pPr>
            <w:r w:rsidRPr="001047C1">
              <w:rPr>
                <w:color w:val="000000" w:themeColor="text1"/>
                <w:lang w:val="sr-Cyrl-RS"/>
              </w:rPr>
              <w:t>Укупно</w:t>
            </w:r>
          </w:p>
        </w:tc>
        <w:tc>
          <w:tcPr>
            <w:tcW w:w="4155" w:type="dxa"/>
            <w:tcBorders>
              <w:top w:val="single" w:sz="12" w:space="0" w:color="auto"/>
            </w:tcBorders>
          </w:tcPr>
          <w:p w14:paraId="7BDC09B9" w14:textId="4AB0C07F" w:rsidR="00F86FE8" w:rsidRPr="001047C1" w:rsidRDefault="00F86FE8" w:rsidP="00CC10AC">
            <w:pPr>
              <w:pStyle w:val="BodyText"/>
              <w:spacing w:before="40" w:after="40"/>
              <w:ind w:right="731"/>
              <w:jc w:val="center"/>
              <w:rPr>
                <w:color w:val="000000" w:themeColor="text1"/>
                <w:lang w:val="sr-Cyrl-RS"/>
              </w:rPr>
            </w:pPr>
            <w:r w:rsidRPr="001047C1">
              <w:rPr>
                <w:color w:val="000000" w:themeColor="text1"/>
                <w:lang w:val="sr-Cyrl-RS"/>
              </w:rPr>
              <w:t>100</w:t>
            </w:r>
          </w:p>
        </w:tc>
      </w:tr>
    </w:tbl>
    <w:p w14:paraId="5C8C4626" w14:textId="77777777" w:rsidR="00F86FE8" w:rsidRPr="001047C1" w:rsidRDefault="00F86FE8" w:rsidP="00DA4A7E">
      <w:pPr>
        <w:pStyle w:val="BodyText"/>
        <w:spacing w:before="38"/>
        <w:ind w:left="556" w:right="730"/>
        <w:jc w:val="both"/>
        <w:rPr>
          <w:color w:val="000000" w:themeColor="text1"/>
        </w:rPr>
      </w:pPr>
    </w:p>
    <w:p w14:paraId="2DF0BA67" w14:textId="79CDD640" w:rsidR="00C07481" w:rsidRPr="001047C1" w:rsidRDefault="007378A9" w:rsidP="00194CC9">
      <w:pPr>
        <w:pStyle w:val="BodyText"/>
        <w:spacing w:before="38" w:after="120"/>
        <w:ind w:left="397" w:right="731"/>
        <w:jc w:val="both"/>
        <w:rPr>
          <w:color w:val="000000" w:themeColor="text1"/>
        </w:rPr>
      </w:pPr>
      <w:r w:rsidRPr="001047C1">
        <w:rPr>
          <w:color w:val="000000" w:themeColor="text1"/>
        </w:rPr>
        <w:t>При израчунавању пондера Наручилац ће узети у обзир само оне понуде које након прегледа и стручне оцене нису одбијене као неприхватљиве.</w:t>
      </w:r>
    </w:p>
    <w:p w14:paraId="35544605" w14:textId="77777777" w:rsidR="009563A2" w:rsidRPr="001047C1" w:rsidRDefault="009563A2" w:rsidP="00194CC9">
      <w:pPr>
        <w:pStyle w:val="BodyText"/>
        <w:spacing w:before="38" w:after="120"/>
        <w:ind w:left="397" w:right="731"/>
        <w:jc w:val="both"/>
        <w:rPr>
          <w:color w:val="000000" w:themeColor="text1"/>
          <w:lang w:val="sr-Cyrl-RS"/>
        </w:rPr>
      </w:pPr>
      <w:r w:rsidRPr="001047C1">
        <w:rPr>
          <w:color w:val="000000" w:themeColor="text1"/>
          <w:lang w:val="sr-Cyrl-RS"/>
        </w:rPr>
        <w:t>Рангирање прихватљивих понуда ће се извршити према броју пондера који је додељен свакој понуди.</w:t>
      </w:r>
    </w:p>
    <w:p w14:paraId="06728E29" w14:textId="326884F2" w:rsidR="008F33B9" w:rsidRPr="001047C1" w:rsidRDefault="007378A9" w:rsidP="00F94711">
      <w:pPr>
        <w:pStyle w:val="BodyText"/>
        <w:spacing w:before="38" w:after="120"/>
        <w:ind w:left="397" w:right="731"/>
        <w:jc w:val="both"/>
        <w:rPr>
          <w:color w:val="000000" w:themeColor="text1"/>
          <w:lang w:val="sr-Cyrl-RS"/>
        </w:rPr>
      </w:pPr>
      <w:r w:rsidRPr="001047C1">
        <w:rPr>
          <w:color w:val="000000" w:themeColor="text1"/>
          <w:lang w:val="sr-Cyrl-RS"/>
        </w:rPr>
        <w:t xml:space="preserve">Укупан број </w:t>
      </w:r>
      <w:r w:rsidR="0091296E" w:rsidRPr="001047C1">
        <w:rPr>
          <w:color w:val="000000" w:themeColor="text1"/>
          <w:lang w:val="sr-Cyrl-RS"/>
        </w:rPr>
        <w:t xml:space="preserve">пондера </w:t>
      </w:r>
      <w:r w:rsidRPr="001047C1">
        <w:rPr>
          <w:color w:val="000000" w:themeColor="text1"/>
          <w:lang w:val="sr-Cyrl-RS"/>
        </w:rPr>
        <w:t xml:space="preserve">једнак је збиру </w:t>
      </w:r>
      <w:r w:rsidR="00B42C69" w:rsidRPr="001047C1">
        <w:rPr>
          <w:color w:val="000000" w:themeColor="text1"/>
          <w:lang w:val="sr-Cyrl-RS"/>
        </w:rPr>
        <w:t>пондера</w:t>
      </w:r>
      <w:r w:rsidRPr="001047C1">
        <w:rPr>
          <w:color w:val="000000" w:themeColor="text1"/>
          <w:lang w:val="sr-Cyrl-RS"/>
        </w:rPr>
        <w:t xml:space="preserve"> за сваки критеријум.</w:t>
      </w:r>
    </w:p>
    <w:p w14:paraId="3A3015E4" w14:textId="45F8B747" w:rsidR="007378A9" w:rsidRPr="001047C1" w:rsidRDefault="008F33B9" w:rsidP="001E171C">
      <w:pPr>
        <w:pStyle w:val="BodyText"/>
        <w:spacing w:before="2"/>
        <w:ind w:left="3600" w:firstLine="720"/>
        <w:rPr>
          <w:color w:val="000000" w:themeColor="text1"/>
          <w:lang w:val="sr-Cyrl-RS"/>
        </w:rPr>
      </w:pPr>
      <w:r w:rsidRPr="001047C1">
        <w:rPr>
          <w:rFonts w:ascii="Cambria Math" w:hAnsi="Cambria Math" w:cs="Cambria Math"/>
          <w:color w:val="000000" w:themeColor="text1"/>
        </w:rPr>
        <w:t>𝐵𝑢</w:t>
      </w:r>
      <w:r w:rsidRPr="001047C1">
        <w:rPr>
          <w:color w:val="000000" w:themeColor="text1"/>
        </w:rPr>
        <w:t xml:space="preserve"> </w:t>
      </w:r>
      <w:r w:rsidR="00E11104" w:rsidRPr="001047C1">
        <w:rPr>
          <w:color w:val="000000" w:themeColor="text1"/>
        </w:rPr>
        <w:tab/>
      </w:r>
      <w:r w:rsidR="00E11104" w:rsidRPr="001047C1">
        <w:rPr>
          <w:color w:val="000000" w:themeColor="text1"/>
          <w:lang w:val="sr-Cyrl-RS"/>
        </w:rPr>
        <w:t>-</w:t>
      </w:r>
      <w:r w:rsidRPr="001047C1">
        <w:rPr>
          <w:color w:val="000000" w:themeColor="text1"/>
        </w:rPr>
        <w:t xml:space="preserve"> </w:t>
      </w:r>
      <w:r w:rsidRPr="001047C1">
        <w:rPr>
          <w:color w:val="000000" w:themeColor="text1"/>
          <w:lang w:val="sr-Cyrl-RS"/>
        </w:rPr>
        <w:t xml:space="preserve">укупан број </w:t>
      </w:r>
      <w:r w:rsidR="0091296E" w:rsidRPr="001047C1">
        <w:rPr>
          <w:color w:val="000000" w:themeColor="text1"/>
          <w:lang w:val="sr-Cyrl-RS"/>
        </w:rPr>
        <w:t>пондера</w:t>
      </w:r>
    </w:p>
    <w:p w14:paraId="01461F35" w14:textId="566E21AA" w:rsidR="008F33B9" w:rsidRPr="001047C1" w:rsidRDefault="00F25CEA" w:rsidP="009113AC">
      <w:pPr>
        <w:ind w:firstLine="720"/>
        <w:rPr>
          <w:rFonts w:ascii="Cambria Math" w:hAnsi="Cambria Math" w:cs="Cambria Math"/>
          <w:color w:val="000000" w:themeColor="text1"/>
          <w:sz w:val="24"/>
          <w:szCs w:val="24"/>
          <w:lang w:val="sr-Cyrl-RS"/>
        </w:rPr>
      </w:pPr>
      <w:r w:rsidRPr="001047C1">
        <w:rPr>
          <w:rFonts w:ascii="Cambria Math" w:hAnsi="Cambria Math" w:cs="Cambria Math"/>
          <w:color w:val="000000" w:themeColor="text1"/>
          <w:sz w:val="24"/>
          <w:szCs w:val="24"/>
          <w:lang w:val="sr-Cyrl-RS"/>
        </w:rPr>
        <w:t xml:space="preserve">            </w:t>
      </w:r>
      <w:r w:rsidR="008F33B9" w:rsidRPr="001047C1">
        <w:rPr>
          <w:rFonts w:ascii="Cambria Math" w:hAnsi="Cambria Math" w:cs="Cambria Math"/>
          <w:color w:val="000000" w:themeColor="text1"/>
          <w:sz w:val="24"/>
          <w:szCs w:val="24"/>
          <w:lang w:val="sr-Cyrl-RS"/>
        </w:rPr>
        <w:tab/>
      </w:r>
      <w:r w:rsidR="008F33B9" w:rsidRPr="001047C1">
        <w:rPr>
          <w:rFonts w:ascii="Cambria Math" w:hAnsi="Cambria Math" w:cs="Cambria Math"/>
          <w:color w:val="000000" w:themeColor="text1"/>
          <w:sz w:val="24"/>
          <w:szCs w:val="24"/>
        </w:rPr>
        <w:t>𝐵𝑢</w:t>
      </w:r>
      <w:r w:rsidR="008F33B9" w:rsidRPr="001047C1">
        <w:rPr>
          <w:color w:val="000000" w:themeColor="text1"/>
          <w:sz w:val="24"/>
          <w:szCs w:val="24"/>
        </w:rPr>
        <w:t xml:space="preserve"> = </w:t>
      </w:r>
      <w:r w:rsidR="008F33B9" w:rsidRPr="001047C1">
        <w:rPr>
          <w:rFonts w:ascii="Cambria Math" w:hAnsi="Cambria Math" w:cs="Cambria Math"/>
          <w:color w:val="000000" w:themeColor="text1"/>
          <w:sz w:val="24"/>
          <w:szCs w:val="24"/>
        </w:rPr>
        <w:t>𝐵𝑐</w:t>
      </w:r>
      <w:r w:rsidR="008F33B9" w:rsidRPr="001047C1">
        <w:rPr>
          <w:color w:val="000000" w:themeColor="text1"/>
          <w:sz w:val="24"/>
          <w:szCs w:val="24"/>
        </w:rPr>
        <w:t xml:space="preserve"> + ∑ </w:t>
      </w:r>
      <w:r w:rsidR="008F33B9" w:rsidRPr="001047C1">
        <w:rPr>
          <w:rFonts w:ascii="Cambria Math" w:hAnsi="Cambria Math" w:cs="Cambria Math"/>
          <w:color w:val="000000" w:themeColor="text1"/>
          <w:sz w:val="24"/>
          <w:szCs w:val="24"/>
        </w:rPr>
        <w:t>𝐵𝑘</w:t>
      </w:r>
      <w:r w:rsidR="008F33B9" w:rsidRPr="001047C1">
        <w:rPr>
          <w:rFonts w:ascii="Cambria Math" w:hAnsi="Cambria Math" w:cs="Cambria Math"/>
          <w:color w:val="000000" w:themeColor="text1"/>
          <w:sz w:val="24"/>
          <w:szCs w:val="24"/>
          <w:lang w:val="sr-Cyrl-RS"/>
        </w:rPr>
        <w:tab/>
      </w:r>
      <w:r w:rsidR="008F33B9" w:rsidRPr="001047C1">
        <w:rPr>
          <w:rFonts w:ascii="Cambria Math" w:hAnsi="Cambria Math" w:cs="Cambria Math"/>
          <w:color w:val="000000" w:themeColor="text1"/>
          <w:sz w:val="24"/>
          <w:szCs w:val="24"/>
          <w:lang w:val="sr-Cyrl-RS"/>
        </w:rPr>
        <w:tab/>
      </w:r>
      <w:r w:rsidR="008F33B9" w:rsidRPr="001047C1">
        <w:rPr>
          <w:rFonts w:ascii="Cambria Math" w:hAnsi="Cambria Math" w:cs="Cambria Math"/>
          <w:color w:val="000000" w:themeColor="text1"/>
          <w:sz w:val="24"/>
          <w:szCs w:val="24"/>
        </w:rPr>
        <w:t>𝐵𝑐</w:t>
      </w:r>
      <w:r w:rsidR="008F33B9" w:rsidRPr="001047C1">
        <w:rPr>
          <w:color w:val="000000" w:themeColor="text1"/>
          <w:sz w:val="24"/>
          <w:szCs w:val="24"/>
        </w:rPr>
        <w:t xml:space="preserve"> </w:t>
      </w:r>
      <w:r w:rsidR="00E11104" w:rsidRPr="001047C1">
        <w:rPr>
          <w:color w:val="000000" w:themeColor="text1"/>
          <w:sz w:val="24"/>
          <w:szCs w:val="24"/>
        </w:rPr>
        <w:tab/>
      </w:r>
      <w:r w:rsidR="00E11104" w:rsidRPr="001047C1">
        <w:rPr>
          <w:color w:val="000000" w:themeColor="text1"/>
          <w:sz w:val="24"/>
          <w:szCs w:val="24"/>
          <w:lang w:val="sr-Cyrl-RS"/>
        </w:rPr>
        <w:t>-</w:t>
      </w:r>
      <w:r w:rsidR="008F33B9" w:rsidRPr="001047C1">
        <w:rPr>
          <w:color w:val="000000" w:themeColor="text1"/>
          <w:sz w:val="24"/>
          <w:szCs w:val="24"/>
        </w:rPr>
        <w:t xml:space="preserve"> </w:t>
      </w:r>
      <w:r w:rsidR="0091296E" w:rsidRPr="001047C1">
        <w:rPr>
          <w:color w:val="000000" w:themeColor="text1"/>
          <w:sz w:val="24"/>
          <w:szCs w:val="24"/>
          <w:lang w:val="sr-Cyrl-RS"/>
        </w:rPr>
        <w:t xml:space="preserve">остварени </w:t>
      </w:r>
      <w:r w:rsidR="008F33B9" w:rsidRPr="001047C1">
        <w:rPr>
          <w:color w:val="000000" w:themeColor="text1"/>
          <w:sz w:val="24"/>
          <w:szCs w:val="24"/>
          <w:lang w:val="sr-Cyrl-RS"/>
        </w:rPr>
        <w:t xml:space="preserve">број </w:t>
      </w:r>
      <w:r w:rsidR="00B42C69" w:rsidRPr="001047C1">
        <w:rPr>
          <w:color w:val="000000" w:themeColor="text1"/>
          <w:sz w:val="24"/>
          <w:szCs w:val="24"/>
          <w:lang w:val="sr-Cyrl-RS"/>
        </w:rPr>
        <w:t>пондера за</w:t>
      </w:r>
      <w:r w:rsidR="008F33B9" w:rsidRPr="001047C1">
        <w:rPr>
          <w:color w:val="000000" w:themeColor="text1"/>
          <w:sz w:val="24"/>
          <w:szCs w:val="24"/>
          <w:lang w:val="sr-Cyrl-RS"/>
        </w:rPr>
        <w:t xml:space="preserve"> </w:t>
      </w:r>
      <w:r w:rsidR="00B42C69" w:rsidRPr="001047C1">
        <w:rPr>
          <w:color w:val="000000" w:themeColor="text1"/>
          <w:sz w:val="24"/>
          <w:szCs w:val="24"/>
          <w:lang w:val="sr-Cyrl-RS"/>
        </w:rPr>
        <w:t>критеријум цене</w:t>
      </w:r>
    </w:p>
    <w:p w14:paraId="4A78C1AB" w14:textId="40C5140D" w:rsidR="008F33B9" w:rsidRPr="001047C1" w:rsidRDefault="008F33B9" w:rsidP="00B80B2D">
      <w:pPr>
        <w:ind w:left="2160"/>
        <w:rPr>
          <w:color w:val="000000" w:themeColor="text1"/>
          <w:sz w:val="24"/>
          <w:szCs w:val="24"/>
          <w:lang w:val="sr-Cyrl-RS"/>
        </w:rPr>
      </w:pPr>
      <w:r w:rsidRPr="001047C1">
        <w:rPr>
          <w:color w:val="000000" w:themeColor="text1"/>
          <w:sz w:val="24"/>
          <w:szCs w:val="24"/>
          <w:lang w:val="sr-Cyrl-RS"/>
        </w:rPr>
        <w:t xml:space="preserve">      </w:t>
      </w:r>
      <w:r w:rsidRPr="001047C1">
        <w:rPr>
          <w:rFonts w:ascii="Cambria Math" w:hAnsi="Cambria Math" w:cs="Cambria Math"/>
          <w:color w:val="000000" w:themeColor="text1"/>
          <w:sz w:val="24"/>
          <w:szCs w:val="24"/>
        </w:rPr>
        <w:t>𝑘</w:t>
      </w:r>
      <w:r w:rsidRPr="001047C1">
        <w:rPr>
          <w:color w:val="000000" w:themeColor="text1"/>
          <w:sz w:val="24"/>
          <w:szCs w:val="24"/>
          <w:lang w:val="sr-Cyrl-RS"/>
        </w:rPr>
        <w:t xml:space="preserve">      </w:t>
      </w:r>
      <w:r w:rsidRPr="001047C1">
        <w:rPr>
          <w:color w:val="000000" w:themeColor="text1"/>
          <w:sz w:val="24"/>
          <w:szCs w:val="24"/>
        </w:rPr>
        <w:tab/>
      </w:r>
      <w:r w:rsidRPr="001047C1">
        <w:rPr>
          <w:color w:val="000000" w:themeColor="text1"/>
          <w:sz w:val="24"/>
          <w:szCs w:val="24"/>
        </w:rPr>
        <w:tab/>
      </w:r>
      <w:r w:rsidR="001E171C" w:rsidRPr="001047C1">
        <w:rPr>
          <w:color w:val="000000" w:themeColor="text1"/>
          <w:sz w:val="24"/>
          <w:szCs w:val="24"/>
          <w:lang w:val="sr-Cyrl-RS"/>
        </w:rPr>
        <w:t xml:space="preserve"> </w:t>
      </w:r>
      <w:r w:rsidRPr="001047C1">
        <w:rPr>
          <w:rFonts w:ascii="Cambria Math" w:hAnsi="Cambria Math" w:cs="Cambria Math"/>
          <w:color w:val="000000" w:themeColor="text1"/>
          <w:sz w:val="24"/>
          <w:szCs w:val="24"/>
        </w:rPr>
        <w:t>𝑘</w:t>
      </w:r>
      <w:r w:rsidRPr="001047C1">
        <w:rPr>
          <w:color w:val="000000" w:themeColor="text1"/>
          <w:sz w:val="24"/>
          <w:szCs w:val="24"/>
          <w:lang w:val="sr-Cyrl-RS"/>
        </w:rPr>
        <w:t xml:space="preserve"> </w:t>
      </w:r>
      <w:r w:rsidR="00E11104" w:rsidRPr="001047C1">
        <w:rPr>
          <w:color w:val="000000" w:themeColor="text1"/>
          <w:sz w:val="24"/>
          <w:szCs w:val="24"/>
          <w:lang w:val="sr-Cyrl-RS"/>
        </w:rPr>
        <w:tab/>
        <w:t xml:space="preserve">- </w:t>
      </w:r>
      <w:r w:rsidRPr="001047C1">
        <w:rPr>
          <w:color w:val="000000" w:themeColor="text1"/>
          <w:sz w:val="24"/>
          <w:szCs w:val="24"/>
          <w:lang w:val="sr-Cyrl-RS"/>
        </w:rPr>
        <w:t>критеријум квалитета</w:t>
      </w:r>
    </w:p>
    <w:p w14:paraId="3B51B816" w14:textId="5068BF3A" w:rsidR="009113AC" w:rsidRPr="001047C1" w:rsidRDefault="008F33B9" w:rsidP="00F56D2A">
      <w:pPr>
        <w:ind w:left="3600" w:firstLine="720"/>
        <w:rPr>
          <w:color w:val="000000" w:themeColor="text1"/>
          <w:sz w:val="24"/>
          <w:szCs w:val="24"/>
          <w:lang w:val="sr-Cyrl-RS"/>
        </w:rPr>
      </w:pPr>
      <w:r w:rsidRPr="001047C1">
        <w:rPr>
          <w:rFonts w:ascii="Cambria Math" w:hAnsi="Cambria Math" w:cs="Cambria Math"/>
          <w:color w:val="000000" w:themeColor="text1"/>
          <w:sz w:val="24"/>
          <w:szCs w:val="24"/>
        </w:rPr>
        <w:t>𝐵𝑘</w:t>
      </w:r>
      <w:r w:rsidRPr="001047C1">
        <w:rPr>
          <w:color w:val="000000" w:themeColor="text1"/>
          <w:sz w:val="24"/>
          <w:szCs w:val="24"/>
        </w:rPr>
        <w:t xml:space="preserve"> </w:t>
      </w:r>
      <w:r w:rsidR="00E11104" w:rsidRPr="001047C1">
        <w:rPr>
          <w:color w:val="000000" w:themeColor="text1"/>
          <w:sz w:val="24"/>
          <w:szCs w:val="24"/>
        </w:rPr>
        <w:tab/>
      </w:r>
      <w:r w:rsidR="00E11104" w:rsidRPr="001047C1">
        <w:rPr>
          <w:color w:val="000000" w:themeColor="text1"/>
          <w:sz w:val="24"/>
          <w:szCs w:val="24"/>
          <w:lang w:val="sr-Cyrl-RS"/>
        </w:rPr>
        <w:t xml:space="preserve">- </w:t>
      </w:r>
      <w:r w:rsidR="001E171C" w:rsidRPr="001047C1">
        <w:rPr>
          <w:color w:val="000000" w:themeColor="text1"/>
          <w:sz w:val="24"/>
          <w:szCs w:val="24"/>
          <w:lang w:val="sr-Cyrl-RS"/>
        </w:rPr>
        <w:t xml:space="preserve">остварени </w:t>
      </w:r>
      <w:r w:rsidRPr="001047C1">
        <w:rPr>
          <w:color w:val="000000" w:themeColor="text1"/>
          <w:sz w:val="24"/>
          <w:szCs w:val="24"/>
          <w:lang w:val="sr-Cyrl-RS"/>
        </w:rPr>
        <w:t xml:space="preserve">број </w:t>
      </w:r>
      <w:r w:rsidR="00B42C69" w:rsidRPr="001047C1">
        <w:rPr>
          <w:color w:val="000000" w:themeColor="text1"/>
          <w:sz w:val="24"/>
          <w:szCs w:val="24"/>
          <w:lang w:val="sr-Cyrl-RS"/>
        </w:rPr>
        <w:t>пондера за</w:t>
      </w:r>
      <w:r w:rsidRPr="001047C1">
        <w:rPr>
          <w:color w:val="000000" w:themeColor="text1"/>
          <w:sz w:val="24"/>
          <w:szCs w:val="24"/>
          <w:lang w:val="sr-Cyrl-RS"/>
        </w:rPr>
        <w:t xml:space="preserve"> критеријум</w:t>
      </w:r>
      <w:r w:rsidR="001E171C" w:rsidRPr="001047C1">
        <w:rPr>
          <w:color w:val="000000" w:themeColor="text1"/>
          <w:sz w:val="24"/>
          <w:szCs w:val="24"/>
          <w:lang w:val="sr-Cyrl-RS"/>
        </w:rPr>
        <w:t xml:space="preserve"> </w:t>
      </w:r>
      <w:r w:rsidRPr="001047C1">
        <w:rPr>
          <w:color w:val="000000" w:themeColor="text1"/>
          <w:sz w:val="24"/>
          <w:szCs w:val="24"/>
          <w:lang w:val="sr-Cyrl-RS"/>
        </w:rPr>
        <w:t>квалитета</w:t>
      </w:r>
      <w:r w:rsidR="009113AC" w:rsidRPr="001047C1">
        <w:rPr>
          <w:color w:val="000000" w:themeColor="text1"/>
          <w:sz w:val="24"/>
          <w:szCs w:val="24"/>
          <w:lang w:val="sr-Cyrl-RS"/>
        </w:rPr>
        <w:t xml:space="preserve">                 </w:t>
      </w:r>
      <w:r w:rsidR="00F25CEA" w:rsidRPr="001047C1">
        <w:rPr>
          <w:color w:val="000000" w:themeColor="text1"/>
          <w:sz w:val="24"/>
          <w:szCs w:val="24"/>
          <w:lang w:val="sr-Cyrl-RS"/>
        </w:rPr>
        <w:t xml:space="preserve">           </w:t>
      </w:r>
      <w:r w:rsidR="009113AC" w:rsidRPr="001047C1">
        <w:rPr>
          <w:color w:val="000000" w:themeColor="text1"/>
          <w:sz w:val="24"/>
          <w:szCs w:val="24"/>
          <w:lang w:val="sr-Cyrl-RS"/>
        </w:rPr>
        <w:t xml:space="preserve"> </w:t>
      </w:r>
      <w:r w:rsidR="009113AC" w:rsidRPr="001047C1">
        <w:rPr>
          <w:color w:val="000000" w:themeColor="text1"/>
          <w:sz w:val="24"/>
          <w:szCs w:val="24"/>
          <w:lang w:val="sr-Cyrl-RS"/>
        </w:rPr>
        <w:tab/>
      </w:r>
      <w:r w:rsidR="009113AC" w:rsidRPr="001047C1">
        <w:rPr>
          <w:color w:val="000000" w:themeColor="text1"/>
          <w:sz w:val="24"/>
          <w:szCs w:val="24"/>
          <w:lang w:val="sr-Cyrl-RS"/>
        </w:rPr>
        <w:tab/>
      </w:r>
      <w:r w:rsidR="009113AC" w:rsidRPr="001047C1">
        <w:rPr>
          <w:color w:val="000000" w:themeColor="text1"/>
          <w:sz w:val="24"/>
          <w:szCs w:val="24"/>
          <w:lang w:val="sr-Cyrl-RS"/>
        </w:rPr>
        <w:tab/>
      </w:r>
    </w:p>
    <w:p w14:paraId="3D430CF9" w14:textId="30A12DD8" w:rsidR="007378A9" w:rsidRPr="001047C1" w:rsidRDefault="007378A9" w:rsidP="002372A0">
      <w:pPr>
        <w:rPr>
          <w:color w:val="000000" w:themeColor="text1"/>
          <w:sz w:val="24"/>
          <w:szCs w:val="24"/>
          <w:lang w:val="sr-Cyrl-RS"/>
        </w:rPr>
      </w:pPr>
    </w:p>
    <w:p w14:paraId="28553DF8" w14:textId="5875970B" w:rsidR="0049379C" w:rsidRPr="001047C1" w:rsidRDefault="002372A0" w:rsidP="00DA695F">
      <w:pPr>
        <w:pStyle w:val="BodyText"/>
        <w:spacing w:before="38" w:after="240"/>
        <w:ind w:left="397" w:right="731"/>
        <w:jc w:val="both"/>
        <w:rPr>
          <w:b/>
          <w:bCs/>
          <w:color w:val="000000" w:themeColor="text1"/>
          <w:lang w:val="sr-Cyrl-RS"/>
        </w:rPr>
      </w:pPr>
      <w:r w:rsidRPr="001047C1">
        <w:rPr>
          <w:b/>
          <w:bCs/>
          <w:color w:val="000000" w:themeColor="text1"/>
          <w:lang w:val="sr-Cyrl-RS"/>
        </w:rPr>
        <w:t xml:space="preserve">4.1 </w:t>
      </w:r>
      <w:r w:rsidR="00243807" w:rsidRPr="001047C1">
        <w:rPr>
          <w:b/>
          <w:bCs/>
          <w:color w:val="000000" w:themeColor="text1"/>
          <w:lang w:val="sr-Cyrl-RS"/>
        </w:rPr>
        <w:t>Начин бодовања критеријума цене</w:t>
      </w:r>
    </w:p>
    <w:p w14:paraId="080D3DD9" w14:textId="386FD080" w:rsidR="008951BC" w:rsidRPr="001047C1" w:rsidRDefault="00D54554" w:rsidP="00194CC9">
      <w:pPr>
        <w:pStyle w:val="BodyText"/>
        <w:spacing w:before="120" w:after="120"/>
        <w:ind w:left="-397"/>
        <w:rPr>
          <w:b/>
          <w:bCs/>
          <w:color w:val="000000" w:themeColor="text1"/>
          <w:lang w:val="sr-Cyrl-RS"/>
        </w:rPr>
      </w:pPr>
      <w:r w:rsidRPr="001047C1">
        <w:rPr>
          <w:color w:val="000000" w:themeColor="text1"/>
          <w:lang w:val="sr-Cyrl-RS"/>
        </w:rPr>
        <w:lastRenderedPageBreak/>
        <w:t xml:space="preserve">         </w:t>
      </w:r>
      <w:r w:rsidR="00194CC9" w:rsidRPr="001047C1">
        <w:rPr>
          <w:color w:val="000000" w:themeColor="text1"/>
          <w:lang w:val="sr-Cyrl-RS"/>
        </w:rPr>
        <w:t xml:space="preserve">    </w:t>
      </w:r>
      <w:r w:rsidRPr="001047C1">
        <w:rPr>
          <w:b/>
          <w:bCs/>
          <w:color w:val="000000" w:themeColor="text1"/>
          <w:lang w:val="sr-Cyrl-RS"/>
        </w:rPr>
        <w:t>Цена – максимално 70 пондера</w:t>
      </w:r>
    </w:p>
    <w:p w14:paraId="00B82327" w14:textId="0FDFF539" w:rsidR="00D54554" w:rsidRPr="001047C1" w:rsidRDefault="00D54554" w:rsidP="00194CC9">
      <w:pPr>
        <w:pStyle w:val="BodyText"/>
        <w:spacing w:before="38" w:after="120"/>
        <w:ind w:left="397" w:right="731"/>
        <w:jc w:val="both"/>
        <w:rPr>
          <w:color w:val="000000" w:themeColor="text1"/>
          <w:lang w:val="sr-Cyrl-RS"/>
        </w:rPr>
      </w:pPr>
      <w:r w:rsidRPr="001047C1">
        <w:rPr>
          <w:color w:val="000000" w:themeColor="text1"/>
          <w:lang w:val="sr-Cyrl-RS"/>
        </w:rPr>
        <w:t xml:space="preserve">Максимални број </w:t>
      </w:r>
      <w:r w:rsidR="00346073" w:rsidRPr="001047C1">
        <w:rPr>
          <w:color w:val="000000" w:themeColor="text1"/>
          <w:lang w:val="sr-Cyrl-RS"/>
        </w:rPr>
        <w:t>пондера</w:t>
      </w:r>
      <w:r w:rsidRPr="001047C1">
        <w:rPr>
          <w:color w:val="000000" w:themeColor="text1"/>
          <w:lang w:val="sr-Cyrl-RS"/>
        </w:rPr>
        <w:t xml:space="preserve"> најбољој понуђеној вредности, односно</w:t>
      </w:r>
      <w:r w:rsidR="00B06BF9" w:rsidRPr="001047C1">
        <w:rPr>
          <w:color w:val="000000" w:themeColor="text1"/>
          <w:lang w:val="sr-Cyrl-RS"/>
        </w:rPr>
        <w:t xml:space="preserve"> са</w:t>
      </w:r>
      <w:r w:rsidRPr="001047C1">
        <w:rPr>
          <w:color w:val="000000" w:themeColor="text1"/>
          <w:lang w:val="sr-Cyrl-RS"/>
        </w:rPr>
        <w:t xml:space="preserve"> 70 пондера</w:t>
      </w:r>
      <w:r w:rsidR="00B06BF9" w:rsidRPr="001047C1">
        <w:rPr>
          <w:color w:val="000000" w:themeColor="text1"/>
          <w:lang w:val="sr-Cyrl-RS"/>
        </w:rPr>
        <w:t xml:space="preserve"> вреднује се</w:t>
      </w:r>
      <w:r w:rsidRPr="001047C1">
        <w:rPr>
          <w:color w:val="000000" w:themeColor="text1"/>
          <w:lang w:val="sr-Cyrl-RS"/>
        </w:rPr>
        <w:t xml:space="preserve"> понуд</w:t>
      </w:r>
      <w:r w:rsidR="00E11104" w:rsidRPr="001047C1">
        <w:rPr>
          <w:color w:val="000000" w:themeColor="text1"/>
          <w:lang w:val="sr-Cyrl-RS"/>
        </w:rPr>
        <w:t>а</w:t>
      </w:r>
      <w:r w:rsidRPr="001047C1">
        <w:rPr>
          <w:color w:val="000000" w:themeColor="text1"/>
          <w:lang w:val="sr-Cyrl-RS"/>
        </w:rPr>
        <w:t xml:space="preserve"> која има најнижу понуђену цену. </w:t>
      </w:r>
    </w:p>
    <w:p w14:paraId="7010280A" w14:textId="6C0A2BDD" w:rsidR="00B06BF9" w:rsidRPr="001047C1" w:rsidRDefault="00E11104" w:rsidP="00F94711">
      <w:pPr>
        <w:pStyle w:val="BodyText"/>
        <w:spacing w:before="38" w:after="120"/>
        <w:ind w:left="397" w:right="731"/>
        <w:jc w:val="both"/>
        <w:rPr>
          <w:color w:val="000000" w:themeColor="text1"/>
          <w:lang w:val="sr-Cyrl-RS"/>
        </w:rPr>
      </w:pPr>
      <w:r w:rsidRPr="001047C1">
        <w:rPr>
          <w:color w:val="000000" w:themeColor="text1"/>
          <w:lang w:val="sr-Cyrl-RS"/>
        </w:rPr>
        <w:t>Остале понуде вреднују се у односу</w:t>
      </w:r>
      <w:r w:rsidR="00A27F98" w:rsidRPr="001047C1">
        <w:rPr>
          <w:color w:val="000000" w:themeColor="text1"/>
          <w:lang w:val="sr-Cyrl-RS"/>
        </w:rPr>
        <w:t xml:space="preserve"> на</w:t>
      </w:r>
      <w:r w:rsidRPr="001047C1">
        <w:rPr>
          <w:color w:val="000000" w:themeColor="text1"/>
          <w:lang w:val="sr-Cyrl-RS"/>
        </w:rPr>
        <w:t xml:space="preserve"> најнижу понуђену цену, применом следеће формуле:</w:t>
      </w:r>
    </w:p>
    <w:p w14:paraId="2D9889D5" w14:textId="228C16BC" w:rsidR="00E11104" w:rsidRPr="001047C1" w:rsidRDefault="00E11104" w:rsidP="00E11104">
      <w:pPr>
        <w:pStyle w:val="BodyText"/>
        <w:spacing w:before="2"/>
        <w:ind w:left="4320" w:firstLine="720"/>
        <w:rPr>
          <w:color w:val="000000" w:themeColor="text1"/>
        </w:rPr>
      </w:pPr>
      <w:r w:rsidRPr="001047C1">
        <w:rPr>
          <w:rFonts w:ascii="Cambria Math" w:hAnsi="Cambria Math" w:cs="Cambria Math"/>
          <w:color w:val="000000" w:themeColor="text1"/>
        </w:rPr>
        <w:t>𝐵</w:t>
      </w:r>
      <w:r w:rsidR="001D5C58" w:rsidRPr="001047C1">
        <w:rPr>
          <w:rFonts w:ascii="Cambria Math" w:hAnsi="Cambria Math" w:cs="Cambria Math"/>
          <w:color w:val="000000" w:themeColor="text1"/>
        </w:rPr>
        <w:t>c</w:t>
      </w:r>
      <w:r w:rsidRPr="001047C1">
        <w:rPr>
          <w:color w:val="000000" w:themeColor="text1"/>
        </w:rPr>
        <w:t xml:space="preserve"> </w:t>
      </w:r>
      <w:r w:rsidRPr="001047C1">
        <w:rPr>
          <w:color w:val="000000" w:themeColor="text1"/>
        </w:rPr>
        <w:tab/>
      </w:r>
      <w:r w:rsidRPr="001047C1">
        <w:rPr>
          <w:color w:val="000000" w:themeColor="text1"/>
          <w:lang w:val="sr-Cyrl-RS"/>
        </w:rPr>
        <w:t>-</w:t>
      </w:r>
      <w:r w:rsidRPr="001047C1">
        <w:rPr>
          <w:color w:val="000000" w:themeColor="text1"/>
        </w:rPr>
        <w:t xml:space="preserve"> </w:t>
      </w:r>
      <w:r w:rsidR="009034D0" w:rsidRPr="001047C1">
        <w:rPr>
          <w:color w:val="000000" w:themeColor="text1"/>
          <w:lang w:val="sr-Cyrl-RS"/>
        </w:rPr>
        <w:t xml:space="preserve">остварени </w:t>
      </w:r>
      <w:r w:rsidRPr="001047C1">
        <w:rPr>
          <w:color w:val="000000" w:themeColor="text1"/>
          <w:lang w:val="sr-Cyrl-RS"/>
        </w:rPr>
        <w:t xml:space="preserve">број </w:t>
      </w:r>
      <w:r w:rsidR="00A07305" w:rsidRPr="001047C1">
        <w:rPr>
          <w:color w:val="000000" w:themeColor="text1"/>
          <w:lang w:val="sr-Cyrl-RS"/>
        </w:rPr>
        <w:t>пондера за</w:t>
      </w:r>
      <w:r w:rsidR="009034D0" w:rsidRPr="001047C1">
        <w:rPr>
          <w:color w:val="000000" w:themeColor="text1"/>
          <w:lang w:val="sr-Cyrl-RS"/>
        </w:rPr>
        <w:t xml:space="preserve"> критеријум</w:t>
      </w:r>
      <w:r w:rsidRPr="001047C1">
        <w:rPr>
          <w:color w:val="000000" w:themeColor="text1"/>
          <w:lang w:val="sr-Cyrl-RS"/>
        </w:rPr>
        <w:t xml:space="preserve"> цен</w:t>
      </w:r>
      <w:r w:rsidR="009034D0" w:rsidRPr="001047C1">
        <w:rPr>
          <w:color w:val="000000" w:themeColor="text1"/>
          <w:lang w:val="sr-Cyrl-RS"/>
        </w:rPr>
        <w:t>е</w:t>
      </w:r>
    </w:p>
    <w:p w14:paraId="797760EF" w14:textId="79319AAC" w:rsidR="008C00AA" w:rsidRPr="001047C1" w:rsidRDefault="00E11104" w:rsidP="00E11104">
      <w:pPr>
        <w:ind w:firstLine="720"/>
        <w:rPr>
          <w:rFonts w:ascii="Cambria Math" w:hAnsi="Cambria Math" w:cs="Cambria Math"/>
          <w:color w:val="000000" w:themeColor="text1"/>
          <w:sz w:val="24"/>
          <w:szCs w:val="24"/>
        </w:rPr>
      </w:pPr>
      <w:r w:rsidRPr="001047C1">
        <w:rPr>
          <w:rFonts w:ascii="Cambria Math" w:hAnsi="Cambria Math" w:cs="Cambria Math"/>
          <w:color w:val="000000" w:themeColor="text1"/>
          <w:sz w:val="24"/>
          <w:szCs w:val="24"/>
          <w:lang w:val="sr-Cyrl-RS"/>
        </w:rPr>
        <w:t xml:space="preserve">            </w:t>
      </w:r>
      <w:r w:rsidRPr="001047C1">
        <w:rPr>
          <w:rFonts w:ascii="Cambria Math" w:hAnsi="Cambria Math" w:cs="Cambria Math"/>
          <w:color w:val="000000" w:themeColor="text1"/>
          <w:sz w:val="24"/>
          <w:szCs w:val="24"/>
          <w:lang w:val="sr-Cyrl-RS"/>
        </w:rPr>
        <w:tab/>
      </w:r>
      <w:r w:rsidRPr="001047C1">
        <w:rPr>
          <w:rFonts w:ascii="Cambria Math" w:hAnsi="Cambria Math" w:cs="Cambria Math"/>
          <w:color w:val="000000" w:themeColor="text1"/>
          <w:sz w:val="24"/>
          <w:szCs w:val="24"/>
        </w:rPr>
        <w:t>𝐵</w:t>
      </w:r>
      <w:r w:rsidR="001D5C58" w:rsidRPr="001047C1">
        <w:rPr>
          <w:rFonts w:ascii="Cambria Math" w:hAnsi="Cambria Math" w:cs="Cambria Math"/>
          <w:color w:val="000000" w:themeColor="text1"/>
          <w:sz w:val="24"/>
          <w:szCs w:val="24"/>
          <w:lang w:val="sr-Latn-RS"/>
        </w:rPr>
        <w:t>c</w:t>
      </w:r>
      <w:r w:rsidRPr="001047C1">
        <w:rPr>
          <w:color w:val="000000" w:themeColor="text1"/>
          <w:sz w:val="24"/>
          <w:szCs w:val="24"/>
        </w:rPr>
        <w:t xml:space="preserve"> = </w:t>
      </w:r>
      <w:r w:rsidR="008C00AA" w:rsidRPr="001047C1">
        <w:rPr>
          <w:rFonts w:ascii="Cambria Math" w:hAnsi="Cambria Math" w:cs="Cambria Math"/>
          <w:color w:val="000000" w:themeColor="text1"/>
          <w:sz w:val="24"/>
          <w:szCs w:val="24"/>
          <w:u w:val="single"/>
        </w:rPr>
        <w:t>𝑚𝑖𝑛𝐶</w:t>
      </w:r>
      <w:r w:rsidR="008C00AA" w:rsidRPr="001047C1">
        <w:rPr>
          <w:rFonts w:ascii="Cambria Math" w:hAnsi="Cambria Math" w:cs="Cambria Math"/>
          <w:color w:val="000000" w:themeColor="text1"/>
          <w:sz w:val="24"/>
          <w:szCs w:val="24"/>
        </w:rPr>
        <w:t xml:space="preserve"> </w:t>
      </w:r>
      <w:r w:rsidR="00635E46" w:rsidRPr="001047C1">
        <w:rPr>
          <w:color w:val="000000" w:themeColor="text1"/>
        </w:rPr>
        <w:t xml:space="preserve">× </w:t>
      </w:r>
      <w:r w:rsidR="00635E46" w:rsidRPr="001047C1">
        <w:rPr>
          <w:rFonts w:ascii="Cambria Math" w:hAnsi="Cambria Math" w:cs="Cambria Math"/>
          <w:color w:val="000000" w:themeColor="text1"/>
        </w:rPr>
        <w:t>𝑃</w:t>
      </w:r>
      <w:r w:rsidR="008C00AA" w:rsidRPr="001047C1">
        <w:rPr>
          <w:rFonts w:ascii="Cambria Math" w:hAnsi="Cambria Math" w:cs="Cambria Math"/>
          <w:color w:val="000000" w:themeColor="text1"/>
          <w:sz w:val="24"/>
          <w:szCs w:val="24"/>
        </w:rPr>
        <w:tab/>
      </w:r>
      <w:r w:rsidR="008C00AA" w:rsidRPr="001047C1">
        <w:rPr>
          <w:rFonts w:ascii="Cambria Math" w:hAnsi="Cambria Math" w:cs="Cambria Math"/>
          <w:color w:val="000000" w:themeColor="text1"/>
          <w:sz w:val="24"/>
          <w:szCs w:val="24"/>
        </w:rPr>
        <w:tab/>
      </w:r>
      <w:r w:rsidR="008C00AA" w:rsidRPr="001047C1">
        <w:rPr>
          <w:rFonts w:ascii="Cambria Math" w:hAnsi="Cambria Math" w:cs="Cambria Math"/>
          <w:color w:val="000000" w:themeColor="text1"/>
          <w:sz w:val="24"/>
          <w:szCs w:val="24"/>
        </w:rPr>
        <w:tab/>
        <w:t>𝑚𝑖𝑛𝐶</w:t>
      </w:r>
      <w:r w:rsidR="008C00AA" w:rsidRPr="001047C1">
        <w:rPr>
          <w:color w:val="000000" w:themeColor="text1"/>
          <w:sz w:val="24"/>
          <w:szCs w:val="24"/>
        </w:rPr>
        <w:t xml:space="preserve"> </w:t>
      </w:r>
      <w:r w:rsidR="008C00AA" w:rsidRPr="001047C1">
        <w:rPr>
          <w:color w:val="000000" w:themeColor="text1"/>
          <w:sz w:val="24"/>
          <w:szCs w:val="24"/>
        </w:rPr>
        <w:tab/>
      </w:r>
      <w:r w:rsidR="008C00AA" w:rsidRPr="001047C1">
        <w:rPr>
          <w:color w:val="000000" w:themeColor="text1"/>
          <w:sz w:val="24"/>
          <w:szCs w:val="24"/>
          <w:lang w:val="sr-Cyrl-RS"/>
        </w:rPr>
        <w:t xml:space="preserve">- </w:t>
      </w:r>
      <w:r w:rsidR="00A07305" w:rsidRPr="001047C1">
        <w:rPr>
          <w:color w:val="000000" w:themeColor="text1"/>
          <w:sz w:val="24"/>
          <w:szCs w:val="24"/>
          <w:lang w:val="sr-Cyrl-RS"/>
        </w:rPr>
        <w:t xml:space="preserve">најниже понуђена цена </w:t>
      </w:r>
    </w:p>
    <w:p w14:paraId="4FEC8127" w14:textId="6B491CE7" w:rsidR="00E11104" w:rsidRPr="001047C1" w:rsidRDefault="00E11104" w:rsidP="00E11104">
      <w:pPr>
        <w:ind w:firstLine="720"/>
        <w:rPr>
          <w:rFonts w:ascii="Cambria Math" w:hAnsi="Cambria Math" w:cs="Cambria Math"/>
          <w:color w:val="000000" w:themeColor="text1"/>
          <w:sz w:val="24"/>
          <w:szCs w:val="24"/>
          <w:lang w:val="sr-Cyrl-RS"/>
        </w:rPr>
      </w:pPr>
      <w:r w:rsidRPr="001047C1">
        <w:rPr>
          <w:rFonts w:ascii="Cambria Math" w:hAnsi="Cambria Math" w:cs="Cambria Math"/>
          <w:color w:val="000000" w:themeColor="text1"/>
          <w:sz w:val="24"/>
          <w:szCs w:val="24"/>
          <w:lang w:val="sr-Cyrl-RS"/>
        </w:rPr>
        <w:tab/>
      </w:r>
      <w:r w:rsidR="00FE359C" w:rsidRPr="001047C1">
        <w:rPr>
          <w:rFonts w:ascii="Cambria Math" w:hAnsi="Cambria Math" w:cs="Cambria Math"/>
          <w:color w:val="000000" w:themeColor="text1"/>
          <w:sz w:val="24"/>
          <w:szCs w:val="24"/>
          <w:lang w:val="sr-Cyrl-RS"/>
        </w:rPr>
        <w:t xml:space="preserve">          </w:t>
      </w:r>
      <w:r w:rsidR="00513BD9" w:rsidRPr="001047C1">
        <w:rPr>
          <w:rFonts w:ascii="Cambria Math" w:hAnsi="Cambria Math" w:cs="Cambria Math"/>
          <w:color w:val="000000" w:themeColor="text1"/>
          <w:sz w:val="24"/>
          <w:szCs w:val="24"/>
          <w:lang w:val="sr-Latn-RS"/>
        </w:rPr>
        <w:t xml:space="preserve">  </w:t>
      </w:r>
      <w:r w:rsidR="00FE359C" w:rsidRPr="001047C1">
        <w:rPr>
          <w:rFonts w:ascii="Cambria Math" w:hAnsi="Cambria Math" w:cs="Cambria Math"/>
          <w:color w:val="000000" w:themeColor="text1"/>
          <w:sz w:val="24"/>
          <w:szCs w:val="24"/>
        </w:rPr>
        <w:t xml:space="preserve">𝐶 </w:t>
      </w:r>
      <w:r w:rsidR="00FE359C" w:rsidRPr="001047C1">
        <w:rPr>
          <w:rFonts w:ascii="Cambria Math" w:hAnsi="Cambria Math" w:cs="Cambria Math"/>
          <w:color w:val="000000" w:themeColor="text1"/>
          <w:sz w:val="24"/>
          <w:szCs w:val="24"/>
        </w:rPr>
        <w:tab/>
      </w:r>
      <w:r w:rsidR="00FE359C" w:rsidRPr="001047C1">
        <w:rPr>
          <w:rFonts w:ascii="Cambria Math" w:hAnsi="Cambria Math" w:cs="Cambria Math"/>
          <w:color w:val="000000" w:themeColor="text1"/>
          <w:sz w:val="24"/>
          <w:szCs w:val="24"/>
        </w:rPr>
        <w:tab/>
      </w:r>
      <w:r w:rsidR="00FE359C" w:rsidRPr="001047C1">
        <w:rPr>
          <w:rFonts w:ascii="Cambria Math" w:hAnsi="Cambria Math" w:cs="Cambria Math"/>
          <w:color w:val="000000" w:themeColor="text1"/>
          <w:sz w:val="24"/>
          <w:szCs w:val="24"/>
        </w:rPr>
        <w:tab/>
      </w:r>
      <w:r w:rsidR="00FE359C" w:rsidRPr="001047C1">
        <w:rPr>
          <w:rFonts w:ascii="Cambria Math" w:hAnsi="Cambria Math" w:cs="Cambria Math"/>
          <w:color w:val="000000" w:themeColor="text1"/>
          <w:sz w:val="24"/>
          <w:szCs w:val="24"/>
        </w:rPr>
        <w:tab/>
        <w:t>𝐶</w:t>
      </w:r>
      <w:r w:rsidR="00FE359C" w:rsidRPr="001047C1">
        <w:rPr>
          <w:color w:val="000000" w:themeColor="text1"/>
          <w:sz w:val="24"/>
          <w:szCs w:val="24"/>
        </w:rPr>
        <w:t xml:space="preserve"> </w:t>
      </w:r>
      <w:r w:rsidR="00FE359C" w:rsidRPr="001047C1">
        <w:rPr>
          <w:color w:val="000000" w:themeColor="text1"/>
          <w:sz w:val="24"/>
          <w:szCs w:val="24"/>
        </w:rPr>
        <w:tab/>
      </w:r>
      <w:r w:rsidR="00FE359C" w:rsidRPr="001047C1">
        <w:rPr>
          <w:color w:val="000000" w:themeColor="text1"/>
          <w:sz w:val="24"/>
          <w:szCs w:val="24"/>
          <w:lang w:val="sr-Cyrl-RS"/>
        </w:rPr>
        <w:t>- понуђена цена</w:t>
      </w:r>
    </w:p>
    <w:p w14:paraId="3F2387AA" w14:textId="2ABAC470" w:rsidR="00E11104" w:rsidRPr="001047C1" w:rsidRDefault="00E11104" w:rsidP="00E11104">
      <w:pPr>
        <w:ind w:left="2160"/>
        <w:rPr>
          <w:color w:val="000000" w:themeColor="text1"/>
          <w:sz w:val="24"/>
          <w:szCs w:val="24"/>
          <w:lang w:val="sr-Cyrl-RS"/>
        </w:rPr>
      </w:pPr>
      <w:r w:rsidRPr="001047C1">
        <w:rPr>
          <w:color w:val="000000" w:themeColor="text1"/>
          <w:sz w:val="24"/>
          <w:szCs w:val="24"/>
          <w:lang w:val="sr-Cyrl-RS"/>
        </w:rPr>
        <w:t xml:space="preserve">            </w:t>
      </w:r>
      <w:r w:rsidRPr="001047C1">
        <w:rPr>
          <w:color w:val="000000" w:themeColor="text1"/>
          <w:sz w:val="24"/>
          <w:szCs w:val="24"/>
        </w:rPr>
        <w:tab/>
      </w:r>
      <w:r w:rsidRPr="001047C1">
        <w:rPr>
          <w:color w:val="000000" w:themeColor="text1"/>
          <w:sz w:val="24"/>
          <w:szCs w:val="24"/>
        </w:rPr>
        <w:tab/>
      </w:r>
      <w:r w:rsidRPr="001047C1">
        <w:rPr>
          <w:color w:val="000000" w:themeColor="text1"/>
          <w:sz w:val="24"/>
          <w:szCs w:val="24"/>
        </w:rPr>
        <w:tab/>
      </w:r>
      <w:r w:rsidR="00FE359C" w:rsidRPr="001047C1">
        <w:rPr>
          <w:rFonts w:ascii="Cambria Math" w:hAnsi="Cambria Math" w:cs="Cambria Math"/>
          <w:color w:val="000000" w:themeColor="text1"/>
        </w:rPr>
        <w:t>𝑃</w:t>
      </w:r>
      <w:r w:rsidR="00FE359C" w:rsidRPr="001047C1">
        <w:rPr>
          <w:color w:val="000000" w:themeColor="text1"/>
          <w:sz w:val="24"/>
          <w:szCs w:val="24"/>
        </w:rPr>
        <w:tab/>
      </w:r>
      <w:r w:rsidR="00FE359C" w:rsidRPr="001047C1">
        <w:rPr>
          <w:color w:val="000000" w:themeColor="text1"/>
          <w:sz w:val="24"/>
          <w:szCs w:val="24"/>
          <w:lang w:val="sr-Cyrl-RS"/>
        </w:rPr>
        <w:t>-</w:t>
      </w:r>
      <w:r w:rsidR="00FE359C" w:rsidRPr="001047C1">
        <w:rPr>
          <w:color w:val="000000" w:themeColor="text1"/>
          <w:sz w:val="24"/>
          <w:szCs w:val="24"/>
        </w:rPr>
        <w:t xml:space="preserve"> </w:t>
      </w:r>
      <w:r w:rsidR="00FE359C" w:rsidRPr="001047C1">
        <w:rPr>
          <w:color w:val="000000" w:themeColor="text1"/>
          <w:sz w:val="24"/>
          <w:szCs w:val="24"/>
          <w:lang w:val="sr-Cyrl-RS"/>
        </w:rPr>
        <w:t xml:space="preserve">вредност пондера цена </w:t>
      </w:r>
      <w:r w:rsidR="00D32D40" w:rsidRPr="001047C1">
        <w:rPr>
          <w:color w:val="000000" w:themeColor="text1"/>
          <w:sz w:val="24"/>
          <w:szCs w:val="24"/>
          <w:lang w:val="sr-Cyrl-RS"/>
        </w:rPr>
        <w:t>(70)</w:t>
      </w:r>
      <w:r w:rsidR="00FE359C" w:rsidRPr="001047C1">
        <w:rPr>
          <w:color w:val="000000" w:themeColor="text1"/>
          <w:sz w:val="24"/>
          <w:szCs w:val="24"/>
          <w:lang w:val="sr-Cyrl-RS"/>
        </w:rPr>
        <w:t xml:space="preserve">                            </w:t>
      </w:r>
    </w:p>
    <w:p w14:paraId="54983ECC" w14:textId="370BA82E" w:rsidR="00C07481" w:rsidRPr="001047C1" w:rsidRDefault="00E11104" w:rsidP="008951BC">
      <w:pPr>
        <w:ind w:left="4320" w:firstLine="720"/>
        <w:rPr>
          <w:color w:val="000000" w:themeColor="text1"/>
          <w:sz w:val="24"/>
          <w:szCs w:val="24"/>
        </w:rPr>
      </w:pPr>
      <w:r w:rsidRPr="001047C1">
        <w:rPr>
          <w:color w:val="000000" w:themeColor="text1"/>
          <w:sz w:val="24"/>
          <w:szCs w:val="24"/>
          <w:lang w:val="sr-Cyrl-RS"/>
        </w:rPr>
        <w:tab/>
      </w:r>
      <w:r w:rsidRPr="001047C1">
        <w:rPr>
          <w:color w:val="000000" w:themeColor="text1"/>
          <w:sz w:val="24"/>
          <w:szCs w:val="24"/>
          <w:lang w:val="sr-Cyrl-RS"/>
        </w:rPr>
        <w:tab/>
      </w:r>
      <w:r w:rsidRPr="001047C1">
        <w:rPr>
          <w:color w:val="000000" w:themeColor="text1"/>
          <w:sz w:val="24"/>
          <w:szCs w:val="24"/>
          <w:lang w:val="sr-Cyrl-RS"/>
        </w:rPr>
        <w:tab/>
      </w:r>
    </w:p>
    <w:p w14:paraId="6860A30C" w14:textId="2A01A1D1" w:rsidR="00832ACF" w:rsidRPr="001047C1" w:rsidRDefault="008951BC" w:rsidP="00B04540">
      <w:pPr>
        <w:pStyle w:val="BodyText"/>
        <w:spacing w:before="38" w:after="120"/>
        <w:ind w:left="397" w:right="731"/>
        <w:jc w:val="both"/>
        <w:rPr>
          <w:color w:val="000000" w:themeColor="text1"/>
        </w:rPr>
      </w:pPr>
      <w:r w:rsidRPr="001047C1">
        <w:rPr>
          <w:b/>
          <w:i/>
          <w:iCs/>
          <w:color w:val="000000" w:themeColor="text1"/>
          <w:lang w:val="sr-Cyrl-RS"/>
        </w:rPr>
        <w:t xml:space="preserve">Напомена: </w:t>
      </w:r>
      <w:r w:rsidRPr="001047C1">
        <w:rPr>
          <w:b/>
          <w:color w:val="000000" w:themeColor="text1"/>
        </w:rPr>
        <w:t xml:space="preserve">Цена </w:t>
      </w:r>
      <w:r w:rsidRPr="001047C1">
        <w:rPr>
          <w:color w:val="000000" w:themeColor="text1"/>
        </w:rPr>
        <w:t>– укупна вредност изражена у динарима без ПДВ-а кроз ставку 7 Обрасца</w:t>
      </w:r>
      <w:r w:rsidRPr="001047C1">
        <w:rPr>
          <w:color w:val="000000" w:themeColor="text1"/>
          <w:spacing w:val="40"/>
        </w:rPr>
        <w:t xml:space="preserve"> </w:t>
      </w:r>
      <w:r w:rsidRPr="001047C1">
        <w:rPr>
          <w:color w:val="000000" w:themeColor="text1"/>
        </w:rPr>
        <w:t>структуре понуђене цене.</w:t>
      </w:r>
    </w:p>
    <w:p w14:paraId="32F5AABE" w14:textId="1B157677" w:rsidR="006B1406" w:rsidRPr="001047C1" w:rsidRDefault="000052D4" w:rsidP="00194CC9">
      <w:pPr>
        <w:pStyle w:val="BodyText"/>
        <w:spacing w:before="38" w:after="240"/>
        <w:ind w:left="397" w:right="731"/>
        <w:jc w:val="both"/>
        <w:rPr>
          <w:b/>
          <w:bCs/>
          <w:color w:val="000000" w:themeColor="text1"/>
          <w:lang w:val="sr-Cyrl-RS"/>
        </w:rPr>
      </w:pPr>
      <w:r w:rsidRPr="001047C1">
        <w:rPr>
          <w:b/>
          <w:bCs/>
          <w:color w:val="000000" w:themeColor="text1"/>
          <w:lang w:val="sr-Cyrl-RS"/>
        </w:rPr>
        <w:t xml:space="preserve">4.2 Начин бодовања критеријума квалитета </w:t>
      </w:r>
    </w:p>
    <w:p w14:paraId="4F35EE96" w14:textId="316CF9FB" w:rsidR="0001721A" w:rsidRPr="001047C1" w:rsidRDefault="002372A0" w:rsidP="00194CC9">
      <w:pPr>
        <w:pStyle w:val="BodyText"/>
        <w:spacing w:before="120" w:after="240"/>
        <w:ind w:left="-397"/>
        <w:rPr>
          <w:b/>
          <w:bCs/>
          <w:color w:val="000000" w:themeColor="text1"/>
          <w:lang w:val="sr-Cyrl-RS"/>
        </w:rPr>
      </w:pPr>
      <w:r w:rsidRPr="001047C1">
        <w:rPr>
          <w:color w:val="000000" w:themeColor="text1"/>
          <w:lang w:val="sr-Cyrl-RS"/>
        </w:rPr>
        <w:t xml:space="preserve">         </w:t>
      </w:r>
      <w:r w:rsidR="00194CC9" w:rsidRPr="001047C1">
        <w:rPr>
          <w:color w:val="000000" w:themeColor="text1"/>
          <w:lang w:val="sr-Cyrl-RS"/>
        </w:rPr>
        <w:t xml:space="preserve">    </w:t>
      </w:r>
      <w:r w:rsidRPr="001047C1">
        <w:rPr>
          <w:b/>
          <w:bCs/>
          <w:color w:val="000000" w:themeColor="text1"/>
          <w:lang w:val="sr-Cyrl-RS"/>
        </w:rPr>
        <w:t>Критеријум квалитета – максимално 30 пондера</w:t>
      </w:r>
    </w:p>
    <w:tbl>
      <w:tblPr>
        <w:tblStyle w:val="TableGrid"/>
        <w:tblW w:w="0" w:type="auto"/>
        <w:jc w:val="center"/>
        <w:tblLook w:val="04A0" w:firstRow="1" w:lastRow="0" w:firstColumn="1" w:lastColumn="0" w:noHBand="0" w:noVBand="1"/>
      </w:tblPr>
      <w:tblGrid>
        <w:gridCol w:w="5528"/>
        <w:gridCol w:w="3078"/>
      </w:tblGrid>
      <w:tr w:rsidR="001047C1" w:rsidRPr="001047C1" w14:paraId="7D87B965" w14:textId="77777777" w:rsidTr="00194CC9">
        <w:trPr>
          <w:trHeight w:val="304"/>
          <w:jc w:val="center"/>
        </w:trPr>
        <w:tc>
          <w:tcPr>
            <w:tcW w:w="5528" w:type="dxa"/>
            <w:shd w:val="clear" w:color="auto" w:fill="F2F2F2" w:themeFill="background1" w:themeFillShade="F2"/>
          </w:tcPr>
          <w:p w14:paraId="769F959C" w14:textId="36AF96E6" w:rsidR="0062058A" w:rsidRPr="001047C1" w:rsidRDefault="0062058A" w:rsidP="0062058A">
            <w:pPr>
              <w:widowControl w:val="0"/>
              <w:autoSpaceDE w:val="0"/>
              <w:autoSpaceDN w:val="0"/>
              <w:spacing w:before="40" w:after="40"/>
              <w:ind w:left="380"/>
              <w:jc w:val="center"/>
              <w:rPr>
                <w:b/>
                <w:bCs/>
                <w:color w:val="000000" w:themeColor="text1"/>
                <w:szCs w:val="22"/>
                <w:lang w:val="sr-Cyrl-RS"/>
              </w:rPr>
            </w:pPr>
            <w:r w:rsidRPr="001047C1">
              <w:rPr>
                <w:b/>
                <w:bCs/>
                <w:color w:val="000000" w:themeColor="text1"/>
                <w:szCs w:val="22"/>
                <w:lang w:val="sr-Cyrl-RS"/>
              </w:rPr>
              <w:t>Елементи критеријума квалитета</w:t>
            </w:r>
          </w:p>
        </w:tc>
        <w:tc>
          <w:tcPr>
            <w:tcW w:w="3078" w:type="dxa"/>
            <w:shd w:val="clear" w:color="auto" w:fill="F2F2F2" w:themeFill="background1" w:themeFillShade="F2"/>
          </w:tcPr>
          <w:p w14:paraId="633B85C5" w14:textId="4969430A" w:rsidR="0062058A" w:rsidRPr="001047C1" w:rsidRDefault="0062058A" w:rsidP="0062058A">
            <w:pPr>
              <w:widowControl w:val="0"/>
              <w:autoSpaceDE w:val="0"/>
              <w:autoSpaceDN w:val="0"/>
              <w:spacing w:before="40" w:after="40"/>
              <w:ind w:left="380"/>
              <w:rPr>
                <w:b/>
                <w:bCs/>
                <w:color w:val="000000" w:themeColor="text1"/>
                <w:szCs w:val="22"/>
                <w:lang w:val="sr-Cyrl-RS"/>
              </w:rPr>
            </w:pPr>
            <w:r w:rsidRPr="001047C1">
              <w:rPr>
                <w:b/>
                <w:bCs/>
                <w:color w:val="000000" w:themeColor="text1"/>
                <w:szCs w:val="22"/>
                <w:lang w:val="sr-Cyrl-RS"/>
              </w:rPr>
              <w:t xml:space="preserve">            Пондер</w:t>
            </w:r>
          </w:p>
        </w:tc>
      </w:tr>
      <w:tr w:rsidR="001047C1" w:rsidRPr="001047C1" w14:paraId="1D2845B5" w14:textId="77777777" w:rsidTr="00194CC9">
        <w:trPr>
          <w:trHeight w:val="313"/>
          <w:jc w:val="center"/>
        </w:trPr>
        <w:tc>
          <w:tcPr>
            <w:tcW w:w="5528" w:type="dxa"/>
          </w:tcPr>
          <w:p w14:paraId="5AE047EF" w14:textId="589D9394" w:rsidR="0094621A" w:rsidRPr="001047C1" w:rsidRDefault="001E171C" w:rsidP="006E4D76">
            <w:pPr>
              <w:widowControl w:val="0"/>
              <w:autoSpaceDE w:val="0"/>
              <w:autoSpaceDN w:val="0"/>
              <w:spacing w:before="60" w:after="60"/>
              <w:ind w:left="380"/>
              <w:jc w:val="center"/>
              <w:rPr>
                <w:bCs/>
                <w:color w:val="000000" w:themeColor="text1"/>
                <w:szCs w:val="22"/>
                <w:lang w:val="sr-Cyrl-RS"/>
              </w:rPr>
            </w:pPr>
            <w:r w:rsidRPr="001047C1">
              <w:rPr>
                <w:bCs/>
                <w:color w:val="000000" w:themeColor="text1"/>
                <w:szCs w:val="22"/>
                <w:lang w:val="sr-Cyrl-RS"/>
              </w:rPr>
              <w:t xml:space="preserve">(К1) </w:t>
            </w:r>
            <w:r w:rsidR="00493EC9" w:rsidRPr="001047C1">
              <w:rPr>
                <w:bCs/>
                <w:color w:val="000000" w:themeColor="text1"/>
                <w:szCs w:val="22"/>
                <w:lang w:val="sr-Cyrl-RS"/>
              </w:rPr>
              <w:t>Референце</w:t>
            </w:r>
            <w:r w:rsidR="00934E8E" w:rsidRPr="001047C1">
              <w:rPr>
                <w:bCs/>
                <w:color w:val="000000" w:themeColor="text1"/>
                <w:szCs w:val="22"/>
                <w:lang w:val="sr-Cyrl-RS"/>
              </w:rPr>
              <w:t xml:space="preserve"> ангажованог особља</w:t>
            </w:r>
            <w:r w:rsidR="006E4D76" w:rsidRPr="001047C1">
              <w:rPr>
                <w:bCs/>
                <w:color w:val="000000" w:themeColor="text1"/>
                <w:szCs w:val="22"/>
                <w:lang w:val="sr-Cyrl-RS"/>
              </w:rPr>
              <w:t xml:space="preserve"> одговорног за реализацију јавне набавке</w:t>
            </w:r>
          </w:p>
        </w:tc>
        <w:tc>
          <w:tcPr>
            <w:tcW w:w="3078" w:type="dxa"/>
          </w:tcPr>
          <w:p w14:paraId="6934798F" w14:textId="4FA13F98" w:rsidR="0062058A" w:rsidRPr="001047C1" w:rsidRDefault="00E01F0B" w:rsidP="00DE20AD">
            <w:pPr>
              <w:widowControl w:val="0"/>
              <w:autoSpaceDE w:val="0"/>
              <w:autoSpaceDN w:val="0"/>
              <w:spacing w:before="120" w:after="120"/>
              <w:jc w:val="center"/>
              <w:rPr>
                <w:bCs/>
                <w:color w:val="000000" w:themeColor="text1"/>
                <w:szCs w:val="22"/>
                <w:lang w:val="sr-Cyrl-RS"/>
              </w:rPr>
            </w:pPr>
            <w:r w:rsidRPr="001047C1">
              <w:rPr>
                <w:bCs/>
                <w:color w:val="000000" w:themeColor="text1"/>
                <w:szCs w:val="22"/>
                <w:lang w:val="sr-Cyrl-RS"/>
              </w:rPr>
              <w:t>20</w:t>
            </w:r>
          </w:p>
        </w:tc>
      </w:tr>
      <w:tr w:rsidR="001047C1" w:rsidRPr="001047C1" w14:paraId="40A3508E" w14:textId="77777777" w:rsidTr="00194CC9">
        <w:trPr>
          <w:trHeight w:val="313"/>
          <w:jc w:val="center"/>
        </w:trPr>
        <w:tc>
          <w:tcPr>
            <w:tcW w:w="5528" w:type="dxa"/>
          </w:tcPr>
          <w:p w14:paraId="39CAE53E" w14:textId="6CAFB767" w:rsidR="00514541" w:rsidRPr="001047C1" w:rsidRDefault="00514541" w:rsidP="006E4D76">
            <w:pPr>
              <w:spacing w:before="60" w:after="60"/>
              <w:ind w:left="380"/>
              <w:jc w:val="center"/>
              <w:rPr>
                <w:bCs/>
                <w:color w:val="000000" w:themeColor="text1"/>
                <w:lang w:val="sr-Cyrl-RS"/>
              </w:rPr>
            </w:pPr>
            <w:r w:rsidRPr="001047C1">
              <w:rPr>
                <w:bCs/>
                <w:color w:val="000000" w:themeColor="text1"/>
                <w:lang w:val="sr-Cyrl-RS"/>
              </w:rPr>
              <w:t>(К2) Додатно особље</w:t>
            </w:r>
          </w:p>
        </w:tc>
        <w:tc>
          <w:tcPr>
            <w:tcW w:w="3078" w:type="dxa"/>
          </w:tcPr>
          <w:p w14:paraId="37C94D32" w14:textId="6EB34D1A" w:rsidR="00514541" w:rsidRPr="001047C1" w:rsidRDefault="009337E8" w:rsidP="00DE20AD">
            <w:pPr>
              <w:spacing w:before="120" w:after="120"/>
              <w:jc w:val="center"/>
              <w:rPr>
                <w:bCs/>
                <w:color w:val="000000" w:themeColor="text1"/>
                <w:lang w:val="sr-Cyrl-RS"/>
              </w:rPr>
            </w:pPr>
            <w:r w:rsidRPr="001047C1">
              <w:rPr>
                <w:bCs/>
                <w:color w:val="000000" w:themeColor="text1"/>
                <w:lang w:val="sr-Cyrl-RS"/>
              </w:rPr>
              <w:t>6</w:t>
            </w:r>
          </w:p>
        </w:tc>
      </w:tr>
      <w:tr w:rsidR="001047C1" w:rsidRPr="001047C1" w14:paraId="5E9E8770" w14:textId="77777777" w:rsidTr="00194CC9">
        <w:trPr>
          <w:trHeight w:val="313"/>
          <w:jc w:val="center"/>
        </w:trPr>
        <w:tc>
          <w:tcPr>
            <w:tcW w:w="5528" w:type="dxa"/>
          </w:tcPr>
          <w:p w14:paraId="69F6E761" w14:textId="50EB24B5" w:rsidR="002B4432" w:rsidRPr="001047C1" w:rsidRDefault="00514541" w:rsidP="00514541">
            <w:pPr>
              <w:spacing w:before="120" w:after="120"/>
              <w:ind w:left="380"/>
              <w:jc w:val="center"/>
              <w:rPr>
                <w:bCs/>
                <w:color w:val="000000" w:themeColor="text1"/>
                <w:lang w:val="sr-Cyrl-RS"/>
              </w:rPr>
            </w:pPr>
            <w:r w:rsidRPr="001047C1">
              <w:rPr>
                <w:bCs/>
                <w:color w:val="000000" w:themeColor="text1"/>
                <w:szCs w:val="22"/>
                <w:lang w:val="sr-Cyrl-RS"/>
              </w:rPr>
              <w:t>(К</w:t>
            </w:r>
            <w:r w:rsidR="003C7F64" w:rsidRPr="001047C1">
              <w:rPr>
                <w:bCs/>
                <w:color w:val="000000" w:themeColor="text1"/>
                <w:szCs w:val="22"/>
                <w:lang w:val="sr-Latn-RS"/>
              </w:rPr>
              <w:t>3</w:t>
            </w:r>
            <w:r w:rsidRPr="001047C1">
              <w:rPr>
                <w:bCs/>
                <w:color w:val="000000" w:themeColor="text1"/>
                <w:szCs w:val="22"/>
                <w:lang w:val="sr-Cyrl-RS"/>
              </w:rPr>
              <w:t>) Време одзива</w:t>
            </w:r>
          </w:p>
        </w:tc>
        <w:tc>
          <w:tcPr>
            <w:tcW w:w="3078" w:type="dxa"/>
          </w:tcPr>
          <w:p w14:paraId="401772DE" w14:textId="7E6EE8EA" w:rsidR="002B4432" w:rsidRPr="001047C1" w:rsidRDefault="00B31CEC" w:rsidP="0094621A">
            <w:pPr>
              <w:spacing w:before="60" w:after="60"/>
              <w:jc w:val="center"/>
              <w:rPr>
                <w:bCs/>
                <w:color w:val="000000" w:themeColor="text1"/>
                <w:lang w:val="sr-Latn-RS"/>
              </w:rPr>
            </w:pPr>
            <w:r w:rsidRPr="001047C1">
              <w:rPr>
                <w:bCs/>
                <w:color w:val="000000" w:themeColor="text1"/>
                <w:lang w:val="sr-Latn-RS"/>
              </w:rPr>
              <w:t>4</w:t>
            </w:r>
          </w:p>
        </w:tc>
      </w:tr>
      <w:tr w:rsidR="001047C1" w:rsidRPr="001047C1" w14:paraId="6805B41D" w14:textId="77777777" w:rsidTr="00194CC9">
        <w:trPr>
          <w:trHeight w:val="313"/>
          <w:jc w:val="center"/>
        </w:trPr>
        <w:tc>
          <w:tcPr>
            <w:tcW w:w="5528" w:type="dxa"/>
            <w:tcBorders>
              <w:top w:val="single" w:sz="12" w:space="0" w:color="auto"/>
            </w:tcBorders>
            <w:shd w:val="clear" w:color="auto" w:fill="F2F2F2" w:themeFill="background1" w:themeFillShade="F2"/>
          </w:tcPr>
          <w:p w14:paraId="21A75299" w14:textId="77777777" w:rsidR="0062058A" w:rsidRPr="001047C1" w:rsidRDefault="0062058A" w:rsidP="006E4D76">
            <w:pPr>
              <w:widowControl w:val="0"/>
              <w:autoSpaceDE w:val="0"/>
              <w:autoSpaceDN w:val="0"/>
              <w:spacing w:before="60" w:after="60"/>
              <w:ind w:left="380"/>
              <w:jc w:val="center"/>
              <w:rPr>
                <w:bCs/>
                <w:color w:val="000000" w:themeColor="text1"/>
                <w:szCs w:val="22"/>
                <w:lang w:val="sr-Cyrl-RS"/>
              </w:rPr>
            </w:pPr>
            <w:r w:rsidRPr="001047C1">
              <w:rPr>
                <w:bCs/>
                <w:color w:val="000000" w:themeColor="text1"/>
                <w:szCs w:val="22"/>
                <w:lang w:val="sr-Cyrl-RS"/>
              </w:rPr>
              <w:t>Укупно</w:t>
            </w:r>
          </w:p>
        </w:tc>
        <w:tc>
          <w:tcPr>
            <w:tcW w:w="3078" w:type="dxa"/>
            <w:tcBorders>
              <w:top w:val="single" w:sz="12" w:space="0" w:color="auto"/>
            </w:tcBorders>
            <w:shd w:val="clear" w:color="auto" w:fill="F2F2F2" w:themeFill="background1" w:themeFillShade="F2"/>
          </w:tcPr>
          <w:p w14:paraId="2B188DD3" w14:textId="618ED3BE" w:rsidR="0062058A" w:rsidRPr="001047C1" w:rsidRDefault="002372A0" w:rsidP="002372A0">
            <w:pPr>
              <w:widowControl w:val="0"/>
              <w:autoSpaceDE w:val="0"/>
              <w:autoSpaceDN w:val="0"/>
              <w:spacing w:before="60" w:after="60"/>
              <w:ind w:left="380"/>
              <w:rPr>
                <w:bCs/>
                <w:color w:val="000000" w:themeColor="text1"/>
                <w:szCs w:val="22"/>
                <w:lang w:val="sr-Cyrl-RS"/>
              </w:rPr>
            </w:pPr>
            <w:r w:rsidRPr="001047C1">
              <w:rPr>
                <w:bCs/>
                <w:color w:val="000000" w:themeColor="text1"/>
                <w:szCs w:val="22"/>
                <w:lang w:val="sr-Cyrl-RS"/>
              </w:rPr>
              <w:t xml:space="preserve">               </w:t>
            </w:r>
            <w:r w:rsidR="0062058A" w:rsidRPr="001047C1">
              <w:rPr>
                <w:bCs/>
                <w:color w:val="000000" w:themeColor="text1"/>
                <w:szCs w:val="22"/>
                <w:lang w:val="sr-Cyrl-RS"/>
              </w:rPr>
              <w:t>30</w:t>
            </w:r>
          </w:p>
        </w:tc>
      </w:tr>
    </w:tbl>
    <w:p w14:paraId="7EFD3570" w14:textId="77777777" w:rsidR="006B1406" w:rsidRPr="001047C1" w:rsidRDefault="006B1406" w:rsidP="006B1406">
      <w:pPr>
        <w:pStyle w:val="BodyText"/>
        <w:spacing w:before="38" w:after="120"/>
        <w:ind w:right="731"/>
        <w:jc w:val="both"/>
        <w:rPr>
          <w:color w:val="000000" w:themeColor="text1"/>
          <w:lang w:val="sr-Cyrl-RS"/>
        </w:rPr>
      </w:pPr>
    </w:p>
    <w:p w14:paraId="64306AC6" w14:textId="29DAA9DD" w:rsidR="00BE0960" w:rsidRPr="001047C1" w:rsidRDefault="00BE0960" w:rsidP="00D15F9F">
      <w:pPr>
        <w:pStyle w:val="BodyText"/>
        <w:spacing w:before="38" w:after="120"/>
        <w:ind w:left="397" w:right="731"/>
        <w:jc w:val="both"/>
        <w:rPr>
          <w:color w:val="000000" w:themeColor="text1"/>
          <w:lang w:val="sr-Cyrl-RS"/>
        </w:rPr>
      </w:pPr>
      <w:r w:rsidRPr="001047C1">
        <w:rPr>
          <w:color w:val="000000" w:themeColor="text1"/>
          <w:lang w:val="sr-Cyrl-RS"/>
        </w:rPr>
        <w:t>Укупан број пондера за критеријум квалитета једнак је збиру пондера за сваки елеменат  критеријума квалитета.</w:t>
      </w:r>
    </w:p>
    <w:p w14:paraId="307D133C" w14:textId="642D77AF" w:rsidR="00BE0960" w:rsidRPr="001047C1" w:rsidRDefault="007412BB" w:rsidP="00C75CB4">
      <w:pPr>
        <w:pStyle w:val="BodyText"/>
        <w:spacing w:before="2" w:after="60"/>
        <w:ind w:left="3600" w:firstLine="720"/>
        <w:rPr>
          <w:color w:val="000000" w:themeColor="text1"/>
          <w:lang w:val="sr-Cyrl-RS"/>
        </w:rPr>
      </w:pPr>
      <w:r w:rsidRPr="001047C1">
        <w:rPr>
          <w:rFonts w:ascii="Cambria Math" w:hAnsi="Cambria Math" w:cs="Cambria Math"/>
          <w:color w:val="000000" w:themeColor="text1"/>
          <w:lang w:val="sr-Latn-RS"/>
        </w:rPr>
        <w:t>Bk</w:t>
      </w:r>
      <w:r w:rsidR="00BE0960" w:rsidRPr="001047C1">
        <w:rPr>
          <w:color w:val="000000" w:themeColor="text1"/>
        </w:rPr>
        <w:tab/>
      </w:r>
      <w:r w:rsidR="00BE0960" w:rsidRPr="001047C1">
        <w:rPr>
          <w:color w:val="000000" w:themeColor="text1"/>
          <w:lang w:val="sr-Cyrl-RS"/>
        </w:rPr>
        <w:t>-</w:t>
      </w:r>
      <w:r w:rsidR="00BE0960" w:rsidRPr="001047C1">
        <w:rPr>
          <w:color w:val="000000" w:themeColor="text1"/>
        </w:rPr>
        <w:t xml:space="preserve"> </w:t>
      </w:r>
      <w:r w:rsidR="006B1406" w:rsidRPr="001047C1">
        <w:rPr>
          <w:color w:val="000000" w:themeColor="text1"/>
          <w:lang w:val="sr-Cyrl-RS"/>
        </w:rPr>
        <w:t>остварени</w:t>
      </w:r>
      <w:r w:rsidR="00BE0960" w:rsidRPr="001047C1">
        <w:rPr>
          <w:color w:val="000000" w:themeColor="text1"/>
          <w:lang w:val="sr-Cyrl-RS"/>
        </w:rPr>
        <w:t xml:space="preserve"> број пондера</w:t>
      </w:r>
      <w:r w:rsidR="001E171C" w:rsidRPr="001047C1">
        <w:rPr>
          <w:color w:val="000000" w:themeColor="text1"/>
          <w:lang w:val="sr-Cyrl-RS"/>
        </w:rPr>
        <w:t xml:space="preserve"> за критеријум квалитета</w:t>
      </w:r>
    </w:p>
    <w:p w14:paraId="4210133E" w14:textId="0D8A5FD2" w:rsidR="007412BB" w:rsidRPr="001047C1" w:rsidRDefault="0097748F" w:rsidP="00021F19">
      <w:pPr>
        <w:pStyle w:val="BodyText"/>
        <w:spacing w:before="2"/>
        <w:ind w:left="5040"/>
        <w:rPr>
          <w:color w:val="000000" w:themeColor="text1"/>
          <w:lang w:val="sr-Cyrl-RS"/>
        </w:rPr>
      </w:pPr>
      <w:r w:rsidRPr="001047C1">
        <w:rPr>
          <w:color w:val="000000" w:themeColor="text1"/>
          <w:lang w:val="sr-Cyrl-RS"/>
        </w:rPr>
        <w:t xml:space="preserve">  О</w:t>
      </w:r>
      <w:r w:rsidR="007412BB" w:rsidRPr="001047C1">
        <w:rPr>
          <w:color w:val="000000" w:themeColor="text1"/>
          <w:lang w:val="sr-Cyrl-RS"/>
        </w:rPr>
        <w:t>стварени број пондера за елемент критеријума:</w:t>
      </w:r>
    </w:p>
    <w:p w14:paraId="349FD988" w14:textId="58C9A280" w:rsidR="007412BB" w:rsidRPr="001047C1" w:rsidRDefault="006B1406" w:rsidP="007412BB">
      <w:pPr>
        <w:ind w:left="2880" w:hanging="2160"/>
        <w:rPr>
          <w:color w:val="000000" w:themeColor="text1"/>
          <w:sz w:val="24"/>
          <w:szCs w:val="24"/>
          <w:lang w:val="sr-Cyrl-RS"/>
        </w:rPr>
      </w:pPr>
      <w:r w:rsidRPr="001047C1">
        <w:rPr>
          <w:rFonts w:ascii="Cambria Math" w:hAnsi="Cambria Math" w:cs="Cambria Math"/>
          <w:color w:val="000000" w:themeColor="text1"/>
          <w:sz w:val="24"/>
          <w:szCs w:val="24"/>
          <w:lang w:val="sr-Latn-RS"/>
        </w:rPr>
        <w:t>Bk</w:t>
      </w:r>
      <w:r w:rsidR="00BE0960" w:rsidRPr="001047C1">
        <w:rPr>
          <w:color w:val="000000" w:themeColor="text1"/>
          <w:sz w:val="24"/>
          <w:szCs w:val="24"/>
        </w:rPr>
        <w:t xml:space="preserve"> = </w:t>
      </w:r>
      <w:r w:rsidR="007412BB" w:rsidRPr="001047C1">
        <w:rPr>
          <w:rFonts w:ascii="Cambria Math" w:hAnsi="Cambria Math" w:cs="Cambria Math"/>
          <w:color w:val="000000" w:themeColor="text1"/>
          <w:sz w:val="24"/>
          <w:szCs w:val="24"/>
          <w:lang w:val="sr-Cyrl-RS"/>
        </w:rPr>
        <w:t>К1</w:t>
      </w:r>
      <w:r w:rsidR="00BE0960" w:rsidRPr="001047C1">
        <w:rPr>
          <w:color w:val="000000" w:themeColor="text1"/>
          <w:sz w:val="24"/>
          <w:szCs w:val="24"/>
        </w:rPr>
        <w:t xml:space="preserve"> + </w:t>
      </w:r>
      <w:r w:rsidR="007412BB" w:rsidRPr="001047C1">
        <w:rPr>
          <w:color w:val="000000" w:themeColor="text1"/>
          <w:sz w:val="24"/>
          <w:szCs w:val="24"/>
          <w:lang w:val="sr-Cyrl-RS"/>
        </w:rPr>
        <w:t xml:space="preserve">К2 + К3 </w:t>
      </w:r>
      <w:r w:rsidR="003C7F64" w:rsidRPr="001047C1">
        <w:rPr>
          <w:color w:val="000000" w:themeColor="text1"/>
          <w:sz w:val="24"/>
          <w:szCs w:val="24"/>
          <w:lang w:val="sr-Latn-RS"/>
        </w:rPr>
        <w:t xml:space="preserve">     </w:t>
      </w:r>
      <w:r w:rsidR="00BE0960" w:rsidRPr="001047C1">
        <w:rPr>
          <w:rFonts w:ascii="Cambria Math" w:hAnsi="Cambria Math" w:cs="Cambria Math"/>
          <w:color w:val="000000" w:themeColor="text1"/>
          <w:sz w:val="24"/>
          <w:szCs w:val="24"/>
          <w:lang w:val="sr-Cyrl-RS"/>
        </w:rPr>
        <w:tab/>
      </w:r>
      <w:r w:rsidR="007412BB" w:rsidRPr="001047C1">
        <w:rPr>
          <w:rFonts w:ascii="Cambria Math" w:hAnsi="Cambria Math" w:cs="Cambria Math"/>
          <w:color w:val="000000" w:themeColor="text1"/>
          <w:sz w:val="24"/>
          <w:szCs w:val="24"/>
          <w:lang w:val="sr-Cyrl-RS"/>
        </w:rPr>
        <w:tab/>
      </w:r>
      <w:r w:rsidRPr="001047C1">
        <w:rPr>
          <w:rFonts w:ascii="Cambria Math" w:hAnsi="Cambria Math" w:cs="Cambria Math"/>
          <w:color w:val="000000" w:themeColor="text1"/>
          <w:sz w:val="24"/>
          <w:szCs w:val="24"/>
          <w:lang w:val="sr-Cyrl-RS"/>
        </w:rPr>
        <w:t>К1</w:t>
      </w:r>
      <w:r w:rsidR="00BE0960" w:rsidRPr="001047C1">
        <w:rPr>
          <w:color w:val="000000" w:themeColor="text1"/>
          <w:sz w:val="24"/>
          <w:szCs w:val="24"/>
        </w:rPr>
        <w:t xml:space="preserve"> </w:t>
      </w:r>
      <w:r w:rsidR="00BE0960" w:rsidRPr="001047C1">
        <w:rPr>
          <w:color w:val="000000" w:themeColor="text1"/>
          <w:sz w:val="24"/>
          <w:szCs w:val="24"/>
        </w:rPr>
        <w:tab/>
      </w:r>
      <w:r w:rsidR="00BE0960" w:rsidRPr="001047C1">
        <w:rPr>
          <w:color w:val="000000" w:themeColor="text1"/>
          <w:sz w:val="24"/>
          <w:szCs w:val="24"/>
          <w:lang w:val="sr-Cyrl-RS"/>
        </w:rPr>
        <w:t>-</w:t>
      </w:r>
      <w:r w:rsidR="00BE0960" w:rsidRPr="001047C1">
        <w:rPr>
          <w:color w:val="000000" w:themeColor="text1"/>
          <w:sz w:val="24"/>
          <w:szCs w:val="24"/>
        </w:rPr>
        <w:t xml:space="preserve"> </w:t>
      </w:r>
      <w:r w:rsidR="007412BB" w:rsidRPr="001047C1">
        <w:rPr>
          <w:color w:val="000000" w:themeColor="text1"/>
          <w:sz w:val="24"/>
          <w:szCs w:val="24"/>
          <w:lang w:val="sr-Cyrl-RS"/>
        </w:rPr>
        <w:t>референце</w:t>
      </w:r>
      <w:r w:rsidRPr="001047C1">
        <w:rPr>
          <w:color w:val="000000" w:themeColor="text1"/>
          <w:sz w:val="24"/>
          <w:szCs w:val="24"/>
          <w:lang w:val="sr-Cyrl-RS"/>
        </w:rPr>
        <w:t xml:space="preserve"> ангажованог особља</w:t>
      </w:r>
      <w:r w:rsidR="007412BB" w:rsidRPr="001047C1">
        <w:rPr>
          <w:color w:val="000000" w:themeColor="text1"/>
          <w:sz w:val="24"/>
          <w:szCs w:val="24"/>
          <w:lang w:val="sr-Cyrl-RS"/>
        </w:rPr>
        <w:t xml:space="preserve"> одговорног</w:t>
      </w:r>
      <w:r w:rsidRPr="001047C1">
        <w:rPr>
          <w:color w:val="000000" w:themeColor="text1"/>
          <w:sz w:val="24"/>
          <w:szCs w:val="24"/>
          <w:lang w:val="sr-Cyrl-RS"/>
        </w:rPr>
        <w:t xml:space="preserve"> за </w:t>
      </w:r>
      <w:r w:rsidR="007412BB" w:rsidRPr="001047C1">
        <w:rPr>
          <w:color w:val="000000" w:themeColor="text1"/>
          <w:sz w:val="24"/>
          <w:szCs w:val="24"/>
          <w:lang w:val="sr-Cyrl-RS"/>
        </w:rPr>
        <w:t xml:space="preserve"> </w:t>
      </w:r>
    </w:p>
    <w:p w14:paraId="4957AE73" w14:textId="62B0CA63" w:rsidR="00BE0960" w:rsidRPr="001047C1" w:rsidRDefault="007412BB" w:rsidP="007412BB">
      <w:pPr>
        <w:ind w:left="2880" w:hanging="2160"/>
        <w:rPr>
          <w:rFonts w:ascii="Cambria Math" w:hAnsi="Cambria Math" w:cs="Cambria Math"/>
          <w:color w:val="000000" w:themeColor="text1"/>
          <w:sz w:val="24"/>
          <w:szCs w:val="24"/>
          <w:lang w:val="sr-Cyrl-RS"/>
        </w:rPr>
      </w:pPr>
      <w:r w:rsidRPr="001047C1">
        <w:rPr>
          <w:color w:val="000000" w:themeColor="text1"/>
          <w:sz w:val="24"/>
          <w:szCs w:val="24"/>
          <w:lang w:val="sr-Cyrl-RS"/>
        </w:rPr>
        <w:t xml:space="preserve">                                                                          </w:t>
      </w:r>
      <w:r w:rsidR="006B1406" w:rsidRPr="001047C1">
        <w:rPr>
          <w:color w:val="000000" w:themeColor="text1"/>
          <w:sz w:val="24"/>
          <w:szCs w:val="24"/>
          <w:lang w:val="sr-Cyrl-RS"/>
        </w:rPr>
        <w:t>реализацију јавне набавке</w:t>
      </w:r>
    </w:p>
    <w:p w14:paraId="4ACA4817" w14:textId="5228BC36" w:rsidR="007412BB" w:rsidRPr="001047C1" w:rsidRDefault="00222F4C" w:rsidP="003C7F64">
      <w:pPr>
        <w:ind w:left="2160"/>
        <w:rPr>
          <w:color w:val="000000" w:themeColor="text1"/>
          <w:sz w:val="24"/>
          <w:szCs w:val="24"/>
          <w:lang w:val="sr-Cyrl-RS"/>
        </w:rPr>
      </w:pPr>
      <w:r w:rsidRPr="001047C1">
        <w:rPr>
          <w:rFonts w:ascii="Cambria Math" w:hAnsi="Cambria Math" w:cs="Cambria Math"/>
          <w:color w:val="000000" w:themeColor="text1"/>
          <w:sz w:val="24"/>
          <w:szCs w:val="24"/>
        </w:rPr>
        <w:t xml:space="preserve">   </w:t>
      </w:r>
      <w:r w:rsidR="007412BB" w:rsidRPr="001047C1">
        <w:rPr>
          <w:rFonts w:ascii="Cambria Math" w:hAnsi="Cambria Math" w:cs="Cambria Math"/>
          <w:color w:val="000000" w:themeColor="text1"/>
          <w:sz w:val="24"/>
          <w:szCs w:val="24"/>
        </w:rPr>
        <w:tab/>
      </w:r>
      <w:r w:rsidR="00BE0960" w:rsidRPr="001047C1">
        <w:rPr>
          <w:color w:val="000000" w:themeColor="text1"/>
          <w:sz w:val="24"/>
          <w:szCs w:val="24"/>
        </w:rPr>
        <w:tab/>
      </w:r>
      <w:r w:rsidR="00BE0960" w:rsidRPr="001047C1">
        <w:rPr>
          <w:color w:val="000000" w:themeColor="text1"/>
          <w:sz w:val="24"/>
          <w:szCs w:val="24"/>
        </w:rPr>
        <w:tab/>
      </w:r>
      <w:r w:rsidR="007412BB" w:rsidRPr="001047C1">
        <w:rPr>
          <w:rFonts w:ascii="Cambria Math" w:hAnsi="Cambria Math" w:cs="Cambria Math"/>
          <w:color w:val="000000" w:themeColor="text1"/>
          <w:sz w:val="24"/>
          <w:szCs w:val="24"/>
          <w:lang w:val="sr-Cyrl-RS"/>
        </w:rPr>
        <w:t>К2</w:t>
      </w:r>
      <w:r w:rsidR="00BE0960" w:rsidRPr="001047C1">
        <w:rPr>
          <w:color w:val="000000" w:themeColor="text1"/>
          <w:sz w:val="24"/>
          <w:szCs w:val="24"/>
          <w:lang w:val="sr-Cyrl-RS"/>
        </w:rPr>
        <w:t xml:space="preserve"> </w:t>
      </w:r>
      <w:r w:rsidR="00BE0960" w:rsidRPr="001047C1">
        <w:rPr>
          <w:color w:val="000000" w:themeColor="text1"/>
          <w:sz w:val="24"/>
          <w:szCs w:val="24"/>
          <w:lang w:val="sr-Cyrl-RS"/>
        </w:rPr>
        <w:tab/>
        <w:t xml:space="preserve">- </w:t>
      </w:r>
      <w:r w:rsidR="007412BB" w:rsidRPr="001047C1">
        <w:rPr>
          <w:color w:val="000000" w:themeColor="text1"/>
          <w:sz w:val="24"/>
          <w:szCs w:val="24"/>
          <w:lang w:val="sr-Cyrl-RS"/>
        </w:rPr>
        <w:t>додатно особље</w:t>
      </w:r>
      <w:r w:rsidR="00BE0960" w:rsidRPr="001047C1">
        <w:rPr>
          <w:color w:val="000000" w:themeColor="text1"/>
          <w:sz w:val="24"/>
          <w:szCs w:val="24"/>
          <w:lang w:val="sr-Cyrl-RS"/>
        </w:rPr>
        <w:t xml:space="preserve"> </w:t>
      </w:r>
    </w:p>
    <w:p w14:paraId="251E1BF7" w14:textId="2A0A5BEE" w:rsidR="00BE0960" w:rsidRPr="001047C1" w:rsidRDefault="007412BB" w:rsidP="006B1406">
      <w:pPr>
        <w:ind w:left="3600" w:firstLine="720"/>
        <w:rPr>
          <w:color w:val="000000" w:themeColor="text1"/>
          <w:sz w:val="24"/>
          <w:szCs w:val="24"/>
          <w:lang w:val="sr-Cyrl-RS"/>
        </w:rPr>
      </w:pPr>
      <w:r w:rsidRPr="001047C1">
        <w:rPr>
          <w:rFonts w:ascii="Cambria Math" w:hAnsi="Cambria Math" w:cs="Cambria Math"/>
          <w:color w:val="000000" w:themeColor="text1"/>
          <w:sz w:val="24"/>
          <w:szCs w:val="24"/>
          <w:lang w:val="sr-Cyrl-RS"/>
        </w:rPr>
        <w:t>К</w:t>
      </w:r>
      <w:r w:rsidR="003C7F64" w:rsidRPr="001047C1">
        <w:rPr>
          <w:rFonts w:ascii="Cambria Math" w:hAnsi="Cambria Math" w:cs="Cambria Math"/>
          <w:color w:val="000000" w:themeColor="text1"/>
          <w:sz w:val="24"/>
          <w:szCs w:val="24"/>
          <w:lang w:val="sr-Latn-RS"/>
        </w:rPr>
        <w:t>3</w:t>
      </w:r>
      <w:r w:rsidRPr="001047C1">
        <w:rPr>
          <w:rFonts w:ascii="Cambria Math" w:hAnsi="Cambria Math" w:cs="Cambria Math"/>
          <w:color w:val="000000" w:themeColor="text1"/>
          <w:sz w:val="24"/>
          <w:szCs w:val="24"/>
          <w:lang w:val="sr-Cyrl-RS"/>
        </w:rPr>
        <w:t xml:space="preserve">        </w:t>
      </w:r>
      <w:r w:rsidRPr="001047C1">
        <w:rPr>
          <w:color w:val="000000" w:themeColor="text1"/>
          <w:sz w:val="24"/>
          <w:szCs w:val="24"/>
          <w:lang w:val="sr-Cyrl-RS"/>
        </w:rPr>
        <w:t>- време одзива</w:t>
      </w:r>
      <w:r w:rsidR="00BE0960" w:rsidRPr="001047C1">
        <w:rPr>
          <w:color w:val="000000" w:themeColor="text1"/>
          <w:sz w:val="24"/>
          <w:szCs w:val="24"/>
          <w:lang w:val="sr-Cyrl-RS"/>
        </w:rPr>
        <w:t xml:space="preserve">                           </w:t>
      </w:r>
      <w:r w:rsidR="00BE0960" w:rsidRPr="001047C1">
        <w:rPr>
          <w:color w:val="000000" w:themeColor="text1"/>
          <w:sz w:val="24"/>
          <w:szCs w:val="24"/>
          <w:lang w:val="sr-Cyrl-RS"/>
        </w:rPr>
        <w:tab/>
      </w:r>
      <w:r w:rsidR="00BE0960" w:rsidRPr="001047C1">
        <w:rPr>
          <w:color w:val="000000" w:themeColor="text1"/>
          <w:sz w:val="24"/>
          <w:szCs w:val="24"/>
          <w:lang w:val="sr-Cyrl-RS"/>
        </w:rPr>
        <w:tab/>
      </w:r>
      <w:r w:rsidR="00BE0960" w:rsidRPr="001047C1">
        <w:rPr>
          <w:color w:val="000000" w:themeColor="text1"/>
          <w:sz w:val="24"/>
          <w:szCs w:val="24"/>
          <w:lang w:val="sr-Cyrl-RS"/>
        </w:rPr>
        <w:tab/>
      </w:r>
    </w:p>
    <w:p w14:paraId="50F93607" w14:textId="77777777" w:rsidR="002372A0" w:rsidRPr="001047C1" w:rsidRDefault="002372A0" w:rsidP="006B1406">
      <w:pPr>
        <w:ind w:left="3600" w:firstLine="720"/>
        <w:rPr>
          <w:color w:val="000000" w:themeColor="text1"/>
          <w:sz w:val="24"/>
          <w:szCs w:val="24"/>
          <w:lang w:val="sr-Cyrl-RS"/>
        </w:rPr>
      </w:pPr>
    </w:p>
    <w:p w14:paraId="632D915E" w14:textId="14663A23" w:rsidR="0036796B" w:rsidRPr="001047C1" w:rsidRDefault="002372A0" w:rsidP="00D15F9F">
      <w:pPr>
        <w:pStyle w:val="BodyText"/>
        <w:spacing w:before="38" w:after="240"/>
        <w:ind w:left="397" w:right="731"/>
        <w:jc w:val="both"/>
        <w:rPr>
          <w:b/>
          <w:bCs/>
          <w:color w:val="000000" w:themeColor="text1"/>
          <w:lang w:val="sr-Latn-RS"/>
        </w:rPr>
      </w:pPr>
      <w:r w:rsidRPr="001047C1">
        <w:rPr>
          <w:b/>
          <w:bCs/>
          <w:color w:val="000000" w:themeColor="text1"/>
          <w:lang w:val="sr-Cyrl-RS"/>
        </w:rPr>
        <w:t xml:space="preserve">4.2.1 Критеријум </w:t>
      </w:r>
      <w:r w:rsidR="00687AC0" w:rsidRPr="001047C1">
        <w:rPr>
          <w:b/>
          <w:bCs/>
          <w:color w:val="000000" w:themeColor="text1"/>
          <w:lang w:val="sr-Latn-RS"/>
        </w:rPr>
        <w:t>K1</w:t>
      </w:r>
      <w:r w:rsidR="00CC0B50" w:rsidRPr="001047C1">
        <w:rPr>
          <w:b/>
          <w:bCs/>
          <w:color w:val="000000" w:themeColor="text1"/>
          <w:lang w:val="sr-Cyrl-RS"/>
        </w:rPr>
        <w:t xml:space="preserve"> - </w:t>
      </w:r>
      <w:r w:rsidR="00687AC0" w:rsidRPr="001047C1">
        <w:rPr>
          <w:b/>
          <w:bCs/>
          <w:color w:val="000000" w:themeColor="text1"/>
          <w:lang w:val="sr-Cyrl-RS"/>
        </w:rPr>
        <w:t>Референце ангажованог особља одговорног за реализацију јавне набавке</w:t>
      </w:r>
    </w:p>
    <w:p w14:paraId="1E40A9EE" w14:textId="505353E1" w:rsidR="00687AC0" w:rsidRPr="001047C1" w:rsidRDefault="00687AC0" w:rsidP="00D15F9F">
      <w:pPr>
        <w:pStyle w:val="BodyText"/>
        <w:spacing w:before="38" w:after="120"/>
        <w:ind w:left="397" w:right="731"/>
        <w:jc w:val="both"/>
        <w:rPr>
          <w:b/>
          <w:bCs/>
          <w:color w:val="000000" w:themeColor="text1"/>
          <w:lang w:val="sr-Cyrl-RS"/>
        </w:rPr>
      </w:pPr>
      <w:r w:rsidRPr="001047C1">
        <w:rPr>
          <w:b/>
          <w:bCs/>
          <w:color w:val="000000" w:themeColor="text1"/>
          <w:lang w:val="sr-Cyrl-RS"/>
        </w:rPr>
        <w:t>Максимално 20 пондера</w:t>
      </w:r>
    </w:p>
    <w:p w14:paraId="010A7D55" w14:textId="62E22B54" w:rsidR="00F1438A" w:rsidRPr="001047C1" w:rsidRDefault="00F1438A" w:rsidP="00BF301A">
      <w:pPr>
        <w:pStyle w:val="BodyText"/>
        <w:spacing w:before="38" w:after="240"/>
        <w:ind w:left="397" w:right="731"/>
        <w:jc w:val="both"/>
        <w:rPr>
          <w:color w:val="000000" w:themeColor="text1"/>
          <w:lang w:val="sr-Latn-RS"/>
        </w:rPr>
      </w:pPr>
      <w:r w:rsidRPr="001047C1">
        <w:rPr>
          <w:color w:val="000000" w:themeColor="text1"/>
          <w:lang w:val="sr-Cyrl-RS"/>
        </w:rPr>
        <w:t>У оквиру овог елемента критеријума бодују се референце појединаца номинованих у вези са</w:t>
      </w:r>
      <w:r w:rsidR="00A155F7" w:rsidRPr="001047C1">
        <w:rPr>
          <w:color w:val="000000" w:themeColor="text1"/>
          <w:lang w:val="sr-Cyrl-RS"/>
        </w:rPr>
        <w:t xml:space="preserve"> позицијама из</w:t>
      </w:r>
      <w:r w:rsidRPr="001047C1">
        <w:rPr>
          <w:color w:val="000000" w:themeColor="text1"/>
          <w:lang w:val="sr-Cyrl-RS"/>
        </w:rPr>
        <w:t xml:space="preserve"> тачк</w:t>
      </w:r>
      <w:r w:rsidR="00A155F7" w:rsidRPr="001047C1">
        <w:rPr>
          <w:color w:val="000000" w:themeColor="text1"/>
          <w:lang w:val="sr-Cyrl-RS"/>
        </w:rPr>
        <w:t>е</w:t>
      </w:r>
      <w:r w:rsidRPr="001047C1">
        <w:rPr>
          <w:color w:val="000000" w:themeColor="text1"/>
          <w:lang w:val="sr-Cyrl-RS"/>
        </w:rPr>
        <w:t xml:space="preserve"> 3.2.2.2 Критеријума за квалитативни избор привредног субјекта, као особља одговорног за реализацију јавне набавке. Бодују се искључиво њихове референце које </w:t>
      </w:r>
      <w:r w:rsidR="00CC0B50" w:rsidRPr="001047C1">
        <w:rPr>
          <w:color w:val="000000" w:themeColor="text1"/>
          <w:lang w:val="sr-Cyrl-RS"/>
        </w:rPr>
        <w:t>су успешно реализовали на позицији на којој с</w:t>
      </w:r>
      <w:r w:rsidR="00A155F7" w:rsidRPr="001047C1">
        <w:rPr>
          <w:color w:val="000000" w:themeColor="text1"/>
          <w:lang w:val="sr-Cyrl-RS"/>
        </w:rPr>
        <w:t>у</w:t>
      </w:r>
      <w:r w:rsidR="00CC0B50" w:rsidRPr="001047C1">
        <w:rPr>
          <w:color w:val="000000" w:themeColor="text1"/>
          <w:lang w:val="sr-Cyrl-RS"/>
        </w:rPr>
        <w:t xml:space="preserve"> </w:t>
      </w:r>
      <w:r w:rsidR="00A155F7" w:rsidRPr="001047C1">
        <w:rPr>
          <w:color w:val="000000" w:themeColor="text1"/>
          <w:lang w:val="sr-Cyrl-RS"/>
        </w:rPr>
        <w:t>ангажовани</w:t>
      </w:r>
      <w:r w:rsidR="00CC0B50" w:rsidRPr="001047C1">
        <w:rPr>
          <w:color w:val="000000" w:themeColor="text1"/>
          <w:lang w:val="sr-Cyrl-RS"/>
        </w:rPr>
        <w:t xml:space="preserve"> у понуди</w:t>
      </w:r>
      <w:r w:rsidR="002F78EB" w:rsidRPr="001047C1">
        <w:rPr>
          <w:color w:val="000000" w:themeColor="text1"/>
          <w:lang w:val="sr-Cyrl-RS"/>
        </w:rPr>
        <w:t xml:space="preserve">, </w:t>
      </w:r>
      <w:r w:rsidRPr="001047C1">
        <w:rPr>
          <w:color w:val="000000" w:themeColor="text1"/>
          <w:lang w:val="sr-Cyrl-RS"/>
        </w:rPr>
        <w:t>у вези са израдом софтвера за успостављање система за управљање документацијом</w:t>
      </w:r>
      <w:r w:rsidR="008437B5" w:rsidRPr="001047C1">
        <w:rPr>
          <w:color w:val="000000" w:themeColor="text1"/>
          <w:lang w:val="sr-Latn-RS"/>
        </w:rPr>
        <w:t>.</w:t>
      </w:r>
    </w:p>
    <w:p w14:paraId="50206FF1" w14:textId="5C3BCA76" w:rsidR="00B446F9" w:rsidRPr="001047C1" w:rsidRDefault="00B446F9" w:rsidP="00BF301A">
      <w:pPr>
        <w:pStyle w:val="BodyText"/>
        <w:spacing w:before="38" w:after="240"/>
        <w:ind w:left="397" w:right="731"/>
        <w:jc w:val="both"/>
        <w:rPr>
          <w:color w:val="000000" w:themeColor="text1"/>
          <w:lang w:val="sr-Cyrl-RS"/>
        </w:rPr>
      </w:pPr>
      <w:r w:rsidRPr="001047C1">
        <w:rPr>
          <w:b/>
          <w:bCs/>
          <w:color w:val="000000" w:themeColor="text1"/>
          <w:lang w:val="sr-Cyrl-RS"/>
        </w:rPr>
        <w:lastRenderedPageBreak/>
        <w:t>Методологија доделе пондера</w:t>
      </w:r>
      <w:r w:rsidRPr="001047C1">
        <w:rPr>
          <w:color w:val="000000" w:themeColor="text1"/>
          <w:lang w:val="sr-Cyrl-RS"/>
        </w:rPr>
        <w:t>:</w:t>
      </w:r>
    </w:p>
    <w:p w14:paraId="11167BF5" w14:textId="68E5FC30" w:rsidR="00B446F9" w:rsidRPr="001047C1" w:rsidRDefault="00B446F9" w:rsidP="00DA75B1">
      <w:pPr>
        <w:pStyle w:val="BodyText"/>
        <w:numPr>
          <w:ilvl w:val="0"/>
          <w:numId w:val="33"/>
        </w:numPr>
        <w:spacing w:before="38" w:after="240"/>
        <w:ind w:right="731"/>
        <w:jc w:val="both"/>
        <w:rPr>
          <w:color w:val="000000" w:themeColor="text1"/>
          <w:lang w:val="sr-Cyrl-RS"/>
        </w:rPr>
      </w:pPr>
      <w:r w:rsidRPr="001047C1">
        <w:rPr>
          <w:b/>
          <w:bCs/>
          <w:color w:val="000000" w:themeColor="text1"/>
          <w:lang w:val="sr-Cyrl-RS"/>
        </w:rPr>
        <w:t>Руководилац пројекта</w:t>
      </w:r>
      <w:r w:rsidRPr="001047C1">
        <w:rPr>
          <w:color w:val="000000" w:themeColor="text1"/>
          <w:lang w:val="sr-Cyrl-RS"/>
        </w:rPr>
        <w:t xml:space="preserve"> – под референцом се подразумевају успешно реализовани пројекти </w:t>
      </w:r>
      <w:r w:rsidR="00C13B8E" w:rsidRPr="001047C1">
        <w:rPr>
          <w:color w:val="000000" w:themeColor="text1"/>
          <w:lang w:val="sr-Cyrl-RS"/>
        </w:rPr>
        <w:t xml:space="preserve">израде </w:t>
      </w:r>
      <w:r w:rsidRPr="001047C1">
        <w:rPr>
          <w:color w:val="000000" w:themeColor="text1"/>
          <w:lang w:val="sr-Cyrl-RS"/>
        </w:rPr>
        <w:t>софт</w:t>
      </w:r>
      <w:r w:rsidR="0090704B" w:rsidRPr="001047C1">
        <w:rPr>
          <w:color w:val="000000" w:themeColor="text1"/>
          <w:lang w:val="sr-Cyrl-RS"/>
        </w:rPr>
        <w:t>в</w:t>
      </w:r>
      <w:r w:rsidRPr="001047C1">
        <w:rPr>
          <w:color w:val="000000" w:themeColor="text1"/>
          <w:lang w:val="sr-Cyrl-RS"/>
        </w:rPr>
        <w:t xml:space="preserve">ера за успостављање система за управљање документацијом, </w:t>
      </w:r>
      <w:r w:rsidR="00EA5A1A" w:rsidRPr="001047C1">
        <w:rPr>
          <w:color w:val="000000" w:themeColor="text1"/>
          <w:lang w:val="sr-Cyrl-RS"/>
        </w:rPr>
        <w:t>којима је управљао као руководилац пројекта</w:t>
      </w:r>
      <w:r w:rsidR="0004380C" w:rsidRPr="001047C1">
        <w:rPr>
          <w:color w:val="000000" w:themeColor="text1"/>
          <w:lang w:val="sr-Cyrl-RS"/>
        </w:rPr>
        <w:t xml:space="preserve"> </w:t>
      </w:r>
    </w:p>
    <w:p w14:paraId="3DD6A727" w14:textId="2CF2004A" w:rsidR="00B446F9" w:rsidRPr="001047C1" w:rsidRDefault="00A42E42" w:rsidP="00DA75B1">
      <w:pPr>
        <w:pStyle w:val="BodyText"/>
        <w:numPr>
          <w:ilvl w:val="0"/>
          <w:numId w:val="34"/>
        </w:numPr>
        <w:spacing w:before="38" w:after="60"/>
        <w:ind w:left="1434" w:right="731" w:hanging="357"/>
        <w:jc w:val="both"/>
        <w:rPr>
          <w:color w:val="000000" w:themeColor="text1"/>
          <w:lang w:val="sr-Cyrl-RS"/>
        </w:rPr>
      </w:pPr>
      <w:r w:rsidRPr="001047C1">
        <w:rPr>
          <w:color w:val="000000" w:themeColor="text1"/>
          <w:lang w:val="sr-Cyrl-RS"/>
        </w:rPr>
        <w:t>3</w:t>
      </w:r>
      <w:r w:rsidR="00B446F9" w:rsidRPr="001047C1">
        <w:rPr>
          <w:color w:val="000000" w:themeColor="text1"/>
          <w:lang w:val="sr-Cyrl-RS"/>
        </w:rPr>
        <w:t xml:space="preserve"> референц</w:t>
      </w:r>
      <w:r w:rsidRPr="001047C1">
        <w:rPr>
          <w:color w:val="000000" w:themeColor="text1"/>
          <w:lang w:val="sr-Cyrl-RS"/>
        </w:rPr>
        <w:t>е</w:t>
      </w:r>
      <w:r w:rsidR="00B446F9" w:rsidRPr="001047C1">
        <w:rPr>
          <w:color w:val="000000" w:themeColor="text1"/>
          <w:lang w:val="sr-Cyrl-RS"/>
        </w:rPr>
        <w:t xml:space="preserve"> ........................................... 1 пондер</w:t>
      </w:r>
    </w:p>
    <w:p w14:paraId="352E4395" w14:textId="703E2BC3" w:rsidR="00B446F9" w:rsidRPr="001047C1" w:rsidRDefault="00A42E42" w:rsidP="00DA75B1">
      <w:pPr>
        <w:pStyle w:val="BodyText"/>
        <w:numPr>
          <w:ilvl w:val="0"/>
          <w:numId w:val="34"/>
        </w:numPr>
        <w:spacing w:before="38" w:after="60"/>
        <w:ind w:left="1434" w:right="731" w:hanging="357"/>
        <w:jc w:val="both"/>
        <w:rPr>
          <w:color w:val="000000" w:themeColor="text1"/>
          <w:lang w:val="sr-Cyrl-RS"/>
        </w:rPr>
      </w:pPr>
      <w:r w:rsidRPr="001047C1">
        <w:rPr>
          <w:color w:val="000000" w:themeColor="text1"/>
          <w:lang w:val="sr-Cyrl-RS"/>
        </w:rPr>
        <w:t>4</w:t>
      </w:r>
      <w:r w:rsidR="00B446F9" w:rsidRPr="001047C1">
        <w:rPr>
          <w:color w:val="000000" w:themeColor="text1"/>
          <w:lang w:val="sr-Cyrl-RS"/>
        </w:rPr>
        <w:t xml:space="preserve"> референце ................................</w:t>
      </w:r>
      <w:r w:rsidR="00313BC8" w:rsidRPr="001047C1">
        <w:rPr>
          <w:color w:val="000000" w:themeColor="text1"/>
          <w:lang w:val="sr-Cyrl-RS"/>
        </w:rPr>
        <w:t>..........</w:t>
      </w:r>
      <w:r w:rsidR="00B446F9" w:rsidRPr="001047C1">
        <w:rPr>
          <w:color w:val="000000" w:themeColor="text1"/>
          <w:lang w:val="sr-Cyrl-RS"/>
        </w:rPr>
        <w:t>. 3 пондера</w:t>
      </w:r>
    </w:p>
    <w:p w14:paraId="50CBBE4F" w14:textId="28F54B88" w:rsidR="00B446F9" w:rsidRPr="001047C1" w:rsidRDefault="00A42E42" w:rsidP="00DA75B1">
      <w:pPr>
        <w:pStyle w:val="BodyText"/>
        <w:numPr>
          <w:ilvl w:val="0"/>
          <w:numId w:val="34"/>
        </w:numPr>
        <w:spacing w:before="38" w:after="240"/>
        <w:ind w:left="1434" w:right="731" w:hanging="357"/>
        <w:jc w:val="both"/>
        <w:rPr>
          <w:color w:val="000000" w:themeColor="text1"/>
          <w:lang w:val="sr-Cyrl-RS"/>
        </w:rPr>
      </w:pPr>
      <w:r w:rsidRPr="001047C1">
        <w:rPr>
          <w:color w:val="000000" w:themeColor="text1"/>
          <w:lang w:val="sr-Cyrl-RS"/>
        </w:rPr>
        <w:t>5</w:t>
      </w:r>
      <w:r w:rsidR="00B446F9" w:rsidRPr="001047C1">
        <w:rPr>
          <w:color w:val="000000" w:themeColor="text1"/>
          <w:lang w:val="sr-Cyrl-RS"/>
        </w:rPr>
        <w:t xml:space="preserve"> референц</w:t>
      </w:r>
      <w:r w:rsidRPr="001047C1">
        <w:rPr>
          <w:color w:val="000000" w:themeColor="text1"/>
          <w:lang w:val="sr-Cyrl-RS"/>
        </w:rPr>
        <w:t>и</w:t>
      </w:r>
      <w:r w:rsidR="00B446F9" w:rsidRPr="001047C1">
        <w:rPr>
          <w:color w:val="000000" w:themeColor="text1"/>
          <w:lang w:val="sr-Cyrl-RS"/>
        </w:rPr>
        <w:t xml:space="preserve"> и више .............................. 4 пондера</w:t>
      </w:r>
    </w:p>
    <w:p w14:paraId="22467F90" w14:textId="22979A3E" w:rsidR="00531AF3" w:rsidRPr="001047C1" w:rsidRDefault="008D5034" w:rsidP="00DA75B1">
      <w:pPr>
        <w:pStyle w:val="BodyText"/>
        <w:numPr>
          <w:ilvl w:val="0"/>
          <w:numId w:val="33"/>
        </w:numPr>
        <w:spacing w:before="38" w:after="240"/>
        <w:ind w:right="731"/>
        <w:jc w:val="both"/>
        <w:rPr>
          <w:color w:val="000000" w:themeColor="text1"/>
          <w:lang w:val="sr-Cyrl-RS"/>
        </w:rPr>
      </w:pPr>
      <w:r w:rsidRPr="001047C1">
        <w:rPr>
          <w:b/>
          <w:bCs/>
          <w:color w:val="000000" w:themeColor="text1"/>
          <w:lang w:val="sr-Cyrl-RS"/>
        </w:rPr>
        <w:t>Систем аналитичар</w:t>
      </w:r>
      <w:r w:rsidRPr="001047C1">
        <w:rPr>
          <w:color w:val="000000" w:themeColor="text1"/>
          <w:lang w:val="sr-Cyrl-RS"/>
        </w:rPr>
        <w:t xml:space="preserve"> </w:t>
      </w:r>
      <w:r w:rsidR="00B446F9" w:rsidRPr="001047C1">
        <w:rPr>
          <w:color w:val="000000" w:themeColor="text1"/>
          <w:lang w:val="sr-Cyrl-RS"/>
        </w:rPr>
        <w:t xml:space="preserve">– под референцом се подразумевају успешно реализовани пројекти </w:t>
      </w:r>
      <w:r w:rsidR="00EA5A1A" w:rsidRPr="001047C1">
        <w:rPr>
          <w:color w:val="000000" w:themeColor="text1"/>
          <w:lang w:val="sr-Cyrl-RS"/>
        </w:rPr>
        <w:t>израде софт</w:t>
      </w:r>
      <w:r w:rsidR="0090704B" w:rsidRPr="001047C1">
        <w:rPr>
          <w:color w:val="000000" w:themeColor="text1"/>
          <w:lang w:val="sr-Cyrl-RS"/>
        </w:rPr>
        <w:t>в</w:t>
      </w:r>
      <w:r w:rsidR="00EA5A1A" w:rsidRPr="001047C1">
        <w:rPr>
          <w:color w:val="000000" w:themeColor="text1"/>
          <w:lang w:val="sr-Cyrl-RS"/>
        </w:rPr>
        <w:t xml:space="preserve">ера </w:t>
      </w:r>
      <w:r w:rsidR="00B446F9" w:rsidRPr="001047C1">
        <w:rPr>
          <w:color w:val="000000" w:themeColor="text1"/>
          <w:lang w:val="sr-Cyrl-RS"/>
        </w:rPr>
        <w:t>за успостављање система за управљање документацијом,</w:t>
      </w:r>
      <w:r w:rsidR="00EA5A1A" w:rsidRPr="001047C1">
        <w:rPr>
          <w:color w:val="000000" w:themeColor="text1"/>
          <w:lang w:val="sr-Cyrl-RS"/>
        </w:rPr>
        <w:t xml:space="preserve"> у којима је учествовао на позицији систем аналитичара</w:t>
      </w:r>
    </w:p>
    <w:p w14:paraId="674D620D" w14:textId="59B1BFA0" w:rsidR="00B446F9" w:rsidRPr="001047C1" w:rsidRDefault="00EB3E5D" w:rsidP="00DA75B1">
      <w:pPr>
        <w:pStyle w:val="BodyText"/>
        <w:numPr>
          <w:ilvl w:val="0"/>
          <w:numId w:val="34"/>
        </w:numPr>
        <w:spacing w:before="38" w:after="60"/>
        <w:ind w:left="1434" w:right="731" w:hanging="357"/>
        <w:jc w:val="both"/>
        <w:rPr>
          <w:color w:val="000000" w:themeColor="text1"/>
          <w:lang w:val="sr-Cyrl-RS"/>
        </w:rPr>
      </w:pPr>
      <w:r w:rsidRPr="001047C1">
        <w:rPr>
          <w:color w:val="000000" w:themeColor="text1"/>
          <w:lang w:val="sr-Cyrl-RS"/>
        </w:rPr>
        <w:t>3</w:t>
      </w:r>
      <w:r w:rsidR="00B446F9" w:rsidRPr="001047C1">
        <w:rPr>
          <w:color w:val="000000" w:themeColor="text1"/>
          <w:lang w:val="sr-Cyrl-RS"/>
        </w:rPr>
        <w:t xml:space="preserve"> референц</w:t>
      </w:r>
      <w:r w:rsidRPr="001047C1">
        <w:rPr>
          <w:color w:val="000000" w:themeColor="text1"/>
          <w:lang w:val="sr-Cyrl-RS"/>
        </w:rPr>
        <w:t>е</w:t>
      </w:r>
      <w:r w:rsidR="00B446F9" w:rsidRPr="001047C1">
        <w:rPr>
          <w:color w:val="000000" w:themeColor="text1"/>
          <w:lang w:val="sr-Cyrl-RS"/>
        </w:rPr>
        <w:t xml:space="preserve"> ........................................... 1 пондер</w:t>
      </w:r>
    </w:p>
    <w:p w14:paraId="1EB76F38" w14:textId="18C698C4" w:rsidR="00B446F9" w:rsidRPr="001047C1" w:rsidRDefault="00EB3E5D" w:rsidP="00DA75B1">
      <w:pPr>
        <w:pStyle w:val="BodyText"/>
        <w:numPr>
          <w:ilvl w:val="0"/>
          <w:numId w:val="34"/>
        </w:numPr>
        <w:spacing w:before="38" w:after="60"/>
        <w:ind w:left="1434" w:right="731" w:hanging="357"/>
        <w:jc w:val="both"/>
        <w:rPr>
          <w:color w:val="000000" w:themeColor="text1"/>
          <w:lang w:val="sr-Cyrl-RS"/>
        </w:rPr>
      </w:pPr>
      <w:r w:rsidRPr="001047C1">
        <w:rPr>
          <w:color w:val="000000" w:themeColor="text1"/>
          <w:lang w:val="sr-Cyrl-RS"/>
        </w:rPr>
        <w:t>4</w:t>
      </w:r>
      <w:r w:rsidR="00B446F9" w:rsidRPr="001047C1">
        <w:rPr>
          <w:color w:val="000000" w:themeColor="text1"/>
          <w:lang w:val="sr-Cyrl-RS"/>
        </w:rPr>
        <w:t xml:space="preserve"> референце ........................................... 3 пондера</w:t>
      </w:r>
    </w:p>
    <w:p w14:paraId="008FE519" w14:textId="7DD51265" w:rsidR="00B446F9" w:rsidRPr="001047C1" w:rsidRDefault="00EB3E5D" w:rsidP="00DA75B1">
      <w:pPr>
        <w:pStyle w:val="BodyText"/>
        <w:numPr>
          <w:ilvl w:val="0"/>
          <w:numId w:val="34"/>
        </w:numPr>
        <w:spacing w:before="38" w:after="240"/>
        <w:ind w:left="1434" w:right="731" w:hanging="357"/>
        <w:jc w:val="both"/>
        <w:rPr>
          <w:color w:val="000000" w:themeColor="text1"/>
          <w:lang w:val="sr-Cyrl-RS"/>
        </w:rPr>
      </w:pPr>
      <w:r w:rsidRPr="001047C1">
        <w:rPr>
          <w:color w:val="000000" w:themeColor="text1"/>
          <w:lang w:val="sr-Cyrl-RS"/>
        </w:rPr>
        <w:t>5</w:t>
      </w:r>
      <w:r w:rsidR="00B446F9" w:rsidRPr="001047C1">
        <w:rPr>
          <w:color w:val="000000" w:themeColor="text1"/>
          <w:lang w:val="sr-Cyrl-RS"/>
        </w:rPr>
        <w:t xml:space="preserve"> референц</w:t>
      </w:r>
      <w:r w:rsidRPr="001047C1">
        <w:rPr>
          <w:color w:val="000000" w:themeColor="text1"/>
          <w:lang w:val="sr-Cyrl-RS"/>
        </w:rPr>
        <w:t>и</w:t>
      </w:r>
      <w:r w:rsidR="00B446F9" w:rsidRPr="001047C1">
        <w:rPr>
          <w:color w:val="000000" w:themeColor="text1"/>
          <w:lang w:val="sr-Cyrl-RS"/>
        </w:rPr>
        <w:t xml:space="preserve"> и више .............................. 4 пондера</w:t>
      </w:r>
    </w:p>
    <w:p w14:paraId="1A4688EB" w14:textId="29FC8F65" w:rsidR="009F586C" w:rsidRPr="001047C1" w:rsidRDefault="00531AF3" w:rsidP="00DA75B1">
      <w:pPr>
        <w:pStyle w:val="BodyText"/>
        <w:numPr>
          <w:ilvl w:val="0"/>
          <w:numId w:val="33"/>
        </w:numPr>
        <w:spacing w:before="38" w:after="240"/>
        <w:ind w:right="731"/>
        <w:jc w:val="both"/>
        <w:rPr>
          <w:color w:val="000000" w:themeColor="text1"/>
          <w:lang w:val="sr-Cyrl-RS"/>
        </w:rPr>
      </w:pPr>
      <w:r w:rsidRPr="001047C1">
        <w:rPr>
          <w:b/>
          <w:bCs/>
          <w:color w:val="000000" w:themeColor="text1"/>
          <w:lang w:val="sr-Cyrl-RS"/>
        </w:rPr>
        <w:t>Архитекта софтверског решења</w:t>
      </w:r>
      <w:r w:rsidR="008D5034" w:rsidRPr="001047C1">
        <w:rPr>
          <w:b/>
          <w:bCs/>
          <w:color w:val="000000" w:themeColor="text1"/>
          <w:lang w:val="sr-Cyrl-RS"/>
        </w:rPr>
        <w:t xml:space="preserve"> </w:t>
      </w:r>
      <w:r w:rsidR="008D5034" w:rsidRPr="001047C1">
        <w:rPr>
          <w:color w:val="000000" w:themeColor="text1"/>
          <w:lang w:val="sr-Cyrl-RS"/>
        </w:rPr>
        <w:t xml:space="preserve">– под референцом се подразумевају успешно реализовани пројекти </w:t>
      </w:r>
      <w:r w:rsidR="009F586C" w:rsidRPr="001047C1">
        <w:rPr>
          <w:color w:val="000000" w:themeColor="text1"/>
          <w:lang w:val="sr-Cyrl-RS"/>
        </w:rPr>
        <w:t>израде софт</w:t>
      </w:r>
      <w:r w:rsidR="0090704B" w:rsidRPr="001047C1">
        <w:rPr>
          <w:color w:val="000000" w:themeColor="text1"/>
          <w:lang w:val="sr-Cyrl-RS"/>
        </w:rPr>
        <w:t>в</w:t>
      </w:r>
      <w:r w:rsidR="009F586C" w:rsidRPr="001047C1">
        <w:rPr>
          <w:color w:val="000000" w:themeColor="text1"/>
          <w:lang w:val="sr-Cyrl-RS"/>
        </w:rPr>
        <w:t xml:space="preserve">ера </w:t>
      </w:r>
      <w:r w:rsidR="008D5034" w:rsidRPr="001047C1">
        <w:rPr>
          <w:color w:val="000000" w:themeColor="text1"/>
          <w:lang w:val="sr-Cyrl-RS"/>
        </w:rPr>
        <w:t>за успостављање система за управљање документацијом</w:t>
      </w:r>
      <w:r w:rsidR="009F586C" w:rsidRPr="001047C1">
        <w:rPr>
          <w:color w:val="000000" w:themeColor="text1"/>
          <w:lang w:val="sr-Cyrl-RS"/>
        </w:rPr>
        <w:t xml:space="preserve">, </w:t>
      </w:r>
      <w:r w:rsidR="008D5034" w:rsidRPr="001047C1">
        <w:rPr>
          <w:color w:val="000000" w:themeColor="text1"/>
          <w:lang w:val="sr-Cyrl-RS"/>
        </w:rPr>
        <w:t>у којима је учествовао на позицији архитекте софтверског решења</w:t>
      </w:r>
    </w:p>
    <w:p w14:paraId="04FE537E" w14:textId="5A92C0FA" w:rsidR="008D5034" w:rsidRPr="001047C1" w:rsidRDefault="00EB3E5D" w:rsidP="00DA75B1">
      <w:pPr>
        <w:pStyle w:val="BodyText"/>
        <w:numPr>
          <w:ilvl w:val="0"/>
          <w:numId w:val="34"/>
        </w:numPr>
        <w:spacing w:before="38" w:after="60"/>
        <w:ind w:right="731"/>
        <w:jc w:val="both"/>
        <w:rPr>
          <w:color w:val="000000" w:themeColor="text1"/>
          <w:lang w:val="sr-Cyrl-RS"/>
        </w:rPr>
      </w:pPr>
      <w:r w:rsidRPr="001047C1">
        <w:rPr>
          <w:color w:val="000000" w:themeColor="text1"/>
          <w:lang w:val="sr-Cyrl-RS"/>
        </w:rPr>
        <w:t>3</w:t>
      </w:r>
      <w:r w:rsidR="008D5034" w:rsidRPr="001047C1">
        <w:rPr>
          <w:color w:val="000000" w:themeColor="text1"/>
          <w:lang w:val="sr-Cyrl-RS"/>
        </w:rPr>
        <w:t xml:space="preserve"> референц</w:t>
      </w:r>
      <w:r w:rsidRPr="001047C1">
        <w:rPr>
          <w:color w:val="000000" w:themeColor="text1"/>
          <w:lang w:val="sr-Cyrl-RS"/>
        </w:rPr>
        <w:t>е</w:t>
      </w:r>
      <w:r w:rsidR="008D5034" w:rsidRPr="001047C1">
        <w:rPr>
          <w:color w:val="000000" w:themeColor="text1"/>
          <w:lang w:val="sr-Cyrl-RS"/>
        </w:rPr>
        <w:t xml:space="preserve"> ........................................... 1 пондер</w:t>
      </w:r>
    </w:p>
    <w:p w14:paraId="2BD5A9BE" w14:textId="2CC6CCB8" w:rsidR="008D5034" w:rsidRPr="001047C1" w:rsidRDefault="00EB3E5D" w:rsidP="00DA75B1">
      <w:pPr>
        <w:pStyle w:val="BodyText"/>
        <w:numPr>
          <w:ilvl w:val="0"/>
          <w:numId w:val="34"/>
        </w:numPr>
        <w:spacing w:before="38" w:after="60"/>
        <w:ind w:left="1434" w:right="731" w:hanging="357"/>
        <w:jc w:val="both"/>
        <w:rPr>
          <w:color w:val="000000" w:themeColor="text1"/>
          <w:lang w:val="sr-Cyrl-RS"/>
        </w:rPr>
      </w:pPr>
      <w:r w:rsidRPr="001047C1">
        <w:rPr>
          <w:color w:val="000000" w:themeColor="text1"/>
          <w:lang w:val="sr-Cyrl-RS"/>
        </w:rPr>
        <w:t>4</w:t>
      </w:r>
      <w:r w:rsidR="008D5034" w:rsidRPr="001047C1">
        <w:rPr>
          <w:color w:val="000000" w:themeColor="text1"/>
          <w:lang w:val="sr-Cyrl-RS"/>
        </w:rPr>
        <w:t xml:space="preserve"> референце ........................................... 3 пондера</w:t>
      </w:r>
    </w:p>
    <w:p w14:paraId="3EDDB4DE" w14:textId="4B010845" w:rsidR="008D5034" w:rsidRPr="001047C1" w:rsidRDefault="00EB3E5D" w:rsidP="00DA75B1">
      <w:pPr>
        <w:pStyle w:val="BodyText"/>
        <w:numPr>
          <w:ilvl w:val="0"/>
          <w:numId w:val="34"/>
        </w:numPr>
        <w:spacing w:before="38" w:after="240"/>
        <w:ind w:left="1434" w:right="731" w:hanging="357"/>
        <w:jc w:val="both"/>
        <w:rPr>
          <w:color w:val="000000" w:themeColor="text1"/>
          <w:lang w:val="sr-Cyrl-RS"/>
        </w:rPr>
      </w:pPr>
      <w:r w:rsidRPr="001047C1">
        <w:rPr>
          <w:color w:val="000000" w:themeColor="text1"/>
          <w:lang w:val="sr-Cyrl-RS"/>
        </w:rPr>
        <w:t>5</w:t>
      </w:r>
      <w:r w:rsidR="008D5034" w:rsidRPr="001047C1">
        <w:rPr>
          <w:color w:val="000000" w:themeColor="text1"/>
          <w:lang w:val="sr-Cyrl-RS"/>
        </w:rPr>
        <w:t xml:space="preserve"> референц</w:t>
      </w:r>
      <w:r w:rsidRPr="001047C1">
        <w:rPr>
          <w:color w:val="000000" w:themeColor="text1"/>
          <w:lang w:val="sr-Cyrl-RS"/>
        </w:rPr>
        <w:t>и</w:t>
      </w:r>
      <w:r w:rsidR="008D5034" w:rsidRPr="001047C1">
        <w:rPr>
          <w:color w:val="000000" w:themeColor="text1"/>
          <w:lang w:val="sr-Cyrl-RS"/>
        </w:rPr>
        <w:t xml:space="preserve"> и више .............................. 4 пондера</w:t>
      </w:r>
    </w:p>
    <w:p w14:paraId="4AE7ACB6" w14:textId="3E466A4E" w:rsidR="00843C46" w:rsidRPr="001047C1" w:rsidRDefault="006D6546" w:rsidP="00DA75B1">
      <w:pPr>
        <w:pStyle w:val="BodyText"/>
        <w:numPr>
          <w:ilvl w:val="0"/>
          <w:numId w:val="33"/>
        </w:numPr>
        <w:spacing w:before="38" w:after="240"/>
        <w:ind w:right="731"/>
        <w:jc w:val="both"/>
        <w:rPr>
          <w:color w:val="000000" w:themeColor="text1"/>
          <w:lang w:val="sr-Cyrl-RS"/>
        </w:rPr>
      </w:pPr>
      <w:r w:rsidRPr="001047C1">
        <w:rPr>
          <w:b/>
          <w:bCs/>
          <w:color w:val="000000" w:themeColor="text1"/>
          <w:lang w:val="sr-Cyrl-RS"/>
        </w:rPr>
        <w:t>Програмер</w:t>
      </w:r>
      <w:r w:rsidRPr="001047C1">
        <w:rPr>
          <w:color w:val="000000" w:themeColor="text1"/>
          <w:lang w:val="sr-Cyrl-RS"/>
        </w:rPr>
        <w:t xml:space="preserve"> – под референцом се подразумевају успешно реализовани пројекти </w:t>
      </w:r>
      <w:r w:rsidR="00843C46" w:rsidRPr="001047C1">
        <w:rPr>
          <w:color w:val="000000" w:themeColor="text1"/>
          <w:lang w:val="sr-Cyrl-RS"/>
        </w:rPr>
        <w:t>израде софт</w:t>
      </w:r>
      <w:r w:rsidR="0090704B" w:rsidRPr="001047C1">
        <w:rPr>
          <w:color w:val="000000" w:themeColor="text1"/>
          <w:lang w:val="sr-Cyrl-RS"/>
        </w:rPr>
        <w:t>в</w:t>
      </w:r>
      <w:r w:rsidR="00843C46" w:rsidRPr="001047C1">
        <w:rPr>
          <w:color w:val="000000" w:themeColor="text1"/>
          <w:lang w:val="sr-Cyrl-RS"/>
        </w:rPr>
        <w:t xml:space="preserve">ера </w:t>
      </w:r>
      <w:r w:rsidRPr="001047C1">
        <w:rPr>
          <w:color w:val="000000" w:themeColor="text1"/>
          <w:lang w:val="sr-Cyrl-RS"/>
        </w:rPr>
        <w:t>за успостављање система за управљање документацијом, у којима је учествовао на позицији програмера</w:t>
      </w:r>
    </w:p>
    <w:p w14:paraId="4A162DA7" w14:textId="0ED94F53" w:rsidR="006D6546" w:rsidRPr="001047C1" w:rsidRDefault="00EB3E5D" w:rsidP="00DA75B1">
      <w:pPr>
        <w:pStyle w:val="BodyText"/>
        <w:numPr>
          <w:ilvl w:val="0"/>
          <w:numId w:val="34"/>
        </w:numPr>
        <w:spacing w:before="38" w:after="60"/>
        <w:ind w:right="731"/>
        <w:jc w:val="both"/>
        <w:rPr>
          <w:color w:val="000000" w:themeColor="text1"/>
          <w:lang w:val="sr-Cyrl-RS"/>
        </w:rPr>
      </w:pPr>
      <w:r w:rsidRPr="001047C1">
        <w:rPr>
          <w:color w:val="000000" w:themeColor="text1"/>
          <w:lang w:val="sr-Cyrl-RS"/>
        </w:rPr>
        <w:t>3</w:t>
      </w:r>
      <w:r w:rsidR="006D6546" w:rsidRPr="001047C1">
        <w:rPr>
          <w:color w:val="000000" w:themeColor="text1"/>
          <w:lang w:val="sr-Cyrl-RS"/>
        </w:rPr>
        <w:t xml:space="preserve"> референц</w:t>
      </w:r>
      <w:r w:rsidRPr="001047C1">
        <w:rPr>
          <w:color w:val="000000" w:themeColor="text1"/>
          <w:lang w:val="sr-Cyrl-RS"/>
        </w:rPr>
        <w:t>е</w:t>
      </w:r>
      <w:r w:rsidR="006D6546" w:rsidRPr="001047C1">
        <w:rPr>
          <w:color w:val="000000" w:themeColor="text1"/>
          <w:lang w:val="sr-Cyrl-RS"/>
        </w:rPr>
        <w:t xml:space="preserve"> ........................................... 1 пондер</w:t>
      </w:r>
    </w:p>
    <w:p w14:paraId="4FE2383C" w14:textId="3A7E4CBA" w:rsidR="006D6546" w:rsidRPr="001047C1" w:rsidRDefault="00EB3E5D" w:rsidP="00DA75B1">
      <w:pPr>
        <w:pStyle w:val="BodyText"/>
        <w:numPr>
          <w:ilvl w:val="0"/>
          <w:numId w:val="34"/>
        </w:numPr>
        <w:spacing w:before="38" w:after="60"/>
        <w:ind w:left="1434" w:right="731" w:hanging="357"/>
        <w:jc w:val="both"/>
        <w:rPr>
          <w:color w:val="000000" w:themeColor="text1"/>
          <w:lang w:val="sr-Cyrl-RS"/>
        </w:rPr>
      </w:pPr>
      <w:r w:rsidRPr="001047C1">
        <w:rPr>
          <w:color w:val="000000" w:themeColor="text1"/>
          <w:lang w:val="sr-Cyrl-RS"/>
        </w:rPr>
        <w:t>4</w:t>
      </w:r>
      <w:r w:rsidR="006D6546" w:rsidRPr="001047C1">
        <w:rPr>
          <w:color w:val="000000" w:themeColor="text1"/>
          <w:lang w:val="sr-Cyrl-RS"/>
        </w:rPr>
        <w:t xml:space="preserve"> референце ........................................... 3 пондера</w:t>
      </w:r>
    </w:p>
    <w:p w14:paraId="34942419" w14:textId="0E16806C" w:rsidR="006D6546" w:rsidRPr="001047C1" w:rsidRDefault="00EB3E5D" w:rsidP="00DA75B1">
      <w:pPr>
        <w:pStyle w:val="BodyText"/>
        <w:numPr>
          <w:ilvl w:val="0"/>
          <w:numId w:val="34"/>
        </w:numPr>
        <w:spacing w:before="38" w:after="240"/>
        <w:ind w:left="1434" w:right="731" w:hanging="357"/>
        <w:jc w:val="both"/>
        <w:rPr>
          <w:color w:val="000000" w:themeColor="text1"/>
          <w:lang w:val="sr-Cyrl-RS"/>
        </w:rPr>
      </w:pPr>
      <w:r w:rsidRPr="001047C1">
        <w:rPr>
          <w:color w:val="000000" w:themeColor="text1"/>
          <w:lang w:val="sr-Cyrl-RS"/>
        </w:rPr>
        <w:t>5</w:t>
      </w:r>
      <w:r w:rsidR="006D6546" w:rsidRPr="001047C1">
        <w:rPr>
          <w:color w:val="000000" w:themeColor="text1"/>
          <w:lang w:val="sr-Cyrl-RS"/>
        </w:rPr>
        <w:t xml:space="preserve"> референц</w:t>
      </w:r>
      <w:r w:rsidRPr="001047C1">
        <w:rPr>
          <w:color w:val="000000" w:themeColor="text1"/>
          <w:lang w:val="sr-Cyrl-RS"/>
        </w:rPr>
        <w:t>и</w:t>
      </w:r>
      <w:r w:rsidR="006D6546" w:rsidRPr="001047C1">
        <w:rPr>
          <w:color w:val="000000" w:themeColor="text1"/>
          <w:lang w:val="sr-Cyrl-RS"/>
        </w:rPr>
        <w:t xml:space="preserve"> и више .............................. 4 пондера</w:t>
      </w:r>
    </w:p>
    <w:p w14:paraId="1A7D139E" w14:textId="0E40C470" w:rsidR="0090704B" w:rsidRPr="001047C1" w:rsidRDefault="006D6546" w:rsidP="00DA75B1">
      <w:pPr>
        <w:pStyle w:val="BodyText"/>
        <w:numPr>
          <w:ilvl w:val="0"/>
          <w:numId w:val="33"/>
        </w:numPr>
        <w:spacing w:before="38" w:after="240"/>
        <w:ind w:right="731"/>
        <w:jc w:val="both"/>
        <w:rPr>
          <w:color w:val="000000" w:themeColor="text1"/>
          <w:lang w:val="sr-Cyrl-RS"/>
        </w:rPr>
      </w:pPr>
      <w:r w:rsidRPr="001047C1">
        <w:rPr>
          <w:b/>
          <w:bCs/>
          <w:color w:val="000000" w:themeColor="text1"/>
          <w:lang w:val="sr-Cyrl-RS"/>
        </w:rPr>
        <w:t>Администратор базе података</w:t>
      </w:r>
      <w:r w:rsidRPr="001047C1">
        <w:rPr>
          <w:color w:val="000000" w:themeColor="text1"/>
          <w:lang w:val="sr-Cyrl-RS"/>
        </w:rPr>
        <w:t xml:space="preserve"> – под референцом се подразумевају успешно реализовани пројекти </w:t>
      </w:r>
      <w:r w:rsidR="0090704B" w:rsidRPr="001047C1">
        <w:rPr>
          <w:color w:val="000000" w:themeColor="text1"/>
          <w:lang w:val="sr-Cyrl-RS"/>
        </w:rPr>
        <w:t xml:space="preserve">израде софтвера </w:t>
      </w:r>
      <w:r w:rsidRPr="001047C1">
        <w:rPr>
          <w:color w:val="000000" w:themeColor="text1"/>
          <w:lang w:val="sr-Cyrl-RS"/>
        </w:rPr>
        <w:t>за успостављање система за управљање документацијом, у којима је учествовао на позицији администратора база података, одржавању и оптимизацији база података</w:t>
      </w:r>
    </w:p>
    <w:p w14:paraId="0F2AE2AA" w14:textId="2E6408B5" w:rsidR="006D6546" w:rsidRPr="001047C1" w:rsidRDefault="00EB3E5D" w:rsidP="00DA75B1">
      <w:pPr>
        <w:pStyle w:val="BodyText"/>
        <w:numPr>
          <w:ilvl w:val="0"/>
          <w:numId w:val="34"/>
        </w:numPr>
        <w:spacing w:before="38" w:after="60"/>
        <w:ind w:right="731"/>
        <w:jc w:val="both"/>
        <w:rPr>
          <w:color w:val="000000" w:themeColor="text1"/>
          <w:lang w:val="sr-Cyrl-RS"/>
        </w:rPr>
      </w:pPr>
      <w:r w:rsidRPr="001047C1">
        <w:rPr>
          <w:color w:val="000000" w:themeColor="text1"/>
          <w:lang w:val="sr-Cyrl-RS"/>
        </w:rPr>
        <w:t>3</w:t>
      </w:r>
      <w:r w:rsidR="006D6546" w:rsidRPr="001047C1">
        <w:rPr>
          <w:color w:val="000000" w:themeColor="text1"/>
          <w:lang w:val="sr-Cyrl-RS"/>
        </w:rPr>
        <w:t xml:space="preserve"> референц</w:t>
      </w:r>
      <w:r w:rsidRPr="001047C1">
        <w:rPr>
          <w:color w:val="000000" w:themeColor="text1"/>
          <w:lang w:val="sr-Cyrl-RS"/>
        </w:rPr>
        <w:t>е</w:t>
      </w:r>
      <w:r w:rsidR="006D6546" w:rsidRPr="001047C1">
        <w:rPr>
          <w:color w:val="000000" w:themeColor="text1"/>
          <w:lang w:val="sr-Cyrl-RS"/>
        </w:rPr>
        <w:t xml:space="preserve"> ........................................... 1 пондер</w:t>
      </w:r>
    </w:p>
    <w:p w14:paraId="7B4644AF" w14:textId="23AA3192" w:rsidR="006D6546" w:rsidRPr="001047C1" w:rsidRDefault="00EB3E5D" w:rsidP="00DA75B1">
      <w:pPr>
        <w:pStyle w:val="BodyText"/>
        <w:numPr>
          <w:ilvl w:val="0"/>
          <w:numId w:val="34"/>
        </w:numPr>
        <w:spacing w:before="38" w:after="60"/>
        <w:ind w:left="1434" w:right="731" w:hanging="357"/>
        <w:jc w:val="both"/>
        <w:rPr>
          <w:color w:val="000000" w:themeColor="text1"/>
          <w:lang w:val="sr-Cyrl-RS"/>
        </w:rPr>
      </w:pPr>
      <w:r w:rsidRPr="001047C1">
        <w:rPr>
          <w:color w:val="000000" w:themeColor="text1"/>
          <w:lang w:val="sr-Cyrl-RS"/>
        </w:rPr>
        <w:t>4</w:t>
      </w:r>
      <w:r w:rsidR="006D6546" w:rsidRPr="001047C1">
        <w:rPr>
          <w:color w:val="000000" w:themeColor="text1"/>
          <w:lang w:val="sr-Cyrl-RS"/>
        </w:rPr>
        <w:t xml:space="preserve"> референце ........................................... 3 пондера</w:t>
      </w:r>
    </w:p>
    <w:p w14:paraId="51C5DEDD" w14:textId="0AC280C0" w:rsidR="006D6546" w:rsidRPr="001047C1" w:rsidRDefault="00EB3E5D" w:rsidP="007840D8">
      <w:pPr>
        <w:pStyle w:val="BodyText"/>
        <w:numPr>
          <w:ilvl w:val="0"/>
          <w:numId w:val="34"/>
        </w:numPr>
        <w:spacing w:before="38" w:after="360"/>
        <w:ind w:left="1434" w:right="731" w:hanging="357"/>
        <w:jc w:val="both"/>
        <w:rPr>
          <w:color w:val="000000" w:themeColor="text1"/>
          <w:lang w:val="sr-Cyrl-RS"/>
        </w:rPr>
      </w:pPr>
      <w:r w:rsidRPr="001047C1">
        <w:rPr>
          <w:color w:val="000000" w:themeColor="text1"/>
          <w:lang w:val="sr-Cyrl-RS"/>
        </w:rPr>
        <w:t>5</w:t>
      </w:r>
      <w:r w:rsidR="006D6546" w:rsidRPr="001047C1">
        <w:rPr>
          <w:color w:val="000000" w:themeColor="text1"/>
          <w:lang w:val="sr-Cyrl-RS"/>
        </w:rPr>
        <w:t xml:space="preserve"> референц</w:t>
      </w:r>
      <w:r w:rsidRPr="001047C1">
        <w:rPr>
          <w:color w:val="000000" w:themeColor="text1"/>
          <w:lang w:val="sr-Cyrl-RS"/>
        </w:rPr>
        <w:t>и</w:t>
      </w:r>
      <w:r w:rsidR="006D6546" w:rsidRPr="001047C1">
        <w:rPr>
          <w:color w:val="000000" w:themeColor="text1"/>
          <w:lang w:val="sr-Cyrl-RS"/>
        </w:rPr>
        <w:t xml:space="preserve"> и више .............................. 4 пондера</w:t>
      </w:r>
    </w:p>
    <w:p w14:paraId="62E3E85E" w14:textId="320879FA" w:rsidR="00C54784" w:rsidRPr="001047C1" w:rsidRDefault="00F5009A" w:rsidP="00BB0704">
      <w:pPr>
        <w:pStyle w:val="BodyText"/>
        <w:spacing w:before="38" w:after="240"/>
        <w:ind w:left="397" w:right="731"/>
        <w:jc w:val="both"/>
        <w:rPr>
          <w:color w:val="000000" w:themeColor="text1"/>
          <w:lang w:val="sr-Cyrl-RS"/>
        </w:rPr>
      </w:pPr>
      <w:r w:rsidRPr="001047C1">
        <w:rPr>
          <w:color w:val="000000" w:themeColor="text1"/>
          <w:lang w:val="sr-Cyrl-RS"/>
        </w:rPr>
        <w:t>Максимални број пондера по позицији је 4 пондера.</w:t>
      </w:r>
      <w:r w:rsidR="00C54784" w:rsidRPr="001047C1">
        <w:rPr>
          <w:color w:val="000000" w:themeColor="text1"/>
          <w:lang w:val="sr-Cyrl-RS"/>
        </w:rPr>
        <w:t xml:space="preserve"> Максимални број пондера за свих 5 лица (позиција) је 20. Понуђач не добија пондере ако је за одређено лице (позицију) доставио једну </w:t>
      </w:r>
      <w:r w:rsidR="00C54784" w:rsidRPr="001047C1">
        <w:rPr>
          <w:color w:val="000000" w:themeColor="text1"/>
          <w:lang w:val="sr-Cyrl-RS"/>
        </w:rPr>
        <w:lastRenderedPageBreak/>
        <w:t xml:space="preserve">или две референце. </w:t>
      </w:r>
    </w:p>
    <w:p w14:paraId="6760ED58" w14:textId="022607BD" w:rsidR="00A155F7" w:rsidRPr="001047C1" w:rsidRDefault="00A155F7" w:rsidP="00F5009A">
      <w:pPr>
        <w:pStyle w:val="BodyText"/>
        <w:spacing w:before="38" w:after="120"/>
        <w:ind w:right="731" w:firstLine="397"/>
        <w:jc w:val="both"/>
        <w:rPr>
          <w:b/>
          <w:bCs/>
          <w:i/>
          <w:iCs/>
          <w:color w:val="000000" w:themeColor="text1"/>
          <w:lang w:val="sr-Cyrl-RS"/>
        </w:rPr>
      </w:pPr>
      <w:r w:rsidRPr="001047C1">
        <w:rPr>
          <w:b/>
          <w:bCs/>
          <w:i/>
          <w:iCs/>
          <w:color w:val="000000" w:themeColor="text1"/>
          <w:lang w:val="sr-Cyrl-RS"/>
        </w:rPr>
        <w:t xml:space="preserve">Пример методологије доделе пондера: </w:t>
      </w:r>
    </w:p>
    <w:p w14:paraId="4B61D6EC" w14:textId="2BAD95A1" w:rsidR="00F5009A" w:rsidRPr="001047C1" w:rsidRDefault="00A155F7" w:rsidP="00F5009A">
      <w:pPr>
        <w:pStyle w:val="BodyText"/>
        <w:spacing w:before="38" w:after="120"/>
        <w:ind w:left="397" w:right="731"/>
        <w:jc w:val="both"/>
        <w:rPr>
          <w:color w:val="000000" w:themeColor="text1"/>
          <w:lang w:val="sr-Cyrl-RS"/>
        </w:rPr>
      </w:pPr>
      <w:r w:rsidRPr="001047C1">
        <w:rPr>
          <w:color w:val="000000" w:themeColor="text1"/>
          <w:lang w:val="sr-Cyrl-RS"/>
        </w:rPr>
        <w:t xml:space="preserve">Ако је понуђач доставио одговарајуће доказе за </w:t>
      </w:r>
      <w:r w:rsidR="002F7662" w:rsidRPr="001047C1">
        <w:rPr>
          <w:color w:val="000000" w:themeColor="text1"/>
          <w:lang w:val="sr-Cyrl-RS"/>
        </w:rPr>
        <w:t>3</w:t>
      </w:r>
      <w:r w:rsidRPr="001047C1">
        <w:rPr>
          <w:color w:val="000000" w:themeColor="text1"/>
          <w:lang w:val="sr-Cyrl-RS"/>
        </w:rPr>
        <w:t xml:space="preserve"> референце за руководиоца пројекта</w:t>
      </w:r>
      <w:r w:rsidR="00F00DAB" w:rsidRPr="001047C1">
        <w:rPr>
          <w:color w:val="000000" w:themeColor="text1"/>
          <w:lang w:val="sr-Cyrl-RS"/>
        </w:rPr>
        <w:t xml:space="preserve">, </w:t>
      </w:r>
      <w:r w:rsidR="002F7662" w:rsidRPr="001047C1">
        <w:rPr>
          <w:color w:val="000000" w:themeColor="text1"/>
          <w:lang w:val="sr-Cyrl-RS"/>
        </w:rPr>
        <w:t>4</w:t>
      </w:r>
      <w:r w:rsidR="00F00DAB" w:rsidRPr="001047C1">
        <w:rPr>
          <w:color w:val="000000" w:themeColor="text1"/>
          <w:lang w:val="sr-Cyrl-RS"/>
        </w:rPr>
        <w:t xml:space="preserve"> референце за програмера</w:t>
      </w:r>
      <w:r w:rsidRPr="001047C1">
        <w:rPr>
          <w:color w:val="000000" w:themeColor="text1"/>
          <w:lang w:val="sr-Cyrl-RS"/>
        </w:rPr>
        <w:t xml:space="preserve"> и </w:t>
      </w:r>
      <w:r w:rsidR="00F00DAB" w:rsidRPr="001047C1">
        <w:rPr>
          <w:color w:val="000000" w:themeColor="text1"/>
          <w:lang w:val="sr-Cyrl-RS"/>
        </w:rPr>
        <w:t>6</w:t>
      </w:r>
      <w:r w:rsidRPr="001047C1">
        <w:rPr>
          <w:color w:val="000000" w:themeColor="text1"/>
          <w:lang w:val="sr-Cyrl-RS"/>
        </w:rPr>
        <w:t xml:space="preserve"> референц</w:t>
      </w:r>
      <w:r w:rsidR="00C54784" w:rsidRPr="001047C1">
        <w:rPr>
          <w:color w:val="000000" w:themeColor="text1"/>
          <w:lang w:val="sr-Cyrl-RS"/>
        </w:rPr>
        <w:t>и</w:t>
      </w:r>
      <w:r w:rsidRPr="001047C1">
        <w:rPr>
          <w:color w:val="000000" w:themeColor="text1"/>
          <w:lang w:val="sr-Cyrl-RS"/>
        </w:rPr>
        <w:t xml:space="preserve"> за</w:t>
      </w:r>
      <w:r w:rsidR="00F00DAB" w:rsidRPr="001047C1">
        <w:rPr>
          <w:color w:val="000000" w:themeColor="text1"/>
          <w:lang w:val="sr-Cyrl-RS"/>
        </w:rPr>
        <w:t xml:space="preserve"> администратора базе података</w:t>
      </w:r>
      <w:r w:rsidRPr="001047C1">
        <w:rPr>
          <w:color w:val="000000" w:themeColor="text1"/>
          <w:lang w:val="sr-Cyrl-RS"/>
        </w:rPr>
        <w:t>, то је</w:t>
      </w:r>
      <w:r w:rsidR="00F5009A" w:rsidRPr="001047C1">
        <w:rPr>
          <w:color w:val="000000" w:themeColor="text1"/>
          <w:lang w:val="sr-Cyrl-RS"/>
        </w:rPr>
        <w:t xml:space="preserve"> укупно</w:t>
      </w:r>
      <w:r w:rsidRPr="001047C1">
        <w:rPr>
          <w:color w:val="000000" w:themeColor="text1"/>
          <w:lang w:val="sr-Cyrl-RS"/>
        </w:rPr>
        <w:t xml:space="preserve"> </w:t>
      </w:r>
      <w:r w:rsidR="00F00DAB" w:rsidRPr="001047C1">
        <w:rPr>
          <w:color w:val="000000" w:themeColor="text1"/>
          <w:lang w:val="sr-Cyrl-RS"/>
        </w:rPr>
        <w:t>8</w:t>
      </w:r>
      <w:r w:rsidRPr="001047C1">
        <w:rPr>
          <w:color w:val="000000" w:themeColor="text1"/>
          <w:lang w:val="sr-Cyrl-RS"/>
        </w:rPr>
        <w:t xml:space="preserve"> пондера.</w:t>
      </w:r>
    </w:p>
    <w:p w14:paraId="4DEA83B6" w14:textId="77777777" w:rsidR="00F5009A" w:rsidRPr="001047C1" w:rsidRDefault="00A155F7" w:rsidP="00F5009A">
      <w:pPr>
        <w:pStyle w:val="BodyText"/>
        <w:spacing w:before="38" w:after="120"/>
        <w:ind w:left="397" w:right="731"/>
        <w:jc w:val="both"/>
        <w:rPr>
          <w:color w:val="000000" w:themeColor="text1"/>
          <w:lang w:val="sr-Cyrl-RS"/>
        </w:rPr>
      </w:pPr>
      <w:r w:rsidRPr="001047C1">
        <w:rPr>
          <w:color w:val="000000" w:themeColor="text1"/>
          <w:spacing w:val="-5"/>
          <w:lang w:val="sr-Cyrl-RS"/>
        </w:rPr>
        <w:t>Неће се прихватити референца, која је за наведена лица, издата од привредних субјеката који учествују у понуди.</w:t>
      </w:r>
    </w:p>
    <w:p w14:paraId="39554213" w14:textId="387A7BC2" w:rsidR="00E757E4" w:rsidRPr="001047C1" w:rsidRDefault="00E757E4" w:rsidP="00F5009A">
      <w:pPr>
        <w:pStyle w:val="BodyText"/>
        <w:spacing w:before="38" w:after="120"/>
        <w:ind w:left="397" w:right="731"/>
        <w:jc w:val="both"/>
        <w:rPr>
          <w:color w:val="000000" w:themeColor="text1"/>
          <w:lang w:val="sr-Cyrl-RS"/>
        </w:rPr>
      </w:pPr>
      <w:r w:rsidRPr="001047C1">
        <w:rPr>
          <w:b/>
          <w:bCs/>
          <w:color w:val="000000" w:themeColor="text1"/>
          <w:spacing w:val="-5"/>
          <w:lang w:val="sr-Cyrl-RS"/>
        </w:rPr>
        <w:t>Докази потребни за оцену критеријума К1 достављају се у понуди</w:t>
      </w:r>
      <w:r w:rsidR="00B5108A" w:rsidRPr="001047C1">
        <w:rPr>
          <w:b/>
          <w:bCs/>
          <w:color w:val="000000" w:themeColor="text1"/>
          <w:spacing w:val="-5"/>
          <w:lang w:val="sr-Cyrl-RS"/>
        </w:rPr>
        <w:t>, и то</w:t>
      </w:r>
      <w:r w:rsidRPr="001047C1">
        <w:rPr>
          <w:b/>
          <w:bCs/>
          <w:color w:val="000000" w:themeColor="text1"/>
          <w:spacing w:val="-5"/>
          <w:lang w:val="sr-Cyrl-RS"/>
        </w:rPr>
        <w:t>:</w:t>
      </w:r>
    </w:p>
    <w:p w14:paraId="55B7987C" w14:textId="428CE188" w:rsidR="00D4438C" w:rsidRPr="001047C1" w:rsidRDefault="00D4438C" w:rsidP="00DA75B1">
      <w:pPr>
        <w:pStyle w:val="BodyText"/>
        <w:numPr>
          <w:ilvl w:val="0"/>
          <w:numId w:val="27"/>
        </w:numPr>
        <w:spacing w:after="60"/>
        <w:ind w:right="731"/>
        <w:jc w:val="both"/>
        <w:rPr>
          <w:color w:val="000000" w:themeColor="text1"/>
          <w:lang w:val="sr-Cyrl-RS"/>
        </w:rPr>
      </w:pPr>
      <w:bookmarkStart w:id="13" w:name="_Hlk156083396"/>
      <w:r w:rsidRPr="001047C1">
        <w:rPr>
          <w:color w:val="000000" w:themeColor="text1"/>
          <w:spacing w:val="-8"/>
          <w:lang w:val="sr-Cyrl-RS"/>
        </w:rPr>
        <w:t>Копије уговора о раду и образаца пријаве на обавезно социјално осигурање за лица запослена код понуђача или копије уговора о радном ангажовању за лица радно ангажована по другом основу</w:t>
      </w:r>
      <w:r w:rsidR="005549A3" w:rsidRPr="001047C1">
        <w:rPr>
          <w:color w:val="000000" w:themeColor="text1"/>
          <w:spacing w:val="-8"/>
          <w:lang w:val="sr-Cyrl-RS"/>
        </w:rPr>
        <w:t>;</w:t>
      </w:r>
    </w:p>
    <w:p w14:paraId="7D67F39D" w14:textId="227E9F29" w:rsidR="00B41F3A" w:rsidRPr="001047C1" w:rsidRDefault="00B41F3A" w:rsidP="00B41F3A">
      <w:pPr>
        <w:pStyle w:val="BodyText"/>
        <w:numPr>
          <w:ilvl w:val="0"/>
          <w:numId w:val="27"/>
        </w:numPr>
        <w:spacing w:before="60" w:after="60" w:line="259" w:lineRule="auto"/>
        <w:ind w:right="556"/>
        <w:jc w:val="both"/>
        <w:rPr>
          <w:color w:val="000000" w:themeColor="text1"/>
          <w:lang w:val="sr-Cyrl-RS"/>
        </w:rPr>
      </w:pPr>
      <w:r w:rsidRPr="001047C1">
        <w:rPr>
          <w:color w:val="000000" w:themeColor="text1"/>
          <w:lang w:val="sr-Cyrl-RS"/>
        </w:rPr>
        <w:t>Копиј</w:t>
      </w:r>
      <w:r w:rsidRPr="001047C1">
        <w:rPr>
          <w:color w:val="000000" w:themeColor="text1"/>
          <w:lang w:val="sr-Latn-RS"/>
        </w:rPr>
        <w:t>e</w:t>
      </w:r>
      <w:r w:rsidRPr="001047C1">
        <w:rPr>
          <w:color w:val="000000" w:themeColor="text1"/>
          <w:lang w:val="sr-Cyrl-RS"/>
        </w:rPr>
        <w:t xml:space="preserve"> диплом</w:t>
      </w:r>
      <w:r w:rsidRPr="001047C1">
        <w:rPr>
          <w:color w:val="000000" w:themeColor="text1"/>
          <w:lang w:val="sr-Latn-RS"/>
        </w:rPr>
        <w:t>a;</w:t>
      </w:r>
    </w:p>
    <w:p w14:paraId="796EDCB8" w14:textId="2909A3FD" w:rsidR="00955DC6" w:rsidRPr="001047C1" w:rsidRDefault="00847A6B" w:rsidP="00DA75B1">
      <w:pPr>
        <w:pStyle w:val="BodyText"/>
        <w:numPr>
          <w:ilvl w:val="0"/>
          <w:numId w:val="27"/>
        </w:numPr>
        <w:spacing w:after="60"/>
        <w:ind w:right="731"/>
        <w:jc w:val="both"/>
        <w:rPr>
          <w:color w:val="000000" w:themeColor="text1"/>
          <w:lang w:val="sr-Cyrl-RS"/>
        </w:rPr>
      </w:pPr>
      <w:r w:rsidRPr="001047C1">
        <w:rPr>
          <w:color w:val="000000" w:themeColor="text1"/>
          <w:lang w:val="sr-Cyrl-RS"/>
        </w:rPr>
        <w:t xml:space="preserve">Потписане радне биографије наведених лица </w:t>
      </w:r>
      <w:r w:rsidRPr="001047C1">
        <w:rPr>
          <w:color w:val="000000" w:themeColor="text1"/>
          <w:lang w:val="sr-Latn-RS"/>
        </w:rPr>
        <w:t>(CV)</w:t>
      </w:r>
      <w:r w:rsidRPr="001047C1">
        <w:rPr>
          <w:color w:val="000000" w:themeColor="text1"/>
          <w:lang w:val="sr-Cyrl-RS"/>
        </w:rPr>
        <w:t xml:space="preserve">, </w:t>
      </w:r>
      <w:r w:rsidR="00386F2E" w:rsidRPr="001047C1">
        <w:rPr>
          <w:color w:val="000000" w:themeColor="text1"/>
          <w:lang w:val="sr-Cyrl-RS"/>
        </w:rPr>
        <w:t xml:space="preserve">којима се јасно доказује захтевано искуство и </w:t>
      </w:r>
      <w:r w:rsidRPr="001047C1">
        <w:rPr>
          <w:color w:val="000000" w:themeColor="text1"/>
          <w:lang w:val="sr-Cyrl-RS"/>
        </w:rPr>
        <w:t>из којих се могу утврдити све приказане референце које се бодују</w:t>
      </w:r>
      <w:r w:rsidR="005549A3" w:rsidRPr="001047C1">
        <w:rPr>
          <w:color w:val="000000" w:themeColor="text1"/>
          <w:lang w:val="sr-Cyrl-RS"/>
        </w:rPr>
        <w:t>;</w:t>
      </w:r>
    </w:p>
    <w:p w14:paraId="6E554F3B" w14:textId="2022F049" w:rsidR="00847A6B" w:rsidRPr="001047C1" w:rsidRDefault="00D43068" w:rsidP="00DA75B1">
      <w:pPr>
        <w:pStyle w:val="BodyText"/>
        <w:numPr>
          <w:ilvl w:val="0"/>
          <w:numId w:val="27"/>
        </w:numPr>
        <w:spacing w:after="120"/>
        <w:ind w:left="782" w:right="731" w:hanging="357"/>
        <w:jc w:val="both"/>
        <w:rPr>
          <w:color w:val="000000" w:themeColor="text1"/>
          <w:lang w:val="sr-Cyrl-RS"/>
        </w:rPr>
      </w:pPr>
      <w:r w:rsidRPr="001047C1">
        <w:rPr>
          <w:color w:val="000000" w:themeColor="text1"/>
          <w:lang w:val="sr-Cyrl-RS"/>
        </w:rPr>
        <w:t>Потврде о референцама</w:t>
      </w:r>
      <w:r w:rsidR="00847A6B" w:rsidRPr="001047C1">
        <w:rPr>
          <w:color w:val="000000" w:themeColor="text1"/>
          <w:lang w:val="sr-Cyrl-RS"/>
        </w:rPr>
        <w:t>, потписане од стране наручиоца посла, са свим потребним подацима</w:t>
      </w:r>
      <w:r w:rsidR="00847A6B" w:rsidRPr="001047C1">
        <w:rPr>
          <w:color w:val="000000" w:themeColor="text1"/>
          <w:spacing w:val="-8"/>
          <w:lang w:val="sr-Cyrl-RS"/>
        </w:rPr>
        <w:t>: назив и опис референце; учешће лица на које се потврда односи у реализацији пројекта (улога</w:t>
      </w:r>
      <w:r w:rsidR="005549A3" w:rsidRPr="001047C1">
        <w:rPr>
          <w:color w:val="000000" w:themeColor="text1"/>
          <w:spacing w:val="-8"/>
          <w:lang w:val="sr-Cyrl-RS"/>
        </w:rPr>
        <w:t>/позиција</w:t>
      </w:r>
      <w:r w:rsidR="00847A6B" w:rsidRPr="001047C1">
        <w:rPr>
          <w:color w:val="000000" w:themeColor="text1"/>
          <w:spacing w:val="-8"/>
          <w:lang w:val="sr-Cyrl-RS"/>
        </w:rPr>
        <w:t xml:space="preserve"> у пројекту, опис посла); податке о наручиоцу код кога је референца реализована (назив наручиоца, адреса, контакт особа код наручиоца – име и презиме, функција/позиција, е-маил адреса и број телефона); датум реализације пројекта односно имплементације софтвера; назнака да је услуга извршена успешно</w:t>
      </w:r>
      <w:r w:rsidR="00847A6B" w:rsidRPr="001047C1">
        <w:rPr>
          <w:color w:val="000000" w:themeColor="text1"/>
          <w:lang w:val="sr-Cyrl-RS"/>
        </w:rPr>
        <w:t>, у складу са уговореним квалитетом, обимом и роком</w:t>
      </w:r>
      <w:r w:rsidR="00847A6B" w:rsidRPr="001047C1">
        <w:rPr>
          <w:color w:val="000000" w:themeColor="text1"/>
          <w:spacing w:val="-8"/>
          <w:lang w:val="sr-Cyrl-RS"/>
        </w:rPr>
        <w:t xml:space="preserve">. </w:t>
      </w:r>
    </w:p>
    <w:p w14:paraId="1B3946C4" w14:textId="03730434" w:rsidR="002372A0" w:rsidRPr="001047C1" w:rsidRDefault="00100434" w:rsidP="006237F2">
      <w:pPr>
        <w:pStyle w:val="BodyText"/>
        <w:spacing w:before="38" w:after="360"/>
        <w:ind w:left="-113" w:right="731" w:firstLine="556"/>
        <w:jc w:val="both"/>
        <w:rPr>
          <w:b/>
          <w:bCs/>
          <w:color w:val="000000" w:themeColor="text1"/>
          <w:lang w:val="sr-Cyrl-RS"/>
        </w:rPr>
      </w:pPr>
      <w:r w:rsidRPr="001047C1">
        <w:rPr>
          <w:b/>
          <w:bCs/>
          <w:color w:val="000000" w:themeColor="text1"/>
          <w:lang w:val="sr-Cyrl-RS"/>
        </w:rPr>
        <w:t>Наручилац задржава право провере достављених доказа.</w:t>
      </w:r>
      <w:bookmarkEnd w:id="13"/>
    </w:p>
    <w:p w14:paraId="27B99F14" w14:textId="6188D278" w:rsidR="002372A0" w:rsidRPr="001047C1" w:rsidRDefault="002372A0" w:rsidP="00D15F9F">
      <w:pPr>
        <w:pStyle w:val="BodyText"/>
        <w:spacing w:before="38" w:after="240"/>
        <w:ind w:left="397" w:right="731"/>
        <w:jc w:val="both"/>
        <w:rPr>
          <w:b/>
          <w:bCs/>
          <w:color w:val="000000" w:themeColor="text1"/>
          <w:lang w:val="sr-Cyrl-RS"/>
        </w:rPr>
      </w:pPr>
      <w:r w:rsidRPr="001047C1">
        <w:rPr>
          <w:b/>
          <w:bCs/>
          <w:color w:val="000000" w:themeColor="text1"/>
          <w:lang w:val="sr-Cyrl-RS"/>
        </w:rPr>
        <w:t xml:space="preserve">4.2.2 Критеријум </w:t>
      </w:r>
      <w:r w:rsidRPr="001047C1">
        <w:rPr>
          <w:b/>
          <w:bCs/>
          <w:color w:val="000000" w:themeColor="text1"/>
          <w:lang w:val="sr-Latn-RS"/>
        </w:rPr>
        <w:t>K</w:t>
      </w:r>
      <w:r w:rsidRPr="001047C1">
        <w:rPr>
          <w:b/>
          <w:bCs/>
          <w:color w:val="000000" w:themeColor="text1"/>
          <w:lang w:val="sr-Cyrl-RS"/>
        </w:rPr>
        <w:t>2</w:t>
      </w:r>
      <w:r w:rsidRPr="001047C1">
        <w:rPr>
          <w:b/>
          <w:bCs/>
          <w:color w:val="000000" w:themeColor="text1"/>
          <w:lang w:val="sr-Latn-RS"/>
        </w:rPr>
        <w:t xml:space="preserve"> – </w:t>
      </w:r>
      <w:r w:rsidRPr="001047C1">
        <w:rPr>
          <w:b/>
          <w:bCs/>
          <w:color w:val="000000" w:themeColor="text1"/>
          <w:lang w:val="sr-Cyrl-RS"/>
        </w:rPr>
        <w:t>Додатно особље</w:t>
      </w:r>
    </w:p>
    <w:p w14:paraId="17187CA3" w14:textId="5E43036A" w:rsidR="002372A0" w:rsidRPr="001047C1" w:rsidRDefault="002372A0" w:rsidP="00D15F9F">
      <w:pPr>
        <w:pStyle w:val="BodyText"/>
        <w:spacing w:before="38" w:after="120"/>
        <w:ind w:left="397" w:right="731"/>
        <w:jc w:val="both"/>
        <w:rPr>
          <w:b/>
          <w:bCs/>
          <w:color w:val="000000" w:themeColor="text1"/>
          <w:lang w:val="sr-Cyrl-RS"/>
        </w:rPr>
      </w:pPr>
      <w:r w:rsidRPr="001047C1">
        <w:rPr>
          <w:b/>
          <w:bCs/>
          <w:color w:val="000000" w:themeColor="text1"/>
          <w:lang w:val="sr-Cyrl-RS"/>
        </w:rPr>
        <w:t xml:space="preserve">Максимално </w:t>
      </w:r>
      <w:r w:rsidR="00F5122A" w:rsidRPr="001047C1">
        <w:rPr>
          <w:b/>
          <w:bCs/>
          <w:color w:val="000000" w:themeColor="text1"/>
          <w:lang w:val="sr-Cyrl-RS"/>
        </w:rPr>
        <w:t>6</w:t>
      </w:r>
      <w:r w:rsidRPr="001047C1">
        <w:rPr>
          <w:b/>
          <w:bCs/>
          <w:color w:val="000000" w:themeColor="text1"/>
          <w:lang w:val="sr-Cyrl-RS"/>
        </w:rPr>
        <w:t xml:space="preserve"> пондера</w:t>
      </w:r>
    </w:p>
    <w:p w14:paraId="2C67718C" w14:textId="448B0457" w:rsidR="00540FDD" w:rsidRPr="001047C1" w:rsidRDefault="007D2320" w:rsidP="00B2122D">
      <w:pPr>
        <w:pStyle w:val="BodyText"/>
        <w:spacing w:before="38" w:after="240"/>
        <w:ind w:left="397" w:right="731"/>
        <w:jc w:val="both"/>
        <w:rPr>
          <w:color w:val="000000" w:themeColor="text1"/>
          <w:lang w:val="sr-Cyrl-RS"/>
        </w:rPr>
      </w:pPr>
      <w:r w:rsidRPr="001047C1">
        <w:rPr>
          <w:color w:val="000000" w:themeColor="text1"/>
          <w:lang w:val="sr-Cyrl-RS"/>
        </w:rPr>
        <w:t>П</w:t>
      </w:r>
      <w:r w:rsidR="00AB02E3" w:rsidRPr="001047C1">
        <w:rPr>
          <w:color w:val="000000" w:themeColor="text1"/>
          <w:lang w:val="sr-Cyrl-RS"/>
        </w:rPr>
        <w:t>онуђач</w:t>
      </w:r>
      <w:r w:rsidRPr="001047C1">
        <w:rPr>
          <w:color w:val="000000" w:themeColor="text1"/>
          <w:lang w:val="sr-Cyrl-RS"/>
        </w:rPr>
        <w:t xml:space="preserve"> </w:t>
      </w:r>
      <w:r w:rsidR="0052267B" w:rsidRPr="001047C1">
        <w:rPr>
          <w:color w:val="000000" w:themeColor="text1"/>
          <w:lang w:val="sr-Cyrl-RS"/>
        </w:rPr>
        <w:t>за додатно ангажованог програмера и администратора базе података, који испуњавају услове за наведене позиције из тачке 3.2.2.2 Критеријума за квалитативни избор привредног субјекта</w:t>
      </w:r>
      <w:r w:rsidR="00AB02E3" w:rsidRPr="001047C1">
        <w:rPr>
          <w:color w:val="000000" w:themeColor="text1"/>
          <w:lang w:val="sr-Cyrl-RS"/>
        </w:rPr>
        <w:t xml:space="preserve"> и који имају</w:t>
      </w:r>
      <w:r w:rsidR="002A31FC" w:rsidRPr="001047C1">
        <w:rPr>
          <w:color w:val="000000" w:themeColor="text1"/>
          <w:lang w:val="sr-Cyrl-RS"/>
        </w:rPr>
        <w:t xml:space="preserve"> по</w:t>
      </w:r>
      <w:r w:rsidR="00AB02E3" w:rsidRPr="001047C1">
        <w:rPr>
          <w:color w:val="000000" w:themeColor="text1"/>
          <w:lang w:val="sr-Cyrl-RS"/>
        </w:rPr>
        <w:t xml:space="preserve"> најмање 3 захтеване референце</w:t>
      </w:r>
      <w:r w:rsidR="00B2122D" w:rsidRPr="001047C1">
        <w:rPr>
          <w:color w:val="000000" w:themeColor="text1"/>
          <w:lang w:val="sr-Cyrl-RS"/>
        </w:rPr>
        <w:t>, добија</w:t>
      </w:r>
      <w:r w:rsidR="00AB02E3" w:rsidRPr="001047C1">
        <w:rPr>
          <w:color w:val="000000" w:themeColor="text1"/>
          <w:lang w:val="sr-Cyrl-RS"/>
        </w:rPr>
        <w:t xml:space="preserve"> максимално 6 пондера.</w:t>
      </w:r>
    </w:p>
    <w:p w14:paraId="7BEC2614" w14:textId="77777777" w:rsidR="008564CC" w:rsidRPr="001047C1" w:rsidRDefault="008564CC" w:rsidP="008564CC">
      <w:pPr>
        <w:pStyle w:val="BodyText"/>
        <w:spacing w:before="38" w:after="240"/>
        <w:ind w:left="397" w:right="731"/>
        <w:jc w:val="both"/>
        <w:rPr>
          <w:color w:val="000000" w:themeColor="text1"/>
          <w:lang w:val="sr-Cyrl-RS"/>
        </w:rPr>
      </w:pPr>
      <w:r w:rsidRPr="001047C1">
        <w:rPr>
          <w:b/>
          <w:bCs/>
          <w:color w:val="000000" w:themeColor="text1"/>
          <w:lang w:val="sr-Cyrl-RS"/>
        </w:rPr>
        <w:t>Методологија доделе пондера</w:t>
      </w:r>
      <w:r w:rsidRPr="001047C1">
        <w:rPr>
          <w:color w:val="000000" w:themeColor="text1"/>
          <w:lang w:val="sr-Cyrl-RS"/>
        </w:rPr>
        <w:t>:</w:t>
      </w:r>
    </w:p>
    <w:p w14:paraId="21DF73A4" w14:textId="35564D1E" w:rsidR="000A2B2F" w:rsidRPr="001047C1" w:rsidRDefault="00705D19" w:rsidP="00540FDD">
      <w:pPr>
        <w:pStyle w:val="BodyText"/>
        <w:numPr>
          <w:ilvl w:val="0"/>
          <w:numId w:val="36"/>
        </w:numPr>
        <w:spacing w:before="38" w:after="120"/>
        <w:ind w:right="731"/>
        <w:jc w:val="both"/>
        <w:rPr>
          <w:color w:val="000000" w:themeColor="text1"/>
          <w:lang w:val="sr-Cyrl-RS"/>
        </w:rPr>
      </w:pPr>
      <w:r w:rsidRPr="001047C1">
        <w:rPr>
          <w:b/>
          <w:bCs/>
          <w:color w:val="000000" w:themeColor="text1"/>
          <w:lang w:val="sr-Cyrl-RS"/>
        </w:rPr>
        <w:t>За додатно ангажованог програмера</w:t>
      </w:r>
      <w:r w:rsidR="005C0CAE" w:rsidRPr="001047C1">
        <w:rPr>
          <w:color w:val="000000" w:themeColor="text1"/>
          <w:lang w:val="sr-Cyrl-RS"/>
        </w:rPr>
        <w:t>:</w:t>
      </w:r>
      <w:r w:rsidR="00284868" w:rsidRPr="001047C1">
        <w:rPr>
          <w:color w:val="000000" w:themeColor="text1"/>
          <w:lang w:val="sr-Cyrl-RS"/>
        </w:rPr>
        <w:t xml:space="preserve"> </w:t>
      </w:r>
    </w:p>
    <w:p w14:paraId="7B09B878" w14:textId="62F7FF05" w:rsidR="009714BC" w:rsidRPr="001047C1" w:rsidRDefault="007C57CE" w:rsidP="0023569C">
      <w:pPr>
        <w:pStyle w:val="BodyText"/>
        <w:numPr>
          <w:ilvl w:val="0"/>
          <w:numId w:val="27"/>
        </w:numPr>
        <w:spacing w:before="38" w:after="120"/>
        <w:ind w:right="731"/>
        <w:jc w:val="both"/>
        <w:rPr>
          <w:color w:val="000000" w:themeColor="text1"/>
          <w:lang w:val="sr-Cyrl-RS"/>
        </w:rPr>
      </w:pPr>
      <w:r w:rsidRPr="001047C1">
        <w:rPr>
          <w:color w:val="000000" w:themeColor="text1"/>
          <w:lang w:val="sr-Cyrl-RS"/>
        </w:rPr>
        <w:t>к</w:t>
      </w:r>
      <w:r w:rsidR="00EE13A1" w:rsidRPr="001047C1">
        <w:rPr>
          <w:color w:val="000000" w:themeColor="text1"/>
          <w:lang w:val="sr-Cyrl-RS"/>
        </w:rPr>
        <w:t xml:space="preserve">оји </w:t>
      </w:r>
      <w:r w:rsidR="00284868" w:rsidRPr="001047C1">
        <w:rPr>
          <w:color w:val="000000" w:themeColor="text1"/>
          <w:lang w:val="sr-Cyrl-RS"/>
        </w:rPr>
        <w:t>има стечено високо образовање из области информационих и комуникационих технологија и најмање 5 година радног искуства у области израде и одржавања информационих система</w:t>
      </w:r>
      <w:r w:rsidR="0023569C" w:rsidRPr="001047C1">
        <w:rPr>
          <w:color w:val="000000" w:themeColor="text1"/>
          <w:lang w:val="sr-Cyrl-RS"/>
        </w:rPr>
        <w:t xml:space="preserve">, што су услови за наведену позицију из тачке 3.2.2.2 Критеријума за квалитативни избор привредног субјекта </w:t>
      </w:r>
      <w:r w:rsidR="008C2A82" w:rsidRPr="001047C1">
        <w:rPr>
          <w:color w:val="000000" w:themeColor="text1"/>
          <w:lang w:val="sr-Cyrl-RS"/>
        </w:rPr>
        <w:t>-</w:t>
      </w:r>
      <w:r w:rsidR="00C17713" w:rsidRPr="001047C1">
        <w:rPr>
          <w:color w:val="000000" w:themeColor="text1"/>
          <w:lang w:val="sr-Cyrl-RS"/>
        </w:rPr>
        <w:t xml:space="preserve"> </w:t>
      </w:r>
      <w:r w:rsidR="00C17713" w:rsidRPr="001047C1">
        <w:rPr>
          <w:b/>
          <w:bCs/>
          <w:color w:val="000000" w:themeColor="text1"/>
          <w:lang w:val="sr-Cyrl-RS"/>
        </w:rPr>
        <w:t>2 пондера</w:t>
      </w:r>
      <w:r w:rsidR="005C0CAE" w:rsidRPr="001047C1">
        <w:rPr>
          <w:color w:val="000000" w:themeColor="text1"/>
          <w:lang w:val="sr-Cyrl-RS"/>
        </w:rPr>
        <w:t xml:space="preserve"> </w:t>
      </w:r>
      <w:r w:rsidR="00D63492" w:rsidRPr="001047C1">
        <w:rPr>
          <w:color w:val="000000" w:themeColor="text1"/>
          <w:lang w:val="sr-Cyrl-RS"/>
        </w:rPr>
        <w:t>(п</w:t>
      </w:r>
      <w:r w:rsidR="009714BC" w:rsidRPr="001047C1">
        <w:rPr>
          <w:color w:val="000000" w:themeColor="text1"/>
          <w:lang w:val="sr-Cyrl-RS"/>
        </w:rPr>
        <w:t>онуђач не добија пондере ако додатно ангажовани програмер не испуњава наведене услове</w:t>
      </w:r>
      <w:r w:rsidR="00D63492" w:rsidRPr="001047C1">
        <w:rPr>
          <w:color w:val="000000" w:themeColor="text1"/>
          <w:lang w:val="sr-Cyrl-RS"/>
        </w:rPr>
        <w:t>)</w:t>
      </w:r>
      <w:r w:rsidR="009714BC" w:rsidRPr="001047C1">
        <w:rPr>
          <w:color w:val="000000" w:themeColor="text1"/>
          <w:lang w:val="sr-Cyrl-RS"/>
        </w:rPr>
        <w:t xml:space="preserve">  </w:t>
      </w:r>
    </w:p>
    <w:p w14:paraId="379C920A" w14:textId="0E3D02D4" w:rsidR="007F31A2" w:rsidRPr="001047C1" w:rsidRDefault="007C57CE" w:rsidP="007F31A2">
      <w:pPr>
        <w:pStyle w:val="BodyText"/>
        <w:numPr>
          <w:ilvl w:val="0"/>
          <w:numId w:val="27"/>
        </w:numPr>
        <w:spacing w:before="38" w:after="120"/>
        <w:ind w:left="782" w:right="731" w:hanging="357"/>
        <w:jc w:val="both"/>
        <w:rPr>
          <w:color w:val="000000" w:themeColor="text1"/>
          <w:lang w:val="sr-Cyrl-RS"/>
        </w:rPr>
      </w:pPr>
      <w:r w:rsidRPr="001047C1">
        <w:rPr>
          <w:color w:val="000000" w:themeColor="text1"/>
          <w:lang w:val="sr-Cyrl-RS"/>
        </w:rPr>
        <w:t>к</w:t>
      </w:r>
      <w:r w:rsidR="005C0CAE" w:rsidRPr="001047C1">
        <w:rPr>
          <w:color w:val="000000" w:themeColor="text1"/>
          <w:lang w:val="sr-Cyrl-RS"/>
        </w:rPr>
        <w:t>оји</w:t>
      </w:r>
      <w:r w:rsidR="007F31A2" w:rsidRPr="001047C1">
        <w:rPr>
          <w:color w:val="000000" w:themeColor="text1"/>
          <w:lang w:val="sr-Cyrl-RS"/>
        </w:rPr>
        <w:t xml:space="preserve"> има најмање 3 референце, под којима се подразумевају успешно реализовани пројекти израде софтвера за успостављање система за управљање документацијом, у </w:t>
      </w:r>
      <w:r w:rsidR="007F31A2" w:rsidRPr="001047C1">
        <w:rPr>
          <w:color w:val="000000" w:themeColor="text1"/>
          <w:lang w:val="sr-Cyrl-RS"/>
        </w:rPr>
        <w:lastRenderedPageBreak/>
        <w:t>којима је учествовао на позицији програмера</w:t>
      </w:r>
      <w:r w:rsidR="008C2A82" w:rsidRPr="001047C1">
        <w:rPr>
          <w:color w:val="000000" w:themeColor="text1"/>
          <w:lang w:val="sr-Cyrl-RS"/>
        </w:rPr>
        <w:t xml:space="preserve"> -</w:t>
      </w:r>
      <w:r w:rsidR="007F31A2" w:rsidRPr="001047C1">
        <w:rPr>
          <w:color w:val="000000" w:themeColor="text1"/>
          <w:lang w:val="sr-Cyrl-RS"/>
        </w:rPr>
        <w:t xml:space="preserve"> </w:t>
      </w:r>
      <w:r w:rsidR="007F31A2" w:rsidRPr="001047C1">
        <w:rPr>
          <w:b/>
          <w:bCs/>
          <w:color w:val="000000" w:themeColor="text1"/>
          <w:lang w:val="sr-Cyrl-RS"/>
        </w:rPr>
        <w:t>1 пондер</w:t>
      </w:r>
      <w:r w:rsidR="009046B6" w:rsidRPr="001047C1">
        <w:rPr>
          <w:color w:val="000000" w:themeColor="text1"/>
          <w:lang w:val="sr-Cyrl-RS"/>
        </w:rPr>
        <w:t xml:space="preserve"> </w:t>
      </w:r>
      <w:r w:rsidRPr="001047C1">
        <w:rPr>
          <w:color w:val="000000" w:themeColor="text1"/>
          <w:lang w:val="sr-Cyrl-RS"/>
        </w:rPr>
        <w:t>(</w:t>
      </w:r>
      <w:r w:rsidR="00EA4115" w:rsidRPr="001047C1">
        <w:rPr>
          <w:color w:val="000000" w:themeColor="text1"/>
          <w:lang w:val="sr-Cyrl-RS"/>
        </w:rPr>
        <w:t xml:space="preserve">понуђач не добија </w:t>
      </w:r>
      <w:r w:rsidRPr="001047C1">
        <w:rPr>
          <w:color w:val="000000" w:themeColor="text1"/>
          <w:lang w:val="sr-Cyrl-RS"/>
        </w:rPr>
        <w:t>пондер за референце ако нису испуњени</w:t>
      </w:r>
      <w:r w:rsidR="00504D00" w:rsidRPr="001047C1">
        <w:rPr>
          <w:color w:val="000000" w:themeColor="text1"/>
          <w:lang w:val="sr-Cyrl-RS"/>
        </w:rPr>
        <w:t xml:space="preserve"> и</w:t>
      </w:r>
      <w:r w:rsidRPr="001047C1">
        <w:rPr>
          <w:color w:val="000000" w:themeColor="text1"/>
          <w:lang w:val="sr-Cyrl-RS"/>
        </w:rPr>
        <w:t xml:space="preserve"> услови из претходне ставке)</w:t>
      </w:r>
    </w:p>
    <w:p w14:paraId="4CF9A9B0" w14:textId="1CDBAB5F" w:rsidR="000A2B2F" w:rsidRPr="001047C1" w:rsidRDefault="004655D5" w:rsidP="000A2B2F">
      <w:pPr>
        <w:pStyle w:val="BodyText"/>
        <w:numPr>
          <w:ilvl w:val="0"/>
          <w:numId w:val="36"/>
        </w:numPr>
        <w:spacing w:before="38" w:after="120"/>
        <w:ind w:right="731"/>
        <w:jc w:val="both"/>
        <w:rPr>
          <w:color w:val="000000" w:themeColor="text1"/>
          <w:lang w:val="sr-Cyrl-RS"/>
        </w:rPr>
      </w:pPr>
      <w:r w:rsidRPr="001047C1">
        <w:rPr>
          <w:b/>
          <w:bCs/>
          <w:color w:val="000000" w:themeColor="text1"/>
          <w:lang w:val="sr-Cyrl-RS"/>
        </w:rPr>
        <w:t>За додатно ангажованог администратора базе података</w:t>
      </w:r>
      <w:r w:rsidR="00354619" w:rsidRPr="001047C1">
        <w:rPr>
          <w:color w:val="000000" w:themeColor="text1"/>
          <w:lang w:val="sr-Cyrl-RS"/>
        </w:rPr>
        <w:t>:</w:t>
      </w:r>
    </w:p>
    <w:p w14:paraId="3CF6ACCF" w14:textId="31A691FF" w:rsidR="009714BC" w:rsidRPr="001047C1" w:rsidRDefault="00AD3139" w:rsidP="008264ED">
      <w:pPr>
        <w:pStyle w:val="BodyText"/>
        <w:numPr>
          <w:ilvl w:val="0"/>
          <w:numId w:val="27"/>
        </w:numPr>
        <w:spacing w:before="38" w:after="120"/>
        <w:ind w:right="731"/>
        <w:jc w:val="both"/>
        <w:rPr>
          <w:color w:val="000000" w:themeColor="text1"/>
          <w:lang w:val="sr-Cyrl-RS"/>
        </w:rPr>
      </w:pPr>
      <w:r w:rsidRPr="001047C1">
        <w:rPr>
          <w:color w:val="000000" w:themeColor="text1"/>
          <w:lang w:val="sr-Cyrl-RS"/>
        </w:rPr>
        <w:t>који</w:t>
      </w:r>
      <w:r w:rsidR="004655D5" w:rsidRPr="001047C1">
        <w:rPr>
          <w:color w:val="000000" w:themeColor="text1"/>
          <w:lang w:val="sr-Cyrl-RS"/>
        </w:rPr>
        <w:t xml:space="preserve"> има стечено високо образовање из области информационих и комуникационих технологија и најмање 5 година радног искуства на пословима администрирања</w:t>
      </w:r>
      <w:r w:rsidR="004655D5" w:rsidRPr="001047C1">
        <w:rPr>
          <w:color w:val="000000" w:themeColor="text1"/>
          <w:lang w:val="sr-Latn-RS"/>
        </w:rPr>
        <w:t xml:space="preserve">, </w:t>
      </w:r>
      <w:r w:rsidR="004655D5" w:rsidRPr="001047C1">
        <w:rPr>
          <w:color w:val="000000" w:themeColor="text1"/>
          <w:lang w:val="sr-Cyrl-RS"/>
        </w:rPr>
        <w:t>одржавању и оптимизацији база података</w:t>
      </w:r>
      <w:r w:rsidR="00923A28" w:rsidRPr="001047C1">
        <w:rPr>
          <w:color w:val="000000" w:themeColor="text1"/>
          <w:lang w:val="sr-Cyrl-RS"/>
        </w:rPr>
        <w:t>, што су услови за наведену позицију из тачке 3.2.2.2 Критеријума за квалитативни избор привредног субјекта</w:t>
      </w:r>
      <w:r w:rsidR="008C2A82" w:rsidRPr="001047C1">
        <w:rPr>
          <w:color w:val="000000" w:themeColor="text1"/>
          <w:lang w:val="sr-Cyrl-RS"/>
        </w:rPr>
        <w:t xml:space="preserve"> - </w:t>
      </w:r>
      <w:r w:rsidR="004655D5" w:rsidRPr="001047C1">
        <w:rPr>
          <w:b/>
          <w:bCs/>
          <w:color w:val="000000" w:themeColor="text1"/>
          <w:lang w:val="sr-Cyrl-RS"/>
        </w:rPr>
        <w:t>2 пондера</w:t>
      </w:r>
      <w:r w:rsidR="00CD1ECC" w:rsidRPr="001047C1">
        <w:rPr>
          <w:color w:val="000000" w:themeColor="text1"/>
          <w:lang w:val="sr-Cyrl-RS"/>
        </w:rPr>
        <w:t xml:space="preserve"> </w:t>
      </w:r>
      <w:r w:rsidR="007C57CE" w:rsidRPr="001047C1">
        <w:rPr>
          <w:color w:val="000000" w:themeColor="text1"/>
          <w:lang w:val="sr-Cyrl-RS"/>
        </w:rPr>
        <w:t xml:space="preserve">(понуђач не добија пондере ако додатно ангажовани </w:t>
      </w:r>
      <w:r w:rsidR="008264ED" w:rsidRPr="001047C1">
        <w:rPr>
          <w:color w:val="000000" w:themeColor="text1"/>
          <w:lang w:val="sr-Cyrl-RS"/>
        </w:rPr>
        <w:t>администратор базе података</w:t>
      </w:r>
      <w:r w:rsidR="007C57CE" w:rsidRPr="001047C1">
        <w:rPr>
          <w:color w:val="000000" w:themeColor="text1"/>
          <w:lang w:val="sr-Cyrl-RS"/>
        </w:rPr>
        <w:t xml:space="preserve"> не испуњава наведене услове)  </w:t>
      </w:r>
    </w:p>
    <w:p w14:paraId="73D480FA" w14:textId="0866B232" w:rsidR="00EA4115" w:rsidRPr="001047C1" w:rsidRDefault="00AB02E3" w:rsidP="00EA4115">
      <w:pPr>
        <w:pStyle w:val="BodyText"/>
        <w:numPr>
          <w:ilvl w:val="0"/>
          <w:numId w:val="27"/>
        </w:numPr>
        <w:spacing w:before="38" w:after="120"/>
        <w:ind w:left="782" w:right="731" w:hanging="357"/>
        <w:jc w:val="both"/>
        <w:rPr>
          <w:color w:val="000000" w:themeColor="text1"/>
          <w:lang w:val="sr-Cyrl-RS"/>
        </w:rPr>
      </w:pPr>
      <w:r w:rsidRPr="001047C1">
        <w:rPr>
          <w:color w:val="000000" w:themeColor="text1"/>
          <w:lang w:val="sr-Cyrl-RS"/>
        </w:rPr>
        <w:t xml:space="preserve">који има најмање 3 референце, под којима се подразумевају успешно реализовани пројекти израде софтвера за успостављање система за управљање документацијом, у којима је учествовао на позицији </w:t>
      </w:r>
      <w:r w:rsidR="00332A2C" w:rsidRPr="001047C1">
        <w:rPr>
          <w:color w:val="000000" w:themeColor="text1"/>
          <w:lang w:val="sr-Cyrl-RS"/>
        </w:rPr>
        <w:t xml:space="preserve">администратора база података, одржавању и оптимизацији база података - </w:t>
      </w:r>
      <w:r w:rsidR="00332A2C" w:rsidRPr="001047C1">
        <w:rPr>
          <w:b/>
          <w:bCs/>
          <w:color w:val="000000" w:themeColor="text1"/>
          <w:lang w:val="sr-Cyrl-RS"/>
        </w:rPr>
        <w:t>1 пондер</w:t>
      </w:r>
      <w:r w:rsidR="00EA4115" w:rsidRPr="001047C1">
        <w:rPr>
          <w:color w:val="000000" w:themeColor="text1"/>
          <w:lang w:val="sr-Cyrl-RS"/>
        </w:rPr>
        <w:t xml:space="preserve"> (понуђач не добија пондер за референце ако нису испуњени</w:t>
      </w:r>
      <w:r w:rsidR="00FC7050" w:rsidRPr="001047C1">
        <w:rPr>
          <w:color w:val="000000" w:themeColor="text1"/>
          <w:lang w:val="sr-Cyrl-RS"/>
        </w:rPr>
        <w:t xml:space="preserve"> и</w:t>
      </w:r>
      <w:r w:rsidR="00EA4115" w:rsidRPr="001047C1">
        <w:rPr>
          <w:color w:val="000000" w:themeColor="text1"/>
          <w:lang w:val="sr-Cyrl-RS"/>
        </w:rPr>
        <w:t xml:space="preserve"> услови из претходне ставке)</w:t>
      </w:r>
    </w:p>
    <w:p w14:paraId="034B192A" w14:textId="77777777" w:rsidR="006237F2" w:rsidRPr="001047C1" w:rsidRDefault="006237F2" w:rsidP="0021471D">
      <w:pPr>
        <w:pStyle w:val="BodyText"/>
        <w:spacing w:before="38"/>
        <w:ind w:left="425" w:right="731"/>
        <w:jc w:val="both"/>
        <w:rPr>
          <w:b/>
          <w:bCs/>
          <w:color w:val="000000" w:themeColor="text1"/>
          <w:spacing w:val="-5"/>
          <w:lang w:val="sr-Cyrl-RS"/>
        </w:rPr>
      </w:pPr>
    </w:p>
    <w:p w14:paraId="622D3FFA" w14:textId="1CABBBAA" w:rsidR="0021471D" w:rsidRPr="001047C1" w:rsidRDefault="0021471D" w:rsidP="0021471D">
      <w:pPr>
        <w:pStyle w:val="BodyText"/>
        <w:spacing w:before="38"/>
        <w:ind w:left="425" w:right="731"/>
        <w:jc w:val="both"/>
        <w:rPr>
          <w:b/>
          <w:bCs/>
          <w:color w:val="000000" w:themeColor="text1"/>
          <w:spacing w:val="-5"/>
          <w:lang w:val="sr-Cyrl-RS"/>
        </w:rPr>
      </w:pPr>
      <w:r w:rsidRPr="001047C1">
        <w:rPr>
          <w:b/>
          <w:bCs/>
          <w:color w:val="000000" w:themeColor="text1"/>
          <w:spacing w:val="-5"/>
          <w:lang w:val="sr-Cyrl-RS"/>
        </w:rPr>
        <w:t>Докази потребни за оцену критеријума К2 достављају се у понуди, и то:</w:t>
      </w:r>
    </w:p>
    <w:p w14:paraId="70DD674D" w14:textId="77777777" w:rsidR="0021471D" w:rsidRPr="001047C1" w:rsidRDefault="0021471D" w:rsidP="00305B0E">
      <w:pPr>
        <w:pStyle w:val="BodyText"/>
        <w:numPr>
          <w:ilvl w:val="0"/>
          <w:numId w:val="16"/>
        </w:numPr>
        <w:spacing w:before="120" w:after="80" w:line="259" w:lineRule="auto"/>
        <w:ind w:left="924" w:right="556" w:hanging="357"/>
        <w:jc w:val="both"/>
        <w:rPr>
          <w:color w:val="000000" w:themeColor="text1"/>
          <w:lang w:val="sr-Cyrl-RS"/>
        </w:rPr>
      </w:pPr>
      <w:r w:rsidRPr="001047C1">
        <w:rPr>
          <w:color w:val="000000" w:themeColor="text1"/>
          <w:spacing w:val="-8"/>
          <w:lang w:val="sr-Cyrl-RS"/>
        </w:rPr>
        <w:t>Копије уговора о раду и образаца пријаве на обавезно социјално осигурање (М обрасца) за лица запослена код понуђача или копије уговора о радном ангажовању за лица радно ангажована по другом основу</w:t>
      </w:r>
      <w:r w:rsidRPr="001047C1">
        <w:rPr>
          <w:color w:val="000000" w:themeColor="text1"/>
          <w:spacing w:val="-8"/>
          <w:lang w:val="sr-Latn-RS"/>
        </w:rPr>
        <w:t>;</w:t>
      </w:r>
    </w:p>
    <w:p w14:paraId="1BF7E3D7" w14:textId="77777777" w:rsidR="0021471D" w:rsidRPr="001047C1" w:rsidRDefault="0021471D" w:rsidP="00305B0E">
      <w:pPr>
        <w:pStyle w:val="BodyText"/>
        <w:numPr>
          <w:ilvl w:val="0"/>
          <w:numId w:val="16"/>
        </w:numPr>
        <w:spacing w:before="60" w:after="80" w:line="259" w:lineRule="auto"/>
        <w:ind w:left="924" w:right="556" w:hanging="357"/>
        <w:jc w:val="both"/>
        <w:rPr>
          <w:color w:val="000000" w:themeColor="text1"/>
          <w:lang w:val="sr-Cyrl-RS"/>
        </w:rPr>
      </w:pPr>
      <w:r w:rsidRPr="001047C1">
        <w:rPr>
          <w:color w:val="000000" w:themeColor="text1"/>
          <w:lang w:val="sr-Cyrl-RS"/>
        </w:rPr>
        <w:t>Копиј</w:t>
      </w:r>
      <w:r w:rsidRPr="001047C1">
        <w:rPr>
          <w:color w:val="000000" w:themeColor="text1"/>
          <w:lang w:val="sr-Latn-RS"/>
        </w:rPr>
        <w:t>e</w:t>
      </w:r>
      <w:r w:rsidRPr="001047C1">
        <w:rPr>
          <w:color w:val="000000" w:themeColor="text1"/>
          <w:lang w:val="sr-Cyrl-RS"/>
        </w:rPr>
        <w:t xml:space="preserve"> диплом</w:t>
      </w:r>
      <w:r w:rsidRPr="001047C1">
        <w:rPr>
          <w:color w:val="000000" w:themeColor="text1"/>
          <w:lang w:val="sr-Latn-RS"/>
        </w:rPr>
        <w:t>a;</w:t>
      </w:r>
    </w:p>
    <w:p w14:paraId="012798E2" w14:textId="52C8A074" w:rsidR="00225C62" w:rsidRPr="001047C1" w:rsidRDefault="0021471D" w:rsidP="00305B0E">
      <w:pPr>
        <w:pStyle w:val="BodyText"/>
        <w:numPr>
          <w:ilvl w:val="0"/>
          <w:numId w:val="16"/>
        </w:numPr>
        <w:spacing w:before="60" w:after="80" w:line="259" w:lineRule="auto"/>
        <w:ind w:left="924" w:right="556" w:hanging="357"/>
        <w:jc w:val="both"/>
        <w:rPr>
          <w:color w:val="000000" w:themeColor="text1"/>
          <w:lang w:val="sr-Cyrl-RS"/>
        </w:rPr>
      </w:pPr>
      <w:r w:rsidRPr="001047C1">
        <w:rPr>
          <w:color w:val="000000" w:themeColor="text1"/>
          <w:lang w:val="sr-Cyrl-RS"/>
        </w:rPr>
        <w:t xml:space="preserve">Потписане радне биографије наведених лица </w:t>
      </w:r>
      <w:r w:rsidRPr="001047C1">
        <w:rPr>
          <w:color w:val="000000" w:themeColor="text1"/>
          <w:lang w:val="sr-Latn-RS"/>
        </w:rPr>
        <w:t>(CV)</w:t>
      </w:r>
      <w:r w:rsidRPr="001047C1">
        <w:rPr>
          <w:color w:val="000000" w:themeColor="text1"/>
          <w:lang w:val="sr-Cyrl-RS"/>
        </w:rPr>
        <w:t>, којима се јасно доказује захтевано искуство</w:t>
      </w:r>
      <w:r w:rsidR="00225C62" w:rsidRPr="001047C1">
        <w:rPr>
          <w:color w:val="000000" w:themeColor="text1"/>
          <w:lang w:val="sr-Cyrl-RS"/>
        </w:rPr>
        <w:t xml:space="preserve"> и из којих се могу утврдити све приказане референце које се бодују;</w:t>
      </w:r>
    </w:p>
    <w:p w14:paraId="7B917428" w14:textId="65943C4E" w:rsidR="0021471D" w:rsidRPr="001047C1" w:rsidRDefault="00393E3F" w:rsidP="00305B0E">
      <w:pPr>
        <w:pStyle w:val="BodyText"/>
        <w:numPr>
          <w:ilvl w:val="0"/>
          <w:numId w:val="16"/>
        </w:numPr>
        <w:spacing w:before="60" w:after="80" w:line="259" w:lineRule="auto"/>
        <w:ind w:left="924" w:right="556" w:hanging="357"/>
        <w:jc w:val="both"/>
        <w:rPr>
          <w:color w:val="000000" w:themeColor="text1"/>
          <w:lang w:val="sr-Cyrl-RS"/>
        </w:rPr>
      </w:pPr>
      <w:r w:rsidRPr="001047C1">
        <w:rPr>
          <w:color w:val="000000" w:themeColor="text1"/>
          <w:lang w:val="sr-Cyrl-RS"/>
        </w:rPr>
        <w:t>Потврд</w:t>
      </w:r>
      <w:r w:rsidR="00FC65AB" w:rsidRPr="001047C1">
        <w:rPr>
          <w:color w:val="000000" w:themeColor="text1"/>
          <w:lang w:val="sr-Cyrl-RS"/>
        </w:rPr>
        <w:t>е</w:t>
      </w:r>
      <w:r w:rsidRPr="001047C1">
        <w:rPr>
          <w:color w:val="000000" w:themeColor="text1"/>
          <w:lang w:val="sr-Cyrl-RS"/>
        </w:rPr>
        <w:t xml:space="preserve"> о референц</w:t>
      </w:r>
      <w:r w:rsidR="00353321" w:rsidRPr="001047C1">
        <w:rPr>
          <w:color w:val="000000" w:themeColor="text1"/>
          <w:lang w:val="sr-Cyrl-RS"/>
        </w:rPr>
        <w:t>ама</w:t>
      </w:r>
      <w:r w:rsidRPr="001047C1">
        <w:rPr>
          <w:color w:val="000000" w:themeColor="text1"/>
          <w:lang w:val="sr-Cyrl-RS"/>
        </w:rPr>
        <w:t>, потписане од стране наручиоца посла</w:t>
      </w:r>
      <w:r w:rsidR="008E2CEF" w:rsidRPr="001047C1">
        <w:rPr>
          <w:color w:val="000000" w:themeColor="text1"/>
          <w:lang w:val="sr-Cyrl-RS"/>
        </w:rPr>
        <w:t xml:space="preserve"> са свим потребним подацима</w:t>
      </w:r>
      <w:r w:rsidRPr="001047C1">
        <w:rPr>
          <w:color w:val="000000" w:themeColor="text1"/>
          <w:spacing w:val="-8"/>
          <w:lang w:val="sr-Cyrl-RS"/>
        </w:rPr>
        <w:t xml:space="preserve">: назив и опис референце; учешће лица на које се потврда односи у реализацији пројекта (улога/позиција у пројекту, опис посла); податке о наручиоцу код кога је референца реализована (назив наручиоца, адреса, контакт особа код наручиоца – име и презиме, функција/позиција, е-маил адреса и број телефона); </w:t>
      </w:r>
      <w:r w:rsidR="00DF7F51" w:rsidRPr="001047C1">
        <w:rPr>
          <w:color w:val="000000" w:themeColor="text1"/>
          <w:spacing w:val="-8"/>
          <w:lang w:val="sr-Cyrl-RS"/>
        </w:rPr>
        <w:t>датум реализације пројекта односно имплементације софтвера; назнака да је услуга извршена успешно</w:t>
      </w:r>
      <w:r w:rsidR="00DF7F51" w:rsidRPr="001047C1">
        <w:rPr>
          <w:color w:val="000000" w:themeColor="text1"/>
          <w:lang w:val="sr-Cyrl-RS"/>
        </w:rPr>
        <w:t>, у складу са уговореним квалитетом, обимом и роком</w:t>
      </w:r>
      <w:r w:rsidR="00DF7F51" w:rsidRPr="001047C1">
        <w:rPr>
          <w:color w:val="000000" w:themeColor="text1"/>
          <w:spacing w:val="-8"/>
          <w:lang w:val="sr-Cyrl-RS"/>
        </w:rPr>
        <w:t>.</w:t>
      </w:r>
    </w:p>
    <w:p w14:paraId="0F8752BC" w14:textId="77777777" w:rsidR="00F86E68" w:rsidRPr="001047C1" w:rsidRDefault="00F86E68" w:rsidP="00F86E68">
      <w:pPr>
        <w:pStyle w:val="BodyText"/>
        <w:spacing w:before="60" w:after="60" w:line="259" w:lineRule="auto"/>
        <w:ind w:left="924" w:right="556"/>
        <w:jc w:val="both"/>
        <w:rPr>
          <w:color w:val="000000" w:themeColor="text1"/>
          <w:lang w:val="sr-Cyrl-RS"/>
        </w:rPr>
      </w:pPr>
    </w:p>
    <w:p w14:paraId="6F91D0A9" w14:textId="77777777" w:rsidR="0021471D" w:rsidRPr="001047C1" w:rsidRDefault="0021471D" w:rsidP="0021471D">
      <w:pPr>
        <w:pStyle w:val="BodyText"/>
        <w:spacing w:before="38" w:after="240"/>
        <w:ind w:left="-170" w:right="731" w:firstLine="556"/>
        <w:jc w:val="both"/>
        <w:rPr>
          <w:b/>
          <w:bCs/>
          <w:color w:val="000000" w:themeColor="text1"/>
          <w:lang w:val="sr-Cyrl-RS"/>
        </w:rPr>
      </w:pPr>
      <w:r w:rsidRPr="001047C1">
        <w:rPr>
          <w:b/>
          <w:bCs/>
          <w:color w:val="000000" w:themeColor="text1"/>
          <w:lang w:val="sr-Cyrl-RS"/>
        </w:rPr>
        <w:t>Наручилац задржава право провере достављених доказа.</w:t>
      </w:r>
    </w:p>
    <w:p w14:paraId="47FEE82B" w14:textId="09015D71" w:rsidR="0021471D" w:rsidRPr="001047C1" w:rsidRDefault="0021471D" w:rsidP="00DE6EEB">
      <w:pPr>
        <w:pStyle w:val="BodyText"/>
        <w:spacing w:before="38" w:after="240"/>
        <w:ind w:left="397" w:right="731"/>
        <w:jc w:val="both"/>
        <w:rPr>
          <w:color w:val="000000" w:themeColor="text1"/>
          <w:lang w:val="sr-Cyrl-RS"/>
        </w:rPr>
      </w:pPr>
      <w:r w:rsidRPr="001047C1">
        <w:rPr>
          <w:color w:val="000000" w:themeColor="text1"/>
          <w:lang w:val="sr-Cyrl-RS"/>
        </w:rPr>
        <w:t xml:space="preserve">Неће се прихватити ангажовање </w:t>
      </w:r>
      <w:r w:rsidR="00660133" w:rsidRPr="001047C1">
        <w:rPr>
          <w:color w:val="000000" w:themeColor="text1"/>
          <w:lang w:val="sr-Cyrl-RS"/>
        </w:rPr>
        <w:t>истог лица за обе позиције</w:t>
      </w:r>
      <w:r w:rsidR="008D5255" w:rsidRPr="001047C1">
        <w:rPr>
          <w:color w:val="000000" w:themeColor="text1"/>
          <w:lang w:val="sr-Cyrl-RS"/>
        </w:rPr>
        <w:t xml:space="preserve"> (једно лице се пријављује и за програмера и за администратора базе података)</w:t>
      </w:r>
      <w:r w:rsidRPr="001047C1">
        <w:rPr>
          <w:color w:val="000000" w:themeColor="text1"/>
          <w:lang w:val="sr-Cyrl-RS"/>
        </w:rPr>
        <w:t>,</w:t>
      </w:r>
      <w:r w:rsidR="00AE4344" w:rsidRPr="001047C1">
        <w:rPr>
          <w:color w:val="000000" w:themeColor="text1"/>
          <w:lang w:val="sr-Cyrl-RS"/>
        </w:rPr>
        <w:t xml:space="preserve"> нити је дозвољено ангажовање два лица за исту позицију (нпр. два</w:t>
      </w:r>
      <w:r w:rsidR="00CD60C2" w:rsidRPr="001047C1">
        <w:rPr>
          <w:color w:val="000000" w:themeColor="text1"/>
          <w:lang w:val="sr-Cyrl-RS"/>
        </w:rPr>
        <w:t xml:space="preserve"> лица, оба за позицију</w:t>
      </w:r>
      <w:r w:rsidR="00AE4344" w:rsidRPr="001047C1">
        <w:rPr>
          <w:color w:val="000000" w:themeColor="text1"/>
          <w:lang w:val="sr-Cyrl-RS"/>
        </w:rPr>
        <w:t xml:space="preserve"> програмера). Није дозвољено </w:t>
      </w:r>
      <w:r w:rsidRPr="001047C1">
        <w:rPr>
          <w:color w:val="000000" w:themeColor="text1"/>
          <w:lang w:val="sr-Cyrl-RS"/>
        </w:rPr>
        <w:t>кроз додатно особље ангажовати</w:t>
      </w:r>
      <w:r w:rsidR="00BE2C3C" w:rsidRPr="001047C1">
        <w:rPr>
          <w:color w:val="000000" w:themeColor="text1"/>
          <w:lang w:val="sr-Cyrl-RS"/>
        </w:rPr>
        <w:t xml:space="preserve"> </w:t>
      </w:r>
      <w:r w:rsidRPr="001047C1">
        <w:rPr>
          <w:color w:val="000000" w:themeColor="text1"/>
          <w:lang w:val="sr-Cyrl-RS"/>
        </w:rPr>
        <w:t xml:space="preserve">појединце </w:t>
      </w:r>
      <w:r w:rsidR="00AA0AE8" w:rsidRPr="001047C1">
        <w:rPr>
          <w:color w:val="000000" w:themeColor="text1"/>
          <w:lang w:val="sr-Cyrl-RS"/>
        </w:rPr>
        <w:t>номиноване за</w:t>
      </w:r>
      <w:r w:rsidRPr="001047C1">
        <w:rPr>
          <w:color w:val="000000" w:themeColor="text1"/>
          <w:lang w:val="sr-Cyrl-RS"/>
        </w:rPr>
        <w:t xml:space="preserve"> тачк</w:t>
      </w:r>
      <w:r w:rsidR="00AA0AE8" w:rsidRPr="001047C1">
        <w:rPr>
          <w:color w:val="000000" w:themeColor="text1"/>
          <w:lang w:val="sr-Cyrl-RS"/>
        </w:rPr>
        <w:t>у</w:t>
      </w:r>
      <w:r w:rsidRPr="001047C1">
        <w:rPr>
          <w:color w:val="000000" w:themeColor="text1"/>
          <w:lang w:val="sr-Cyrl-RS"/>
        </w:rPr>
        <w:t xml:space="preserve"> 3.2.2.2. (нпр. није дозвољено руководиоца пројекта из тачке 3.2.2.2 пријавити овде као програмера). </w:t>
      </w:r>
      <w:r w:rsidR="00DE6EEB" w:rsidRPr="001047C1">
        <w:rPr>
          <w:color w:val="000000" w:themeColor="text1"/>
          <w:lang w:val="sr-Cyrl-RS"/>
        </w:rPr>
        <w:t>У овим случајевима наручилац неће додељивати пондере.</w:t>
      </w:r>
    </w:p>
    <w:p w14:paraId="250BABFE" w14:textId="520262BC" w:rsidR="007439A1" w:rsidRPr="001047C1" w:rsidRDefault="007439A1" w:rsidP="00305B0E">
      <w:pPr>
        <w:pStyle w:val="BodyText"/>
        <w:spacing w:before="38" w:after="240"/>
        <w:ind w:left="397" w:right="731"/>
        <w:jc w:val="both"/>
        <w:rPr>
          <w:color w:val="000000" w:themeColor="text1"/>
          <w:lang w:val="sr-Cyrl-RS"/>
        </w:rPr>
      </w:pPr>
      <w:r w:rsidRPr="001047C1">
        <w:rPr>
          <w:color w:val="000000" w:themeColor="text1"/>
          <w:spacing w:val="-5"/>
          <w:lang w:val="sr-Cyrl-RS"/>
        </w:rPr>
        <w:t>Неће се прихватити референца, која је за наведена лица, издата од привредних субјеката који учествују у понуди.</w:t>
      </w:r>
    </w:p>
    <w:p w14:paraId="191D8E5E" w14:textId="77777777" w:rsidR="0021471D" w:rsidRPr="001047C1" w:rsidRDefault="0021471D" w:rsidP="0021471D">
      <w:pPr>
        <w:pStyle w:val="BodyText"/>
        <w:spacing w:before="38" w:after="120"/>
        <w:ind w:left="397" w:right="731"/>
        <w:jc w:val="both"/>
        <w:rPr>
          <w:b/>
          <w:bCs/>
          <w:i/>
          <w:iCs/>
          <w:color w:val="000000" w:themeColor="text1"/>
          <w:lang w:val="sr-Cyrl-RS"/>
        </w:rPr>
      </w:pPr>
      <w:r w:rsidRPr="001047C1">
        <w:rPr>
          <w:b/>
          <w:bCs/>
          <w:i/>
          <w:iCs/>
          <w:color w:val="000000" w:themeColor="text1"/>
          <w:lang w:val="sr-Cyrl-RS"/>
        </w:rPr>
        <w:lastRenderedPageBreak/>
        <w:t xml:space="preserve">Пример методологије доделе пондера: </w:t>
      </w:r>
    </w:p>
    <w:p w14:paraId="52B72ECF" w14:textId="264ED974" w:rsidR="00272084" w:rsidRPr="001047C1" w:rsidRDefault="0021471D" w:rsidP="007323F3">
      <w:pPr>
        <w:pStyle w:val="BodyText"/>
        <w:spacing w:before="38" w:after="120"/>
        <w:ind w:left="397" w:right="731"/>
        <w:jc w:val="both"/>
        <w:rPr>
          <w:color w:val="000000" w:themeColor="text1"/>
          <w:lang w:val="sr-Cyrl-RS"/>
        </w:rPr>
      </w:pPr>
      <w:r w:rsidRPr="001047C1">
        <w:rPr>
          <w:color w:val="000000" w:themeColor="text1"/>
          <w:lang w:val="sr-Cyrl-RS"/>
        </w:rPr>
        <w:t>Ако понуђач ангажује још једног програмера, који испуњава све захтеване услове под тачком 3.2.2.2 који се односе</w:t>
      </w:r>
      <w:r w:rsidR="0065583D" w:rsidRPr="001047C1">
        <w:rPr>
          <w:color w:val="000000" w:themeColor="text1"/>
          <w:lang w:val="sr-Cyrl-RS"/>
        </w:rPr>
        <w:t xml:space="preserve"> на ову позицију и</w:t>
      </w:r>
      <w:r w:rsidRPr="001047C1">
        <w:rPr>
          <w:color w:val="000000" w:themeColor="text1"/>
          <w:lang w:val="sr-Cyrl-RS"/>
        </w:rPr>
        <w:t xml:space="preserve"> </w:t>
      </w:r>
      <w:r w:rsidR="0065583D" w:rsidRPr="001047C1">
        <w:rPr>
          <w:color w:val="000000" w:themeColor="text1"/>
          <w:lang w:val="sr-Cyrl-RS"/>
        </w:rPr>
        <w:t>има најмање 3 референце које се бодују, добија</w:t>
      </w:r>
      <w:r w:rsidR="007323F3" w:rsidRPr="001047C1">
        <w:rPr>
          <w:color w:val="000000" w:themeColor="text1"/>
          <w:lang w:val="sr-Cyrl-RS"/>
        </w:rPr>
        <w:t xml:space="preserve"> </w:t>
      </w:r>
      <w:r w:rsidR="00BC02D7" w:rsidRPr="001047C1">
        <w:rPr>
          <w:color w:val="000000" w:themeColor="text1"/>
          <w:lang w:val="sr-Cyrl-RS"/>
        </w:rPr>
        <w:t>3 пондера</w:t>
      </w:r>
      <w:r w:rsidR="00603F46" w:rsidRPr="001047C1">
        <w:rPr>
          <w:color w:val="000000" w:themeColor="text1"/>
          <w:lang w:val="sr-Cyrl-RS"/>
        </w:rPr>
        <w:t xml:space="preserve"> (2+1)</w:t>
      </w:r>
      <w:r w:rsidR="0065583D" w:rsidRPr="001047C1">
        <w:rPr>
          <w:color w:val="000000" w:themeColor="text1"/>
          <w:lang w:val="sr-Cyrl-RS"/>
        </w:rPr>
        <w:t xml:space="preserve">. Ако понуђач </w:t>
      </w:r>
      <w:r w:rsidRPr="001047C1">
        <w:rPr>
          <w:color w:val="000000" w:themeColor="text1"/>
          <w:lang w:val="sr-Cyrl-RS"/>
        </w:rPr>
        <w:t>ангажује и још једног администратора базе података</w:t>
      </w:r>
      <w:r w:rsidR="0065583D" w:rsidRPr="001047C1">
        <w:rPr>
          <w:color w:val="000000" w:themeColor="text1"/>
          <w:lang w:val="sr-Cyrl-RS"/>
        </w:rPr>
        <w:t>, који</w:t>
      </w:r>
      <w:r w:rsidR="00272084" w:rsidRPr="001047C1">
        <w:rPr>
          <w:color w:val="000000" w:themeColor="text1"/>
          <w:lang w:val="sr-Cyrl-RS"/>
        </w:rPr>
        <w:t xml:space="preserve"> </w:t>
      </w:r>
      <w:r w:rsidR="0065583D" w:rsidRPr="001047C1">
        <w:rPr>
          <w:color w:val="000000" w:themeColor="text1"/>
          <w:lang w:val="sr-Cyrl-RS"/>
        </w:rPr>
        <w:t>испуњава све захтеване услове под тачком 3.2.2.2 који се односе на ову позицију, али има једну референцу</w:t>
      </w:r>
      <w:r w:rsidR="00BC02D7" w:rsidRPr="001047C1">
        <w:rPr>
          <w:color w:val="000000" w:themeColor="text1"/>
          <w:lang w:val="sr-Cyrl-RS"/>
        </w:rPr>
        <w:t xml:space="preserve">, </w:t>
      </w:r>
      <w:r w:rsidR="007323F3" w:rsidRPr="001047C1">
        <w:rPr>
          <w:color w:val="000000" w:themeColor="text1"/>
          <w:lang w:val="sr-Cyrl-RS"/>
        </w:rPr>
        <w:t>добија 2 пондера</w:t>
      </w:r>
      <w:r w:rsidR="00603F46" w:rsidRPr="001047C1">
        <w:rPr>
          <w:color w:val="000000" w:themeColor="text1"/>
          <w:lang w:val="sr-Cyrl-RS"/>
        </w:rPr>
        <w:t xml:space="preserve"> (2+0)</w:t>
      </w:r>
      <w:r w:rsidR="007323F3" w:rsidRPr="001047C1">
        <w:rPr>
          <w:color w:val="000000" w:themeColor="text1"/>
          <w:lang w:val="sr-Cyrl-RS"/>
        </w:rPr>
        <w:t xml:space="preserve">. </w:t>
      </w:r>
      <w:r w:rsidR="00272084" w:rsidRPr="001047C1">
        <w:rPr>
          <w:color w:val="000000" w:themeColor="text1"/>
          <w:lang w:val="sr-Cyrl-RS"/>
        </w:rPr>
        <w:t>На крају понуђач</w:t>
      </w:r>
      <w:r w:rsidR="00C66760" w:rsidRPr="001047C1">
        <w:rPr>
          <w:color w:val="000000" w:themeColor="text1"/>
          <w:lang w:val="sr-Cyrl-RS"/>
        </w:rPr>
        <w:t>,</w:t>
      </w:r>
      <w:r w:rsidR="00272084" w:rsidRPr="001047C1">
        <w:rPr>
          <w:color w:val="000000" w:themeColor="text1"/>
          <w:lang w:val="sr-Cyrl-RS"/>
        </w:rPr>
        <w:t xml:space="preserve"> </w:t>
      </w:r>
      <w:r w:rsidR="00C66760" w:rsidRPr="001047C1">
        <w:rPr>
          <w:color w:val="000000" w:themeColor="text1"/>
          <w:lang w:val="sr-Cyrl-RS"/>
        </w:rPr>
        <w:t>сходно опису датом у примеру,</w:t>
      </w:r>
      <w:r w:rsidR="00272084" w:rsidRPr="001047C1">
        <w:rPr>
          <w:color w:val="000000" w:themeColor="text1"/>
          <w:lang w:val="sr-Cyrl-RS"/>
        </w:rPr>
        <w:t xml:space="preserve"> добија укупно 5 пондера за овај</w:t>
      </w:r>
      <w:r w:rsidR="00031171" w:rsidRPr="001047C1">
        <w:rPr>
          <w:color w:val="000000" w:themeColor="text1"/>
          <w:lang w:val="sr-Cyrl-RS"/>
        </w:rPr>
        <w:t xml:space="preserve"> елемент</w:t>
      </w:r>
      <w:r w:rsidR="00272084" w:rsidRPr="001047C1">
        <w:rPr>
          <w:color w:val="000000" w:themeColor="text1"/>
          <w:lang w:val="sr-Cyrl-RS"/>
        </w:rPr>
        <w:t xml:space="preserve"> критеријум</w:t>
      </w:r>
      <w:r w:rsidR="00031171" w:rsidRPr="001047C1">
        <w:rPr>
          <w:color w:val="000000" w:themeColor="text1"/>
          <w:lang w:val="sr-Cyrl-RS"/>
        </w:rPr>
        <w:t>а</w:t>
      </w:r>
      <w:r w:rsidR="00C66760" w:rsidRPr="001047C1">
        <w:rPr>
          <w:color w:val="000000" w:themeColor="text1"/>
          <w:lang w:val="sr-Cyrl-RS"/>
        </w:rPr>
        <w:t xml:space="preserve"> (3+2)</w:t>
      </w:r>
      <w:r w:rsidR="00272084" w:rsidRPr="001047C1">
        <w:rPr>
          <w:color w:val="000000" w:themeColor="text1"/>
          <w:lang w:val="sr-Cyrl-RS"/>
        </w:rPr>
        <w:t>.</w:t>
      </w:r>
    </w:p>
    <w:p w14:paraId="213535F1" w14:textId="77777777" w:rsidR="00A57ECD" w:rsidRPr="001047C1" w:rsidRDefault="00A57ECD" w:rsidP="009F4D25">
      <w:pPr>
        <w:pStyle w:val="BodyText"/>
        <w:spacing w:before="38" w:after="120"/>
        <w:ind w:right="731"/>
        <w:jc w:val="both"/>
        <w:rPr>
          <w:color w:val="000000" w:themeColor="text1"/>
          <w:lang w:val="sr-Cyrl-RS"/>
        </w:rPr>
      </w:pPr>
      <w:bookmarkStart w:id="14" w:name="_Hlk158384886"/>
    </w:p>
    <w:p w14:paraId="371CC71E" w14:textId="26CC5DAD" w:rsidR="00155A20" w:rsidRPr="001047C1" w:rsidRDefault="00155A20" w:rsidP="00D73519">
      <w:pPr>
        <w:pStyle w:val="BodyText"/>
        <w:spacing w:before="38" w:after="240"/>
        <w:ind w:left="397" w:right="731"/>
        <w:jc w:val="both"/>
        <w:rPr>
          <w:color w:val="000000" w:themeColor="text1"/>
          <w:lang w:val="sr-Cyrl-RS"/>
        </w:rPr>
      </w:pPr>
      <w:r w:rsidRPr="001047C1">
        <w:rPr>
          <w:b/>
          <w:bCs/>
          <w:color w:val="000000" w:themeColor="text1"/>
          <w:lang w:val="sr-Cyrl-RS"/>
        </w:rPr>
        <w:t>4.2.</w:t>
      </w:r>
      <w:r w:rsidR="001E149F" w:rsidRPr="001047C1">
        <w:rPr>
          <w:b/>
          <w:bCs/>
          <w:color w:val="000000" w:themeColor="text1"/>
          <w:lang w:val="sr-Latn-RS"/>
        </w:rPr>
        <w:t>3</w:t>
      </w:r>
      <w:r w:rsidRPr="001047C1">
        <w:rPr>
          <w:b/>
          <w:bCs/>
          <w:color w:val="000000" w:themeColor="text1"/>
          <w:lang w:val="sr-Cyrl-RS"/>
        </w:rPr>
        <w:t xml:space="preserve"> Критеријум К</w:t>
      </w:r>
      <w:r w:rsidR="009F4D25" w:rsidRPr="001047C1">
        <w:rPr>
          <w:b/>
          <w:bCs/>
          <w:color w:val="000000" w:themeColor="text1"/>
          <w:lang w:val="sr-Latn-RS"/>
        </w:rPr>
        <w:t>3</w:t>
      </w:r>
      <w:r w:rsidRPr="001047C1">
        <w:rPr>
          <w:b/>
          <w:bCs/>
          <w:color w:val="000000" w:themeColor="text1"/>
          <w:lang w:val="sr-Cyrl-RS"/>
        </w:rPr>
        <w:t xml:space="preserve"> – Време одзива</w:t>
      </w:r>
      <w:r w:rsidRPr="001047C1">
        <w:rPr>
          <w:color w:val="000000" w:themeColor="text1"/>
          <w:lang w:val="sr-Cyrl-RS"/>
        </w:rPr>
        <w:t xml:space="preserve"> </w:t>
      </w:r>
    </w:p>
    <w:p w14:paraId="1A556E04" w14:textId="0629A681" w:rsidR="00C67D4A" w:rsidRPr="001047C1" w:rsidRDefault="00155A20" w:rsidP="00D74392">
      <w:pPr>
        <w:pStyle w:val="BodyText"/>
        <w:spacing w:before="38" w:after="120"/>
        <w:ind w:left="397" w:right="731"/>
        <w:jc w:val="both"/>
        <w:rPr>
          <w:b/>
          <w:bCs/>
          <w:color w:val="000000" w:themeColor="text1"/>
          <w:lang w:val="sr-Cyrl-RS"/>
        </w:rPr>
      </w:pPr>
      <w:r w:rsidRPr="001047C1">
        <w:rPr>
          <w:b/>
          <w:bCs/>
          <w:color w:val="000000" w:themeColor="text1"/>
          <w:lang w:val="sr-Cyrl-RS"/>
        </w:rPr>
        <w:t xml:space="preserve">Максимално </w:t>
      </w:r>
      <w:r w:rsidR="009F4D25" w:rsidRPr="001047C1">
        <w:rPr>
          <w:b/>
          <w:bCs/>
          <w:color w:val="000000" w:themeColor="text1"/>
          <w:lang w:val="sr-Latn-RS"/>
        </w:rPr>
        <w:t>4</w:t>
      </w:r>
      <w:r w:rsidRPr="001047C1">
        <w:rPr>
          <w:b/>
          <w:bCs/>
          <w:color w:val="000000" w:themeColor="text1"/>
          <w:lang w:val="sr-Cyrl-RS"/>
        </w:rPr>
        <w:t xml:space="preserve"> пондера</w:t>
      </w:r>
    </w:p>
    <w:p w14:paraId="67BE4B21" w14:textId="17D69204" w:rsidR="00155A20" w:rsidRPr="001047C1" w:rsidRDefault="00514541" w:rsidP="00D73519">
      <w:pPr>
        <w:pStyle w:val="BodyText"/>
        <w:spacing w:before="38" w:after="360"/>
        <w:ind w:left="397" w:right="731"/>
        <w:jc w:val="both"/>
        <w:rPr>
          <w:color w:val="000000" w:themeColor="text1"/>
          <w:lang w:val="sr-Cyrl-RS"/>
        </w:rPr>
      </w:pPr>
      <w:r w:rsidRPr="001047C1">
        <w:rPr>
          <w:color w:val="000000" w:themeColor="text1"/>
          <w:lang w:val="sr-Cyrl-RS"/>
        </w:rPr>
        <w:t xml:space="preserve">Привредни субјект за време одзива које је мање од дефинисаног у </w:t>
      </w:r>
      <w:r w:rsidR="00360FF9" w:rsidRPr="001047C1">
        <w:rPr>
          <w:color w:val="000000" w:themeColor="text1"/>
          <w:lang w:val="sr-Cyrl-RS"/>
        </w:rPr>
        <w:t>тачки</w:t>
      </w:r>
      <w:r w:rsidRPr="001047C1">
        <w:rPr>
          <w:color w:val="000000" w:themeColor="text1"/>
          <w:lang w:val="sr-Cyrl-RS"/>
        </w:rPr>
        <w:t xml:space="preserve"> 2.</w:t>
      </w:r>
      <w:r w:rsidR="0098797D" w:rsidRPr="001047C1">
        <w:rPr>
          <w:color w:val="000000" w:themeColor="text1"/>
          <w:lang w:val="sr-Cyrl-RS"/>
        </w:rPr>
        <w:t>7</w:t>
      </w:r>
      <w:r w:rsidRPr="001047C1">
        <w:rPr>
          <w:color w:val="000000" w:themeColor="text1"/>
          <w:lang w:val="sr-Cyrl-RS"/>
        </w:rPr>
        <w:t>.</w:t>
      </w:r>
      <w:r w:rsidR="00890492" w:rsidRPr="001047C1">
        <w:rPr>
          <w:color w:val="000000" w:themeColor="text1"/>
          <w:lang w:val="sr-Latn-RS"/>
        </w:rPr>
        <w:t>2</w:t>
      </w:r>
      <w:r w:rsidRPr="001047C1">
        <w:rPr>
          <w:color w:val="000000" w:themeColor="text1"/>
          <w:lang w:val="sr-Cyrl-RS"/>
        </w:rPr>
        <w:t xml:space="preserve"> Техничке спецификације добија додатне пондере, максимално </w:t>
      </w:r>
      <w:r w:rsidR="00F732E3" w:rsidRPr="001047C1">
        <w:rPr>
          <w:color w:val="000000" w:themeColor="text1"/>
          <w:lang w:val="sr-Cyrl-RS"/>
        </w:rPr>
        <w:t>4</w:t>
      </w:r>
      <w:r w:rsidRPr="001047C1">
        <w:rPr>
          <w:color w:val="000000" w:themeColor="text1"/>
          <w:lang w:val="sr-Cyrl-RS"/>
        </w:rPr>
        <w:t xml:space="preserve"> пондера, на следећи начин: </w:t>
      </w:r>
    </w:p>
    <w:p w14:paraId="075CFB6C" w14:textId="77777777" w:rsidR="00305B0E" w:rsidRPr="001047C1" w:rsidRDefault="00305B0E" w:rsidP="00D73519">
      <w:pPr>
        <w:pStyle w:val="BodyText"/>
        <w:spacing w:before="38" w:after="360"/>
        <w:ind w:left="397" w:right="731"/>
        <w:jc w:val="both"/>
        <w:rPr>
          <w:color w:val="000000" w:themeColor="text1"/>
          <w:lang w:val="sr-Cyrl-RS"/>
        </w:rPr>
      </w:pPr>
    </w:p>
    <w:tbl>
      <w:tblPr>
        <w:tblW w:w="0" w:type="auto"/>
        <w:jc w:val="center"/>
        <w:tblCellMar>
          <w:left w:w="0" w:type="dxa"/>
          <w:right w:w="0" w:type="dxa"/>
        </w:tblCellMar>
        <w:tblLook w:val="04A0" w:firstRow="1" w:lastRow="0" w:firstColumn="1" w:lastColumn="0" w:noHBand="0" w:noVBand="1"/>
      </w:tblPr>
      <w:tblGrid>
        <w:gridCol w:w="2400"/>
        <w:gridCol w:w="2001"/>
        <w:gridCol w:w="1985"/>
        <w:gridCol w:w="2415"/>
      </w:tblGrid>
      <w:tr w:rsidR="001047C1" w:rsidRPr="001047C1" w14:paraId="4924FA10" w14:textId="77777777" w:rsidTr="00890415">
        <w:trPr>
          <w:jc w:val="center"/>
        </w:trPr>
        <w:tc>
          <w:tcPr>
            <w:tcW w:w="2400" w:type="dxa"/>
            <w:tcBorders>
              <w:top w:val="single" w:sz="8" w:space="0" w:color="auto"/>
              <w:left w:val="single" w:sz="8" w:space="0" w:color="auto"/>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5A96EB13" w14:textId="77777777" w:rsidR="00997C9D" w:rsidRPr="001047C1" w:rsidRDefault="00997C9D" w:rsidP="00890415">
            <w:pPr>
              <w:pStyle w:val="xmsonormal"/>
              <w:spacing w:before="60" w:after="60" w:line="260" w:lineRule="atLeast"/>
              <w:jc w:val="center"/>
              <w:rPr>
                <w:rFonts w:ascii="Times New Roman" w:hAnsi="Times New Roman" w:cs="Times New Roman"/>
                <w:color w:val="000000" w:themeColor="text1"/>
                <w:sz w:val="24"/>
                <w:szCs w:val="24"/>
              </w:rPr>
            </w:pPr>
            <w:r w:rsidRPr="001047C1">
              <w:rPr>
                <w:rFonts w:ascii="Times New Roman" w:hAnsi="Times New Roman" w:cs="Times New Roman"/>
                <w:color w:val="000000" w:themeColor="text1"/>
                <w:sz w:val="24"/>
                <w:szCs w:val="24"/>
              </w:rPr>
              <w:t>Критична грешка</w:t>
            </w:r>
          </w:p>
        </w:tc>
        <w:tc>
          <w:tcPr>
            <w:tcW w:w="2001"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6AC513E9" w14:textId="77777777" w:rsidR="00997C9D" w:rsidRPr="001047C1" w:rsidRDefault="00997C9D" w:rsidP="00890415">
            <w:pPr>
              <w:pStyle w:val="xmsonormal"/>
              <w:spacing w:before="60" w:after="60" w:line="260" w:lineRule="atLeast"/>
              <w:jc w:val="center"/>
              <w:rPr>
                <w:rFonts w:ascii="Times New Roman" w:hAnsi="Times New Roman" w:cs="Times New Roman"/>
                <w:color w:val="000000" w:themeColor="text1"/>
                <w:sz w:val="24"/>
                <w:szCs w:val="24"/>
              </w:rPr>
            </w:pPr>
            <w:r w:rsidRPr="001047C1">
              <w:rPr>
                <w:rFonts w:ascii="Times New Roman" w:hAnsi="Times New Roman" w:cs="Times New Roman"/>
                <w:color w:val="000000" w:themeColor="text1"/>
                <w:sz w:val="24"/>
                <w:szCs w:val="24"/>
              </w:rPr>
              <w:t>Озбиљна грешка</w:t>
            </w:r>
          </w:p>
        </w:tc>
        <w:tc>
          <w:tcPr>
            <w:tcW w:w="1985"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2599D3F2" w14:textId="77777777" w:rsidR="00997C9D" w:rsidRPr="001047C1" w:rsidRDefault="00997C9D" w:rsidP="00890415">
            <w:pPr>
              <w:pStyle w:val="xmsonormal"/>
              <w:spacing w:before="60" w:after="60" w:line="260" w:lineRule="atLeast"/>
              <w:jc w:val="center"/>
              <w:rPr>
                <w:rFonts w:ascii="Times New Roman" w:hAnsi="Times New Roman" w:cs="Times New Roman"/>
                <w:color w:val="000000" w:themeColor="text1"/>
                <w:sz w:val="24"/>
                <w:szCs w:val="24"/>
              </w:rPr>
            </w:pPr>
            <w:r w:rsidRPr="001047C1">
              <w:rPr>
                <w:rFonts w:ascii="Times New Roman" w:hAnsi="Times New Roman" w:cs="Times New Roman"/>
                <w:color w:val="000000" w:themeColor="text1"/>
                <w:sz w:val="24"/>
                <w:szCs w:val="24"/>
              </w:rPr>
              <w:t>Мања грешка</w:t>
            </w:r>
          </w:p>
        </w:tc>
        <w:tc>
          <w:tcPr>
            <w:tcW w:w="2415"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1964BFF6" w14:textId="77777777" w:rsidR="00997C9D" w:rsidRPr="001047C1" w:rsidRDefault="00997C9D" w:rsidP="00890415">
            <w:pPr>
              <w:pStyle w:val="xmsonormal"/>
              <w:spacing w:before="60" w:after="60" w:line="260" w:lineRule="atLeast"/>
              <w:jc w:val="center"/>
              <w:rPr>
                <w:rFonts w:ascii="Times New Roman" w:hAnsi="Times New Roman" w:cs="Times New Roman"/>
                <w:color w:val="000000" w:themeColor="text1"/>
                <w:sz w:val="24"/>
                <w:szCs w:val="24"/>
                <w:lang w:val="sr-Cyrl-RS"/>
              </w:rPr>
            </w:pPr>
            <w:r w:rsidRPr="001047C1">
              <w:rPr>
                <w:rFonts w:ascii="Times New Roman" w:hAnsi="Times New Roman" w:cs="Times New Roman"/>
                <w:color w:val="000000" w:themeColor="text1"/>
                <w:sz w:val="24"/>
                <w:szCs w:val="24"/>
              </w:rPr>
              <w:t xml:space="preserve">Број </w:t>
            </w:r>
            <w:r w:rsidRPr="001047C1">
              <w:rPr>
                <w:rFonts w:ascii="Times New Roman" w:hAnsi="Times New Roman" w:cs="Times New Roman"/>
                <w:color w:val="000000" w:themeColor="text1"/>
                <w:sz w:val="24"/>
                <w:szCs w:val="24"/>
                <w:lang w:val="sr-Cyrl-RS"/>
              </w:rPr>
              <w:t>пондера</w:t>
            </w:r>
          </w:p>
        </w:tc>
      </w:tr>
      <w:tr w:rsidR="001047C1" w:rsidRPr="001047C1" w14:paraId="459EE514" w14:textId="77777777" w:rsidTr="0089041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A0C68" w14:textId="362887DA" w:rsidR="00997C9D" w:rsidRPr="001047C1" w:rsidRDefault="0039720D" w:rsidP="00890415">
            <w:pPr>
              <w:pStyle w:val="xmsonormal"/>
              <w:spacing w:line="260" w:lineRule="atLeast"/>
              <w:jc w:val="center"/>
              <w:rPr>
                <w:rFonts w:ascii="Times New Roman" w:hAnsi="Times New Roman" w:cs="Times New Roman"/>
                <w:color w:val="000000" w:themeColor="text1"/>
                <w:sz w:val="24"/>
                <w:szCs w:val="24"/>
                <w:lang w:val="sr-Cyrl-RS"/>
              </w:rPr>
            </w:pPr>
            <w:r w:rsidRPr="001047C1">
              <w:rPr>
                <w:rFonts w:ascii="Times New Roman" w:hAnsi="Times New Roman" w:cs="Times New Roman"/>
                <w:color w:val="000000" w:themeColor="text1"/>
                <w:sz w:val="24"/>
                <w:szCs w:val="24"/>
                <w:lang w:val="sr-Cyrl-RS"/>
              </w:rPr>
              <w:t>3</w:t>
            </w:r>
            <w:r w:rsidR="00997C9D" w:rsidRPr="001047C1">
              <w:rPr>
                <w:rFonts w:ascii="Times New Roman" w:hAnsi="Times New Roman" w:cs="Times New Roman"/>
                <w:color w:val="000000" w:themeColor="text1"/>
                <w:sz w:val="24"/>
                <w:szCs w:val="24"/>
              </w:rPr>
              <w:t xml:space="preserve"> сат</w:t>
            </w:r>
            <w:r w:rsidR="00997C9D" w:rsidRPr="001047C1">
              <w:rPr>
                <w:rFonts w:ascii="Times New Roman" w:hAnsi="Times New Roman" w:cs="Times New Roman"/>
                <w:color w:val="000000" w:themeColor="text1"/>
                <w:sz w:val="24"/>
                <w:szCs w:val="24"/>
                <w:lang w:val="sr-Cyrl-RS"/>
              </w:rPr>
              <w:t>а</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72DACE64" w14:textId="363865A3" w:rsidR="00997C9D" w:rsidRPr="001047C1" w:rsidRDefault="00C70BF8" w:rsidP="00890415">
            <w:pPr>
              <w:pStyle w:val="xmsonormal"/>
              <w:spacing w:line="260" w:lineRule="atLeast"/>
              <w:jc w:val="center"/>
              <w:rPr>
                <w:rFonts w:ascii="Times New Roman" w:hAnsi="Times New Roman" w:cs="Times New Roman"/>
                <w:color w:val="000000" w:themeColor="text1"/>
                <w:sz w:val="24"/>
                <w:szCs w:val="24"/>
              </w:rPr>
            </w:pPr>
            <w:r w:rsidRPr="001047C1">
              <w:rPr>
                <w:rFonts w:ascii="Times New Roman" w:hAnsi="Times New Roman" w:cs="Times New Roman"/>
                <w:color w:val="000000" w:themeColor="text1"/>
                <w:sz w:val="24"/>
                <w:szCs w:val="24"/>
                <w:lang w:val="sr-Cyrl-RS"/>
              </w:rPr>
              <w:t>6</w:t>
            </w:r>
            <w:r w:rsidR="00997C9D" w:rsidRPr="001047C1">
              <w:rPr>
                <w:rFonts w:ascii="Times New Roman" w:hAnsi="Times New Roman" w:cs="Times New Roman"/>
                <w:color w:val="000000" w:themeColor="text1"/>
                <w:sz w:val="24"/>
                <w:szCs w:val="24"/>
              </w:rPr>
              <w:t xml:space="preserve"> сати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F2CBFA6" w14:textId="4A28DB65" w:rsidR="00997C9D" w:rsidRPr="001047C1" w:rsidRDefault="00C70BF8" w:rsidP="00890415">
            <w:pPr>
              <w:pStyle w:val="xmsonormal"/>
              <w:spacing w:line="260" w:lineRule="atLeast"/>
              <w:jc w:val="center"/>
              <w:rPr>
                <w:rFonts w:ascii="Times New Roman" w:hAnsi="Times New Roman" w:cs="Times New Roman"/>
                <w:color w:val="000000" w:themeColor="text1"/>
                <w:sz w:val="24"/>
                <w:szCs w:val="24"/>
              </w:rPr>
            </w:pPr>
            <w:r w:rsidRPr="001047C1">
              <w:rPr>
                <w:rFonts w:ascii="Times New Roman" w:hAnsi="Times New Roman" w:cs="Times New Roman"/>
                <w:color w:val="000000" w:themeColor="text1"/>
                <w:sz w:val="24"/>
                <w:szCs w:val="24"/>
                <w:lang w:val="sr-Cyrl-RS"/>
              </w:rPr>
              <w:t>8</w:t>
            </w:r>
            <w:r w:rsidR="00997C9D" w:rsidRPr="001047C1">
              <w:rPr>
                <w:rFonts w:ascii="Times New Roman" w:hAnsi="Times New Roman" w:cs="Times New Roman"/>
                <w:color w:val="000000" w:themeColor="text1"/>
                <w:sz w:val="24"/>
                <w:szCs w:val="24"/>
              </w:rPr>
              <w:t xml:space="preserve"> сати</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02C11DBF" w14:textId="77777777" w:rsidR="00997C9D" w:rsidRPr="001047C1" w:rsidRDefault="00997C9D" w:rsidP="00890415">
            <w:pPr>
              <w:pStyle w:val="xmsonormal"/>
              <w:spacing w:line="260" w:lineRule="atLeast"/>
              <w:jc w:val="center"/>
              <w:rPr>
                <w:rFonts w:ascii="Times New Roman" w:hAnsi="Times New Roman" w:cs="Times New Roman"/>
                <w:color w:val="000000" w:themeColor="text1"/>
                <w:sz w:val="24"/>
                <w:szCs w:val="24"/>
              </w:rPr>
            </w:pPr>
            <w:r w:rsidRPr="001047C1">
              <w:rPr>
                <w:rFonts w:ascii="Times New Roman" w:hAnsi="Times New Roman" w:cs="Times New Roman"/>
                <w:color w:val="000000" w:themeColor="text1"/>
                <w:sz w:val="24"/>
                <w:szCs w:val="24"/>
              </w:rPr>
              <w:t>0</w:t>
            </w:r>
          </w:p>
        </w:tc>
      </w:tr>
      <w:tr w:rsidR="001047C1" w:rsidRPr="001047C1" w14:paraId="34068A63" w14:textId="77777777" w:rsidTr="00890415">
        <w:trPr>
          <w:trHeight w:val="4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70F0D" w14:textId="3B9A941F" w:rsidR="00997C9D" w:rsidRPr="001047C1" w:rsidRDefault="0039720D" w:rsidP="00890415">
            <w:pPr>
              <w:pStyle w:val="xmsonormal"/>
              <w:spacing w:line="260" w:lineRule="atLeast"/>
              <w:jc w:val="center"/>
              <w:rPr>
                <w:rFonts w:ascii="Times New Roman" w:hAnsi="Times New Roman" w:cs="Times New Roman"/>
                <w:color w:val="000000" w:themeColor="text1"/>
                <w:sz w:val="24"/>
                <w:szCs w:val="24"/>
                <w:lang w:val="sr-Cyrl-RS"/>
              </w:rPr>
            </w:pPr>
            <w:r w:rsidRPr="001047C1">
              <w:rPr>
                <w:rFonts w:ascii="Times New Roman" w:hAnsi="Times New Roman" w:cs="Times New Roman"/>
                <w:color w:val="000000" w:themeColor="text1"/>
                <w:sz w:val="24"/>
                <w:szCs w:val="24"/>
                <w:lang w:val="sr-Cyrl-RS"/>
              </w:rPr>
              <w:t>2</w:t>
            </w:r>
            <w:r w:rsidR="00997C9D" w:rsidRPr="001047C1">
              <w:rPr>
                <w:rFonts w:ascii="Times New Roman" w:hAnsi="Times New Roman" w:cs="Times New Roman"/>
                <w:color w:val="000000" w:themeColor="text1"/>
                <w:sz w:val="24"/>
                <w:szCs w:val="24"/>
              </w:rPr>
              <w:t xml:space="preserve"> сата</w:t>
            </w:r>
            <w:r w:rsidRPr="001047C1">
              <w:rPr>
                <w:rFonts w:ascii="Times New Roman" w:hAnsi="Times New Roman" w:cs="Times New Roman"/>
                <w:color w:val="000000" w:themeColor="text1"/>
                <w:sz w:val="24"/>
                <w:szCs w:val="24"/>
                <w:lang w:val="sr-Cyrl-RS"/>
              </w:rPr>
              <w:t xml:space="preserve"> и 30 минута</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1E994DF3" w14:textId="598B3946" w:rsidR="00997C9D" w:rsidRPr="001047C1" w:rsidRDefault="00C70BF8" w:rsidP="00890415">
            <w:pPr>
              <w:pStyle w:val="xmsonormal"/>
              <w:spacing w:line="260" w:lineRule="atLeast"/>
              <w:jc w:val="center"/>
              <w:rPr>
                <w:rFonts w:ascii="Times New Roman" w:hAnsi="Times New Roman" w:cs="Times New Roman"/>
                <w:color w:val="000000" w:themeColor="text1"/>
                <w:sz w:val="24"/>
                <w:szCs w:val="24"/>
              </w:rPr>
            </w:pPr>
            <w:r w:rsidRPr="001047C1">
              <w:rPr>
                <w:rFonts w:ascii="Times New Roman" w:hAnsi="Times New Roman" w:cs="Times New Roman"/>
                <w:color w:val="000000" w:themeColor="text1"/>
                <w:sz w:val="24"/>
                <w:szCs w:val="24"/>
                <w:lang w:val="sr-Cyrl-RS"/>
              </w:rPr>
              <w:t xml:space="preserve">5 </w:t>
            </w:r>
            <w:r w:rsidR="00997C9D" w:rsidRPr="001047C1">
              <w:rPr>
                <w:rFonts w:ascii="Times New Roman" w:hAnsi="Times New Roman" w:cs="Times New Roman"/>
                <w:color w:val="000000" w:themeColor="text1"/>
                <w:sz w:val="24"/>
                <w:szCs w:val="24"/>
              </w:rPr>
              <w:t>сати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A50303A" w14:textId="0AC063A2" w:rsidR="00997C9D" w:rsidRPr="001047C1" w:rsidRDefault="00C70BF8" w:rsidP="00890415">
            <w:pPr>
              <w:pStyle w:val="xmsonormal"/>
              <w:spacing w:line="260" w:lineRule="atLeast"/>
              <w:jc w:val="center"/>
              <w:rPr>
                <w:rFonts w:ascii="Times New Roman" w:hAnsi="Times New Roman" w:cs="Times New Roman"/>
                <w:color w:val="000000" w:themeColor="text1"/>
                <w:sz w:val="24"/>
                <w:szCs w:val="24"/>
              </w:rPr>
            </w:pPr>
            <w:r w:rsidRPr="001047C1">
              <w:rPr>
                <w:rFonts w:ascii="Times New Roman" w:hAnsi="Times New Roman" w:cs="Times New Roman"/>
                <w:color w:val="000000" w:themeColor="text1"/>
                <w:sz w:val="24"/>
                <w:szCs w:val="24"/>
                <w:lang w:val="sr-Cyrl-RS"/>
              </w:rPr>
              <w:t>6</w:t>
            </w:r>
            <w:r w:rsidR="00997C9D" w:rsidRPr="001047C1">
              <w:rPr>
                <w:rFonts w:ascii="Times New Roman" w:hAnsi="Times New Roman" w:cs="Times New Roman"/>
                <w:color w:val="000000" w:themeColor="text1"/>
                <w:sz w:val="24"/>
                <w:szCs w:val="24"/>
              </w:rPr>
              <w:t xml:space="preserve"> сати</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71570FD0" w14:textId="77777777" w:rsidR="00997C9D" w:rsidRPr="001047C1" w:rsidRDefault="00997C9D" w:rsidP="00890415">
            <w:pPr>
              <w:pStyle w:val="xmsonormal"/>
              <w:spacing w:line="260" w:lineRule="atLeast"/>
              <w:jc w:val="center"/>
              <w:rPr>
                <w:rFonts w:ascii="Times New Roman" w:hAnsi="Times New Roman" w:cs="Times New Roman"/>
                <w:color w:val="000000" w:themeColor="text1"/>
                <w:sz w:val="24"/>
                <w:szCs w:val="24"/>
                <w:lang w:val="sr-Cyrl-RS"/>
              </w:rPr>
            </w:pPr>
            <w:r w:rsidRPr="001047C1">
              <w:rPr>
                <w:rFonts w:ascii="Times New Roman" w:hAnsi="Times New Roman" w:cs="Times New Roman"/>
                <w:color w:val="000000" w:themeColor="text1"/>
                <w:sz w:val="24"/>
                <w:szCs w:val="24"/>
                <w:lang w:val="sr-Cyrl-RS"/>
              </w:rPr>
              <w:t>2</w:t>
            </w:r>
          </w:p>
        </w:tc>
      </w:tr>
      <w:tr w:rsidR="00997C9D" w:rsidRPr="001047C1" w14:paraId="07D37536" w14:textId="77777777" w:rsidTr="0089041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7BA20" w14:textId="77777777" w:rsidR="00997C9D" w:rsidRPr="001047C1" w:rsidRDefault="00997C9D" w:rsidP="00890415">
            <w:pPr>
              <w:pStyle w:val="xmsonormal"/>
              <w:spacing w:line="260" w:lineRule="atLeast"/>
              <w:jc w:val="center"/>
              <w:rPr>
                <w:rFonts w:ascii="Times New Roman" w:hAnsi="Times New Roman" w:cs="Times New Roman"/>
                <w:color w:val="000000" w:themeColor="text1"/>
                <w:sz w:val="24"/>
                <w:szCs w:val="24"/>
              </w:rPr>
            </w:pPr>
            <w:r w:rsidRPr="001047C1">
              <w:rPr>
                <w:rFonts w:ascii="Times New Roman" w:hAnsi="Times New Roman" w:cs="Times New Roman"/>
                <w:color w:val="000000" w:themeColor="text1"/>
                <w:sz w:val="24"/>
                <w:szCs w:val="24"/>
              </w:rPr>
              <w:t>2 сата</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2FAC4660" w14:textId="77777777" w:rsidR="00997C9D" w:rsidRPr="001047C1" w:rsidRDefault="00997C9D" w:rsidP="00890415">
            <w:pPr>
              <w:pStyle w:val="xmsonormal"/>
              <w:spacing w:line="260" w:lineRule="atLeast"/>
              <w:jc w:val="center"/>
              <w:rPr>
                <w:rFonts w:ascii="Times New Roman" w:hAnsi="Times New Roman" w:cs="Times New Roman"/>
                <w:color w:val="000000" w:themeColor="text1"/>
                <w:sz w:val="24"/>
                <w:szCs w:val="24"/>
              </w:rPr>
            </w:pPr>
            <w:r w:rsidRPr="001047C1">
              <w:rPr>
                <w:rFonts w:ascii="Times New Roman" w:hAnsi="Times New Roman" w:cs="Times New Roman"/>
                <w:color w:val="000000" w:themeColor="text1"/>
                <w:sz w:val="24"/>
                <w:szCs w:val="24"/>
              </w:rPr>
              <w:t>4 сата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F14A850" w14:textId="0ABB7548" w:rsidR="00997C9D" w:rsidRPr="001047C1" w:rsidRDefault="00527A01" w:rsidP="00890415">
            <w:pPr>
              <w:pStyle w:val="xmsonormal"/>
              <w:spacing w:line="260" w:lineRule="atLeast"/>
              <w:jc w:val="center"/>
              <w:rPr>
                <w:rFonts w:ascii="Times New Roman" w:hAnsi="Times New Roman" w:cs="Times New Roman"/>
                <w:color w:val="000000" w:themeColor="text1"/>
                <w:sz w:val="24"/>
                <w:szCs w:val="24"/>
                <w:lang w:val="sr-Cyrl-RS"/>
              </w:rPr>
            </w:pPr>
            <w:r w:rsidRPr="001047C1">
              <w:rPr>
                <w:rFonts w:ascii="Times New Roman" w:hAnsi="Times New Roman" w:cs="Times New Roman"/>
                <w:color w:val="000000" w:themeColor="text1"/>
                <w:sz w:val="24"/>
                <w:szCs w:val="24"/>
                <w:lang w:val="sr-Cyrl-RS"/>
              </w:rPr>
              <w:t>4</w:t>
            </w:r>
            <w:r w:rsidR="00C70BF8" w:rsidRPr="001047C1">
              <w:rPr>
                <w:rFonts w:ascii="Times New Roman" w:hAnsi="Times New Roman" w:cs="Times New Roman"/>
                <w:color w:val="000000" w:themeColor="text1"/>
                <w:sz w:val="24"/>
                <w:szCs w:val="24"/>
                <w:lang w:val="sr-Cyrl-RS"/>
              </w:rPr>
              <w:t xml:space="preserve"> </w:t>
            </w:r>
            <w:r w:rsidR="00997C9D" w:rsidRPr="001047C1">
              <w:rPr>
                <w:rFonts w:ascii="Times New Roman" w:hAnsi="Times New Roman" w:cs="Times New Roman"/>
                <w:color w:val="000000" w:themeColor="text1"/>
                <w:sz w:val="24"/>
                <w:szCs w:val="24"/>
              </w:rPr>
              <w:t>сат</w:t>
            </w:r>
            <w:r w:rsidRPr="001047C1">
              <w:rPr>
                <w:rFonts w:ascii="Times New Roman" w:hAnsi="Times New Roman" w:cs="Times New Roman"/>
                <w:color w:val="000000" w:themeColor="text1"/>
                <w:sz w:val="24"/>
                <w:szCs w:val="24"/>
                <w:lang w:val="sr-Cyrl-RS"/>
              </w:rPr>
              <w:t>а</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568A044A" w14:textId="0B31F905" w:rsidR="00997C9D" w:rsidRPr="001047C1" w:rsidRDefault="002E4BC7" w:rsidP="00890415">
            <w:pPr>
              <w:pStyle w:val="xmsonormal"/>
              <w:spacing w:line="260" w:lineRule="atLeast"/>
              <w:jc w:val="center"/>
              <w:rPr>
                <w:rFonts w:ascii="Times New Roman" w:hAnsi="Times New Roman" w:cs="Times New Roman"/>
                <w:color w:val="000000" w:themeColor="text1"/>
                <w:sz w:val="24"/>
                <w:szCs w:val="24"/>
                <w:lang w:val="sr-Latn-RS"/>
              </w:rPr>
            </w:pPr>
            <w:r w:rsidRPr="001047C1">
              <w:rPr>
                <w:rFonts w:ascii="Times New Roman" w:hAnsi="Times New Roman" w:cs="Times New Roman"/>
                <w:color w:val="000000" w:themeColor="text1"/>
                <w:sz w:val="24"/>
                <w:szCs w:val="24"/>
                <w:lang w:val="sr-Latn-RS"/>
              </w:rPr>
              <w:t>4</w:t>
            </w:r>
          </w:p>
        </w:tc>
      </w:tr>
    </w:tbl>
    <w:p w14:paraId="0C7E3C0B" w14:textId="77777777" w:rsidR="0039720D" w:rsidRPr="001047C1" w:rsidRDefault="0039720D" w:rsidP="00997C9D">
      <w:pPr>
        <w:pStyle w:val="BodyText"/>
        <w:spacing w:before="38" w:after="120"/>
        <w:ind w:right="731"/>
        <w:jc w:val="both"/>
        <w:rPr>
          <w:color w:val="000000" w:themeColor="text1"/>
          <w:lang w:val="sr-Cyrl-RS"/>
        </w:rPr>
      </w:pPr>
    </w:p>
    <w:p w14:paraId="1BAAB1AF" w14:textId="6B94B2D0" w:rsidR="000705F4" w:rsidRPr="001047C1" w:rsidRDefault="00D330A6" w:rsidP="00CC6624">
      <w:pPr>
        <w:pStyle w:val="BodyText"/>
        <w:spacing w:before="38" w:after="120"/>
        <w:ind w:left="556" w:right="731"/>
        <w:jc w:val="both"/>
        <w:rPr>
          <w:color w:val="000000" w:themeColor="text1"/>
          <w:spacing w:val="-5"/>
          <w:lang w:val="sr-Cyrl-RS"/>
        </w:rPr>
      </w:pPr>
      <w:r w:rsidRPr="001047C1">
        <w:rPr>
          <w:b/>
          <w:bCs/>
          <w:color w:val="000000" w:themeColor="text1"/>
          <w:spacing w:val="-5"/>
          <w:lang w:val="sr-Cyrl-RS"/>
        </w:rPr>
        <w:t>Доказ потребан за оцену критеријума К</w:t>
      </w:r>
      <w:r w:rsidR="00ED7E22" w:rsidRPr="001047C1">
        <w:rPr>
          <w:b/>
          <w:bCs/>
          <w:color w:val="000000" w:themeColor="text1"/>
          <w:spacing w:val="-5"/>
          <w:lang w:val="sr-Latn-RS"/>
        </w:rPr>
        <w:t>3</w:t>
      </w:r>
      <w:r w:rsidRPr="001047C1">
        <w:rPr>
          <w:b/>
          <w:bCs/>
          <w:color w:val="000000" w:themeColor="text1"/>
          <w:spacing w:val="-5"/>
          <w:lang w:val="sr-Cyrl-RS"/>
        </w:rPr>
        <w:t xml:space="preserve"> доставља се у понуди</w:t>
      </w:r>
      <w:r w:rsidR="002233FB" w:rsidRPr="001047C1">
        <w:rPr>
          <w:b/>
          <w:bCs/>
          <w:color w:val="000000" w:themeColor="text1"/>
          <w:spacing w:val="-5"/>
          <w:lang w:val="sr-Cyrl-RS"/>
        </w:rPr>
        <w:t>, кроз податке попуњене у члану 2</w:t>
      </w:r>
      <w:r w:rsidR="004758D3" w:rsidRPr="001047C1">
        <w:rPr>
          <w:b/>
          <w:bCs/>
          <w:color w:val="000000" w:themeColor="text1"/>
          <w:spacing w:val="-5"/>
          <w:lang w:val="sr-Cyrl-RS"/>
        </w:rPr>
        <w:t>0</w:t>
      </w:r>
      <w:r w:rsidR="002233FB" w:rsidRPr="001047C1">
        <w:rPr>
          <w:b/>
          <w:bCs/>
          <w:color w:val="000000" w:themeColor="text1"/>
          <w:spacing w:val="-5"/>
          <w:lang w:val="sr-Cyrl-RS"/>
        </w:rPr>
        <w:t>. Модела уговора</w:t>
      </w:r>
      <w:r w:rsidRPr="001047C1">
        <w:rPr>
          <w:b/>
          <w:bCs/>
          <w:color w:val="000000" w:themeColor="text1"/>
          <w:spacing w:val="-5"/>
          <w:lang w:val="sr-Cyrl-RS"/>
        </w:rPr>
        <w:t>.</w:t>
      </w:r>
      <w:r w:rsidR="00360FF9" w:rsidRPr="001047C1">
        <w:rPr>
          <w:b/>
          <w:bCs/>
          <w:color w:val="000000" w:themeColor="text1"/>
          <w:spacing w:val="-5"/>
          <w:lang w:val="sr-Cyrl-RS"/>
        </w:rPr>
        <w:t xml:space="preserve"> </w:t>
      </w:r>
      <w:r w:rsidR="002233FB" w:rsidRPr="001047C1">
        <w:rPr>
          <w:color w:val="000000" w:themeColor="text1"/>
          <w:spacing w:val="-5"/>
          <w:lang w:val="sr-Cyrl-RS"/>
        </w:rPr>
        <w:t>Уколико понуђач дате податке не попуни или у понуди не достави Модел уговора, сматраће се да је испунио само обавезне захтеве у погледу времена одзива из тачке 2.7.</w:t>
      </w:r>
      <w:r w:rsidR="00890492" w:rsidRPr="001047C1">
        <w:rPr>
          <w:color w:val="000000" w:themeColor="text1"/>
          <w:spacing w:val="-5"/>
          <w:lang w:val="sr-Latn-RS"/>
        </w:rPr>
        <w:t>2</w:t>
      </w:r>
      <w:r w:rsidR="002233FB" w:rsidRPr="001047C1">
        <w:rPr>
          <w:color w:val="000000" w:themeColor="text1"/>
          <w:spacing w:val="-5"/>
          <w:lang w:val="sr-Cyrl-RS"/>
        </w:rPr>
        <w:t xml:space="preserve"> Техничке спецификације и неће добити пондере за овај елемент критеријума.</w:t>
      </w:r>
    </w:p>
    <w:p w14:paraId="02A00FD3" w14:textId="01FB87A3" w:rsidR="00360FF9" w:rsidRPr="001047C1" w:rsidRDefault="00360FF9" w:rsidP="00E757E4">
      <w:pPr>
        <w:pStyle w:val="BodyText"/>
        <w:spacing w:before="38" w:after="120"/>
        <w:ind w:left="556" w:right="731"/>
        <w:jc w:val="both"/>
        <w:rPr>
          <w:color w:val="000000" w:themeColor="text1"/>
          <w:lang w:val="sr-Cyrl-RS"/>
        </w:rPr>
      </w:pPr>
      <w:r w:rsidRPr="001047C1">
        <w:rPr>
          <w:color w:val="000000" w:themeColor="text1"/>
          <w:spacing w:val="-5"/>
          <w:lang w:val="sr-Cyrl-RS"/>
        </w:rPr>
        <w:t>Опис и остали подаци од значаја дати су тачки 2.</w:t>
      </w:r>
      <w:r w:rsidR="0098797D" w:rsidRPr="001047C1">
        <w:rPr>
          <w:color w:val="000000" w:themeColor="text1"/>
          <w:spacing w:val="-5"/>
          <w:lang w:val="sr-Cyrl-RS"/>
        </w:rPr>
        <w:t>7</w:t>
      </w:r>
      <w:r w:rsidRPr="001047C1">
        <w:rPr>
          <w:color w:val="000000" w:themeColor="text1"/>
          <w:spacing w:val="-5"/>
          <w:lang w:val="sr-Cyrl-RS"/>
        </w:rPr>
        <w:t>.</w:t>
      </w:r>
      <w:r w:rsidR="00890492" w:rsidRPr="001047C1">
        <w:rPr>
          <w:color w:val="000000" w:themeColor="text1"/>
          <w:spacing w:val="-5"/>
          <w:lang w:val="sr-Latn-RS"/>
        </w:rPr>
        <w:t>2</w:t>
      </w:r>
      <w:r w:rsidRPr="001047C1">
        <w:rPr>
          <w:color w:val="000000" w:themeColor="text1"/>
          <w:spacing w:val="-5"/>
          <w:lang w:val="sr-Cyrl-RS"/>
        </w:rPr>
        <w:t xml:space="preserve"> Техничк</w:t>
      </w:r>
      <w:r w:rsidR="00CE3BED" w:rsidRPr="001047C1">
        <w:rPr>
          <w:color w:val="000000" w:themeColor="text1"/>
          <w:spacing w:val="-5"/>
          <w:lang w:val="sr-Cyrl-RS"/>
        </w:rPr>
        <w:t>е</w:t>
      </w:r>
      <w:r w:rsidRPr="001047C1">
        <w:rPr>
          <w:color w:val="000000" w:themeColor="text1"/>
          <w:spacing w:val="-5"/>
          <w:lang w:val="sr-Cyrl-RS"/>
        </w:rPr>
        <w:t xml:space="preserve"> спецификациј</w:t>
      </w:r>
      <w:r w:rsidR="00CE3BED" w:rsidRPr="001047C1">
        <w:rPr>
          <w:color w:val="000000" w:themeColor="text1"/>
          <w:spacing w:val="-5"/>
          <w:lang w:val="sr-Cyrl-RS"/>
        </w:rPr>
        <w:t>е</w:t>
      </w:r>
      <w:r w:rsidR="0098797D" w:rsidRPr="001047C1">
        <w:rPr>
          <w:color w:val="000000" w:themeColor="text1"/>
          <w:spacing w:val="-5"/>
          <w:lang w:val="sr-Cyrl-RS"/>
        </w:rPr>
        <w:t xml:space="preserve"> и Моделу уговора</w:t>
      </w:r>
      <w:r w:rsidRPr="001047C1">
        <w:rPr>
          <w:color w:val="000000" w:themeColor="text1"/>
          <w:spacing w:val="-5"/>
          <w:lang w:val="sr-Cyrl-RS"/>
        </w:rPr>
        <w:t xml:space="preserve">. </w:t>
      </w:r>
    </w:p>
    <w:bookmarkEnd w:id="14"/>
    <w:p w14:paraId="556306D9" w14:textId="1DB7A855" w:rsidR="00933F7C" w:rsidRPr="001047C1" w:rsidRDefault="00933F7C" w:rsidP="00B80B2D">
      <w:pPr>
        <w:pStyle w:val="xmsonormal"/>
        <w:autoSpaceDE w:val="0"/>
        <w:autoSpaceDN w:val="0"/>
        <w:spacing w:line="260" w:lineRule="atLeast"/>
        <w:rPr>
          <w:color w:val="000000" w:themeColor="text1"/>
        </w:rPr>
      </w:pPr>
    </w:p>
    <w:p w14:paraId="37AB678B" w14:textId="77777777" w:rsidR="00933F7C" w:rsidRPr="001047C1" w:rsidRDefault="00933F7C">
      <w:pPr>
        <w:spacing w:line="275" w:lineRule="exact"/>
        <w:jc w:val="both"/>
        <w:rPr>
          <w:color w:val="000000" w:themeColor="text1"/>
        </w:rPr>
      </w:pPr>
    </w:p>
    <w:p w14:paraId="315A3145" w14:textId="77777777" w:rsidR="00026980" w:rsidRPr="001047C1" w:rsidRDefault="00026980" w:rsidP="00026980">
      <w:pPr>
        <w:ind w:left="380" w:right="502"/>
        <w:rPr>
          <w:b/>
          <w:color w:val="000000" w:themeColor="text1"/>
          <w:sz w:val="24"/>
        </w:rPr>
      </w:pPr>
      <w:r w:rsidRPr="001047C1">
        <w:rPr>
          <w:b/>
          <w:color w:val="000000" w:themeColor="text1"/>
          <w:sz w:val="24"/>
          <w:u w:val="thick"/>
        </w:rPr>
        <w:t>Резервни критеријум на основу којег ће се доделити уговор у ситуацији када постоје две</w:t>
      </w:r>
      <w:r w:rsidRPr="001047C1">
        <w:rPr>
          <w:b/>
          <w:color w:val="000000" w:themeColor="text1"/>
          <w:sz w:val="24"/>
        </w:rPr>
        <w:t xml:space="preserve"> </w:t>
      </w:r>
      <w:r w:rsidRPr="001047C1">
        <w:rPr>
          <w:b/>
          <w:color w:val="000000" w:themeColor="text1"/>
          <w:sz w:val="24"/>
          <w:u w:val="thick"/>
        </w:rPr>
        <w:t>или више понуда које су након примене критеријума за доделу уговора једнаке:</w:t>
      </w:r>
    </w:p>
    <w:p w14:paraId="12CDC56E" w14:textId="5D2EC833" w:rsidR="00B62341" w:rsidRPr="001047C1" w:rsidRDefault="00026980" w:rsidP="00E62A09">
      <w:pPr>
        <w:pStyle w:val="BodyText"/>
        <w:spacing w:before="240"/>
        <w:ind w:left="380" w:right="554"/>
        <w:jc w:val="both"/>
        <w:rPr>
          <w:color w:val="000000" w:themeColor="text1"/>
          <w:lang w:val="sr-Cyrl-RS"/>
        </w:rPr>
      </w:pPr>
      <w:r w:rsidRPr="001047C1">
        <w:rPr>
          <w:color w:val="000000" w:themeColor="text1"/>
        </w:rPr>
        <w:t>У ситуацији када постоје две или више понуда са истим</w:t>
      </w:r>
      <w:r w:rsidR="00A531EE" w:rsidRPr="001047C1">
        <w:rPr>
          <w:color w:val="000000" w:themeColor="text1"/>
          <w:lang w:val="sr-Cyrl-RS"/>
        </w:rPr>
        <w:t xml:space="preserve"> највећим</w:t>
      </w:r>
      <w:r w:rsidRPr="001047C1">
        <w:rPr>
          <w:color w:val="000000" w:themeColor="text1"/>
        </w:rPr>
        <w:t xml:space="preserve"> бројем пондера, Наручилац ће избор најповољније</w:t>
      </w:r>
      <w:r w:rsidRPr="001047C1">
        <w:rPr>
          <w:color w:val="000000" w:themeColor="text1"/>
          <w:spacing w:val="-5"/>
        </w:rPr>
        <w:t xml:space="preserve"> </w:t>
      </w:r>
      <w:r w:rsidRPr="001047C1">
        <w:rPr>
          <w:color w:val="000000" w:themeColor="text1"/>
        </w:rPr>
        <w:t>понуде</w:t>
      </w:r>
      <w:r w:rsidRPr="001047C1">
        <w:rPr>
          <w:color w:val="000000" w:themeColor="text1"/>
          <w:spacing w:val="-6"/>
        </w:rPr>
        <w:t xml:space="preserve"> </w:t>
      </w:r>
      <w:r w:rsidRPr="001047C1">
        <w:rPr>
          <w:color w:val="000000" w:themeColor="text1"/>
        </w:rPr>
        <w:t>извршити</w:t>
      </w:r>
      <w:r w:rsidRPr="001047C1">
        <w:rPr>
          <w:color w:val="000000" w:themeColor="text1"/>
          <w:spacing w:val="-6"/>
        </w:rPr>
        <w:t xml:space="preserve"> </w:t>
      </w:r>
      <w:r w:rsidRPr="001047C1">
        <w:rPr>
          <w:color w:val="000000" w:themeColor="text1"/>
        </w:rPr>
        <w:t>на</w:t>
      </w:r>
      <w:r w:rsidRPr="001047C1">
        <w:rPr>
          <w:color w:val="000000" w:themeColor="text1"/>
          <w:spacing w:val="-6"/>
        </w:rPr>
        <w:t xml:space="preserve"> </w:t>
      </w:r>
      <w:r w:rsidRPr="001047C1">
        <w:rPr>
          <w:color w:val="000000" w:themeColor="text1"/>
        </w:rPr>
        <w:t>тај начин</w:t>
      </w:r>
      <w:r w:rsidRPr="001047C1">
        <w:rPr>
          <w:color w:val="000000" w:themeColor="text1"/>
          <w:spacing w:val="-4"/>
        </w:rPr>
        <w:t xml:space="preserve"> </w:t>
      </w:r>
      <w:r w:rsidRPr="001047C1">
        <w:rPr>
          <w:color w:val="000000" w:themeColor="text1"/>
        </w:rPr>
        <w:t>што</w:t>
      </w:r>
      <w:r w:rsidRPr="001047C1">
        <w:rPr>
          <w:color w:val="000000" w:themeColor="text1"/>
          <w:spacing w:val="-5"/>
        </w:rPr>
        <w:t xml:space="preserve"> </w:t>
      </w:r>
      <w:r w:rsidRPr="001047C1">
        <w:rPr>
          <w:color w:val="000000" w:themeColor="text1"/>
        </w:rPr>
        <w:t>ће</w:t>
      </w:r>
      <w:r w:rsidRPr="001047C1">
        <w:rPr>
          <w:color w:val="000000" w:themeColor="text1"/>
          <w:spacing w:val="-4"/>
        </w:rPr>
        <w:t xml:space="preserve"> </w:t>
      </w:r>
      <w:r w:rsidRPr="001047C1">
        <w:rPr>
          <w:color w:val="000000" w:themeColor="text1"/>
        </w:rPr>
        <w:t>изабрати</w:t>
      </w:r>
      <w:r w:rsidRPr="001047C1">
        <w:rPr>
          <w:color w:val="000000" w:themeColor="text1"/>
          <w:spacing w:val="-3"/>
        </w:rPr>
        <w:t xml:space="preserve"> </w:t>
      </w:r>
      <w:r w:rsidRPr="001047C1">
        <w:rPr>
          <w:color w:val="000000" w:themeColor="text1"/>
        </w:rPr>
        <w:t>понуду</w:t>
      </w:r>
      <w:r w:rsidRPr="001047C1">
        <w:rPr>
          <w:color w:val="000000" w:themeColor="text1"/>
          <w:spacing w:val="-9"/>
        </w:rPr>
        <w:t xml:space="preserve"> </w:t>
      </w:r>
      <w:r w:rsidRPr="001047C1">
        <w:rPr>
          <w:color w:val="000000" w:themeColor="text1"/>
        </w:rPr>
        <w:t>понуђача</w:t>
      </w:r>
      <w:r w:rsidRPr="001047C1">
        <w:rPr>
          <w:color w:val="000000" w:themeColor="text1"/>
          <w:spacing w:val="-6"/>
        </w:rPr>
        <w:t xml:space="preserve"> </w:t>
      </w:r>
      <w:r w:rsidRPr="001047C1">
        <w:rPr>
          <w:color w:val="000000" w:themeColor="text1"/>
        </w:rPr>
        <w:t>који</w:t>
      </w:r>
      <w:r w:rsidRPr="001047C1">
        <w:rPr>
          <w:color w:val="000000" w:themeColor="text1"/>
          <w:spacing w:val="-4"/>
        </w:rPr>
        <w:t xml:space="preserve"> </w:t>
      </w:r>
      <w:r w:rsidRPr="001047C1">
        <w:rPr>
          <w:color w:val="000000" w:themeColor="text1"/>
        </w:rPr>
        <w:t>је</w:t>
      </w:r>
      <w:r w:rsidR="000E4585" w:rsidRPr="001047C1">
        <w:rPr>
          <w:color w:val="000000" w:themeColor="text1"/>
          <w:lang w:val="sr-Cyrl-RS"/>
        </w:rPr>
        <w:t xml:space="preserve"> понудио рок</w:t>
      </w:r>
      <w:r w:rsidR="00AB62D3" w:rsidRPr="001047C1">
        <w:rPr>
          <w:color w:val="000000" w:themeColor="text1"/>
          <w:lang w:val="sr-Cyrl-RS"/>
        </w:rPr>
        <w:t xml:space="preserve"> краћи</w:t>
      </w:r>
      <w:r w:rsidR="000E4585" w:rsidRPr="001047C1">
        <w:rPr>
          <w:color w:val="000000" w:themeColor="text1"/>
          <w:lang w:val="sr-Cyrl-RS"/>
        </w:rPr>
        <w:t xml:space="preserve"> од 6 месеци</w:t>
      </w:r>
      <w:r w:rsidR="00AB62D3" w:rsidRPr="001047C1">
        <w:rPr>
          <w:color w:val="000000" w:themeColor="text1"/>
          <w:lang w:val="sr-Cyrl-RS"/>
        </w:rPr>
        <w:t>,</w:t>
      </w:r>
      <w:r w:rsidR="000E4585" w:rsidRPr="001047C1">
        <w:rPr>
          <w:color w:val="000000" w:themeColor="text1"/>
          <w:lang w:val="sr-Cyrl-RS"/>
        </w:rPr>
        <w:t xml:space="preserve"> </w:t>
      </w:r>
      <w:r w:rsidR="00AB62D3" w:rsidRPr="001047C1">
        <w:rPr>
          <w:color w:val="000000" w:themeColor="text1"/>
          <w:lang w:val="sr-Cyrl-RS"/>
        </w:rPr>
        <w:t xml:space="preserve">од дана закључења уговора, за </w:t>
      </w:r>
      <w:r w:rsidR="00AB62D3" w:rsidRPr="001047C1">
        <w:rPr>
          <w:bCs/>
          <w:color w:val="000000" w:themeColor="text1"/>
          <w:lang w:val="sr-Cyrl-RS"/>
        </w:rPr>
        <w:t>развој, испоруку софтвера са изворним кодом, потребним лиценцама, имплементацију система, обуку корисника и пуштање софтвера у продукцију</w:t>
      </w:r>
      <w:r w:rsidR="00E62A09" w:rsidRPr="001047C1">
        <w:rPr>
          <w:bCs/>
          <w:color w:val="000000" w:themeColor="text1"/>
          <w:lang w:val="sr-Cyrl-RS"/>
        </w:rPr>
        <w:t xml:space="preserve"> (</w:t>
      </w:r>
      <w:r w:rsidR="00E62A09" w:rsidRPr="001047C1">
        <w:rPr>
          <w:color w:val="000000" w:themeColor="text1"/>
          <w:lang w:val="sr-Cyrl-RS"/>
        </w:rPr>
        <w:t xml:space="preserve">рок </w:t>
      </w:r>
      <w:r w:rsidR="00AB62D3" w:rsidRPr="001047C1">
        <w:rPr>
          <w:color w:val="000000" w:themeColor="text1"/>
          <w:lang w:val="sr-Cyrl-RS"/>
        </w:rPr>
        <w:t>из тачке 2.9. Техничке спецификације</w:t>
      </w:r>
      <w:r w:rsidR="00E62A09" w:rsidRPr="001047C1">
        <w:rPr>
          <w:color w:val="000000" w:themeColor="text1"/>
          <w:lang w:val="sr-Cyrl-RS"/>
        </w:rPr>
        <w:t>).</w:t>
      </w:r>
    </w:p>
    <w:p w14:paraId="496BB6EF" w14:textId="77777777" w:rsidR="00026980" w:rsidRPr="001047C1" w:rsidRDefault="00026980" w:rsidP="00FD4FAC">
      <w:pPr>
        <w:pStyle w:val="BodyText"/>
        <w:spacing w:before="240"/>
        <w:ind w:firstLine="380"/>
        <w:jc w:val="both"/>
        <w:rPr>
          <w:color w:val="000000" w:themeColor="text1"/>
        </w:rPr>
      </w:pPr>
      <w:r w:rsidRPr="001047C1">
        <w:rPr>
          <w:color w:val="000000" w:themeColor="text1"/>
          <w:u w:val="single"/>
        </w:rPr>
        <w:t>Примена</w:t>
      </w:r>
      <w:r w:rsidRPr="001047C1">
        <w:rPr>
          <w:color w:val="000000" w:themeColor="text1"/>
          <w:spacing w:val="-5"/>
          <w:u w:val="single"/>
        </w:rPr>
        <w:t xml:space="preserve"> </w:t>
      </w:r>
      <w:r w:rsidRPr="001047C1">
        <w:rPr>
          <w:color w:val="000000" w:themeColor="text1"/>
          <w:spacing w:val="-2"/>
          <w:u w:val="single"/>
        </w:rPr>
        <w:t>жреба</w:t>
      </w:r>
    </w:p>
    <w:p w14:paraId="4DB76C88" w14:textId="15906387" w:rsidR="0064119C" w:rsidRPr="001047C1" w:rsidRDefault="00026980" w:rsidP="0064119C">
      <w:pPr>
        <w:pStyle w:val="BodyText"/>
        <w:spacing w:before="241"/>
        <w:ind w:left="380" w:right="690"/>
        <w:jc w:val="both"/>
        <w:rPr>
          <w:color w:val="000000" w:themeColor="text1"/>
          <w:lang w:val="sr-Cyrl-RS"/>
        </w:rPr>
      </w:pPr>
      <w:r w:rsidRPr="001047C1">
        <w:rPr>
          <w:color w:val="000000" w:themeColor="text1"/>
        </w:rPr>
        <w:t>Уколико</w:t>
      </w:r>
      <w:r w:rsidRPr="001047C1">
        <w:rPr>
          <w:color w:val="000000" w:themeColor="text1"/>
          <w:spacing w:val="-9"/>
        </w:rPr>
        <w:t xml:space="preserve"> </w:t>
      </w:r>
      <w:r w:rsidRPr="001047C1">
        <w:rPr>
          <w:color w:val="000000" w:themeColor="text1"/>
        </w:rPr>
        <w:t>ни</w:t>
      </w:r>
      <w:r w:rsidRPr="001047C1">
        <w:rPr>
          <w:color w:val="000000" w:themeColor="text1"/>
          <w:spacing w:val="-5"/>
        </w:rPr>
        <w:t xml:space="preserve"> </w:t>
      </w:r>
      <w:r w:rsidRPr="001047C1">
        <w:rPr>
          <w:color w:val="000000" w:themeColor="text1"/>
        </w:rPr>
        <w:t>након</w:t>
      </w:r>
      <w:r w:rsidRPr="001047C1">
        <w:rPr>
          <w:color w:val="000000" w:themeColor="text1"/>
          <w:spacing w:val="-6"/>
        </w:rPr>
        <w:t xml:space="preserve"> </w:t>
      </w:r>
      <w:r w:rsidRPr="001047C1">
        <w:rPr>
          <w:color w:val="000000" w:themeColor="text1"/>
        </w:rPr>
        <w:t>примене</w:t>
      </w:r>
      <w:r w:rsidRPr="001047C1">
        <w:rPr>
          <w:color w:val="000000" w:themeColor="text1"/>
          <w:spacing w:val="-6"/>
        </w:rPr>
        <w:t xml:space="preserve"> </w:t>
      </w:r>
      <w:r w:rsidRPr="001047C1">
        <w:rPr>
          <w:color w:val="000000" w:themeColor="text1"/>
        </w:rPr>
        <w:t>горе</w:t>
      </w:r>
      <w:r w:rsidRPr="001047C1">
        <w:rPr>
          <w:color w:val="000000" w:themeColor="text1"/>
          <w:spacing w:val="-6"/>
        </w:rPr>
        <w:t xml:space="preserve"> </w:t>
      </w:r>
      <w:r w:rsidRPr="001047C1">
        <w:rPr>
          <w:color w:val="000000" w:themeColor="text1"/>
        </w:rPr>
        <w:t>наведен</w:t>
      </w:r>
      <w:r w:rsidR="00B50FF7" w:rsidRPr="001047C1">
        <w:rPr>
          <w:color w:val="000000" w:themeColor="text1"/>
          <w:lang w:val="sr-Cyrl-RS"/>
        </w:rPr>
        <w:t>ог</w:t>
      </w:r>
      <w:r w:rsidRPr="001047C1">
        <w:rPr>
          <w:color w:val="000000" w:themeColor="text1"/>
          <w:spacing w:val="-6"/>
        </w:rPr>
        <w:t xml:space="preserve"> </w:t>
      </w:r>
      <w:r w:rsidRPr="001047C1">
        <w:rPr>
          <w:color w:val="000000" w:themeColor="text1"/>
        </w:rPr>
        <w:t>резервн</w:t>
      </w:r>
      <w:r w:rsidR="00B50FF7" w:rsidRPr="001047C1">
        <w:rPr>
          <w:color w:val="000000" w:themeColor="text1"/>
          <w:lang w:val="sr-Cyrl-RS"/>
        </w:rPr>
        <w:t>ог</w:t>
      </w:r>
      <w:r w:rsidRPr="001047C1">
        <w:rPr>
          <w:color w:val="000000" w:themeColor="text1"/>
          <w:spacing w:val="-1"/>
        </w:rPr>
        <w:t xml:space="preserve"> </w:t>
      </w:r>
      <w:r w:rsidRPr="001047C1">
        <w:rPr>
          <w:color w:val="000000" w:themeColor="text1"/>
        </w:rPr>
        <w:t>критеријума</w:t>
      </w:r>
      <w:r w:rsidRPr="001047C1">
        <w:rPr>
          <w:color w:val="000000" w:themeColor="text1"/>
          <w:spacing w:val="-6"/>
        </w:rPr>
        <w:t xml:space="preserve"> </w:t>
      </w:r>
      <w:r w:rsidRPr="001047C1">
        <w:rPr>
          <w:color w:val="000000" w:themeColor="text1"/>
        </w:rPr>
        <w:t>није</w:t>
      </w:r>
      <w:r w:rsidRPr="001047C1">
        <w:rPr>
          <w:color w:val="000000" w:themeColor="text1"/>
          <w:spacing w:val="-6"/>
        </w:rPr>
        <w:t xml:space="preserve"> </w:t>
      </w:r>
      <w:r w:rsidRPr="001047C1">
        <w:rPr>
          <w:color w:val="000000" w:themeColor="text1"/>
        </w:rPr>
        <w:t>могуће</w:t>
      </w:r>
      <w:r w:rsidRPr="001047C1">
        <w:rPr>
          <w:color w:val="000000" w:themeColor="text1"/>
          <w:spacing w:val="-6"/>
        </w:rPr>
        <w:t xml:space="preserve"> </w:t>
      </w:r>
      <w:r w:rsidRPr="001047C1">
        <w:rPr>
          <w:color w:val="000000" w:themeColor="text1"/>
        </w:rPr>
        <w:t>донети</w:t>
      </w:r>
      <w:r w:rsidRPr="001047C1">
        <w:rPr>
          <w:color w:val="000000" w:themeColor="text1"/>
          <w:spacing w:val="-15"/>
        </w:rPr>
        <w:t xml:space="preserve"> </w:t>
      </w:r>
      <w:r w:rsidRPr="001047C1">
        <w:rPr>
          <w:color w:val="000000" w:themeColor="text1"/>
        </w:rPr>
        <w:t>одлуку о додели уговора, Наручилац ће уговор доделити понуђачу који буде извучен путем жреба. Наручилац ће пис</w:t>
      </w:r>
      <w:r w:rsidR="0038273A" w:rsidRPr="001047C1">
        <w:rPr>
          <w:color w:val="000000" w:themeColor="text1"/>
          <w:lang w:val="sr-Cyrl-RS"/>
        </w:rPr>
        <w:t>аним путем</w:t>
      </w:r>
      <w:r w:rsidRPr="001047C1">
        <w:rPr>
          <w:color w:val="000000" w:themeColor="text1"/>
        </w:rPr>
        <w:t xml:space="preserve"> обавестити све понуђаче који су</w:t>
      </w:r>
      <w:r w:rsidRPr="001047C1">
        <w:rPr>
          <w:color w:val="000000" w:themeColor="text1"/>
          <w:spacing w:val="-6"/>
        </w:rPr>
        <w:t xml:space="preserve"> </w:t>
      </w:r>
      <w:r w:rsidRPr="001047C1">
        <w:rPr>
          <w:color w:val="000000" w:themeColor="text1"/>
        </w:rPr>
        <w:t>поднели понуде о датуму</w:t>
      </w:r>
      <w:r w:rsidRPr="001047C1">
        <w:rPr>
          <w:color w:val="000000" w:themeColor="text1"/>
          <w:spacing w:val="-4"/>
        </w:rPr>
        <w:t xml:space="preserve"> </w:t>
      </w:r>
      <w:r w:rsidRPr="001047C1">
        <w:rPr>
          <w:color w:val="000000" w:themeColor="text1"/>
        </w:rPr>
        <w:t xml:space="preserve">када </w:t>
      </w:r>
      <w:r w:rsidRPr="001047C1">
        <w:rPr>
          <w:color w:val="000000" w:themeColor="text1"/>
        </w:rPr>
        <w:lastRenderedPageBreak/>
        <w:t>ће се одржати извлачење путем жреба.</w:t>
      </w:r>
      <w:r w:rsidR="0064119C" w:rsidRPr="001047C1">
        <w:rPr>
          <w:color w:val="000000" w:themeColor="text1"/>
          <w:lang w:val="sr-Cyrl-RS"/>
        </w:rPr>
        <w:t xml:space="preserve"> </w:t>
      </w:r>
      <w:r w:rsidR="0038273A" w:rsidRPr="001047C1">
        <w:rPr>
          <w:color w:val="000000" w:themeColor="text1"/>
        </w:rPr>
        <w:t>Жребом ће бити обухваћене само оне понуде које</w:t>
      </w:r>
      <w:r w:rsidR="0038273A" w:rsidRPr="001047C1">
        <w:rPr>
          <w:color w:val="000000" w:themeColor="text1"/>
          <w:lang w:val="sr-Cyrl-RS"/>
        </w:rPr>
        <w:t xml:space="preserve"> су најповољније након рангирања на основу критеријума за доделу и резервн</w:t>
      </w:r>
      <w:r w:rsidR="006C00B9" w:rsidRPr="001047C1">
        <w:rPr>
          <w:color w:val="000000" w:themeColor="text1"/>
          <w:lang w:val="sr-Cyrl-RS"/>
        </w:rPr>
        <w:t>ог</w:t>
      </w:r>
      <w:r w:rsidR="0038273A" w:rsidRPr="001047C1">
        <w:rPr>
          <w:color w:val="000000" w:themeColor="text1"/>
          <w:lang w:val="sr-Cyrl-RS"/>
        </w:rPr>
        <w:t xml:space="preserve"> критеријума</w:t>
      </w:r>
      <w:r w:rsidR="0064119C" w:rsidRPr="001047C1">
        <w:rPr>
          <w:color w:val="000000" w:themeColor="text1"/>
          <w:lang w:val="sr-Cyrl-RS"/>
        </w:rPr>
        <w:t xml:space="preserve">. </w:t>
      </w:r>
      <w:r w:rsidRPr="001047C1">
        <w:rPr>
          <w:color w:val="000000" w:themeColor="text1"/>
        </w:rPr>
        <w:t>Извлачење</w:t>
      </w:r>
      <w:r w:rsidRPr="001047C1">
        <w:rPr>
          <w:color w:val="000000" w:themeColor="text1"/>
          <w:spacing w:val="-3"/>
        </w:rPr>
        <w:t xml:space="preserve"> </w:t>
      </w:r>
      <w:r w:rsidRPr="001047C1">
        <w:rPr>
          <w:color w:val="000000" w:themeColor="text1"/>
        </w:rPr>
        <w:t>путем</w:t>
      </w:r>
      <w:r w:rsidRPr="001047C1">
        <w:rPr>
          <w:color w:val="000000" w:themeColor="text1"/>
          <w:spacing w:val="-4"/>
        </w:rPr>
        <w:t xml:space="preserve"> </w:t>
      </w:r>
      <w:r w:rsidRPr="001047C1">
        <w:rPr>
          <w:color w:val="000000" w:themeColor="text1"/>
        </w:rPr>
        <w:t>жреба</w:t>
      </w:r>
      <w:r w:rsidRPr="001047C1">
        <w:rPr>
          <w:color w:val="000000" w:themeColor="text1"/>
          <w:spacing w:val="-3"/>
        </w:rPr>
        <w:t xml:space="preserve"> </w:t>
      </w:r>
      <w:r w:rsidRPr="001047C1">
        <w:rPr>
          <w:color w:val="000000" w:themeColor="text1"/>
        </w:rPr>
        <w:t>Наручилац</w:t>
      </w:r>
      <w:r w:rsidRPr="001047C1">
        <w:rPr>
          <w:color w:val="000000" w:themeColor="text1"/>
          <w:spacing w:val="-3"/>
        </w:rPr>
        <w:t xml:space="preserve"> </w:t>
      </w:r>
      <w:r w:rsidRPr="001047C1">
        <w:rPr>
          <w:color w:val="000000" w:themeColor="text1"/>
        </w:rPr>
        <w:t>ће извршити јавно, у присуству понуђача, и то тако што ће називе понуђача исписати на одвојеним папирима,</w:t>
      </w:r>
      <w:r w:rsidRPr="001047C1">
        <w:rPr>
          <w:color w:val="000000" w:themeColor="text1"/>
          <w:spacing w:val="-15"/>
        </w:rPr>
        <w:t xml:space="preserve"> </w:t>
      </w:r>
      <w:r w:rsidRPr="001047C1">
        <w:rPr>
          <w:color w:val="000000" w:themeColor="text1"/>
        </w:rPr>
        <w:t>који</w:t>
      </w:r>
      <w:r w:rsidRPr="001047C1">
        <w:rPr>
          <w:color w:val="000000" w:themeColor="text1"/>
          <w:spacing w:val="-15"/>
        </w:rPr>
        <w:t xml:space="preserve"> </w:t>
      </w:r>
      <w:r w:rsidRPr="001047C1">
        <w:rPr>
          <w:color w:val="000000" w:themeColor="text1"/>
        </w:rPr>
        <w:t>су</w:t>
      </w:r>
      <w:r w:rsidRPr="001047C1">
        <w:rPr>
          <w:color w:val="000000" w:themeColor="text1"/>
          <w:spacing w:val="-15"/>
        </w:rPr>
        <w:t xml:space="preserve"> </w:t>
      </w:r>
      <w:r w:rsidRPr="001047C1">
        <w:rPr>
          <w:color w:val="000000" w:themeColor="text1"/>
        </w:rPr>
        <w:t>исте</w:t>
      </w:r>
      <w:r w:rsidRPr="001047C1">
        <w:rPr>
          <w:color w:val="000000" w:themeColor="text1"/>
          <w:spacing w:val="-15"/>
        </w:rPr>
        <w:t xml:space="preserve"> </w:t>
      </w:r>
      <w:r w:rsidRPr="001047C1">
        <w:rPr>
          <w:color w:val="000000" w:themeColor="text1"/>
        </w:rPr>
        <w:t>величине</w:t>
      </w:r>
      <w:r w:rsidRPr="001047C1">
        <w:rPr>
          <w:color w:val="000000" w:themeColor="text1"/>
          <w:spacing w:val="-15"/>
        </w:rPr>
        <w:t xml:space="preserve"> </w:t>
      </w:r>
      <w:r w:rsidRPr="001047C1">
        <w:rPr>
          <w:color w:val="000000" w:themeColor="text1"/>
        </w:rPr>
        <w:t>и</w:t>
      </w:r>
      <w:r w:rsidRPr="001047C1">
        <w:rPr>
          <w:color w:val="000000" w:themeColor="text1"/>
          <w:spacing w:val="-15"/>
        </w:rPr>
        <w:t xml:space="preserve"> </w:t>
      </w:r>
      <w:r w:rsidRPr="001047C1">
        <w:rPr>
          <w:color w:val="000000" w:themeColor="text1"/>
        </w:rPr>
        <w:t>боје,</w:t>
      </w:r>
      <w:r w:rsidRPr="001047C1">
        <w:rPr>
          <w:color w:val="000000" w:themeColor="text1"/>
          <w:spacing w:val="-15"/>
        </w:rPr>
        <w:t xml:space="preserve"> </w:t>
      </w:r>
      <w:r w:rsidRPr="001047C1">
        <w:rPr>
          <w:color w:val="000000" w:themeColor="text1"/>
        </w:rPr>
        <w:t>те</w:t>
      </w:r>
      <w:r w:rsidRPr="001047C1">
        <w:rPr>
          <w:color w:val="000000" w:themeColor="text1"/>
          <w:spacing w:val="-15"/>
        </w:rPr>
        <w:t xml:space="preserve"> </w:t>
      </w:r>
      <w:r w:rsidRPr="001047C1">
        <w:rPr>
          <w:color w:val="000000" w:themeColor="text1"/>
        </w:rPr>
        <w:t>ће</w:t>
      </w:r>
      <w:r w:rsidRPr="001047C1">
        <w:rPr>
          <w:color w:val="000000" w:themeColor="text1"/>
          <w:spacing w:val="-15"/>
        </w:rPr>
        <w:t xml:space="preserve"> </w:t>
      </w:r>
      <w:r w:rsidRPr="001047C1">
        <w:rPr>
          <w:color w:val="000000" w:themeColor="text1"/>
        </w:rPr>
        <w:t>све</w:t>
      </w:r>
      <w:r w:rsidRPr="001047C1">
        <w:rPr>
          <w:color w:val="000000" w:themeColor="text1"/>
          <w:spacing w:val="-15"/>
        </w:rPr>
        <w:t xml:space="preserve"> </w:t>
      </w:r>
      <w:r w:rsidRPr="001047C1">
        <w:rPr>
          <w:color w:val="000000" w:themeColor="text1"/>
        </w:rPr>
        <w:t>те</w:t>
      </w:r>
      <w:r w:rsidRPr="001047C1">
        <w:rPr>
          <w:color w:val="000000" w:themeColor="text1"/>
          <w:spacing w:val="-15"/>
        </w:rPr>
        <w:t xml:space="preserve"> </w:t>
      </w:r>
      <w:r w:rsidRPr="001047C1">
        <w:rPr>
          <w:color w:val="000000" w:themeColor="text1"/>
        </w:rPr>
        <w:t>папире</w:t>
      </w:r>
      <w:r w:rsidRPr="001047C1">
        <w:rPr>
          <w:color w:val="000000" w:themeColor="text1"/>
          <w:spacing w:val="-15"/>
        </w:rPr>
        <w:t xml:space="preserve"> </w:t>
      </w:r>
      <w:r w:rsidRPr="001047C1">
        <w:rPr>
          <w:color w:val="000000" w:themeColor="text1"/>
        </w:rPr>
        <w:t>савити</w:t>
      </w:r>
      <w:r w:rsidRPr="001047C1">
        <w:rPr>
          <w:color w:val="000000" w:themeColor="text1"/>
          <w:spacing w:val="-15"/>
        </w:rPr>
        <w:t xml:space="preserve"> </w:t>
      </w:r>
      <w:r w:rsidRPr="001047C1">
        <w:rPr>
          <w:color w:val="000000" w:themeColor="text1"/>
        </w:rPr>
        <w:t>и</w:t>
      </w:r>
      <w:r w:rsidRPr="001047C1">
        <w:rPr>
          <w:color w:val="000000" w:themeColor="text1"/>
          <w:spacing w:val="-15"/>
        </w:rPr>
        <w:t xml:space="preserve"> </w:t>
      </w:r>
      <w:r w:rsidRPr="001047C1">
        <w:rPr>
          <w:color w:val="000000" w:themeColor="text1"/>
        </w:rPr>
        <w:t>ставити</w:t>
      </w:r>
      <w:r w:rsidRPr="001047C1">
        <w:rPr>
          <w:color w:val="000000" w:themeColor="text1"/>
          <w:spacing w:val="-15"/>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провидну</w:t>
      </w:r>
      <w:r w:rsidRPr="001047C1">
        <w:rPr>
          <w:color w:val="000000" w:themeColor="text1"/>
          <w:spacing w:val="-15"/>
        </w:rPr>
        <w:t xml:space="preserve"> </w:t>
      </w:r>
      <w:r w:rsidRPr="001047C1">
        <w:rPr>
          <w:color w:val="000000" w:themeColor="text1"/>
        </w:rPr>
        <w:t xml:space="preserve">кутију </w:t>
      </w:r>
      <w:r w:rsidR="0064119C" w:rsidRPr="001047C1">
        <w:rPr>
          <w:color w:val="000000" w:themeColor="text1"/>
        </w:rPr>
        <w:t>одакле ће извлачити по један папир и у складу са редоследом извучених назива понуђача извршиће се рангирање понуда, односно понуђач чији назив буде на првом извученом папиру ће бити прворангирани понуђач.</w:t>
      </w:r>
      <w:r w:rsidR="0064119C" w:rsidRPr="001047C1">
        <w:rPr>
          <w:color w:val="000000" w:themeColor="text1"/>
          <w:lang w:val="sr-Cyrl-RS"/>
        </w:rPr>
        <w:t xml:space="preserve"> </w:t>
      </w:r>
      <w:r w:rsidR="0064119C" w:rsidRPr="001047C1">
        <w:rPr>
          <w:color w:val="000000" w:themeColor="text1"/>
        </w:rPr>
        <w:t>Понуђачима који не присуствују овом поступку, Наручилац ће доставити записник извлачења путем жреба.</w:t>
      </w:r>
    </w:p>
    <w:p w14:paraId="67180FAA" w14:textId="77777777" w:rsidR="0064119C" w:rsidRPr="001047C1" w:rsidRDefault="0064119C" w:rsidP="0064119C">
      <w:pPr>
        <w:pStyle w:val="BodyText"/>
        <w:spacing w:before="241"/>
        <w:ind w:left="380" w:right="690"/>
        <w:jc w:val="both"/>
        <w:rPr>
          <w:color w:val="000000" w:themeColor="text1"/>
        </w:rPr>
      </w:pPr>
    </w:p>
    <w:p w14:paraId="70F4A48A" w14:textId="77777777" w:rsidR="00AC55C4" w:rsidRPr="001047C1" w:rsidRDefault="00AC55C4" w:rsidP="00026980">
      <w:pPr>
        <w:pStyle w:val="BodyText"/>
        <w:spacing w:before="238"/>
        <w:rPr>
          <w:color w:val="000000" w:themeColor="text1"/>
        </w:rPr>
      </w:pPr>
    </w:p>
    <w:p w14:paraId="36D198FC" w14:textId="77777777" w:rsidR="00026980" w:rsidRPr="001047C1" w:rsidRDefault="00026980" w:rsidP="00026980">
      <w:pPr>
        <w:spacing w:before="1"/>
        <w:ind w:left="380"/>
        <w:jc w:val="both"/>
        <w:rPr>
          <w:i/>
          <w:color w:val="000000" w:themeColor="text1"/>
          <w:spacing w:val="-2"/>
          <w:sz w:val="24"/>
        </w:rPr>
      </w:pPr>
      <w:r w:rsidRPr="001047C1">
        <w:rPr>
          <w:b/>
          <w:i/>
          <w:iCs/>
          <w:color w:val="000000" w:themeColor="text1"/>
          <w:sz w:val="24"/>
        </w:rPr>
        <w:t>Напомена:</w:t>
      </w:r>
      <w:r w:rsidRPr="001047C1">
        <w:rPr>
          <w:b/>
          <w:color w:val="000000" w:themeColor="text1"/>
          <w:spacing w:val="-2"/>
          <w:sz w:val="24"/>
        </w:rPr>
        <w:t xml:space="preserve"> </w:t>
      </w:r>
      <w:r w:rsidRPr="001047C1">
        <w:rPr>
          <w:i/>
          <w:color w:val="000000" w:themeColor="text1"/>
          <w:sz w:val="24"/>
        </w:rPr>
        <w:t>Наручилац</w:t>
      </w:r>
      <w:r w:rsidRPr="001047C1">
        <w:rPr>
          <w:i/>
          <w:color w:val="000000" w:themeColor="text1"/>
          <w:spacing w:val="-7"/>
          <w:sz w:val="24"/>
        </w:rPr>
        <w:t xml:space="preserve"> </w:t>
      </w:r>
      <w:r w:rsidRPr="001047C1">
        <w:rPr>
          <w:i/>
          <w:color w:val="000000" w:themeColor="text1"/>
          <w:sz w:val="24"/>
        </w:rPr>
        <w:t>поступак</w:t>
      </w:r>
      <w:r w:rsidRPr="001047C1">
        <w:rPr>
          <w:i/>
          <w:color w:val="000000" w:themeColor="text1"/>
          <w:spacing w:val="-5"/>
          <w:sz w:val="24"/>
        </w:rPr>
        <w:t xml:space="preserve"> </w:t>
      </w:r>
      <w:r w:rsidRPr="001047C1">
        <w:rPr>
          <w:i/>
          <w:color w:val="000000" w:themeColor="text1"/>
          <w:sz w:val="24"/>
        </w:rPr>
        <w:t>жреба</w:t>
      </w:r>
      <w:r w:rsidRPr="001047C1">
        <w:rPr>
          <w:i/>
          <w:color w:val="000000" w:themeColor="text1"/>
          <w:spacing w:val="-7"/>
          <w:sz w:val="24"/>
        </w:rPr>
        <w:t xml:space="preserve"> </w:t>
      </w:r>
      <w:r w:rsidRPr="001047C1">
        <w:rPr>
          <w:i/>
          <w:color w:val="000000" w:themeColor="text1"/>
          <w:sz w:val="24"/>
        </w:rPr>
        <w:t>може</w:t>
      </w:r>
      <w:r w:rsidRPr="001047C1">
        <w:rPr>
          <w:i/>
          <w:color w:val="000000" w:themeColor="text1"/>
          <w:spacing w:val="-3"/>
          <w:sz w:val="24"/>
        </w:rPr>
        <w:t xml:space="preserve"> </w:t>
      </w:r>
      <w:r w:rsidRPr="001047C1">
        <w:rPr>
          <w:i/>
          <w:color w:val="000000" w:themeColor="text1"/>
          <w:sz w:val="24"/>
        </w:rPr>
        <w:t>дефинисати</w:t>
      </w:r>
      <w:r w:rsidRPr="001047C1">
        <w:rPr>
          <w:i/>
          <w:color w:val="000000" w:themeColor="text1"/>
          <w:spacing w:val="-5"/>
          <w:sz w:val="24"/>
        </w:rPr>
        <w:t xml:space="preserve"> </w:t>
      </w:r>
      <w:r w:rsidRPr="001047C1">
        <w:rPr>
          <w:i/>
          <w:color w:val="000000" w:themeColor="text1"/>
          <w:sz w:val="24"/>
        </w:rPr>
        <w:t>и</w:t>
      </w:r>
      <w:r w:rsidRPr="001047C1">
        <w:rPr>
          <w:i/>
          <w:color w:val="000000" w:themeColor="text1"/>
          <w:spacing w:val="-4"/>
          <w:sz w:val="24"/>
        </w:rPr>
        <w:t xml:space="preserve"> </w:t>
      </w:r>
      <w:r w:rsidRPr="001047C1">
        <w:rPr>
          <w:i/>
          <w:color w:val="000000" w:themeColor="text1"/>
          <w:sz w:val="24"/>
        </w:rPr>
        <w:t>на</w:t>
      </w:r>
      <w:r w:rsidRPr="001047C1">
        <w:rPr>
          <w:i/>
          <w:color w:val="000000" w:themeColor="text1"/>
          <w:spacing w:val="-5"/>
          <w:sz w:val="24"/>
        </w:rPr>
        <w:t xml:space="preserve"> </w:t>
      </w:r>
      <w:r w:rsidRPr="001047C1">
        <w:rPr>
          <w:i/>
          <w:color w:val="000000" w:themeColor="text1"/>
          <w:sz w:val="24"/>
        </w:rPr>
        <w:t>другачији</w:t>
      </w:r>
      <w:r w:rsidRPr="001047C1">
        <w:rPr>
          <w:i/>
          <w:color w:val="000000" w:themeColor="text1"/>
          <w:spacing w:val="-5"/>
          <w:sz w:val="24"/>
        </w:rPr>
        <w:t xml:space="preserve"> </w:t>
      </w:r>
      <w:r w:rsidRPr="001047C1">
        <w:rPr>
          <w:i/>
          <w:color w:val="000000" w:themeColor="text1"/>
          <w:spacing w:val="-2"/>
          <w:sz w:val="24"/>
        </w:rPr>
        <w:t>начин</w:t>
      </w:r>
    </w:p>
    <w:p w14:paraId="3FA7DD38" w14:textId="77777777" w:rsidR="00D417B9" w:rsidRPr="001047C1" w:rsidRDefault="00D417B9" w:rsidP="00026980">
      <w:pPr>
        <w:spacing w:before="1"/>
        <w:ind w:left="380"/>
        <w:jc w:val="both"/>
        <w:rPr>
          <w:i/>
          <w:color w:val="000000" w:themeColor="text1"/>
          <w:sz w:val="24"/>
        </w:rPr>
      </w:pPr>
    </w:p>
    <w:p w14:paraId="664DD83A" w14:textId="77777777" w:rsidR="00D417B9" w:rsidRPr="001047C1" w:rsidRDefault="00D417B9" w:rsidP="00026980">
      <w:pPr>
        <w:spacing w:before="1"/>
        <w:ind w:left="380"/>
        <w:jc w:val="both"/>
        <w:rPr>
          <w:i/>
          <w:color w:val="000000" w:themeColor="text1"/>
          <w:sz w:val="24"/>
        </w:rPr>
      </w:pPr>
    </w:p>
    <w:p w14:paraId="0B573C47" w14:textId="77777777" w:rsidR="00427FC1" w:rsidRPr="001047C1" w:rsidRDefault="00427FC1">
      <w:pPr>
        <w:spacing w:line="275" w:lineRule="exact"/>
        <w:jc w:val="both"/>
        <w:rPr>
          <w:color w:val="000000" w:themeColor="text1"/>
        </w:rPr>
      </w:pPr>
    </w:p>
    <w:p w14:paraId="2CB039E6" w14:textId="77777777" w:rsidR="00427FC1" w:rsidRPr="001047C1" w:rsidRDefault="00427FC1" w:rsidP="00427FC1">
      <w:pPr>
        <w:jc w:val="both"/>
        <w:rPr>
          <w:color w:val="000000" w:themeColor="text1"/>
        </w:rPr>
      </w:pPr>
    </w:p>
    <w:p w14:paraId="08552296" w14:textId="77777777" w:rsidR="00427FC1" w:rsidRPr="001047C1" w:rsidRDefault="00427FC1" w:rsidP="00427FC1">
      <w:pPr>
        <w:jc w:val="both"/>
        <w:rPr>
          <w:color w:val="000000" w:themeColor="text1"/>
        </w:rPr>
      </w:pPr>
    </w:p>
    <w:p w14:paraId="734E1E9E" w14:textId="77777777" w:rsidR="00427FC1" w:rsidRPr="001047C1" w:rsidRDefault="00427FC1" w:rsidP="00427FC1">
      <w:pPr>
        <w:jc w:val="both"/>
        <w:rPr>
          <w:color w:val="000000" w:themeColor="text1"/>
        </w:rPr>
      </w:pPr>
    </w:p>
    <w:p w14:paraId="7B256037" w14:textId="77777777" w:rsidR="00427FC1" w:rsidRPr="001047C1" w:rsidRDefault="00427FC1" w:rsidP="00427FC1">
      <w:pPr>
        <w:jc w:val="both"/>
        <w:rPr>
          <w:color w:val="000000" w:themeColor="text1"/>
        </w:rPr>
      </w:pPr>
    </w:p>
    <w:p w14:paraId="49F0E0A1" w14:textId="77777777" w:rsidR="00427FC1" w:rsidRPr="001047C1" w:rsidRDefault="00427FC1" w:rsidP="00427FC1">
      <w:pPr>
        <w:jc w:val="both"/>
        <w:rPr>
          <w:rFonts w:ascii="Cambria" w:hAnsi="Cambria"/>
          <w:color w:val="000000" w:themeColor="text1"/>
        </w:rPr>
      </w:pPr>
    </w:p>
    <w:p w14:paraId="1E382BE4" w14:textId="3405F947" w:rsidR="00427FC1" w:rsidRPr="001047C1" w:rsidRDefault="00427FC1" w:rsidP="00427FC1">
      <w:pPr>
        <w:jc w:val="both"/>
        <w:rPr>
          <w:color w:val="000000" w:themeColor="text1"/>
        </w:rPr>
      </w:pPr>
    </w:p>
    <w:p w14:paraId="2DF5CB62" w14:textId="77777777" w:rsidR="00C07481" w:rsidRPr="001047C1" w:rsidRDefault="00C07481">
      <w:pPr>
        <w:pStyle w:val="BodyText"/>
        <w:rPr>
          <w:i/>
          <w:color w:val="000000" w:themeColor="text1"/>
        </w:rPr>
      </w:pPr>
    </w:p>
    <w:p w14:paraId="49883542" w14:textId="77777777" w:rsidR="00C07481" w:rsidRPr="001047C1" w:rsidRDefault="00C07481">
      <w:pPr>
        <w:pStyle w:val="BodyText"/>
        <w:rPr>
          <w:i/>
          <w:color w:val="000000" w:themeColor="text1"/>
        </w:rPr>
      </w:pPr>
    </w:p>
    <w:p w14:paraId="097009D5" w14:textId="77777777" w:rsidR="00C07481" w:rsidRPr="001047C1" w:rsidRDefault="00C07481">
      <w:pPr>
        <w:pStyle w:val="BodyText"/>
        <w:spacing w:before="76"/>
        <w:rPr>
          <w:i/>
          <w:color w:val="000000" w:themeColor="text1"/>
        </w:rPr>
      </w:pPr>
    </w:p>
    <w:p w14:paraId="2A35F697" w14:textId="77777777" w:rsidR="00C07481" w:rsidRPr="001047C1" w:rsidRDefault="00890415" w:rsidP="00DA75B1">
      <w:pPr>
        <w:pStyle w:val="ListParagraph"/>
        <w:numPr>
          <w:ilvl w:val="0"/>
          <w:numId w:val="8"/>
        </w:numPr>
        <w:tabs>
          <w:tab w:val="left" w:pos="1569"/>
          <w:tab w:val="left" w:pos="4932"/>
        </w:tabs>
        <w:spacing w:line="228" w:lineRule="auto"/>
        <w:ind w:left="4734" w:right="1043" w:hanging="3600"/>
        <w:jc w:val="left"/>
        <w:rPr>
          <w:b/>
          <w:color w:val="000000" w:themeColor="text1"/>
          <w:sz w:val="24"/>
        </w:rPr>
      </w:pPr>
      <w:r w:rsidRPr="001047C1">
        <w:rPr>
          <w:b/>
          <w:color w:val="000000" w:themeColor="text1"/>
          <w:sz w:val="24"/>
        </w:rPr>
        <w:t>ПОДАЦИ</w:t>
      </w:r>
      <w:r w:rsidRPr="001047C1">
        <w:rPr>
          <w:b/>
          <w:color w:val="000000" w:themeColor="text1"/>
          <w:spacing w:val="-7"/>
          <w:sz w:val="24"/>
        </w:rPr>
        <w:t xml:space="preserve"> </w:t>
      </w:r>
      <w:r w:rsidRPr="001047C1">
        <w:rPr>
          <w:b/>
          <w:color w:val="000000" w:themeColor="text1"/>
          <w:sz w:val="24"/>
        </w:rPr>
        <w:t>НА</w:t>
      </w:r>
      <w:r w:rsidRPr="001047C1">
        <w:rPr>
          <w:b/>
          <w:color w:val="000000" w:themeColor="text1"/>
          <w:spacing w:val="-8"/>
          <w:sz w:val="24"/>
        </w:rPr>
        <w:t xml:space="preserve"> </w:t>
      </w:r>
      <w:r w:rsidRPr="001047C1">
        <w:rPr>
          <w:b/>
          <w:color w:val="000000" w:themeColor="text1"/>
          <w:sz w:val="24"/>
        </w:rPr>
        <w:t>ОСНОВУ</w:t>
      </w:r>
      <w:r w:rsidRPr="001047C1">
        <w:rPr>
          <w:b/>
          <w:color w:val="000000" w:themeColor="text1"/>
          <w:spacing w:val="-9"/>
          <w:sz w:val="24"/>
        </w:rPr>
        <w:t xml:space="preserve"> </w:t>
      </w:r>
      <w:r w:rsidRPr="001047C1">
        <w:rPr>
          <w:b/>
          <w:color w:val="000000" w:themeColor="text1"/>
          <w:sz w:val="24"/>
        </w:rPr>
        <w:t>КОЈИХ</w:t>
      </w:r>
      <w:r w:rsidRPr="001047C1">
        <w:rPr>
          <w:b/>
          <w:color w:val="000000" w:themeColor="text1"/>
          <w:spacing w:val="-10"/>
          <w:sz w:val="24"/>
        </w:rPr>
        <w:t xml:space="preserve"> </w:t>
      </w:r>
      <w:r w:rsidRPr="001047C1">
        <w:rPr>
          <w:b/>
          <w:color w:val="000000" w:themeColor="text1"/>
          <w:sz w:val="24"/>
        </w:rPr>
        <w:t>ПОНУЂАЧИ</w:t>
      </w:r>
      <w:r w:rsidRPr="001047C1">
        <w:rPr>
          <w:b/>
          <w:color w:val="000000" w:themeColor="text1"/>
          <w:spacing w:val="-7"/>
          <w:sz w:val="24"/>
        </w:rPr>
        <w:t xml:space="preserve"> </w:t>
      </w:r>
      <w:r w:rsidRPr="001047C1">
        <w:rPr>
          <w:b/>
          <w:color w:val="000000" w:themeColor="text1"/>
          <w:sz w:val="24"/>
        </w:rPr>
        <w:t>ПРИПРЕМАЈУ</w:t>
      </w:r>
      <w:r w:rsidRPr="001047C1">
        <w:rPr>
          <w:b/>
          <w:color w:val="000000" w:themeColor="text1"/>
          <w:spacing w:val="-8"/>
          <w:sz w:val="24"/>
        </w:rPr>
        <w:t xml:space="preserve"> </w:t>
      </w:r>
      <w:r w:rsidRPr="001047C1">
        <w:rPr>
          <w:b/>
          <w:color w:val="000000" w:themeColor="text1"/>
          <w:sz w:val="24"/>
        </w:rPr>
        <w:t xml:space="preserve">ОБРАЗАЦ </w:t>
      </w:r>
      <w:r w:rsidRPr="001047C1">
        <w:rPr>
          <w:b/>
          <w:color w:val="000000" w:themeColor="text1"/>
          <w:spacing w:val="-2"/>
          <w:sz w:val="24"/>
        </w:rPr>
        <w:t>ПОНУДЕ</w:t>
      </w:r>
    </w:p>
    <w:p w14:paraId="7341B9E5" w14:textId="77777777" w:rsidR="00C07481" w:rsidRPr="001047C1" w:rsidRDefault="00C07481">
      <w:pPr>
        <w:pStyle w:val="BodyText"/>
        <w:rPr>
          <w:b/>
          <w:color w:val="000000" w:themeColor="text1"/>
        </w:rPr>
      </w:pPr>
    </w:p>
    <w:p w14:paraId="3B858B7D" w14:textId="77777777" w:rsidR="00C07481" w:rsidRPr="001047C1" w:rsidRDefault="00C07481">
      <w:pPr>
        <w:pStyle w:val="BodyText"/>
        <w:rPr>
          <w:b/>
          <w:color w:val="000000" w:themeColor="text1"/>
        </w:rPr>
      </w:pPr>
    </w:p>
    <w:p w14:paraId="0D4519A6" w14:textId="77777777" w:rsidR="00C07481" w:rsidRPr="001047C1" w:rsidRDefault="00C07481">
      <w:pPr>
        <w:pStyle w:val="BodyText"/>
        <w:rPr>
          <w:b/>
          <w:color w:val="000000" w:themeColor="text1"/>
        </w:rPr>
      </w:pPr>
    </w:p>
    <w:p w14:paraId="2EF5A39D" w14:textId="77777777" w:rsidR="00C07481" w:rsidRPr="001047C1" w:rsidRDefault="00890415">
      <w:pPr>
        <w:pStyle w:val="BodyText"/>
        <w:spacing w:before="1" w:line="216" w:lineRule="auto"/>
        <w:ind w:left="520" w:right="502"/>
        <w:rPr>
          <w:color w:val="000000" w:themeColor="text1"/>
        </w:rPr>
      </w:pPr>
      <w:r w:rsidRPr="001047C1">
        <w:rPr>
          <w:color w:val="000000" w:themeColor="text1"/>
        </w:rPr>
        <w:t>Конкурсна документација садржи податке на основу којих понуђачи</w:t>
      </w:r>
      <w:r w:rsidRPr="001047C1">
        <w:rPr>
          <w:color w:val="000000" w:themeColor="text1"/>
          <w:spacing w:val="30"/>
        </w:rPr>
        <w:t xml:space="preserve"> </w:t>
      </w:r>
      <w:r w:rsidRPr="001047C1">
        <w:rPr>
          <w:color w:val="000000" w:themeColor="text1"/>
        </w:rPr>
        <w:t>припремају образац понуде, који садржи следеће податке:</w:t>
      </w:r>
    </w:p>
    <w:p w14:paraId="20927B41" w14:textId="77777777" w:rsidR="00C07481" w:rsidRPr="001047C1" w:rsidRDefault="00C07481">
      <w:pPr>
        <w:pStyle w:val="BodyText"/>
        <w:spacing w:before="88"/>
        <w:rPr>
          <w:color w:val="000000" w:themeColor="text1"/>
        </w:rPr>
      </w:pPr>
    </w:p>
    <w:p w14:paraId="2E8F2F73" w14:textId="58161CB2" w:rsidR="00C07481" w:rsidRPr="001047C1" w:rsidRDefault="00890415" w:rsidP="00DA75B1">
      <w:pPr>
        <w:pStyle w:val="ListParagraph"/>
        <w:numPr>
          <w:ilvl w:val="0"/>
          <w:numId w:val="7"/>
        </w:numPr>
        <w:tabs>
          <w:tab w:val="left" w:pos="876"/>
        </w:tabs>
        <w:spacing w:before="60" w:after="60"/>
        <w:ind w:left="522" w:right="737" w:firstLine="0"/>
        <w:jc w:val="both"/>
        <w:rPr>
          <w:color w:val="000000" w:themeColor="text1"/>
          <w:sz w:val="24"/>
        </w:rPr>
      </w:pPr>
      <w:r w:rsidRPr="001047C1">
        <w:rPr>
          <w:color w:val="000000" w:themeColor="text1"/>
          <w:sz w:val="24"/>
        </w:rPr>
        <w:t>општи подаци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контакт и др);</w:t>
      </w:r>
    </w:p>
    <w:p w14:paraId="461C2984" w14:textId="77777777" w:rsidR="00C07481" w:rsidRPr="001047C1" w:rsidRDefault="00890415" w:rsidP="00DA75B1">
      <w:pPr>
        <w:pStyle w:val="ListParagraph"/>
        <w:numPr>
          <w:ilvl w:val="0"/>
          <w:numId w:val="7"/>
        </w:numPr>
        <w:tabs>
          <w:tab w:val="left" w:pos="802"/>
        </w:tabs>
        <w:spacing w:before="60" w:after="60"/>
        <w:ind w:right="703" w:firstLine="0"/>
        <w:jc w:val="both"/>
        <w:rPr>
          <w:color w:val="000000" w:themeColor="text1"/>
          <w:sz w:val="24"/>
        </w:rPr>
      </w:pPr>
      <w:r w:rsidRPr="001047C1">
        <w:rPr>
          <w:color w:val="000000" w:themeColor="text1"/>
          <w:sz w:val="24"/>
        </w:rPr>
        <w:t>рок важења понуде изражен у броју дана од дана отварања понуда, који не може бити краћи од 30 дана;</w:t>
      </w:r>
    </w:p>
    <w:p w14:paraId="41718585" w14:textId="77777777" w:rsidR="00C07481" w:rsidRPr="001047C1" w:rsidRDefault="00890415" w:rsidP="00DA75B1">
      <w:pPr>
        <w:pStyle w:val="ListParagraph"/>
        <w:numPr>
          <w:ilvl w:val="0"/>
          <w:numId w:val="7"/>
        </w:numPr>
        <w:tabs>
          <w:tab w:val="left" w:pos="780"/>
        </w:tabs>
        <w:spacing w:before="60" w:after="60"/>
        <w:ind w:left="780" w:hanging="260"/>
        <w:jc w:val="both"/>
        <w:rPr>
          <w:color w:val="000000" w:themeColor="text1"/>
          <w:sz w:val="24"/>
        </w:rPr>
      </w:pPr>
      <w:r w:rsidRPr="001047C1">
        <w:rPr>
          <w:color w:val="000000" w:themeColor="text1"/>
          <w:sz w:val="24"/>
        </w:rPr>
        <w:t>предмет</w:t>
      </w:r>
      <w:r w:rsidRPr="001047C1">
        <w:rPr>
          <w:color w:val="000000" w:themeColor="text1"/>
          <w:spacing w:val="-6"/>
          <w:sz w:val="24"/>
        </w:rPr>
        <w:t xml:space="preserve"> </w:t>
      </w:r>
      <w:r w:rsidRPr="001047C1">
        <w:rPr>
          <w:color w:val="000000" w:themeColor="text1"/>
          <w:sz w:val="24"/>
        </w:rPr>
        <w:t>јавне</w:t>
      </w:r>
      <w:r w:rsidRPr="001047C1">
        <w:rPr>
          <w:color w:val="000000" w:themeColor="text1"/>
          <w:spacing w:val="-8"/>
          <w:sz w:val="24"/>
        </w:rPr>
        <w:t xml:space="preserve"> </w:t>
      </w:r>
      <w:r w:rsidRPr="001047C1">
        <w:rPr>
          <w:color w:val="000000" w:themeColor="text1"/>
          <w:spacing w:val="-2"/>
          <w:sz w:val="24"/>
        </w:rPr>
        <w:t>набавке;</w:t>
      </w:r>
    </w:p>
    <w:p w14:paraId="3B1C0D9E" w14:textId="77777777" w:rsidR="00C07481" w:rsidRPr="001047C1" w:rsidRDefault="00890415" w:rsidP="00DA75B1">
      <w:pPr>
        <w:pStyle w:val="ListParagraph"/>
        <w:numPr>
          <w:ilvl w:val="0"/>
          <w:numId w:val="7"/>
        </w:numPr>
        <w:tabs>
          <w:tab w:val="left" w:pos="780"/>
        </w:tabs>
        <w:spacing w:before="60" w:after="60"/>
        <w:ind w:left="780" w:hanging="260"/>
        <w:jc w:val="both"/>
        <w:rPr>
          <w:color w:val="000000" w:themeColor="text1"/>
          <w:sz w:val="24"/>
        </w:rPr>
      </w:pPr>
      <w:r w:rsidRPr="001047C1">
        <w:rPr>
          <w:color w:val="000000" w:themeColor="text1"/>
          <w:sz w:val="24"/>
        </w:rPr>
        <w:t>цена</w:t>
      </w:r>
      <w:r w:rsidRPr="001047C1">
        <w:rPr>
          <w:color w:val="000000" w:themeColor="text1"/>
          <w:spacing w:val="-7"/>
          <w:sz w:val="24"/>
        </w:rPr>
        <w:t xml:space="preserve"> </w:t>
      </w:r>
      <w:r w:rsidRPr="001047C1">
        <w:rPr>
          <w:color w:val="000000" w:themeColor="text1"/>
          <w:sz w:val="24"/>
        </w:rPr>
        <w:t>и</w:t>
      </w:r>
      <w:r w:rsidRPr="001047C1">
        <w:rPr>
          <w:color w:val="000000" w:themeColor="text1"/>
          <w:spacing w:val="-5"/>
          <w:sz w:val="24"/>
        </w:rPr>
        <w:t xml:space="preserve"> </w:t>
      </w:r>
      <w:r w:rsidRPr="001047C1">
        <w:rPr>
          <w:color w:val="000000" w:themeColor="text1"/>
          <w:sz w:val="24"/>
        </w:rPr>
        <w:t>остали</w:t>
      </w:r>
      <w:r w:rsidRPr="001047C1">
        <w:rPr>
          <w:color w:val="000000" w:themeColor="text1"/>
          <w:spacing w:val="-4"/>
          <w:sz w:val="24"/>
        </w:rPr>
        <w:t xml:space="preserve"> </w:t>
      </w:r>
      <w:r w:rsidRPr="001047C1">
        <w:rPr>
          <w:color w:val="000000" w:themeColor="text1"/>
          <w:sz w:val="24"/>
        </w:rPr>
        <w:t>критеријуми</w:t>
      </w:r>
      <w:r w:rsidRPr="001047C1">
        <w:rPr>
          <w:color w:val="000000" w:themeColor="text1"/>
          <w:spacing w:val="-2"/>
          <w:sz w:val="24"/>
        </w:rPr>
        <w:t xml:space="preserve"> </w:t>
      </w:r>
      <w:r w:rsidRPr="001047C1">
        <w:rPr>
          <w:color w:val="000000" w:themeColor="text1"/>
          <w:sz w:val="24"/>
        </w:rPr>
        <w:t>за</w:t>
      </w:r>
      <w:r w:rsidRPr="001047C1">
        <w:rPr>
          <w:color w:val="000000" w:themeColor="text1"/>
          <w:spacing w:val="-6"/>
          <w:sz w:val="24"/>
        </w:rPr>
        <w:t xml:space="preserve"> </w:t>
      </w:r>
      <w:r w:rsidRPr="001047C1">
        <w:rPr>
          <w:color w:val="000000" w:themeColor="text1"/>
          <w:sz w:val="24"/>
        </w:rPr>
        <w:t>доделу</w:t>
      </w:r>
      <w:r w:rsidRPr="001047C1">
        <w:rPr>
          <w:color w:val="000000" w:themeColor="text1"/>
          <w:spacing w:val="-7"/>
          <w:sz w:val="24"/>
        </w:rPr>
        <w:t xml:space="preserve"> </w:t>
      </w:r>
      <w:r w:rsidRPr="001047C1">
        <w:rPr>
          <w:color w:val="000000" w:themeColor="text1"/>
          <w:sz w:val="24"/>
        </w:rPr>
        <w:t>уговора,</w:t>
      </w:r>
      <w:r w:rsidRPr="001047C1">
        <w:rPr>
          <w:color w:val="000000" w:themeColor="text1"/>
          <w:spacing w:val="-2"/>
          <w:sz w:val="24"/>
        </w:rPr>
        <w:t xml:space="preserve"> </w:t>
      </w:r>
      <w:r w:rsidRPr="001047C1">
        <w:rPr>
          <w:color w:val="000000" w:themeColor="text1"/>
          <w:sz w:val="24"/>
        </w:rPr>
        <w:t>који</w:t>
      </w:r>
      <w:r w:rsidRPr="001047C1">
        <w:rPr>
          <w:color w:val="000000" w:themeColor="text1"/>
          <w:spacing w:val="-3"/>
          <w:sz w:val="24"/>
        </w:rPr>
        <w:t xml:space="preserve"> </w:t>
      </w:r>
      <w:r w:rsidRPr="001047C1">
        <w:rPr>
          <w:color w:val="000000" w:themeColor="text1"/>
          <w:sz w:val="24"/>
        </w:rPr>
        <w:t>се</w:t>
      </w:r>
      <w:r w:rsidRPr="001047C1">
        <w:rPr>
          <w:color w:val="000000" w:themeColor="text1"/>
          <w:spacing w:val="-6"/>
          <w:sz w:val="24"/>
        </w:rPr>
        <w:t xml:space="preserve"> </w:t>
      </w:r>
      <w:r w:rsidRPr="001047C1">
        <w:rPr>
          <w:color w:val="000000" w:themeColor="text1"/>
          <w:sz w:val="24"/>
        </w:rPr>
        <w:t>могу</w:t>
      </w:r>
      <w:r w:rsidRPr="001047C1">
        <w:rPr>
          <w:color w:val="000000" w:themeColor="text1"/>
          <w:spacing w:val="-13"/>
          <w:sz w:val="24"/>
        </w:rPr>
        <w:t xml:space="preserve"> </w:t>
      </w:r>
      <w:r w:rsidRPr="001047C1">
        <w:rPr>
          <w:color w:val="000000" w:themeColor="text1"/>
          <w:sz w:val="24"/>
        </w:rPr>
        <w:t>нумерички</w:t>
      </w:r>
      <w:r w:rsidRPr="001047C1">
        <w:rPr>
          <w:color w:val="000000" w:themeColor="text1"/>
          <w:spacing w:val="-2"/>
          <w:sz w:val="24"/>
        </w:rPr>
        <w:t xml:space="preserve"> исказати;</w:t>
      </w:r>
    </w:p>
    <w:p w14:paraId="3E43391F" w14:textId="77777777" w:rsidR="00C07481" w:rsidRPr="001047C1" w:rsidRDefault="00890415" w:rsidP="00DA75B1">
      <w:pPr>
        <w:pStyle w:val="ListParagraph"/>
        <w:numPr>
          <w:ilvl w:val="0"/>
          <w:numId w:val="7"/>
        </w:numPr>
        <w:tabs>
          <w:tab w:val="left" w:pos="780"/>
        </w:tabs>
        <w:spacing w:before="60" w:after="60"/>
        <w:ind w:right="701" w:firstLine="0"/>
        <w:jc w:val="both"/>
        <w:rPr>
          <w:color w:val="000000" w:themeColor="text1"/>
          <w:sz w:val="24"/>
        </w:rPr>
      </w:pPr>
      <w:r w:rsidRPr="001047C1">
        <w:rPr>
          <w:color w:val="000000" w:themeColor="text1"/>
          <w:sz w:val="24"/>
        </w:rPr>
        <w:t>остали</w:t>
      </w:r>
      <w:r w:rsidRPr="001047C1">
        <w:rPr>
          <w:color w:val="000000" w:themeColor="text1"/>
          <w:spacing w:val="-2"/>
          <w:sz w:val="24"/>
        </w:rPr>
        <w:t xml:space="preserve"> </w:t>
      </w:r>
      <w:r w:rsidRPr="001047C1">
        <w:rPr>
          <w:color w:val="000000" w:themeColor="text1"/>
          <w:sz w:val="24"/>
        </w:rPr>
        <w:t>захтеви</w:t>
      </w:r>
      <w:r w:rsidRPr="001047C1">
        <w:rPr>
          <w:color w:val="000000" w:themeColor="text1"/>
          <w:spacing w:val="-7"/>
          <w:sz w:val="24"/>
        </w:rPr>
        <w:t xml:space="preserve"> </w:t>
      </w:r>
      <w:r w:rsidRPr="001047C1">
        <w:rPr>
          <w:color w:val="000000" w:themeColor="text1"/>
          <w:sz w:val="24"/>
        </w:rPr>
        <w:t>набавке,</w:t>
      </w:r>
      <w:r w:rsidRPr="001047C1">
        <w:rPr>
          <w:color w:val="000000" w:themeColor="text1"/>
          <w:spacing w:val="-1"/>
          <w:sz w:val="24"/>
        </w:rPr>
        <w:t xml:space="preserve"> </w:t>
      </w:r>
      <w:r w:rsidRPr="001047C1">
        <w:rPr>
          <w:color w:val="000000" w:themeColor="text1"/>
          <w:sz w:val="24"/>
        </w:rPr>
        <w:t>које</w:t>
      </w:r>
      <w:r w:rsidRPr="001047C1">
        <w:rPr>
          <w:color w:val="000000" w:themeColor="text1"/>
          <w:spacing w:val="-6"/>
          <w:sz w:val="24"/>
        </w:rPr>
        <w:t xml:space="preserve"> </w:t>
      </w:r>
      <w:r w:rsidRPr="001047C1">
        <w:rPr>
          <w:color w:val="000000" w:themeColor="text1"/>
          <w:sz w:val="24"/>
        </w:rPr>
        <w:t>наручилац</w:t>
      </w:r>
      <w:r w:rsidRPr="001047C1">
        <w:rPr>
          <w:color w:val="000000" w:themeColor="text1"/>
          <w:spacing w:val="-2"/>
          <w:sz w:val="24"/>
        </w:rPr>
        <w:t xml:space="preserve"> </w:t>
      </w:r>
      <w:r w:rsidRPr="001047C1">
        <w:rPr>
          <w:color w:val="000000" w:themeColor="text1"/>
          <w:sz w:val="24"/>
        </w:rPr>
        <w:t>сматра</w:t>
      </w:r>
      <w:r w:rsidRPr="001047C1">
        <w:rPr>
          <w:color w:val="000000" w:themeColor="text1"/>
          <w:spacing w:val="-3"/>
          <w:sz w:val="24"/>
        </w:rPr>
        <w:t xml:space="preserve"> </w:t>
      </w:r>
      <w:r w:rsidRPr="001047C1">
        <w:rPr>
          <w:color w:val="000000" w:themeColor="text1"/>
          <w:sz w:val="24"/>
        </w:rPr>
        <w:t>релевантним</w:t>
      </w:r>
      <w:r w:rsidRPr="001047C1">
        <w:rPr>
          <w:color w:val="000000" w:themeColor="text1"/>
          <w:spacing w:val="-6"/>
          <w:sz w:val="24"/>
        </w:rPr>
        <w:t xml:space="preserve"> </w:t>
      </w:r>
      <w:r w:rsidRPr="001047C1">
        <w:rPr>
          <w:color w:val="000000" w:themeColor="text1"/>
          <w:sz w:val="24"/>
        </w:rPr>
        <w:t>за</w:t>
      </w:r>
      <w:r w:rsidRPr="001047C1">
        <w:rPr>
          <w:color w:val="000000" w:themeColor="text1"/>
          <w:spacing w:val="-7"/>
          <w:sz w:val="24"/>
        </w:rPr>
        <w:t xml:space="preserve"> </w:t>
      </w:r>
      <w:r w:rsidRPr="001047C1">
        <w:rPr>
          <w:color w:val="000000" w:themeColor="text1"/>
          <w:sz w:val="24"/>
        </w:rPr>
        <w:t>закључење уговора</w:t>
      </w:r>
      <w:r w:rsidRPr="001047C1">
        <w:rPr>
          <w:color w:val="000000" w:themeColor="text1"/>
          <w:spacing w:val="-5"/>
          <w:sz w:val="24"/>
        </w:rPr>
        <w:t xml:space="preserve"> </w:t>
      </w:r>
      <w:r w:rsidRPr="001047C1">
        <w:rPr>
          <w:color w:val="000000" w:themeColor="text1"/>
          <w:sz w:val="24"/>
        </w:rPr>
        <w:t>и</w:t>
      </w:r>
      <w:r w:rsidRPr="001047C1">
        <w:rPr>
          <w:color w:val="000000" w:themeColor="text1"/>
          <w:spacing w:val="-2"/>
          <w:sz w:val="24"/>
        </w:rPr>
        <w:t xml:space="preserve"> </w:t>
      </w:r>
      <w:r w:rsidRPr="001047C1">
        <w:rPr>
          <w:color w:val="000000" w:themeColor="text1"/>
          <w:sz w:val="24"/>
        </w:rPr>
        <w:t>који се могу нумерички исказати;</w:t>
      </w:r>
    </w:p>
    <w:p w14:paraId="33F3221E" w14:textId="77777777" w:rsidR="00C07481" w:rsidRPr="001047C1" w:rsidRDefault="00890415" w:rsidP="00DA75B1">
      <w:pPr>
        <w:pStyle w:val="ListParagraph"/>
        <w:numPr>
          <w:ilvl w:val="0"/>
          <w:numId w:val="7"/>
        </w:numPr>
        <w:tabs>
          <w:tab w:val="left" w:pos="840"/>
        </w:tabs>
        <w:spacing w:before="60" w:after="60"/>
        <w:ind w:right="689" w:firstLine="0"/>
        <w:jc w:val="both"/>
        <w:rPr>
          <w:color w:val="000000" w:themeColor="text1"/>
          <w:sz w:val="24"/>
        </w:rPr>
      </w:pPr>
      <w:r w:rsidRPr="001047C1">
        <w:rPr>
          <w:color w:val="000000" w:themeColor="text1"/>
          <w:sz w:val="24"/>
        </w:rPr>
        <w:t>подаци о делу уговора који ће понуђач поверити подизвођачу (по предмету или у количини, вредности или проценту),</w:t>
      </w:r>
      <w:r w:rsidRPr="001047C1">
        <w:rPr>
          <w:color w:val="000000" w:themeColor="text1"/>
          <w:spacing w:val="-1"/>
          <w:sz w:val="24"/>
        </w:rPr>
        <w:t xml:space="preserve"> </w:t>
      </w:r>
      <w:r w:rsidRPr="001047C1">
        <w:rPr>
          <w:color w:val="000000" w:themeColor="text1"/>
          <w:sz w:val="24"/>
        </w:rPr>
        <w:t>податке о подизвођачу, као и податак да</w:t>
      </w:r>
      <w:r w:rsidRPr="001047C1">
        <w:rPr>
          <w:color w:val="000000" w:themeColor="text1"/>
          <w:spacing w:val="-1"/>
          <w:sz w:val="24"/>
        </w:rPr>
        <w:t xml:space="preserve"> </w:t>
      </w:r>
      <w:r w:rsidRPr="001047C1">
        <w:rPr>
          <w:color w:val="000000" w:themeColor="text1"/>
          <w:sz w:val="24"/>
        </w:rPr>
        <w:t>ће</w:t>
      </w:r>
      <w:r w:rsidRPr="001047C1">
        <w:rPr>
          <w:color w:val="000000" w:themeColor="text1"/>
          <w:spacing w:val="-1"/>
          <w:sz w:val="24"/>
        </w:rPr>
        <w:t xml:space="preserve"> </w:t>
      </w:r>
      <w:r w:rsidRPr="001047C1">
        <w:rPr>
          <w:color w:val="000000" w:themeColor="text1"/>
          <w:sz w:val="24"/>
        </w:rPr>
        <w:t xml:space="preserve">наручилац плаћање вршити непосредно подизвођачу, у случају да подизвођач захтева да му се врши </w:t>
      </w:r>
      <w:r w:rsidRPr="001047C1">
        <w:rPr>
          <w:color w:val="000000" w:themeColor="text1"/>
          <w:sz w:val="24"/>
        </w:rPr>
        <w:lastRenderedPageBreak/>
        <w:t>непосредно плаћање доспелих потраживања;</w:t>
      </w:r>
    </w:p>
    <w:p w14:paraId="1170BA29" w14:textId="77777777" w:rsidR="00C07481" w:rsidRPr="001047C1" w:rsidRDefault="00890415" w:rsidP="00DA75B1">
      <w:pPr>
        <w:pStyle w:val="ListParagraph"/>
        <w:numPr>
          <w:ilvl w:val="0"/>
          <w:numId w:val="7"/>
        </w:numPr>
        <w:tabs>
          <w:tab w:val="left" w:pos="823"/>
        </w:tabs>
        <w:spacing w:before="60" w:after="60"/>
        <w:ind w:right="703" w:firstLine="0"/>
        <w:jc w:val="both"/>
        <w:rPr>
          <w:color w:val="000000" w:themeColor="text1"/>
          <w:sz w:val="24"/>
        </w:rPr>
      </w:pPr>
      <w:r w:rsidRPr="001047C1">
        <w:rPr>
          <w:color w:val="000000" w:themeColor="text1"/>
          <w:sz w:val="24"/>
        </w:rPr>
        <w:t>изјава о интегритету којом понуђач потврђује под пуном материјалном и кривичном одговорношћу</w:t>
      </w:r>
      <w:r w:rsidRPr="001047C1">
        <w:rPr>
          <w:color w:val="000000" w:themeColor="text1"/>
          <w:spacing w:val="-15"/>
          <w:sz w:val="24"/>
        </w:rPr>
        <w:t xml:space="preserve"> </w:t>
      </w:r>
      <w:r w:rsidRPr="001047C1">
        <w:rPr>
          <w:color w:val="000000" w:themeColor="text1"/>
          <w:sz w:val="24"/>
        </w:rPr>
        <w:t>да</w:t>
      </w:r>
      <w:r w:rsidRPr="001047C1">
        <w:rPr>
          <w:color w:val="000000" w:themeColor="text1"/>
          <w:spacing w:val="-10"/>
          <w:sz w:val="24"/>
        </w:rPr>
        <w:t xml:space="preserve"> </w:t>
      </w:r>
      <w:r w:rsidRPr="001047C1">
        <w:rPr>
          <w:color w:val="000000" w:themeColor="text1"/>
          <w:sz w:val="24"/>
        </w:rPr>
        <w:t>је</w:t>
      </w:r>
      <w:r w:rsidRPr="001047C1">
        <w:rPr>
          <w:color w:val="000000" w:themeColor="text1"/>
          <w:spacing w:val="-7"/>
          <w:sz w:val="24"/>
        </w:rPr>
        <w:t xml:space="preserve"> </w:t>
      </w:r>
      <w:r w:rsidRPr="001047C1">
        <w:rPr>
          <w:color w:val="000000" w:themeColor="text1"/>
          <w:sz w:val="24"/>
        </w:rPr>
        <w:t>своју</w:t>
      </w:r>
      <w:r w:rsidRPr="001047C1">
        <w:rPr>
          <w:color w:val="000000" w:themeColor="text1"/>
          <w:spacing w:val="-13"/>
          <w:sz w:val="24"/>
        </w:rPr>
        <w:t xml:space="preserve"> </w:t>
      </w:r>
      <w:r w:rsidRPr="001047C1">
        <w:rPr>
          <w:color w:val="000000" w:themeColor="text1"/>
          <w:sz w:val="24"/>
        </w:rPr>
        <w:t>понуду</w:t>
      </w:r>
      <w:r w:rsidRPr="001047C1">
        <w:rPr>
          <w:color w:val="000000" w:themeColor="text1"/>
          <w:spacing w:val="-15"/>
          <w:sz w:val="24"/>
        </w:rPr>
        <w:t xml:space="preserve"> </w:t>
      </w:r>
      <w:r w:rsidRPr="001047C1">
        <w:rPr>
          <w:color w:val="000000" w:themeColor="text1"/>
          <w:sz w:val="24"/>
        </w:rPr>
        <w:t>поднео</w:t>
      </w:r>
      <w:r w:rsidRPr="001047C1">
        <w:rPr>
          <w:color w:val="000000" w:themeColor="text1"/>
          <w:spacing w:val="-8"/>
          <w:sz w:val="24"/>
        </w:rPr>
        <w:t xml:space="preserve"> </w:t>
      </w:r>
      <w:r w:rsidRPr="001047C1">
        <w:rPr>
          <w:color w:val="000000" w:themeColor="text1"/>
          <w:sz w:val="24"/>
        </w:rPr>
        <w:t>независно,</w:t>
      </w:r>
      <w:r w:rsidRPr="001047C1">
        <w:rPr>
          <w:color w:val="000000" w:themeColor="text1"/>
          <w:spacing w:val="-7"/>
          <w:sz w:val="24"/>
        </w:rPr>
        <w:t xml:space="preserve"> </w:t>
      </w:r>
      <w:r w:rsidRPr="001047C1">
        <w:rPr>
          <w:color w:val="000000" w:themeColor="text1"/>
          <w:sz w:val="24"/>
        </w:rPr>
        <w:t>без</w:t>
      </w:r>
      <w:r w:rsidRPr="001047C1">
        <w:rPr>
          <w:color w:val="000000" w:themeColor="text1"/>
          <w:spacing w:val="-5"/>
          <w:sz w:val="24"/>
        </w:rPr>
        <w:t xml:space="preserve"> </w:t>
      </w:r>
      <w:r w:rsidRPr="001047C1">
        <w:rPr>
          <w:color w:val="000000" w:themeColor="text1"/>
          <w:sz w:val="24"/>
        </w:rPr>
        <w:t>договора</w:t>
      </w:r>
      <w:r w:rsidRPr="001047C1">
        <w:rPr>
          <w:color w:val="000000" w:themeColor="text1"/>
          <w:spacing w:val="-10"/>
          <w:sz w:val="24"/>
        </w:rPr>
        <w:t xml:space="preserve"> </w:t>
      </w:r>
      <w:r w:rsidRPr="001047C1">
        <w:rPr>
          <w:color w:val="000000" w:themeColor="text1"/>
          <w:sz w:val="24"/>
        </w:rPr>
        <w:t>са</w:t>
      </w:r>
      <w:r w:rsidRPr="001047C1">
        <w:rPr>
          <w:color w:val="000000" w:themeColor="text1"/>
          <w:spacing w:val="-10"/>
          <w:sz w:val="24"/>
        </w:rPr>
        <w:t xml:space="preserve"> </w:t>
      </w:r>
      <w:r w:rsidRPr="001047C1">
        <w:rPr>
          <w:color w:val="000000" w:themeColor="text1"/>
          <w:sz w:val="24"/>
        </w:rPr>
        <w:t>другим</w:t>
      </w:r>
      <w:r w:rsidRPr="001047C1">
        <w:rPr>
          <w:color w:val="000000" w:themeColor="text1"/>
          <w:spacing w:val="-8"/>
          <w:sz w:val="24"/>
        </w:rPr>
        <w:t xml:space="preserve"> </w:t>
      </w:r>
      <w:r w:rsidRPr="001047C1">
        <w:rPr>
          <w:color w:val="000000" w:themeColor="text1"/>
          <w:sz w:val="24"/>
        </w:rPr>
        <w:t>понуђачима</w:t>
      </w:r>
      <w:r w:rsidRPr="001047C1">
        <w:rPr>
          <w:color w:val="000000" w:themeColor="text1"/>
          <w:spacing w:val="-9"/>
          <w:sz w:val="24"/>
        </w:rPr>
        <w:t xml:space="preserve"> </w:t>
      </w:r>
      <w:r w:rsidRPr="001047C1">
        <w:rPr>
          <w:color w:val="000000" w:themeColor="text1"/>
          <w:sz w:val="24"/>
        </w:rPr>
        <w:t>или заинтересованим лицима и да гарантује тачност података у понуди.</w:t>
      </w:r>
    </w:p>
    <w:p w14:paraId="2CA26188" w14:textId="77777777" w:rsidR="00C07481" w:rsidRPr="001047C1" w:rsidRDefault="00C07481">
      <w:pPr>
        <w:pStyle w:val="BodyText"/>
        <w:rPr>
          <w:color w:val="000000" w:themeColor="text1"/>
        </w:rPr>
      </w:pPr>
    </w:p>
    <w:p w14:paraId="6C845F71" w14:textId="77777777" w:rsidR="00C07481" w:rsidRPr="001047C1" w:rsidRDefault="00C07481">
      <w:pPr>
        <w:pStyle w:val="BodyText"/>
        <w:spacing w:before="2"/>
        <w:rPr>
          <w:color w:val="000000" w:themeColor="text1"/>
        </w:rPr>
      </w:pPr>
    </w:p>
    <w:p w14:paraId="2D4E655E" w14:textId="0E5FE6CB" w:rsidR="00C07481" w:rsidRPr="001047C1" w:rsidRDefault="00890415">
      <w:pPr>
        <w:pStyle w:val="BodyText"/>
        <w:spacing w:before="1"/>
        <w:ind w:left="520"/>
        <w:rPr>
          <w:color w:val="000000" w:themeColor="text1"/>
        </w:rPr>
      </w:pPr>
      <w:r w:rsidRPr="001047C1">
        <w:rPr>
          <w:b/>
          <w:color w:val="000000" w:themeColor="text1"/>
        </w:rPr>
        <w:t xml:space="preserve">Напомена: </w:t>
      </w:r>
      <w:r w:rsidRPr="001047C1">
        <w:rPr>
          <w:color w:val="000000" w:themeColor="text1"/>
        </w:rPr>
        <w:t>Образац понуде аутоматски се</w:t>
      </w:r>
      <w:r w:rsidRPr="001047C1">
        <w:rPr>
          <w:color w:val="000000" w:themeColor="text1"/>
          <w:spacing w:val="-1"/>
        </w:rPr>
        <w:t xml:space="preserve"> </w:t>
      </w:r>
      <w:r w:rsidRPr="001047C1">
        <w:rPr>
          <w:color w:val="000000" w:themeColor="text1"/>
        </w:rPr>
        <w:t>формира на Порталу</w:t>
      </w:r>
      <w:r w:rsidRPr="001047C1">
        <w:rPr>
          <w:color w:val="000000" w:themeColor="text1"/>
          <w:spacing w:val="-6"/>
        </w:rPr>
        <w:t xml:space="preserve"> </w:t>
      </w:r>
      <w:r w:rsidRPr="001047C1">
        <w:rPr>
          <w:color w:val="000000" w:themeColor="text1"/>
        </w:rPr>
        <w:t>на основу</w:t>
      </w:r>
      <w:r w:rsidRPr="001047C1">
        <w:rPr>
          <w:color w:val="000000" w:themeColor="text1"/>
          <w:spacing w:val="-3"/>
        </w:rPr>
        <w:t xml:space="preserve"> </w:t>
      </w:r>
      <w:r w:rsidRPr="001047C1">
        <w:rPr>
          <w:color w:val="000000" w:themeColor="text1"/>
        </w:rPr>
        <w:t>података које је наручилац уписао</w:t>
      </w:r>
      <w:r w:rsidR="00A04A99" w:rsidRPr="001047C1">
        <w:rPr>
          <w:color w:val="000000" w:themeColor="text1"/>
        </w:rPr>
        <w:t xml:space="preserve"> </w:t>
      </w:r>
      <w:r w:rsidRPr="001047C1">
        <w:rPr>
          <w:color w:val="000000" w:themeColor="text1"/>
        </w:rPr>
        <w:t xml:space="preserve">на кораку: </w:t>
      </w:r>
      <w:r w:rsidRPr="001047C1">
        <w:rPr>
          <w:i/>
          <w:iCs/>
          <w:color w:val="000000" w:themeColor="text1"/>
        </w:rPr>
        <w:t>Критеријуми за доделу уговора и остали захтеви набавке.</w:t>
      </w:r>
    </w:p>
    <w:p w14:paraId="33938F9B" w14:textId="77777777" w:rsidR="00C07481" w:rsidRPr="001047C1" w:rsidRDefault="00C07481">
      <w:pPr>
        <w:rPr>
          <w:color w:val="000000" w:themeColor="text1"/>
        </w:rPr>
        <w:sectPr w:rsidR="00C07481" w:rsidRPr="001047C1" w:rsidSect="0001576C">
          <w:footerReference w:type="default" r:id="rId18"/>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3EF8F996" w14:textId="77777777" w:rsidR="00C07481" w:rsidRPr="001047C1" w:rsidRDefault="00C07481">
      <w:pPr>
        <w:pStyle w:val="BodyText"/>
        <w:rPr>
          <w:color w:val="000000" w:themeColor="text1"/>
        </w:rPr>
      </w:pPr>
    </w:p>
    <w:p w14:paraId="708BC5E2" w14:textId="77777777" w:rsidR="00C07481" w:rsidRPr="001047C1" w:rsidRDefault="00C07481">
      <w:pPr>
        <w:pStyle w:val="BodyText"/>
        <w:rPr>
          <w:color w:val="000000" w:themeColor="text1"/>
        </w:rPr>
      </w:pPr>
    </w:p>
    <w:p w14:paraId="3D335980" w14:textId="77777777" w:rsidR="00C07481" w:rsidRPr="001047C1" w:rsidRDefault="00C07481">
      <w:pPr>
        <w:pStyle w:val="BodyText"/>
        <w:spacing w:before="53"/>
        <w:rPr>
          <w:color w:val="000000" w:themeColor="text1"/>
        </w:rPr>
      </w:pPr>
    </w:p>
    <w:p w14:paraId="75FD5AA3" w14:textId="77777777" w:rsidR="00C07481" w:rsidRPr="001047C1" w:rsidRDefault="00890415" w:rsidP="00DA75B1">
      <w:pPr>
        <w:pStyle w:val="ListParagraph"/>
        <w:numPr>
          <w:ilvl w:val="0"/>
          <w:numId w:val="8"/>
        </w:numPr>
        <w:tabs>
          <w:tab w:val="left" w:pos="1777"/>
          <w:tab w:val="left" w:pos="1912"/>
        </w:tabs>
        <w:ind w:left="1134" w:right="823" w:hanging="360"/>
        <w:jc w:val="center"/>
        <w:rPr>
          <w:b/>
          <w:color w:val="000000" w:themeColor="text1"/>
          <w:sz w:val="24"/>
        </w:rPr>
      </w:pPr>
      <w:r w:rsidRPr="001047C1">
        <w:rPr>
          <w:b/>
          <w:color w:val="000000" w:themeColor="text1"/>
          <w:sz w:val="24"/>
        </w:rPr>
        <w:t>ПОДАЦИ</w:t>
      </w:r>
      <w:r w:rsidRPr="001047C1">
        <w:rPr>
          <w:b/>
          <w:color w:val="000000" w:themeColor="text1"/>
          <w:spacing w:val="-5"/>
          <w:sz w:val="24"/>
        </w:rPr>
        <w:t xml:space="preserve"> </w:t>
      </w:r>
      <w:r w:rsidRPr="001047C1">
        <w:rPr>
          <w:b/>
          <w:color w:val="000000" w:themeColor="text1"/>
          <w:sz w:val="24"/>
        </w:rPr>
        <w:t>НА</w:t>
      </w:r>
      <w:r w:rsidRPr="001047C1">
        <w:rPr>
          <w:b/>
          <w:color w:val="000000" w:themeColor="text1"/>
          <w:spacing w:val="-6"/>
          <w:sz w:val="24"/>
        </w:rPr>
        <w:t xml:space="preserve"> </w:t>
      </w:r>
      <w:r w:rsidRPr="001047C1">
        <w:rPr>
          <w:b/>
          <w:color w:val="000000" w:themeColor="text1"/>
          <w:sz w:val="24"/>
        </w:rPr>
        <w:t>ОСНОВУ</w:t>
      </w:r>
      <w:r w:rsidRPr="001047C1">
        <w:rPr>
          <w:b/>
          <w:color w:val="000000" w:themeColor="text1"/>
          <w:spacing w:val="-6"/>
          <w:sz w:val="24"/>
        </w:rPr>
        <w:t xml:space="preserve"> </w:t>
      </w:r>
      <w:r w:rsidRPr="001047C1">
        <w:rPr>
          <w:b/>
          <w:color w:val="000000" w:themeColor="text1"/>
          <w:sz w:val="24"/>
        </w:rPr>
        <w:t>КОЈИХ</w:t>
      </w:r>
      <w:r w:rsidRPr="001047C1">
        <w:rPr>
          <w:b/>
          <w:color w:val="000000" w:themeColor="text1"/>
          <w:spacing w:val="-6"/>
          <w:sz w:val="24"/>
        </w:rPr>
        <w:t xml:space="preserve"> </w:t>
      </w:r>
      <w:r w:rsidRPr="001047C1">
        <w:rPr>
          <w:b/>
          <w:color w:val="000000" w:themeColor="text1"/>
          <w:sz w:val="24"/>
        </w:rPr>
        <w:t>ПОНУЂАЧИ</w:t>
      </w:r>
      <w:r w:rsidRPr="001047C1">
        <w:rPr>
          <w:b/>
          <w:color w:val="000000" w:themeColor="text1"/>
          <w:spacing w:val="-5"/>
          <w:sz w:val="24"/>
        </w:rPr>
        <w:t xml:space="preserve"> </w:t>
      </w:r>
      <w:r w:rsidRPr="001047C1">
        <w:rPr>
          <w:b/>
          <w:color w:val="000000" w:themeColor="text1"/>
          <w:sz w:val="24"/>
        </w:rPr>
        <w:t>ПРИПРЕМАЈУ</w:t>
      </w:r>
      <w:r w:rsidRPr="001047C1">
        <w:rPr>
          <w:b/>
          <w:color w:val="000000" w:themeColor="text1"/>
          <w:spacing w:val="-7"/>
          <w:sz w:val="24"/>
        </w:rPr>
        <w:t xml:space="preserve"> </w:t>
      </w:r>
      <w:r w:rsidRPr="001047C1">
        <w:rPr>
          <w:b/>
          <w:color w:val="000000" w:themeColor="text1"/>
          <w:sz w:val="24"/>
        </w:rPr>
        <w:t>ОБРАЗАЦ ИЗЈАВЕ О ИСПУЊЕНОСТИ КРИТЕРИЈУМА ЗА КВАЛИТАТИВНИ</w:t>
      </w:r>
    </w:p>
    <w:p w14:paraId="138B28F0" w14:textId="77777777" w:rsidR="00C07481" w:rsidRPr="001047C1" w:rsidRDefault="00890415" w:rsidP="006D13FA">
      <w:pPr>
        <w:ind w:left="1134"/>
        <w:jc w:val="center"/>
        <w:rPr>
          <w:b/>
          <w:color w:val="000000" w:themeColor="text1"/>
          <w:sz w:val="24"/>
        </w:rPr>
      </w:pPr>
      <w:r w:rsidRPr="001047C1">
        <w:rPr>
          <w:b/>
          <w:color w:val="000000" w:themeColor="text1"/>
          <w:sz w:val="24"/>
        </w:rPr>
        <w:t>ИЗБОР</w:t>
      </w:r>
      <w:r w:rsidRPr="001047C1">
        <w:rPr>
          <w:b/>
          <w:color w:val="000000" w:themeColor="text1"/>
          <w:spacing w:val="-11"/>
          <w:sz w:val="24"/>
        </w:rPr>
        <w:t xml:space="preserve"> </w:t>
      </w:r>
      <w:r w:rsidRPr="001047C1">
        <w:rPr>
          <w:b/>
          <w:color w:val="000000" w:themeColor="text1"/>
          <w:sz w:val="24"/>
        </w:rPr>
        <w:t>ПРИВРЕДНОГ</w:t>
      </w:r>
      <w:r w:rsidRPr="001047C1">
        <w:rPr>
          <w:b/>
          <w:color w:val="000000" w:themeColor="text1"/>
          <w:spacing w:val="-1"/>
          <w:sz w:val="24"/>
        </w:rPr>
        <w:t xml:space="preserve"> </w:t>
      </w:r>
      <w:r w:rsidRPr="001047C1">
        <w:rPr>
          <w:b/>
          <w:color w:val="000000" w:themeColor="text1"/>
          <w:spacing w:val="-2"/>
          <w:sz w:val="24"/>
        </w:rPr>
        <w:t>СУБЈЕКТА</w:t>
      </w:r>
    </w:p>
    <w:p w14:paraId="5CAE2D44" w14:textId="77777777" w:rsidR="00C07481" w:rsidRPr="001047C1" w:rsidRDefault="00C07481">
      <w:pPr>
        <w:pStyle w:val="BodyText"/>
        <w:rPr>
          <w:b/>
          <w:color w:val="000000" w:themeColor="text1"/>
        </w:rPr>
      </w:pPr>
    </w:p>
    <w:p w14:paraId="210B7EBE" w14:textId="77777777" w:rsidR="00C07481" w:rsidRPr="001047C1" w:rsidRDefault="00C07481">
      <w:pPr>
        <w:pStyle w:val="BodyText"/>
        <w:spacing w:before="273"/>
        <w:rPr>
          <w:b/>
          <w:color w:val="000000" w:themeColor="text1"/>
        </w:rPr>
      </w:pPr>
    </w:p>
    <w:p w14:paraId="510A0E39" w14:textId="77777777" w:rsidR="00C07481" w:rsidRPr="001047C1" w:rsidRDefault="00890415">
      <w:pPr>
        <w:pStyle w:val="BodyText"/>
        <w:spacing w:before="1"/>
        <w:ind w:left="520" w:right="697"/>
        <w:jc w:val="both"/>
        <w:rPr>
          <w:color w:val="000000" w:themeColor="text1"/>
        </w:rPr>
      </w:pPr>
      <w:r w:rsidRPr="001047C1">
        <w:rPr>
          <w:color w:val="000000" w:themeColor="text1"/>
        </w:rPr>
        <w:t>Образац изјаве о испуњености критеријума за квалитативни избор привредног субјекта аутоматски се формира на Порталу</w:t>
      </w:r>
      <w:r w:rsidRPr="001047C1">
        <w:rPr>
          <w:color w:val="000000" w:themeColor="text1"/>
          <w:spacing w:val="-4"/>
        </w:rPr>
        <w:t xml:space="preserve"> </w:t>
      </w:r>
      <w:r w:rsidRPr="001047C1">
        <w:rPr>
          <w:color w:val="000000" w:themeColor="text1"/>
        </w:rPr>
        <w:t>на основу</w:t>
      </w:r>
      <w:r w:rsidRPr="001047C1">
        <w:rPr>
          <w:color w:val="000000" w:themeColor="text1"/>
          <w:spacing w:val="-2"/>
        </w:rPr>
        <w:t xml:space="preserve"> </w:t>
      </w:r>
      <w:r w:rsidRPr="001047C1">
        <w:rPr>
          <w:color w:val="000000" w:themeColor="text1"/>
        </w:rPr>
        <w:t xml:space="preserve">података које је наручилац уписао на кораку: </w:t>
      </w:r>
      <w:r w:rsidRPr="001047C1">
        <w:rPr>
          <w:i/>
          <w:iCs/>
          <w:color w:val="000000" w:themeColor="text1"/>
        </w:rPr>
        <w:t>Критеријуми за квалитативни избор привредног субјекта</w:t>
      </w:r>
      <w:r w:rsidRPr="001047C1">
        <w:rPr>
          <w:color w:val="000000" w:themeColor="text1"/>
        </w:rPr>
        <w:t xml:space="preserve">. Портал аутоматски формира део конкурсне документације: </w:t>
      </w:r>
      <w:r w:rsidRPr="001047C1">
        <w:rPr>
          <w:i/>
          <w:iCs/>
          <w:color w:val="000000" w:themeColor="text1"/>
        </w:rPr>
        <w:t>Критеријуми за квалитативни избор привредног субјекта и упутство како се доказује испуњеност тих критеријума</w:t>
      </w:r>
      <w:r w:rsidRPr="001047C1">
        <w:rPr>
          <w:color w:val="000000" w:themeColor="text1"/>
        </w:rPr>
        <w:t>.</w:t>
      </w:r>
    </w:p>
    <w:p w14:paraId="09D07A53" w14:textId="77777777" w:rsidR="00C07481" w:rsidRPr="001047C1" w:rsidRDefault="00890415">
      <w:pPr>
        <w:pStyle w:val="BodyText"/>
        <w:spacing w:before="274"/>
        <w:ind w:left="520" w:right="697"/>
        <w:jc w:val="both"/>
        <w:rPr>
          <w:color w:val="000000" w:themeColor="text1"/>
        </w:rPr>
      </w:pPr>
      <w:r w:rsidRPr="001047C1">
        <w:rPr>
          <w:color w:val="000000" w:themeColor="text1"/>
        </w:rPr>
        <w:t>Ако</w:t>
      </w:r>
      <w:r w:rsidRPr="001047C1">
        <w:rPr>
          <w:color w:val="000000" w:themeColor="text1"/>
          <w:spacing w:val="-15"/>
        </w:rPr>
        <w:t xml:space="preserve"> </w:t>
      </w:r>
      <w:r w:rsidRPr="001047C1">
        <w:rPr>
          <w:color w:val="000000" w:themeColor="text1"/>
        </w:rPr>
        <w:t>понуду</w:t>
      </w:r>
      <w:r w:rsidRPr="001047C1">
        <w:rPr>
          <w:color w:val="000000" w:themeColor="text1"/>
          <w:spacing w:val="-15"/>
        </w:rPr>
        <w:t xml:space="preserve"> </w:t>
      </w:r>
      <w:r w:rsidRPr="001047C1">
        <w:rPr>
          <w:color w:val="000000" w:themeColor="text1"/>
        </w:rPr>
        <w:t>подноси</w:t>
      </w:r>
      <w:r w:rsidRPr="001047C1">
        <w:rPr>
          <w:color w:val="000000" w:themeColor="text1"/>
          <w:spacing w:val="-15"/>
        </w:rPr>
        <w:t xml:space="preserve"> </w:t>
      </w:r>
      <w:r w:rsidRPr="001047C1">
        <w:rPr>
          <w:color w:val="000000" w:themeColor="text1"/>
        </w:rPr>
        <w:t>група</w:t>
      </w:r>
      <w:r w:rsidRPr="001047C1">
        <w:rPr>
          <w:color w:val="000000" w:themeColor="text1"/>
          <w:spacing w:val="-15"/>
        </w:rPr>
        <w:t xml:space="preserve"> </w:t>
      </w:r>
      <w:r w:rsidRPr="001047C1">
        <w:rPr>
          <w:color w:val="000000" w:themeColor="text1"/>
        </w:rPr>
        <w:t>привредних</w:t>
      </w:r>
      <w:r w:rsidRPr="001047C1">
        <w:rPr>
          <w:color w:val="000000" w:themeColor="text1"/>
          <w:spacing w:val="-15"/>
        </w:rPr>
        <w:t xml:space="preserve"> </w:t>
      </w:r>
      <w:r w:rsidRPr="001047C1">
        <w:rPr>
          <w:color w:val="000000" w:themeColor="text1"/>
        </w:rPr>
        <w:t>субјеката</w:t>
      </w:r>
      <w:r w:rsidRPr="001047C1">
        <w:rPr>
          <w:color w:val="000000" w:themeColor="text1"/>
          <w:spacing w:val="-15"/>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понуди</w:t>
      </w:r>
      <w:r w:rsidRPr="001047C1">
        <w:rPr>
          <w:color w:val="000000" w:themeColor="text1"/>
          <w:spacing w:val="-7"/>
        </w:rPr>
        <w:t xml:space="preserve"> </w:t>
      </w:r>
      <w:r w:rsidRPr="001047C1">
        <w:rPr>
          <w:color w:val="000000" w:themeColor="text1"/>
        </w:rPr>
        <w:t>се</w:t>
      </w:r>
      <w:r w:rsidRPr="001047C1">
        <w:rPr>
          <w:color w:val="000000" w:themeColor="text1"/>
          <w:spacing w:val="-14"/>
        </w:rPr>
        <w:t xml:space="preserve"> </w:t>
      </w:r>
      <w:r w:rsidRPr="001047C1">
        <w:rPr>
          <w:color w:val="000000" w:themeColor="text1"/>
        </w:rPr>
        <w:t>доставља</w:t>
      </w:r>
      <w:r w:rsidRPr="001047C1">
        <w:rPr>
          <w:color w:val="000000" w:themeColor="text1"/>
          <w:spacing w:val="-10"/>
        </w:rPr>
        <w:t xml:space="preserve"> </w:t>
      </w:r>
      <w:r w:rsidRPr="001047C1">
        <w:rPr>
          <w:color w:val="000000" w:themeColor="text1"/>
        </w:rPr>
        <w:t>засебна</w:t>
      </w:r>
      <w:r w:rsidRPr="001047C1">
        <w:rPr>
          <w:color w:val="000000" w:themeColor="text1"/>
          <w:spacing w:val="-13"/>
        </w:rPr>
        <w:t xml:space="preserve"> </w:t>
      </w:r>
      <w:r w:rsidRPr="001047C1">
        <w:rPr>
          <w:color w:val="000000" w:themeColor="text1"/>
        </w:rPr>
        <w:t>изјава</w:t>
      </w:r>
      <w:r w:rsidRPr="001047C1">
        <w:rPr>
          <w:color w:val="000000" w:themeColor="text1"/>
          <w:spacing w:val="-13"/>
        </w:rPr>
        <w:t xml:space="preserve"> </w:t>
      </w:r>
      <w:r w:rsidRPr="001047C1">
        <w:rPr>
          <w:color w:val="000000" w:themeColor="text1"/>
        </w:rPr>
        <w:t xml:space="preserve">сваког члана групе привредних субјеката која садржи податке за релевантне капацитете члана </w:t>
      </w:r>
      <w:r w:rsidRPr="001047C1">
        <w:rPr>
          <w:color w:val="000000" w:themeColor="text1"/>
          <w:spacing w:val="-2"/>
        </w:rPr>
        <w:t>групе.</w:t>
      </w:r>
    </w:p>
    <w:p w14:paraId="1DF17EEC" w14:textId="77777777" w:rsidR="00C07481" w:rsidRPr="001047C1" w:rsidRDefault="00C07481">
      <w:pPr>
        <w:pStyle w:val="BodyText"/>
        <w:rPr>
          <w:color w:val="000000" w:themeColor="text1"/>
        </w:rPr>
      </w:pPr>
    </w:p>
    <w:p w14:paraId="549EE31F" w14:textId="77777777" w:rsidR="00C07481" w:rsidRPr="001047C1" w:rsidRDefault="00890415">
      <w:pPr>
        <w:pStyle w:val="BodyText"/>
        <w:ind w:left="520" w:right="694"/>
        <w:jc w:val="both"/>
        <w:rPr>
          <w:color w:val="000000" w:themeColor="text1"/>
        </w:rPr>
      </w:pPr>
      <w:r w:rsidRPr="001047C1">
        <w:rPr>
          <w:color w:val="000000" w:themeColor="text1"/>
        </w:rPr>
        <w:t>Ако привредни субјект намерава да део уговора повери подизвођачу или да користи капацитете других субјеката, дужан је да за подизвођача, односно субјекта чије капацитете користи</w:t>
      </w:r>
      <w:r w:rsidRPr="001047C1">
        <w:rPr>
          <w:color w:val="000000" w:themeColor="text1"/>
          <w:spacing w:val="-1"/>
        </w:rPr>
        <w:t xml:space="preserve"> </w:t>
      </w:r>
      <w:r w:rsidRPr="001047C1">
        <w:rPr>
          <w:color w:val="000000" w:themeColor="text1"/>
        </w:rPr>
        <w:t>достави засебну</w:t>
      </w:r>
      <w:r w:rsidRPr="001047C1">
        <w:rPr>
          <w:color w:val="000000" w:themeColor="text1"/>
          <w:spacing w:val="-6"/>
        </w:rPr>
        <w:t xml:space="preserve"> </w:t>
      </w:r>
      <w:r w:rsidRPr="001047C1">
        <w:rPr>
          <w:color w:val="000000" w:themeColor="text1"/>
        </w:rPr>
        <w:t>изјаву</w:t>
      </w:r>
      <w:r w:rsidRPr="001047C1">
        <w:rPr>
          <w:color w:val="000000" w:themeColor="text1"/>
          <w:spacing w:val="-11"/>
        </w:rPr>
        <w:t xml:space="preserve"> </w:t>
      </w:r>
      <w:r w:rsidRPr="001047C1">
        <w:rPr>
          <w:color w:val="000000" w:themeColor="text1"/>
        </w:rPr>
        <w:t>која</w:t>
      </w:r>
      <w:r w:rsidRPr="001047C1">
        <w:rPr>
          <w:color w:val="000000" w:themeColor="text1"/>
          <w:spacing w:val="-1"/>
        </w:rPr>
        <w:t xml:space="preserve"> </w:t>
      </w:r>
      <w:r w:rsidRPr="001047C1">
        <w:rPr>
          <w:color w:val="000000" w:themeColor="text1"/>
        </w:rPr>
        <w:t>садржи податке</w:t>
      </w:r>
      <w:r w:rsidRPr="001047C1">
        <w:rPr>
          <w:color w:val="000000" w:themeColor="text1"/>
          <w:spacing w:val="-4"/>
        </w:rPr>
        <w:t xml:space="preserve"> </w:t>
      </w:r>
      <w:r w:rsidRPr="001047C1">
        <w:rPr>
          <w:color w:val="000000" w:themeColor="text1"/>
        </w:rPr>
        <w:t>за</w:t>
      </w:r>
      <w:r w:rsidRPr="001047C1">
        <w:rPr>
          <w:color w:val="000000" w:themeColor="text1"/>
          <w:spacing w:val="-4"/>
        </w:rPr>
        <w:t xml:space="preserve"> </w:t>
      </w:r>
      <w:r w:rsidRPr="001047C1">
        <w:rPr>
          <w:color w:val="000000" w:themeColor="text1"/>
        </w:rPr>
        <w:t>релевантне</w:t>
      </w:r>
      <w:r w:rsidRPr="001047C1">
        <w:rPr>
          <w:color w:val="000000" w:themeColor="text1"/>
          <w:spacing w:val="-4"/>
        </w:rPr>
        <w:t xml:space="preserve"> </w:t>
      </w:r>
      <w:r w:rsidRPr="001047C1">
        <w:rPr>
          <w:color w:val="000000" w:themeColor="text1"/>
        </w:rPr>
        <w:t>капацитете</w:t>
      </w:r>
      <w:r w:rsidRPr="001047C1">
        <w:rPr>
          <w:color w:val="000000" w:themeColor="text1"/>
          <w:spacing w:val="-3"/>
        </w:rPr>
        <w:t xml:space="preserve"> </w:t>
      </w:r>
      <w:r w:rsidRPr="001047C1">
        <w:rPr>
          <w:color w:val="000000" w:themeColor="text1"/>
        </w:rPr>
        <w:t>подизвођача, односно другог субјекта које намерава да користи.</w:t>
      </w:r>
    </w:p>
    <w:p w14:paraId="6E7C0FB9" w14:textId="77777777" w:rsidR="00C07481" w:rsidRPr="001047C1" w:rsidRDefault="00890415">
      <w:pPr>
        <w:pStyle w:val="BodyText"/>
        <w:spacing w:before="274"/>
        <w:ind w:left="520" w:right="701"/>
        <w:jc w:val="both"/>
        <w:rPr>
          <w:color w:val="000000" w:themeColor="text1"/>
        </w:rPr>
      </w:pPr>
      <w:r w:rsidRPr="001047C1">
        <w:rPr>
          <w:color w:val="000000" w:themeColor="text1"/>
        </w:rPr>
        <w:t>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w:t>
      </w:r>
    </w:p>
    <w:p w14:paraId="287428E4" w14:textId="77777777" w:rsidR="00C07481" w:rsidRPr="001047C1" w:rsidRDefault="00C07481">
      <w:pPr>
        <w:pStyle w:val="BodyText"/>
        <w:rPr>
          <w:color w:val="000000" w:themeColor="text1"/>
        </w:rPr>
      </w:pPr>
    </w:p>
    <w:p w14:paraId="0B516FE6" w14:textId="77777777" w:rsidR="00C07481" w:rsidRPr="001047C1" w:rsidRDefault="00890415">
      <w:pPr>
        <w:pStyle w:val="BodyText"/>
        <w:ind w:left="520" w:right="694"/>
        <w:jc w:val="both"/>
        <w:rPr>
          <w:color w:val="000000" w:themeColor="text1"/>
        </w:rPr>
      </w:pPr>
      <w:r w:rsidRPr="001047C1">
        <w:rPr>
          <w:color w:val="000000" w:themeColor="text1"/>
        </w:rPr>
        <w:t>У</w:t>
      </w:r>
      <w:r w:rsidRPr="001047C1">
        <w:rPr>
          <w:color w:val="000000" w:themeColor="text1"/>
          <w:spacing w:val="-2"/>
        </w:rPr>
        <w:t xml:space="preserve"> </w:t>
      </w:r>
      <w:r w:rsidRPr="001047C1">
        <w:rPr>
          <w:color w:val="000000" w:themeColor="text1"/>
        </w:rPr>
        <w:t>изјави</w:t>
      </w:r>
      <w:r w:rsidRPr="001047C1">
        <w:rPr>
          <w:color w:val="000000" w:themeColor="text1"/>
          <w:spacing w:val="-2"/>
        </w:rPr>
        <w:t xml:space="preserve"> </w:t>
      </w:r>
      <w:r w:rsidRPr="001047C1">
        <w:rPr>
          <w:color w:val="000000" w:themeColor="text1"/>
        </w:rPr>
        <w:t>о</w:t>
      </w:r>
      <w:r w:rsidRPr="001047C1">
        <w:rPr>
          <w:color w:val="000000" w:themeColor="text1"/>
          <w:spacing w:val="-2"/>
        </w:rPr>
        <w:t xml:space="preserve"> </w:t>
      </w:r>
      <w:r w:rsidRPr="001047C1">
        <w:rPr>
          <w:color w:val="000000" w:themeColor="text1"/>
        </w:rPr>
        <w:t>испуњености</w:t>
      </w:r>
      <w:r w:rsidRPr="001047C1">
        <w:rPr>
          <w:color w:val="000000" w:themeColor="text1"/>
          <w:spacing w:val="-2"/>
        </w:rPr>
        <w:t xml:space="preserve"> </w:t>
      </w:r>
      <w:r w:rsidRPr="001047C1">
        <w:rPr>
          <w:color w:val="000000" w:themeColor="text1"/>
        </w:rPr>
        <w:t>критеријума</w:t>
      </w:r>
      <w:r w:rsidRPr="001047C1">
        <w:rPr>
          <w:color w:val="000000" w:themeColor="text1"/>
          <w:spacing w:val="-3"/>
        </w:rPr>
        <w:t xml:space="preserve"> </w:t>
      </w:r>
      <w:r w:rsidRPr="001047C1">
        <w:rPr>
          <w:color w:val="000000" w:themeColor="text1"/>
        </w:rPr>
        <w:t>привредни</w:t>
      </w:r>
      <w:r w:rsidRPr="001047C1">
        <w:rPr>
          <w:color w:val="000000" w:themeColor="text1"/>
          <w:spacing w:val="-2"/>
        </w:rPr>
        <w:t xml:space="preserve"> </w:t>
      </w:r>
      <w:r w:rsidRPr="001047C1">
        <w:rPr>
          <w:color w:val="000000" w:themeColor="text1"/>
        </w:rPr>
        <w:t>субјект</w:t>
      </w:r>
      <w:r w:rsidRPr="001047C1">
        <w:rPr>
          <w:color w:val="000000" w:themeColor="text1"/>
          <w:spacing w:val="-2"/>
        </w:rPr>
        <w:t xml:space="preserve"> </w:t>
      </w:r>
      <w:r w:rsidRPr="001047C1">
        <w:rPr>
          <w:color w:val="000000" w:themeColor="text1"/>
        </w:rPr>
        <w:t>може</w:t>
      </w:r>
      <w:r w:rsidRPr="001047C1">
        <w:rPr>
          <w:color w:val="000000" w:themeColor="text1"/>
          <w:spacing w:val="-4"/>
        </w:rPr>
        <w:t xml:space="preserve"> </w:t>
      </w:r>
      <w:r w:rsidRPr="001047C1">
        <w:rPr>
          <w:color w:val="000000" w:themeColor="text1"/>
        </w:rPr>
        <w:t>да</w:t>
      </w:r>
      <w:r w:rsidRPr="001047C1">
        <w:rPr>
          <w:color w:val="000000" w:themeColor="text1"/>
          <w:spacing w:val="-3"/>
        </w:rPr>
        <w:t xml:space="preserve"> </w:t>
      </w:r>
      <w:r w:rsidRPr="001047C1">
        <w:rPr>
          <w:color w:val="000000" w:themeColor="text1"/>
        </w:rPr>
        <w:t>наведе</w:t>
      </w:r>
      <w:r w:rsidRPr="001047C1">
        <w:rPr>
          <w:color w:val="000000" w:themeColor="text1"/>
          <w:spacing w:val="-3"/>
        </w:rPr>
        <w:t xml:space="preserve"> </w:t>
      </w:r>
      <w:r w:rsidRPr="001047C1">
        <w:rPr>
          <w:color w:val="000000" w:themeColor="text1"/>
        </w:rPr>
        <w:t>податке</w:t>
      </w:r>
      <w:r w:rsidRPr="001047C1">
        <w:rPr>
          <w:color w:val="000000" w:themeColor="text1"/>
          <w:spacing w:val="-3"/>
        </w:rPr>
        <w:t xml:space="preserve"> </w:t>
      </w:r>
      <w:r w:rsidRPr="001047C1">
        <w:rPr>
          <w:color w:val="000000" w:themeColor="text1"/>
        </w:rPr>
        <w:t>о</w:t>
      </w:r>
      <w:r w:rsidRPr="001047C1">
        <w:rPr>
          <w:color w:val="000000" w:themeColor="text1"/>
          <w:spacing w:val="-2"/>
        </w:rPr>
        <w:t xml:space="preserve"> </w:t>
      </w:r>
      <w:r w:rsidRPr="001047C1">
        <w:rPr>
          <w:color w:val="000000" w:themeColor="text1"/>
        </w:rPr>
        <w:t>интернет адреси базе података, све потребне идентификационе податке и изјаву о пристанку, путем којих</w:t>
      </w:r>
      <w:r w:rsidRPr="001047C1">
        <w:rPr>
          <w:color w:val="000000" w:themeColor="text1"/>
          <w:spacing w:val="-4"/>
        </w:rPr>
        <w:t xml:space="preserve"> </w:t>
      </w:r>
      <w:r w:rsidRPr="001047C1">
        <w:rPr>
          <w:color w:val="000000" w:themeColor="text1"/>
        </w:rPr>
        <w:t>могу</w:t>
      </w:r>
      <w:r w:rsidRPr="001047C1">
        <w:rPr>
          <w:color w:val="000000" w:themeColor="text1"/>
          <w:spacing w:val="-15"/>
        </w:rPr>
        <w:t xml:space="preserve"> </w:t>
      </w:r>
      <w:r w:rsidRPr="001047C1">
        <w:rPr>
          <w:color w:val="000000" w:themeColor="text1"/>
        </w:rPr>
        <w:t>да</w:t>
      </w:r>
      <w:r w:rsidRPr="001047C1">
        <w:rPr>
          <w:color w:val="000000" w:themeColor="text1"/>
          <w:spacing w:val="-6"/>
        </w:rPr>
        <w:t xml:space="preserve"> </w:t>
      </w:r>
      <w:r w:rsidRPr="001047C1">
        <w:rPr>
          <w:color w:val="000000" w:themeColor="text1"/>
        </w:rPr>
        <w:t>се</w:t>
      </w:r>
      <w:r w:rsidRPr="001047C1">
        <w:rPr>
          <w:color w:val="000000" w:themeColor="text1"/>
          <w:spacing w:val="-6"/>
        </w:rPr>
        <w:t xml:space="preserve"> </w:t>
      </w:r>
      <w:r w:rsidRPr="001047C1">
        <w:rPr>
          <w:color w:val="000000" w:themeColor="text1"/>
        </w:rPr>
        <w:t>прибаве</w:t>
      </w:r>
      <w:r w:rsidRPr="001047C1">
        <w:rPr>
          <w:color w:val="000000" w:themeColor="text1"/>
          <w:spacing w:val="-8"/>
        </w:rPr>
        <w:t xml:space="preserve"> </w:t>
      </w:r>
      <w:r w:rsidRPr="001047C1">
        <w:rPr>
          <w:color w:val="000000" w:themeColor="text1"/>
        </w:rPr>
        <w:t>докази,</w:t>
      </w:r>
      <w:r w:rsidRPr="001047C1">
        <w:rPr>
          <w:color w:val="000000" w:themeColor="text1"/>
          <w:spacing w:val="-7"/>
        </w:rPr>
        <w:t xml:space="preserve"> </w:t>
      </w:r>
      <w:r w:rsidRPr="001047C1">
        <w:rPr>
          <w:color w:val="000000" w:themeColor="text1"/>
        </w:rPr>
        <w:t>односно</w:t>
      </w:r>
      <w:r w:rsidRPr="001047C1">
        <w:rPr>
          <w:color w:val="000000" w:themeColor="text1"/>
          <w:spacing w:val="-7"/>
        </w:rPr>
        <w:t xml:space="preserve"> </w:t>
      </w:r>
      <w:r w:rsidRPr="001047C1">
        <w:rPr>
          <w:color w:val="000000" w:themeColor="text1"/>
        </w:rPr>
        <w:t>изврши увид у</w:t>
      </w:r>
      <w:r w:rsidRPr="001047C1">
        <w:rPr>
          <w:color w:val="000000" w:themeColor="text1"/>
          <w:spacing w:val="-15"/>
        </w:rPr>
        <w:t xml:space="preserve"> </w:t>
      </w:r>
      <w:r w:rsidRPr="001047C1">
        <w:rPr>
          <w:color w:val="000000" w:themeColor="text1"/>
        </w:rPr>
        <w:t>доказе</w:t>
      </w:r>
      <w:r w:rsidRPr="001047C1">
        <w:rPr>
          <w:color w:val="000000" w:themeColor="text1"/>
          <w:spacing w:val="-5"/>
        </w:rPr>
        <w:t xml:space="preserve"> </w:t>
      </w:r>
      <w:r w:rsidRPr="001047C1">
        <w:rPr>
          <w:color w:val="000000" w:themeColor="text1"/>
        </w:rPr>
        <w:t>о</w:t>
      </w:r>
      <w:r w:rsidRPr="001047C1">
        <w:rPr>
          <w:color w:val="000000" w:themeColor="text1"/>
          <w:spacing w:val="-7"/>
        </w:rPr>
        <w:t xml:space="preserve"> </w:t>
      </w:r>
      <w:r w:rsidRPr="001047C1">
        <w:rPr>
          <w:color w:val="000000" w:themeColor="text1"/>
        </w:rPr>
        <w:t>испуњености</w:t>
      </w:r>
      <w:r w:rsidRPr="001047C1">
        <w:rPr>
          <w:color w:val="000000" w:themeColor="text1"/>
          <w:spacing w:val="-1"/>
        </w:rPr>
        <w:t xml:space="preserve"> </w:t>
      </w:r>
      <w:r w:rsidRPr="001047C1">
        <w:rPr>
          <w:color w:val="000000" w:themeColor="text1"/>
        </w:rPr>
        <w:t>критеријума за квалитативни избор привредног субјекта.</w:t>
      </w:r>
    </w:p>
    <w:p w14:paraId="4E3E7F74" w14:textId="77777777" w:rsidR="00C07481" w:rsidRPr="001047C1" w:rsidRDefault="00C07481">
      <w:pPr>
        <w:jc w:val="both"/>
        <w:rPr>
          <w:color w:val="000000" w:themeColor="text1"/>
        </w:rPr>
        <w:sectPr w:rsidR="00C07481" w:rsidRPr="001047C1" w:rsidSect="0001576C">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4EAC681F" w14:textId="77777777" w:rsidR="00C07481" w:rsidRPr="001047C1" w:rsidRDefault="00C07481">
      <w:pPr>
        <w:pStyle w:val="BodyText"/>
        <w:spacing w:before="233"/>
        <w:rPr>
          <w:color w:val="000000" w:themeColor="text1"/>
        </w:rPr>
      </w:pPr>
    </w:p>
    <w:p w14:paraId="47234514" w14:textId="77777777" w:rsidR="00C07481" w:rsidRPr="001047C1" w:rsidRDefault="00890415" w:rsidP="00DA75B1">
      <w:pPr>
        <w:pStyle w:val="ListParagraph"/>
        <w:numPr>
          <w:ilvl w:val="0"/>
          <w:numId w:val="8"/>
        </w:numPr>
        <w:tabs>
          <w:tab w:val="left" w:pos="3073"/>
        </w:tabs>
        <w:ind w:left="3073" w:hanging="295"/>
        <w:jc w:val="left"/>
        <w:rPr>
          <w:b/>
          <w:color w:val="000000" w:themeColor="text1"/>
          <w:sz w:val="24"/>
        </w:rPr>
      </w:pPr>
      <w:r w:rsidRPr="001047C1">
        <w:rPr>
          <w:b/>
          <w:color w:val="000000" w:themeColor="text1"/>
          <w:sz w:val="24"/>
        </w:rPr>
        <w:t>ОБРАЗАЦ</w:t>
      </w:r>
      <w:r w:rsidRPr="001047C1">
        <w:rPr>
          <w:b/>
          <w:color w:val="000000" w:themeColor="text1"/>
          <w:spacing w:val="-8"/>
          <w:sz w:val="24"/>
        </w:rPr>
        <w:t xml:space="preserve"> </w:t>
      </w:r>
      <w:r w:rsidRPr="001047C1">
        <w:rPr>
          <w:b/>
          <w:color w:val="000000" w:themeColor="text1"/>
          <w:sz w:val="24"/>
        </w:rPr>
        <w:t>СТРУКТУРЕ</w:t>
      </w:r>
      <w:r w:rsidRPr="001047C1">
        <w:rPr>
          <w:b/>
          <w:color w:val="000000" w:themeColor="text1"/>
          <w:spacing w:val="-3"/>
          <w:sz w:val="24"/>
        </w:rPr>
        <w:t xml:space="preserve"> </w:t>
      </w:r>
      <w:r w:rsidRPr="001047C1">
        <w:rPr>
          <w:b/>
          <w:color w:val="000000" w:themeColor="text1"/>
          <w:sz w:val="24"/>
        </w:rPr>
        <w:t>ПОНУЂЕНЕ</w:t>
      </w:r>
      <w:r w:rsidRPr="001047C1">
        <w:rPr>
          <w:b/>
          <w:color w:val="000000" w:themeColor="text1"/>
          <w:spacing w:val="-4"/>
          <w:sz w:val="24"/>
        </w:rPr>
        <w:t xml:space="preserve"> ЦЕНЕ</w:t>
      </w:r>
    </w:p>
    <w:p w14:paraId="4DF428B9" w14:textId="0ACC211A" w:rsidR="00765DBD" w:rsidRPr="001047C1" w:rsidRDefault="00765DBD" w:rsidP="004D1837">
      <w:pPr>
        <w:spacing w:before="230"/>
        <w:ind w:left="-284" w:right="160"/>
        <w:rPr>
          <w:color w:val="000000" w:themeColor="text1"/>
          <w:spacing w:val="-10"/>
          <w:lang w:val="sr-Cyrl-RS"/>
        </w:rPr>
      </w:pPr>
      <w:r w:rsidRPr="001047C1">
        <w:rPr>
          <w:color w:val="000000" w:themeColor="text1"/>
          <w:lang w:val="sr-Cyrl-RS"/>
        </w:rPr>
        <w:t xml:space="preserve">      </w:t>
      </w:r>
      <w:r w:rsidRPr="001047C1">
        <w:rPr>
          <w:color w:val="000000" w:themeColor="text1"/>
          <w:sz w:val="24"/>
          <w:szCs w:val="24"/>
        </w:rPr>
        <w:t xml:space="preserve">За јавну набавку </w:t>
      </w:r>
      <w:r w:rsidRPr="001047C1">
        <w:rPr>
          <w:color w:val="000000" w:themeColor="text1"/>
          <w:sz w:val="24"/>
          <w:szCs w:val="24"/>
          <w:lang w:val="sr-Cyrl-RS"/>
        </w:rPr>
        <w:t>услуге</w:t>
      </w:r>
      <w:r w:rsidRPr="001047C1">
        <w:rPr>
          <w:color w:val="000000" w:themeColor="text1"/>
        </w:rPr>
        <w:t xml:space="preserve"> –</w:t>
      </w:r>
      <w:r w:rsidRPr="001047C1">
        <w:rPr>
          <w:color w:val="000000" w:themeColor="text1"/>
          <w:spacing w:val="40"/>
        </w:rPr>
        <w:t xml:space="preserve"> </w:t>
      </w:r>
      <w:r w:rsidRPr="001047C1">
        <w:rPr>
          <w:color w:val="000000" w:themeColor="text1"/>
          <w:sz w:val="24"/>
          <w:szCs w:val="24"/>
          <w:lang w:val="sr-Cyrl-RS"/>
        </w:rPr>
        <w:t>Израд</w:t>
      </w:r>
      <w:r w:rsidR="00CA0863" w:rsidRPr="001047C1">
        <w:rPr>
          <w:color w:val="000000" w:themeColor="text1"/>
          <w:sz w:val="24"/>
          <w:szCs w:val="24"/>
          <w:lang w:val="sr-Cyrl-RS"/>
        </w:rPr>
        <w:t>а</w:t>
      </w:r>
      <w:r w:rsidRPr="001047C1">
        <w:rPr>
          <w:color w:val="000000" w:themeColor="text1"/>
          <w:sz w:val="24"/>
          <w:szCs w:val="24"/>
          <w:lang w:val="sr-Cyrl-RS"/>
        </w:rPr>
        <w:t xml:space="preserve"> софтвера за успостављање система за управљање</w:t>
      </w:r>
      <w:r w:rsidR="004D1837" w:rsidRPr="001047C1">
        <w:rPr>
          <w:color w:val="000000" w:themeColor="text1"/>
          <w:sz w:val="24"/>
          <w:szCs w:val="24"/>
          <w:lang w:val="sr-Cyrl-RS"/>
        </w:rPr>
        <w:t xml:space="preserve"> </w:t>
      </w:r>
      <w:r w:rsidRPr="001047C1">
        <w:rPr>
          <w:color w:val="000000" w:themeColor="text1"/>
          <w:sz w:val="24"/>
          <w:szCs w:val="24"/>
          <w:lang w:val="sr-Cyrl-RS"/>
        </w:rPr>
        <w:t>документацијом</w:t>
      </w:r>
      <w:r w:rsidRPr="001047C1">
        <w:rPr>
          <w:color w:val="000000" w:themeColor="text1"/>
          <w:spacing w:val="-10"/>
          <w:lang w:val="sr-Cyrl-RS"/>
        </w:rPr>
        <w:t xml:space="preserve">  </w:t>
      </w:r>
    </w:p>
    <w:p w14:paraId="2F1DE59C" w14:textId="58ED052D" w:rsidR="00C07481" w:rsidRPr="001047C1" w:rsidRDefault="00765DBD" w:rsidP="00765DBD">
      <w:pPr>
        <w:tabs>
          <w:tab w:val="left" w:pos="6739"/>
          <w:tab w:val="left" w:pos="9975"/>
        </w:tabs>
        <w:spacing w:before="230"/>
        <w:ind w:right="609"/>
        <w:rPr>
          <w:color w:val="000000" w:themeColor="text1"/>
          <w:lang w:val="sr-Cyrl-RS"/>
        </w:rPr>
      </w:pPr>
      <w:r w:rsidRPr="001047C1">
        <w:rPr>
          <w:color w:val="000000" w:themeColor="text1"/>
          <w:spacing w:val="-10"/>
          <w:lang w:val="sr-Cyrl-RS"/>
        </w:rPr>
        <w:t xml:space="preserve">                                                                                 </w:t>
      </w:r>
      <w:r w:rsidRPr="001047C1">
        <w:rPr>
          <w:color w:val="000000" w:themeColor="text1"/>
          <w:sz w:val="24"/>
          <w:szCs w:val="24"/>
        </w:rPr>
        <w:t>референтни бро</w:t>
      </w:r>
      <w:r w:rsidRPr="001047C1">
        <w:rPr>
          <w:color w:val="000000" w:themeColor="text1"/>
        </w:rPr>
        <w:t>ј</w:t>
      </w:r>
      <w:r w:rsidRPr="001047C1">
        <w:rPr>
          <w:color w:val="000000" w:themeColor="text1"/>
          <w:lang w:val="sr-Cyrl-RS"/>
        </w:rPr>
        <w:t xml:space="preserve"> _______________ </w:t>
      </w:r>
      <w:r w:rsidRPr="001047C1">
        <w:rPr>
          <w:color w:val="000000" w:themeColor="text1"/>
        </w:rPr>
        <w:t xml:space="preserve"> </w:t>
      </w:r>
    </w:p>
    <w:p w14:paraId="28FE673E" w14:textId="77777777" w:rsidR="00C07481" w:rsidRPr="001047C1" w:rsidRDefault="00C07481">
      <w:pPr>
        <w:pStyle w:val="BodyText"/>
        <w:rPr>
          <w:color w:val="000000" w:themeColor="text1"/>
          <w:sz w:val="20"/>
        </w:rPr>
      </w:pPr>
    </w:p>
    <w:p w14:paraId="101ACD1A" w14:textId="77777777" w:rsidR="00765DBD" w:rsidRPr="001047C1" w:rsidRDefault="00765DBD">
      <w:pPr>
        <w:pStyle w:val="BodyText"/>
        <w:spacing w:before="45" w:after="1"/>
        <w:rPr>
          <w:color w:val="000000" w:themeColor="text1"/>
          <w:sz w:val="20"/>
          <w:lang w:val="sr-Latn-RS"/>
        </w:rPr>
      </w:pPr>
    </w:p>
    <w:p w14:paraId="5C8909A6" w14:textId="77777777" w:rsidR="00D4144E" w:rsidRPr="001047C1" w:rsidRDefault="00D4144E">
      <w:pPr>
        <w:pStyle w:val="BodyText"/>
        <w:spacing w:before="45" w:after="1"/>
        <w:rPr>
          <w:color w:val="000000" w:themeColor="text1"/>
          <w:sz w:val="20"/>
          <w:lang w:val="sr-Latn-RS"/>
        </w:rPr>
      </w:pPr>
    </w:p>
    <w:tbl>
      <w:tblPr>
        <w:tblStyle w:val="TableGrid"/>
        <w:tblW w:w="0" w:type="auto"/>
        <w:tblLook w:val="04A0" w:firstRow="1" w:lastRow="0" w:firstColumn="1" w:lastColumn="0" w:noHBand="0" w:noVBand="1"/>
      </w:tblPr>
      <w:tblGrid>
        <w:gridCol w:w="651"/>
        <w:gridCol w:w="1851"/>
        <w:gridCol w:w="1300"/>
        <w:gridCol w:w="1458"/>
        <w:gridCol w:w="1373"/>
        <w:gridCol w:w="1373"/>
        <w:gridCol w:w="1181"/>
        <w:gridCol w:w="1298"/>
      </w:tblGrid>
      <w:tr w:rsidR="001047C1" w:rsidRPr="001047C1" w14:paraId="5EF249A2" w14:textId="77777777" w:rsidTr="00145B1B">
        <w:tc>
          <w:tcPr>
            <w:tcW w:w="651" w:type="dxa"/>
            <w:shd w:val="clear" w:color="auto" w:fill="F2F2F2" w:themeFill="background1" w:themeFillShade="F2"/>
          </w:tcPr>
          <w:p w14:paraId="5249F34D" w14:textId="77DF8F00" w:rsidR="00331B0B" w:rsidRPr="001047C1" w:rsidRDefault="00331B0B" w:rsidP="005A03A6">
            <w:pPr>
              <w:pStyle w:val="BodyText"/>
              <w:spacing w:before="120" w:after="60"/>
              <w:rPr>
                <w:b/>
                <w:bCs/>
                <w:color w:val="000000" w:themeColor="text1"/>
                <w:lang w:val="sr-Cyrl-RS"/>
              </w:rPr>
            </w:pPr>
            <w:r w:rsidRPr="001047C1">
              <w:rPr>
                <w:b/>
                <w:bCs/>
                <w:color w:val="000000" w:themeColor="text1"/>
                <w:lang w:val="sr-Cyrl-RS"/>
              </w:rPr>
              <w:t>Ред. бр.</w:t>
            </w:r>
          </w:p>
        </w:tc>
        <w:tc>
          <w:tcPr>
            <w:tcW w:w="1851" w:type="dxa"/>
            <w:shd w:val="clear" w:color="auto" w:fill="F2F2F2" w:themeFill="background1" w:themeFillShade="F2"/>
          </w:tcPr>
          <w:p w14:paraId="7A07A7D0" w14:textId="07ACCC16" w:rsidR="00331B0B" w:rsidRPr="001047C1" w:rsidRDefault="00331B0B" w:rsidP="00331B0B">
            <w:pPr>
              <w:pStyle w:val="BodyText"/>
              <w:spacing w:before="240" w:after="60"/>
              <w:jc w:val="center"/>
              <w:rPr>
                <w:b/>
                <w:bCs/>
                <w:color w:val="000000" w:themeColor="text1"/>
                <w:lang w:val="sr-Cyrl-RS"/>
              </w:rPr>
            </w:pPr>
            <w:r w:rsidRPr="001047C1">
              <w:rPr>
                <w:b/>
                <w:bCs/>
                <w:color w:val="000000" w:themeColor="text1"/>
                <w:lang w:val="sr-Cyrl-RS"/>
              </w:rPr>
              <w:t>Назив услуге</w:t>
            </w:r>
          </w:p>
        </w:tc>
        <w:tc>
          <w:tcPr>
            <w:tcW w:w="1300" w:type="dxa"/>
            <w:shd w:val="clear" w:color="auto" w:fill="F2F2F2" w:themeFill="background1" w:themeFillShade="F2"/>
          </w:tcPr>
          <w:p w14:paraId="028C6762" w14:textId="01CFDFDF" w:rsidR="00331B0B" w:rsidRPr="001047C1" w:rsidRDefault="00331B0B" w:rsidP="00331B0B">
            <w:pPr>
              <w:pStyle w:val="BodyText"/>
              <w:spacing w:before="180" w:after="60"/>
              <w:jc w:val="center"/>
              <w:rPr>
                <w:b/>
                <w:bCs/>
                <w:color w:val="000000" w:themeColor="text1"/>
                <w:lang w:val="sr-Cyrl-RS"/>
              </w:rPr>
            </w:pPr>
            <w:r w:rsidRPr="001047C1">
              <w:rPr>
                <w:b/>
                <w:bCs/>
                <w:color w:val="000000" w:themeColor="text1"/>
                <w:lang w:val="sr-Cyrl-RS"/>
              </w:rPr>
              <w:t>Јединица</w:t>
            </w:r>
          </w:p>
          <w:p w14:paraId="12BDC469" w14:textId="0582B5FD" w:rsidR="00331B0B" w:rsidRPr="001047C1" w:rsidRDefault="00331B0B" w:rsidP="00331B0B">
            <w:pPr>
              <w:pStyle w:val="BodyText"/>
              <w:spacing w:before="60" w:after="60"/>
              <w:jc w:val="center"/>
              <w:rPr>
                <w:b/>
                <w:bCs/>
                <w:color w:val="000000" w:themeColor="text1"/>
                <w:lang w:val="sr-Cyrl-RS"/>
              </w:rPr>
            </w:pPr>
            <w:r w:rsidRPr="001047C1">
              <w:rPr>
                <w:b/>
                <w:bCs/>
                <w:color w:val="000000" w:themeColor="text1"/>
                <w:lang w:val="sr-Cyrl-RS"/>
              </w:rPr>
              <w:t>мере</w:t>
            </w:r>
          </w:p>
        </w:tc>
        <w:tc>
          <w:tcPr>
            <w:tcW w:w="1458" w:type="dxa"/>
            <w:shd w:val="clear" w:color="auto" w:fill="F2F2F2" w:themeFill="background1" w:themeFillShade="F2"/>
          </w:tcPr>
          <w:p w14:paraId="1524AEB6" w14:textId="584D3FBF" w:rsidR="00331B0B" w:rsidRPr="001047C1" w:rsidRDefault="00331B0B" w:rsidP="00331B0B">
            <w:pPr>
              <w:pStyle w:val="BodyText"/>
              <w:spacing w:before="180" w:after="60"/>
              <w:rPr>
                <w:b/>
                <w:bCs/>
                <w:color w:val="000000" w:themeColor="text1"/>
                <w:lang w:val="sr-Cyrl-RS"/>
              </w:rPr>
            </w:pPr>
            <w:r w:rsidRPr="001047C1">
              <w:rPr>
                <w:b/>
                <w:bCs/>
                <w:color w:val="000000" w:themeColor="text1"/>
                <w:lang w:val="sr-Cyrl-RS"/>
              </w:rPr>
              <w:t>Процењена количина</w:t>
            </w:r>
          </w:p>
        </w:tc>
        <w:tc>
          <w:tcPr>
            <w:tcW w:w="1373" w:type="dxa"/>
            <w:shd w:val="clear" w:color="auto" w:fill="F2F2F2" w:themeFill="background1" w:themeFillShade="F2"/>
          </w:tcPr>
          <w:p w14:paraId="3B4F494B" w14:textId="1708401D" w:rsidR="00331B0B" w:rsidRPr="001047C1" w:rsidRDefault="00331B0B" w:rsidP="00331B0B">
            <w:pPr>
              <w:pStyle w:val="BodyText"/>
              <w:spacing w:before="60" w:after="60"/>
              <w:jc w:val="center"/>
              <w:rPr>
                <w:b/>
                <w:bCs/>
                <w:color w:val="000000" w:themeColor="text1"/>
                <w:lang w:val="sr-Cyrl-RS"/>
              </w:rPr>
            </w:pPr>
            <w:r w:rsidRPr="001047C1">
              <w:rPr>
                <w:b/>
                <w:bCs/>
                <w:color w:val="000000" w:themeColor="text1"/>
                <w:lang w:val="sr-Cyrl-RS"/>
              </w:rPr>
              <w:t>Јединична цена без ПДВ-а</w:t>
            </w:r>
          </w:p>
        </w:tc>
        <w:tc>
          <w:tcPr>
            <w:tcW w:w="1373" w:type="dxa"/>
            <w:shd w:val="clear" w:color="auto" w:fill="F2F2F2" w:themeFill="background1" w:themeFillShade="F2"/>
          </w:tcPr>
          <w:p w14:paraId="6BBB9F88" w14:textId="0C5E02B0" w:rsidR="00331B0B" w:rsidRPr="001047C1" w:rsidRDefault="00331B0B" w:rsidP="00331B0B">
            <w:pPr>
              <w:pStyle w:val="BodyText"/>
              <w:spacing w:before="60" w:after="60"/>
              <w:jc w:val="center"/>
              <w:rPr>
                <w:b/>
                <w:bCs/>
                <w:color w:val="000000" w:themeColor="text1"/>
                <w:lang w:val="sr-Cyrl-RS"/>
              </w:rPr>
            </w:pPr>
            <w:r w:rsidRPr="001047C1">
              <w:rPr>
                <w:b/>
                <w:bCs/>
                <w:color w:val="000000" w:themeColor="text1"/>
                <w:lang w:val="sr-Cyrl-RS"/>
              </w:rPr>
              <w:t>Јединична цена са ПДВ-ом</w:t>
            </w:r>
          </w:p>
        </w:tc>
        <w:tc>
          <w:tcPr>
            <w:tcW w:w="1181" w:type="dxa"/>
            <w:shd w:val="clear" w:color="auto" w:fill="F2F2F2" w:themeFill="background1" w:themeFillShade="F2"/>
          </w:tcPr>
          <w:p w14:paraId="17E403B8" w14:textId="4794BFCA" w:rsidR="00331B0B" w:rsidRPr="001047C1" w:rsidRDefault="00331B0B" w:rsidP="00331B0B">
            <w:pPr>
              <w:pStyle w:val="BodyText"/>
              <w:spacing w:before="60" w:after="60"/>
              <w:jc w:val="center"/>
              <w:rPr>
                <w:b/>
                <w:bCs/>
                <w:color w:val="000000" w:themeColor="text1"/>
                <w:lang w:val="sr-Cyrl-RS"/>
              </w:rPr>
            </w:pPr>
            <w:r w:rsidRPr="001047C1">
              <w:rPr>
                <w:b/>
                <w:bCs/>
                <w:color w:val="000000" w:themeColor="text1"/>
                <w:lang w:val="sr-Cyrl-RS"/>
              </w:rPr>
              <w:t>Укупна цена без ПДВ-а</w:t>
            </w:r>
          </w:p>
        </w:tc>
        <w:tc>
          <w:tcPr>
            <w:tcW w:w="1298" w:type="dxa"/>
            <w:shd w:val="clear" w:color="auto" w:fill="F2F2F2" w:themeFill="background1" w:themeFillShade="F2"/>
          </w:tcPr>
          <w:p w14:paraId="216F5F1F" w14:textId="6F4DFDF8" w:rsidR="00331B0B" w:rsidRPr="001047C1" w:rsidRDefault="00331B0B" w:rsidP="00331B0B">
            <w:pPr>
              <w:pStyle w:val="BodyText"/>
              <w:spacing w:before="60" w:after="60"/>
              <w:jc w:val="center"/>
              <w:rPr>
                <w:b/>
                <w:bCs/>
                <w:color w:val="000000" w:themeColor="text1"/>
                <w:lang w:val="sr-Cyrl-RS"/>
              </w:rPr>
            </w:pPr>
            <w:r w:rsidRPr="001047C1">
              <w:rPr>
                <w:b/>
                <w:bCs/>
                <w:color w:val="000000" w:themeColor="text1"/>
                <w:lang w:val="sr-Cyrl-RS"/>
              </w:rPr>
              <w:t>Укупна цена са ПДВ-ом</w:t>
            </w:r>
          </w:p>
        </w:tc>
      </w:tr>
      <w:tr w:rsidR="001047C1" w:rsidRPr="001047C1" w14:paraId="06325159" w14:textId="77777777" w:rsidTr="00145B1B">
        <w:tc>
          <w:tcPr>
            <w:tcW w:w="651" w:type="dxa"/>
            <w:shd w:val="clear" w:color="auto" w:fill="F2F2F2" w:themeFill="background1" w:themeFillShade="F2"/>
          </w:tcPr>
          <w:p w14:paraId="1AF2F236" w14:textId="5367693F" w:rsidR="00590502" w:rsidRPr="001047C1" w:rsidRDefault="00590502" w:rsidP="00590502">
            <w:pPr>
              <w:pStyle w:val="BodyText"/>
              <w:spacing w:before="60" w:after="60"/>
              <w:jc w:val="center"/>
              <w:rPr>
                <w:i/>
                <w:iCs/>
                <w:color w:val="000000" w:themeColor="text1"/>
                <w:lang w:val="sr-Cyrl-RS"/>
              </w:rPr>
            </w:pPr>
            <w:r w:rsidRPr="001047C1">
              <w:rPr>
                <w:i/>
                <w:iCs/>
                <w:color w:val="000000" w:themeColor="text1"/>
                <w:lang w:val="sr-Cyrl-RS"/>
              </w:rPr>
              <w:t>1</w:t>
            </w:r>
          </w:p>
        </w:tc>
        <w:tc>
          <w:tcPr>
            <w:tcW w:w="1851" w:type="dxa"/>
            <w:shd w:val="clear" w:color="auto" w:fill="F2F2F2" w:themeFill="background1" w:themeFillShade="F2"/>
          </w:tcPr>
          <w:p w14:paraId="7542BDC8" w14:textId="413D6C47" w:rsidR="00590502" w:rsidRPr="001047C1" w:rsidRDefault="00590502" w:rsidP="00590502">
            <w:pPr>
              <w:pStyle w:val="BodyText"/>
              <w:spacing w:before="60" w:after="60"/>
              <w:jc w:val="center"/>
              <w:rPr>
                <w:i/>
                <w:iCs/>
                <w:color w:val="000000" w:themeColor="text1"/>
                <w:lang w:val="sr-Cyrl-RS"/>
              </w:rPr>
            </w:pPr>
            <w:r w:rsidRPr="001047C1">
              <w:rPr>
                <w:i/>
                <w:iCs/>
                <w:color w:val="000000" w:themeColor="text1"/>
                <w:lang w:val="sr-Cyrl-RS"/>
              </w:rPr>
              <w:t>2</w:t>
            </w:r>
          </w:p>
        </w:tc>
        <w:tc>
          <w:tcPr>
            <w:tcW w:w="1300" w:type="dxa"/>
            <w:shd w:val="clear" w:color="auto" w:fill="F2F2F2" w:themeFill="background1" w:themeFillShade="F2"/>
          </w:tcPr>
          <w:p w14:paraId="1C779C64" w14:textId="6C6FCA30" w:rsidR="00590502" w:rsidRPr="001047C1" w:rsidRDefault="00590502" w:rsidP="00590502">
            <w:pPr>
              <w:pStyle w:val="BodyText"/>
              <w:spacing w:before="60" w:after="60"/>
              <w:jc w:val="center"/>
              <w:rPr>
                <w:i/>
                <w:iCs/>
                <w:color w:val="000000" w:themeColor="text1"/>
                <w:lang w:val="sr-Cyrl-RS"/>
              </w:rPr>
            </w:pPr>
            <w:r w:rsidRPr="001047C1">
              <w:rPr>
                <w:i/>
                <w:iCs/>
                <w:color w:val="000000" w:themeColor="text1"/>
                <w:lang w:val="sr-Cyrl-RS"/>
              </w:rPr>
              <w:t>3</w:t>
            </w:r>
          </w:p>
        </w:tc>
        <w:tc>
          <w:tcPr>
            <w:tcW w:w="1458" w:type="dxa"/>
            <w:shd w:val="clear" w:color="auto" w:fill="F2F2F2" w:themeFill="background1" w:themeFillShade="F2"/>
          </w:tcPr>
          <w:p w14:paraId="33B7702F" w14:textId="17AC90F2" w:rsidR="00590502" w:rsidRPr="001047C1" w:rsidRDefault="00590502" w:rsidP="00590502">
            <w:pPr>
              <w:pStyle w:val="BodyText"/>
              <w:spacing w:before="60" w:after="60"/>
              <w:jc w:val="center"/>
              <w:rPr>
                <w:i/>
                <w:iCs/>
                <w:color w:val="000000" w:themeColor="text1"/>
                <w:lang w:val="sr-Cyrl-RS"/>
              </w:rPr>
            </w:pPr>
            <w:r w:rsidRPr="001047C1">
              <w:rPr>
                <w:i/>
                <w:iCs/>
                <w:color w:val="000000" w:themeColor="text1"/>
                <w:lang w:val="sr-Cyrl-RS"/>
              </w:rPr>
              <w:t>4</w:t>
            </w:r>
          </w:p>
        </w:tc>
        <w:tc>
          <w:tcPr>
            <w:tcW w:w="1373" w:type="dxa"/>
            <w:shd w:val="clear" w:color="auto" w:fill="F2F2F2" w:themeFill="background1" w:themeFillShade="F2"/>
          </w:tcPr>
          <w:p w14:paraId="1F579C55" w14:textId="524150FB" w:rsidR="00590502" w:rsidRPr="001047C1" w:rsidRDefault="00590502" w:rsidP="00590502">
            <w:pPr>
              <w:pStyle w:val="BodyText"/>
              <w:spacing w:before="60" w:after="60"/>
              <w:jc w:val="center"/>
              <w:rPr>
                <w:i/>
                <w:iCs/>
                <w:color w:val="000000" w:themeColor="text1"/>
                <w:lang w:val="sr-Cyrl-RS"/>
              </w:rPr>
            </w:pPr>
            <w:r w:rsidRPr="001047C1">
              <w:rPr>
                <w:i/>
                <w:iCs/>
                <w:color w:val="000000" w:themeColor="text1"/>
                <w:lang w:val="sr-Cyrl-RS"/>
              </w:rPr>
              <w:t>5</w:t>
            </w:r>
          </w:p>
        </w:tc>
        <w:tc>
          <w:tcPr>
            <w:tcW w:w="1373" w:type="dxa"/>
            <w:shd w:val="clear" w:color="auto" w:fill="F2F2F2" w:themeFill="background1" w:themeFillShade="F2"/>
          </w:tcPr>
          <w:p w14:paraId="7F1539DF" w14:textId="2ECC8873" w:rsidR="00590502" w:rsidRPr="001047C1" w:rsidRDefault="00590502" w:rsidP="00590502">
            <w:pPr>
              <w:pStyle w:val="BodyText"/>
              <w:spacing w:before="60" w:after="60"/>
              <w:jc w:val="center"/>
              <w:rPr>
                <w:i/>
                <w:iCs/>
                <w:color w:val="000000" w:themeColor="text1"/>
                <w:lang w:val="sr-Cyrl-RS"/>
              </w:rPr>
            </w:pPr>
            <w:r w:rsidRPr="001047C1">
              <w:rPr>
                <w:i/>
                <w:iCs/>
                <w:color w:val="000000" w:themeColor="text1"/>
                <w:lang w:val="sr-Cyrl-RS"/>
              </w:rPr>
              <w:t>6</w:t>
            </w:r>
          </w:p>
        </w:tc>
        <w:tc>
          <w:tcPr>
            <w:tcW w:w="1181" w:type="dxa"/>
            <w:shd w:val="clear" w:color="auto" w:fill="F2F2F2" w:themeFill="background1" w:themeFillShade="F2"/>
          </w:tcPr>
          <w:p w14:paraId="6C5A2DC6" w14:textId="779B6064" w:rsidR="00590502" w:rsidRPr="001047C1" w:rsidRDefault="00590502" w:rsidP="00590502">
            <w:pPr>
              <w:pStyle w:val="BodyText"/>
              <w:spacing w:before="60" w:after="60"/>
              <w:jc w:val="center"/>
              <w:rPr>
                <w:i/>
                <w:iCs/>
                <w:color w:val="000000" w:themeColor="text1"/>
                <w:lang w:val="sr-Cyrl-RS"/>
              </w:rPr>
            </w:pPr>
            <w:r w:rsidRPr="001047C1">
              <w:rPr>
                <w:i/>
                <w:iCs/>
                <w:color w:val="000000" w:themeColor="text1"/>
                <w:lang w:val="sr-Cyrl-RS"/>
              </w:rPr>
              <w:t>7</w:t>
            </w:r>
          </w:p>
        </w:tc>
        <w:tc>
          <w:tcPr>
            <w:tcW w:w="1298" w:type="dxa"/>
            <w:shd w:val="clear" w:color="auto" w:fill="F2F2F2" w:themeFill="background1" w:themeFillShade="F2"/>
          </w:tcPr>
          <w:p w14:paraId="5A9AF83E" w14:textId="1ECDDA82" w:rsidR="00590502" w:rsidRPr="001047C1" w:rsidRDefault="00590502" w:rsidP="00590502">
            <w:pPr>
              <w:pStyle w:val="BodyText"/>
              <w:spacing w:before="60" w:after="60"/>
              <w:jc w:val="center"/>
              <w:rPr>
                <w:i/>
                <w:iCs/>
                <w:color w:val="000000" w:themeColor="text1"/>
                <w:lang w:val="sr-Cyrl-RS"/>
              </w:rPr>
            </w:pPr>
            <w:r w:rsidRPr="001047C1">
              <w:rPr>
                <w:i/>
                <w:iCs/>
                <w:color w:val="000000" w:themeColor="text1"/>
                <w:lang w:val="sr-Cyrl-RS"/>
              </w:rPr>
              <w:t>8</w:t>
            </w:r>
          </w:p>
        </w:tc>
      </w:tr>
      <w:tr w:rsidR="001047C1" w:rsidRPr="001047C1" w14:paraId="2DA15F77" w14:textId="77777777" w:rsidTr="005D7BFF">
        <w:tc>
          <w:tcPr>
            <w:tcW w:w="651" w:type="dxa"/>
          </w:tcPr>
          <w:p w14:paraId="0FFFA312" w14:textId="1051ACE4" w:rsidR="00331B0B" w:rsidRPr="001047C1" w:rsidRDefault="00331B0B" w:rsidP="00331B0B">
            <w:pPr>
              <w:pStyle w:val="BodyText"/>
              <w:spacing w:before="240" w:after="60"/>
              <w:jc w:val="center"/>
              <w:rPr>
                <w:b/>
                <w:bCs/>
                <w:color w:val="000000" w:themeColor="text1"/>
                <w:lang w:val="sr-Cyrl-RS"/>
              </w:rPr>
            </w:pPr>
            <w:r w:rsidRPr="001047C1">
              <w:rPr>
                <w:b/>
                <w:bCs/>
                <w:color w:val="000000" w:themeColor="text1"/>
                <w:lang w:val="sr-Cyrl-RS"/>
              </w:rPr>
              <w:t>1.</w:t>
            </w:r>
          </w:p>
        </w:tc>
        <w:tc>
          <w:tcPr>
            <w:tcW w:w="1851" w:type="dxa"/>
          </w:tcPr>
          <w:p w14:paraId="5D1FAD7F" w14:textId="09009A5C" w:rsidR="00331B0B" w:rsidRPr="001047C1" w:rsidRDefault="00331B0B" w:rsidP="00331B0B">
            <w:pPr>
              <w:pStyle w:val="BodyText"/>
              <w:spacing w:before="60" w:after="60"/>
              <w:jc w:val="center"/>
              <w:rPr>
                <w:color w:val="000000" w:themeColor="text1"/>
                <w:lang w:val="sr-Cyrl-RS"/>
              </w:rPr>
            </w:pPr>
            <w:r w:rsidRPr="001047C1">
              <w:rPr>
                <w:color w:val="000000" w:themeColor="text1"/>
                <w:lang w:val="sr-Cyrl-RS"/>
              </w:rPr>
              <w:t xml:space="preserve">Успостављање </w:t>
            </w:r>
            <w:r w:rsidR="00792369" w:rsidRPr="001047C1">
              <w:rPr>
                <w:color w:val="000000" w:themeColor="text1"/>
                <w:lang w:val="sr-Cyrl-RS"/>
              </w:rPr>
              <w:t>система</w:t>
            </w:r>
          </w:p>
        </w:tc>
        <w:tc>
          <w:tcPr>
            <w:tcW w:w="1300" w:type="dxa"/>
          </w:tcPr>
          <w:p w14:paraId="234FD7AD" w14:textId="2E877608" w:rsidR="00331B0B" w:rsidRPr="001047C1" w:rsidRDefault="00331B0B" w:rsidP="00331B0B">
            <w:pPr>
              <w:pStyle w:val="BodyText"/>
              <w:spacing w:before="240" w:after="60"/>
              <w:jc w:val="center"/>
              <w:rPr>
                <w:color w:val="000000" w:themeColor="text1"/>
                <w:lang w:val="sr-Cyrl-RS"/>
              </w:rPr>
            </w:pPr>
            <w:r w:rsidRPr="001047C1">
              <w:rPr>
                <w:color w:val="000000" w:themeColor="text1"/>
                <w:lang w:val="sr-Cyrl-RS"/>
              </w:rPr>
              <w:t>комплетан</w:t>
            </w:r>
          </w:p>
        </w:tc>
        <w:tc>
          <w:tcPr>
            <w:tcW w:w="1458" w:type="dxa"/>
          </w:tcPr>
          <w:p w14:paraId="4911C8F6" w14:textId="556BE245" w:rsidR="00331B0B" w:rsidRPr="001047C1" w:rsidRDefault="00331B0B" w:rsidP="00E24BBA">
            <w:pPr>
              <w:pStyle w:val="BodyText"/>
              <w:spacing w:before="240" w:after="60"/>
              <w:jc w:val="center"/>
              <w:rPr>
                <w:color w:val="000000" w:themeColor="text1"/>
                <w:lang w:val="sr-Cyrl-RS"/>
              </w:rPr>
            </w:pPr>
            <w:r w:rsidRPr="001047C1">
              <w:rPr>
                <w:color w:val="000000" w:themeColor="text1"/>
                <w:lang w:val="sr-Cyrl-RS"/>
              </w:rPr>
              <w:t>1</w:t>
            </w:r>
          </w:p>
        </w:tc>
        <w:tc>
          <w:tcPr>
            <w:tcW w:w="1373" w:type="dxa"/>
          </w:tcPr>
          <w:p w14:paraId="4A575949" w14:textId="77777777" w:rsidR="00331B0B" w:rsidRPr="001047C1" w:rsidRDefault="00331B0B" w:rsidP="00331B0B">
            <w:pPr>
              <w:pStyle w:val="BodyText"/>
              <w:spacing w:before="60" w:after="60"/>
              <w:rPr>
                <w:color w:val="000000" w:themeColor="text1"/>
                <w:lang w:val="sr-Latn-RS"/>
              </w:rPr>
            </w:pPr>
          </w:p>
        </w:tc>
        <w:tc>
          <w:tcPr>
            <w:tcW w:w="1373" w:type="dxa"/>
          </w:tcPr>
          <w:p w14:paraId="14093025" w14:textId="77777777" w:rsidR="00331B0B" w:rsidRPr="001047C1" w:rsidRDefault="00331B0B" w:rsidP="00331B0B">
            <w:pPr>
              <w:pStyle w:val="BodyText"/>
              <w:spacing w:before="60" w:after="60"/>
              <w:rPr>
                <w:color w:val="000000" w:themeColor="text1"/>
                <w:lang w:val="sr-Latn-RS"/>
              </w:rPr>
            </w:pPr>
          </w:p>
        </w:tc>
        <w:tc>
          <w:tcPr>
            <w:tcW w:w="1181" w:type="dxa"/>
          </w:tcPr>
          <w:p w14:paraId="3F88C120" w14:textId="77777777" w:rsidR="00331B0B" w:rsidRPr="001047C1" w:rsidRDefault="00331B0B" w:rsidP="00331B0B">
            <w:pPr>
              <w:pStyle w:val="BodyText"/>
              <w:spacing w:before="60" w:after="60"/>
              <w:rPr>
                <w:color w:val="000000" w:themeColor="text1"/>
                <w:lang w:val="sr-Latn-RS"/>
              </w:rPr>
            </w:pPr>
          </w:p>
        </w:tc>
        <w:tc>
          <w:tcPr>
            <w:tcW w:w="1298" w:type="dxa"/>
          </w:tcPr>
          <w:p w14:paraId="7C65BF9D" w14:textId="77777777" w:rsidR="00331B0B" w:rsidRPr="001047C1" w:rsidRDefault="00331B0B" w:rsidP="00331B0B">
            <w:pPr>
              <w:pStyle w:val="BodyText"/>
              <w:spacing w:before="60" w:after="60"/>
              <w:rPr>
                <w:color w:val="000000" w:themeColor="text1"/>
                <w:lang w:val="sr-Latn-RS"/>
              </w:rPr>
            </w:pPr>
          </w:p>
        </w:tc>
      </w:tr>
      <w:tr w:rsidR="001047C1" w:rsidRPr="001047C1" w14:paraId="7278E772" w14:textId="77777777" w:rsidTr="005D7BFF">
        <w:tc>
          <w:tcPr>
            <w:tcW w:w="651" w:type="dxa"/>
          </w:tcPr>
          <w:p w14:paraId="22D81839" w14:textId="28625908" w:rsidR="00331B0B" w:rsidRPr="001047C1" w:rsidRDefault="00331B0B" w:rsidP="00331B0B">
            <w:pPr>
              <w:pStyle w:val="BodyText"/>
              <w:spacing w:before="180" w:after="60"/>
              <w:jc w:val="center"/>
              <w:rPr>
                <w:b/>
                <w:bCs/>
                <w:color w:val="000000" w:themeColor="text1"/>
                <w:lang w:val="sr-Cyrl-RS"/>
              </w:rPr>
            </w:pPr>
            <w:r w:rsidRPr="001047C1">
              <w:rPr>
                <w:b/>
                <w:bCs/>
                <w:color w:val="000000" w:themeColor="text1"/>
                <w:lang w:val="sr-Cyrl-RS"/>
              </w:rPr>
              <w:t>2.</w:t>
            </w:r>
          </w:p>
        </w:tc>
        <w:tc>
          <w:tcPr>
            <w:tcW w:w="1851" w:type="dxa"/>
          </w:tcPr>
          <w:p w14:paraId="5725FAD4" w14:textId="71399A72" w:rsidR="00331B0B" w:rsidRPr="001047C1" w:rsidRDefault="00331B0B" w:rsidP="00331B0B">
            <w:pPr>
              <w:pStyle w:val="BodyText"/>
              <w:spacing w:before="60" w:after="60"/>
              <w:jc w:val="center"/>
              <w:rPr>
                <w:color w:val="000000" w:themeColor="text1"/>
                <w:lang w:val="sr-Cyrl-RS"/>
              </w:rPr>
            </w:pPr>
            <w:r w:rsidRPr="001047C1">
              <w:rPr>
                <w:color w:val="000000" w:themeColor="text1"/>
                <w:lang w:val="sr-Cyrl-RS"/>
              </w:rPr>
              <w:t>Основно одржавање</w:t>
            </w:r>
          </w:p>
        </w:tc>
        <w:tc>
          <w:tcPr>
            <w:tcW w:w="1300" w:type="dxa"/>
          </w:tcPr>
          <w:p w14:paraId="671472BA" w14:textId="48A3F7F2" w:rsidR="00331B0B" w:rsidRPr="001047C1" w:rsidRDefault="00331B0B" w:rsidP="00E24BBA">
            <w:pPr>
              <w:pStyle w:val="BodyText"/>
              <w:spacing w:before="120" w:after="60"/>
              <w:jc w:val="center"/>
              <w:rPr>
                <w:color w:val="000000" w:themeColor="text1"/>
                <w:lang w:val="sr-Cyrl-RS"/>
              </w:rPr>
            </w:pPr>
            <w:r w:rsidRPr="001047C1">
              <w:rPr>
                <w:color w:val="000000" w:themeColor="text1"/>
                <w:lang w:val="sr-Cyrl-RS"/>
              </w:rPr>
              <w:t>месец</w:t>
            </w:r>
          </w:p>
        </w:tc>
        <w:tc>
          <w:tcPr>
            <w:tcW w:w="1458" w:type="dxa"/>
          </w:tcPr>
          <w:p w14:paraId="16823000" w14:textId="3875C186" w:rsidR="00331B0B" w:rsidRPr="001047C1" w:rsidRDefault="00331B0B" w:rsidP="00E24BBA">
            <w:pPr>
              <w:pStyle w:val="BodyText"/>
              <w:spacing w:before="120" w:after="60"/>
              <w:jc w:val="center"/>
              <w:rPr>
                <w:color w:val="000000" w:themeColor="text1"/>
                <w:lang w:val="sr-Cyrl-RS"/>
              </w:rPr>
            </w:pPr>
            <w:r w:rsidRPr="001047C1">
              <w:rPr>
                <w:color w:val="000000" w:themeColor="text1"/>
                <w:lang w:val="sr-Cyrl-RS"/>
              </w:rPr>
              <w:t>36</w:t>
            </w:r>
          </w:p>
        </w:tc>
        <w:tc>
          <w:tcPr>
            <w:tcW w:w="1373" w:type="dxa"/>
          </w:tcPr>
          <w:p w14:paraId="1B782F18" w14:textId="77777777" w:rsidR="00331B0B" w:rsidRPr="001047C1" w:rsidRDefault="00331B0B" w:rsidP="00331B0B">
            <w:pPr>
              <w:pStyle w:val="BodyText"/>
              <w:spacing w:before="60" w:after="60"/>
              <w:rPr>
                <w:color w:val="000000" w:themeColor="text1"/>
                <w:lang w:val="sr-Latn-RS"/>
              </w:rPr>
            </w:pPr>
          </w:p>
        </w:tc>
        <w:tc>
          <w:tcPr>
            <w:tcW w:w="1373" w:type="dxa"/>
          </w:tcPr>
          <w:p w14:paraId="6CB35CF2" w14:textId="77777777" w:rsidR="00331B0B" w:rsidRPr="001047C1" w:rsidRDefault="00331B0B" w:rsidP="00331B0B">
            <w:pPr>
              <w:pStyle w:val="BodyText"/>
              <w:spacing w:before="60" w:after="60"/>
              <w:rPr>
                <w:color w:val="000000" w:themeColor="text1"/>
                <w:lang w:val="sr-Latn-RS"/>
              </w:rPr>
            </w:pPr>
          </w:p>
        </w:tc>
        <w:tc>
          <w:tcPr>
            <w:tcW w:w="1181" w:type="dxa"/>
          </w:tcPr>
          <w:p w14:paraId="380196B7" w14:textId="77777777" w:rsidR="00331B0B" w:rsidRPr="001047C1" w:rsidRDefault="00331B0B" w:rsidP="00331B0B">
            <w:pPr>
              <w:pStyle w:val="BodyText"/>
              <w:spacing w:before="60" w:after="60"/>
              <w:rPr>
                <w:color w:val="000000" w:themeColor="text1"/>
                <w:lang w:val="sr-Latn-RS"/>
              </w:rPr>
            </w:pPr>
          </w:p>
        </w:tc>
        <w:tc>
          <w:tcPr>
            <w:tcW w:w="1298" w:type="dxa"/>
          </w:tcPr>
          <w:p w14:paraId="2FFFCC6A" w14:textId="77777777" w:rsidR="00331B0B" w:rsidRPr="001047C1" w:rsidRDefault="00331B0B" w:rsidP="00331B0B">
            <w:pPr>
              <w:pStyle w:val="BodyText"/>
              <w:spacing w:before="60" w:after="60"/>
              <w:rPr>
                <w:color w:val="000000" w:themeColor="text1"/>
                <w:lang w:val="sr-Latn-RS"/>
              </w:rPr>
            </w:pPr>
          </w:p>
        </w:tc>
      </w:tr>
      <w:tr w:rsidR="001047C1" w:rsidRPr="001047C1" w14:paraId="5EB749AC" w14:textId="77777777" w:rsidTr="00145B1B">
        <w:tc>
          <w:tcPr>
            <w:tcW w:w="8006" w:type="dxa"/>
            <w:gridSpan w:val="6"/>
            <w:shd w:val="clear" w:color="auto" w:fill="F2F2F2" w:themeFill="background1" w:themeFillShade="F2"/>
          </w:tcPr>
          <w:p w14:paraId="0C723B6C" w14:textId="6431F127" w:rsidR="002B4D07" w:rsidRPr="001047C1" w:rsidRDefault="002B4D07" w:rsidP="005D7BFF">
            <w:pPr>
              <w:pStyle w:val="BodyText"/>
              <w:spacing w:before="120" w:after="120"/>
              <w:rPr>
                <w:b/>
                <w:bCs/>
                <w:color w:val="000000" w:themeColor="text1"/>
                <w:lang w:val="sr-Cyrl-RS"/>
              </w:rPr>
            </w:pPr>
            <w:r w:rsidRPr="001047C1">
              <w:rPr>
                <w:b/>
                <w:bCs/>
                <w:color w:val="000000" w:themeColor="text1"/>
                <w:lang w:val="sr-Cyrl-RS"/>
              </w:rPr>
              <w:t xml:space="preserve">                                                                                                          Укупна цена</w:t>
            </w:r>
          </w:p>
        </w:tc>
        <w:tc>
          <w:tcPr>
            <w:tcW w:w="1181" w:type="dxa"/>
            <w:shd w:val="clear" w:color="auto" w:fill="F2F2F2" w:themeFill="background1" w:themeFillShade="F2"/>
          </w:tcPr>
          <w:p w14:paraId="155E4893" w14:textId="77777777" w:rsidR="002B4D07" w:rsidRPr="001047C1" w:rsidRDefault="002B4D07" w:rsidP="00331B0B">
            <w:pPr>
              <w:pStyle w:val="BodyText"/>
              <w:spacing w:before="60" w:after="60"/>
              <w:rPr>
                <w:color w:val="000000" w:themeColor="text1"/>
                <w:lang w:val="sr-Latn-RS"/>
              </w:rPr>
            </w:pPr>
          </w:p>
        </w:tc>
        <w:tc>
          <w:tcPr>
            <w:tcW w:w="1298" w:type="dxa"/>
            <w:shd w:val="clear" w:color="auto" w:fill="F2F2F2" w:themeFill="background1" w:themeFillShade="F2"/>
          </w:tcPr>
          <w:p w14:paraId="5D12E011" w14:textId="77777777" w:rsidR="002B4D07" w:rsidRPr="001047C1" w:rsidRDefault="002B4D07" w:rsidP="00331B0B">
            <w:pPr>
              <w:pStyle w:val="BodyText"/>
              <w:spacing w:before="60" w:after="60"/>
              <w:rPr>
                <w:color w:val="000000" w:themeColor="text1"/>
                <w:lang w:val="sr-Latn-RS"/>
              </w:rPr>
            </w:pPr>
          </w:p>
        </w:tc>
      </w:tr>
    </w:tbl>
    <w:p w14:paraId="2FF7A9CD" w14:textId="77777777" w:rsidR="00C07481" w:rsidRPr="001047C1" w:rsidRDefault="00C07481">
      <w:pPr>
        <w:pStyle w:val="BodyText"/>
        <w:spacing w:before="231"/>
        <w:rPr>
          <w:color w:val="000000" w:themeColor="text1"/>
        </w:rPr>
      </w:pPr>
    </w:p>
    <w:p w14:paraId="4B39E328" w14:textId="77777777" w:rsidR="00C07481" w:rsidRPr="001047C1" w:rsidRDefault="00890415">
      <w:pPr>
        <w:pStyle w:val="Heading2"/>
        <w:ind w:left="4723" w:right="502" w:hanging="2015"/>
        <w:jc w:val="left"/>
        <w:rPr>
          <w:color w:val="000000" w:themeColor="text1"/>
        </w:rPr>
      </w:pPr>
      <w:r w:rsidRPr="001047C1">
        <w:rPr>
          <w:color w:val="000000" w:themeColor="text1"/>
        </w:rPr>
        <w:t>УПУТСТВО</w:t>
      </w:r>
      <w:r w:rsidRPr="001047C1">
        <w:rPr>
          <w:color w:val="000000" w:themeColor="text1"/>
          <w:spacing w:val="-7"/>
        </w:rPr>
        <w:t xml:space="preserve"> </w:t>
      </w:r>
      <w:r w:rsidRPr="001047C1">
        <w:rPr>
          <w:color w:val="000000" w:themeColor="text1"/>
        </w:rPr>
        <w:t>ЗА</w:t>
      </w:r>
      <w:r w:rsidRPr="001047C1">
        <w:rPr>
          <w:color w:val="000000" w:themeColor="text1"/>
          <w:spacing w:val="-7"/>
        </w:rPr>
        <w:t xml:space="preserve"> </w:t>
      </w:r>
      <w:r w:rsidRPr="001047C1">
        <w:rPr>
          <w:color w:val="000000" w:themeColor="text1"/>
        </w:rPr>
        <w:t>ПОПУЊАВАЊЕ</w:t>
      </w:r>
      <w:r w:rsidRPr="001047C1">
        <w:rPr>
          <w:color w:val="000000" w:themeColor="text1"/>
          <w:spacing w:val="-7"/>
        </w:rPr>
        <w:t xml:space="preserve"> </w:t>
      </w:r>
      <w:r w:rsidRPr="001047C1">
        <w:rPr>
          <w:color w:val="000000" w:themeColor="text1"/>
        </w:rPr>
        <w:t>ОБРАСЦА</w:t>
      </w:r>
      <w:r w:rsidRPr="001047C1">
        <w:rPr>
          <w:color w:val="000000" w:themeColor="text1"/>
          <w:spacing w:val="-8"/>
        </w:rPr>
        <w:t xml:space="preserve"> </w:t>
      </w:r>
      <w:r w:rsidRPr="001047C1">
        <w:rPr>
          <w:color w:val="000000" w:themeColor="text1"/>
        </w:rPr>
        <w:t>СТРУКТУРЕ ПОНУЂЕНЕ ЦЕНЕ</w:t>
      </w:r>
    </w:p>
    <w:p w14:paraId="06CC4C87" w14:textId="77777777" w:rsidR="00C07481" w:rsidRPr="001047C1" w:rsidRDefault="00C07481">
      <w:pPr>
        <w:pStyle w:val="BodyText"/>
        <w:spacing w:before="61"/>
        <w:rPr>
          <w:b/>
          <w:i/>
          <w:color w:val="000000" w:themeColor="text1"/>
        </w:rPr>
      </w:pPr>
    </w:p>
    <w:p w14:paraId="66A08619" w14:textId="77777777" w:rsidR="00C07481" w:rsidRPr="001047C1" w:rsidRDefault="00890415" w:rsidP="00DA75B1">
      <w:pPr>
        <w:pStyle w:val="ListParagraph"/>
        <w:numPr>
          <w:ilvl w:val="0"/>
          <w:numId w:val="6"/>
        </w:numPr>
        <w:tabs>
          <w:tab w:val="left" w:pos="569"/>
        </w:tabs>
        <w:ind w:left="569" w:hanging="150"/>
        <w:rPr>
          <w:i/>
          <w:color w:val="000000" w:themeColor="text1"/>
          <w:sz w:val="24"/>
          <w:szCs w:val="24"/>
        </w:rPr>
      </w:pPr>
      <w:r w:rsidRPr="001047C1">
        <w:rPr>
          <w:i/>
          <w:color w:val="000000" w:themeColor="text1"/>
          <w:sz w:val="24"/>
          <w:szCs w:val="24"/>
        </w:rPr>
        <w:t>Обавезно</w:t>
      </w:r>
      <w:r w:rsidRPr="001047C1">
        <w:rPr>
          <w:i/>
          <w:color w:val="000000" w:themeColor="text1"/>
          <w:spacing w:val="-6"/>
          <w:sz w:val="24"/>
          <w:szCs w:val="24"/>
        </w:rPr>
        <w:t xml:space="preserve"> </w:t>
      </w:r>
      <w:r w:rsidRPr="001047C1">
        <w:rPr>
          <w:i/>
          <w:color w:val="000000" w:themeColor="text1"/>
          <w:sz w:val="24"/>
          <w:szCs w:val="24"/>
        </w:rPr>
        <w:t>попунити</w:t>
      </w:r>
      <w:r w:rsidRPr="001047C1">
        <w:rPr>
          <w:i/>
          <w:color w:val="000000" w:themeColor="text1"/>
          <w:spacing w:val="-8"/>
          <w:sz w:val="24"/>
          <w:szCs w:val="24"/>
        </w:rPr>
        <w:t xml:space="preserve"> </w:t>
      </w:r>
      <w:r w:rsidRPr="001047C1">
        <w:rPr>
          <w:i/>
          <w:color w:val="000000" w:themeColor="text1"/>
          <w:sz w:val="24"/>
          <w:szCs w:val="24"/>
        </w:rPr>
        <w:t>све</w:t>
      </w:r>
      <w:r w:rsidRPr="001047C1">
        <w:rPr>
          <w:i/>
          <w:color w:val="000000" w:themeColor="text1"/>
          <w:spacing w:val="-6"/>
          <w:sz w:val="24"/>
          <w:szCs w:val="24"/>
        </w:rPr>
        <w:t xml:space="preserve"> </w:t>
      </w:r>
      <w:r w:rsidRPr="001047C1">
        <w:rPr>
          <w:i/>
          <w:color w:val="000000" w:themeColor="text1"/>
          <w:sz w:val="24"/>
          <w:szCs w:val="24"/>
        </w:rPr>
        <w:t>захтеване</w:t>
      </w:r>
      <w:r w:rsidRPr="001047C1">
        <w:rPr>
          <w:i/>
          <w:color w:val="000000" w:themeColor="text1"/>
          <w:spacing w:val="-4"/>
          <w:sz w:val="24"/>
          <w:szCs w:val="24"/>
        </w:rPr>
        <w:t xml:space="preserve"> </w:t>
      </w:r>
      <w:r w:rsidRPr="001047C1">
        <w:rPr>
          <w:i/>
          <w:color w:val="000000" w:themeColor="text1"/>
          <w:spacing w:val="-2"/>
          <w:sz w:val="24"/>
          <w:szCs w:val="24"/>
        </w:rPr>
        <w:t>податке</w:t>
      </w:r>
    </w:p>
    <w:p w14:paraId="3745499F" w14:textId="77777777" w:rsidR="00C07481" w:rsidRPr="001047C1" w:rsidRDefault="00C07481">
      <w:pPr>
        <w:pStyle w:val="BodyText"/>
        <w:rPr>
          <w:i/>
          <w:color w:val="000000" w:themeColor="text1"/>
        </w:rPr>
      </w:pPr>
    </w:p>
    <w:p w14:paraId="01AC6982" w14:textId="58D8C83D" w:rsidR="00CA162E" w:rsidRPr="001047C1" w:rsidRDefault="00890415" w:rsidP="00CA162E">
      <w:pPr>
        <w:spacing w:before="120"/>
        <w:ind w:left="420"/>
        <w:rPr>
          <w:b/>
          <w:color w:val="000000" w:themeColor="text1"/>
          <w:spacing w:val="-2"/>
          <w:sz w:val="24"/>
          <w:szCs w:val="24"/>
          <w:u w:val="single"/>
        </w:rPr>
      </w:pPr>
      <w:r w:rsidRPr="001047C1">
        <w:rPr>
          <w:b/>
          <w:color w:val="000000" w:themeColor="text1"/>
          <w:sz w:val="24"/>
          <w:szCs w:val="24"/>
          <w:u w:val="single"/>
        </w:rPr>
        <w:t>Упутство</w:t>
      </w:r>
      <w:r w:rsidRPr="001047C1">
        <w:rPr>
          <w:b/>
          <w:color w:val="000000" w:themeColor="text1"/>
          <w:spacing w:val="-4"/>
          <w:sz w:val="24"/>
          <w:szCs w:val="24"/>
          <w:u w:val="single"/>
        </w:rPr>
        <w:t xml:space="preserve"> </w:t>
      </w:r>
      <w:r w:rsidRPr="001047C1">
        <w:rPr>
          <w:b/>
          <w:color w:val="000000" w:themeColor="text1"/>
          <w:sz w:val="24"/>
          <w:szCs w:val="24"/>
          <w:u w:val="single"/>
        </w:rPr>
        <w:t>за</w:t>
      </w:r>
      <w:r w:rsidRPr="001047C1">
        <w:rPr>
          <w:b/>
          <w:color w:val="000000" w:themeColor="text1"/>
          <w:spacing w:val="-6"/>
          <w:sz w:val="24"/>
          <w:szCs w:val="24"/>
          <w:u w:val="single"/>
        </w:rPr>
        <w:t xml:space="preserve"> </w:t>
      </w:r>
      <w:r w:rsidRPr="001047C1">
        <w:rPr>
          <w:b/>
          <w:color w:val="000000" w:themeColor="text1"/>
          <w:spacing w:val="-2"/>
          <w:sz w:val="24"/>
          <w:szCs w:val="24"/>
          <w:u w:val="single"/>
        </w:rPr>
        <w:t>попуњавање:</w:t>
      </w:r>
    </w:p>
    <w:p w14:paraId="2F1CA038" w14:textId="62EAD704" w:rsidR="00CA162E" w:rsidRPr="001047C1" w:rsidRDefault="00CA162E" w:rsidP="00590502">
      <w:pPr>
        <w:spacing w:before="120"/>
        <w:ind w:left="420"/>
        <w:rPr>
          <w:color w:val="000000" w:themeColor="text1"/>
          <w:sz w:val="24"/>
          <w:szCs w:val="24"/>
        </w:rPr>
      </w:pPr>
      <w:r w:rsidRPr="001047C1">
        <w:rPr>
          <w:color w:val="000000" w:themeColor="text1"/>
          <w:sz w:val="24"/>
          <w:szCs w:val="24"/>
        </w:rPr>
        <w:t>Подаци, које</w:t>
      </w:r>
      <w:r w:rsidR="006202AD" w:rsidRPr="001047C1">
        <w:rPr>
          <w:color w:val="000000" w:themeColor="text1"/>
          <w:sz w:val="24"/>
          <w:szCs w:val="24"/>
          <w:lang w:val="sr-Cyrl-RS"/>
        </w:rPr>
        <w:t xml:space="preserve"> садржи</w:t>
      </w:r>
      <w:r w:rsidRPr="001047C1">
        <w:rPr>
          <w:color w:val="000000" w:themeColor="text1"/>
          <w:sz w:val="24"/>
          <w:szCs w:val="24"/>
        </w:rPr>
        <w:t xml:space="preserve"> </w:t>
      </w:r>
      <w:r w:rsidR="006202AD" w:rsidRPr="001047C1">
        <w:rPr>
          <w:color w:val="000000" w:themeColor="text1"/>
          <w:sz w:val="24"/>
          <w:szCs w:val="24"/>
          <w:lang w:val="sr-Cyrl-RS"/>
        </w:rPr>
        <w:t>О</w:t>
      </w:r>
      <w:r w:rsidRPr="001047C1">
        <w:rPr>
          <w:color w:val="000000" w:themeColor="text1"/>
          <w:sz w:val="24"/>
          <w:szCs w:val="24"/>
        </w:rPr>
        <w:t>бразац структуре понуђене цене, уносе се у складу са описом наведеним у Техничким карактеристикама (Спецификације) и следећем упутству:</w:t>
      </w:r>
    </w:p>
    <w:p w14:paraId="2901289C" w14:textId="77777777" w:rsidR="008147DB" w:rsidRPr="001047C1" w:rsidRDefault="00CA162E" w:rsidP="00DA75B1">
      <w:pPr>
        <w:pStyle w:val="ListParagraph"/>
        <w:numPr>
          <w:ilvl w:val="0"/>
          <w:numId w:val="19"/>
        </w:numPr>
        <w:spacing w:before="120"/>
        <w:rPr>
          <w:color w:val="000000" w:themeColor="text1"/>
          <w:sz w:val="24"/>
          <w:szCs w:val="24"/>
          <w:lang w:val="sr-Cyrl-RS"/>
        </w:rPr>
      </w:pPr>
      <w:r w:rsidRPr="001047C1">
        <w:rPr>
          <w:color w:val="000000" w:themeColor="text1"/>
          <w:sz w:val="24"/>
          <w:szCs w:val="24"/>
          <w:lang w:val="sr-Cyrl-RS"/>
        </w:rPr>
        <w:t>У</w:t>
      </w:r>
      <w:r w:rsidRPr="001047C1">
        <w:rPr>
          <w:color w:val="000000" w:themeColor="text1"/>
          <w:sz w:val="24"/>
          <w:szCs w:val="24"/>
        </w:rPr>
        <w:t xml:space="preserve"> колони </w:t>
      </w:r>
      <w:r w:rsidRPr="001047C1">
        <w:rPr>
          <w:color w:val="000000" w:themeColor="text1"/>
          <w:sz w:val="24"/>
          <w:szCs w:val="24"/>
          <w:lang w:val="sr-Cyrl-RS"/>
        </w:rPr>
        <w:t>5</w:t>
      </w:r>
      <w:r w:rsidRPr="001047C1">
        <w:rPr>
          <w:color w:val="000000" w:themeColor="text1"/>
          <w:sz w:val="24"/>
          <w:szCs w:val="24"/>
        </w:rPr>
        <w:t xml:space="preserve"> – уписати јединичну цену (без ПДВ-а)</w:t>
      </w:r>
    </w:p>
    <w:p w14:paraId="54FAB1ED" w14:textId="301D907C" w:rsidR="008147DB" w:rsidRPr="001047C1" w:rsidRDefault="008147DB" w:rsidP="00BE44AE">
      <w:pPr>
        <w:spacing w:before="120"/>
        <w:ind w:left="397"/>
        <w:rPr>
          <w:color w:val="000000" w:themeColor="text1"/>
          <w:sz w:val="24"/>
          <w:szCs w:val="24"/>
          <w:lang w:val="sr-Cyrl-RS"/>
        </w:rPr>
      </w:pPr>
      <w:r w:rsidRPr="001047C1">
        <w:rPr>
          <w:b/>
          <w:bCs/>
          <w:color w:val="000000" w:themeColor="text1"/>
          <w:sz w:val="24"/>
          <w:szCs w:val="24"/>
          <w:lang w:val="sr-Cyrl-RS"/>
        </w:rPr>
        <w:t xml:space="preserve">Цена за успостављање </w:t>
      </w:r>
      <w:r w:rsidR="006200BC" w:rsidRPr="001047C1">
        <w:rPr>
          <w:b/>
          <w:bCs/>
          <w:color w:val="000000" w:themeColor="text1"/>
          <w:sz w:val="24"/>
          <w:szCs w:val="24"/>
          <w:lang w:val="sr-Cyrl-RS"/>
        </w:rPr>
        <w:t>система</w:t>
      </w:r>
      <w:r w:rsidRPr="001047C1">
        <w:rPr>
          <w:color w:val="000000" w:themeColor="text1"/>
          <w:sz w:val="24"/>
          <w:szCs w:val="24"/>
          <w:lang w:val="sr-Cyrl-RS"/>
        </w:rPr>
        <w:t xml:space="preserve"> обухвата све трошкове на испоруци софтвера са изворним кодом, имплементацији система и обуци, све трошкове лиценци за имплементирани софтвер</w:t>
      </w:r>
    </w:p>
    <w:p w14:paraId="784506D8" w14:textId="3CB94FA2" w:rsidR="008147DB" w:rsidRPr="001047C1" w:rsidRDefault="008147DB" w:rsidP="00BE44AE">
      <w:pPr>
        <w:spacing w:before="120"/>
        <w:ind w:left="397"/>
        <w:jc w:val="both"/>
        <w:rPr>
          <w:color w:val="000000" w:themeColor="text1"/>
          <w:sz w:val="24"/>
          <w:szCs w:val="24"/>
          <w:lang w:val="sr-Cyrl-RS"/>
        </w:rPr>
      </w:pPr>
      <w:r w:rsidRPr="001047C1">
        <w:rPr>
          <w:b/>
          <w:bCs/>
          <w:color w:val="000000" w:themeColor="text1"/>
          <w:sz w:val="24"/>
          <w:szCs w:val="24"/>
          <w:lang w:val="sr-Cyrl-RS"/>
        </w:rPr>
        <w:t>Цену за основно одржавање</w:t>
      </w:r>
      <w:r w:rsidRPr="001047C1">
        <w:rPr>
          <w:color w:val="000000" w:themeColor="text1"/>
          <w:sz w:val="24"/>
          <w:szCs w:val="24"/>
          <w:lang w:val="sr-Cyrl-RS"/>
        </w:rPr>
        <w:t xml:space="preserve"> понуђач одређује у складу са описом ближе дефинисаним у делу 2.</w:t>
      </w:r>
      <w:r w:rsidR="008718FC" w:rsidRPr="001047C1">
        <w:rPr>
          <w:color w:val="000000" w:themeColor="text1"/>
          <w:sz w:val="24"/>
          <w:szCs w:val="24"/>
          <w:lang w:val="sr-Cyrl-RS"/>
        </w:rPr>
        <w:t>7</w:t>
      </w:r>
      <w:r w:rsidRPr="001047C1">
        <w:rPr>
          <w:color w:val="000000" w:themeColor="text1"/>
          <w:sz w:val="24"/>
          <w:szCs w:val="24"/>
          <w:lang w:val="sr-Cyrl-RS"/>
        </w:rPr>
        <w:t xml:space="preserve">. </w:t>
      </w:r>
      <w:r w:rsidR="00524F14" w:rsidRPr="001047C1">
        <w:rPr>
          <w:color w:val="000000" w:themeColor="text1"/>
          <w:sz w:val="24"/>
          <w:szCs w:val="24"/>
          <w:lang w:val="sr-Cyrl-RS"/>
        </w:rPr>
        <w:t>Т</w:t>
      </w:r>
      <w:r w:rsidRPr="001047C1">
        <w:rPr>
          <w:color w:val="000000" w:themeColor="text1"/>
          <w:sz w:val="24"/>
          <w:szCs w:val="24"/>
          <w:lang w:val="sr-Cyrl-RS"/>
        </w:rPr>
        <w:t>ехничке спецификације и уговорним одредбама</w:t>
      </w:r>
    </w:p>
    <w:p w14:paraId="19F01F5C" w14:textId="7CECAB41" w:rsidR="008147DB" w:rsidRPr="001047C1" w:rsidRDefault="00CA162E" w:rsidP="00DA75B1">
      <w:pPr>
        <w:pStyle w:val="ListParagraph"/>
        <w:numPr>
          <w:ilvl w:val="0"/>
          <w:numId w:val="19"/>
        </w:numPr>
        <w:spacing w:before="120"/>
        <w:rPr>
          <w:color w:val="000000" w:themeColor="text1"/>
          <w:sz w:val="24"/>
          <w:szCs w:val="24"/>
          <w:lang w:val="sr-Cyrl-RS"/>
        </w:rPr>
      </w:pPr>
      <w:r w:rsidRPr="001047C1">
        <w:rPr>
          <w:color w:val="000000" w:themeColor="text1"/>
          <w:sz w:val="24"/>
          <w:szCs w:val="24"/>
          <w:lang w:val="sr-Cyrl-RS"/>
        </w:rPr>
        <w:t>У</w:t>
      </w:r>
      <w:r w:rsidRPr="001047C1">
        <w:rPr>
          <w:color w:val="000000" w:themeColor="text1"/>
          <w:sz w:val="24"/>
          <w:szCs w:val="24"/>
        </w:rPr>
        <w:t xml:space="preserve"> колони </w:t>
      </w:r>
      <w:r w:rsidRPr="001047C1">
        <w:rPr>
          <w:color w:val="000000" w:themeColor="text1"/>
          <w:sz w:val="24"/>
          <w:szCs w:val="24"/>
          <w:lang w:val="sr-Cyrl-RS"/>
        </w:rPr>
        <w:t>6</w:t>
      </w:r>
      <w:r w:rsidRPr="001047C1">
        <w:rPr>
          <w:color w:val="000000" w:themeColor="text1"/>
          <w:sz w:val="24"/>
          <w:szCs w:val="24"/>
        </w:rPr>
        <w:t xml:space="preserve"> – уписати јединичну цену (са ПДВ-ом) </w:t>
      </w:r>
    </w:p>
    <w:p w14:paraId="221F0FAE" w14:textId="360A010F" w:rsidR="00CA162E" w:rsidRPr="001047C1" w:rsidRDefault="00CA162E" w:rsidP="00DA75B1">
      <w:pPr>
        <w:pStyle w:val="ListParagraph"/>
        <w:numPr>
          <w:ilvl w:val="0"/>
          <w:numId w:val="19"/>
        </w:numPr>
        <w:spacing w:before="120"/>
        <w:rPr>
          <w:color w:val="000000" w:themeColor="text1"/>
          <w:sz w:val="24"/>
          <w:szCs w:val="24"/>
          <w:lang w:val="sr-Cyrl-RS"/>
        </w:rPr>
      </w:pPr>
      <w:r w:rsidRPr="001047C1">
        <w:rPr>
          <w:color w:val="000000" w:themeColor="text1"/>
          <w:sz w:val="24"/>
          <w:szCs w:val="24"/>
          <w:lang w:val="sr-Cyrl-RS"/>
        </w:rPr>
        <w:t>У</w:t>
      </w:r>
      <w:r w:rsidRPr="001047C1">
        <w:rPr>
          <w:color w:val="000000" w:themeColor="text1"/>
          <w:sz w:val="24"/>
          <w:szCs w:val="24"/>
        </w:rPr>
        <w:t xml:space="preserve"> колони </w:t>
      </w:r>
      <w:r w:rsidR="008147DB" w:rsidRPr="001047C1">
        <w:rPr>
          <w:color w:val="000000" w:themeColor="text1"/>
          <w:sz w:val="24"/>
          <w:szCs w:val="24"/>
          <w:lang w:val="sr-Cyrl-RS"/>
        </w:rPr>
        <w:t>7</w:t>
      </w:r>
      <w:r w:rsidRPr="001047C1">
        <w:rPr>
          <w:color w:val="000000" w:themeColor="text1"/>
          <w:sz w:val="24"/>
          <w:szCs w:val="24"/>
        </w:rPr>
        <w:t xml:space="preserve"> – уписати укупну цену (без ПДВ-а) </w:t>
      </w:r>
    </w:p>
    <w:p w14:paraId="6E524DF1" w14:textId="39F3884F" w:rsidR="00CA162E" w:rsidRPr="001047C1" w:rsidRDefault="00CA162E" w:rsidP="00DA75B1">
      <w:pPr>
        <w:pStyle w:val="ListParagraph"/>
        <w:numPr>
          <w:ilvl w:val="0"/>
          <w:numId w:val="19"/>
        </w:numPr>
        <w:spacing w:before="120"/>
        <w:rPr>
          <w:color w:val="000000" w:themeColor="text1"/>
          <w:sz w:val="24"/>
          <w:szCs w:val="24"/>
          <w:lang w:val="sr-Cyrl-RS"/>
        </w:rPr>
      </w:pPr>
      <w:r w:rsidRPr="001047C1">
        <w:rPr>
          <w:color w:val="000000" w:themeColor="text1"/>
          <w:sz w:val="24"/>
          <w:szCs w:val="24"/>
          <w:lang w:val="sr-Cyrl-RS"/>
        </w:rPr>
        <w:t>У</w:t>
      </w:r>
      <w:r w:rsidRPr="001047C1">
        <w:rPr>
          <w:color w:val="000000" w:themeColor="text1"/>
          <w:sz w:val="24"/>
          <w:szCs w:val="24"/>
        </w:rPr>
        <w:t xml:space="preserve"> колони </w:t>
      </w:r>
      <w:r w:rsidR="008147DB" w:rsidRPr="001047C1">
        <w:rPr>
          <w:color w:val="000000" w:themeColor="text1"/>
          <w:sz w:val="24"/>
          <w:szCs w:val="24"/>
          <w:lang w:val="sr-Cyrl-RS"/>
        </w:rPr>
        <w:t>8</w:t>
      </w:r>
      <w:r w:rsidRPr="001047C1">
        <w:rPr>
          <w:color w:val="000000" w:themeColor="text1"/>
          <w:sz w:val="24"/>
          <w:szCs w:val="24"/>
        </w:rPr>
        <w:t xml:space="preserve"> - уписати укупну цену (са ПДВ-ом) </w:t>
      </w:r>
    </w:p>
    <w:p w14:paraId="3FD10F2D" w14:textId="77777777" w:rsidR="00CA162E" w:rsidRPr="001047C1" w:rsidRDefault="00CA162E" w:rsidP="008147DB">
      <w:pPr>
        <w:spacing w:before="120"/>
        <w:rPr>
          <w:b/>
          <w:color w:val="000000" w:themeColor="text1"/>
          <w:sz w:val="24"/>
          <w:szCs w:val="24"/>
        </w:rPr>
      </w:pPr>
    </w:p>
    <w:p w14:paraId="76B6ADC3" w14:textId="77777777" w:rsidR="001F38CC" w:rsidRPr="001047C1" w:rsidRDefault="001F38CC">
      <w:pPr>
        <w:spacing w:line="252" w:lineRule="exact"/>
        <w:rPr>
          <w:color w:val="000000" w:themeColor="text1"/>
        </w:rPr>
      </w:pPr>
    </w:p>
    <w:p w14:paraId="3AD4C205" w14:textId="77777777" w:rsidR="00CA162E" w:rsidRPr="001047C1" w:rsidRDefault="00CA162E">
      <w:pPr>
        <w:spacing w:line="252" w:lineRule="exact"/>
        <w:rPr>
          <w:color w:val="000000" w:themeColor="text1"/>
        </w:rPr>
      </w:pPr>
    </w:p>
    <w:p w14:paraId="5075FD92" w14:textId="77777777" w:rsidR="00CA162E" w:rsidRPr="001047C1" w:rsidRDefault="00CA162E">
      <w:pPr>
        <w:spacing w:line="252" w:lineRule="exact"/>
        <w:rPr>
          <w:color w:val="000000" w:themeColor="text1"/>
        </w:rPr>
      </w:pPr>
    </w:p>
    <w:p w14:paraId="602DCDEB" w14:textId="77777777" w:rsidR="001F38CC" w:rsidRPr="001047C1" w:rsidRDefault="001F38CC">
      <w:pPr>
        <w:spacing w:line="252" w:lineRule="exact"/>
        <w:rPr>
          <w:color w:val="000000" w:themeColor="text1"/>
        </w:rPr>
      </w:pPr>
    </w:p>
    <w:p w14:paraId="45614FC8" w14:textId="77777777" w:rsidR="00C07481" w:rsidRPr="001047C1" w:rsidRDefault="00C07481">
      <w:pPr>
        <w:pStyle w:val="BodyText"/>
        <w:spacing w:before="233"/>
        <w:rPr>
          <w:color w:val="000000" w:themeColor="text1"/>
        </w:rPr>
      </w:pPr>
    </w:p>
    <w:p w14:paraId="413E95D4" w14:textId="77777777" w:rsidR="00C07481" w:rsidRPr="001047C1" w:rsidRDefault="00890415" w:rsidP="00DA75B1">
      <w:pPr>
        <w:pStyle w:val="ListParagraph"/>
        <w:numPr>
          <w:ilvl w:val="0"/>
          <w:numId w:val="8"/>
        </w:numPr>
        <w:tabs>
          <w:tab w:val="left" w:pos="317"/>
        </w:tabs>
        <w:ind w:left="317" w:hanging="178"/>
        <w:jc w:val="center"/>
        <w:rPr>
          <w:b/>
          <w:color w:val="000000" w:themeColor="text1"/>
          <w:sz w:val="24"/>
        </w:rPr>
      </w:pPr>
      <w:r w:rsidRPr="001047C1">
        <w:rPr>
          <w:b/>
          <w:color w:val="000000" w:themeColor="text1"/>
          <w:sz w:val="24"/>
        </w:rPr>
        <w:t>ОБРАЗАЦ</w:t>
      </w:r>
      <w:r w:rsidRPr="001047C1">
        <w:rPr>
          <w:b/>
          <w:color w:val="000000" w:themeColor="text1"/>
          <w:spacing w:val="-8"/>
          <w:sz w:val="24"/>
        </w:rPr>
        <w:t xml:space="preserve"> </w:t>
      </w:r>
      <w:r w:rsidRPr="001047C1">
        <w:rPr>
          <w:b/>
          <w:color w:val="000000" w:themeColor="text1"/>
          <w:sz w:val="24"/>
        </w:rPr>
        <w:t>ТРОШКОВА</w:t>
      </w:r>
      <w:r w:rsidRPr="001047C1">
        <w:rPr>
          <w:b/>
          <w:color w:val="000000" w:themeColor="text1"/>
          <w:spacing w:val="-7"/>
          <w:sz w:val="24"/>
        </w:rPr>
        <w:t xml:space="preserve"> </w:t>
      </w:r>
      <w:r w:rsidRPr="001047C1">
        <w:rPr>
          <w:b/>
          <w:color w:val="000000" w:themeColor="text1"/>
          <w:sz w:val="24"/>
        </w:rPr>
        <w:t>ПРИПРЕМЕ</w:t>
      </w:r>
      <w:r w:rsidRPr="001047C1">
        <w:rPr>
          <w:b/>
          <w:color w:val="000000" w:themeColor="text1"/>
          <w:spacing w:val="-5"/>
          <w:sz w:val="24"/>
        </w:rPr>
        <w:t xml:space="preserve"> </w:t>
      </w:r>
      <w:r w:rsidRPr="001047C1">
        <w:rPr>
          <w:b/>
          <w:color w:val="000000" w:themeColor="text1"/>
          <w:spacing w:val="-2"/>
          <w:sz w:val="24"/>
        </w:rPr>
        <w:t>ПОНУДЕ</w:t>
      </w:r>
    </w:p>
    <w:p w14:paraId="73E412D9" w14:textId="77777777" w:rsidR="00C172AF" w:rsidRPr="001047C1" w:rsidRDefault="00C172AF" w:rsidP="00C172AF">
      <w:pPr>
        <w:pStyle w:val="ListParagraph"/>
        <w:tabs>
          <w:tab w:val="left" w:pos="317"/>
        </w:tabs>
        <w:ind w:left="317" w:firstLine="0"/>
        <w:rPr>
          <w:b/>
          <w:color w:val="000000" w:themeColor="text1"/>
          <w:sz w:val="24"/>
        </w:rPr>
      </w:pPr>
    </w:p>
    <w:p w14:paraId="1906CE9E" w14:textId="321CB449" w:rsidR="00C07481" w:rsidRPr="001047C1" w:rsidRDefault="00890415">
      <w:pPr>
        <w:pStyle w:val="BodyText"/>
        <w:tabs>
          <w:tab w:val="left" w:pos="7207"/>
        </w:tabs>
        <w:spacing w:before="235"/>
        <w:ind w:left="520" w:right="701"/>
        <w:rPr>
          <w:color w:val="000000" w:themeColor="text1"/>
        </w:rPr>
      </w:pPr>
      <w:r w:rsidRPr="001047C1">
        <w:rPr>
          <w:color w:val="000000" w:themeColor="text1"/>
        </w:rPr>
        <w:t>У складу са чланом 138. Закона</w:t>
      </w:r>
      <w:r w:rsidR="00FA737A" w:rsidRPr="001047C1">
        <w:rPr>
          <w:color w:val="000000" w:themeColor="text1"/>
        </w:rPr>
        <w:t xml:space="preserve"> </w:t>
      </w:r>
      <w:r w:rsidR="00FA737A" w:rsidRPr="001047C1">
        <w:rPr>
          <w:color w:val="000000" w:themeColor="text1"/>
          <w:lang w:val="sr-Cyrl-RS"/>
        </w:rPr>
        <w:t>о јавним набавкама</w:t>
      </w:r>
      <w:r w:rsidRPr="001047C1">
        <w:rPr>
          <w:color w:val="000000" w:themeColor="text1"/>
        </w:rPr>
        <w:t>, понуђа</w:t>
      </w:r>
      <w:r w:rsidR="00FA737A" w:rsidRPr="001047C1">
        <w:rPr>
          <w:color w:val="000000" w:themeColor="text1"/>
          <w:lang w:val="sr-Cyrl-RS"/>
        </w:rPr>
        <w:t>ч ___________</w:t>
      </w:r>
      <w:r w:rsidRPr="001047C1">
        <w:rPr>
          <w:i/>
          <w:color w:val="000000" w:themeColor="text1"/>
        </w:rPr>
        <w:t>[навести</w:t>
      </w:r>
      <w:r w:rsidRPr="001047C1">
        <w:rPr>
          <w:i/>
          <w:color w:val="000000" w:themeColor="text1"/>
          <w:spacing w:val="-14"/>
        </w:rPr>
        <w:t xml:space="preserve"> </w:t>
      </w:r>
      <w:r w:rsidRPr="001047C1">
        <w:rPr>
          <w:i/>
          <w:color w:val="000000" w:themeColor="text1"/>
        </w:rPr>
        <w:t>назив],</w:t>
      </w:r>
      <w:r w:rsidRPr="001047C1">
        <w:rPr>
          <w:i/>
          <w:color w:val="000000" w:themeColor="text1"/>
          <w:spacing w:val="-13"/>
        </w:rPr>
        <w:t xml:space="preserve"> </w:t>
      </w:r>
      <w:r w:rsidRPr="001047C1">
        <w:rPr>
          <w:color w:val="000000" w:themeColor="text1"/>
        </w:rPr>
        <w:t>доставља укупан износ и структуру трошкова припремања понуде, како следи у табели:</w:t>
      </w:r>
    </w:p>
    <w:p w14:paraId="35314CC1" w14:textId="77777777" w:rsidR="00C07481" w:rsidRPr="001047C1" w:rsidRDefault="00C07481">
      <w:pPr>
        <w:pStyle w:val="BodyText"/>
        <w:spacing w:before="174"/>
        <w:rPr>
          <w:color w:val="000000" w:themeColor="text1"/>
          <w:sz w:val="20"/>
        </w:rPr>
      </w:pPr>
    </w:p>
    <w:tbl>
      <w:tblPr>
        <w:tblW w:w="0" w:type="auto"/>
        <w:tblInd w:w="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05"/>
        <w:gridCol w:w="3497"/>
      </w:tblGrid>
      <w:tr w:rsidR="001047C1" w:rsidRPr="001047C1" w14:paraId="50ADC92F" w14:textId="77777777">
        <w:trPr>
          <w:trHeight w:val="273"/>
        </w:trPr>
        <w:tc>
          <w:tcPr>
            <w:tcW w:w="5905" w:type="dxa"/>
            <w:tcBorders>
              <w:left w:val="single" w:sz="4" w:space="0" w:color="000000"/>
              <w:bottom w:val="single" w:sz="4" w:space="0" w:color="000000"/>
              <w:right w:val="single" w:sz="4" w:space="0" w:color="000000"/>
            </w:tcBorders>
          </w:tcPr>
          <w:p w14:paraId="3F5A5B49" w14:textId="77777777" w:rsidR="00C07481" w:rsidRPr="001047C1" w:rsidRDefault="00890415">
            <w:pPr>
              <w:pStyle w:val="TableParagraph"/>
              <w:spacing w:line="253" w:lineRule="exact"/>
              <w:ind w:left="1965"/>
              <w:rPr>
                <w:b/>
                <w:color w:val="000000" w:themeColor="text1"/>
                <w:sz w:val="24"/>
              </w:rPr>
            </w:pPr>
            <w:r w:rsidRPr="001047C1">
              <w:rPr>
                <w:b/>
                <w:color w:val="000000" w:themeColor="text1"/>
                <w:sz w:val="24"/>
              </w:rPr>
              <w:t>ВРСТА</w:t>
            </w:r>
            <w:r w:rsidRPr="001047C1">
              <w:rPr>
                <w:b/>
                <w:color w:val="000000" w:themeColor="text1"/>
                <w:spacing w:val="-10"/>
                <w:sz w:val="24"/>
              </w:rPr>
              <w:t xml:space="preserve"> </w:t>
            </w:r>
            <w:r w:rsidRPr="001047C1">
              <w:rPr>
                <w:b/>
                <w:color w:val="000000" w:themeColor="text1"/>
                <w:spacing w:val="-2"/>
                <w:sz w:val="24"/>
              </w:rPr>
              <w:t>ТРОШКА</w:t>
            </w:r>
          </w:p>
        </w:tc>
        <w:tc>
          <w:tcPr>
            <w:tcW w:w="3497" w:type="dxa"/>
            <w:tcBorders>
              <w:left w:val="single" w:sz="4" w:space="0" w:color="000000"/>
              <w:bottom w:val="single" w:sz="4" w:space="0" w:color="000000"/>
              <w:right w:val="single" w:sz="4" w:space="0" w:color="000000"/>
            </w:tcBorders>
          </w:tcPr>
          <w:p w14:paraId="086CCAD4" w14:textId="77777777" w:rsidR="00C07481" w:rsidRPr="001047C1" w:rsidRDefault="00890415">
            <w:pPr>
              <w:pStyle w:val="TableParagraph"/>
              <w:spacing w:line="253" w:lineRule="exact"/>
              <w:ind w:left="347"/>
              <w:rPr>
                <w:b/>
                <w:color w:val="000000" w:themeColor="text1"/>
                <w:sz w:val="24"/>
              </w:rPr>
            </w:pPr>
            <w:r w:rsidRPr="001047C1">
              <w:rPr>
                <w:b/>
                <w:color w:val="000000" w:themeColor="text1"/>
                <w:sz w:val="24"/>
              </w:rPr>
              <w:t>ИЗНОС</w:t>
            </w:r>
            <w:r w:rsidRPr="001047C1">
              <w:rPr>
                <w:b/>
                <w:color w:val="000000" w:themeColor="text1"/>
                <w:spacing w:val="-4"/>
                <w:sz w:val="24"/>
              </w:rPr>
              <w:t xml:space="preserve"> </w:t>
            </w:r>
            <w:r w:rsidRPr="001047C1">
              <w:rPr>
                <w:b/>
                <w:color w:val="000000" w:themeColor="text1"/>
                <w:sz w:val="24"/>
              </w:rPr>
              <w:t>ТРОШКА</w:t>
            </w:r>
            <w:r w:rsidRPr="001047C1">
              <w:rPr>
                <w:b/>
                <w:color w:val="000000" w:themeColor="text1"/>
                <w:spacing w:val="-4"/>
                <w:sz w:val="24"/>
              </w:rPr>
              <w:t xml:space="preserve"> </w:t>
            </w:r>
            <w:r w:rsidRPr="001047C1">
              <w:rPr>
                <w:b/>
                <w:color w:val="000000" w:themeColor="text1"/>
                <w:sz w:val="24"/>
              </w:rPr>
              <w:t>У</w:t>
            </w:r>
            <w:r w:rsidRPr="001047C1">
              <w:rPr>
                <w:b/>
                <w:color w:val="000000" w:themeColor="text1"/>
                <w:spacing w:val="-7"/>
                <w:sz w:val="24"/>
              </w:rPr>
              <w:t xml:space="preserve"> </w:t>
            </w:r>
            <w:r w:rsidRPr="001047C1">
              <w:rPr>
                <w:b/>
                <w:color w:val="000000" w:themeColor="text1"/>
                <w:spacing w:val="-5"/>
                <w:sz w:val="24"/>
              </w:rPr>
              <w:t>РСД</w:t>
            </w:r>
          </w:p>
        </w:tc>
      </w:tr>
      <w:tr w:rsidR="001047C1" w:rsidRPr="001047C1" w14:paraId="40429139"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360BE352" w14:textId="77777777" w:rsidR="00C07481" w:rsidRPr="001047C1" w:rsidRDefault="00C07481">
            <w:pPr>
              <w:pStyle w:val="TableParagraph"/>
              <w:rPr>
                <w:color w:val="000000" w:themeColor="text1"/>
                <w:sz w:val="24"/>
              </w:rPr>
            </w:pPr>
          </w:p>
        </w:tc>
        <w:tc>
          <w:tcPr>
            <w:tcW w:w="3497" w:type="dxa"/>
            <w:tcBorders>
              <w:top w:val="single" w:sz="4" w:space="0" w:color="000000"/>
              <w:left w:val="single" w:sz="4" w:space="0" w:color="000000"/>
              <w:bottom w:val="single" w:sz="4" w:space="0" w:color="000000"/>
              <w:right w:val="single" w:sz="4" w:space="0" w:color="000000"/>
            </w:tcBorders>
          </w:tcPr>
          <w:p w14:paraId="011C9311" w14:textId="77777777" w:rsidR="00C07481" w:rsidRPr="001047C1" w:rsidRDefault="00C07481">
            <w:pPr>
              <w:pStyle w:val="TableParagraph"/>
              <w:rPr>
                <w:color w:val="000000" w:themeColor="text1"/>
                <w:sz w:val="24"/>
              </w:rPr>
            </w:pPr>
          </w:p>
        </w:tc>
      </w:tr>
      <w:tr w:rsidR="001047C1" w:rsidRPr="001047C1" w14:paraId="2BC82716" w14:textId="77777777">
        <w:trPr>
          <w:trHeight w:val="314"/>
        </w:trPr>
        <w:tc>
          <w:tcPr>
            <w:tcW w:w="5905" w:type="dxa"/>
            <w:tcBorders>
              <w:top w:val="single" w:sz="4" w:space="0" w:color="000000"/>
              <w:left w:val="single" w:sz="4" w:space="0" w:color="000000"/>
              <w:bottom w:val="single" w:sz="4" w:space="0" w:color="000000"/>
              <w:right w:val="single" w:sz="4" w:space="0" w:color="000000"/>
            </w:tcBorders>
          </w:tcPr>
          <w:p w14:paraId="54CA0B54" w14:textId="77777777" w:rsidR="00C07481" w:rsidRPr="001047C1" w:rsidRDefault="00C07481">
            <w:pPr>
              <w:pStyle w:val="TableParagraph"/>
              <w:rPr>
                <w:color w:val="000000" w:themeColor="text1"/>
              </w:rPr>
            </w:pPr>
          </w:p>
        </w:tc>
        <w:tc>
          <w:tcPr>
            <w:tcW w:w="3497" w:type="dxa"/>
            <w:tcBorders>
              <w:top w:val="single" w:sz="4" w:space="0" w:color="000000"/>
              <w:left w:val="single" w:sz="4" w:space="0" w:color="000000"/>
              <w:bottom w:val="single" w:sz="4" w:space="0" w:color="000000"/>
              <w:right w:val="single" w:sz="4" w:space="0" w:color="000000"/>
            </w:tcBorders>
          </w:tcPr>
          <w:p w14:paraId="66216FBA" w14:textId="77777777" w:rsidR="00C07481" w:rsidRPr="001047C1" w:rsidRDefault="00C07481">
            <w:pPr>
              <w:pStyle w:val="TableParagraph"/>
              <w:rPr>
                <w:color w:val="000000" w:themeColor="text1"/>
              </w:rPr>
            </w:pPr>
          </w:p>
        </w:tc>
      </w:tr>
      <w:tr w:rsidR="001047C1" w:rsidRPr="001047C1" w14:paraId="377209D6"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38903BC7" w14:textId="77777777" w:rsidR="00C07481" w:rsidRPr="001047C1" w:rsidRDefault="00C07481">
            <w:pPr>
              <w:pStyle w:val="TableParagraph"/>
              <w:rPr>
                <w:color w:val="000000" w:themeColor="text1"/>
                <w:sz w:val="24"/>
              </w:rPr>
            </w:pPr>
          </w:p>
        </w:tc>
        <w:tc>
          <w:tcPr>
            <w:tcW w:w="3497" w:type="dxa"/>
            <w:tcBorders>
              <w:top w:val="single" w:sz="4" w:space="0" w:color="000000"/>
              <w:left w:val="single" w:sz="4" w:space="0" w:color="000000"/>
              <w:bottom w:val="single" w:sz="4" w:space="0" w:color="000000"/>
              <w:right w:val="single" w:sz="4" w:space="0" w:color="000000"/>
            </w:tcBorders>
          </w:tcPr>
          <w:p w14:paraId="10521165" w14:textId="77777777" w:rsidR="00C07481" w:rsidRPr="001047C1" w:rsidRDefault="00C07481">
            <w:pPr>
              <w:pStyle w:val="TableParagraph"/>
              <w:rPr>
                <w:color w:val="000000" w:themeColor="text1"/>
                <w:sz w:val="24"/>
              </w:rPr>
            </w:pPr>
          </w:p>
        </w:tc>
      </w:tr>
      <w:tr w:rsidR="001047C1" w:rsidRPr="001047C1" w14:paraId="43D9C57C" w14:textId="77777777">
        <w:trPr>
          <w:trHeight w:val="314"/>
        </w:trPr>
        <w:tc>
          <w:tcPr>
            <w:tcW w:w="5905" w:type="dxa"/>
            <w:tcBorders>
              <w:top w:val="single" w:sz="4" w:space="0" w:color="000000"/>
              <w:left w:val="single" w:sz="4" w:space="0" w:color="000000"/>
              <w:bottom w:val="single" w:sz="4" w:space="0" w:color="000000"/>
              <w:right w:val="single" w:sz="4" w:space="0" w:color="000000"/>
            </w:tcBorders>
          </w:tcPr>
          <w:p w14:paraId="2CF02EC9" w14:textId="77777777" w:rsidR="00C07481" w:rsidRPr="001047C1" w:rsidRDefault="00C07481">
            <w:pPr>
              <w:pStyle w:val="TableParagraph"/>
              <w:rPr>
                <w:color w:val="000000" w:themeColor="text1"/>
              </w:rPr>
            </w:pPr>
          </w:p>
        </w:tc>
        <w:tc>
          <w:tcPr>
            <w:tcW w:w="3497" w:type="dxa"/>
            <w:tcBorders>
              <w:top w:val="single" w:sz="4" w:space="0" w:color="000000"/>
              <w:left w:val="single" w:sz="4" w:space="0" w:color="000000"/>
              <w:bottom w:val="single" w:sz="4" w:space="0" w:color="000000"/>
              <w:right w:val="single" w:sz="4" w:space="0" w:color="000000"/>
            </w:tcBorders>
          </w:tcPr>
          <w:p w14:paraId="153F98E8" w14:textId="77777777" w:rsidR="00C07481" w:rsidRPr="001047C1" w:rsidRDefault="00C07481">
            <w:pPr>
              <w:pStyle w:val="TableParagraph"/>
              <w:rPr>
                <w:color w:val="000000" w:themeColor="text1"/>
              </w:rPr>
            </w:pPr>
          </w:p>
        </w:tc>
      </w:tr>
      <w:tr w:rsidR="001047C1" w:rsidRPr="001047C1" w14:paraId="6C161530"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147A11A6" w14:textId="77777777" w:rsidR="00C07481" w:rsidRPr="001047C1" w:rsidRDefault="00C07481">
            <w:pPr>
              <w:pStyle w:val="TableParagraph"/>
              <w:rPr>
                <w:color w:val="000000" w:themeColor="text1"/>
                <w:sz w:val="24"/>
              </w:rPr>
            </w:pPr>
          </w:p>
        </w:tc>
        <w:tc>
          <w:tcPr>
            <w:tcW w:w="3497" w:type="dxa"/>
            <w:tcBorders>
              <w:top w:val="single" w:sz="4" w:space="0" w:color="000000"/>
              <w:left w:val="single" w:sz="4" w:space="0" w:color="000000"/>
              <w:bottom w:val="single" w:sz="4" w:space="0" w:color="000000"/>
              <w:right w:val="single" w:sz="4" w:space="0" w:color="000000"/>
            </w:tcBorders>
          </w:tcPr>
          <w:p w14:paraId="2A03BA7D" w14:textId="77777777" w:rsidR="00C07481" w:rsidRPr="001047C1" w:rsidRDefault="00C07481">
            <w:pPr>
              <w:pStyle w:val="TableParagraph"/>
              <w:rPr>
                <w:color w:val="000000" w:themeColor="text1"/>
                <w:sz w:val="24"/>
              </w:rPr>
            </w:pPr>
          </w:p>
        </w:tc>
      </w:tr>
      <w:tr w:rsidR="001047C1" w:rsidRPr="001047C1" w14:paraId="00315EDC"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2637D317" w14:textId="77777777" w:rsidR="00C07481" w:rsidRPr="001047C1" w:rsidRDefault="00C07481">
            <w:pPr>
              <w:pStyle w:val="TableParagraph"/>
              <w:rPr>
                <w:color w:val="000000" w:themeColor="text1"/>
                <w:sz w:val="24"/>
              </w:rPr>
            </w:pPr>
          </w:p>
        </w:tc>
        <w:tc>
          <w:tcPr>
            <w:tcW w:w="3497" w:type="dxa"/>
            <w:tcBorders>
              <w:top w:val="single" w:sz="4" w:space="0" w:color="000000"/>
              <w:left w:val="single" w:sz="4" w:space="0" w:color="000000"/>
              <w:bottom w:val="single" w:sz="4" w:space="0" w:color="000000"/>
              <w:right w:val="single" w:sz="4" w:space="0" w:color="000000"/>
            </w:tcBorders>
          </w:tcPr>
          <w:p w14:paraId="46A9EE8D" w14:textId="77777777" w:rsidR="00C07481" w:rsidRPr="001047C1" w:rsidRDefault="00C07481">
            <w:pPr>
              <w:pStyle w:val="TableParagraph"/>
              <w:rPr>
                <w:color w:val="000000" w:themeColor="text1"/>
                <w:sz w:val="24"/>
              </w:rPr>
            </w:pPr>
          </w:p>
        </w:tc>
      </w:tr>
      <w:tr w:rsidR="00C07481" w:rsidRPr="001047C1" w14:paraId="4638DE04" w14:textId="77777777">
        <w:trPr>
          <w:trHeight w:val="592"/>
        </w:trPr>
        <w:tc>
          <w:tcPr>
            <w:tcW w:w="5905" w:type="dxa"/>
            <w:tcBorders>
              <w:top w:val="single" w:sz="4" w:space="0" w:color="000000"/>
              <w:left w:val="single" w:sz="4" w:space="0" w:color="000000"/>
              <w:bottom w:val="single" w:sz="4" w:space="0" w:color="000000"/>
              <w:right w:val="single" w:sz="4" w:space="0" w:color="000000"/>
            </w:tcBorders>
          </w:tcPr>
          <w:p w14:paraId="0110C3EA" w14:textId="77777777" w:rsidR="00C07481" w:rsidRPr="001047C1" w:rsidRDefault="00890415">
            <w:pPr>
              <w:pStyle w:val="TableParagraph"/>
              <w:spacing w:before="11" w:line="280" w:lineRule="atLeast"/>
              <w:ind w:left="112"/>
              <w:rPr>
                <w:b/>
                <w:color w:val="000000" w:themeColor="text1"/>
                <w:sz w:val="24"/>
              </w:rPr>
            </w:pPr>
            <w:r w:rsidRPr="001047C1">
              <w:rPr>
                <w:b/>
                <w:color w:val="000000" w:themeColor="text1"/>
                <w:sz w:val="24"/>
              </w:rPr>
              <w:t>УКУПАН</w:t>
            </w:r>
            <w:r w:rsidRPr="001047C1">
              <w:rPr>
                <w:b/>
                <w:color w:val="000000" w:themeColor="text1"/>
                <w:spacing w:val="-15"/>
                <w:sz w:val="24"/>
              </w:rPr>
              <w:t xml:space="preserve"> </w:t>
            </w:r>
            <w:r w:rsidRPr="001047C1">
              <w:rPr>
                <w:b/>
                <w:color w:val="000000" w:themeColor="text1"/>
                <w:sz w:val="24"/>
              </w:rPr>
              <w:t>ИЗНОС</w:t>
            </w:r>
            <w:r w:rsidRPr="001047C1">
              <w:rPr>
                <w:b/>
                <w:color w:val="000000" w:themeColor="text1"/>
                <w:spacing w:val="-15"/>
                <w:sz w:val="24"/>
              </w:rPr>
              <w:t xml:space="preserve"> </w:t>
            </w:r>
            <w:r w:rsidRPr="001047C1">
              <w:rPr>
                <w:b/>
                <w:color w:val="000000" w:themeColor="text1"/>
                <w:sz w:val="24"/>
              </w:rPr>
              <w:t>ТРОШКОВА</w:t>
            </w:r>
            <w:r w:rsidRPr="001047C1">
              <w:rPr>
                <w:b/>
                <w:color w:val="000000" w:themeColor="text1"/>
                <w:spacing w:val="-15"/>
                <w:sz w:val="24"/>
              </w:rPr>
              <w:t xml:space="preserve"> </w:t>
            </w:r>
            <w:r w:rsidRPr="001047C1">
              <w:rPr>
                <w:b/>
                <w:color w:val="000000" w:themeColor="text1"/>
                <w:sz w:val="24"/>
              </w:rPr>
              <w:t xml:space="preserve">ПРИПРЕМАЊА </w:t>
            </w:r>
            <w:r w:rsidRPr="001047C1">
              <w:rPr>
                <w:b/>
                <w:color w:val="000000" w:themeColor="text1"/>
                <w:spacing w:val="-2"/>
                <w:sz w:val="24"/>
              </w:rPr>
              <w:t>ПОНУДЕ</w:t>
            </w:r>
          </w:p>
        </w:tc>
        <w:tc>
          <w:tcPr>
            <w:tcW w:w="3497" w:type="dxa"/>
            <w:tcBorders>
              <w:top w:val="single" w:sz="4" w:space="0" w:color="000000"/>
              <w:left w:val="single" w:sz="4" w:space="0" w:color="000000"/>
              <w:bottom w:val="single" w:sz="4" w:space="0" w:color="000000"/>
              <w:right w:val="single" w:sz="4" w:space="0" w:color="000000"/>
            </w:tcBorders>
          </w:tcPr>
          <w:p w14:paraId="7B389F01" w14:textId="77777777" w:rsidR="00C07481" w:rsidRPr="001047C1" w:rsidRDefault="00C07481">
            <w:pPr>
              <w:pStyle w:val="TableParagraph"/>
              <w:rPr>
                <w:color w:val="000000" w:themeColor="text1"/>
                <w:sz w:val="24"/>
              </w:rPr>
            </w:pPr>
          </w:p>
        </w:tc>
      </w:tr>
    </w:tbl>
    <w:p w14:paraId="0EAA06DD" w14:textId="77777777" w:rsidR="00C07481" w:rsidRPr="001047C1" w:rsidRDefault="00C07481">
      <w:pPr>
        <w:pStyle w:val="BodyText"/>
        <w:rPr>
          <w:color w:val="000000" w:themeColor="text1"/>
        </w:rPr>
      </w:pPr>
    </w:p>
    <w:p w14:paraId="2BD603BC" w14:textId="77777777" w:rsidR="00C07481" w:rsidRPr="001047C1" w:rsidRDefault="00C07481">
      <w:pPr>
        <w:pStyle w:val="BodyText"/>
        <w:spacing w:before="8"/>
        <w:rPr>
          <w:color w:val="000000" w:themeColor="text1"/>
        </w:rPr>
      </w:pPr>
    </w:p>
    <w:p w14:paraId="4C5A06A8" w14:textId="77777777" w:rsidR="00C07481" w:rsidRPr="001047C1" w:rsidRDefault="00890415">
      <w:pPr>
        <w:pStyle w:val="Heading1"/>
        <w:jc w:val="left"/>
        <w:rPr>
          <w:color w:val="000000" w:themeColor="text1"/>
        </w:rPr>
      </w:pPr>
      <w:r w:rsidRPr="001047C1">
        <w:rPr>
          <w:color w:val="000000" w:themeColor="text1"/>
          <w:spacing w:val="-2"/>
        </w:rPr>
        <w:t>Напомена:</w:t>
      </w:r>
    </w:p>
    <w:p w14:paraId="34BE402F" w14:textId="77777777" w:rsidR="00C07481" w:rsidRPr="001047C1" w:rsidRDefault="00C07481">
      <w:pPr>
        <w:pStyle w:val="BodyText"/>
        <w:spacing w:before="82"/>
        <w:rPr>
          <w:b/>
          <w:color w:val="000000" w:themeColor="text1"/>
        </w:rPr>
      </w:pPr>
    </w:p>
    <w:p w14:paraId="01B12D29" w14:textId="77777777" w:rsidR="00C07481" w:rsidRPr="001047C1" w:rsidRDefault="00890415">
      <w:pPr>
        <w:pStyle w:val="BodyText"/>
        <w:ind w:left="520" w:right="693"/>
        <w:jc w:val="both"/>
        <w:rPr>
          <w:color w:val="000000" w:themeColor="text1"/>
        </w:rPr>
      </w:pPr>
      <w:r w:rsidRPr="001047C1">
        <w:rPr>
          <w:color w:val="000000" w:themeColor="text1"/>
        </w:rPr>
        <w:t>Трошкове</w:t>
      </w:r>
      <w:r w:rsidRPr="001047C1">
        <w:rPr>
          <w:color w:val="000000" w:themeColor="text1"/>
          <w:spacing w:val="-1"/>
        </w:rPr>
        <w:t xml:space="preserve"> </w:t>
      </w:r>
      <w:r w:rsidRPr="001047C1">
        <w:rPr>
          <w:color w:val="000000" w:themeColor="text1"/>
        </w:rPr>
        <w:t>припремања и подношења понуде сноси искључиво понуђач и не може да тражи од наручиоца накнаду</w:t>
      </w:r>
      <w:r w:rsidRPr="001047C1">
        <w:rPr>
          <w:color w:val="000000" w:themeColor="text1"/>
          <w:spacing w:val="-5"/>
        </w:rPr>
        <w:t xml:space="preserve"> </w:t>
      </w:r>
      <w:r w:rsidRPr="001047C1">
        <w:rPr>
          <w:color w:val="000000" w:themeColor="text1"/>
        </w:rPr>
        <w:t>трошкова. Ако је поступак јавне набавке обустављен из разлога</w:t>
      </w:r>
      <w:r w:rsidRPr="001047C1">
        <w:rPr>
          <w:color w:val="000000" w:themeColor="text1"/>
          <w:spacing w:val="-1"/>
        </w:rPr>
        <w:t xml:space="preserve"> </w:t>
      </w:r>
      <w:r w:rsidRPr="001047C1">
        <w:rPr>
          <w:color w:val="000000" w:themeColor="text1"/>
        </w:rPr>
        <w:t>који су</w:t>
      </w:r>
      <w:r w:rsidRPr="001047C1">
        <w:rPr>
          <w:color w:val="000000" w:themeColor="text1"/>
          <w:spacing w:val="-15"/>
        </w:rPr>
        <w:t xml:space="preserve"> </w:t>
      </w:r>
      <w:r w:rsidRPr="001047C1">
        <w:rPr>
          <w:color w:val="000000" w:themeColor="text1"/>
        </w:rPr>
        <w:t>на</w:t>
      </w:r>
      <w:r w:rsidRPr="001047C1">
        <w:rPr>
          <w:color w:val="000000" w:themeColor="text1"/>
          <w:spacing w:val="-15"/>
        </w:rPr>
        <w:t xml:space="preserve"> </w:t>
      </w:r>
      <w:r w:rsidRPr="001047C1">
        <w:rPr>
          <w:color w:val="000000" w:themeColor="text1"/>
        </w:rPr>
        <w:t>страни</w:t>
      </w:r>
      <w:r w:rsidRPr="001047C1">
        <w:rPr>
          <w:color w:val="000000" w:themeColor="text1"/>
          <w:spacing w:val="-15"/>
        </w:rPr>
        <w:t xml:space="preserve"> </w:t>
      </w:r>
      <w:r w:rsidRPr="001047C1">
        <w:rPr>
          <w:color w:val="000000" w:themeColor="text1"/>
        </w:rPr>
        <w:t>наручиоца,</w:t>
      </w:r>
      <w:r w:rsidRPr="001047C1">
        <w:rPr>
          <w:color w:val="000000" w:themeColor="text1"/>
          <w:spacing w:val="-11"/>
        </w:rPr>
        <w:t xml:space="preserve"> </w:t>
      </w:r>
      <w:r w:rsidRPr="001047C1">
        <w:rPr>
          <w:color w:val="000000" w:themeColor="text1"/>
        </w:rPr>
        <w:t>наручилац</w:t>
      </w:r>
      <w:r w:rsidRPr="001047C1">
        <w:rPr>
          <w:color w:val="000000" w:themeColor="text1"/>
          <w:spacing w:val="-8"/>
        </w:rPr>
        <w:t xml:space="preserve"> </w:t>
      </w:r>
      <w:r w:rsidRPr="001047C1">
        <w:rPr>
          <w:color w:val="000000" w:themeColor="text1"/>
        </w:rPr>
        <w:t>је</w:t>
      </w:r>
      <w:r w:rsidRPr="001047C1">
        <w:rPr>
          <w:color w:val="000000" w:themeColor="text1"/>
          <w:spacing w:val="-10"/>
        </w:rPr>
        <w:t xml:space="preserve"> </w:t>
      </w:r>
      <w:r w:rsidRPr="001047C1">
        <w:rPr>
          <w:color w:val="000000" w:themeColor="text1"/>
        </w:rPr>
        <w:t>дужан</w:t>
      </w:r>
      <w:r w:rsidRPr="001047C1">
        <w:rPr>
          <w:color w:val="000000" w:themeColor="text1"/>
          <w:spacing w:val="-9"/>
        </w:rPr>
        <w:t xml:space="preserve"> </w:t>
      </w:r>
      <w:r w:rsidRPr="001047C1">
        <w:rPr>
          <w:color w:val="000000" w:themeColor="text1"/>
        </w:rPr>
        <w:t>да</w:t>
      </w:r>
      <w:r w:rsidRPr="001047C1">
        <w:rPr>
          <w:color w:val="000000" w:themeColor="text1"/>
          <w:spacing w:val="-4"/>
        </w:rPr>
        <w:t xml:space="preserve"> </w:t>
      </w:r>
      <w:r w:rsidRPr="001047C1">
        <w:rPr>
          <w:color w:val="000000" w:themeColor="text1"/>
        </w:rPr>
        <w:t>понуђачу</w:t>
      </w:r>
      <w:r w:rsidRPr="001047C1">
        <w:rPr>
          <w:color w:val="000000" w:themeColor="text1"/>
          <w:spacing w:val="-15"/>
        </w:rPr>
        <w:t xml:space="preserve"> </w:t>
      </w:r>
      <w:r w:rsidRPr="001047C1">
        <w:rPr>
          <w:color w:val="000000" w:themeColor="text1"/>
        </w:rPr>
        <w:t>надокнади</w:t>
      </w:r>
      <w:r w:rsidRPr="001047C1">
        <w:rPr>
          <w:color w:val="000000" w:themeColor="text1"/>
          <w:spacing w:val="-8"/>
        </w:rPr>
        <w:t xml:space="preserve"> </w:t>
      </w:r>
      <w:r w:rsidRPr="001047C1">
        <w:rPr>
          <w:color w:val="000000" w:themeColor="text1"/>
        </w:rPr>
        <w:t>трошкове</w:t>
      </w:r>
      <w:r w:rsidRPr="001047C1">
        <w:rPr>
          <w:color w:val="000000" w:themeColor="text1"/>
          <w:spacing w:val="-12"/>
        </w:rPr>
        <w:t xml:space="preserve"> </w:t>
      </w:r>
      <w:r w:rsidRPr="001047C1">
        <w:rPr>
          <w:color w:val="000000" w:themeColor="text1"/>
        </w:rPr>
        <w:t>израде</w:t>
      </w:r>
      <w:r w:rsidRPr="001047C1">
        <w:rPr>
          <w:color w:val="000000" w:themeColor="text1"/>
          <w:spacing w:val="-6"/>
        </w:rPr>
        <w:t xml:space="preserve"> </w:t>
      </w:r>
      <w:r w:rsidRPr="001047C1">
        <w:rPr>
          <w:color w:val="000000" w:themeColor="text1"/>
        </w:rPr>
        <w:t>узорка или</w:t>
      </w:r>
      <w:r w:rsidRPr="001047C1">
        <w:rPr>
          <w:color w:val="000000" w:themeColor="text1"/>
          <w:spacing w:val="-9"/>
        </w:rPr>
        <w:t xml:space="preserve"> </w:t>
      </w:r>
      <w:r w:rsidRPr="001047C1">
        <w:rPr>
          <w:color w:val="000000" w:themeColor="text1"/>
        </w:rPr>
        <w:t>модела,</w:t>
      </w:r>
      <w:r w:rsidRPr="001047C1">
        <w:rPr>
          <w:color w:val="000000" w:themeColor="text1"/>
          <w:spacing w:val="-9"/>
        </w:rPr>
        <w:t xml:space="preserve"> </w:t>
      </w:r>
      <w:r w:rsidRPr="001047C1">
        <w:rPr>
          <w:color w:val="000000" w:themeColor="text1"/>
        </w:rPr>
        <w:t>ако</w:t>
      </w:r>
      <w:r w:rsidRPr="001047C1">
        <w:rPr>
          <w:color w:val="000000" w:themeColor="text1"/>
          <w:spacing w:val="-6"/>
        </w:rPr>
        <w:t xml:space="preserve"> </w:t>
      </w:r>
      <w:r w:rsidRPr="001047C1">
        <w:rPr>
          <w:color w:val="000000" w:themeColor="text1"/>
        </w:rPr>
        <w:t>су</w:t>
      </w:r>
      <w:r w:rsidRPr="001047C1">
        <w:rPr>
          <w:color w:val="000000" w:themeColor="text1"/>
          <w:spacing w:val="-15"/>
        </w:rPr>
        <w:t xml:space="preserve"> </w:t>
      </w:r>
      <w:r w:rsidRPr="001047C1">
        <w:rPr>
          <w:color w:val="000000" w:themeColor="text1"/>
        </w:rPr>
        <w:t>израђени у</w:t>
      </w:r>
      <w:r w:rsidRPr="001047C1">
        <w:rPr>
          <w:color w:val="000000" w:themeColor="text1"/>
          <w:spacing w:val="-15"/>
        </w:rPr>
        <w:t xml:space="preserve"> </w:t>
      </w:r>
      <w:r w:rsidRPr="001047C1">
        <w:rPr>
          <w:color w:val="000000" w:themeColor="text1"/>
        </w:rPr>
        <w:t>складу</w:t>
      </w:r>
      <w:r w:rsidRPr="001047C1">
        <w:rPr>
          <w:color w:val="000000" w:themeColor="text1"/>
          <w:spacing w:val="-15"/>
        </w:rPr>
        <w:t xml:space="preserve"> </w:t>
      </w:r>
      <w:r w:rsidRPr="001047C1">
        <w:rPr>
          <w:color w:val="000000" w:themeColor="text1"/>
        </w:rPr>
        <w:t>са</w:t>
      </w:r>
      <w:r w:rsidRPr="001047C1">
        <w:rPr>
          <w:color w:val="000000" w:themeColor="text1"/>
          <w:spacing w:val="-10"/>
        </w:rPr>
        <w:t xml:space="preserve"> </w:t>
      </w:r>
      <w:r w:rsidRPr="001047C1">
        <w:rPr>
          <w:color w:val="000000" w:themeColor="text1"/>
        </w:rPr>
        <w:t>техничким</w:t>
      </w:r>
      <w:r w:rsidRPr="001047C1">
        <w:rPr>
          <w:color w:val="000000" w:themeColor="text1"/>
          <w:spacing w:val="-8"/>
        </w:rPr>
        <w:t xml:space="preserve"> </w:t>
      </w:r>
      <w:r w:rsidRPr="001047C1">
        <w:rPr>
          <w:color w:val="000000" w:themeColor="text1"/>
        </w:rPr>
        <w:t>спецификацијама</w:t>
      </w:r>
      <w:r w:rsidRPr="001047C1">
        <w:rPr>
          <w:color w:val="000000" w:themeColor="text1"/>
          <w:spacing w:val="-8"/>
        </w:rPr>
        <w:t xml:space="preserve"> </w:t>
      </w:r>
      <w:r w:rsidRPr="001047C1">
        <w:rPr>
          <w:color w:val="000000" w:themeColor="text1"/>
        </w:rPr>
        <w:t>наручиоца</w:t>
      </w:r>
      <w:r w:rsidRPr="001047C1">
        <w:rPr>
          <w:color w:val="000000" w:themeColor="text1"/>
          <w:spacing w:val="-9"/>
        </w:rPr>
        <w:t xml:space="preserve"> </w:t>
      </w:r>
      <w:r w:rsidRPr="001047C1">
        <w:rPr>
          <w:color w:val="000000" w:themeColor="text1"/>
        </w:rPr>
        <w:t>и</w:t>
      </w:r>
      <w:r w:rsidRPr="001047C1">
        <w:rPr>
          <w:color w:val="000000" w:themeColor="text1"/>
          <w:spacing w:val="-5"/>
        </w:rPr>
        <w:t xml:space="preserve"> </w:t>
      </w:r>
      <w:r w:rsidRPr="001047C1">
        <w:rPr>
          <w:color w:val="000000" w:themeColor="text1"/>
        </w:rPr>
        <w:t>трошкове прибављања</w:t>
      </w:r>
      <w:r w:rsidRPr="001047C1">
        <w:rPr>
          <w:color w:val="000000" w:themeColor="text1"/>
          <w:spacing w:val="-15"/>
        </w:rPr>
        <w:t xml:space="preserve"> </w:t>
      </w:r>
      <w:r w:rsidRPr="001047C1">
        <w:rPr>
          <w:color w:val="000000" w:themeColor="text1"/>
        </w:rPr>
        <w:t>средстава</w:t>
      </w:r>
      <w:r w:rsidRPr="001047C1">
        <w:rPr>
          <w:color w:val="000000" w:themeColor="text1"/>
          <w:spacing w:val="-15"/>
        </w:rPr>
        <w:t xml:space="preserve"> </w:t>
      </w:r>
      <w:r w:rsidRPr="001047C1">
        <w:rPr>
          <w:color w:val="000000" w:themeColor="text1"/>
        </w:rPr>
        <w:t>обезбеђења,</w:t>
      </w:r>
      <w:r w:rsidRPr="001047C1">
        <w:rPr>
          <w:color w:val="000000" w:themeColor="text1"/>
          <w:spacing w:val="-15"/>
        </w:rPr>
        <w:t xml:space="preserve"> </w:t>
      </w:r>
      <w:r w:rsidRPr="001047C1">
        <w:rPr>
          <w:color w:val="000000" w:themeColor="text1"/>
        </w:rPr>
        <w:t>под</w:t>
      </w:r>
      <w:r w:rsidRPr="001047C1">
        <w:rPr>
          <w:color w:val="000000" w:themeColor="text1"/>
          <w:spacing w:val="-14"/>
        </w:rPr>
        <w:t xml:space="preserve"> </w:t>
      </w:r>
      <w:r w:rsidRPr="001047C1">
        <w:rPr>
          <w:color w:val="000000" w:themeColor="text1"/>
        </w:rPr>
        <w:t>условом</w:t>
      </w:r>
      <w:r w:rsidRPr="001047C1">
        <w:rPr>
          <w:color w:val="000000" w:themeColor="text1"/>
          <w:spacing w:val="-14"/>
        </w:rPr>
        <w:t xml:space="preserve"> </w:t>
      </w:r>
      <w:r w:rsidRPr="001047C1">
        <w:rPr>
          <w:color w:val="000000" w:themeColor="text1"/>
        </w:rPr>
        <w:t>да</w:t>
      </w:r>
      <w:r w:rsidRPr="001047C1">
        <w:rPr>
          <w:color w:val="000000" w:themeColor="text1"/>
          <w:spacing w:val="-15"/>
        </w:rPr>
        <w:t xml:space="preserve"> </w:t>
      </w:r>
      <w:r w:rsidRPr="001047C1">
        <w:rPr>
          <w:color w:val="000000" w:themeColor="text1"/>
        </w:rPr>
        <w:t>је</w:t>
      </w:r>
      <w:r w:rsidRPr="001047C1">
        <w:rPr>
          <w:color w:val="000000" w:themeColor="text1"/>
          <w:spacing w:val="-14"/>
        </w:rPr>
        <w:t xml:space="preserve"> </w:t>
      </w:r>
      <w:r w:rsidRPr="001047C1">
        <w:rPr>
          <w:color w:val="000000" w:themeColor="text1"/>
        </w:rPr>
        <w:t>понуђач</w:t>
      </w:r>
      <w:r w:rsidRPr="001047C1">
        <w:rPr>
          <w:color w:val="000000" w:themeColor="text1"/>
          <w:spacing w:val="-15"/>
        </w:rPr>
        <w:t xml:space="preserve"> </w:t>
      </w:r>
      <w:r w:rsidRPr="001047C1">
        <w:rPr>
          <w:color w:val="000000" w:themeColor="text1"/>
        </w:rPr>
        <w:t>тражио</w:t>
      </w:r>
      <w:r w:rsidRPr="001047C1">
        <w:rPr>
          <w:color w:val="000000" w:themeColor="text1"/>
          <w:spacing w:val="-9"/>
        </w:rPr>
        <w:t xml:space="preserve"> </w:t>
      </w:r>
      <w:r w:rsidRPr="001047C1">
        <w:rPr>
          <w:color w:val="000000" w:themeColor="text1"/>
        </w:rPr>
        <w:t>накнаду</w:t>
      </w:r>
      <w:r w:rsidRPr="001047C1">
        <w:rPr>
          <w:color w:val="000000" w:themeColor="text1"/>
          <w:spacing w:val="-15"/>
        </w:rPr>
        <w:t xml:space="preserve"> </w:t>
      </w:r>
      <w:r w:rsidRPr="001047C1">
        <w:rPr>
          <w:color w:val="000000" w:themeColor="text1"/>
        </w:rPr>
        <w:t>тих</w:t>
      </w:r>
      <w:r w:rsidRPr="001047C1">
        <w:rPr>
          <w:color w:val="000000" w:themeColor="text1"/>
          <w:spacing w:val="-10"/>
        </w:rPr>
        <w:t xml:space="preserve"> </w:t>
      </w:r>
      <w:r w:rsidRPr="001047C1">
        <w:rPr>
          <w:color w:val="000000" w:themeColor="text1"/>
        </w:rPr>
        <w:t>трошкова у својој понуди.</w:t>
      </w:r>
    </w:p>
    <w:p w14:paraId="051E2875" w14:textId="77777777" w:rsidR="00C07481" w:rsidRPr="001047C1" w:rsidRDefault="00C07481">
      <w:pPr>
        <w:pStyle w:val="BodyText"/>
        <w:rPr>
          <w:color w:val="000000" w:themeColor="text1"/>
        </w:rPr>
      </w:pPr>
    </w:p>
    <w:p w14:paraId="7102CA93" w14:textId="77777777" w:rsidR="00C07481" w:rsidRPr="001047C1" w:rsidRDefault="00C07481">
      <w:pPr>
        <w:pStyle w:val="BodyText"/>
        <w:rPr>
          <w:color w:val="000000" w:themeColor="text1"/>
        </w:rPr>
      </w:pPr>
    </w:p>
    <w:p w14:paraId="13225179" w14:textId="77777777" w:rsidR="00C07481" w:rsidRPr="001047C1" w:rsidRDefault="00C07481">
      <w:pPr>
        <w:pStyle w:val="BodyText"/>
        <w:rPr>
          <w:color w:val="000000" w:themeColor="text1"/>
        </w:rPr>
      </w:pPr>
    </w:p>
    <w:p w14:paraId="269C3EB0" w14:textId="77777777" w:rsidR="00C07481" w:rsidRPr="001047C1" w:rsidRDefault="00C07481">
      <w:pPr>
        <w:pStyle w:val="BodyText"/>
        <w:rPr>
          <w:color w:val="000000" w:themeColor="text1"/>
        </w:rPr>
      </w:pPr>
    </w:p>
    <w:p w14:paraId="531DB476" w14:textId="77777777" w:rsidR="00C07481" w:rsidRPr="001047C1" w:rsidRDefault="00C07481">
      <w:pPr>
        <w:pStyle w:val="BodyText"/>
        <w:rPr>
          <w:color w:val="000000" w:themeColor="text1"/>
        </w:rPr>
      </w:pPr>
    </w:p>
    <w:p w14:paraId="35A0FA7E" w14:textId="77777777" w:rsidR="00C07481" w:rsidRPr="001047C1" w:rsidRDefault="00C07481">
      <w:pPr>
        <w:pStyle w:val="BodyText"/>
        <w:rPr>
          <w:color w:val="000000" w:themeColor="text1"/>
        </w:rPr>
      </w:pPr>
    </w:p>
    <w:p w14:paraId="7BB695A0" w14:textId="77777777" w:rsidR="00C07481" w:rsidRPr="001047C1" w:rsidRDefault="00C07481">
      <w:pPr>
        <w:pStyle w:val="BodyText"/>
        <w:spacing w:before="5"/>
        <w:rPr>
          <w:color w:val="000000" w:themeColor="text1"/>
        </w:rPr>
      </w:pPr>
    </w:p>
    <w:p w14:paraId="269723DF" w14:textId="77777777" w:rsidR="00C07481" w:rsidRPr="001047C1" w:rsidRDefault="00890415">
      <w:pPr>
        <w:pStyle w:val="Heading1"/>
        <w:rPr>
          <w:color w:val="000000" w:themeColor="text1"/>
        </w:rPr>
      </w:pPr>
      <w:r w:rsidRPr="001047C1">
        <w:rPr>
          <w:color w:val="000000" w:themeColor="text1"/>
        </w:rPr>
        <w:t>Достављање</w:t>
      </w:r>
      <w:r w:rsidRPr="001047C1">
        <w:rPr>
          <w:color w:val="000000" w:themeColor="text1"/>
          <w:spacing w:val="-5"/>
        </w:rPr>
        <w:t xml:space="preserve"> </w:t>
      </w:r>
      <w:r w:rsidRPr="001047C1">
        <w:rPr>
          <w:color w:val="000000" w:themeColor="text1"/>
        </w:rPr>
        <w:t>овог</w:t>
      </w:r>
      <w:r w:rsidRPr="001047C1">
        <w:rPr>
          <w:color w:val="000000" w:themeColor="text1"/>
          <w:spacing w:val="-6"/>
        </w:rPr>
        <w:t xml:space="preserve"> </w:t>
      </w:r>
      <w:r w:rsidRPr="001047C1">
        <w:rPr>
          <w:color w:val="000000" w:themeColor="text1"/>
        </w:rPr>
        <w:t>обрасца</w:t>
      </w:r>
      <w:r w:rsidRPr="001047C1">
        <w:rPr>
          <w:color w:val="000000" w:themeColor="text1"/>
          <w:spacing w:val="-2"/>
        </w:rPr>
        <w:t xml:space="preserve"> </w:t>
      </w:r>
      <w:r w:rsidRPr="001047C1">
        <w:rPr>
          <w:color w:val="000000" w:themeColor="text1"/>
        </w:rPr>
        <w:t>није</w:t>
      </w:r>
      <w:r w:rsidRPr="001047C1">
        <w:rPr>
          <w:color w:val="000000" w:themeColor="text1"/>
          <w:spacing w:val="-5"/>
        </w:rPr>
        <w:t xml:space="preserve"> </w:t>
      </w:r>
      <w:r w:rsidRPr="001047C1">
        <w:rPr>
          <w:color w:val="000000" w:themeColor="text1"/>
          <w:spacing w:val="-2"/>
        </w:rPr>
        <w:t>обавезно.</w:t>
      </w:r>
    </w:p>
    <w:p w14:paraId="0F47E886" w14:textId="77777777" w:rsidR="00C07481" w:rsidRPr="001047C1" w:rsidRDefault="00C07481">
      <w:pPr>
        <w:rPr>
          <w:color w:val="000000" w:themeColor="text1"/>
        </w:rPr>
        <w:sectPr w:rsidR="00C07481" w:rsidRPr="001047C1" w:rsidSect="0001576C">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54B00D3B" w14:textId="77777777" w:rsidR="00C07481" w:rsidRPr="001047C1" w:rsidRDefault="00C07481">
      <w:pPr>
        <w:pStyle w:val="BodyText"/>
        <w:rPr>
          <w:b/>
          <w:color w:val="000000" w:themeColor="text1"/>
          <w:sz w:val="28"/>
        </w:rPr>
      </w:pPr>
    </w:p>
    <w:p w14:paraId="00F88540" w14:textId="77777777" w:rsidR="00C07481" w:rsidRPr="001047C1" w:rsidRDefault="00C07481">
      <w:pPr>
        <w:pStyle w:val="BodyText"/>
        <w:rPr>
          <w:b/>
          <w:color w:val="000000" w:themeColor="text1"/>
          <w:sz w:val="28"/>
        </w:rPr>
      </w:pPr>
    </w:p>
    <w:p w14:paraId="591CA28B" w14:textId="77777777" w:rsidR="00C07481" w:rsidRPr="001047C1" w:rsidRDefault="00C07481">
      <w:pPr>
        <w:pStyle w:val="BodyText"/>
        <w:spacing w:before="146"/>
        <w:rPr>
          <w:b/>
          <w:color w:val="000000" w:themeColor="text1"/>
          <w:sz w:val="28"/>
        </w:rPr>
      </w:pPr>
    </w:p>
    <w:p w14:paraId="3A94947A" w14:textId="053821CB" w:rsidR="00C07481" w:rsidRPr="001047C1" w:rsidRDefault="00E1110D">
      <w:pPr>
        <w:ind w:left="3813"/>
        <w:rPr>
          <w:b/>
          <w:color w:val="000000" w:themeColor="text1"/>
          <w:sz w:val="28"/>
        </w:rPr>
      </w:pPr>
      <w:r w:rsidRPr="001047C1">
        <w:rPr>
          <w:b/>
          <w:color w:val="000000" w:themeColor="text1"/>
          <w:sz w:val="28"/>
          <w:lang w:val="sr-Cyrl-RS"/>
        </w:rPr>
        <w:t>9</w:t>
      </w:r>
      <w:r w:rsidRPr="001047C1">
        <w:rPr>
          <w:b/>
          <w:color w:val="000000" w:themeColor="text1"/>
          <w:sz w:val="28"/>
        </w:rPr>
        <w:t>.</w:t>
      </w:r>
      <w:r w:rsidRPr="001047C1">
        <w:rPr>
          <w:b/>
          <w:color w:val="000000" w:themeColor="text1"/>
          <w:spacing w:val="77"/>
          <w:sz w:val="28"/>
        </w:rPr>
        <w:t xml:space="preserve"> </w:t>
      </w:r>
      <w:r w:rsidRPr="001047C1">
        <w:rPr>
          <w:b/>
          <w:color w:val="000000" w:themeColor="text1"/>
          <w:sz w:val="28"/>
        </w:rPr>
        <w:t>МОДЕЛ</w:t>
      </w:r>
      <w:r w:rsidRPr="001047C1">
        <w:rPr>
          <w:b/>
          <w:color w:val="000000" w:themeColor="text1"/>
          <w:spacing w:val="-4"/>
          <w:sz w:val="28"/>
        </w:rPr>
        <w:t xml:space="preserve"> </w:t>
      </w:r>
      <w:r w:rsidRPr="001047C1">
        <w:rPr>
          <w:b/>
          <w:color w:val="000000" w:themeColor="text1"/>
          <w:spacing w:val="-2"/>
          <w:sz w:val="28"/>
        </w:rPr>
        <w:t>УГОВОРА</w:t>
      </w:r>
    </w:p>
    <w:p w14:paraId="1A58F836" w14:textId="79B70935" w:rsidR="00CA0863" w:rsidRPr="001047C1" w:rsidRDefault="00890415" w:rsidP="00D906F8">
      <w:pPr>
        <w:pStyle w:val="Heading1"/>
        <w:tabs>
          <w:tab w:val="left" w:leader="dot" w:pos="7214"/>
        </w:tabs>
        <w:spacing w:before="275"/>
        <w:ind w:left="734" w:right="475" w:hanging="120"/>
        <w:jc w:val="center"/>
        <w:rPr>
          <w:color w:val="000000" w:themeColor="text1"/>
          <w:spacing w:val="-15"/>
        </w:rPr>
      </w:pPr>
      <w:r w:rsidRPr="001047C1">
        <w:rPr>
          <w:color w:val="000000" w:themeColor="text1"/>
        </w:rPr>
        <w:t>ЗА</w:t>
      </w:r>
      <w:r w:rsidRPr="001047C1">
        <w:rPr>
          <w:color w:val="000000" w:themeColor="text1"/>
          <w:spacing w:val="-15"/>
        </w:rPr>
        <w:t xml:space="preserve"> </w:t>
      </w:r>
      <w:r w:rsidRPr="001047C1">
        <w:rPr>
          <w:color w:val="000000" w:themeColor="text1"/>
        </w:rPr>
        <w:t>ЈАВНУ</w:t>
      </w:r>
      <w:r w:rsidRPr="001047C1">
        <w:rPr>
          <w:color w:val="000000" w:themeColor="text1"/>
          <w:spacing w:val="-15"/>
        </w:rPr>
        <w:t xml:space="preserve"> </w:t>
      </w:r>
      <w:r w:rsidRPr="001047C1">
        <w:rPr>
          <w:color w:val="000000" w:themeColor="text1"/>
        </w:rPr>
        <w:t>НАБАВКУ</w:t>
      </w:r>
      <w:r w:rsidRPr="001047C1">
        <w:rPr>
          <w:color w:val="000000" w:themeColor="text1"/>
          <w:spacing w:val="-15"/>
        </w:rPr>
        <w:t xml:space="preserve"> </w:t>
      </w:r>
      <w:r w:rsidR="00CA0863" w:rsidRPr="001047C1">
        <w:rPr>
          <w:color w:val="000000" w:themeColor="text1"/>
          <w:lang w:val="sr-Cyrl-RS"/>
        </w:rPr>
        <w:t>УСЛУГЕ</w:t>
      </w:r>
      <w:r w:rsidR="00CA0863" w:rsidRPr="001047C1">
        <w:rPr>
          <w:color w:val="000000" w:themeColor="text1"/>
        </w:rPr>
        <w:t xml:space="preserve"> –</w:t>
      </w:r>
      <w:r w:rsidR="00CA0863" w:rsidRPr="001047C1">
        <w:rPr>
          <w:color w:val="000000" w:themeColor="text1"/>
          <w:spacing w:val="40"/>
        </w:rPr>
        <w:t xml:space="preserve"> </w:t>
      </w:r>
      <w:r w:rsidR="00CA0863" w:rsidRPr="001047C1">
        <w:rPr>
          <w:color w:val="000000" w:themeColor="text1"/>
          <w:lang w:val="sr-Cyrl-RS"/>
        </w:rPr>
        <w:t>ИЗРАДА СОФТВЕРА ЗА УСПОСТАВЉАЊЕ СИСТЕМА ЗА УПРАВЉАЊЕ ДОКУМЕНТАЦИЈОМ</w:t>
      </w:r>
    </w:p>
    <w:p w14:paraId="2D8BE4E6" w14:textId="77777777" w:rsidR="00C07481" w:rsidRPr="001047C1" w:rsidRDefault="00C07481">
      <w:pPr>
        <w:pStyle w:val="BodyText"/>
        <w:rPr>
          <w:b/>
          <w:color w:val="000000" w:themeColor="text1"/>
        </w:rPr>
      </w:pPr>
    </w:p>
    <w:p w14:paraId="6AD91F66" w14:textId="77777777" w:rsidR="00C07481" w:rsidRPr="001047C1" w:rsidRDefault="00C07481">
      <w:pPr>
        <w:pStyle w:val="BodyText"/>
        <w:rPr>
          <w:b/>
          <w:color w:val="000000" w:themeColor="text1"/>
        </w:rPr>
      </w:pPr>
    </w:p>
    <w:p w14:paraId="26966FB6" w14:textId="77777777" w:rsidR="00C07481" w:rsidRPr="001047C1" w:rsidRDefault="00C07481">
      <w:pPr>
        <w:pStyle w:val="BodyText"/>
        <w:spacing w:before="161"/>
        <w:rPr>
          <w:b/>
          <w:color w:val="000000" w:themeColor="text1"/>
        </w:rPr>
      </w:pPr>
    </w:p>
    <w:p w14:paraId="74486312" w14:textId="77777777" w:rsidR="00C07481" w:rsidRPr="001047C1" w:rsidRDefault="00890415">
      <w:pPr>
        <w:pStyle w:val="BodyText"/>
        <w:ind w:left="419"/>
        <w:rPr>
          <w:color w:val="000000" w:themeColor="text1"/>
        </w:rPr>
      </w:pPr>
      <w:r w:rsidRPr="001047C1">
        <w:rPr>
          <w:color w:val="000000" w:themeColor="text1"/>
        </w:rPr>
        <w:t>Закључен</w:t>
      </w:r>
      <w:r w:rsidRPr="001047C1">
        <w:rPr>
          <w:color w:val="000000" w:themeColor="text1"/>
          <w:spacing w:val="-7"/>
        </w:rPr>
        <w:t xml:space="preserve"> </w:t>
      </w:r>
      <w:r w:rsidRPr="001047C1">
        <w:rPr>
          <w:color w:val="000000" w:themeColor="text1"/>
          <w:spacing w:val="-2"/>
        </w:rPr>
        <w:t>између</w:t>
      </w:r>
    </w:p>
    <w:p w14:paraId="180D8E18" w14:textId="77777777" w:rsidR="00C07481" w:rsidRPr="001047C1" w:rsidRDefault="00C07481">
      <w:pPr>
        <w:pStyle w:val="BodyText"/>
        <w:spacing w:before="4"/>
        <w:rPr>
          <w:color w:val="000000" w:themeColor="text1"/>
          <w:sz w:val="11"/>
        </w:rPr>
      </w:pPr>
    </w:p>
    <w:tbl>
      <w:tblPr>
        <w:tblW w:w="0" w:type="auto"/>
        <w:tblInd w:w="535" w:type="dxa"/>
        <w:tblLayout w:type="fixed"/>
        <w:tblCellMar>
          <w:left w:w="0" w:type="dxa"/>
          <w:right w:w="0" w:type="dxa"/>
        </w:tblCellMar>
        <w:tblLook w:val="01E0" w:firstRow="1" w:lastRow="1" w:firstColumn="1" w:lastColumn="1" w:noHBand="0" w:noVBand="0"/>
      </w:tblPr>
      <w:tblGrid>
        <w:gridCol w:w="9606"/>
      </w:tblGrid>
      <w:tr w:rsidR="001047C1" w:rsidRPr="001047C1" w14:paraId="36293724" w14:textId="77777777" w:rsidTr="005A22A6">
        <w:trPr>
          <w:trHeight w:val="312"/>
        </w:trPr>
        <w:tc>
          <w:tcPr>
            <w:tcW w:w="9606" w:type="dxa"/>
          </w:tcPr>
          <w:p w14:paraId="5B10FF91" w14:textId="77777777" w:rsidR="00C07481" w:rsidRPr="001047C1" w:rsidRDefault="00890415">
            <w:pPr>
              <w:pStyle w:val="TableParagraph"/>
              <w:spacing w:line="251" w:lineRule="exact"/>
              <w:rPr>
                <w:b/>
                <w:i/>
                <w:color w:val="000000" w:themeColor="text1"/>
                <w:sz w:val="24"/>
              </w:rPr>
            </w:pPr>
            <w:r w:rsidRPr="001047C1">
              <w:rPr>
                <w:b/>
                <w:i/>
                <w:color w:val="000000" w:themeColor="text1"/>
                <w:spacing w:val="-2"/>
                <w:sz w:val="24"/>
              </w:rPr>
              <w:t>НАРУЧИОЦА:</w:t>
            </w:r>
          </w:p>
        </w:tc>
      </w:tr>
      <w:tr w:rsidR="001047C1" w:rsidRPr="001047C1" w14:paraId="79A8E029" w14:textId="77777777" w:rsidTr="005A22A6">
        <w:trPr>
          <w:trHeight w:val="312"/>
        </w:trPr>
        <w:tc>
          <w:tcPr>
            <w:tcW w:w="9606" w:type="dxa"/>
          </w:tcPr>
          <w:p w14:paraId="66353545" w14:textId="77777777" w:rsidR="00C07481" w:rsidRPr="001047C1" w:rsidRDefault="00C07481">
            <w:pPr>
              <w:pStyle w:val="TableParagraph"/>
              <w:spacing w:before="36"/>
              <w:rPr>
                <w:color w:val="000000" w:themeColor="text1"/>
                <w:sz w:val="20"/>
              </w:rPr>
            </w:pPr>
          </w:p>
          <w:p w14:paraId="22498610" w14:textId="77777777" w:rsidR="00C07481" w:rsidRPr="001047C1" w:rsidRDefault="00890415">
            <w:pPr>
              <w:pStyle w:val="TableParagraph"/>
              <w:spacing w:line="20" w:lineRule="exact"/>
              <w:rPr>
                <w:color w:val="000000" w:themeColor="text1"/>
                <w:sz w:val="2"/>
              </w:rPr>
            </w:pPr>
            <w:r w:rsidRPr="001047C1">
              <w:rPr>
                <w:noProof/>
                <w:color w:val="000000" w:themeColor="text1"/>
                <w:sz w:val="2"/>
              </w:rPr>
              <mc:AlternateContent>
                <mc:Choice Requires="wpg">
                  <w:drawing>
                    <wp:inline distT="0" distB="0" distL="0" distR="0" wp14:anchorId="7D9E9A99" wp14:editId="489DCC27">
                      <wp:extent cx="342900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0" cy="6350"/>
                                <a:chOff x="0" y="0"/>
                                <a:chExt cx="3429000" cy="6350"/>
                              </a:xfrm>
                            </wpg:grpSpPr>
                            <wps:wsp>
                              <wps:cNvPr id="4" name="Graphic 4"/>
                              <wps:cNvSpPr/>
                              <wps:spPr>
                                <a:xfrm>
                                  <a:off x="0" y="3048"/>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412FDB" id="Group 3" o:spid="_x0000_s1026" style="width:270pt;height:.5pt;mso-position-horizontal-relative:char;mso-position-vertical-relative:line" coordsize="34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">
                      <v:shape id="Graphic 4" o:spid="_x0000_s1027" style="position:absolute;top:30;width:34290;height:13;visibility:visible;mso-wrap-style:square;v-text-anchor:top" coordsize="342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" path="m,l3429000,e" filled="f" strokeweight=".48pt">
                        <v:path arrowok="t"/>
                      </v:shape>
                      <w10:anchorlock/>
                    </v:group>
                  </w:pict>
                </mc:Fallback>
              </mc:AlternateContent>
            </w:r>
          </w:p>
        </w:tc>
      </w:tr>
      <w:tr w:rsidR="001047C1" w:rsidRPr="001047C1" w14:paraId="1326B31C" w14:textId="77777777" w:rsidTr="005A22A6">
        <w:trPr>
          <w:trHeight w:val="620"/>
        </w:trPr>
        <w:tc>
          <w:tcPr>
            <w:tcW w:w="9606" w:type="dxa"/>
          </w:tcPr>
          <w:p w14:paraId="1C01FBD4" w14:textId="7DEF17D4" w:rsidR="00C07481" w:rsidRPr="001047C1" w:rsidRDefault="00890415" w:rsidP="005A22A6">
            <w:pPr>
              <w:pStyle w:val="TableParagraph"/>
              <w:tabs>
                <w:tab w:val="left" w:pos="3509"/>
                <w:tab w:val="left" w:pos="7642"/>
              </w:tabs>
              <w:spacing w:line="261" w:lineRule="exact"/>
              <w:ind w:right="-1535"/>
              <w:rPr>
                <w:color w:val="000000" w:themeColor="text1"/>
                <w:sz w:val="24"/>
              </w:rPr>
            </w:pPr>
            <w:r w:rsidRPr="001047C1">
              <w:rPr>
                <w:color w:val="000000" w:themeColor="text1"/>
                <w:sz w:val="24"/>
              </w:rPr>
              <w:t xml:space="preserve">са седиштем </w:t>
            </w:r>
            <w:r w:rsidRPr="001047C1">
              <w:rPr>
                <w:color w:val="000000" w:themeColor="text1"/>
                <w:spacing w:val="-10"/>
                <w:sz w:val="24"/>
              </w:rPr>
              <w:t>у</w:t>
            </w:r>
            <w:r w:rsidRPr="001047C1">
              <w:rPr>
                <w:color w:val="000000" w:themeColor="text1"/>
                <w:sz w:val="24"/>
                <w:u w:val="single"/>
              </w:rPr>
              <w:tab/>
            </w:r>
            <w:r w:rsidRPr="001047C1">
              <w:rPr>
                <w:color w:val="000000" w:themeColor="text1"/>
                <w:sz w:val="24"/>
              </w:rPr>
              <w:t xml:space="preserve">, улица </w:t>
            </w:r>
            <w:r w:rsidRPr="001047C1">
              <w:rPr>
                <w:color w:val="000000" w:themeColor="text1"/>
                <w:sz w:val="24"/>
                <w:u w:val="single"/>
              </w:rPr>
              <w:tab/>
            </w:r>
            <w:r w:rsidRPr="001047C1">
              <w:rPr>
                <w:color w:val="000000" w:themeColor="text1"/>
                <w:spacing w:val="-5"/>
                <w:sz w:val="24"/>
              </w:rPr>
              <w:t>бр.</w:t>
            </w:r>
            <w:r w:rsidR="005A22A6" w:rsidRPr="001047C1">
              <w:rPr>
                <w:color w:val="000000" w:themeColor="text1"/>
                <w:spacing w:val="-5"/>
                <w:sz w:val="24"/>
              </w:rPr>
              <w:t>______________</w:t>
            </w:r>
            <w:r w:rsidRPr="001047C1">
              <w:rPr>
                <w:color w:val="000000" w:themeColor="text1"/>
                <w:spacing w:val="-10"/>
                <w:sz w:val="24"/>
              </w:rPr>
              <w:t>,</w:t>
            </w:r>
          </w:p>
        </w:tc>
      </w:tr>
      <w:tr w:rsidR="00C07481" w:rsidRPr="001047C1" w14:paraId="26B40F27" w14:textId="77777777" w:rsidTr="005A22A6">
        <w:trPr>
          <w:trHeight w:val="1269"/>
        </w:trPr>
        <w:tc>
          <w:tcPr>
            <w:tcW w:w="9606" w:type="dxa"/>
          </w:tcPr>
          <w:p w14:paraId="1A7A31DC" w14:textId="179658CF" w:rsidR="00C07481" w:rsidRPr="001047C1" w:rsidRDefault="00890415" w:rsidP="00B00916">
            <w:pPr>
              <w:pStyle w:val="TableParagraph"/>
              <w:tabs>
                <w:tab w:val="left" w:pos="3252"/>
              </w:tabs>
              <w:spacing w:line="271" w:lineRule="exact"/>
              <w:rPr>
                <w:color w:val="000000" w:themeColor="text1"/>
                <w:sz w:val="24"/>
              </w:rPr>
            </w:pPr>
            <w:r w:rsidRPr="001047C1">
              <w:rPr>
                <w:color w:val="000000" w:themeColor="text1"/>
                <w:sz w:val="24"/>
              </w:rPr>
              <w:t xml:space="preserve">ПИБ: </w:t>
            </w:r>
            <w:r w:rsidRPr="001047C1">
              <w:rPr>
                <w:color w:val="000000" w:themeColor="text1"/>
                <w:sz w:val="24"/>
                <w:u w:val="single"/>
              </w:rPr>
              <w:tab/>
            </w:r>
            <w:r w:rsidRPr="001047C1">
              <w:rPr>
                <w:color w:val="000000" w:themeColor="text1"/>
                <w:sz w:val="24"/>
              </w:rPr>
              <w:t>;</w:t>
            </w:r>
            <w:r w:rsidRPr="001047C1">
              <w:rPr>
                <w:color w:val="000000" w:themeColor="text1"/>
                <w:spacing w:val="-5"/>
                <w:sz w:val="24"/>
              </w:rPr>
              <w:t xml:space="preserve"> </w:t>
            </w:r>
            <w:r w:rsidRPr="001047C1">
              <w:rPr>
                <w:color w:val="000000" w:themeColor="text1"/>
                <w:sz w:val="24"/>
              </w:rPr>
              <w:t>Матични</w:t>
            </w:r>
            <w:r w:rsidRPr="001047C1">
              <w:rPr>
                <w:color w:val="000000" w:themeColor="text1"/>
                <w:spacing w:val="-3"/>
                <w:sz w:val="24"/>
              </w:rPr>
              <w:t xml:space="preserve"> </w:t>
            </w:r>
            <w:r w:rsidRPr="001047C1">
              <w:rPr>
                <w:color w:val="000000" w:themeColor="text1"/>
                <w:spacing w:val="-2"/>
                <w:sz w:val="24"/>
              </w:rPr>
              <w:t>број:</w:t>
            </w:r>
            <w:r w:rsidR="00B00916" w:rsidRPr="001047C1">
              <w:rPr>
                <w:color w:val="000000" w:themeColor="text1"/>
                <w:spacing w:val="-2"/>
                <w:sz w:val="24"/>
              </w:rPr>
              <w:t xml:space="preserve"> </w:t>
            </w:r>
            <w:r w:rsidR="00B00916" w:rsidRPr="001047C1">
              <w:rPr>
                <w:color w:val="000000" w:themeColor="text1"/>
                <w:spacing w:val="-5"/>
                <w:sz w:val="24"/>
              </w:rPr>
              <w:t>_____________</w:t>
            </w:r>
            <w:r w:rsidRPr="001047C1">
              <w:rPr>
                <w:color w:val="000000" w:themeColor="text1"/>
                <w:spacing w:val="-10"/>
                <w:sz w:val="24"/>
              </w:rPr>
              <w:t>,</w:t>
            </w:r>
          </w:p>
          <w:p w14:paraId="5CD7807D" w14:textId="77777777" w:rsidR="00C07481" w:rsidRPr="001047C1" w:rsidRDefault="00890415" w:rsidP="00AC0F8F">
            <w:pPr>
              <w:pStyle w:val="TableParagraph"/>
              <w:tabs>
                <w:tab w:val="left" w:pos="6049"/>
              </w:tabs>
              <w:spacing w:after="60"/>
              <w:rPr>
                <w:color w:val="000000" w:themeColor="text1"/>
                <w:sz w:val="24"/>
              </w:rPr>
            </w:pPr>
            <w:r w:rsidRPr="001047C1">
              <w:rPr>
                <w:color w:val="000000" w:themeColor="text1"/>
                <w:sz w:val="24"/>
              </w:rPr>
              <w:t xml:space="preserve">кога заступа </w:t>
            </w:r>
            <w:r w:rsidRPr="001047C1">
              <w:rPr>
                <w:color w:val="000000" w:themeColor="text1"/>
                <w:sz w:val="24"/>
                <w:u w:val="single"/>
              </w:rPr>
              <w:tab/>
            </w:r>
          </w:p>
          <w:p w14:paraId="526924C2" w14:textId="77777777" w:rsidR="00C07481" w:rsidRPr="001047C1" w:rsidRDefault="00890415">
            <w:pPr>
              <w:pStyle w:val="TableParagraph"/>
              <w:spacing w:line="256" w:lineRule="exact"/>
              <w:rPr>
                <w:color w:val="000000" w:themeColor="text1"/>
                <w:sz w:val="24"/>
              </w:rPr>
            </w:pPr>
            <w:r w:rsidRPr="001047C1">
              <w:rPr>
                <w:color w:val="000000" w:themeColor="text1"/>
                <w:sz w:val="24"/>
              </w:rPr>
              <w:t>(у</w:t>
            </w:r>
            <w:r w:rsidRPr="001047C1">
              <w:rPr>
                <w:color w:val="000000" w:themeColor="text1"/>
                <w:spacing w:val="-10"/>
                <w:sz w:val="24"/>
              </w:rPr>
              <w:t xml:space="preserve"> </w:t>
            </w:r>
            <w:r w:rsidRPr="001047C1">
              <w:rPr>
                <w:color w:val="000000" w:themeColor="text1"/>
                <w:sz w:val="24"/>
              </w:rPr>
              <w:t>даљем</w:t>
            </w:r>
            <w:r w:rsidRPr="001047C1">
              <w:rPr>
                <w:color w:val="000000" w:themeColor="text1"/>
                <w:spacing w:val="-6"/>
                <w:sz w:val="24"/>
              </w:rPr>
              <w:t xml:space="preserve"> </w:t>
            </w:r>
            <w:r w:rsidRPr="001047C1">
              <w:rPr>
                <w:color w:val="000000" w:themeColor="text1"/>
                <w:sz w:val="24"/>
              </w:rPr>
              <w:t>тексту:</w:t>
            </w:r>
            <w:r w:rsidRPr="001047C1">
              <w:rPr>
                <w:color w:val="000000" w:themeColor="text1"/>
                <w:spacing w:val="-2"/>
                <w:sz w:val="24"/>
              </w:rPr>
              <w:t xml:space="preserve"> Наручилац)</w:t>
            </w:r>
          </w:p>
        </w:tc>
      </w:tr>
    </w:tbl>
    <w:p w14:paraId="64B61B7D" w14:textId="77777777" w:rsidR="00C07481" w:rsidRPr="001047C1" w:rsidRDefault="00C07481">
      <w:pPr>
        <w:pStyle w:val="BodyText"/>
        <w:spacing w:before="2"/>
        <w:rPr>
          <w:color w:val="000000" w:themeColor="text1"/>
        </w:rPr>
      </w:pPr>
    </w:p>
    <w:p w14:paraId="39497FD3" w14:textId="77777777" w:rsidR="00C07481" w:rsidRPr="001047C1" w:rsidRDefault="00890415">
      <w:pPr>
        <w:pStyle w:val="BodyText"/>
        <w:spacing w:before="1"/>
        <w:ind w:left="419"/>
        <w:rPr>
          <w:color w:val="000000" w:themeColor="text1"/>
        </w:rPr>
      </w:pPr>
      <w:r w:rsidRPr="001047C1">
        <w:rPr>
          <w:color w:val="000000" w:themeColor="text1"/>
          <w:spacing w:val="-10"/>
        </w:rPr>
        <w:t>и</w:t>
      </w:r>
    </w:p>
    <w:p w14:paraId="53B98D54" w14:textId="77777777" w:rsidR="00C07481" w:rsidRPr="001047C1" w:rsidRDefault="00C07481">
      <w:pPr>
        <w:pStyle w:val="BodyText"/>
        <w:rPr>
          <w:color w:val="000000" w:themeColor="text1"/>
        </w:rPr>
      </w:pPr>
    </w:p>
    <w:p w14:paraId="106FBAE4" w14:textId="77777777" w:rsidR="00C07481" w:rsidRPr="001047C1" w:rsidRDefault="00890415">
      <w:pPr>
        <w:tabs>
          <w:tab w:val="left" w:pos="5819"/>
        </w:tabs>
        <w:ind w:left="419"/>
        <w:rPr>
          <w:color w:val="000000" w:themeColor="text1"/>
          <w:sz w:val="24"/>
        </w:rPr>
      </w:pPr>
      <w:r w:rsidRPr="001047C1">
        <w:rPr>
          <w:color w:val="000000" w:themeColor="text1"/>
          <w:sz w:val="24"/>
          <w:u w:val="single"/>
        </w:rPr>
        <w:tab/>
      </w:r>
      <w:r w:rsidRPr="001047C1">
        <w:rPr>
          <w:color w:val="000000" w:themeColor="text1"/>
          <w:spacing w:val="-10"/>
          <w:sz w:val="24"/>
        </w:rPr>
        <w:t>,</w:t>
      </w:r>
    </w:p>
    <w:p w14:paraId="29617B78" w14:textId="71CB79A7" w:rsidR="00C07481" w:rsidRPr="001047C1" w:rsidRDefault="00890415">
      <w:pPr>
        <w:pStyle w:val="BodyText"/>
        <w:tabs>
          <w:tab w:val="left" w:pos="3544"/>
          <w:tab w:val="left" w:pos="3928"/>
          <w:tab w:val="left" w:pos="7613"/>
          <w:tab w:val="left" w:pos="8062"/>
          <w:tab w:val="left" w:pos="10220"/>
        </w:tabs>
        <w:spacing w:before="2" w:line="550" w:lineRule="atLeast"/>
        <w:ind w:left="419" w:right="359"/>
        <w:rPr>
          <w:color w:val="000000" w:themeColor="text1"/>
        </w:rPr>
      </w:pPr>
      <w:r w:rsidRPr="001047C1">
        <w:rPr>
          <w:color w:val="000000" w:themeColor="text1"/>
        </w:rPr>
        <w:t>са седиштем у</w:t>
      </w:r>
      <w:r w:rsidRPr="001047C1">
        <w:rPr>
          <w:color w:val="000000" w:themeColor="text1"/>
          <w:u w:val="single"/>
        </w:rPr>
        <w:tab/>
      </w:r>
      <w:r w:rsidRPr="001047C1">
        <w:rPr>
          <w:color w:val="000000" w:themeColor="text1"/>
          <w:u w:val="single"/>
        </w:rPr>
        <w:tab/>
      </w:r>
      <w:r w:rsidRPr="001047C1">
        <w:rPr>
          <w:color w:val="000000" w:themeColor="text1"/>
        </w:rPr>
        <w:t xml:space="preserve">, улица </w:t>
      </w:r>
      <w:r w:rsidRPr="001047C1">
        <w:rPr>
          <w:color w:val="000000" w:themeColor="text1"/>
          <w:u w:val="single"/>
        </w:rPr>
        <w:tab/>
      </w:r>
      <w:r w:rsidRPr="001047C1">
        <w:rPr>
          <w:color w:val="000000" w:themeColor="text1"/>
          <w:u w:val="single"/>
        </w:rPr>
        <w:tab/>
      </w:r>
      <w:r w:rsidRPr="001047C1">
        <w:rPr>
          <w:color w:val="000000" w:themeColor="text1"/>
        </w:rPr>
        <w:t xml:space="preserve">бр. </w:t>
      </w:r>
      <w:r w:rsidRPr="001047C1">
        <w:rPr>
          <w:color w:val="000000" w:themeColor="text1"/>
          <w:u w:val="single"/>
        </w:rPr>
        <w:tab/>
      </w:r>
      <w:r w:rsidRPr="001047C1">
        <w:rPr>
          <w:color w:val="000000" w:themeColor="text1"/>
          <w:spacing w:val="-10"/>
        </w:rPr>
        <w:t xml:space="preserve">, </w:t>
      </w:r>
      <w:r w:rsidRPr="001047C1">
        <w:rPr>
          <w:color w:val="000000" w:themeColor="text1"/>
          <w:spacing w:val="-4"/>
        </w:rPr>
        <w:t>ПИБ</w:t>
      </w:r>
      <w:r w:rsidRPr="001047C1">
        <w:rPr>
          <w:color w:val="000000" w:themeColor="text1"/>
          <w:u w:val="single"/>
        </w:rPr>
        <w:tab/>
      </w:r>
      <w:r w:rsidRPr="001047C1">
        <w:rPr>
          <w:color w:val="000000" w:themeColor="text1"/>
        </w:rPr>
        <w:t xml:space="preserve">; Матични број: </w:t>
      </w:r>
      <w:r w:rsidRPr="001047C1">
        <w:rPr>
          <w:color w:val="000000" w:themeColor="text1"/>
          <w:u w:val="single"/>
        </w:rPr>
        <w:tab/>
      </w:r>
    </w:p>
    <w:p w14:paraId="1BCA7EBE" w14:textId="2606F654" w:rsidR="00C07481" w:rsidRPr="001047C1" w:rsidRDefault="00890415">
      <w:pPr>
        <w:pStyle w:val="BodyText"/>
        <w:tabs>
          <w:tab w:val="left" w:pos="3223"/>
          <w:tab w:val="left" w:pos="4144"/>
          <w:tab w:val="left" w:pos="6823"/>
          <w:tab w:val="left" w:pos="9122"/>
        </w:tabs>
        <w:spacing w:before="2"/>
        <w:ind w:left="419" w:right="1455"/>
        <w:rPr>
          <w:color w:val="000000" w:themeColor="text1"/>
        </w:rPr>
      </w:pPr>
      <w:r w:rsidRPr="001047C1">
        <w:rPr>
          <w:color w:val="000000" w:themeColor="text1"/>
        </w:rPr>
        <w:t xml:space="preserve">Број рачуна: </w:t>
      </w:r>
      <w:r w:rsidRPr="001047C1">
        <w:rPr>
          <w:color w:val="000000" w:themeColor="text1"/>
          <w:u w:val="single"/>
        </w:rPr>
        <w:tab/>
      </w:r>
      <w:r w:rsidRPr="001047C1">
        <w:rPr>
          <w:color w:val="000000" w:themeColor="text1"/>
          <w:u w:val="single"/>
        </w:rPr>
        <w:tab/>
      </w:r>
      <w:r w:rsidRPr="001047C1">
        <w:rPr>
          <w:color w:val="000000" w:themeColor="text1"/>
        </w:rPr>
        <w:t xml:space="preserve"> Назив банке: </w:t>
      </w:r>
      <w:r w:rsidRPr="001047C1">
        <w:rPr>
          <w:color w:val="000000" w:themeColor="text1"/>
          <w:u w:val="single"/>
        </w:rPr>
        <w:tab/>
      </w:r>
      <w:r w:rsidRPr="001047C1">
        <w:rPr>
          <w:color w:val="000000" w:themeColor="text1"/>
          <w:u w:val="single"/>
        </w:rPr>
        <w:tab/>
      </w:r>
      <w:r w:rsidRPr="001047C1">
        <w:rPr>
          <w:color w:val="000000" w:themeColor="text1"/>
          <w:spacing w:val="-10"/>
        </w:rPr>
        <w:t xml:space="preserve">. </w:t>
      </w:r>
      <w:r w:rsidRPr="001047C1">
        <w:rPr>
          <w:color w:val="000000" w:themeColor="text1"/>
        </w:rPr>
        <w:t xml:space="preserve">Телефон: </w:t>
      </w:r>
      <w:r w:rsidRPr="001047C1">
        <w:rPr>
          <w:color w:val="000000" w:themeColor="text1"/>
          <w:u w:val="single"/>
        </w:rPr>
        <w:tab/>
      </w:r>
      <w:r w:rsidRPr="001047C1">
        <w:rPr>
          <w:color w:val="000000" w:themeColor="text1"/>
        </w:rPr>
        <w:t xml:space="preserve">, Телефакс: </w:t>
      </w:r>
      <w:r w:rsidRPr="001047C1">
        <w:rPr>
          <w:color w:val="000000" w:themeColor="text1"/>
          <w:u w:val="single"/>
        </w:rPr>
        <w:tab/>
      </w:r>
      <w:r w:rsidRPr="001047C1">
        <w:rPr>
          <w:color w:val="000000" w:themeColor="text1"/>
          <w:spacing w:val="-10"/>
        </w:rPr>
        <w:t>.</w:t>
      </w:r>
    </w:p>
    <w:p w14:paraId="426CF1D3" w14:textId="07F7EC6F" w:rsidR="00C07481" w:rsidRPr="001047C1" w:rsidRDefault="00890415" w:rsidP="005C7363">
      <w:pPr>
        <w:pStyle w:val="BodyText"/>
        <w:tabs>
          <w:tab w:val="left" w:pos="4135"/>
        </w:tabs>
        <w:spacing w:after="60"/>
        <w:ind w:left="420" w:right="6441"/>
        <w:rPr>
          <w:color w:val="000000" w:themeColor="text1"/>
        </w:rPr>
      </w:pPr>
      <w:r w:rsidRPr="001047C1">
        <w:rPr>
          <w:color w:val="000000" w:themeColor="text1"/>
        </w:rPr>
        <w:t xml:space="preserve">кога заступа </w:t>
      </w:r>
      <w:r w:rsidRPr="001047C1">
        <w:rPr>
          <w:color w:val="000000" w:themeColor="text1"/>
          <w:u w:val="single"/>
        </w:rPr>
        <w:tab/>
      </w:r>
      <w:r w:rsidRPr="001047C1">
        <w:rPr>
          <w:color w:val="000000" w:themeColor="text1"/>
          <w:spacing w:val="-10"/>
        </w:rPr>
        <w:t xml:space="preserve">. </w:t>
      </w:r>
      <w:r w:rsidRPr="001047C1">
        <w:rPr>
          <w:color w:val="000000" w:themeColor="text1"/>
        </w:rPr>
        <w:t xml:space="preserve">(у даљем тексту: </w:t>
      </w:r>
      <w:r w:rsidR="005C7363" w:rsidRPr="001047C1">
        <w:rPr>
          <w:color w:val="000000" w:themeColor="text1"/>
          <w:lang w:val="sr-Cyrl-RS"/>
        </w:rPr>
        <w:t>Пружалац услуге</w:t>
      </w:r>
      <w:r w:rsidRPr="001047C1">
        <w:rPr>
          <w:color w:val="000000" w:themeColor="text1"/>
        </w:rPr>
        <w:t>),</w:t>
      </w:r>
    </w:p>
    <w:p w14:paraId="68860B55" w14:textId="77777777" w:rsidR="00C07481" w:rsidRPr="001047C1" w:rsidRDefault="00C07481">
      <w:pPr>
        <w:pStyle w:val="BodyText"/>
        <w:rPr>
          <w:color w:val="000000" w:themeColor="text1"/>
        </w:rPr>
      </w:pPr>
    </w:p>
    <w:p w14:paraId="796DBA5B" w14:textId="77777777" w:rsidR="00C07481" w:rsidRPr="001047C1" w:rsidRDefault="00890415">
      <w:pPr>
        <w:ind w:left="419"/>
        <w:rPr>
          <w:i/>
          <w:color w:val="000000" w:themeColor="text1"/>
          <w:sz w:val="24"/>
        </w:rPr>
      </w:pPr>
      <w:r w:rsidRPr="001047C1">
        <w:rPr>
          <w:i/>
          <w:color w:val="000000" w:themeColor="text1"/>
          <w:sz w:val="24"/>
        </w:rPr>
        <w:t>(варијанта:</w:t>
      </w:r>
      <w:r w:rsidRPr="001047C1">
        <w:rPr>
          <w:i/>
          <w:color w:val="000000" w:themeColor="text1"/>
          <w:spacing w:val="-11"/>
          <w:sz w:val="24"/>
        </w:rPr>
        <w:t xml:space="preserve"> </w:t>
      </w:r>
      <w:r w:rsidRPr="001047C1">
        <w:rPr>
          <w:i/>
          <w:color w:val="000000" w:themeColor="text1"/>
          <w:sz w:val="24"/>
        </w:rPr>
        <w:t>заједничка</w:t>
      </w:r>
      <w:r w:rsidRPr="001047C1">
        <w:rPr>
          <w:i/>
          <w:color w:val="000000" w:themeColor="text1"/>
          <w:spacing w:val="-13"/>
          <w:sz w:val="24"/>
        </w:rPr>
        <w:t xml:space="preserve"> </w:t>
      </w:r>
      <w:r w:rsidRPr="001047C1">
        <w:rPr>
          <w:i/>
          <w:color w:val="000000" w:themeColor="text1"/>
          <w:spacing w:val="-2"/>
          <w:sz w:val="24"/>
        </w:rPr>
        <w:t>понуда)</w:t>
      </w:r>
    </w:p>
    <w:p w14:paraId="2D55A062" w14:textId="77777777" w:rsidR="003468F0" w:rsidRPr="001047C1" w:rsidRDefault="00A22D63" w:rsidP="00DA75B1">
      <w:pPr>
        <w:pStyle w:val="ListParagraph"/>
        <w:numPr>
          <w:ilvl w:val="0"/>
          <w:numId w:val="30"/>
        </w:numPr>
        <w:tabs>
          <w:tab w:val="left" w:pos="1139"/>
          <w:tab w:val="left" w:pos="9739"/>
        </w:tabs>
        <w:spacing w:before="1"/>
        <w:rPr>
          <w:color w:val="000000" w:themeColor="text1"/>
          <w:sz w:val="24"/>
        </w:rPr>
      </w:pPr>
      <w:r w:rsidRPr="001047C1">
        <w:rPr>
          <w:i/>
          <w:color w:val="000000" w:themeColor="text1"/>
          <w:sz w:val="24"/>
          <w:lang w:val="sr-Cyrl-RS"/>
        </w:rPr>
        <w:t>Пружалац услуге</w:t>
      </w:r>
      <w:r w:rsidRPr="001047C1">
        <w:rPr>
          <w:i/>
          <w:color w:val="000000" w:themeColor="text1"/>
          <w:sz w:val="24"/>
        </w:rPr>
        <w:t xml:space="preserve"> је носилац посла следеће групе понуђача </w:t>
      </w:r>
      <w:r w:rsidRPr="001047C1">
        <w:rPr>
          <w:color w:val="000000" w:themeColor="text1"/>
          <w:sz w:val="24"/>
          <w:u w:val="single"/>
        </w:rPr>
        <w:tab/>
      </w:r>
    </w:p>
    <w:p w14:paraId="68691601" w14:textId="27EC3FBB" w:rsidR="003468F0" w:rsidRPr="001047C1" w:rsidRDefault="003468F0" w:rsidP="00DA75B1">
      <w:pPr>
        <w:pStyle w:val="ListParagraph"/>
        <w:numPr>
          <w:ilvl w:val="0"/>
          <w:numId w:val="30"/>
        </w:numPr>
        <w:tabs>
          <w:tab w:val="left" w:pos="1139"/>
          <w:tab w:val="left" w:pos="9739"/>
        </w:tabs>
        <w:spacing w:before="1"/>
        <w:rPr>
          <w:i/>
          <w:iCs/>
          <w:color w:val="000000" w:themeColor="text1"/>
          <w:sz w:val="24"/>
        </w:rPr>
      </w:pPr>
      <w:r w:rsidRPr="001047C1">
        <w:rPr>
          <w:i/>
          <w:iCs/>
          <w:color w:val="000000" w:themeColor="text1"/>
          <w:sz w:val="24"/>
          <w:szCs w:val="24"/>
        </w:rPr>
        <w:t xml:space="preserve">Понуђачи који поднесу заједничку понуду одговарају неограничено солидарно према Наручиоцу. </w:t>
      </w:r>
    </w:p>
    <w:p w14:paraId="1F05C6A8" w14:textId="77777777" w:rsidR="003468F0" w:rsidRPr="001047C1" w:rsidRDefault="003468F0">
      <w:pPr>
        <w:pStyle w:val="BodyText"/>
        <w:rPr>
          <w:color w:val="000000" w:themeColor="text1"/>
        </w:rPr>
      </w:pPr>
    </w:p>
    <w:p w14:paraId="25B8FB38" w14:textId="77777777" w:rsidR="00C07481" w:rsidRPr="001047C1" w:rsidRDefault="00890415">
      <w:pPr>
        <w:ind w:left="479"/>
        <w:rPr>
          <w:i/>
          <w:color w:val="000000" w:themeColor="text1"/>
          <w:sz w:val="24"/>
        </w:rPr>
      </w:pPr>
      <w:r w:rsidRPr="001047C1">
        <w:rPr>
          <w:i/>
          <w:color w:val="000000" w:themeColor="text1"/>
          <w:sz w:val="24"/>
        </w:rPr>
        <w:t>(варијанта:</w:t>
      </w:r>
      <w:r w:rsidRPr="001047C1">
        <w:rPr>
          <w:i/>
          <w:color w:val="000000" w:themeColor="text1"/>
          <w:spacing w:val="-7"/>
          <w:sz w:val="24"/>
        </w:rPr>
        <w:t xml:space="preserve"> </w:t>
      </w:r>
      <w:r w:rsidRPr="001047C1">
        <w:rPr>
          <w:i/>
          <w:color w:val="000000" w:themeColor="text1"/>
          <w:sz w:val="24"/>
        </w:rPr>
        <w:t>понуда</w:t>
      </w:r>
      <w:r w:rsidRPr="001047C1">
        <w:rPr>
          <w:i/>
          <w:color w:val="000000" w:themeColor="text1"/>
          <w:spacing w:val="-7"/>
          <w:sz w:val="24"/>
        </w:rPr>
        <w:t xml:space="preserve"> </w:t>
      </w:r>
      <w:r w:rsidRPr="001047C1">
        <w:rPr>
          <w:i/>
          <w:color w:val="000000" w:themeColor="text1"/>
          <w:sz w:val="24"/>
        </w:rPr>
        <w:t>са</w:t>
      </w:r>
      <w:r w:rsidRPr="001047C1">
        <w:rPr>
          <w:i/>
          <w:color w:val="000000" w:themeColor="text1"/>
          <w:spacing w:val="-4"/>
          <w:sz w:val="24"/>
        </w:rPr>
        <w:t xml:space="preserve"> </w:t>
      </w:r>
      <w:r w:rsidRPr="001047C1">
        <w:rPr>
          <w:i/>
          <w:color w:val="000000" w:themeColor="text1"/>
          <w:spacing w:val="-2"/>
          <w:sz w:val="24"/>
        </w:rPr>
        <w:t>подизвођачем)</w:t>
      </w:r>
    </w:p>
    <w:p w14:paraId="168F56B3" w14:textId="77777777" w:rsidR="00D648CD" w:rsidRPr="001047C1" w:rsidRDefault="00A22D63" w:rsidP="00DA75B1">
      <w:pPr>
        <w:pStyle w:val="ListParagraph"/>
        <w:numPr>
          <w:ilvl w:val="0"/>
          <w:numId w:val="31"/>
        </w:numPr>
        <w:tabs>
          <w:tab w:val="left" w:pos="1139"/>
          <w:tab w:val="left" w:pos="9705"/>
        </w:tabs>
        <w:rPr>
          <w:color w:val="000000" w:themeColor="text1"/>
          <w:sz w:val="24"/>
        </w:rPr>
      </w:pPr>
      <w:r w:rsidRPr="001047C1">
        <w:rPr>
          <w:i/>
          <w:color w:val="000000" w:themeColor="text1"/>
          <w:sz w:val="24"/>
          <w:lang w:val="sr-Cyrl-RS"/>
        </w:rPr>
        <w:t>Пружалац услуге</w:t>
      </w:r>
      <w:r w:rsidRPr="001047C1">
        <w:rPr>
          <w:i/>
          <w:color w:val="000000" w:themeColor="text1"/>
          <w:spacing w:val="-2"/>
          <w:sz w:val="24"/>
        </w:rPr>
        <w:t xml:space="preserve"> </w:t>
      </w:r>
      <w:r w:rsidRPr="001047C1">
        <w:rPr>
          <w:i/>
          <w:color w:val="000000" w:themeColor="text1"/>
          <w:sz w:val="24"/>
        </w:rPr>
        <w:t>је</w:t>
      </w:r>
      <w:r w:rsidRPr="001047C1">
        <w:rPr>
          <w:i/>
          <w:color w:val="000000" w:themeColor="text1"/>
          <w:spacing w:val="-2"/>
          <w:sz w:val="24"/>
        </w:rPr>
        <w:t xml:space="preserve"> </w:t>
      </w:r>
      <w:r w:rsidRPr="001047C1">
        <w:rPr>
          <w:i/>
          <w:color w:val="000000" w:themeColor="text1"/>
          <w:sz w:val="24"/>
        </w:rPr>
        <w:t>понуду</w:t>
      </w:r>
      <w:r w:rsidRPr="001047C1">
        <w:rPr>
          <w:i/>
          <w:color w:val="000000" w:themeColor="text1"/>
          <w:spacing w:val="-3"/>
          <w:sz w:val="24"/>
        </w:rPr>
        <w:t xml:space="preserve"> </w:t>
      </w:r>
      <w:r w:rsidRPr="001047C1">
        <w:rPr>
          <w:i/>
          <w:color w:val="000000" w:themeColor="text1"/>
          <w:sz w:val="24"/>
        </w:rPr>
        <w:t>поднео</w:t>
      </w:r>
      <w:r w:rsidRPr="001047C1">
        <w:rPr>
          <w:i/>
          <w:color w:val="000000" w:themeColor="text1"/>
          <w:spacing w:val="-2"/>
          <w:sz w:val="24"/>
        </w:rPr>
        <w:t xml:space="preserve"> </w:t>
      </w:r>
      <w:r w:rsidRPr="001047C1">
        <w:rPr>
          <w:i/>
          <w:color w:val="000000" w:themeColor="text1"/>
          <w:sz w:val="24"/>
        </w:rPr>
        <w:t>са</w:t>
      </w:r>
      <w:r w:rsidRPr="001047C1">
        <w:rPr>
          <w:i/>
          <w:color w:val="000000" w:themeColor="text1"/>
          <w:spacing w:val="-2"/>
          <w:sz w:val="24"/>
        </w:rPr>
        <w:t xml:space="preserve"> </w:t>
      </w:r>
      <w:r w:rsidRPr="001047C1">
        <w:rPr>
          <w:i/>
          <w:color w:val="000000" w:themeColor="text1"/>
          <w:sz w:val="24"/>
        </w:rPr>
        <w:t>следећим</w:t>
      </w:r>
      <w:r w:rsidRPr="001047C1">
        <w:rPr>
          <w:i/>
          <w:color w:val="000000" w:themeColor="text1"/>
          <w:spacing w:val="-3"/>
          <w:sz w:val="24"/>
        </w:rPr>
        <w:t xml:space="preserve"> </w:t>
      </w:r>
      <w:r w:rsidRPr="001047C1">
        <w:rPr>
          <w:i/>
          <w:color w:val="000000" w:themeColor="text1"/>
          <w:sz w:val="24"/>
        </w:rPr>
        <w:t>подизвођачима</w:t>
      </w:r>
      <w:r w:rsidRPr="001047C1">
        <w:rPr>
          <w:i/>
          <w:color w:val="000000" w:themeColor="text1"/>
          <w:spacing w:val="-2"/>
          <w:sz w:val="24"/>
        </w:rPr>
        <w:t xml:space="preserve"> </w:t>
      </w:r>
      <w:r w:rsidRPr="001047C1">
        <w:rPr>
          <w:color w:val="000000" w:themeColor="text1"/>
          <w:sz w:val="24"/>
          <w:u w:val="single"/>
        </w:rPr>
        <w:tab/>
      </w:r>
    </w:p>
    <w:p w14:paraId="3BEB4376" w14:textId="77777777" w:rsidR="00DD0304" w:rsidRPr="001047C1" w:rsidRDefault="00A22D63" w:rsidP="00DA75B1">
      <w:pPr>
        <w:pStyle w:val="ListParagraph"/>
        <w:numPr>
          <w:ilvl w:val="0"/>
          <w:numId w:val="31"/>
        </w:numPr>
        <w:tabs>
          <w:tab w:val="left" w:pos="1139"/>
          <w:tab w:val="left" w:pos="9705"/>
        </w:tabs>
        <w:rPr>
          <w:color w:val="000000" w:themeColor="text1"/>
          <w:sz w:val="24"/>
        </w:rPr>
      </w:pPr>
      <w:r w:rsidRPr="001047C1">
        <w:rPr>
          <w:i/>
          <w:color w:val="000000" w:themeColor="text1"/>
          <w:sz w:val="24"/>
          <w:lang w:val="sr-Cyrl-RS"/>
        </w:rPr>
        <w:t>Пружалац услуге</w:t>
      </w:r>
      <w:r w:rsidRPr="001047C1">
        <w:rPr>
          <w:i/>
          <w:color w:val="000000" w:themeColor="text1"/>
          <w:sz w:val="24"/>
        </w:rPr>
        <w:t xml:space="preserve"> је следећи део набавке: </w:t>
      </w:r>
      <w:r w:rsidRPr="001047C1">
        <w:rPr>
          <w:color w:val="000000" w:themeColor="text1"/>
          <w:sz w:val="24"/>
          <w:u w:val="single"/>
        </w:rPr>
        <w:tab/>
      </w:r>
      <w:r w:rsidR="00DD0304" w:rsidRPr="001047C1">
        <w:rPr>
          <w:color w:val="000000" w:themeColor="text1"/>
          <w:sz w:val="24"/>
          <w:u w:val="single"/>
          <w:lang w:val="sr-Cyrl-RS"/>
        </w:rPr>
        <w:t xml:space="preserve"> </w:t>
      </w:r>
    </w:p>
    <w:p w14:paraId="243FD563" w14:textId="77777777" w:rsidR="00DD0304" w:rsidRPr="001047C1" w:rsidRDefault="00890415" w:rsidP="00DD0304">
      <w:pPr>
        <w:pStyle w:val="ListParagraph"/>
        <w:tabs>
          <w:tab w:val="left" w:pos="1139"/>
          <w:tab w:val="left" w:pos="9705"/>
        </w:tabs>
        <w:ind w:left="720" w:firstLine="0"/>
        <w:rPr>
          <w:i/>
          <w:color w:val="000000" w:themeColor="text1"/>
          <w:spacing w:val="-10"/>
          <w:sz w:val="24"/>
        </w:rPr>
      </w:pPr>
      <w:r w:rsidRPr="001047C1">
        <w:rPr>
          <w:i/>
          <w:color w:val="000000" w:themeColor="text1"/>
          <w:sz w:val="24"/>
        </w:rPr>
        <w:t xml:space="preserve">поверио подизвођачу </w:t>
      </w:r>
      <w:r w:rsidRPr="001047C1">
        <w:rPr>
          <w:color w:val="000000" w:themeColor="text1"/>
          <w:sz w:val="24"/>
          <w:u w:val="single"/>
        </w:rPr>
        <w:tab/>
      </w:r>
      <w:r w:rsidRPr="001047C1">
        <w:rPr>
          <w:i/>
          <w:color w:val="000000" w:themeColor="text1"/>
          <w:spacing w:val="-10"/>
          <w:sz w:val="24"/>
        </w:rPr>
        <w:t>.</w:t>
      </w:r>
    </w:p>
    <w:p w14:paraId="1476AB69" w14:textId="0BB9E3E4" w:rsidR="00D648CD" w:rsidRPr="001047C1" w:rsidRDefault="00D648CD" w:rsidP="00DA75B1">
      <w:pPr>
        <w:pStyle w:val="ListParagraph"/>
        <w:numPr>
          <w:ilvl w:val="0"/>
          <w:numId w:val="31"/>
        </w:numPr>
        <w:tabs>
          <w:tab w:val="left" w:pos="1139"/>
          <w:tab w:val="left" w:pos="9705"/>
        </w:tabs>
        <w:rPr>
          <w:i/>
          <w:iCs/>
          <w:color w:val="000000" w:themeColor="text1"/>
          <w:sz w:val="24"/>
        </w:rPr>
      </w:pPr>
      <w:r w:rsidRPr="001047C1">
        <w:rPr>
          <w:i/>
          <w:iCs/>
          <w:color w:val="000000" w:themeColor="text1"/>
          <w:sz w:val="24"/>
          <w:szCs w:val="24"/>
        </w:rPr>
        <w:t>Понуђач у потпуности одговара Наручиоцу за извршење уговорних обавеза, без обзира на број подизвођача</w:t>
      </w:r>
      <w:r w:rsidRPr="001047C1">
        <w:rPr>
          <w:i/>
          <w:iCs/>
          <w:color w:val="000000" w:themeColor="text1"/>
          <w:sz w:val="24"/>
          <w:szCs w:val="24"/>
          <w:lang w:val="sr-Cyrl-RS"/>
        </w:rPr>
        <w:t>.</w:t>
      </w:r>
    </w:p>
    <w:p w14:paraId="602BC7EA" w14:textId="77777777" w:rsidR="003468F0" w:rsidRPr="001047C1" w:rsidRDefault="003468F0">
      <w:pPr>
        <w:rPr>
          <w:color w:val="000000" w:themeColor="text1"/>
          <w:sz w:val="24"/>
        </w:rPr>
      </w:pPr>
    </w:p>
    <w:p w14:paraId="0F4BDFD5" w14:textId="7F711DF8" w:rsidR="003468F0" w:rsidRPr="001047C1" w:rsidRDefault="003468F0" w:rsidP="006A75C2">
      <w:pPr>
        <w:pStyle w:val="BodyText"/>
        <w:tabs>
          <w:tab w:val="left" w:pos="5179"/>
          <w:tab w:val="left" w:pos="5752"/>
          <w:tab w:val="left" w:pos="6484"/>
          <w:tab w:val="left" w:pos="8340"/>
        </w:tabs>
        <w:spacing w:before="240"/>
        <w:ind w:left="420" w:right="278"/>
        <w:jc w:val="both"/>
        <w:rPr>
          <w:b/>
          <w:color w:val="000000" w:themeColor="text1"/>
          <w:lang w:val="sr-Cyrl-RS"/>
        </w:rPr>
      </w:pPr>
      <w:r w:rsidRPr="001047C1">
        <w:rPr>
          <w:b/>
          <w:color w:val="000000" w:themeColor="text1"/>
          <w:lang w:val="sr-Cyrl-RS"/>
        </w:rPr>
        <w:lastRenderedPageBreak/>
        <w:t>Уговорне стране сагласно констатују да је:</w:t>
      </w:r>
    </w:p>
    <w:p w14:paraId="5C52A909" w14:textId="1E813354" w:rsidR="00495A2A" w:rsidRPr="001047C1" w:rsidRDefault="003468F0" w:rsidP="00EE5A23">
      <w:pPr>
        <w:pStyle w:val="BodyText"/>
        <w:numPr>
          <w:ilvl w:val="0"/>
          <w:numId w:val="31"/>
        </w:numPr>
        <w:tabs>
          <w:tab w:val="left" w:pos="5179"/>
          <w:tab w:val="left" w:pos="5752"/>
          <w:tab w:val="left" w:pos="6484"/>
          <w:tab w:val="left" w:pos="8340"/>
        </w:tabs>
        <w:spacing w:before="240"/>
        <w:ind w:left="714" w:right="278" w:hanging="357"/>
        <w:jc w:val="both"/>
        <w:rPr>
          <w:color w:val="000000" w:themeColor="text1"/>
        </w:rPr>
      </w:pPr>
      <w:r w:rsidRPr="001047C1">
        <w:rPr>
          <w:color w:val="000000" w:themeColor="text1"/>
        </w:rPr>
        <w:t>Наручилац спровео отворени поступак јавне набавке</w:t>
      </w:r>
      <w:r w:rsidR="003000A7" w:rsidRPr="001047C1">
        <w:rPr>
          <w:color w:val="000000" w:themeColor="text1"/>
          <w:lang w:val="sr-Cyrl-RS"/>
        </w:rPr>
        <w:t xml:space="preserve"> услуга: </w:t>
      </w:r>
      <w:r w:rsidR="003000A7" w:rsidRPr="001047C1">
        <w:rPr>
          <w:bCs/>
          <w:color w:val="000000" w:themeColor="text1"/>
          <w:lang w:val="sr-Cyrl-RS"/>
        </w:rPr>
        <w:t>Израда софтвера за успостављање система за управљање документацијом</w:t>
      </w:r>
      <w:r w:rsidRPr="001047C1">
        <w:rPr>
          <w:color w:val="000000" w:themeColor="text1"/>
        </w:rPr>
        <w:t>, ЈН</w:t>
      </w:r>
      <w:r w:rsidRPr="001047C1">
        <w:rPr>
          <w:color w:val="000000" w:themeColor="text1"/>
          <w:lang w:val="sr-Cyrl-RS"/>
        </w:rPr>
        <w:t xml:space="preserve"> бр. </w:t>
      </w:r>
      <w:r w:rsidRPr="001047C1">
        <w:rPr>
          <w:color w:val="000000" w:themeColor="text1"/>
        </w:rPr>
        <w:t xml:space="preserve"> _______________ </w:t>
      </w:r>
      <w:r w:rsidRPr="001047C1">
        <w:rPr>
          <w:color w:val="000000" w:themeColor="text1"/>
          <w:lang w:val="sr-Cyrl-RS"/>
        </w:rPr>
        <w:t>;</w:t>
      </w:r>
    </w:p>
    <w:p w14:paraId="1AAFB682" w14:textId="7D786E62" w:rsidR="00495A2A" w:rsidRPr="001047C1" w:rsidRDefault="003000A7" w:rsidP="00DA75B1">
      <w:pPr>
        <w:pStyle w:val="BodyText"/>
        <w:numPr>
          <w:ilvl w:val="0"/>
          <w:numId w:val="31"/>
        </w:numPr>
        <w:tabs>
          <w:tab w:val="left" w:pos="5179"/>
          <w:tab w:val="left" w:pos="5752"/>
          <w:tab w:val="left" w:pos="6484"/>
          <w:tab w:val="left" w:pos="8340"/>
        </w:tabs>
        <w:spacing w:before="142"/>
        <w:ind w:right="278"/>
        <w:jc w:val="both"/>
        <w:rPr>
          <w:color w:val="000000" w:themeColor="text1"/>
        </w:rPr>
      </w:pPr>
      <w:r w:rsidRPr="001047C1">
        <w:rPr>
          <w:color w:val="000000" w:themeColor="text1"/>
          <w:lang w:val="sr-Cyrl-RS"/>
        </w:rPr>
        <w:t>Пружалац услуге је</w:t>
      </w:r>
      <w:r w:rsidR="003468F0" w:rsidRPr="001047C1">
        <w:rPr>
          <w:color w:val="000000" w:themeColor="text1"/>
        </w:rPr>
        <w:t xml:space="preserve"> достaвио Понуду, број _</w:t>
      </w:r>
      <w:r w:rsidR="003468F0" w:rsidRPr="001047C1">
        <w:rPr>
          <w:color w:val="000000" w:themeColor="text1"/>
          <w:lang w:val="sr-Cyrl-RS"/>
        </w:rPr>
        <w:t>_____</w:t>
      </w:r>
      <w:r w:rsidR="003468F0" w:rsidRPr="001047C1">
        <w:rPr>
          <w:color w:val="000000" w:themeColor="text1"/>
        </w:rPr>
        <w:t>______, у свему у складу са Конкурсном документацијом</w:t>
      </w:r>
      <w:r w:rsidR="003468F0" w:rsidRPr="001047C1">
        <w:rPr>
          <w:color w:val="000000" w:themeColor="text1"/>
          <w:lang w:val="sr-Cyrl-RS"/>
        </w:rPr>
        <w:t>;</w:t>
      </w:r>
    </w:p>
    <w:p w14:paraId="6EF4B880" w14:textId="758CE9FE" w:rsidR="003468F0" w:rsidRPr="001047C1" w:rsidRDefault="003468F0" w:rsidP="00DA75B1">
      <w:pPr>
        <w:pStyle w:val="BodyText"/>
        <w:numPr>
          <w:ilvl w:val="0"/>
          <w:numId w:val="31"/>
        </w:numPr>
        <w:tabs>
          <w:tab w:val="left" w:pos="5179"/>
          <w:tab w:val="left" w:pos="5752"/>
          <w:tab w:val="left" w:pos="6484"/>
          <w:tab w:val="left" w:pos="8340"/>
        </w:tabs>
        <w:spacing w:before="142"/>
        <w:ind w:right="278"/>
        <w:jc w:val="both"/>
        <w:rPr>
          <w:color w:val="000000" w:themeColor="text1"/>
        </w:rPr>
      </w:pPr>
      <w:r w:rsidRPr="001047C1">
        <w:rPr>
          <w:color w:val="000000" w:themeColor="text1"/>
        </w:rPr>
        <w:t>Наручилац</w:t>
      </w:r>
      <w:r w:rsidR="003000A7" w:rsidRPr="001047C1">
        <w:rPr>
          <w:color w:val="000000" w:themeColor="text1"/>
          <w:lang w:val="sr-Cyrl-RS"/>
        </w:rPr>
        <w:t xml:space="preserve"> је</w:t>
      </w:r>
      <w:r w:rsidRPr="001047C1">
        <w:rPr>
          <w:color w:val="000000" w:themeColor="text1"/>
        </w:rPr>
        <w:t xml:space="preserve"> доделио уговор </w:t>
      </w:r>
      <w:r w:rsidR="003000A7" w:rsidRPr="001047C1">
        <w:rPr>
          <w:color w:val="000000" w:themeColor="text1"/>
          <w:lang w:val="sr-Cyrl-RS"/>
        </w:rPr>
        <w:t>Пружаоцу услуге</w:t>
      </w:r>
      <w:r w:rsidRPr="001047C1">
        <w:rPr>
          <w:color w:val="000000" w:themeColor="text1"/>
        </w:rPr>
        <w:t>, на основу Одлук</w:t>
      </w:r>
      <w:r w:rsidRPr="001047C1">
        <w:rPr>
          <w:color w:val="000000" w:themeColor="text1"/>
          <w:lang w:val="sr-Cyrl-RS"/>
        </w:rPr>
        <w:t>е</w:t>
      </w:r>
      <w:r w:rsidRPr="001047C1">
        <w:rPr>
          <w:color w:val="000000" w:themeColor="text1"/>
        </w:rPr>
        <w:t xml:space="preserve"> о додели уговора, број _</w:t>
      </w:r>
      <w:r w:rsidRPr="001047C1">
        <w:rPr>
          <w:color w:val="000000" w:themeColor="text1"/>
          <w:lang w:val="sr-Cyrl-RS"/>
        </w:rPr>
        <w:t>___</w:t>
      </w:r>
      <w:r w:rsidRPr="001047C1">
        <w:rPr>
          <w:color w:val="000000" w:themeColor="text1"/>
        </w:rPr>
        <w:t>________ од ____________________, у свему у складу са Законом о јавним набавкама (</w:t>
      </w:r>
      <w:r w:rsidR="003000A7" w:rsidRPr="001047C1">
        <w:rPr>
          <w:color w:val="000000" w:themeColor="text1"/>
          <w:lang w:val="sr-Cyrl-RS"/>
        </w:rPr>
        <w:t>„</w:t>
      </w:r>
      <w:r w:rsidRPr="001047C1">
        <w:rPr>
          <w:color w:val="000000" w:themeColor="text1"/>
        </w:rPr>
        <w:t>Сл</w:t>
      </w:r>
      <w:r w:rsidR="003000A7" w:rsidRPr="001047C1">
        <w:rPr>
          <w:color w:val="000000" w:themeColor="text1"/>
          <w:lang w:val="sr-Cyrl-RS"/>
        </w:rPr>
        <w:t>.</w:t>
      </w:r>
      <w:r w:rsidRPr="001047C1">
        <w:rPr>
          <w:color w:val="000000" w:themeColor="text1"/>
        </w:rPr>
        <w:t xml:space="preserve"> гласник РС</w:t>
      </w:r>
      <w:r w:rsidR="003000A7" w:rsidRPr="001047C1">
        <w:rPr>
          <w:color w:val="000000" w:themeColor="text1"/>
          <w:lang w:val="sr-Cyrl-RS"/>
        </w:rPr>
        <w:t>“</w:t>
      </w:r>
      <w:r w:rsidRPr="001047C1">
        <w:rPr>
          <w:color w:val="000000" w:themeColor="text1"/>
        </w:rPr>
        <w:t>, бр</w:t>
      </w:r>
      <w:r w:rsidR="003000A7" w:rsidRPr="001047C1">
        <w:rPr>
          <w:color w:val="000000" w:themeColor="text1"/>
          <w:lang w:val="sr-Cyrl-RS"/>
        </w:rPr>
        <w:t>.</w:t>
      </w:r>
      <w:r w:rsidRPr="001047C1">
        <w:rPr>
          <w:color w:val="000000" w:themeColor="text1"/>
        </w:rPr>
        <w:t xml:space="preserve"> 91/19</w:t>
      </w:r>
      <w:r w:rsidR="003000A7" w:rsidRPr="001047C1">
        <w:rPr>
          <w:color w:val="000000" w:themeColor="text1"/>
          <w:lang w:val="sr-Cyrl-RS"/>
        </w:rPr>
        <w:t xml:space="preserve"> и 92/23</w:t>
      </w:r>
      <w:r w:rsidRPr="001047C1">
        <w:rPr>
          <w:color w:val="000000" w:themeColor="text1"/>
        </w:rPr>
        <w:t>)</w:t>
      </w:r>
      <w:r w:rsidR="003000A7" w:rsidRPr="001047C1">
        <w:rPr>
          <w:color w:val="000000" w:themeColor="text1"/>
          <w:lang w:val="sr-Cyrl-RS"/>
        </w:rPr>
        <w:t>.</w:t>
      </w:r>
    </w:p>
    <w:p w14:paraId="5BD77E20" w14:textId="77777777" w:rsidR="00C07481" w:rsidRPr="001047C1" w:rsidRDefault="00C07481" w:rsidP="00EE5A23">
      <w:pPr>
        <w:pStyle w:val="BodyText"/>
        <w:spacing w:before="240"/>
        <w:rPr>
          <w:i/>
          <w:color w:val="000000" w:themeColor="text1"/>
        </w:rPr>
      </w:pPr>
    </w:p>
    <w:p w14:paraId="750E7221" w14:textId="77777777" w:rsidR="00C07481" w:rsidRPr="001047C1" w:rsidRDefault="00890415" w:rsidP="00687100">
      <w:pPr>
        <w:pStyle w:val="Heading1"/>
        <w:spacing w:line="480" w:lineRule="auto"/>
        <w:ind w:left="4984" w:right="4315" w:hanging="527"/>
        <w:rPr>
          <w:color w:val="000000" w:themeColor="text1"/>
        </w:rPr>
      </w:pPr>
      <w:r w:rsidRPr="001047C1">
        <w:rPr>
          <w:color w:val="000000" w:themeColor="text1"/>
          <w:spacing w:val="-2"/>
        </w:rPr>
        <w:t>Предмет</w:t>
      </w:r>
      <w:r w:rsidRPr="001047C1">
        <w:rPr>
          <w:color w:val="000000" w:themeColor="text1"/>
          <w:spacing w:val="-13"/>
        </w:rPr>
        <w:t xml:space="preserve"> </w:t>
      </w:r>
      <w:r w:rsidRPr="001047C1">
        <w:rPr>
          <w:color w:val="000000" w:themeColor="text1"/>
          <w:spacing w:val="-2"/>
        </w:rPr>
        <w:t xml:space="preserve">Уговора </w:t>
      </w:r>
      <w:r w:rsidRPr="001047C1">
        <w:rPr>
          <w:color w:val="000000" w:themeColor="text1"/>
        </w:rPr>
        <w:t>Члан 1.</w:t>
      </w:r>
    </w:p>
    <w:p w14:paraId="69C3BA44" w14:textId="70FD09D9" w:rsidR="00C20239" w:rsidRPr="001047C1" w:rsidRDefault="00890415" w:rsidP="00AA4580">
      <w:pPr>
        <w:pStyle w:val="BodyText"/>
        <w:tabs>
          <w:tab w:val="left" w:pos="5179"/>
          <w:tab w:val="left" w:pos="5752"/>
          <w:tab w:val="left" w:pos="6484"/>
          <w:tab w:val="left" w:pos="8340"/>
        </w:tabs>
        <w:ind w:left="420" w:right="278"/>
        <w:jc w:val="both"/>
        <w:rPr>
          <w:color w:val="000000" w:themeColor="text1"/>
        </w:rPr>
      </w:pPr>
      <w:r w:rsidRPr="001047C1">
        <w:rPr>
          <w:color w:val="000000" w:themeColor="text1"/>
        </w:rPr>
        <w:t xml:space="preserve">Предмет овог уговора је </w:t>
      </w:r>
      <w:r w:rsidR="00C20239" w:rsidRPr="001047C1">
        <w:rPr>
          <w:color w:val="000000" w:themeColor="text1"/>
          <w:lang w:val="sr-Cyrl-RS"/>
        </w:rPr>
        <w:t>израда софтвера за успостављање система за управљање документацијом, у складу са Техничком спецификацијом и Понудом Пружаоца услуге, која је саставни део Уговора.</w:t>
      </w:r>
    </w:p>
    <w:p w14:paraId="4CDE164D" w14:textId="4E927219" w:rsidR="00C20239" w:rsidRPr="001047C1" w:rsidRDefault="00C20239" w:rsidP="00C20239">
      <w:pPr>
        <w:pStyle w:val="BodyText"/>
        <w:tabs>
          <w:tab w:val="left" w:pos="5179"/>
          <w:tab w:val="left" w:pos="5752"/>
          <w:tab w:val="left" w:pos="6484"/>
          <w:tab w:val="left" w:pos="8340"/>
        </w:tabs>
        <w:spacing w:before="142"/>
        <w:ind w:left="420" w:right="278"/>
        <w:jc w:val="both"/>
        <w:rPr>
          <w:color w:val="000000" w:themeColor="text1"/>
          <w:lang w:val="sr-Cyrl-RS"/>
        </w:rPr>
      </w:pPr>
      <w:r w:rsidRPr="001047C1">
        <w:rPr>
          <w:color w:val="000000" w:themeColor="text1"/>
          <w:lang w:val="sr-Cyrl-RS"/>
        </w:rPr>
        <w:t xml:space="preserve">Закључењем овог уговора Пружалац услуге се обавезује да успостави систем за управљање документацијом према Техничким спецификацијама, испоручи изворни код, потребне лиценце, софтвер имплементира и </w:t>
      </w:r>
      <w:r w:rsidR="00575A62" w:rsidRPr="001047C1">
        <w:rPr>
          <w:color w:val="000000" w:themeColor="text1"/>
          <w:lang w:val="sr-Cyrl-RS"/>
        </w:rPr>
        <w:t>интегрише</w:t>
      </w:r>
      <w:r w:rsidRPr="001047C1">
        <w:rPr>
          <w:color w:val="000000" w:themeColor="text1"/>
          <w:lang w:val="sr-Cyrl-RS"/>
        </w:rPr>
        <w:t xml:space="preserve"> са постојећим информационим системом Наручиоца, изврши обуку корисника и одржава систем у периоду од три године од успостављања система.</w:t>
      </w:r>
    </w:p>
    <w:p w14:paraId="58F52385" w14:textId="1D1F9056" w:rsidR="00A942EB" w:rsidRPr="001047C1" w:rsidRDefault="00A942EB" w:rsidP="00C20239">
      <w:pPr>
        <w:pStyle w:val="BodyText"/>
        <w:tabs>
          <w:tab w:val="left" w:pos="5179"/>
          <w:tab w:val="left" w:pos="5752"/>
          <w:tab w:val="left" w:pos="6484"/>
          <w:tab w:val="left" w:pos="8340"/>
        </w:tabs>
        <w:spacing w:before="142"/>
        <w:ind w:left="420" w:right="278"/>
        <w:jc w:val="both"/>
        <w:rPr>
          <w:color w:val="000000" w:themeColor="text1"/>
          <w:lang w:val="sr-Cyrl-RS"/>
        </w:rPr>
      </w:pPr>
      <w:r w:rsidRPr="001047C1">
        <w:rPr>
          <w:color w:val="000000" w:themeColor="text1"/>
          <w:lang w:val="sr-Cyrl-RS"/>
        </w:rPr>
        <w:t xml:space="preserve">Систем се сматра успостављеним даном </w:t>
      </w:r>
      <w:r w:rsidRPr="001047C1">
        <w:rPr>
          <w:bCs/>
          <w:color w:val="000000" w:themeColor="text1"/>
          <w:lang w:val="sr-Cyrl-RS"/>
        </w:rPr>
        <w:t xml:space="preserve">потписивања </w:t>
      </w:r>
      <w:r w:rsidRPr="001047C1">
        <w:rPr>
          <w:color w:val="000000" w:themeColor="text1"/>
          <w:lang w:val="sr-Cyrl-RS"/>
        </w:rPr>
        <w:t>Записника о квалитативној примопредаји система.</w:t>
      </w:r>
    </w:p>
    <w:p w14:paraId="0E93EC26" w14:textId="77777777" w:rsidR="0033724C" w:rsidRPr="001047C1" w:rsidRDefault="0033724C" w:rsidP="00EE5A23">
      <w:pPr>
        <w:pStyle w:val="BodyText"/>
        <w:tabs>
          <w:tab w:val="left" w:pos="5179"/>
          <w:tab w:val="left" w:pos="5752"/>
          <w:tab w:val="left" w:pos="6484"/>
          <w:tab w:val="left" w:pos="8340"/>
        </w:tabs>
        <w:spacing w:before="240"/>
        <w:ind w:left="420" w:right="278"/>
        <w:jc w:val="both"/>
        <w:rPr>
          <w:color w:val="000000" w:themeColor="text1"/>
          <w:lang w:val="sr-Cyrl-RS"/>
        </w:rPr>
      </w:pPr>
    </w:p>
    <w:p w14:paraId="4B36DBFB" w14:textId="0D44A4E9" w:rsidR="00C07481" w:rsidRPr="001047C1" w:rsidRDefault="00392B85" w:rsidP="000E396C">
      <w:pPr>
        <w:pStyle w:val="Heading1"/>
        <w:spacing w:line="480" w:lineRule="auto"/>
        <w:ind w:left="4984" w:right="3562" w:hanging="1156"/>
        <w:rPr>
          <w:color w:val="000000" w:themeColor="text1"/>
        </w:rPr>
      </w:pPr>
      <w:r w:rsidRPr="001047C1">
        <w:rPr>
          <w:color w:val="000000" w:themeColor="text1"/>
          <w:spacing w:val="-2"/>
          <w:lang w:val="sr-Cyrl-RS"/>
        </w:rPr>
        <w:t>Рок</w:t>
      </w:r>
      <w:r w:rsidR="000E396C" w:rsidRPr="001047C1">
        <w:rPr>
          <w:color w:val="000000" w:themeColor="text1"/>
          <w:spacing w:val="-2"/>
          <w:lang w:val="sr-Cyrl-RS"/>
        </w:rPr>
        <w:t xml:space="preserve"> и место </w:t>
      </w:r>
      <w:r w:rsidRPr="001047C1">
        <w:rPr>
          <w:color w:val="000000" w:themeColor="text1"/>
          <w:spacing w:val="-2"/>
          <w:lang w:val="sr-Cyrl-RS"/>
        </w:rPr>
        <w:t xml:space="preserve"> извршења услуга</w:t>
      </w:r>
      <w:r w:rsidRPr="001047C1">
        <w:rPr>
          <w:color w:val="000000" w:themeColor="text1"/>
          <w:spacing w:val="-2"/>
        </w:rPr>
        <w:t xml:space="preserve"> </w:t>
      </w:r>
      <w:r w:rsidRPr="001047C1">
        <w:rPr>
          <w:color w:val="000000" w:themeColor="text1"/>
        </w:rPr>
        <w:t xml:space="preserve">Члан </w:t>
      </w:r>
      <w:r w:rsidR="000D45C7" w:rsidRPr="001047C1">
        <w:rPr>
          <w:color w:val="000000" w:themeColor="text1"/>
          <w:lang w:val="sr-Cyrl-RS"/>
        </w:rPr>
        <w:t>2</w:t>
      </w:r>
      <w:r w:rsidRPr="001047C1">
        <w:rPr>
          <w:color w:val="000000" w:themeColor="text1"/>
        </w:rPr>
        <w:t>.</w:t>
      </w:r>
    </w:p>
    <w:p w14:paraId="2E06D9ED" w14:textId="461843F7" w:rsidR="00744CAD" w:rsidRPr="001047C1" w:rsidRDefault="00A06BF5" w:rsidP="00AA34B6">
      <w:pPr>
        <w:tabs>
          <w:tab w:val="left" w:pos="7908"/>
        </w:tabs>
        <w:ind w:left="420" w:right="284"/>
        <w:jc w:val="both"/>
        <w:rPr>
          <w:bCs/>
          <w:color w:val="000000" w:themeColor="text1"/>
          <w:sz w:val="24"/>
          <w:szCs w:val="24"/>
          <w:lang w:val="sr-Cyrl-RS"/>
        </w:rPr>
      </w:pPr>
      <w:r w:rsidRPr="001047C1">
        <w:rPr>
          <w:bCs/>
          <w:color w:val="000000" w:themeColor="text1"/>
          <w:sz w:val="24"/>
          <w:szCs w:val="24"/>
          <w:lang w:val="sr-Cyrl-RS"/>
        </w:rPr>
        <w:t>За развој, испоруку софтвера са изворним кодом, потребним лиценцама, имплементацију система, обуку корисника и пуштање софтвера у продукцију</w:t>
      </w:r>
      <w:r w:rsidR="00E261E2" w:rsidRPr="001047C1">
        <w:rPr>
          <w:bCs/>
          <w:color w:val="000000" w:themeColor="text1"/>
          <w:sz w:val="24"/>
          <w:szCs w:val="24"/>
          <w:lang w:val="sr-Cyrl-RS"/>
        </w:rPr>
        <w:t>, односно успостављање система,</w:t>
      </w:r>
      <w:r w:rsidRPr="001047C1">
        <w:rPr>
          <w:bCs/>
          <w:color w:val="000000" w:themeColor="text1"/>
          <w:sz w:val="24"/>
          <w:szCs w:val="24"/>
          <w:lang w:val="sr-Cyrl-RS"/>
        </w:rPr>
        <w:t xml:space="preserve"> рок је</w:t>
      </w:r>
      <w:r w:rsidR="0041782A" w:rsidRPr="001047C1">
        <w:rPr>
          <w:bCs/>
          <w:color w:val="000000" w:themeColor="text1"/>
          <w:sz w:val="24"/>
          <w:szCs w:val="24"/>
          <w:lang w:val="sr-Cyrl-RS"/>
        </w:rPr>
        <w:t xml:space="preserve"> највише</w:t>
      </w:r>
      <w:r w:rsidRPr="001047C1">
        <w:rPr>
          <w:bCs/>
          <w:color w:val="000000" w:themeColor="text1"/>
          <w:sz w:val="24"/>
          <w:szCs w:val="24"/>
          <w:lang w:val="sr-Cyrl-RS"/>
        </w:rPr>
        <w:t xml:space="preserve"> 6 месеци од дана закључења уговора</w:t>
      </w:r>
      <w:r w:rsidR="0041782A" w:rsidRPr="001047C1">
        <w:rPr>
          <w:bCs/>
          <w:color w:val="000000" w:themeColor="text1"/>
          <w:sz w:val="24"/>
          <w:szCs w:val="24"/>
          <w:lang w:val="sr-Cyrl-RS"/>
        </w:rPr>
        <w:t xml:space="preserve"> (</w:t>
      </w:r>
      <w:r w:rsidR="0041782A" w:rsidRPr="001047C1">
        <w:rPr>
          <w:bCs/>
          <w:i/>
          <w:iCs/>
          <w:color w:val="000000" w:themeColor="text1"/>
          <w:sz w:val="24"/>
          <w:szCs w:val="24"/>
          <w:lang w:val="sr-Cyrl-RS"/>
        </w:rPr>
        <w:t>напомена – ако је изабрани понуђач, због примене резервног критеријума понудио краћи рок</w:t>
      </w:r>
      <w:r w:rsidR="00363F64" w:rsidRPr="001047C1">
        <w:rPr>
          <w:bCs/>
          <w:i/>
          <w:iCs/>
          <w:color w:val="000000" w:themeColor="text1"/>
          <w:sz w:val="24"/>
          <w:szCs w:val="24"/>
          <w:lang w:val="sr-Cyrl-RS"/>
        </w:rPr>
        <w:t xml:space="preserve"> у Обрасцу понуде</w:t>
      </w:r>
      <w:r w:rsidR="0041782A" w:rsidRPr="001047C1">
        <w:rPr>
          <w:bCs/>
          <w:i/>
          <w:iCs/>
          <w:color w:val="000000" w:themeColor="text1"/>
          <w:sz w:val="24"/>
          <w:szCs w:val="24"/>
          <w:lang w:val="sr-Cyrl-RS"/>
        </w:rPr>
        <w:t>, наручилац ће исти прецизирати пре потписивања Уговора).</w:t>
      </w:r>
      <w:r w:rsidR="000F3D8C" w:rsidRPr="001047C1">
        <w:rPr>
          <w:bCs/>
          <w:i/>
          <w:iCs/>
          <w:color w:val="000000" w:themeColor="text1"/>
          <w:sz w:val="24"/>
          <w:szCs w:val="24"/>
          <w:lang w:val="sr-Cyrl-RS"/>
        </w:rPr>
        <w:t xml:space="preserve"> </w:t>
      </w:r>
      <w:r w:rsidR="00744CAD" w:rsidRPr="001047C1">
        <w:rPr>
          <w:bCs/>
          <w:color w:val="000000" w:themeColor="text1"/>
          <w:sz w:val="24"/>
          <w:szCs w:val="24"/>
          <w:lang w:val="sr-Cyrl-RS"/>
        </w:rPr>
        <w:t>Уговор се сматра закљученим након што Пружалац услуге достави с</w:t>
      </w:r>
      <w:r w:rsidR="00744CAD" w:rsidRPr="001047C1">
        <w:rPr>
          <w:bCs/>
          <w:color w:val="000000" w:themeColor="text1"/>
          <w:sz w:val="24"/>
          <w:szCs w:val="24"/>
        </w:rPr>
        <w:t>редство обезбеђења</w:t>
      </w:r>
      <w:r w:rsidR="003844D4" w:rsidRPr="001047C1">
        <w:rPr>
          <w:bCs/>
          <w:color w:val="000000" w:themeColor="text1"/>
          <w:sz w:val="24"/>
          <w:szCs w:val="24"/>
          <w:lang w:val="sr-Cyrl-RS"/>
        </w:rPr>
        <w:t xml:space="preserve"> за испуњење уговорних обавеза.</w:t>
      </w:r>
      <w:r w:rsidR="00744CAD" w:rsidRPr="001047C1">
        <w:rPr>
          <w:bCs/>
          <w:color w:val="000000" w:themeColor="text1"/>
          <w:sz w:val="24"/>
          <w:szCs w:val="24"/>
        </w:rPr>
        <w:t xml:space="preserve"> </w:t>
      </w:r>
      <w:r w:rsidR="00CE6F3C" w:rsidRPr="001047C1">
        <w:rPr>
          <w:bCs/>
          <w:color w:val="000000" w:themeColor="text1"/>
          <w:sz w:val="24"/>
          <w:szCs w:val="24"/>
          <w:lang w:val="sr-Cyrl-RS"/>
        </w:rPr>
        <w:t>Ако Пружалац услуге не достави наведено средство обезбеђења у року из члана 1</w:t>
      </w:r>
      <w:r w:rsidR="00156756" w:rsidRPr="001047C1">
        <w:rPr>
          <w:bCs/>
          <w:color w:val="000000" w:themeColor="text1"/>
          <w:sz w:val="24"/>
          <w:szCs w:val="24"/>
          <w:lang w:val="sr-Cyrl-RS"/>
        </w:rPr>
        <w:t>3</w:t>
      </w:r>
      <w:r w:rsidR="00CE6F3C" w:rsidRPr="001047C1">
        <w:rPr>
          <w:bCs/>
          <w:color w:val="000000" w:themeColor="text1"/>
          <w:sz w:val="24"/>
          <w:szCs w:val="24"/>
          <w:lang w:val="sr-Cyrl-RS"/>
        </w:rPr>
        <w:t xml:space="preserve">. Уговора, сматра се да </w:t>
      </w:r>
      <w:r w:rsidR="001C6CDD" w:rsidRPr="001047C1">
        <w:rPr>
          <w:bCs/>
          <w:color w:val="000000" w:themeColor="text1"/>
          <w:sz w:val="24"/>
          <w:szCs w:val="24"/>
          <w:lang w:val="sr-Cyrl-RS"/>
        </w:rPr>
        <w:t>У</w:t>
      </w:r>
      <w:r w:rsidR="00CE6F3C" w:rsidRPr="001047C1">
        <w:rPr>
          <w:bCs/>
          <w:color w:val="000000" w:themeColor="text1"/>
          <w:sz w:val="24"/>
          <w:szCs w:val="24"/>
          <w:lang w:val="sr-Cyrl-RS"/>
        </w:rPr>
        <w:t xml:space="preserve">говор није закључен и Наручилац ће наплатити средство обезбеђења за озбиљност понуде. </w:t>
      </w:r>
    </w:p>
    <w:p w14:paraId="3EB3989E" w14:textId="77777777" w:rsidR="00311487" w:rsidRPr="001047C1" w:rsidRDefault="00311487" w:rsidP="00744CAD">
      <w:pPr>
        <w:tabs>
          <w:tab w:val="left" w:pos="7908"/>
        </w:tabs>
        <w:ind w:right="284"/>
        <w:jc w:val="both"/>
        <w:rPr>
          <w:bCs/>
          <w:color w:val="000000" w:themeColor="text1"/>
          <w:sz w:val="24"/>
          <w:szCs w:val="24"/>
          <w:lang w:val="sr-Cyrl-RS"/>
        </w:rPr>
      </w:pPr>
    </w:p>
    <w:p w14:paraId="1C4FA87D" w14:textId="77777777" w:rsidR="0000077A" w:rsidRPr="001047C1" w:rsidRDefault="00A06BF5" w:rsidP="0000077A">
      <w:pPr>
        <w:tabs>
          <w:tab w:val="left" w:pos="7908"/>
        </w:tabs>
        <w:ind w:left="420" w:right="284"/>
        <w:jc w:val="both"/>
        <w:rPr>
          <w:color w:val="000000" w:themeColor="text1"/>
          <w:sz w:val="24"/>
          <w:szCs w:val="24"/>
          <w:lang w:val="sr-Cyrl-RS"/>
        </w:rPr>
      </w:pPr>
      <w:r w:rsidRPr="001047C1">
        <w:rPr>
          <w:bCs/>
          <w:color w:val="000000" w:themeColor="text1"/>
          <w:sz w:val="24"/>
          <w:szCs w:val="24"/>
          <w:lang w:val="sr-Cyrl-RS"/>
        </w:rPr>
        <w:t>За одржавање система</w:t>
      </w:r>
      <w:r w:rsidR="00941B5B" w:rsidRPr="001047C1">
        <w:rPr>
          <w:bCs/>
          <w:color w:val="000000" w:themeColor="text1"/>
          <w:sz w:val="24"/>
          <w:szCs w:val="24"/>
          <w:lang w:val="sr-Cyrl-RS"/>
        </w:rPr>
        <w:t xml:space="preserve"> рок је</w:t>
      </w:r>
      <w:r w:rsidRPr="001047C1">
        <w:rPr>
          <w:bCs/>
          <w:color w:val="000000" w:themeColor="text1"/>
          <w:sz w:val="24"/>
          <w:szCs w:val="24"/>
          <w:lang w:val="sr-Cyrl-RS"/>
        </w:rPr>
        <w:t xml:space="preserve"> 3 године (36 месеци) од успостављања система</w:t>
      </w:r>
      <w:r w:rsidR="00311487" w:rsidRPr="001047C1">
        <w:rPr>
          <w:color w:val="000000" w:themeColor="text1"/>
          <w:sz w:val="24"/>
          <w:szCs w:val="24"/>
          <w:lang w:val="sr-Cyrl-RS"/>
        </w:rPr>
        <w:t>.</w:t>
      </w:r>
    </w:p>
    <w:p w14:paraId="04973093" w14:textId="77777777" w:rsidR="0000077A" w:rsidRPr="001047C1" w:rsidRDefault="0000077A" w:rsidP="0000077A">
      <w:pPr>
        <w:tabs>
          <w:tab w:val="left" w:pos="7908"/>
        </w:tabs>
        <w:ind w:left="420" w:right="284"/>
        <w:jc w:val="both"/>
        <w:rPr>
          <w:color w:val="000000" w:themeColor="text1"/>
          <w:sz w:val="24"/>
          <w:szCs w:val="24"/>
          <w:lang w:val="sr-Cyrl-RS"/>
        </w:rPr>
      </w:pPr>
    </w:p>
    <w:p w14:paraId="12286B83" w14:textId="298949DD" w:rsidR="000E396C" w:rsidRPr="001047C1" w:rsidRDefault="000E396C" w:rsidP="0000077A">
      <w:pPr>
        <w:tabs>
          <w:tab w:val="left" w:pos="7908"/>
        </w:tabs>
        <w:ind w:left="420" w:right="284"/>
        <w:jc w:val="both"/>
        <w:rPr>
          <w:color w:val="000000" w:themeColor="text1"/>
          <w:sz w:val="24"/>
          <w:szCs w:val="24"/>
          <w:lang w:val="sr-Cyrl-RS"/>
        </w:rPr>
      </w:pPr>
      <w:r w:rsidRPr="001047C1">
        <w:rPr>
          <w:rFonts w:eastAsiaTheme="minorHAnsi"/>
          <w:color w:val="000000" w:themeColor="text1"/>
          <w:sz w:val="24"/>
          <w:szCs w:val="24"/>
          <w:lang w:val="sr-Cyrl-CS"/>
        </w:rPr>
        <w:t xml:space="preserve">Место извршења услуге </w:t>
      </w:r>
      <w:r w:rsidRPr="001047C1">
        <w:rPr>
          <w:rFonts w:eastAsiaTheme="minorHAnsi"/>
          <w:color w:val="000000" w:themeColor="text1"/>
          <w:sz w:val="24"/>
          <w:szCs w:val="24"/>
          <w:lang w:eastAsia="ko-KR"/>
        </w:rPr>
        <w:t>je</w:t>
      </w:r>
      <w:r w:rsidRPr="001047C1">
        <w:rPr>
          <w:rFonts w:eastAsiaTheme="minorHAnsi"/>
          <w:color w:val="000000" w:themeColor="text1"/>
          <w:sz w:val="24"/>
          <w:szCs w:val="24"/>
          <w:lang w:val="sr-Cyrl-CS" w:eastAsia="ko-KR"/>
        </w:rPr>
        <w:t xml:space="preserve"> локација Наручиоца  ___________________.</w:t>
      </w:r>
    </w:p>
    <w:p w14:paraId="527779A7" w14:textId="77777777" w:rsidR="00CE6F3C" w:rsidRPr="001047C1" w:rsidRDefault="00CE6F3C" w:rsidP="00AA4580">
      <w:pPr>
        <w:tabs>
          <w:tab w:val="left" w:pos="7908"/>
        </w:tabs>
        <w:ind w:right="284"/>
        <w:jc w:val="both"/>
        <w:rPr>
          <w:color w:val="000000" w:themeColor="text1"/>
        </w:rPr>
      </w:pPr>
    </w:p>
    <w:p w14:paraId="53F4DA80" w14:textId="77777777" w:rsidR="00CE6F3C" w:rsidRPr="001047C1" w:rsidRDefault="00CE6F3C" w:rsidP="00BD6E69">
      <w:pPr>
        <w:tabs>
          <w:tab w:val="left" w:pos="7908"/>
        </w:tabs>
        <w:spacing w:before="240"/>
        <w:ind w:right="284"/>
        <w:jc w:val="both"/>
        <w:rPr>
          <w:color w:val="000000" w:themeColor="text1"/>
        </w:rPr>
      </w:pPr>
    </w:p>
    <w:p w14:paraId="76BED1BC" w14:textId="77777777" w:rsidR="00EE5A23" w:rsidRPr="001047C1" w:rsidRDefault="00EE5A23" w:rsidP="00BD6E69">
      <w:pPr>
        <w:tabs>
          <w:tab w:val="left" w:pos="7908"/>
        </w:tabs>
        <w:spacing w:before="240"/>
        <w:ind w:right="284"/>
        <w:jc w:val="both"/>
        <w:rPr>
          <w:color w:val="000000" w:themeColor="text1"/>
        </w:rPr>
      </w:pPr>
    </w:p>
    <w:p w14:paraId="25ACE003" w14:textId="7FD36C0D" w:rsidR="00061E7B" w:rsidRPr="001047C1" w:rsidRDefault="00061E7B" w:rsidP="00061E7B">
      <w:pPr>
        <w:pStyle w:val="Heading1"/>
        <w:spacing w:line="480" w:lineRule="auto"/>
        <w:ind w:left="4984" w:right="3846" w:hanging="527"/>
        <w:jc w:val="left"/>
        <w:rPr>
          <w:color w:val="000000" w:themeColor="text1"/>
        </w:rPr>
      </w:pPr>
      <w:r w:rsidRPr="001047C1">
        <w:rPr>
          <w:color w:val="000000" w:themeColor="text1"/>
          <w:spacing w:val="-2"/>
          <w:lang w:val="sr-Cyrl-RS"/>
        </w:rPr>
        <w:t>Вредност уговора</w:t>
      </w:r>
      <w:r w:rsidRPr="001047C1">
        <w:rPr>
          <w:color w:val="000000" w:themeColor="text1"/>
          <w:spacing w:val="-2"/>
        </w:rPr>
        <w:t xml:space="preserve"> </w:t>
      </w:r>
      <w:r w:rsidRPr="001047C1">
        <w:rPr>
          <w:color w:val="000000" w:themeColor="text1"/>
        </w:rPr>
        <w:t xml:space="preserve">Члан </w:t>
      </w:r>
      <w:r w:rsidR="000D45C7" w:rsidRPr="001047C1">
        <w:rPr>
          <w:color w:val="000000" w:themeColor="text1"/>
          <w:lang w:val="sr-Cyrl-RS"/>
        </w:rPr>
        <w:t>3</w:t>
      </w:r>
      <w:r w:rsidRPr="001047C1">
        <w:rPr>
          <w:color w:val="000000" w:themeColor="text1"/>
        </w:rPr>
        <w:t>.</w:t>
      </w:r>
    </w:p>
    <w:p w14:paraId="260DEEB4" w14:textId="3781E7D9" w:rsidR="00190A9D" w:rsidRPr="001047C1" w:rsidRDefault="00190A9D" w:rsidP="00734443">
      <w:pPr>
        <w:pStyle w:val="BodyText"/>
        <w:spacing w:before="35" w:after="240"/>
        <w:ind w:left="397" w:right="584"/>
        <w:jc w:val="both"/>
        <w:rPr>
          <w:bCs/>
          <w:iCs/>
          <w:color w:val="000000" w:themeColor="text1"/>
          <w:lang w:val="sr-Cyrl-RS"/>
        </w:rPr>
      </w:pPr>
      <w:r w:rsidRPr="001047C1">
        <w:rPr>
          <w:bCs/>
          <w:iCs/>
          <w:color w:val="000000" w:themeColor="text1"/>
          <w:lang w:val="sr-Cyrl-RS"/>
        </w:rPr>
        <w:t>Укупна уговорена вредност износи ______________________ без ПДВ-а, односно ________________ са ПДВ-ом.</w:t>
      </w:r>
    </w:p>
    <w:p w14:paraId="7FBD7751" w14:textId="0FEE7A8D" w:rsidR="00190A9D" w:rsidRPr="001047C1" w:rsidRDefault="00190A9D" w:rsidP="00734443">
      <w:pPr>
        <w:pStyle w:val="BodyText"/>
        <w:spacing w:before="35" w:after="240"/>
        <w:ind w:left="397" w:right="584"/>
        <w:jc w:val="both"/>
        <w:rPr>
          <w:bCs/>
          <w:iCs/>
          <w:color w:val="000000" w:themeColor="text1"/>
          <w:lang w:val="sr-Cyrl-RS"/>
        </w:rPr>
      </w:pPr>
      <w:r w:rsidRPr="001047C1">
        <w:rPr>
          <w:bCs/>
          <w:iCs/>
          <w:color w:val="000000" w:themeColor="text1"/>
          <w:lang w:val="sr-Cyrl-RS"/>
        </w:rPr>
        <w:t>Укупну уговрену вредност чини:</w:t>
      </w:r>
    </w:p>
    <w:p w14:paraId="49D5AFFF" w14:textId="0931F0EF" w:rsidR="00190A9D" w:rsidRPr="001047C1" w:rsidRDefault="00190A9D" w:rsidP="00DA75B1">
      <w:pPr>
        <w:pStyle w:val="BodyText"/>
        <w:numPr>
          <w:ilvl w:val="0"/>
          <w:numId w:val="32"/>
        </w:numPr>
        <w:spacing w:before="35" w:after="240"/>
        <w:ind w:right="584"/>
        <w:jc w:val="both"/>
        <w:rPr>
          <w:bCs/>
          <w:iCs/>
          <w:color w:val="000000" w:themeColor="text1"/>
          <w:lang w:val="sr-Cyrl-RS"/>
        </w:rPr>
      </w:pPr>
      <w:r w:rsidRPr="001047C1">
        <w:rPr>
          <w:bCs/>
          <w:color w:val="000000" w:themeColor="text1"/>
          <w:lang w:val="sr-Cyrl-RS"/>
        </w:rPr>
        <w:t xml:space="preserve">Уговорена вредност за </w:t>
      </w:r>
      <w:r w:rsidRPr="001047C1">
        <w:rPr>
          <w:bCs/>
          <w:iCs/>
          <w:color w:val="000000" w:themeColor="text1"/>
          <w:lang w:val="sr-Cyrl-RS"/>
        </w:rPr>
        <w:t>успостављање система, у складу са тачком 1. из Обрасца структуре</w:t>
      </w:r>
      <w:r w:rsidR="009C5747" w:rsidRPr="001047C1">
        <w:rPr>
          <w:bCs/>
          <w:iCs/>
          <w:color w:val="000000" w:themeColor="text1"/>
          <w:lang w:val="sr-Cyrl-RS"/>
        </w:rPr>
        <w:t xml:space="preserve"> понуђене</w:t>
      </w:r>
      <w:r w:rsidRPr="001047C1">
        <w:rPr>
          <w:bCs/>
          <w:iCs/>
          <w:color w:val="000000" w:themeColor="text1"/>
          <w:lang w:val="sr-Cyrl-RS"/>
        </w:rPr>
        <w:t xml:space="preserve"> цене</w:t>
      </w:r>
      <w:r w:rsidR="00960260" w:rsidRPr="001047C1">
        <w:rPr>
          <w:bCs/>
          <w:iCs/>
          <w:color w:val="000000" w:themeColor="text1"/>
          <w:lang w:val="sr-Cyrl-RS"/>
        </w:rPr>
        <w:t xml:space="preserve">, </w:t>
      </w:r>
      <w:r w:rsidR="008704A1" w:rsidRPr="001047C1">
        <w:rPr>
          <w:bCs/>
          <w:iCs/>
          <w:color w:val="000000" w:themeColor="text1"/>
          <w:lang w:val="sr-Cyrl-RS"/>
        </w:rPr>
        <w:t xml:space="preserve">која </w:t>
      </w:r>
      <w:r w:rsidR="00960260" w:rsidRPr="001047C1">
        <w:rPr>
          <w:bCs/>
          <w:iCs/>
          <w:color w:val="000000" w:themeColor="text1"/>
          <w:lang w:val="sr-Cyrl-RS"/>
        </w:rPr>
        <w:t>износи</w:t>
      </w:r>
      <w:r w:rsidRPr="001047C1">
        <w:rPr>
          <w:bCs/>
          <w:iCs/>
          <w:color w:val="000000" w:themeColor="text1"/>
          <w:lang w:val="sr-Cyrl-RS"/>
        </w:rPr>
        <w:t xml:space="preserve"> _______________________ без ПДВ-а, односно ______________ са ПДВ-ом.</w:t>
      </w:r>
    </w:p>
    <w:p w14:paraId="2EB3E64D" w14:textId="1F4DFCA9" w:rsidR="00061E7B" w:rsidRPr="001047C1" w:rsidRDefault="00061E7B" w:rsidP="00960260">
      <w:pPr>
        <w:pStyle w:val="BodyText"/>
        <w:spacing w:before="35" w:after="240"/>
        <w:ind w:left="397" w:right="584"/>
        <w:jc w:val="both"/>
        <w:rPr>
          <w:color w:val="000000" w:themeColor="text1"/>
          <w:lang w:val="sr-Cyrl-RS"/>
        </w:rPr>
      </w:pPr>
      <w:r w:rsidRPr="001047C1">
        <w:rPr>
          <w:color w:val="000000" w:themeColor="text1"/>
          <w:lang w:val="sr-Cyrl-RS"/>
        </w:rPr>
        <w:t xml:space="preserve">Цена за успостављање </w:t>
      </w:r>
      <w:r w:rsidR="00960260" w:rsidRPr="001047C1">
        <w:rPr>
          <w:color w:val="000000" w:themeColor="text1"/>
          <w:lang w:val="sr-Cyrl-RS"/>
        </w:rPr>
        <w:t>система</w:t>
      </w:r>
      <w:r w:rsidRPr="001047C1">
        <w:rPr>
          <w:color w:val="000000" w:themeColor="text1"/>
          <w:lang w:val="sr-Cyrl-RS"/>
        </w:rPr>
        <w:t xml:space="preserve"> обухвата све трошкове на испоруци софтвера са изворним кодом, имплементацији система и обуци, све трошкове лиценци за имплементирани софтвер.</w:t>
      </w:r>
    </w:p>
    <w:p w14:paraId="482FFB51" w14:textId="4211A216" w:rsidR="00960260" w:rsidRPr="001047C1" w:rsidRDefault="00061E7B" w:rsidP="00DA75B1">
      <w:pPr>
        <w:pStyle w:val="BodyText"/>
        <w:numPr>
          <w:ilvl w:val="0"/>
          <w:numId w:val="32"/>
        </w:numPr>
        <w:spacing w:before="35" w:after="240"/>
        <w:ind w:right="584"/>
        <w:jc w:val="both"/>
        <w:rPr>
          <w:bCs/>
          <w:iCs/>
          <w:color w:val="000000" w:themeColor="text1"/>
          <w:lang w:val="sr-Cyrl-RS"/>
        </w:rPr>
      </w:pPr>
      <w:r w:rsidRPr="001047C1">
        <w:rPr>
          <w:color w:val="000000" w:themeColor="text1"/>
          <w:lang w:val="sr-Cyrl-RS"/>
        </w:rPr>
        <w:t xml:space="preserve">Цена </w:t>
      </w:r>
      <w:r w:rsidR="00960260" w:rsidRPr="001047C1">
        <w:rPr>
          <w:color w:val="000000" w:themeColor="text1"/>
          <w:lang w:val="sr-Cyrl-RS"/>
        </w:rPr>
        <w:t>за укупно основно одржавање за период од 3 године, у складу са тачком 2. из Обрасца структуре</w:t>
      </w:r>
      <w:r w:rsidR="009C5747" w:rsidRPr="001047C1">
        <w:rPr>
          <w:color w:val="000000" w:themeColor="text1"/>
          <w:lang w:val="sr-Cyrl-RS"/>
        </w:rPr>
        <w:t xml:space="preserve"> понуђене</w:t>
      </w:r>
      <w:r w:rsidR="00960260" w:rsidRPr="001047C1">
        <w:rPr>
          <w:color w:val="000000" w:themeColor="text1"/>
          <w:lang w:val="sr-Cyrl-RS"/>
        </w:rPr>
        <w:t xml:space="preserve"> цене,</w:t>
      </w:r>
      <w:r w:rsidR="008704A1" w:rsidRPr="001047C1">
        <w:rPr>
          <w:color w:val="000000" w:themeColor="text1"/>
          <w:lang w:val="sr-Cyrl-RS"/>
        </w:rPr>
        <w:t xml:space="preserve"> која</w:t>
      </w:r>
      <w:r w:rsidR="00960260" w:rsidRPr="001047C1">
        <w:rPr>
          <w:color w:val="000000" w:themeColor="text1"/>
          <w:lang w:val="sr-Cyrl-RS"/>
        </w:rPr>
        <w:t xml:space="preserve"> износи _____________ без ПДВ-а, односно ____________ са ПДВ-ом</w:t>
      </w:r>
      <w:r w:rsidR="0085701C" w:rsidRPr="001047C1">
        <w:rPr>
          <w:color w:val="000000" w:themeColor="text1"/>
          <w:lang w:val="sr-Cyrl-RS"/>
        </w:rPr>
        <w:t>.</w:t>
      </w:r>
    </w:p>
    <w:p w14:paraId="7B2C83EB" w14:textId="0B621965" w:rsidR="00345A8B" w:rsidRPr="001047C1" w:rsidRDefault="00414C77" w:rsidP="00A02823">
      <w:pPr>
        <w:pStyle w:val="BodyText"/>
        <w:spacing w:before="35" w:after="240"/>
        <w:ind w:left="397" w:right="584"/>
        <w:jc w:val="both"/>
        <w:rPr>
          <w:bCs/>
          <w:iCs/>
          <w:color w:val="000000" w:themeColor="text1"/>
          <w:lang w:val="sr-Cyrl-RS"/>
        </w:rPr>
      </w:pPr>
      <w:r w:rsidRPr="001047C1">
        <w:rPr>
          <w:color w:val="000000" w:themeColor="text1"/>
          <w:lang w:val="sr-Cyrl-RS"/>
        </w:rPr>
        <w:t xml:space="preserve">Цена </w:t>
      </w:r>
      <w:r w:rsidR="00061E7B" w:rsidRPr="001047C1">
        <w:rPr>
          <w:color w:val="000000" w:themeColor="text1"/>
          <w:lang w:val="sr-Cyrl-RS"/>
        </w:rPr>
        <w:t xml:space="preserve">основног месечног одржавања, </w:t>
      </w:r>
      <w:r w:rsidR="00345A8B" w:rsidRPr="001047C1">
        <w:rPr>
          <w:color w:val="000000" w:themeColor="text1"/>
          <w:lang w:val="sr-Cyrl-RS"/>
        </w:rPr>
        <w:t>у складу са тачком 2. из Обрасца структуре</w:t>
      </w:r>
      <w:r w:rsidR="00286511" w:rsidRPr="001047C1">
        <w:rPr>
          <w:color w:val="000000" w:themeColor="text1"/>
          <w:lang w:val="sr-Cyrl-RS"/>
        </w:rPr>
        <w:t xml:space="preserve"> понуђене</w:t>
      </w:r>
      <w:r w:rsidR="00345A8B" w:rsidRPr="001047C1">
        <w:rPr>
          <w:color w:val="000000" w:themeColor="text1"/>
          <w:lang w:val="sr-Cyrl-RS"/>
        </w:rPr>
        <w:t xml:space="preserve"> цене, износи _____________ без ПДВ-а, односно ____________ са ПДВ-ом</w:t>
      </w:r>
    </w:p>
    <w:p w14:paraId="7CBF2B98" w14:textId="2F698643" w:rsidR="00061E7B" w:rsidRPr="001047C1" w:rsidRDefault="00061E7B" w:rsidP="00734443">
      <w:pPr>
        <w:pStyle w:val="BodyText"/>
        <w:spacing w:before="35" w:after="240"/>
        <w:ind w:left="397" w:right="584"/>
        <w:jc w:val="both"/>
        <w:rPr>
          <w:color w:val="000000" w:themeColor="text1"/>
          <w:lang w:val="sr-Cyrl-RS"/>
        </w:rPr>
      </w:pPr>
      <w:r w:rsidRPr="001047C1">
        <w:rPr>
          <w:color w:val="000000" w:themeColor="text1"/>
          <w:lang w:val="sr-Cyrl-RS"/>
        </w:rPr>
        <w:t>Наведени елементи цене</w:t>
      </w:r>
      <w:r w:rsidR="000D3338" w:rsidRPr="001047C1">
        <w:rPr>
          <w:color w:val="000000" w:themeColor="text1"/>
          <w:lang w:val="sr-Cyrl-RS"/>
        </w:rPr>
        <w:t>,</w:t>
      </w:r>
      <w:r w:rsidRPr="001047C1">
        <w:rPr>
          <w:color w:val="000000" w:themeColor="text1"/>
          <w:lang w:val="sr-Cyrl-RS"/>
        </w:rPr>
        <w:t xml:space="preserve"> који чине</w:t>
      </w:r>
      <w:r w:rsidR="000D3338" w:rsidRPr="001047C1">
        <w:rPr>
          <w:color w:val="000000" w:themeColor="text1"/>
          <w:lang w:val="sr-Cyrl-RS"/>
        </w:rPr>
        <w:t xml:space="preserve"> вредност уговора,</w:t>
      </w:r>
      <w:r w:rsidRPr="001047C1">
        <w:rPr>
          <w:color w:val="000000" w:themeColor="text1"/>
          <w:lang w:val="sr-Cyrl-RS"/>
        </w:rPr>
        <w:t xml:space="preserve"> </w:t>
      </w:r>
      <w:r w:rsidR="002D50C2" w:rsidRPr="001047C1">
        <w:rPr>
          <w:color w:val="000000" w:themeColor="text1"/>
          <w:lang w:val="sr-Cyrl-RS"/>
        </w:rPr>
        <w:t>су фиксни.</w:t>
      </w:r>
    </w:p>
    <w:p w14:paraId="60C781D9" w14:textId="77777777" w:rsidR="00061E7B" w:rsidRPr="001047C1" w:rsidRDefault="00061E7B" w:rsidP="00734443">
      <w:pPr>
        <w:tabs>
          <w:tab w:val="left" w:pos="7908"/>
        </w:tabs>
        <w:ind w:right="284"/>
        <w:jc w:val="both"/>
        <w:rPr>
          <w:bCs/>
          <w:iCs/>
          <w:color w:val="000000" w:themeColor="text1"/>
          <w:sz w:val="24"/>
          <w:szCs w:val="24"/>
          <w:lang w:val="sr-Cyrl-RS"/>
        </w:rPr>
      </w:pPr>
    </w:p>
    <w:p w14:paraId="05582779" w14:textId="77777777" w:rsidR="00734443" w:rsidRPr="001047C1" w:rsidRDefault="00734443" w:rsidP="00E314DD">
      <w:pPr>
        <w:pStyle w:val="Heading1"/>
        <w:spacing w:line="480" w:lineRule="auto"/>
        <w:ind w:left="3969" w:right="3846" w:firstLine="200"/>
        <w:jc w:val="left"/>
        <w:rPr>
          <w:color w:val="000000" w:themeColor="text1"/>
          <w:spacing w:val="-2"/>
          <w:lang w:val="sr-Cyrl-RS"/>
        </w:rPr>
      </w:pPr>
      <w:r w:rsidRPr="001047C1">
        <w:rPr>
          <w:color w:val="000000" w:themeColor="text1"/>
          <w:spacing w:val="-2"/>
          <w:lang w:val="sr-Cyrl-RS"/>
        </w:rPr>
        <w:t>Рок и начин плаћања</w:t>
      </w:r>
    </w:p>
    <w:p w14:paraId="7D19AAAA" w14:textId="30937CD8" w:rsidR="00734443" w:rsidRPr="001047C1" w:rsidRDefault="00734443" w:rsidP="0097687E">
      <w:pPr>
        <w:pStyle w:val="Heading1"/>
        <w:spacing w:line="480" w:lineRule="auto"/>
        <w:ind w:left="4984" w:right="3844" w:hanging="527"/>
        <w:jc w:val="left"/>
        <w:rPr>
          <w:color w:val="000000" w:themeColor="text1"/>
        </w:rPr>
      </w:pPr>
      <w:r w:rsidRPr="001047C1">
        <w:rPr>
          <w:color w:val="000000" w:themeColor="text1"/>
          <w:lang w:val="sr-Cyrl-RS"/>
        </w:rPr>
        <w:t xml:space="preserve">         </w:t>
      </w:r>
      <w:r w:rsidRPr="001047C1">
        <w:rPr>
          <w:color w:val="000000" w:themeColor="text1"/>
        </w:rPr>
        <w:t xml:space="preserve">Члан </w:t>
      </w:r>
      <w:r w:rsidR="000D45C7" w:rsidRPr="001047C1">
        <w:rPr>
          <w:color w:val="000000" w:themeColor="text1"/>
          <w:lang w:val="sr-Cyrl-RS"/>
        </w:rPr>
        <w:t>4</w:t>
      </w:r>
      <w:r w:rsidRPr="001047C1">
        <w:rPr>
          <w:color w:val="000000" w:themeColor="text1"/>
        </w:rPr>
        <w:t>.</w:t>
      </w:r>
    </w:p>
    <w:p w14:paraId="4FB4CCCA" w14:textId="5FC888A1" w:rsidR="00880F86" w:rsidRPr="001047C1" w:rsidRDefault="00734443" w:rsidP="009C3CE9">
      <w:pPr>
        <w:pStyle w:val="BodyText"/>
        <w:spacing w:before="35" w:after="240"/>
        <w:ind w:left="397" w:right="584"/>
        <w:jc w:val="both"/>
        <w:rPr>
          <w:bCs/>
          <w:iCs/>
          <w:color w:val="000000" w:themeColor="text1"/>
          <w:lang w:val="sr-Cyrl-RS"/>
        </w:rPr>
      </w:pPr>
      <w:r w:rsidRPr="001047C1">
        <w:rPr>
          <w:bCs/>
          <w:iCs/>
          <w:color w:val="000000" w:themeColor="text1"/>
          <w:lang w:val="sr-Cyrl-RS"/>
        </w:rPr>
        <w:t>За успостављени систем</w:t>
      </w:r>
      <w:r w:rsidR="00496461" w:rsidRPr="001047C1">
        <w:rPr>
          <w:bCs/>
          <w:iCs/>
          <w:color w:val="000000" w:themeColor="text1"/>
          <w:lang w:val="sr-Cyrl-RS"/>
        </w:rPr>
        <w:t xml:space="preserve"> плаћање се врши у</w:t>
      </w:r>
      <w:r w:rsidRPr="001047C1">
        <w:rPr>
          <w:bCs/>
          <w:iCs/>
          <w:color w:val="000000" w:themeColor="text1"/>
          <w:lang w:val="sr-Cyrl-RS"/>
        </w:rPr>
        <w:t xml:space="preserve"> рок</w:t>
      </w:r>
      <w:r w:rsidR="00496461" w:rsidRPr="001047C1">
        <w:rPr>
          <w:bCs/>
          <w:iCs/>
          <w:color w:val="000000" w:themeColor="text1"/>
          <w:lang w:val="sr-Cyrl-RS"/>
        </w:rPr>
        <w:t>у од</w:t>
      </w:r>
      <w:r w:rsidRPr="001047C1">
        <w:rPr>
          <w:bCs/>
          <w:iCs/>
          <w:color w:val="000000" w:themeColor="text1"/>
          <w:lang w:val="sr-Cyrl-RS"/>
        </w:rPr>
        <w:t xml:space="preserve"> </w:t>
      </w:r>
      <w:r w:rsidR="001047C1" w:rsidRPr="001047C1">
        <w:rPr>
          <w:bCs/>
          <w:iCs/>
          <w:color w:val="000000" w:themeColor="text1"/>
          <w:lang w:val="sr-Cyrl-RS"/>
        </w:rPr>
        <w:t>45</w:t>
      </w:r>
      <w:r w:rsidRPr="001047C1">
        <w:rPr>
          <w:bCs/>
          <w:iCs/>
          <w:color w:val="000000" w:themeColor="text1"/>
          <w:lang w:val="sr-Cyrl-RS"/>
        </w:rPr>
        <w:t xml:space="preserve"> дана од дана пријема уредне фактуре</w:t>
      </w:r>
      <w:r w:rsidR="00196F7B" w:rsidRPr="001047C1">
        <w:rPr>
          <w:bCs/>
          <w:iCs/>
          <w:color w:val="000000" w:themeColor="text1"/>
          <w:lang w:val="sr-Cyrl-RS"/>
        </w:rPr>
        <w:t>,</w:t>
      </w:r>
      <w:r w:rsidRPr="001047C1">
        <w:rPr>
          <w:bCs/>
          <w:iCs/>
          <w:color w:val="000000" w:themeColor="text1"/>
          <w:lang w:val="sr-Cyrl-RS"/>
        </w:rPr>
        <w:t xml:space="preserve"> </w:t>
      </w:r>
      <w:r w:rsidR="00196F7B" w:rsidRPr="001047C1">
        <w:rPr>
          <w:bCs/>
          <w:iCs/>
          <w:color w:val="000000" w:themeColor="text1"/>
          <w:lang w:val="sr-Cyrl-RS"/>
        </w:rPr>
        <w:t>а након потписивања</w:t>
      </w:r>
      <w:r w:rsidRPr="001047C1">
        <w:rPr>
          <w:bCs/>
          <w:iCs/>
          <w:color w:val="000000" w:themeColor="text1"/>
          <w:lang w:val="sr-Cyrl-RS"/>
        </w:rPr>
        <w:t xml:space="preserve"> Записника о</w:t>
      </w:r>
      <w:r w:rsidR="007139C4" w:rsidRPr="001047C1">
        <w:rPr>
          <w:color w:val="000000" w:themeColor="text1"/>
          <w:lang w:val="sr-Cyrl-RS"/>
        </w:rPr>
        <w:t xml:space="preserve"> квалитативној примопредаји система</w:t>
      </w:r>
      <w:r w:rsidRPr="001047C1">
        <w:rPr>
          <w:bCs/>
          <w:iCs/>
          <w:color w:val="000000" w:themeColor="text1"/>
          <w:lang w:val="sr-Cyrl-RS"/>
        </w:rPr>
        <w:t xml:space="preserve">. </w:t>
      </w:r>
    </w:p>
    <w:p w14:paraId="5D8E0D23" w14:textId="1DFD6D11" w:rsidR="00734443" w:rsidRPr="001047C1" w:rsidRDefault="00734443" w:rsidP="009C3CE9">
      <w:pPr>
        <w:pStyle w:val="BodyText"/>
        <w:spacing w:before="35" w:after="240"/>
        <w:ind w:left="397" w:right="584"/>
        <w:jc w:val="both"/>
        <w:rPr>
          <w:bCs/>
          <w:iCs/>
          <w:color w:val="000000" w:themeColor="text1"/>
          <w:lang w:val="sr-Cyrl-RS"/>
        </w:rPr>
      </w:pPr>
      <w:r w:rsidRPr="001047C1">
        <w:rPr>
          <w:bCs/>
          <w:iCs/>
          <w:color w:val="000000" w:themeColor="text1"/>
          <w:lang w:val="sr-Cyrl-RS"/>
        </w:rPr>
        <w:t xml:space="preserve">За основно одржавање плаћање се врши у једнаким месечним износима током 3 године након успостављања </w:t>
      </w:r>
      <w:r w:rsidR="001047C1" w:rsidRPr="001047C1">
        <w:rPr>
          <w:bCs/>
          <w:iCs/>
          <w:color w:val="000000" w:themeColor="text1"/>
          <w:lang w:val="sr-Cyrl-RS"/>
        </w:rPr>
        <w:t>система, у року од 45</w:t>
      </w:r>
      <w:r w:rsidRPr="001047C1">
        <w:rPr>
          <w:bCs/>
          <w:iCs/>
          <w:color w:val="000000" w:themeColor="text1"/>
          <w:lang w:val="sr-Cyrl-RS"/>
        </w:rPr>
        <w:t xml:space="preserve"> дана од дана пријема уредне фактуре и Извештаја о извршен</w:t>
      </w:r>
      <w:r w:rsidR="00DA330B" w:rsidRPr="001047C1">
        <w:rPr>
          <w:bCs/>
          <w:iCs/>
          <w:color w:val="000000" w:themeColor="text1"/>
          <w:lang w:val="sr-Cyrl-RS"/>
        </w:rPr>
        <w:t>им</w:t>
      </w:r>
      <w:r w:rsidRPr="001047C1">
        <w:rPr>
          <w:bCs/>
          <w:iCs/>
          <w:color w:val="000000" w:themeColor="text1"/>
          <w:lang w:val="sr-Cyrl-RS"/>
        </w:rPr>
        <w:t xml:space="preserve"> месечн</w:t>
      </w:r>
      <w:r w:rsidR="00DA330B" w:rsidRPr="001047C1">
        <w:rPr>
          <w:bCs/>
          <w:iCs/>
          <w:color w:val="000000" w:themeColor="text1"/>
          <w:lang w:val="sr-Cyrl-RS"/>
        </w:rPr>
        <w:t>им услугама</w:t>
      </w:r>
      <w:r w:rsidRPr="001047C1">
        <w:rPr>
          <w:bCs/>
          <w:iCs/>
          <w:color w:val="000000" w:themeColor="text1"/>
          <w:lang w:val="sr-Cyrl-RS"/>
        </w:rPr>
        <w:t xml:space="preserve"> основног одржавања. </w:t>
      </w:r>
    </w:p>
    <w:p w14:paraId="29D2EA53" w14:textId="30B853F0" w:rsidR="00734443" w:rsidRPr="001047C1" w:rsidRDefault="00734443" w:rsidP="00734443">
      <w:pPr>
        <w:pStyle w:val="BodyText"/>
        <w:spacing w:before="35" w:after="360"/>
        <w:ind w:left="397" w:right="584"/>
        <w:jc w:val="both"/>
        <w:rPr>
          <w:rFonts w:eastAsia="TimesNewRomanPSMT"/>
          <w:bCs/>
          <w:color w:val="000000" w:themeColor="text1"/>
          <w:lang w:val="sr-Cyrl-RS"/>
        </w:rPr>
      </w:pPr>
      <w:r w:rsidRPr="001047C1">
        <w:rPr>
          <w:bCs/>
          <w:iCs/>
          <w:color w:val="000000" w:themeColor="text1"/>
          <w:lang w:val="sr-Cyrl-RS"/>
        </w:rPr>
        <w:t>Извештај о извршен</w:t>
      </w:r>
      <w:r w:rsidR="004816CB" w:rsidRPr="001047C1">
        <w:rPr>
          <w:bCs/>
          <w:iCs/>
          <w:color w:val="000000" w:themeColor="text1"/>
          <w:lang w:val="sr-Cyrl-RS"/>
        </w:rPr>
        <w:t>им</w:t>
      </w:r>
      <w:r w:rsidRPr="001047C1">
        <w:rPr>
          <w:bCs/>
          <w:iCs/>
          <w:color w:val="000000" w:themeColor="text1"/>
          <w:lang w:val="sr-Cyrl-RS"/>
        </w:rPr>
        <w:t xml:space="preserve"> усл</w:t>
      </w:r>
      <w:r w:rsidR="004816CB" w:rsidRPr="001047C1">
        <w:rPr>
          <w:bCs/>
          <w:iCs/>
          <w:color w:val="000000" w:themeColor="text1"/>
          <w:lang w:val="sr-Cyrl-RS"/>
        </w:rPr>
        <w:t>угама</w:t>
      </w:r>
      <w:r w:rsidRPr="001047C1">
        <w:rPr>
          <w:bCs/>
          <w:iCs/>
          <w:color w:val="000000" w:themeColor="text1"/>
          <w:lang w:val="sr-Cyrl-RS"/>
        </w:rPr>
        <w:t xml:space="preserve"> сачињава Пружалац услуге</w:t>
      </w:r>
      <w:r w:rsidR="00D86ED8" w:rsidRPr="001047C1">
        <w:rPr>
          <w:bCs/>
          <w:iCs/>
          <w:color w:val="000000" w:themeColor="text1"/>
          <w:lang w:val="sr-Cyrl-RS"/>
        </w:rPr>
        <w:t xml:space="preserve"> и</w:t>
      </w:r>
      <w:r w:rsidRPr="001047C1">
        <w:rPr>
          <w:rFonts w:eastAsia="TimesNewRomanPSMT"/>
          <w:bCs/>
          <w:color w:val="000000" w:themeColor="text1"/>
          <w:lang w:val="sr-Cyrl-RS"/>
        </w:rPr>
        <w:t xml:space="preserve"> мора да садржи детаљну спецификацију, односно врсту и опис пружених услуга, што потврђује лице одређено од стране Наручиоца. Извештај о извршен</w:t>
      </w:r>
      <w:r w:rsidR="006C5461" w:rsidRPr="001047C1">
        <w:rPr>
          <w:rFonts w:eastAsia="TimesNewRomanPSMT"/>
          <w:bCs/>
          <w:color w:val="000000" w:themeColor="text1"/>
          <w:lang w:val="sr-Cyrl-RS"/>
        </w:rPr>
        <w:t>им услугама</w:t>
      </w:r>
      <w:r w:rsidRPr="001047C1">
        <w:rPr>
          <w:rFonts w:eastAsia="TimesNewRomanPSMT"/>
          <w:bCs/>
          <w:color w:val="000000" w:themeColor="text1"/>
          <w:lang w:val="sr-Cyrl-RS"/>
        </w:rPr>
        <w:t xml:space="preserve"> мора бити потписан од стране овлашћених представника Наручиоца и Пружаоца услуге. </w:t>
      </w:r>
    </w:p>
    <w:p w14:paraId="5FC1D4CE" w14:textId="3984EF83" w:rsidR="0097687E" w:rsidRPr="001047C1" w:rsidRDefault="0097687E" w:rsidP="0097687E">
      <w:pPr>
        <w:pStyle w:val="Heading1"/>
        <w:spacing w:line="480" w:lineRule="auto"/>
        <w:ind w:left="4984" w:right="3844" w:hanging="527"/>
        <w:rPr>
          <w:color w:val="000000" w:themeColor="text1"/>
        </w:rPr>
      </w:pPr>
      <w:r w:rsidRPr="001047C1">
        <w:rPr>
          <w:color w:val="000000" w:themeColor="text1"/>
          <w:lang w:val="sr-Cyrl-RS"/>
        </w:rPr>
        <w:t xml:space="preserve">       </w:t>
      </w:r>
      <w:r w:rsidRPr="001047C1">
        <w:rPr>
          <w:color w:val="000000" w:themeColor="text1"/>
        </w:rPr>
        <w:t xml:space="preserve">Члан </w:t>
      </w:r>
      <w:r w:rsidR="000D45C7" w:rsidRPr="001047C1">
        <w:rPr>
          <w:color w:val="000000" w:themeColor="text1"/>
          <w:lang w:val="sr-Cyrl-RS"/>
        </w:rPr>
        <w:t>5</w:t>
      </w:r>
      <w:r w:rsidRPr="001047C1">
        <w:rPr>
          <w:color w:val="000000" w:themeColor="text1"/>
        </w:rPr>
        <w:t>.</w:t>
      </w:r>
    </w:p>
    <w:p w14:paraId="4692CD38" w14:textId="255D2C6D" w:rsidR="0010364E" w:rsidRPr="001047C1" w:rsidRDefault="00530E91" w:rsidP="009C3CE9">
      <w:pPr>
        <w:pStyle w:val="BodyText"/>
        <w:spacing w:before="35" w:after="240"/>
        <w:ind w:left="397" w:right="584"/>
        <w:jc w:val="both"/>
        <w:rPr>
          <w:bCs/>
          <w:iCs/>
          <w:color w:val="000000" w:themeColor="text1"/>
          <w:lang w:val="sr-Cyrl-RS"/>
        </w:rPr>
      </w:pPr>
      <w:r w:rsidRPr="001047C1">
        <w:rPr>
          <w:bCs/>
          <w:iCs/>
          <w:color w:val="000000" w:themeColor="text1"/>
          <w:lang w:val="sr-Cyrl-RS"/>
        </w:rPr>
        <w:t xml:space="preserve">Ако у извршењу уговора учествују и подизвођачи, они морају бити укључени у </w:t>
      </w:r>
      <w:r w:rsidR="008365D1" w:rsidRPr="001047C1">
        <w:rPr>
          <w:bCs/>
          <w:iCs/>
          <w:color w:val="000000" w:themeColor="text1"/>
          <w:lang w:val="sr-Cyrl-RS"/>
        </w:rPr>
        <w:t>И</w:t>
      </w:r>
      <w:r w:rsidRPr="001047C1">
        <w:rPr>
          <w:bCs/>
          <w:iCs/>
          <w:color w:val="000000" w:themeColor="text1"/>
          <w:lang w:val="sr-Cyrl-RS"/>
        </w:rPr>
        <w:t>звештај о</w:t>
      </w:r>
      <w:r w:rsidR="008365D1" w:rsidRPr="001047C1">
        <w:rPr>
          <w:bCs/>
          <w:iCs/>
          <w:color w:val="000000" w:themeColor="text1"/>
          <w:lang w:val="sr-Cyrl-RS"/>
        </w:rPr>
        <w:t xml:space="preserve"> </w:t>
      </w:r>
      <w:r w:rsidR="008365D1" w:rsidRPr="001047C1">
        <w:rPr>
          <w:bCs/>
          <w:iCs/>
          <w:color w:val="000000" w:themeColor="text1"/>
          <w:lang w:val="sr-Cyrl-RS"/>
        </w:rPr>
        <w:lastRenderedPageBreak/>
        <w:t>пруженим услугама</w:t>
      </w:r>
      <w:r w:rsidR="00663ECD" w:rsidRPr="001047C1">
        <w:rPr>
          <w:bCs/>
          <w:iCs/>
          <w:color w:val="000000" w:themeColor="text1"/>
          <w:lang w:val="sr-Cyrl-RS"/>
        </w:rPr>
        <w:t xml:space="preserve">, у погледу врсте послова (услуга) и вредности. </w:t>
      </w:r>
    </w:p>
    <w:p w14:paraId="488E2356" w14:textId="34BA3152" w:rsidR="00F51A28" w:rsidRPr="001047C1" w:rsidRDefault="000D680F" w:rsidP="00F51A28">
      <w:pPr>
        <w:pStyle w:val="BodyText"/>
        <w:spacing w:before="35" w:after="360"/>
        <w:ind w:left="397" w:right="584"/>
        <w:jc w:val="both"/>
        <w:rPr>
          <w:bCs/>
          <w:iCs/>
          <w:color w:val="000000" w:themeColor="text1"/>
          <w:lang w:val="sr-Cyrl-RS"/>
        </w:rPr>
      </w:pPr>
      <w:r w:rsidRPr="001047C1">
        <w:rPr>
          <w:bCs/>
          <w:iCs/>
          <w:color w:val="000000" w:themeColor="text1"/>
          <w:lang w:val="sr-Cyrl-RS"/>
        </w:rPr>
        <w:t>Ако није предвиђено непосредно плаћање доспелих потраживања подизвођачу за део уговора који је он извршио, Пружалац услуге је дужан да, у року од 60 дана</w:t>
      </w:r>
      <w:r w:rsidR="00B64575" w:rsidRPr="001047C1">
        <w:rPr>
          <w:bCs/>
          <w:iCs/>
          <w:color w:val="000000" w:themeColor="text1"/>
          <w:lang w:val="sr-Cyrl-RS"/>
        </w:rPr>
        <w:t xml:space="preserve"> по извршеном плаћању фактуре од стране Наручиоца, достави доказе </w:t>
      </w:r>
      <w:r w:rsidR="00480FC2" w:rsidRPr="001047C1">
        <w:rPr>
          <w:bCs/>
          <w:iCs/>
          <w:color w:val="000000" w:themeColor="text1"/>
          <w:lang w:val="sr-Cyrl-RS"/>
        </w:rPr>
        <w:t xml:space="preserve">и писану изјаву </w:t>
      </w:r>
      <w:r w:rsidR="00B64575" w:rsidRPr="001047C1">
        <w:rPr>
          <w:bCs/>
          <w:iCs/>
          <w:color w:val="000000" w:themeColor="text1"/>
          <w:lang w:val="sr-Cyrl-RS"/>
        </w:rPr>
        <w:t>подизвођач</w:t>
      </w:r>
      <w:r w:rsidR="00480FC2" w:rsidRPr="001047C1">
        <w:rPr>
          <w:bCs/>
          <w:iCs/>
          <w:color w:val="000000" w:themeColor="text1"/>
          <w:lang w:val="sr-Cyrl-RS"/>
        </w:rPr>
        <w:t>а да су</w:t>
      </w:r>
      <w:r w:rsidR="00B64575" w:rsidRPr="001047C1">
        <w:rPr>
          <w:bCs/>
          <w:iCs/>
          <w:color w:val="000000" w:themeColor="text1"/>
          <w:lang w:val="sr-Cyrl-RS"/>
        </w:rPr>
        <w:t xml:space="preserve"> извршена плаћања његових потраживања у вези</w:t>
      </w:r>
      <w:r w:rsidR="00266662" w:rsidRPr="001047C1">
        <w:rPr>
          <w:bCs/>
          <w:iCs/>
          <w:color w:val="000000" w:themeColor="text1"/>
          <w:lang w:val="sr-Cyrl-RS"/>
        </w:rPr>
        <w:t xml:space="preserve"> овог уговора</w:t>
      </w:r>
      <w:r w:rsidR="00B64575" w:rsidRPr="001047C1">
        <w:rPr>
          <w:bCs/>
          <w:iCs/>
          <w:color w:val="000000" w:themeColor="text1"/>
          <w:lang w:val="sr-Cyrl-RS"/>
        </w:rPr>
        <w:t>. Ако Пружалац услуге не поступи у складу са наведеном одредбом, Наручилац ће Канцеларији за јавне набавке</w:t>
      </w:r>
      <w:r w:rsidR="00053EFD" w:rsidRPr="001047C1">
        <w:rPr>
          <w:bCs/>
          <w:iCs/>
          <w:color w:val="000000" w:themeColor="text1"/>
          <w:lang w:val="sr-Latn-RS"/>
        </w:rPr>
        <w:t xml:space="preserve">, </w:t>
      </w:r>
      <w:r w:rsidR="00053EFD" w:rsidRPr="001047C1">
        <w:rPr>
          <w:bCs/>
          <w:iCs/>
          <w:color w:val="000000" w:themeColor="text1"/>
          <w:lang w:val="sr-Cyrl-RS"/>
        </w:rPr>
        <w:t>у року од 30 дана,</w:t>
      </w:r>
      <w:r w:rsidR="00B64575" w:rsidRPr="001047C1">
        <w:rPr>
          <w:bCs/>
          <w:iCs/>
          <w:color w:val="000000" w:themeColor="text1"/>
          <w:lang w:val="sr-Cyrl-RS"/>
        </w:rPr>
        <w:t xml:space="preserve"> доставити предлог за покретање прекршајног поступка у складу са чланом </w:t>
      </w:r>
      <w:r w:rsidR="00480FC2" w:rsidRPr="001047C1">
        <w:rPr>
          <w:bCs/>
          <w:iCs/>
          <w:color w:val="000000" w:themeColor="text1"/>
          <w:lang w:val="sr-Cyrl-RS"/>
        </w:rPr>
        <w:t>131. став 6. Закона о јавним набавкама.</w:t>
      </w:r>
      <w:r w:rsidR="00B64575" w:rsidRPr="001047C1">
        <w:rPr>
          <w:bCs/>
          <w:iCs/>
          <w:color w:val="000000" w:themeColor="text1"/>
          <w:lang w:val="sr-Cyrl-RS"/>
        </w:rPr>
        <w:t xml:space="preserve"> </w:t>
      </w:r>
    </w:p>
    <w:p w14:paraId="56AE1581" w14:textId="6657EB22" w:rsidR="003A4C7C" w:rsidRPr="001047C1" w:rsidRDefault="00F131A5" w:rsidP="003A4C7C">
      <w:pPr>
        <w:pStyle w:val="Heading1"/>
        <w:spacing w:line="480" w:lineRule="auto"/>
        <w:ind w:left="4984" w:right="3844" w:hanging="527"/>
        <w:rPr>
          <w:color w:val="000000" w:themeColor="text1"/>
        </w:rPr>
      </w:pPr>
      <w:r w:rsidRPr="001047C1">
        <w:rPr>
          <w:color w:val="000000" w:themeColor="text1"/>
          <w:lang w:val="sr-Cyrl-RS"/>
        </w:rPr>
        <w:t xml:space="preserve">    </w:t>
      </w:r>
      <w:r w:rsidR="003A4C7C" w:rsidRPr="001047C1">
        <w:rPr>
          <w:color w:val="000000" w:themeColor="text1"/>
        </w:rPr>
        <w:t xml:space="preserve">Члан </w:t>
      </w:r>
      <w:r w:rsidR="000D45C7" w:rsidRPr="001047C1">
        <w:rPr>
          <w:color w:val="000000" w:themeColor="text1"/>
          <w:lang w:val="sr-Cyrl-RS"/>
        </w:rPr>
        <w:t>6</w:t>
      </w:r>
      <w:r w:rsidR="003A4C7C" w:rsidRPr="001047C1">
        <w:rPr>
          <w:color w:val="000000" w:themeColor="text1"/>
        </w:rPr>
        <w:t>.</w:t>
      </w:r>
    </w:p>
    <w:p w14:paraId="1F2F35BE" w14:textId="2BEB3770" w:rsidR="003A4C7C" w:rsidRPr="001047C1" w:rsidRDefault="003A4C7C" w:rsidP="00687776">
      <w:pPr>
        <w:pStyle w:val="BodyText"/>
        <w:spacing w:before="35" w:after="360"/>
        <w:ind w:left="397" w:right="584"/>
        <w:jc w:val="both"/>
        <w:rPr>
          <w:bCs/>
          <w:iCs/>
          <w:color w:val="000000" w:themeColor="text1"/>
          <w:lang w:val="sr-Cyrl-RS"/>
        </w:rPr>
      </w:pPr>
      <w:r w:rsidRPr="001047C1">
        <w:rPr>
          <w:bCs/>
          <w:color w:val="000000" w:themeColor="text1"/>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r w:rsidRPr="001047C1">
        <w:rPr>
          <w:color w:val="000000" w:themeColor="text1"/>
          <w:lang w:val="sr-Cyrl-RS"/>
        </w:rPr>
        <w:t>.</w:t>
      </w:r>
    </w:p>
    <w:p w14:paraId="3847376E" w14:textId="0BD73045" w:rsidR="00392B85" w:rsidRPr="001047C1" w:rsidRDefault="00791606" w:rsidP="00791606">
      <w:pPr>
        <w:pStyle w:val="Heading1"/>
        <w:spacing w:after="240"/>
        <w:ind w:left="3997" w:right="3856"/>
        <w:rPr>
          <w:color w:val="000000" w:themeColor="text1"/>
        </w:rPr>
      </w:pPr>
      <w:r w:rsidRPr="001047C1">
        <w:rPr>
          <w:color w:val="000000" w:themeColor="text1"/>
          <w:lang w:val="sr-Cyrl-RS"/>
        </w:rPr>
        <w:t xml:space="preserve">            </w:t>
      </w:r>
      <w:r w:rsidR="00392B85" w:rsidRPr="001047C1">
        <w:rPr>
          <w:color w:val="000000" w:themeColor="text1"/>
        </w:rPr>
        <w:t xml:space="preserve">Члан </w:t>
      </w:r>
      <w:r w:rsidR="000D45C7" w:rsidRPr="001047C1">
        <w:rPr>
          <w:color w:val="000000" w:themeColor="text1"/>
          <w:lang w:val="sr-Cyrl-RS"/>
        </w:rPr>
        <w:t>7</w:t>
      </w:r>
      <w:r w:rsidR="00392B85" w:rsidRPr="001047C1">
        <w:rPr>
          <w:color w:val="000000" w:themeColor="text1"/>
        </w:rPr>
        <w:t>.</w:t>
      </w:r>
    </w:p>
    <w:p w14:paraId="4957A3E8" w14:textId="337F2F22" w:rsidR="00AA4580" w:rsidRPr="001047C1" w:rsidRDefault="000E60ED" w:rsidP="000E60ED">
      <w:pPr>
        <w:pStyle w:val="Heading1"/>
        <w:spacing w:line="480" w:lineRule="auto"/>
        <w:ind w:right="2570"/>
        <w:rPr>
          <w:color w:val="000000" w:themeColor="text1"/>
          <w:spacing w:val="-2"/>
          <w:lang w:val="sr-Cyrl-RS"/>
        </w:rPr>
      </w:pPr>
      <w:r w:rsidRPr="001047C1">
        <w:rPr>
          <w:color w:val="000000" w:themeColor="text1"/>
          <w:spacing w:val="-2"/>
          <w:lang w:val="sr-Cyrl-RS"/>
        </w:rPr>
        <w:t xml:space="preserve">                                                  </w:t>
      </w:r>
      <w:r w:rsidR="00AA4580" w:rsidRPr="001047C1">
        <w:rPr>
          <w:color w:val="000000" w:themeColor="text1"/>
          <w:spacing w:val="-2"/>
          <w:lang w:val="sr-Cyrl-RS"/>
        </w:rPr>
        <w:t>Документација</w:t>
      </w:r>
      <w:r w:rsidR="00DB339B" w:rsidRPr="001047C1">
        <w:rPr>
          <w:color w:val="000000" w:themeColor="text1"/>
          <w:spacing w:val="-2"/>
          <w:lang w:val="sr-Cyrl-RS"/>
        </w:rPr>
        <w:t xml:space="preserve"> </w:t>
      </w:r>
      <w:r w:rsidRPr="001047C1">
        <w:rPr>
          <w:color w:val="000000" w:themeColor="text1"/>
          <w:spacing w:val="-2"/>
          <w:lang w:val="sr-Cyrl-RS"/>
        </w:rPr>
        <w:t>и комуникација</w:t>
      </w:r>
    </w:p>
    <w:p w14:paraId="0DE814C0" w14:textId="77777777" w:rsidR="004C73EC" w:rsidRPr="001047C1" w:rsidRDefault="00371796" w:rsidP="007F61F6">
      <w:pPr>
        <w:pStyle w:val="BodyText"/>
        <w:spacing w:before="35" w:after="240"/>
        <w:ind w:left="397" w:right="584"/>
        <w:jc w:val="both"/>
        <w:rPr>
          <w:bCs/>
          <w:iCs/>
          <w:color w:val="000000" w:themeColor="text1"/>
          <w:lang w:val="sr-Cyrl-RS"/>
        </w:rPr>
      </w:pPr>
      <w:r w:rsidRPr="001047C1">
        <w:rPr>
          <w:bCs/>
          <w:color w:val="000000" w:themeColor="text1"/>
          <w:lang w:val="sr-Cyrl-RS"/>
        </w:rPr>
        <w:t>Пружалац услуге је у обавези да</w:t>
      </w:r>
      <w:r w:rsidR="00492EB1" w:rsidRPr="001047C1">
        <w:rPr>
          <w:bCs/>
          <w:color w:val="000000" w:themeColor="text1"/>
          <w:lang w:val="sr-Cyrl-RS"/>
        </w:rPr>
        <w:t xml:space="preserve"> током фаза развоја и имплементације софтверског решења припреми и преда Наручиоцу</w:t>
      </w:r>
      <w:r w:rsidRPr="001047C1">
        <w:rPr>
          <w:bCs/>
          <w:color w:val="000000" w:themeColor="text1"/>
          <w:lang w:val="sr-Cyrl-RS"/>
        </w:rPr>
        <w:t xml:space="preserve"> документацију</w:t>
      </w:r>
      <w:r w:rsidR="001E45D0" w:rsidRPr="001047C1">
        <w:rPr>
          <w:bCs/>
          <w:color w:val="000000" w:themeColor="text1"/>
          <w:lang w:val="sr-Cyrl-RS"/>
        </w:rPr>
        <w:t xml:space="preserve"> </w:t>
      </w:r>
      <w:r w:rsidRPr="001047C1">
        <w:rPr>
          <w:bCs/>
          <w:color w:val="000000" w:themeColor="text1"/>
          <w:lang w:val="sr-Cyrl-RS"/>
        </w:rPr>
        <w:t>дефинисану Техничком спецификацијом</w:t>
      </w:r>
      <w:r w:rsidR="00492EB1" w:rsidRPr="001047C1">
        <w:rPr>
          <w:bCs/>
          <w:color w:val="000000" w:themeColor="text1"/>
          <w:lang w:val="sr-Cyrl-RS"/>
        </w:rPr>
        <w:t>.</w:t>
      </w:r>
    </w:p>
    <w:p w14:paraId="6518B92E" w14:textId="6D1C75F9" w:rsidR="001E45D0" w:rsidRPr="001047C1" w:rsidRDefault="001E45D0" w:rsidP="0076712C">
      <w:pPr>
        <w:pStyle w:val="BodyText"/>
        <w:spacing w:before="35" w:after="120"/>
        <w:ind w:left="397" w:right="584"/>
        <w:jc w:val="both"/>
        <w:rPr>
          <w:bCs/>
          <w:iCs/>
          <w:color w:val="000000" w:themeColor="text1"/>
          <w:lang w:val="sr-Cyrl-RS"/>
        </w:rPr>
      </w:pPr>
      <w:r w:rsidRPr="001047C1">
        <w:rPr>
          <w:color w:val="000000" w:themeColor="text1"/>
          <w:lang w:val="sr-Cyrl-RS"/>
        </w:rPr>
        <w:t>Приликом примопредаје информационог решења</w:t>
      </w:r>
      <w:r w:rsidR="004736F0" w:rsidRPr="001047C1">
        <w:rPr>
          <w:color w:val="000000" w:themeColor="text1"/>
          <w:lang w:val="sr-Cyrl-RS"/>
        </w:rPr>
        <w:t>,</w:t>
      </w:r>
      <w:r w:rsidRPr="001047C1">
        <w:rPr>
          <w:color w:val="000000" w:themeColor="text1"/>
          <w:lang w:val="sr-Cyrl-RS"/>
        </w:rPr>
        <w:t xml:space="preserve"> Пружалац услуге мора припремити следећу општу документацију </w:t>
      </w:r>
      <w:r w:rsidR="004736F0" w:rsidRPr="001047C1">
        <w:rPr>
          <w:color w:val="000000" w:themeColor="text1"/>
          <w:lang w:val="sr-Cyrl-RS"/>
        </w:rPr>
        <w:t xml:space="preserve">и </w:t>
      </w:r>
      <w:r w:rsidRPr="001047C1">
        <w:rPr>
          <w:color w:val="000000" w:themeColor="text1"/>
          <w:lang w:val="sr-Cyrl-RS"/>
        </w:rPr>
        <w:t>предати</w:t>
      </w:r>
      <w:r w:rsidR="004736F0" w:rsidRPr="001047C1">
        <w:rPr>
          <w:color w:val="000000" w:themeColor="text1"/>
          <w:lang w:val="sr-Cyrl-RS"/>
        </w:rPr>
        <w:t xml:space="preserve"> је</w:t>
      </w:r>
      <w:r w:rsidRPr="001047C1">
        <w:rPr>
          <w:color w:val="000000" w:themeColor="text1"/>
          <w:lang w:val="sr-Cyrl-RS"/>
        </w:rPr>
        <w:t xml:space="preserve"> Наручиоцу:</w:t>
      </w:r>
    </w:p>
    <w:p w14:paraId="0084F859" w14:textId="2FE82432" w:rsidR="001E45D0" w:rsidRPr="001047C1" w:rsidRDefault="001E45D0" w:rsidP="00DA75B1">
      <w:pPr>
        <w:pStyle w:val="BodyText"/>
        <w:numPr>
          <w:ilvl w:val="0"/>
          <w:numId w:val="21"/>
        </w:numPr>
        <w:spacing w:before="60" w:after="60"/>
        <w:ind w:right="584"/>
        <w:jc w:val="both"/>
        <w:rPr>
          <w:color w:val="000000" w:themeColor="text1"/>
          <w:lang w:val="sr-Cyrl-RS"/>
        </w:rPr>
      </w:pPr>
      <w:r w:rsidRPr="001047C1">
        <w:rPr>
          <w:color w:val="000000" w:themeColor="text1"/>
          <w:lang w:val="sr-Cyrl-RS"/>
        </w:rPr>
        <w:t>Техничка документациј</w:t>
      </w:r>
      <w:r w:rsidR="00D53E16" w:rsidRPr="001047C1">
        <w:rPr>
          <w:color w:val="000000" w:themeColor="text1"/>
          <w:lang w:val="sr-Cyrl-RS"/>
        </w:rPr>
        <w:t>а</w:t>
      </w:r>
      <w:r w:rsidRPr="001047C1">
        <w:rPr>
          <w:color w:val="000000" w:themeColor="text1"/>
          <w:lang w:val="sr-Cyrl-RS"/>
        </w:rPr>
        <w:t xml:space="preserve"> информационог решења (инсталиране инфраструктуре)</w:t>
      </w:r>
    </w:p>
    <w:p w14:paraId="0838319F" w14:textId="77777777" w:rsidR="001E45D0" w:rsidRPr="001047C1" w:rsidRDefault="001E45D0" w:rsidP="00DA75B1">
      <w:pPr>
        <w:pStyle w:val="BodyText"/>
        <w:numPr>
          <w:ilvl w:val="0"/>
          <w:numId w:val="21"/>
        </w:numPr>
        <w:spacing w:before="60" w:after="60"/>
        <w:ind w:right="584"/>
        <w:jc w:val="both"/>
        <w:rPr>
          <w:color w:val="000000" w:themeColor="text1"/>
          <w:lang w:val="sr-Cyrl-RS"/>
        </w:rPr>
      </w:pPr>
      <w:r w:rsidRPr="001047C1">
        <w:rPr>
          <w:color w:val="000000" w:themeColor="text1"/>
          <w:lang w:val="sr-Cyrl-RS"/>
        </w:rPr>
        <w:t>Документација модела података</w:t>
      </w:r>
    </w:p>
    <w:p w14:paraId="6ED45895" w14:textId="77777777" w:rsidR="001E45D0" w:rsidRPr="001047C1" w:rsidRDefault="001E45D0" w:rsidP="00DA75B1">
      <w:pPr>
        <w:pStyle w:val="BodyText"/>
        <w:numPr>
          <w:ilvl w:val="0"/>
          <w:numId w:val="21"/>
        </w:numPr>
        <w:spacing w:before="60" w:after="60"/>
        <w:ind w:right="584"/>
        <w:jc w:val="both"/>
        <w:rPr>
          <w:color w:val="000000" w:themeColor="text1"/>
          <w:lang w:val="sr-Cyrl-RS"/>
        </w:rPr>
      </w:pPr>
      <w:r w:rsidRPr="001047C1">
        <w:rPr>
          <w:color w:val="000000" w:themeColor="text1"/>
          <w:lang w:val="sr-Cyrl-RS"/>
        </w:rPr>
        <w:t>Списак софтверских алата који су коришћени у развоју решења</w:t>
      </w:r>
    </w:p>
    <w:p w14:paraId="35DA8590" w14:textId="05E0EC27" w:rsidR="00DB339B" w:rsidRPr="001047C1" w:rsidRDefault="001E45D0" w:rsidP="00DA75B1">
      <w:pPr>
        <w:pStyle w:val="BodyText"/>
        <w:numPr>
          <w:ilvl w:val="0"/>
          <w:numId w:val="21"/>
        </w:numPr>
        <w:spacing w:before="60" w:after="240"/>
        <w:ind w:left="913" w:right="584" w:hanging="357"/>
        <w:jc w:val="both"/>
        <w:rPr>
          <w:color w:val="000000" w:themeColor="text1"/>
          <w:lang w:val="sr-Cyrl-RS"/>
        </w:rPr>
      </w:pPr>
      <w:r w:rsidRPr="001047C1">
        <w:rPr>
          <w:color w:val="000000" w:themeColor="text1"/>
          <w:lang w:val="sr-Cyrl-RS"/>
        </w:rPr>
        <w:t>Општа упутства која обухватају упутства за кориснике и упутства за администраторе</w:t>
      </w:r>
    </w:p>
    <w:p w14:paraId="13AC8940" w14:textId="27DD4057" w:rsidR="00BF3DAE" w:rsidRPr="001047C1" w:rsidRDefault="001E45D0" w:rsidP="00A45AA8">
      <w:pPr>
        <w:tabs>
          <w:tab w:val="left" w:pos="7908"/>
        </w:tabs>
        <w:spacing w:after="360"/>
        <w:ind w:left="397" w:right="284"/>
        <w:jc w:val="both"/>
        <w:rPr>
          <w:bCs/>
          <w:color w:val="000000" w:themeColor="text1"/>
          <w:sz w:val="24"/>
          <w:szCs w:val="24"/>
          <w:lang w:val="sr-Cyrl-RS"/>
        </w:rPr>
      </w:pPr>
      <w:r w:rsidRPr="001047C1">
        <w:rPr>
          <w:bCs/>
          <w:color w:val="000000" w:themeColor="text1"/>
          <w:sz w:val="24"/>
          <w:szCs w:val="24"/>
          <w:lang w:val="sr-Cyrl-RS"/>
        </w:rPr>
        <w:t>Пружалац услуге припрема сву документацију на електронском медију.</w:t>
      </w:r>
      <w:r w:rsidR="00605A11" w:rsidRPr="001047C1">
        <w:rPr>
          <w:color w:val="000000" w:themeColor="text1"/>
          <w:lang w:val="sr-Cyrl-RS"/>
        </w:rPr>
        <w:t xml:space="preserve">           </w:t>
      </w:r>
    </w:p>
    <w:p w14:paraId="0705A15B" w14:textId="5A6660E3" w:rsidR="00BF3DAE" w:rsidRPr="001047C1" w:rsidRDefault="00605A11" w:rsidP="00605A11">
      <w:pPr>
        <w:pStyle w:val="Heading1"/>
        <w:spacing w:after="240"/>
        <w:ind w:left="3997" w:right="3856"/>
        <w:rPr>
          <w:color w:val="000000" w:themeColor="text1"/>
        </w:rPr>
      </w:pPr>
      <w:r w:rsidRPr="001047C1">
        <w:rPr>
          <w:color w:val="000000" w:themeColor="text1"/>
          <w:lang w:val="sr-Cyrl-RS"/>
        </w:rPr>
        <w:t xml:space="preserve">            </w:t>
      </w:r>
      <w:r w:rsidR="00BF3DAE" w:rsidRPr="001047C1">
        <w:rPr>
          <w:color w:val="000000" w:themeColor="text1"/>
        </w:rPr>
        <w:t xml:space="preserve">Члан </w:t>
      </w:r>
      <w:r w:rsidR="000D45C7" w:rsidRPr="001047C1">
        <w:rPr>
          <w:color w:val="000000" w:themeColor="text1"/>
          <w:lang w:val="sr-Cyrl-RS"/>
        </w:rPr>
        <w:t>8</w:t>
      </w:r>
      <w:r w:rsidR="00BF3DAE" w:rsidRPr="001047C1">
        <w:rPr>
          <w:color w:val="000000" w:themeColor="text1"/>
        </w:rPr>
        <w:t>.</w:t>
      </w:r>
    </w:p>
    <w:p w14:paraId="7AE4A86E" w14:textId="195C816D" w:rsidR="00297C54" w:rsidRPr="001047C1" w:rsidRDefault="00BF3DAE" w:rsidP="003510F8">
      <w:pPr>
        <w:pStyle w:val="BodyText"/>
        <w:spacing w:before="35" w:after="240"/>
        <w:ind w:left="397" w:right="584"/>
        <w:jc w:val="both"/>
        <w:rPr>
          <w:color w:val="000000" w:themeColor="text1"/>
          <w:lang w:val="sr-Cyrl-RS"/>
        </w:rPr>
      </w:pPr>
      <w:r w:rsidRPr="001047C1">
        <w:rPr>
          <w:bCs/>
          <w:color w:val="000000" w:themeColor="text1"/>
          <w:lang w:val="sr-Cyrl-RS"/>
        </w:rPr>
        <w:t xml:space="preserve">Пре потписивања </w:t>
      </w:r>
      <w:r w:rsidRPr="001047C1">
        <w:rPr>
          <w:color w:val="000000" w:themeColor="text1"/>
          <w:lang w:val="sr-Cyrl-RS"/>
        </w:rPr>
        <w:t xml:space="preserve">Записника о квалитативној примопредаји система </w:t>
      </w:r>
      <w:r w:rsidR="00C52F9C" w:rsidRPr="001047C1">
        <w:rPr>
          <w:color w:val="000000" w:themeColor="text1"/>
          <w:lang w:val="sr-Cyrl-RS"/>
        </w:rPr>
        <w:t>Наручиоцу се</w:t>
      </w:r>
      <w:r w:rsidRPr="001047C1">
        <w:rPr>
          <w:color w:val="000000" w:themeColor="text1"/>
          <w:lang w:val="sr-Cyrl-RS"/>
        </w:rPr>
        <w:t xml:space="preserve"> достављ</w:t>
      </w:r>
      <w:r w:rsidR="00C52F9C" w:rsidRPr="001047C1">
        <w:rPr>
          <w:color w:val="000000" w:themeColor="text1"/>
          <w:lang w:val="sr-Cyrl-RS"/>
        </w:rPr>
        <w:t>а</w:t>
      </w:r>
      <w:r w:rsidRPr="001047C1">
        <w:rPr>
          <w:color w:val="000000" w:themeColor="text1"/>
          <w:lang w:val="sr-Cyrl-RS"/>
        </w:rPr>
        <w:t xml:space="preserve"> изворни код у електронском облику са свом припадајућом документацијом. </w:t>
      </w:r>
    </w:p>
    <w:p w14:paraId="31830422" w14:textId="6D4AE054" w:rsidR="00BF3DAE" w:rsidRPr="001047C1" w:rsidRDefault="00922DC5" w:rsidP="000E60ED">
      <w:pPr>
        <w:pStyle w:val="BodyText"/>
        <w:spacing w:before="35" w:after="360"/>
        <w:ind w:left="397" w:right="584"/>
        <w:jc w:val="both"/>
        <w:rPr>
          <w:bCs/>
          <w:iCs/>
          <w:color w:val="000000" w:themeColor="text1"/>
          <w:lang w:val="sr-Cyrl-RS"/>
        </w:rPr>
      </w:pPr>
      <w:r w:rsidRPr="001047C1">
        <w:rPr>
          <w:color w:val="000000" w:themeColor="text1"/>
          <w:lang w:val="sr-Cyrl-RS"/>
        </w:rPr>
        <w:t xml:space="preserve">Наручилац стиче сва </w:t>
      </w:r>
      <w:r w:rsidR="004865D1" w:rsidRPr="001047C1">
        <w:rPr>
          <w:color w:val="000000" w:themeColor="text1"/>
          <w:lang w:val="sr-Cyrl-RS"/>
        </w:rPr>
        <w:t>имовинска</w:t>
      </w:r>
      <w:r w:rsidRPr="001047C1">
        <w:rPr>
          <w:color w:val="000000" w:themeColor="text1"/>
          <w:lang w:val="sr-Cyrl-RS"/>
        </w:rPr>
        <w:t xml:space="preserve"> ауторска права и</w:t>
      </w:r>
      <w:r w:rsidR="00BC7FD6" w:rsidRPr="001047C1">
        <w:rPr>
          <w:color w:val="000000" w:themeColor="text1"/>
          <w:lang w:val="sr-Cyrl-RS"/>
        </w:rPr>
        <w:t xml:space="preserve"> не постоји обавеза додатне накнаде.</w:t>
      </w:r>
      <w:r w:rsidRPr="001047C1">
        <w:rPr>
          <w:color w:val="000000" w:themeColor="text1"/>
          <w:lang w:val="sr-Cyrl-RS"/>
        </w:rPr>
        <w:t xml:space="preserve"> </w:t>
      </w:r>
    </w:p>
    <w:p w14:paraId="0BD354FA" w14:textId="32E90BA0" w:rsidR="00DB339B" w:rsidRPr="001047C1" w:rsidRDefault="006E35D3" w:rsidP="006E35D3">
      <w:pPr>
        <w:pStyle w:val="Heading1"/>
        <w:spacing w:after="240"/>
        <w:ind w:left="3997" w:right="3856"/>
        <w:rPr>
          <w:color w:val="000000" w:themeColor="text1"/>
        </w:rPr>
      </w:pPr>
      <w:r w:rsidRPr="001047C1">
        <w:rPr>
          <w:color w:val="000000" w:themeColor="text1"/>
          <w:lang w:val="sr-Cyrl-RS"/>
        </w:rPr>
        <w:t xml:space="preserve">           </w:t>
      </w:r>
      <w:r w:rsidR="00DB339B" w:rsidRPr="001047C1">
        <w:rPr>
          <w:color w:val="000000" w:themeColor="text1"/>
        </w:rPr>
        <w:t xml:space="preserve">Члан </w:t>
      </w:r>
      <w:r w:rsidR="000D45C7" w:rsidRPr="001047C1">
        <w:rPr>
          <w:color w:val="000000" w:themeColor="text1"/>
          <w:lang w:val="sr-Cyrl-RS"/>
        </w:rPr>
        <w:t>9</w:t>
      </w:r>
      <w:r w:rsidR="00DB339B" w:rsidRPr="001047C1">
        <w:rPr>
          <w:color w:val="000000" w:themeColor="text1"/>
        </w:rPr>
        <w:t>.</w:t>
      </w:r>
    </w:p>
    <w:p w14:paraId="71E59C2D" w14:textId="2D5D69C0" w:rsidR="00DB339B" w:rsidRPr="001047C1" w:rsidRDefault="00DB339B" w:rsidP="00DB339B">
      <w:pPr>
        <w:pStyle w:val="BodyText"/>
        <w:spacing w:before="35" w:after="240"/>
        <w:ind w:left="397" w:right="584"/>
        <w:jc w:val="both"/>
        <w:rPr>
          <w:bCs/>
          <w:iCs/>
          <w:color w:val="000000" w:themeColor="text1"/>
          <w:lang w:val="sr-Cyrl-RS"/>
        </w:rPr>
      </w:pPr>
      <w:r w:rsidRPr="001047C1">
        <w:rPr>
          <w:bCs/>
          <w:iCs/>
          <w:color w:val="000000" w:themeColor="text1"/>
          <w:lang w:val="sr-Cyrl-RS"/>
        </w:rPr>
        <w:t xml:space="preserve">Приликом успостављања и одржавања система, сва комуникација са Наручиоцем (писмена и усмена) мора се одвијати на српском језику и може бити у облику е-маила, у виду физичких или виртуелних састанака. Сви координациони и радни састанци између Наручиоца и Пружаоца услуге морају бити документовани, при чему се записници припремају од стране </w:t>
      </w:r>
      <w:r w:rsidRPr="001047C1">
        <w:rPr>
          <w:bCs/>
          <w:iCs/>
          <w:color w:val="000000" w:themeColor="text1"/>
          <w:lang w:val="sr-Cyrl-RS"/>
        </w:rPr>
        <w:lastRenderedPageBreak/>
        <w:t>Пружаоца услуге и потврђују од стране Наручиоца.</w:t>
      </w:r>
    </w:p>
    <w:p w14:paraId="67AF7497" w14:textId="77777777" w:rsidR="00DB339B" w:rsidRPr="001047C1" w:rsidRDefault="00DB339B" w:rsidP="00311487">
      <w:pPr>
        <w:tabs>
          <w:tab w:val="left" w:pos="7908"/>
        </w:tabs>
        <w:ind w:left="420" w:right="284"/>
        <w:jc w:val="both"/>
        <w:rPr>
          <w:color w:val="000000" w:themeColor="text1"/>
        </w:rPr>
      </w:pPr>
    </w:p>
    <w:p w14:paraId="3BF680F4" w14:textId="342190C3" w:rsidR="0010364E" w:rsidRPr="001047C1" w:rsidRDefault="000D45C7" w:rsidP="000D45C7">
      <w:pPr>
        <w:pStyle w:val="Heading1"/>
        <w:spacing w:after="240"/>
        <w:ind w:left="3997" w:right="3856"/>
        <w:rPr>
          <w:color w:val="000000" w:themeColor="text1"/>
        </w:rPr>
      </w:pPr>
      <w:r w:rsidRPr="001047C1">
        <w:rPr>
          <w:color w:val="000000" w:themeColor="text1"/>
          <w:lang w:val="sr-Cyrl-RS"/>
        </w:rPr>
        <w:t xml:space="preserve">           </w:t>
      </w:r>
      <w:r w:rsidR="0010364E" w:rsidRPr="001047C1">
        <w:rPr>
          <w:color w:val="000000" w:themeColor="text1"/>
        </w:rPr>
        <w:t xml:space="preserve">Члан </w:t>
      </w:r>
      <w:r w:rsidR="00F212A8" w:rsidRPr="001047C1">
        <w:rPr>
          <w:color w:val="000000" w:themeColor="text1"/>
          <w:lang w:val="sr-Cyrl-RS"/>
        </w:rPr>
        <w:t>1</w:t>
      </w:r>
      <w:r w:rsidRPr="001047C1">
        <w:rPr>
          <w:color w:val="000000" w:themeColor="text1"/>
          <w:lang w:val="sr-Cyrl-RS"/>
        </w:rPr>
        <w:t>0</w:t>
      </w:r>
      <w:r w:rsidR="0010364E" w:rsidRPr="001047C1">
        <w:rPr>
          <w:color w:val="000000" w:themeColor="text1"/>
        </w:rPr>
        <w:t>.</w:t>
      </w:r>
    </w:p>
    <w:p w14:paraId="6A381255" w14:textId="3876E91B" w:rsidR="00FE54AB" w:rsidRPr="001047C1" w:rsidRDefault="00FE54AB" w:rsidP="00D17B5C">
      <w:pPr>
        <w:pStyle w:val="Heading1"/>
        <w:spacing w:line="480" w:lineRule="auto"/>
        <w:ind w:left="3400" w:right="2570" w:firstLine="200"/>
        <w:rPr>
          <w:color w:val="000000" w:themeColor="text1"/>
          <w:spacing w:val="-2"/>
          <w:lang w:val="sr-Cyrl-RS"/>
        </w:rPr>
      </w:pPr>
      <w:r w:rsidRPr="001047C1">
        <w:rPr>
          <w:color w:val="000000" w:themeColor="text1"/>
          <w:spacing w:val="-2"/>
          <w:lang w:val="sr-Cyrl-RS"/>
        </w:rPr>
        <w:t xml:space="preserve">     Обавезе уговорних страна</w:t>
      </w:r>
    </w:p>
    <w:p w14:paraId="17AD0818" w14:textId="77777777" w:rsidR="00FC7D38" w:rsidRPr="001047C1" w:rsidRDefault="00FE54AB"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Наручилац се обавезује да:</w:t>
      </w:r>
    </w:p>
    <w:p w14:paraId="404A0B03" w14:textId="74EAEF42" w:rsidR="00C14B4C" w:rsidRPr="001047C1" w:rsidRDefault="00303C16"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 xml:space="preserve">а) </w:t>
      </w:r>
      <w:r w:rsidR="00933419" w:rsidRPr="001047C1">
        <w:rPr>
          <w:bCs/>
          <w:iCs/>
          <w:color w:val="000000" w:themeColor="text1"/>
          <w:lang w:val="sr-Cyrl-RS"/>
        </w:rPr>
        <w:t>Д</w:t>
      </w:r>
      <w:r w:rsidR="00FE54AB" w:rsidRPr="001047C1">
        <w:rPr>
          <w:bCs/>
          <w:iCs/>
          <w:color w:val="000000" w:themeColor="text1"/>
          <w:lang w:val="sr-Cyrl-RS"/>
        </w:rPr>
        <w:t>остави Пружаоцу услуге све</w:t>
      </w:r>
      <w:r w:rsidR="00FC7D38" w:rsidRPr="001047C1">
        <w:rPr>
          <w:bCs/>
          <w:iCs/>
          <w:color w:val="000000" w:themeColor="text1"/>
          <w:lang w:val="sr-Cyrl-RS"/>
        </w:rPr>
        <w:t xml:space="preserve"> потребне</w:t>
      </w:r>
      <w:r w:rsidR="00FE54AB" w:rsidRPr="001047C1">
        <w:rPr>
          <w:bCs/>
          <w:iCs/>
          <w:color w:val="000000" w:themeColor="text1"/>
          <w:lang w:val="sr-Cyrl-RS"/>
        </w:rPr>
        <w:t xml:space="preserve"> податке и документацију за релизацију</w:t>
      </w:r>
      <w:r w:rsidR="00FC7D38" w:rsidRPr="001047C1">
        <w:rPr>
          <w:bCs/>
          <w:iCs/>
          <w:color w:val="000000" w:themeColor="text1"/>
          <w:lang w:val="sr-Cyrl-RS"/>
        </w:rPr>
        <w:t xml:space="preserve">, као и да </w:t>
      </w:r>
      <w:r w:rsidR="00FE54AB" w:rsidRPr="001047C1">
        <w:rPr>
          <w:bCs/>
          <w:iCs/>
          <w:color w:val="000000" w:themeColor="text1"/>
          <w:lang w:val="sr-Cyrl-RS"/>
        </w:rPr>
        <w:t xml:space="preserve">континуирано обавештава Пружаоца услуге о свим околностима које би могле утицати </w:t>
      </w:r>
      <w:r w:rsidRPr="001047C1">
        <w:rPr>
          <w:bCs/>
          <w:iCs/>
          <w:color w:val="000000" w:themeColor="text1"/>
          <w:lang w:val="sr-Cyrl-RS"/>
        </w:rPr>
        <w:t xml:space="preserve"> </w:t>
      </w:r>
      <w:r w:rsidR="00FE54AB" w:rsidRPr="001047C1">
        <w:rPr>
          <w:bCs/>
          <w:iCs/>
          <w:color w:val="000000" w:themeColor="text1"/>
          <w:lang w:val="sr-Cyrl-RS"/>
        </w:rPr>
        <w:t>на реализацију</w:t>
      </w:r>
      <w:r w:rsidR="00061411" w:rsidRPr="001047C1">
        <w:rPr>
          <w:bCs/>
          <w:iCs/>
          <w:color w:val="000000" w:themeColor="text1"/>
          <w:lang w:val="sr-Cyrl-RS"/>
        </w:rPr>
        <w:t>;</w:t>
      </w:r>
    </w:p>
    <w:p w14:paraId="49C3FFB2" w14:textId="654B124E" w:rsidR="00933419" w:rsidRPr="001047C1" w:rsidRDefault="00C14B4C"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 xml:space="preserve">б) </w:t>
      </w:r>
      <w:r w:rsidR="00933419" w:rsidRPr="001047C1">
        <w:rPr>
          <w:bCs/>
          <w:iCs/>
          <w:color w:val="000000" w:themeColor="text1"/>
          <w:lang w:val="sr-Cyrl-RS"/>
        </w:rPr>
        <w:t>И</w:t>
      </w:r>
      <w:r w:rsidRPr="001047C1">
        <w:rPr>
          <w:bCs/>
          <w:iCs/>
          <w:color w:val="000000" w:themeColor="text1"/>
          <w:lang w:val="sr-Cyrl-RS"/>
        </w:rPr>
        <w:t>менује Пројектни тим, састављен од најрелевантнијих познавалаца проблематике од интереса за реализацију пројекта, који ће блиско сарађивати са Пружаоцем услуга</w:t>
      </w:r>
      <w:r w:rsidR="00933419" w:rsidRPr="001047C1">
        <w:rPr>
          <w:bCs/>
          <w:iCs/>
          <w:color w:val="000000" w:themeColor="text1"/>
          <w:lang w:val="sr-Cyrl-RS"/>
        </w:rPr>
        <w:t xml:space="preserve"> и обезбедити сталну подршку пројекту, с тим да је искључива одговорност за израду и имплементацију софтвера на Пружаоцу услуге. </w:t>
      </w:r>
      <w:r w:rsidRPr="001047C1">
        <w:rPr>
          <w:bCs/>
          <w:color w:val="000000" w:themeColor="text1"/>
          <w:lang w:val="sr-Cyrl-RS"/>
        </w:rPr>
        <w:t>У току пројекта, по потреби, ангажоваће се повремени чланови за специфичне задатке</w:t>
      </w:r>
      <w:r w:rsidR="00061411" w:rsidRPr="001047C1">
        <w:rPr>
          <w:bCs/>
          <w:color w:val="000000" w:themeColor="text1"/>
          <w:lang w:val="sr-Cyrl-RS"/>
        </w:rPr>
        <w:t>;</w:t>
      </w:r>
    </w:p>
    <w:p w14:paraId="21700AFF" w14:textId="4868F7D3" w:rsidR="00933419" w:rsidRPr="001047C1" w:rsidRDefault="00933419"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в</w:t>
      </w:r>
      <w:r w:rsidR="004B7D10" w:rsidRPr="001047C1">
        <w:rPr>
          <w:bCs/>
          <w:iCs/>
          <w:color w:val="000000" w:themeColor="text1"/>
          <w:lang w:val="sr-Cyrl-RS"/>
        </w:rPr>
        <w:t xml:space="preserve">) </w:t>
      </w:r>
      <w:r w:rsidRPr="001047C1">
        <w:rPr>
          <w:bCs/>
          <w:iCs/>
          <w:color w:val="000000" w:themeColor="text1"/>
          <w:lang w:val="sr-Cyrl-RS"/>
        </w:rPr>
        <w:t>Т</w:t>
      </w:r>
      <w:r w:rsidR="00FE54AB" w:rsidRPr="001047C1">
        <w:rPr>
          <w:bCs/>
          <w:iCs/>
          <w:color w:val="000000" w:themeColor="text1"/>
          <w:lang w:val="sr-Cyrl-RS"/>
        </w:rPr>
        <w:t>емељно и аргументовано разматра предлоге или захтеве Пружаоца услуге</w:t>
      </w:r>
      <w:r w:rsidR="000F42FA" w:rsidRPr="001047C1">
        <w:rPr>
          <w:bCs/>
          <w:iCs/>
          <w:color w:val="000000" w:themeColor="text1"/>
          <w:lang w:val="sr-Cyrl-RS"/>
        </w:rPr>
        <w:t>;</w:t>
      </w:r>
    </w:p>
    <w:p w14:paraId="75E553B8" w14:textId="4D332943" w:rsidR="004B7D10" w:rsidRPr="001047C1" w:rsidRDefault="00933419"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г) О</w:t>
      </w:r>
      <w:r w:rsidR="00FE54AB" w:rsidRPr="001047C1">
        <w:rPr>
          <w:bCs/>
          <w:iCs/>
          <w:color w:val="000000" w:themeColor="text1"/>
          <w:lang w:val="sr-Cyrl-RS"/>
        </w:rPr>
        <w:t>безбеди несметан приступ одговарајућем рачунарском хардверу и системској опреми за производно ок</w:t>
      </w:r>
      <w:r w:rsidR="000F42FA" w:rsidRPr="001047C1">
        <w:rPr>
          <w:bCs/>
          <w:iCs/>
          <w:color w:val="000000" w:themeColor="text1"/>
          <w:lang w:val="sr-Cyrl-RS"/>
        </w:rPr>
        <w:t>р</w:t>
      </w:r>
      <w:r w:rsidR="00FE54AB" w:rsidRPr="001047C1">
        <w:rPr>
          <w:bCs/>
          <w:iCs/>
          <w:color w:val="000000" w:themeColor="text1"/>
          <w:lang w:val="sr-Cyrl-RS"/>
        </w:rPr>
        <w:t>ужење у складу са важећим законским и интерним правилима чувања и заштите података и приступа систему</w:t>
      </w:r>
      <w:r w:rsidR="000F42FA" w:rsidRPr="001047C1">
        <w:rPr>
          <w:bCs/>
          <w:iCs/>
          <w:color w:val="000000" w:themeColor="text1"/>
          <w:lang w:val="sr-Cyrl-RS"/>
        </w:rPr>
        <w:t>;</w:t>
      </w:r>
    </w:p>
    <w:p w14:paraId="6920F747" w14:textId="54251EEE" w:rsidR="004B7D10" w:rsidRPr="001047C1" w:rsidRDefault="00933419"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д) О</w:t>
      </w:r>
      <w:r w:rsidR="00FE54AB" w:rsidRPr="001047C1">
        <w:rPr>
          <w:bCs/>
          <w:iCs/>
          <w:color w:val="000000" w:themeColor="text1"/>
          <w:lang w:val="sr-Cyrl-RS"/>
        </w:rPr>
        <w:t>безбеди сарадњу у инсталацији и конфигурацији система</w:t>
      </w:r>
      <w:r w:rsidR="000F42FA" w:rsidRPr="001047C1">
        <w:rPr>
          <w:bCs/>
          <w:iCs/>
          <w:color w:val="000000" w:themeColor="text1"/>
          <w:lang w:val="sr-Cyrl-RS"/>
        </w:rPr>
        <w:t>;</w:t>
      </w:r>
    </w:p>
    <w:p w14:paraId="7AF19EC0" w14:textId="7552C2B5" w:rsidR="004B7D10" w:rsidRPr="001047C1" w:rsidRDefault="00933419"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ђ) О</w:t>
      </w:r>
      <w:r w:rsidR="00FE54AB" w:rsidRPr="001047C1">
        <w:rPr>
          <w:bCs/>
          <w:iCs/>
          <w:color w:val="000000" w:themeColor="text1"/>
          <w:lang w:val="sr-Cyrl-RS"/>
        </w:rPr>
        <w:t>безбеди сарадњу у провери међурезултата</w:t>
      </w:r>
      <w:r w:rsidRPr="001047C1">
        <w:rPr>
          <w:bCs/>
          <w:iCs/>
          <w:color w:val="000000" w:themeColor="text1"/>
          <w:lang w:val="sr-Cyrl-RS"/>
        </w:rPr>
        <w:t>.</w:t>
      </w:r>
    </w:p>
    <w:p w14:paraId="39718737" w14:textId="77777777" w:rsidR="004B7D10" w:rsidRPr="001047C1" w:rsidRDefault="004B7D10" w:rsidP="004B7D10">
      <w:pPr>
        <w:pStyle w:val="BodyText"/>
        <w:spacing w:before="35" w:after="120"/>
        <w:ind w:left="720" w:right="584"/>
        <w:jc w:val="both"/>
        <w:rPr>
          <w:bCs/>
          <w:iCs/>
          <w:color w:val="000000" w:themeColor="text1"/>
          <w:lang w:val="sr-Cyrl-RS"/>
        </w:rPr>
      </w:pPr>
    </w:p>
    <w:p w14:paraId="5AE7B3AF" w14:textId="5CD9C97C" w:rsidR="00D17B5C" w:rsidRPr="001047C1" w:rsidRDefault="00D17B5C" w:rsidP="00D17B5C">
      <w:pPr>
        <w:pStyle w:val="Heading1"/>
        <w:spacing w:after="240"/>
        <w:ind w:left="3997" w:right="3856"/>
        <w:jc w:val="center"/>
        <w:rPr>
          <w:color w:val="000000" w:themeColor="text1"/>
        </w:rPr>
      </w:pPr>
      <w:r w:rsidRPr="001047C1">
        <w:rPr>
          <w:color w:val="000000" w:themeColor="text1"/>
        </w:rPr>
        <w:t xml:space="preserve">Члан </w:t>
      </w:r>
      <w:r w:rsidR="004B7D10" w:rsidRPr="001047C1">
        <w:rPr>
          <w:color w:val="000000" w:themeColor="text1"/>
          <w:lang w:val="sr-Cyrl-RS"/>
        </w:rPr>
        <w:t>1</w:t>
      </w:r>
      <w:r w:rsidR="000D45C7" w:rsidRPr="001047C1">
        <w:rPr>
          <w:color w:val="000000" w:themeColor="text1"/>
          <w:lang w:val="sr-Cyrl-RS"/>
        </w:rPr>
        <w:t>1</w:t>
      </w:r>
      <w:r w:rsidRPr="001047C1">
        <w:rPr>
          <w:color w:val="000000" w:themeColor="text1"/>
        </w:rPr>
        <w:t>.</w:t>
      </w:r>
    </w:p>
    <w:p w14:paraId="53FB9D71" w14:textId="00BF57A1" w:rsidR="00D17B5C" w:rsidRPr="001047C1" w:rsidRDefault="00D17B5C"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Пружалац услуге се обавезује да:</w:t>
      </w:r>
    </w:p>
    <w:p w14:paraId="76D3D2A3" w14:textId="3C175853" w:rsidR="00D17B5C" w:rsidRPr="001047C1" w:rsidRDefault="00D17B5C"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 xml:space="preserve">а) </w:t>
      </w:r>
      <w:r w:rsidR="004E45DB" w:rsidRPr="001047C1">
        <w:rPr>
          <w:bCs/>
          <w:iCs/>
          <w:color w:val="000000" w:themeColor="text1"/>
          <w:lang w:val="sr-Cyrl-RS"/>
        </w:rPr>
        <w:t>П</w:t>
      </w:r>
      <w:r w:rsidRPr="001047C1">
        <w:rPr>
          <w:bCs/>
          <w:iCs/>
          <w:color w:val="000000" w:themeColor="text1"/>
          <w:lang w:val="sr-Cyrl-RS"/>
        </w:rPr>
        <w:t>оступа са пажњом доброг стручњака, савесно, квалитетно и у складу са важећим прописима, стандардима, нормативима и другим условима из Уговора</w:t>
      </w:r>
      <w:r w:rsidR="00E8554C" w:rsidRPr="001047C1">
        <w:rPr>
          <w:bCs/>
          <w:iCs/>
          <w:color w:val="000000" w:themeColor="text1"/>
          <w:lang w:val="sr-Cyrl-RS"/>
        </w:rPr>
        <w:t>;</w:t>
      </w:r>
    </w:p>
    <w:p w14:paraId="3744A835" w14:textId="47B5313D" w:rsidR="00D17B5C" w:rsidRPr="001047C1" w:rsidRDefault="00D17B5C"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 xml:space="preserve">б) </w:t>
      </w:r>
      <w:r w:rsidR="000A2445" w:rsidRPr="001047C1">
        <w:rPr>
          <w:bCs/>
          <w:iCs/>
          <w:color w:val="000000" w:themeColor="text1"/>
          <w:lang w:val="sr-Cyrl-RS"/>
        </w:rPr>
        <w:t>У</w:t>
      </w:r>
      <w:r w:rsidRPr="001047C1">
        <w:rPr>
          <w:bCs/>
          <w:iCs/>
          <w:color w:val="000000" w:themeColor="text1"/>
          <w:lang w:val="sr-Cyrl-RS"/>
        </w:rPr>
        <w:t xml:space="preserve"> случају нејасноћа или недостатака укаже Наручиоцу по њиховом утврђивању, без одлагања, као и да информише Наручиоца о текућим питањима и ситуацијама које могу имати утицаја на извршење преузетих обавеза</w:t>
      </w:r>
      <w:r w:rsidR="00E8554C" w:rsidRPr="001047C1">
        <w:rPr>
          <w:bCs/>
          <w:iCs/>
          <w:color w:val="000000" w:themeColor="text1"/>
          <w:lang w:val="sr-Cyrl-RS"/>
        </w:rPr>
        <w:t>;</w:t>
      </w:r>
    </w:p>
    <w:p w14:paraId="62D1E626" w14:textId="54E42B0E" w:rsidR="00D17B5C" w:rsidRPr="001047C1" w:rsidRDefault="00D17B5C"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 xml:space="preserve">в) </w:t>
      </w:r>
      <w:r w:rsidR="000A2445" w:rsidRPr="001047C1">
        <w:rPr>
          <w:bCs/>
          <w:iCs/>
          <w:color w:val="000000" w:themeColor="text1"/>
          <w:lang w:val="sr-Cyrl-RS"/>
        </w:rPr>
        <w:t>О</w:t>
      </w:r>
      <w:r w:rsidRPr="001047C1">
        <w:rPr>
          <w:bCs/>
          <w:iCs/>
          <w:color w:val="000000" w:themeColor="text1"/>
          <w:lang w:val="sr-Cyrl-RS"/>
        </w:rPr>
        <w:t>безбеди Наручиоцу све потребне лиценце за коришћење информационог решења</w:t>
      </w:r>
      <w:r w:rsidR="00E8554C" w:rsidRPr="001047C1">
        <w:rPr>
          <w:bCs/>
          <w:iCs/>
          <w:color w:val="000000" w:themeColor="text1"/>
          <w:lang w:val="sr-Cyrl-RS"/>
        </w:rPr>
        <w:t>;</w:t>
      </w:r>
    </w:p>
    <w:p w14:paraId="03E944CF" w14:textId="4F096A6C" w:rsidR="00D17B5C" w:rsidRPr="001047C1" w:rsidRDefault="000A2445"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г</w:t>
      </w:r>
      <w:r w:rsidR="00D17B5C" w:rsidRPr="001047C1">
        <w:rPr>
          <w:bCs/>
          <w:iCs/>
          <w:color w:val="000000" w:themeColor="text1"/>
          <w:lang w:val="sr-Cyrl-RS"/>
        </w:rPr>
        <w:t xml:space="preserve">) </w:t>
      </w:r>
      <w:r w:rsidRPr="001047C1">
        <w:rPr>
          <w:bCs/>
          <w:iCs/>
          <w:color w:val="000000" w:themeColor="text1"/>
          <w:lang w:val="sr-Cyrl-RS"/>
        </w:rPr>
        <w:t>А</w:t>
      </w:r>
      <w:r w:rsidR="00D17B5C" w:rsidRPr="001047C1">
        <w:rPr>
          <w:bCs/>
          <w:iCs/>
          <w:color w:val="000000" w:themeColor="text1"/>
          <w:lang w:val="sr-Cyrl-RS"/>
        </w:rPr>
        <w:t>ктивно сарађује са пружаоцима услуга постојећих апликација које Наручилац већ користи, при њиховој интеграцији са информационим системом које је предмет овог уговора</w:t>
      </w:r>
      <w:r w:rsidR="00E8554C" w:rsidRPr="001047C1">
        <w:rPr>
          <w:bCs/>
          <w:iCs/>
          <w:color w:val="000000" w:themeColor="text1"/>
          <w:lang w:val="sr-Cyrl-RS"/>
        </w:rPr>
        <w:t>;</w:t>
      </w:r>
    </w:p>
    <w:p w14:paraId="5F1737B1" w14:textId="36F4652C" w:rsidR="00B64575" w:rsidRPr="001047C1" w:rsidRDefault="00E8554C" w:rsidP="00AD400A">
      <w:pPr>
        <w:pStyle w:val="BodyText"/>
        <w:spacing w:before="35" w:after="100"/>
        <w:ind w:left="397" w:right="584"/>
        <w:jc w:val="both"/>
        <w:rPr>
          <w:bCs/>
          <w:iCs/>
          <w:color w:val="000000" w:themeColor="text1"/>
          <w:lang w:val="sr-Cyrl-RS"/>
        </w:rPr>
      </w:pPr>
      <w:r w:rsidRPr="001047C1">
        <w:rPr>
          <w:bCs/>
          <w:iCs/>
          <w:color w:val="000000" w:themeColor="text1"/>
          <w:lang w:val="sr-Cyrl-RS"/>
        </w:rPr>
        <w:t>д</w:t>
      </w:r>
      <w:r w:rsidR="00B64575" w:rsidRPr="001047C1">
        <w:rPr>
          <w:bCs/>
          <w:iCs/>
          <w:color w:val="000000" w:themeColor="text1"/>
          <w:lang w:val="sr-Cyrl-RS"/>
        </w:rPr>
        <w:t xml:space="preserve">)  </w:t>
      </w:r>
      <w:r w:rsidR="000A2445" w:rsidRPr="001047C1">
        <w:rPr>
          <w:bCs/>
          <w:iCs/>
          <w:color w:val="000000" w:themeColor="text1"/>
          <w:lang w:val="sr-Cyrl-RS"/>
        </w:rPr>
        <w:t>Д</w:t>
      </w:r>
      <w:r w:rsidR="00B64575" w:rsidRPr="001047C1">
        <w:rPr>
          <w:bCs/>
          <w:iCs/>
          <w:color w:val="000000" w:themeColor="text1"/>
          <w:lang w:val="sr-Cyrl-RS"/>
        </w:rPr>
        <w:t>о издавања коначног записника, отклони све уочене грешке и недостатке у систему</w:t>
      </w:r>
      <w:r w:rsidR="009C4F55" w:rsidRPr="001047C1">
        <w:rPr>
          <w:bCs/>
          <w:iCs/>
          <w:color w:val="000000" w:themeColor="text1"/>
          <w:lang w:val="sr-Cyrl-RS"/>
        </w:rPr>
        <w:t>;</w:t>
      </w:r>
    </w:p>
    <w:p w14:paraId="48DF1CF9" w14:textId="5AED4FBD" w:rsidR="008A503B" w:rsidRPr="001047C1" w:rsidRDefault="00E8554C" w:rsidP="00AD400A">
      <w:pPr>
        <w:pStyle w:val="BodyText"/>
        <w:spacing w:before="35" w:after="100"/>
        <w:ind w:left="397" w:right="584"/>
        <w:jc w:val="both"/>
        <w:rPr>
          <w:color w:val="000000" w:themeColor="text1"/>
          <w:lang w:val="sr-Cyrl-RS"/>
        </w:rPr>
      </w:pPr>
      <w:r w:rsidRPr="001047C1">
        <w:rPr>
          <w:bCs/>
          <w:iCs/>
          <w:color w:val="000000" w:themeColor="text1"/>
          <w:lang w:val="sr-Cyrl-RS"/>
        </w:rPr>
        <w:t>ђ</w:t>
      </w:r>
      <w:r w:rsidR="00B64575" w:rsidRPr="001047C1">
        <w:rPr>
          <w:bCs/>
          <w:iCs/>
          <w:color w:val="000000" w:themeColor="text1"/>
          <w:lang w:val="sr-Cyrl-RS"/>
        </w:rPr>
        <w:t xml:space="preserve">) </w:t>
      </w:r>
      <w:r w:rsidR="00AA42B8" w:rsidRPr="001047C1">
        <w:rPr>
          <w:bCs/>
          <w:iCs/>
          <w:color w:val="000000" w:themeColor="text1"/>
          <w:lang w:val="sr-Cyrl-RS"/>
        </w:rPr>
        <w:t>Током реализације уговора ангажује лица (стручно особље) које је представио у својој понуди</w:t>
      </w:r>
      <w:r w:rsidR="00E87C74" w:rsidRPr="001047C1">
        <w:rPr>
          <w:bCs/>
          <w:iCs/>
          <w:color w:val="000000" w:themeColor="text1"/>
          <w:lang w:val="sr-Cyrl-RS"/>
        </w:rPr>
        <w:t xml:space="preserve">, с тим да је замена могућа само на основу добијене претходне сагласности Наручиоца и уз претходну проверу да ли је замена за особље </w:t>
      </w:r>
      <w:r w:rsidR="00AA42B8" w:rsidRPr="001047C1">
        <w:rPr>
          <w:color w:val="000000" w:themeColor="text1"/>
          <w:lang w:val="sr-Cyrl-RS"/>
        </w:rPr>
        <w:t>једнако квалитетна (испуњава све што и лице које се замењује).</w:t>
      </w:r>
    </w:p>
    <w:p w14:paraId="75143F74" w14:textId="77777777" w:rsidR="00C84297" w:rsidRPr="001047C1" w:rsidRDefault="00C84297" w:rsidP="00E87C74">
      <w:pPr>
        <w:pStyle w:val="BodyText"/>
        <w:spacing w:before="35" w:after="120"/>
        <w:ind w:left="397" w:right="584"/>
        <w:jc w:val="both"/>
        <w:rPr>
          <w:bCs/>
          <w:iCs/>
          <w:color w:val="000000" w:themeColor="text1"/>
          <w:lang w:val="sr-Cyrl-RS"/>
        </w:rPr>
      </w:pPr>
    </w:p>
    <w:p w14:paraId="37407256" w14:textId="4BE6685F" w:rsidR="00BF566D" w:rsidRPr="001047C1" w:rsidRDefault="00BF566D" w:rsidP="00BF566D">
      <w:pPr>
        <w:pStyle w:val="Heading1"/>
        <w:spacing w:after="240"/>
        <w:ind w:left="3997" w:right="3856"/>
        <w:jc w:val="center"/>
        <w:rPr>
          <w:color w:val="000000" w:themeColor="text1"/>
        </w:rPr>
      </w:pPr>
      <w:r w:rsidRPr="001047C1">
        <w:rPr>
          <w:color w:val="000000" w:themeColor="text1"/>
        </w:rPr>
        <w:t xml:space="preserve">Члан </w:t>
      </w:r>
      <w:r w:rsidR="00E87C74" w:rsidRPr="001047C1">
        <w:rPr>
          <w:color w:val="000000" w:themeColor="text1"/>
          <w:lang w:val="sr-Cyrl-RS"/>
        </w:rPr>
        <w:t>1</w:t>
      </w:r>
      <w:r w:rsidR="000D45C7" w:rsidRPr="001047C1">
        <w:rPr>
          <w:color w:val="000000" w:themeColor="text1"/>
          <w:lang w:val="sr-Cyrl-RS"/>
        </w:rPr>
        <w:t>2</w:t>
      </w:r>
      <w:r w:rsidRPr="001047C1">
        <w:rPr>
          <w:color w:val="000000" w:themeColor="text1"/>
        </w:rPr>
        <w:t>.</w:t>
      </w:r>
    </w:p>
    <w:p w14:paraId="3E6F20DD" w14:textId="59334838" w:rsidR="00BF566D" w:rsidRPr="001047C1" w:rsidRDefault="00BF566D" w:rsidP="00BF566D">
      <w:pPr>
        <w:pStyle w:val="Heading1"/>
        <w:spacing w:line="480" w:lineRule="auto"/>
        <w:ind w:left="3400" w:right="2570" w:firstLine="200"/>
        <w:rPr>
          <w:color w:val="000000" w:themeColor="text1"/>
          <w:spacing w:val="-2"/>
          <w:lang w:val="sr-Cyrl-RS"/>
        </w:rPr>
      </w:pPr>
      <w:r w:rsidRPr="001047C1">
        <w:rPr>
          <w:color w:val="000000" w:themeColor="text1"/>
          <w:spacing w:val="-2"/>
          <w:lang w:val="sr-Cyrl-RS"/>
        </w:rPr>
        <w:lastRenderedPageBreak/>
        <w:t xml:space="preserve">     Обрада податка и безбедност</w:t>
      </w:r>
    </w:p>
    <w:p w14:paraId="38984997" w14:textId="77777777" w:rsidR="008A503B" w:rsidRPr="001047C1" w:rsidRDefault="00BF566D" w:rsidP="00D17B5C">
      <w:pPr>
        <w:pStyle w:val="BodyText"/>
        <w:spacing w:before="35" w:after="240"/>
        <w:ind w:left="397" w:right="584"/>
        <w:jc w:val="both"/>
        <w:rPr>
          <w:bCs/>
          <w:iCs/>
          <w:color w:val="000000" w:themeColor="text1"/>
          <w:lang w:val="sr-Cyrl-RS"/>
        </w:rPr>
      </w:pPr>
      <w:r w:rsidRPr="001047C1">
        <w:rPr>
          <w:bCs/>
          <w:iCs/>
          <w:color w:val="000000" w:themeColor="text1"/>
          <w:lang w:val="sr-Cyrl-RS"/>
        </w:rPr>
        <w:t>Сви подаци које ће Наручилац дати Пружаоцу услуге су власништо Наручиоца и Пружалац услуге је дужан да их врати Наручиоцу чим престане разлог због којих су му прослеђени</w:t>
      </w:r>
      <w:r w:rsidR="008A503B" w:rsidRPr="001047C1">
        <w:rPr>
          <w:bCs/>
          <w:iCs/>
          <w:color w:val="000000" w:themeColor="text1"/>
          <w:lang w:val="sr-Cyrl-RS"/>
        </w:rPr>
        <w:t>.</w:t>
      </w:r>
    </w:p>
    <w:p w14:paraId="5EB8590E" w14:textId="158B4200" w:rsidR="00BF566D" w:rsidRPr="001047C1" w:rsidRDefault="008A503B" w:rsidP="00D17B5C">
      <w:pPr>
        <w:pStyle w:val="BodyText"/>
        <w:spacing w:before="35" w:after="240"/>
        <w:ind w:left="397" w:right="584"/>
        <w:jc w:val="both"/>
        <w:rPr>
          <w:bCs/>
          <w:iCs/>
          <w:color w:val="000000" w:themeColor="text1"/>
          <w:lang w:val="sr-Cyrl-RS"/>
        </w:rPr>
      </w:pPr>
      <w:r w:rsidRPr="001047C1">
        <w:rPr>
          <w:bCs/>
          <w:iCs/>
          <w:color w:val="000000" w:themeColor="text1"/>
          <w:lang w:val="sr-Cyrl-RS"/>
        </w:rPr>
        <w:t>Приликом вршења увида и директних интервенција у базама података Наручиоца, Пружалац услуге не може копирати податке.</w:t>
      </w:r>
      <w:r w:rsidR="00BF566D" w:rsidRPr="001047C1">
        <w:rPr>
          <w:bCs/>
          <w:iCs/>
          <w:color w:val="000000" w:themeColor="text1"/>
          <w:lang w:val="sr-Cyrl-RS"/>
        </w:rPr>
        <w:t xml:space="preserve"> </w:t>
      </w:r>
    </w:p>
    <w:p w14:paraId="08F6956A" w14:textId="3327A280" w:rsidR="008A503B" w:rsidRPr="001047C1" w:rsidRDefault="008A503B" w:rsidP="008A503B">
      <w:pPr>
        <w:pStyle w:val="BodyText"/>
        <w:spacing w:before="35" w:after="240"/>
        <w:ind w:left="397" w:right="584"/>
        <w:jc w:val="both"/>
        <w:rPr>
          <w:bCs/>
          <w:iCs/>
          <w:color w:val="000000" w:themeColor="text1"/>
          <w:lang w:val="sr-Cyrl-RS"/>
        </w:rPr>
      </w:pPr>
      <w:r w:rsidRPr="001047C1">
        <w:rPr>
          <w:bCs/>
          <w:iCs/>
          <w:color w:val="000000" w:themeColor="text1"/>
          <w:lang w:val="sr-Cyrl-RS"/>
        </w:rPr>
        <w:t xml:space="preserve">Пружалац услуге је у обавези да као пословну тајну </w:t>
      </w:r>
      <w:r w:rsidR="00231829" w:rsidRPr="001047C1">
        <w:rPr>
          <w:bCs/>
          <w:iCs/>
          <w:color w:val="000000" w:themeColor="text1"/>
          <w:lang w:val="sr-Cyrl-RS"/>
        </w:rPr>
        <w:t>чува</w:t>
      </w:r>
      <w:r w:rsidRPr="001047C1">
        <w:rPr>
          <w:bCs/>
          <w:iCs/>
          <w:color w:val="000000" w:themeColor="text1"/>
          <w:lang w:val="sr-Cyrl-RS"/>
        </w:rPr>
        <w:t xml:space="preserve"> све информације и податке Наручиоца којима ће имати приступ и са којима ће се упознати током реализације овог уговора. Наведено се односи и на сва лица ангажована од стране Пружаоца услуге.</w:t>
      </w:r>
    </w:p>
    <w:p w14:paraId="78CCD082" w14:textId="7F0A679E" w:rsidR="00402558" w:rsidRPr="001047C1" w:rsidRDefault="008A503B" w:rsidP="00E87C74">
      <w:pPr>
        <w:pStyle w:val="BodyText"/>
        <w:spacing w:before="35" w:after="360"/>
        <w:ind w:left="397" w:right="584"/>
        <w:jc w:val="both"/>
        <w:rPr>
          <w:bCs/>
          <w:iCs/>
          <w:color w:val="000000" w:themeColor="text1"/>
          <w:lang w:val="sr-Cyrl-RS"/>
        </w:rPr>
      </w:pPr>
      <w:r w:rsidRPr="001047C1">
        <w:rPr>
          <w:bCs/>
          <w:iCs/>
          <w:color w:val="000000" w:themeColor="text1"/>
          <w:lang w:val="sr-Cyrl-RS"/>
        </w:rPr>
        <w:t xml:space="preserve">У случају повреде одредаба о заштити пословне тајне која би за последицу имала штету по </w:t>
      </w:r>
      <w:r w:rsidR="005B3793" w:rsidRPr="001047C1">
        <w:rPr>
          <w:bCs/>
          <w:iCs/>
          <w:color w:val="000000" w:themeColor="text1"/>
          <w:lang w:val="sr-Cyrl-RS"/>
        </w:rPr>
        <w:t>Н</w:t>
      </w:r>
      <w:r w:rsidRPr="001047C1">
        <w:rPr>
          <w:bCs/>
          <w:iCs/>
          <w:color w:val="000000" w:themeColor="text1"/>
          <w:lang w:val="sr-Cyrl-RS"/>
        </w:rPr>
        <w:t xml:space="preserve">аручиоца, Пружалац услуге је дужан да надокнади </w:t>
      </w:r>
      <w:r w:rsidR="005B3793" w:rsidRPr="001047C1">
        <w:rPr>
          <w:bCs/>
          <w:iCs/>
          <w:color w:val="000000" w:themeColor="text1"/>
          <w:lang w:val="sr-Cyrl-RS"/>
        </w:rPr>
        <w:t>Н</w:t>
      </w:r>
      <w:r w:rsidRPr="001047C1">
        <w:rPr>
          <w:bCs/>
          <w:iCs/>
          <w:color w:val="000000" w:themeColor="text1"/>
          <w:lang w:val="sr-Cyrl-RS"/>
        </w:rPr>
        <w:t xml:space="preserve">аручиоцу све трошкове који су настали као резултат радњи Пружаоца услуга или ангажованих лица. </w:t>
      </w:r>
    </w:p>
    <w:p w14:paraId="0247917F" w14:textId="44D0A9C3" w:rsidR="00CE33A1" w:rsidRPr="001047C1" w:rsidRDefault="00CE33A1" w:rsidP="00CE33A1">
      <w:pPr>
        <w:pStyle w:val="Heading1"/>
        <w:spacing w:after="240"/>
        <w:ind w:left="3997" w:right="3856"/>
        <w:jc w:val="center"/>
        <w:rPr>
          <w:color w:val="000000" w:themeColor="text1"/>
        </w:rPr>
      </w:pPr>
      <w:r w:rsidRPr="001047C1">
        <w:rPr>
          <w:color w:val="000000" w:themeColor="text1"/>
        </w:rPr>
        <w:t xml:space="preserve">Члан </w:t>
      </w:r>
      <w:r w:rsidR="00E87C74" w:rsidRPr="001047C1">
        <w:rPr>
          <w:color w:val="000000" w:themeColor="text1"/>
          <w:lang w:val="sr-Cyrl-RS"/>
        </w:rPr>
        <w:t>1</w:t>
      </w:r>
      <w:r w:rsidR="000D45C7" w:rsidRPr="001047C1">
        <w:rPr>
          <w:color w:val="000000" w:themeColor="text1"/>
          <w:lang w:val="sr-Cyrl-RS"/>
        </w:rPr>
        <w:t>3</w:t>
      </w:r>
      <w:r w:rsidRPr="001047C1">
        <w:rPr>
          <w:color w:val="000000" w:themeColor="text1"/>
        </w:rPr>
        <w:t>.</w:t>
      </w:r>
    </w:p>
    <w:p w14:paraId="0EA5762E" w14:textId="00B95AF3" w:rsidR="00CE33A1" w:rsidRPr="001047C1" w:rsidRDefault="00CE33A1" w:rsidP="00635479">
      <w:pPr>
        <w:pStyle w:val="Heading1"/>
        <w:spacing w:line="480" w:lineRule="auto"/>
        <w:ind w:left="1560" w:right="2570" w:firstLine="200"/>
        <w:rPr>
          <w:color w:val="000000" w:themeColor="text1"/>
          <w:spacing w:val="-2"/>
          <w:lang w:val="sr-Cyrl-RS"/>
        </w:rPr>
      </w:pPr>
      <w:r w:rsidRPr="001047C1">
        <w:rPr>
          <w:color w:val="000000" w:themeColor="text1"/>
          <w:spacing w:val="-2"/>
          <w:lang w:val="sr-Cyrl-RS"/>
        </w:rPr>
        <w:t xml:space="preserve">    </w:t>
      </w:r>
      <w:r w:rsidR="00635479" w:rsidRPr="001047C1">
        <w:rPr>
          <w:color w:val="000000" w:themeColor="text1"/>
          <w:spacing w:val="-2"/>
          <w:lang w:val="sr-Cyrl-RS"/>
        </w:rPr>
        <w:t xml:space="preserve">  </w:t>
      </w:r>
      <w:r w:rsidRPr="001047C1">
        <w:rPr>
          <w:color w:val="000000" w:themeColor="text1"/>
          <w:spacing w:val="-2"/>
          <w:lang w:val="sr-Cyrl-RS"/>
        </w:rPr>
        <w:t xml:space="preserve"> </w:t>
      </w:r>
      <w:r w:rsidR="00635479" w:rsidRPr="001047C1">
        <w:rPr>
          <w:color w:val="000000" w:themeColor="text1"/>
          <w:spacing w:val="-2"/>
          <w:lang w:val="sr-Cyrl-RS"/>
        </w:rPr>
        <w:t>Средство обезбеђења за испуњење уговорних обавеза</w:t>
      </w:r>
    </w:p>
    <w:p w14:paraId="01E66D41" w14:textId="7BD45716" w:rsidR="00D77B93" w:rsidRPr="001047C1" w:rsidRDefault="00D77B93" w:rsidP="00D77B93">
      <w:pPr>
        <w:pStyle w:val="BodyText"/>
        <w:spacing w:before="35" w:after="240"/>
        <w:ind w:left="397" w:right="584"/>
        <w:jc w:val="both"/>
        <w:rPr>
          <w:bCs/>
          <w:iCs/>
          <w:color w:val="000000" w:themeColor="text1"/>
          <w:lang w:val="sr-Cyrl-RS"/>
        </w:rPr>
      </w:pPr>
      <w:r w:rsidRPr="001047C1">
        <w:rPr>
          <w:color w:val="000000" w:themeColor="text1"/>
          <w:lang w:val="sr-Cyrl-RS"/>
        </w:rPr>
        <w:t>Пружалац услуге је</w:t>
      </w:r>
      <w:r w:rsidRPr="001047C1">
        <w:rPr>
          <w:color w:val="000000" w:themeColor="text1"/>
        </w:rPr>
        <w:t xml:space="preserve"> у обавези </w:t>
      </w:r>
      <w:r w:rsidRPr="001047C1">
        <w:rPr>
          <w:bCs/>
          <w:iCs/>
          <w:color w:val="000000" w:themeColor="text1"/>
          <w:lang w:val="sr-Cyrl-RS"/>
        </w:rPr>
        <w:t>да у року од 15 дана од потписивања Уговора, достави Наручиоцу банкарску гаранцију, на износ од 10%</w:t>
      </w:r>
      <w:r w:rsidR="005310E6" w:rsidRPr="001047C1">
        <w:rPr>
          <w:bCs/>
          <w:iCs/>
          <w:color w:val="000000" w:themeColor="text1"/>
          <w:lang w:val="sr-Cyrl-RS"/>
        </w:rPr>
        <w:t xml:space="preserve"> укупно</w:t>
      </w:r>
      <w:r w:rsidRPr="001047C1">
        <w:rPr>
          <w:bCs/>
          <w:iCs/>
          <w:color w:val="000000" w:themeColor="text1"/>
          <w:lang w:val="sr-Cyrl-RS"/>
        </w:rPr>
        <w:t xml:space="preserve"> уговорене вредности без ПДВ-а, као гаранцију за испуњење уговорних обавеза. Банкарска гаранција мора бити неопозива, безусловна, платива на први позив, без права на приговор и примедбе, са роком важности </w:t>
      </w:r>
      <w:r w:rsidR="00272F3A" w:rsidRPr="001047C1">
        <w:rPr>
          <w:bCs/>
          <w:iCs/>
          <w:color w:val="000000" w:themeColor="text1"/>
          <w:lang w:val="sr-Cyrl-RS"/>
        </w:rPr>
        <w:t>3</w:t>
      </w:r>
      <w:r w:rsidRPr="001047C1">
        <w:rPr>
          <w:bCs/>
          <w:iCs/>
          <w:color w:val="000000" w:themeColor="text1"/>
          <w:lang w:val="sr-Cyrl-RS"/>
        </w:rPr>
        <w:t xml:space="preserve">0 </w:t>
      </w:r>
      <w:r w:rsidRPr="001047C1">
        <w:rPr>
          <w:color w:val="000000" w:themeColor="text1"/>
          <w:spacing w:val="-5"/>
        </w:rPr>
        <w:t xml:space="preserve"> </w:t>
      </w:r>
      <w:r w:rsidRPr="001047C1">
        <w:rPr>
          <w:color w:val="000000" w:themeColor="text1"/>
        </w:rPr>
        <w:t>дана</w:t>
      </w:r>
      <w:r w:rsidRPr="001047C1">
        <w:rPr>
          <w:color w:val="000000" w:themeColor="text1"/>
          <w:lang w:val="sr-Cyrl-RS"/>
        </w:rPr>
        <w:t xml:space="preserve"> дуже од</w:t>
      </w:r>
      <w:r w:rsidRPr="001047C1">
        <w:rPr>
          <w:color w:val="000000" w:themeColor="text1"/>
          <w:spacing w:val="-6"/>
        </w:rPr>
        <w:t xml:space="preserve"> </w:t>
      </w:r>
      <w:r w:rsidRPr="001047C1">
        <w:rPr>
          <w:color w:val="000000" w:themeColor="text1"/>
        </w:rPr>
        <w:t>истека</w:t>
      </w:r>
      <w:r w:rsidRPr="001047C1">
        <w:rPr>
          <w:color w:val="000000" w:themeColor="text1"/>
          <w:spacing w:val="-5"/>
        </w:rPr>
        <w:t xml:space="preserve"> </w:t>
      </w:r>
      <w:r w:rsidRPr="001047C1">
        <w:rPr>
          <w:color w:val="000000" w:themeColor="text1"/>
        </w:rPr>
        <w:t>рока</w:t>
      </w:r>
      <w:r w:rsidRPr="001047C1">
        <w:rPr>
          <w:color w:val="000000" w:themeColor="text1"/>
          <w:spacing w:val="-4"/>
        </w:rPr>
        <w:t xml:space="preserve"> </w:t>
      </w:r>
      <w:r w:rsidRPr="001047C1">
        <w:rPr>
          <w:color w:val="000000" w:themeColor="text1"/>
        </w:rPr>
        <w:t>важења уговора,</w:t>
      </w:r>
      <w:r w:rsidRPr="001047C1">
        <w:rPr>
          <w:color w:val="000000" w:themeColor="text1"/>
          <w:spacing w:val="-3"/>
        </w:rPr>
        <w:t xml:space="preserve"> </w:t>
      </w:r>
      <w:r w:rsidRPr="001047C1">
        <w:rPr>
          <w:color w:val="000000" w:themeColor="text1"/>
        </w:rPr>
        <w:t>односно</w:t>
      </w:r>
      <w:r w:rsidRPr="001047C1">
        <w:rPr>
          <w:color w:val="000000" w:themeColor="text1"/>
          <w:spacing w:val="-2"/>
        </w:rPr>
        <w:t xml:space="preserve"> </w:t>
      </w:r>
      <w:r w:rsidRPr="001047C1">
        <w:rPr>
          <w:color w:val="000000" w:themeColor="text1"/>
        </w:rPr>
        <w:t>рока за коначно извршење уговорне обавезе</w:t>
      </w:r>
      <w:r w:rsidRPr="001047C1">
        <w:rPr>
          <w:bCs/>
          <w:iCs/>
          <w:color w:val="000000" w:themeColor="text1"/>
          <w:lang w:val="sr-Cyrl-RS"/>
        </w:rPr>
        <w:t xml:space="preserve">. </w:t>
      </w:r>
    </w:p>
    <w:p w14:paraId="1BA0334C" w14:textId="77777777" w:rsidR="00210B51" w:rsidRPr="001047C1" w:rsidRDefault="00D77B93" w:rsidP="00210B51">
      <w:pPr>
        <w:pStyle w:val="BodyText"/>
        <w:spacing w:before="35" w:after="240"/>
        <w:ind w:left="397" w:right="584"/>
        <w:jc w:val="both"/>
        <w:rPr>
          <w:bCs/>
          <w:iCs/>
          <w:color w:val="000000" w:themeColor="text1"/>
          <w:lang w:val="sr-Cyrl-RS"/>
        </w:rPr>
      </w:pPr>
      <w:r w:rsidRPr="001047C1">
        <w:rPr>
          <w:bCs/>
          <w:iCs/>
          <w:color w:val="000000" w:themeColor="text1"/>
          <w:lang w:val="sr-Cyrl-RS"/>
        </w:rPr>
        <w:t>Наручилац ће уновчити банкарску гаранцију у случају неизвршења, неуредног извршења уговорних обавеза Пружаоца услуге, у случају да Пружалац услуге не достави средство обезбеђења за отклањање недостатака у гарантном року, као и у случају да Пружалац услуге изврши било какву промену ангажованог особља приказаног у Понуди, која није одобрена и потврђена од стране Наручиоца.</w:t>
      </w:r>
    </w:p>
    <w:p w14:paraId="02EAB9CC" w14:textId="02FB98DE" w:rsidR="00D77B93" w:rsidRPr="001047C1" w:rsidRDefault="00D77B93" w:rsidP="0047182F">
      <w:pPr>
        <w:pStyle w:val="BodyText"/>
        <w:spacing w:before="35" w:after="360"/>
        <w:ind w:left="397" w:right="584"/>
        <w:jc w:val="both"/>
        <w:rPr>
          <w:bCs/>
          <w:iCs/>
          <w:color w:val="000000" w:themeColor="text1"/>
          <w:lang w:val="sr-Cyrl-RS"/>
        </w:rPr>
      </w:pPr>
      <w:r w:rsidRPr="001047C1">
        <w:rPr>
          <w:color w:val="000000" w:themeColor="text1"/>
        </w:rPr>
        <w:t xml:space="preserve">Уколико се током трајања уговора промене рокови за извршење уговорне обавезе важност средства обезбеђења мора се </w:t>
      </w:r>
      <w:r w:rsidRPr="001047C1">
        <w:rPr>
          <w:color w:val="000000" w:themeColor="text1"/>
          <w:spacing w:val="-2"/>
        </w:rPr>
        <w:t>продужити.</w:t>
      </w:r>
    </w:p>
    <w:p w14:paraId="1265DCCD" w14:textId="67D4234C" w:rsidR="00D926F5" w:rsidRPr="001047C1" w:rsidRDefault="00D926F5" w:rsidP="00D926F5">
      <w:pPr>
        <w:pStyle w:val="Heading1"/>
        <w:spacing w:after="240"/>
        <w:ind w:left="3997" w:right="3856"/>
        <w:jc w:val="center"/>
        <w:rPr>
          <w:color w:val="000000" w:themeColor="text1"/>
        </w:rPr>
      </w:pPr>
      <w:r w:rsidRPr="001047C1">
        <w:rPr>
          <w:color w:val="000000" w:themeColor="text1"/>
        </w:rPr>
        <w:t xml:space="preserve">Члан </w:t>
      </w:r>
      <w:r w:rsidR="00E408CB" w:rsidRPr="001047C1">
        <w:rPr>
          <w:color w:val="000000" w:themeColor="text1"/>
          <w:lang w:val="sr-Cyrl-RS"/>
        </w:rPr>
        <w:t>1</w:t>
      </w:r>
      <w:r w:rsidR="006A2C54" w:rsidRPr="001047C1">
        <w:rPr>
          <w:color w:val="000000" w:themeColor="text1"/>
          <w:lang w:val="sr-Cyrl-RS"/>
        </w:rPr>
        <w:t>4</w:t>
      </w:r>
      <w:r w:rsidRPr="001047C1">
        <w:rPr>
          <w:color w:val="000000" w:themeColor="text1"/>
        </w:rPr>
        <w:t>.</w:t>
      </w:r>
    </w:p>
    <w:p w14:paraId="30D2E33E" w14:textId="16D4E63F" w:rsidR="00015295" w:rsidRPr="001047C1" w:rsidRDefault="00D926F5" w:rsidP="00015295">
      <w:pPr>
        <w:pStyle w:val="Heading1"/>
        <w:spacing w:line="480" w:lineRule="auto"/>
        <w:ind w:left="567" w:right="1578" w:firstLine="200"/>
        <w:rPr>
          <w:color w:val="000000" w:themeColor="text1"/>
          <w:spacing w:val="-2"/>
          <w:lang w:val="sr-Latn-RS"/>
        </w:rPr>
      </w:pPr>
      <w:r w:rsidRPr="001047C1">
        <w:rPr>
          <w:color w:val="000000" w:themeColor="text1"/>
          <w:spacing w:val="-2"/>
          <w:lang w:val="sr-Cyrl-RS"/>
        </w:rPr>
        <w:t xml:space="preserve">      </w:t>
      </w:r>
      <w:r w:rsidR="00EF2842" w:rsidRPr="001047C1">
        <w:rPr>
          <w:color w:val="000000" w:themeColor="text1"/>
          <w:spacing w:val="-2"/>
          <w:lang w:val="sr-Cyrl-RS"/>
        </w:rPr>
        <w:t xml:space="preserve">                                                          </w:t>
      </w:r>
      <w:r w:rsidRPr="001047C1">
        <w:rPr>
          <w:color w:val="000000" w:themeColor="text1"/>
          <w:spacing w:val="-2"/>
          <w:lang w:val="sr-Cyrl-RS"/>
        </w:rPr>
        <w:t xml:space="preserve">  </w:t>
      </w:r>
      <w:r w:rsidR="00EF2842" w:rsidRPr="001047C1">
        <w:rPr>
          <w:color w:val="000000" w:themeColor="text1"/>
          <w:spacing w:val="-2"/>
          <w:lang w:val="sr-Cyrl-RS"/>
        </w:rPr>
        <w:t>Гарантни рок</w:t>
      </w:r>
    </w:p>
    <w:p w14:paraId="6D25AA89" w14:textId="2C30DBA9" w:rsidR="000435F1" w:rsidRPr="001047C1" w:rsidRDefault="00CC7205" w:rsidP="000435F1">
      <w:pPr>
        <w:pStyle w:val="BodyText"/>
        <w:spacing w:before="35" w:after="240"/>
        <w:ind w:left="397" w:right="584"/>
        <w:jc w:val="both"/>
        <w:rPr>
          <w:bCs/>
          <w:iCs/>
          <w:color w:val="000000" w:themeColor="text1"/>
          <w:lang w:val="sr-Cyrl-RS"/>
        </w:rPr>
      </w:pPr>
      <w:bookmarkStart w:id="15" w:name="_Hlk156344617"/>
      <w:r w:rsidRPr="001047C1">
        <w:rPr>
          <w:bCs/>
          <w:iCs/>
          <w:color w:val="000000" w:themeColor="text1"/>
          <w:lang w:val="sr-Cyrl-RS"/>
        </w:rPr>
        <w:t xml:space="preserve">Пружалац услуге одговара Наручиоцу за евентуалне грешке и недостатке у успостављеном систему, за рад софтвера и пружене услуге, у гарантном року који износи 3 године од потписивања Записника о </w:t>
      </w:r>
      <w:r w:rsidRPr="001047C1">
        <w:rPr>
          <w:color w:val="000000" w:themeColor="text1"/>
          <w:lang w:val="sr-Cyrl-RS"/>
        </w:rPr>
        <w:t>квалитативној примопредаји система.</w:t>
      </w:r>
      <w:bookmarkEnd w:id="15"/>
    </w:p>
    <w:p w14:paraId="1FF0BC32" w14:textId="69A3027F" w:rsidR="000435F1" w:rsidRPr="001047C1" w:rsidRDefault="00CC7205" w:rsidP="000435F1">
      <w:pPr>
        <w:pStyle w:val="BodyText"/>
        <w:spacing w:before="35" w:after="240"/>
        <w:ind w:left="397" w:right="584"/>
        <w:jc w:val="both"/>
        <w:rPr>
          <w:color w:val="000000" w:themeColor="text1"/>
          <w:lang w:val="sr-Cyrl-RS"/>
        </w:rPr>
      </w:pPr>
      <w:r w:rsidRPr="001047C1">
        <w:rPr>
          <w:color w:val="000000" w:themeColor="text1"/>
          <w:lang w:val="sr-Cyrl-RS"/>
        </w:rPr>
        <w:t>Пружалац услуге даје гаранцију да успостављени систем ради у</w:t>
      </w:r>
      <w:r w:rsidR="000435F1" w:rsidRPr="001047C1">
        <w:rPr>
          <w:color w:val="000000" w:themeColor="text1"/>
          <w:lang w:val="sr-Cyrl-RS"/>
        </w:rPr>
        <w:t xml:space="preserve"> свему у</w:t>
      </w:r>
      <w:r w:rsidRPr="001047C1">
        <w:rPr>
          <w:color w:val="000000" w:themeColor="text1"/>
          <w:lang w:val="sr-Cyrl-RS"/>
        </w:rPr>
        <w:t xml:space="preserve"> складу са</w:t>
      </w:r>
      <w:r w:rsidR="000435F1" w:rsidRPr="001047C1">
        <w:rPr>
          <w:color w:val="000000" w:themeColor="text1"/>
          <w:lang w:val="sr-Cyrl-RS"/>
        </w:rPr>
        <w:t xml:space="preserve"> Техничким спецификацијама на основу којих је поднета Понуда, као и према свим захтевима усаглашеним са Наручиоцем током фаза развоја и имплементације софтверског решења.</w:t>
      </w:r>
    </w:p>
    <w:p w14:paraId="760D4E96" w14:textId="77777777" w:rsidR="002B2CBF" w:rsidRPr="001047C1" w:rsidRDefault="002B2CBF" w:rsidP="002B2CBF">
      <w:pPr>
        <w:pStyle w:val="BodyText"/>
        <w:spacing w:before="35" w:after="240"/>
        <w:ind w:left="397" w:right="584"/>
        <w:jc w:val="both"/>
        <w:rPr>
          <w:bCs/>
          <w:iCs/>
          <w:color w:val="000000" w:themeColor="text1"/>
          <w:lang w:val="sr-Cyrl-RS"/>
        </w:rPr>
      </w:pPr>
      <w:r w:rsidRPr="001047C1">
        <w:rPr>
          <w:bCs/>
          <w:iCs/>
          <w:color w:val="000000" w:themeColor="text1"/>
          <w:lang w:val="sr-Cyrl-RS"/>
        </w:rPr>
        <w:lastRenderedPageBreak/>
        <w:t>Пружалац услуге се обавезује да у току гарантног рока отлони све пријављене грешке или недостатке у успостављеном систему, који резултирају прекидом функционалности, било целог или дела успостављеног система.</w:t>
      </w:r>
    </w:p>
    <w:p w14:paraId="55A16995" w14:textId="06F8288F" w:rsidR="000435F1" w:rsidRPr="001047C1" w:rsidRDefault="003C2CBC" w:rsidP="00E760E2">
      <w:pPr>
        <w:pStyle w:val="BodyText"/>
        <w:spacing w:before="35" w:after="360"/>
        <w:ind w:left="397" w:right="584"/>
        <w:jc w:val="both"/>
        <w:rPr>
          <w:bCs/>
          <w:iCs/>
          <w:color w:val="000000" w:themeColor="text1"/>
          <w:lang w:val="sr-Cyrl-RS"/>
        </w:rPr>
      </w:pPr>
      <w:r w:rsidRPr="001047C1">
        <w:rPr>
          <w:bCs/>
          <w:iCs/>
          <w:color w:val="000000" w:themeColor="text1"/>
          <w:lang w:val="sr-Cyrl-RS"/>
        </w:rPr>
        <w:t xml:space="preserve">У гарантном року Пружалац услуге је дужан да без накнаде отклони све недостатке пружених услуга и успостављеног софтвера. </w:t>
      </w:r>
    </w:p>
    <w:p w14:paraId="728AF542" w14:textId="4CF90A98" w:rsidR="000435F1" w:rsidRPr="001047C1" w:rsidRDefault="000435F1" w:rsidP="000435F1">
      <w:pPr>
        <w:pStyle w:val="Heading1"/>
        <w:spacing w:after="240"/>
        <w:ind w:left="3997" w:right="3856"/>
        <w:jc w:val="center"/>
        <w:rPr>
          <w:color w:val="000000" w:themeColor="text1"/>
        </w:rPr>
      </w:pPr>
      <w:r w:rsidRPr="001047C1">
        <w:rPr>
          <w:color w:val="000000" w:themeColor="text1"/>
        </w:rPr>
        <w:t xml:space="preserve">Члан </w:t>
      </w:r>
      <w:r w:rsidRPr="001047C1">
        <w:rPr>
          <w:color w:val="000000" w:themeColor="text1"/>
          <w:lang w:val="sr-Cyrl-RS"/>
        </w:rPr>
        <w:t>1</w:t>
      </w:r>
      <w:r w:rsidR="006A2C54" w:rsidRPr="001047C1">
        <w:rPr>
          <w:color w:val="000000" w:themeColor="text1"/>
          <w:lang w:val="sr-Cyrl-RS"/>
        </w:rPr>
        <w:t>5</w:t>
      </w:r>
      <w:r w:rsidRPr="001047C1">
        <w:rPr>
          <w:color w:val="000000" w:themeColor="text1"/>
        </w:rPr>
        <w:t>.</w:t>
      </w:r>
    </w:p>
    <w:p w14:paraId="57EFCBDA" w14:textId="77777777" w:rsidR="000435F1" w:rsidRPr="001047C1" w:rsidRDefault="000435F1" w:rsidP="000435F1">
      <w:pPr>
        <w:pStyle w:val="Heading1"/>
        <w:spacing w:line="480" w:lineRule="auto"/>
        <w:ind w:left="567" w:right="1578" w:firstLine="200"/>
        <w:rPr>
          <w:color w:val="000000" w:themeColor="text1"/>
          <w:spacing w:val="-2"/>
          <w:lang w:val="sr-Cyrl-RS"/>
        </w:rPr>
      </w:pPr>
      <w:r w:rsidRPr="001047C1">
        <w:rPr>
          <w:color w:val="000000" w:themeColor="text1"/>
          <w:spacing w:val="-2"/>
          <w:lang w:val="sr-Cyrl-RS"/>
        </w:rPr>
        <w:t xml:space="preserve">               Средство обезбеђења за отклањање недостатака у гарантном року</w:t>
      </w:r>
    </w:p>
    <w:p w14:paraId="09B551BB" w14:textId="0A055E99" w:rsidR="009E5A51" w:rsidRPr="001047C1" w:rsidRDefault="009E5A51" w:rsidP="00722868">
      <w:pPr>
        <w:pStyle w:val="BodyText"/>
        <w:spacing w:before="120"/>
        <w:ind w:left="397" w:right="284"/>
        <w:jc w:val="both"/>
        <w:rPr>
          <w:color w:val="000000" w:themeColor="text1"/>
        </w:rPr>
      </w:pPr>
      <w:r w:rsidRPr="001047C1">
        <w:rPr>
          <w:bCs/>
          <w:iCs/>
          <w:color w:val="000000" w:themeColor="text1"/>
          <w:lang w:val="sr-Cyrl-RS"/>
        </w:rPr>
        <w:t>Пружалац услуге је у обавези да приликом потписивања Записника о</w:t>
      </w:r>
      <w:r w:rsidRPr="001047C1">
        <w:rPr>
          <w:color w:val="000000" w:themeColor="text1"/>
          <w:lang w:val="sr-Cyrl-RS"/>
        </w:rPr>
        <w:t xml:space="preserve"> квалитативној примопредаји система</w:t>
      </w:r>
      <w:r w:rsidRPr="001047C1">
        <w:rPr>
          <w:bCs/>
          <w:iCs/>
          <w:color w:val="000000" w:themeColor="text1"/>
          <w:lang w:val="sr-Cyrl-RS"/>
        </w:rPr>
        <w:t xml:space="preserve">, преда Наручиоцу банкарску гаранцију за отклањање недостатака у гарантном року, у износу од 10% укупне уговорене вредности без ПДВ-а, као гаранцију за отклањање недостатака у гарантном року. </w:t>
      </w:r>
    </w:p>
    <w:p w14:paraId="0C0D370C" w14:textId="45D6BB19" w:rsidR="009E5A51" w:rsidRPr="001047C1" w:rsidRDefault="009E5A51" w:rsidP="009E5A51">
      <w:pPr>
        <w:pStyle w:val="BodyText"/>
        <w:spacing w:before="120"/>
        <w:ind w:left="397" w:right="281"/>
        <w:jc w:val="both"/>
        <w:rPr>
          <w:color w:val="000000" w:themeColor="text1"/>
        </w:rPr>
      </w:pPr>
      <w:r w:rsidRPr="001047C1">
        <w:rPr>
          <w:bCs/>
          <w:iCs/>
          <w:color w:val="000000" w:themeColor="text1"/>
          <w:lang w:val="sr-Cyrl-RS"/>
        </w:rPr>
        <w:t>Банкарска гаранција мора бити неопозива, безусловна, платива на први позив, без права на приговор и примедбе, са роком важности 30 дана дуже од уговореног рока за одржавање</w:t>
      </w:r>
      <w:r w:rsidR="000448F7" w:rsidRPr="001047C1">
        <w:rPr>
          <w:bCs/>
          <w:iCs/>
          <w:color w:val="000000" w:themeColor="text1"/>
          <w:lang w:val="sr-Latn-RS"/>
        </w:rPr>
        <w:t xml:space="preserve"> </w:t>
      </w:r>
      <w:r w:rsidR="000448F7" w:rsidRPr="001047C1">
        <w:rPr>
          <w:bCs/>
          <w:iCs/>
          <w:color w:val="000000" w:themeColor="text1"/>
          <w:lang w:val="sr-Cyrl-RS"/>
        </w:rPr>
        <w:t>и гарантни рок</w:t>
      </w:r>
      <w:r w:rsidRPr="001047C1">
        <w:rPr>
          <w:bCs/>
          <w:iCs/>
          <w:color w:val="000000" w:themeColor="text1"/>
          <w:lang w:val="sr-Cyrl-RS"/>
        </w:rPr>
        <w:t xml:space="preserve">. </w:t>
      </w:r>
    </w:p>
    <w:p w14:paraId="72057F1A" w14:textId="77777777" w:rsidR="009E5A51" w:rsidRPr="001047C1" w:rsidRDefault="009E5A51" w:rsidP="009E5A51">
      <w:pPr>
        <w:pStyle w:val="BodyText"/>
        <w:spacing w:before="120"/>
        <w:ind w:left="397" w:right="281"/>
        <w:jc w:val="both"/>
        <w:rPr>
          <w:color w:val="000000" w:themeColor="text1"/>
        </w:rPr>
      </w:pPr>
      <w:r w:rsidRPr="001047C1">
        <w:rPr>
          <w:color w:val="000000" w:themeColor="text1"/>
        </w:rPr>
        <w:t xml:space="preserve">Достављање банкарске гаранције из овог члана, сматра се уговорном обавезом, те недостављање исте сматра се неиспуњењем обавеза дефинисаних овим </w:t>
      </w:r>
      <w:r w:rsidRPr="001047C1">
        <w:rPr>
          <w:color w:val="000000" w:themeColor="text1"/>
          <w:spacing w:val="-2"/>
        </w:rPr>
        <w:t>уговором.</w:t>
      </w:r>
    </w:p>
    <w:p w14:paraId="57EA0E0B" w14:textId="77777777" w:rsidR="009E5A51" w:rsidRPr="001047C1" w:rsidRDefault="009E5A51" w:rsidP="009E5A51">
      <w:pPr>
        <w:pStyle w:val="BodyText"/>
        <w:spacing w:before="120"/>
        <w:ind w:left="397" w:right="281"/>
        <w:jc w:val="both"/>
        <w:rPr>
          <w:color w:val="000000" w:themeColor="text1"/>
        </w:rPr>
      </w:pPr>
      <w:r w:rsidRPr="001047C1">
        <w:rPr>
          <w:color w:val="000000" w:themeColor="text1"/>
          <w:lang w:val="sr-Cyrl-RS"/>
        </w:rPr>
        <w:t xml:space="preserve">Пружалац услуге </w:t>
      </w:r>
      <w:r w:rsidRPr="001047C1">
        <w:rPr>
          <w:color w:val="000000" w:themeColor="text1"/>
        </w:rPr>
        <w:t>има</w:t>
      </w:r>
      <w:r w:rsidRPr="001047C1">
        <w:rPr>
          <w:color w:val="000000" w:themeColor="text1"/>
          <w:spacing w:val="-3"/>
        </w:rPr>
        <w:t xml:space="preserve"> </w:t>
      </w:r>
      <w:r w:rsidRPr="001047C1">
        <w:rPr>
          <w:color w:val="000000" w:themeColor="text1"/>
        </w:rPr>
        <w:t>право</w:t>
      </w:r>
      <w:r w:rsidRPr="001047C1">
        <w:rPr>
          <w:color w:val="000000" w:themeColor="text1"/>
          <w:spacing w:val="-2"/>
        </w:rPr>
        <w:t xml:space="preserve"> </w:t>
      </w:r>
      <w:r w:rsidRPr="001047C1">
        <w:rPr>
          <w:color w:val="000000" w:themeColor="text1"/>
        </w:rPr>
        <w:t>да</w:t>
      </w:r>
      <w:r w:rsidRPr="001047C1">
        <w:rPr>
          <w:color w:val="000000" w:themeColor="text1"/>
          <w:spacing w:val="-3"/>
        </w:rPr>
        <w:t xml:space="preserve"> </w:t>
      </w:r>
      <w:r w:rsidRPr="001047C1">
        <w:rPr>
          <w:color w:val="000000" w:themeColor="text1"/>
        </w:rPr>
        <w:t>једном</w:t>
      </w:r>
      <w:r w:rsidRPr="001047C1">
        <w:rPr>
          <w:color w:val="000000" w:themeColor="text1"/>
          <w:spacing w:val="-3"/>
        </w:rPr>
        <w:t xml:space="preserve"> </w:t>
      </w:r>
      <w:r w:rsidRPr="001047C1">
        <w:rPr>
          <w:color w:val="000000" w:themeColor="text1"/>
        </w:rPr>
        <w:t>годишње</w:t>
      </w:r>
      <w:r w:rsidRPr="001047C1">
        <w:rPr>
          <w:color w:val="000000" w:themeColor="text1"/>
          <w:spacing w:val="-3"/>
        </w:rPr>
        <w:t xml:space="preserve"> </w:t>
      </w:r>
      <w:r w:rsidRPr="001047C1">
        <w:rPr>
          <w:color w:val="000000" w:themeColor="text1"/>
        </w:rPr>
        <w:t>обнавља</w:t>
      </w:r>
      <w:r w:rsidRPr="001047C1">
        <w:rPr>
          <w:color w:val="000000" w:themeColor="text1"/>
          <w:spacing w:val="-3"/>
        </w:rPr>
        <w:t xml:space="preserve"> </w:t>
      </w:r>
      <w:r w:rsidRPr="001047C1">
        <w:rPr>
          <w:color w:val="000000" w:themeColor="text1"/>
        </w:rPr>
        <w:t>банкарску</w:t>
      </w:r>
      <w:r w:rsidRPr="001047C1">
        <w:rPr>
          <w:color w:val="000000" w:themeColor="text1"/>
          <w:spacing w:val="-9"/>
        </w:rPr>
        <w:t xml:space="preserve"> </w:t>
      </w:r>
      <w:r w:rsidRPr="001047C1">
        <w:rPr>
          <w:color w:val="000000" w:themeColor="text1"/>
        </w:rPr>
        <w:t>гаранцију,</w:t>
      </w:r>
      <w:r w:rsidRPr="001047C1">
        <w:rPr>
          <w:color w:val="000000" w:themeColor="text1"/>
          <w:spacing w:val="-2"/>
        </w:rPr>
        <w:t xml:space="preserve"> </w:t>
      </w:r>
      <w:r w:rsidRPr="001047C1">
        <w:rPr>
          <w:color w:val="000000" w:themeColor="text1"/>
        </w:rPr>
        <w:t>с тим што сваку гаранцију треба да достави Наручиоцу најкасније 30 дана пре истека претходне.</w:t>
      </w:r>
    </w:p>
    <w:p w14:paraId="492990BD" w14:textId="77777777" w:rsidR="009E5A51" w:rsidRPr="001047C1" w:rsidRDefault="009E5A51" w:rsidP="009E5A51">
      <w:pPr>
        <w:pStyle w:val="BodyText"/>
        <w:spacing w:before="120"/>
        <w:ind w:left="397" w:right="278"/>
        <w:jc w:val="both"/>
        <w:rPr>
          <w:color w:val="000000" w:themeColor="text1"/>
          <w:lang w:val="sr-Cyrl-RS"/>
        </w:rPr>
      </w:pPr>
      <w:r w:rsidRPr="001047C1">
        <w:rPr>
          <w:color w:val="000000" w:themeColor="text1"/>
        </w:rPr>
        <w:t xml:space="preserve">Наведено средство финансијског обезбеђења Наручилац има право да активира у случају да </w:t>
      </w:r>
      <w:r w:rsidRPr="001047C1">
        <w:rPr>
          <w:color w:val="000000" w:themeColor="text1"/>
          <w:lang w:val="sr-Cyrl-RS"/>
        </w:rPr>
        <w:t>Пружалац услуге</w:t>
      </w:r>
      <w:r w:rsidRPr="001047C1">
        <w:rPr>
          <w:color w:val="000000" w:themeColor="text1"/>
        </w:rPr>
        <w:t xml:space="preserve"> </w:t>
      </w:r>
      <w:r w:rsidRPr="001047C1">
        <w:rPr>
          <w:color w:val="000000" w:themeColor="text1"/>
          <w:lang w:val="sr-Cyrl-RS"/>
        </w:rPr>
        <w:t>не поступа у складу са обавезама из гарантног рока.</w:t>
      </w:r>
    </w:p>
    <w:p w14:paraId="4577383D" w14:textId="77777777" w:rsidR="009E5A51" w:rsidRPr="001047C1" w:rsidRDefault="009E5A51" w:rsidP="009E5A51">
      <w:pPr>
        <w:pStyle w:val="BodyText"/>
        <w:spacing w:before="35" w:after="240"/>
        <w:ind w:right="584"/>
        <w:jc w:val="both"/>
        <w:rPr>
          <w:color w:val="000000" w:themeColor="text1"/>
        </w:rPr>
      </w:pPr>
    </w:p>
    <w:p w14:paraId="7762229E" w14:textId="04837499" w:rsidR="006B7288" w:rsidRPr="001047C1" w:rsidRDefault="006B7288" w:rsidP="006B7288">
      <w:pPr>
        <w:pStyle w:val="Heading1"/>
        <w:spacing w:after="240"/>
        <w:ind w:left="3997" w:right="3856"/>
        <w:jc w:val="center"/>
        <w:rPr>
          <w:color w:val="000000" w:themeColor="text1"/>
        </w:rPr>
      </w:pPr>
      <w:r w:rsidRPr="001047C1">
        <w:rPr>
          <w:color w:val="000000" w:themeColor="text1"/>
        </w:rPr>
        <w:t xml:space="preserve">Члан </w:t>
      </w:r>
      <w:r w:rsidRPr="001047C1">
        <w:rPr>
          <w:color w:val="000000" w:themeColor="text1"/>
          <w:lang w:val="sr-Cyrl-RS"/>
        </w:rPr>
        <w:t>1</w:t>
      </w:r>
      <w:r w:rsidR="006A2C54" w:rsidRPr="001047C1">
        <w:rPr>
          <w:color w:val="000000" w:themeColor="text1"/>
          <w:lang w:val="sr-Cyrl-RS"/>
        </w:rPr>
        <w:t>6</w:t>
      </w:r>
      <w:r w:rsidRPr="001047C1">
        <w:rPr>
          <w:color w:val="000000" w:themeColor="text1"/>
        </w:rPr>
        <w:t>.</w:t>
      </w:r>
    </w:p>
    <w:p w14:paraId="0AD70BBA" w14:textId="77777777" w:rsidR="006B7288" w:rsidRPr="001047C1" w:rsidRDefault="006B7288" w:rsidP="006B7288">
      <w:pPr>
        <w:pStyle w:val="Heading1"/>
        <w:spacing w:line="480" w:lineRule="auto"/>
        <w:ind w:left="3400" w:right="2570" w:firstLine="200"/>
        <w:rPr>
          <w:color w:val="000000" w:themeColor="text1"/>
          <w:spacing w:val="-2"/>
          <w:lang w:val="sr-Cyrl-RS"/>
        </w:rPr>
      </w:pPr>
      <w:r w:rsidRPr="001047C1">
        <w:rPr>
          <w:color w:val="000000" w:themeColor="text1"/>
          <w:spacing w:val="-2"/>
          <w:lang w:val="sr-Cyrl-RS"/>
        </w:rPr>
        <w:t xml:space="preserve">                   Одржавање</w:t>
      </w:r>
    </w:p>
    <w:p w14:paraId="442DCC74" w14:textId="2666CCD6" w:rsidR="001E00E8" w:rsidRPr="001047C1" w:rsidRDefault="001E00E8" w:rsidP="001E00E8">
      <w:pPr>
        <w:pStyle w:val="BodyText"/>
        <w:spacing w:before="35" w:after="240"/>
        <w:ind w:left="397" w:right="584"/>
        <w:jc w:val="both"/>
        <w:rPr>
          <w:color w:val="000000" w:themeColor="text1"/>
          <w:lang w:val="sr-Cyrl-RS"/>
        </w:rPr>
      </w:pPr>
      <w:r w:rsidRPr="001047C1">
        <w:rPr>
          <w:bCs/>
          <w:iCs/>
          <w:color w:val="000000" w:themeColor="text1"/>
          <w:lang w:val="sr-Cyrl-RS"/>
        </w:rPr>
        <w:t xml:space="preserve">Период одржавања је три године од </w:t>
      </w:r>
      <w:r w:rsidRPr="001047C1">
        <w:rPr>
          <w:bCs/>
          <w:color w:val="000000" w:themeColor="text1"/>
          <w:lang w:val="sr-Cyrl-RS"/>
        </w:rPr>
        <w:t xml:space="preserve">потписивања </w:t>
      </w:r>
      <w:r w:rsidRPr="001047C1">
        <w:rPr>
          <w:color w:val="000000" w:themeColor="text1"/>
          <w:lang w:val="sr-Cyrl-RS"/>
        </w:rPr>
        <w:t>Записника о квалитативној примопредаји система.</w:t>
      </w:r>
    </w:p>
    <w:p w14:paraId="4BFDE0E8" w14:textId="2C6781E9" w:rsidR="001E00E8" w:rsidRPr="001047C1" w:rsidRDefault="001E00E8" w:rsidP="008C34BA">
      <w:pPr>
        <w:pStyle w:val="BodyText"/>
        <w:spacing w:before="35" w:after="360"/>
        <w:ind w:left="397" w:right="584"/>
        <w:jc w:val="both"/>
        <w:rPr>
          <w:bCs/>
          <w:iCs/>
          <w:color w:val="000000" w:themeColor="text1"/>
          <w:lang w:val="sr-Cyrl-RS"/>
        </w:rPr>
      </w:pPr>
      <w:r w:rsidRPr="001047C1">
        <w:rPr>
          <w:bCs/>
          <w:iCs/>
          <w:color w:val="000000" w:themeColor="text1"/>
          <w:lang w:val="sr-Cyrl-RS"/>
        </w:rPr>
        <w:t>Одржавање обухвата основно одржавање.</w:t>
      </w:r>
    </w:p>
    <w:p w14:paraId="563D014B" w14:textId="636A9182" w:rsidR="00CE406A" w:rsidRPr="001047C1" w:rsidRDefault="00CE406A" w:rsidP="00CE406A">
      <w:pPr>
        <w:pStyle w:val="Heading1"/>
        <w:spacing w:after="240"/>
        <w:ind w:left="3997" w:right="3856"/>
        <w:jc w:val="center"/>
        <w:rPr>
          <w:color w:val="000000" w:themeColor="text1"/>
        </w:rPr>
      </w:pPr>
      <w:r w:rsidRPr="001047C1">
        <w:rPr>
          <w:color w:val="000000" w:themeColor="text1"/>
        </w:rPr>
        <w:t xml:space="preserve">Члан </w:t>
      </w:r>
      <w:r w:rsidRPr="001047C1">
        <w:rPr>
          <w:color w:val="000000" w:themeColor="text1"/>
          <w:lang w:val="sr-Cyrl-RS"/>
        </w:rPr>
        <w:t>1</w:t>
      </w:r>
      <w:r w:rsidR="006A2C54" w:rsidRPr="001047C1">
        <w:rPr>
          <w:color w:val="000000" w:themeColor="text1"/>
          <w:lang w:val="sr-Cyrl-RS"/>
        </w:rPr>
        <w:t>7</w:t>
      </w:r>
      <w:r w:rsidRPr="001047C1">
        <w:rPr>
          <w:color w:val="000000" w:themeColor="text1"/>
        </w:rPr>
        <w:t>.</w:t>
      </w:r>
    </w:p>
    <w:p w14:paraId="6EFA98FA" w14:textId="0583ACE6" w:rsidR="00CE406A" w:rsidRPr="001047C1" w:rsidRDefault="00CE406A" w:rsidP="00CE406A">
      <w:pPr>
        <w:pStyle w:val="BodyText"/>
        <w:spacing w:before="35" w:after="240"/>
        <w:ind w:left="397" w:right="584"/>
        <w:jc w:val="both"/>
        <w:rPr>
          <w:color w:val="000000" w:themeColor="text1"/>
          <w:lang w:val="sr-Cyrl-RS"/>
        </w:rPr>
      </w:pPr>
      <w:r w:rsidRPr="001047C1">
        <w:rPr>
          <w:bCs/>
          <w:iCs/>
          <w:color w:val="000000" w:themeColor="text1"/>
          <w:lang w:val="sr-Cyrl-RS"/>
        </w:rPr>
        <w:t>За несметан рад успостављеног система, поред обавеза у гарантном року, које се обављају без накнаде, Пружалац услуге мора да изврши и све остале услуге које су неопходне за несметан рад успостављеног система.</w:t>
      </w:r>
    </w:p>
    <w:p w14:paraId="1ECBB279" w14:textId="77777777" w:rsidR="00CE406A" w:rsidRPr="001047C1" w:rsidRDefault="00CE406A" w:rsidP="00CE406A">
      <w:pPr>
        <w:pStyle w:val="BodyText"/>
        <w:spacing w:before="35" w:after="60"/>
        <w:ind w:left="397" w:right="584"/>
        <w:jc w:val="both"/>
        <w:rPr>
          <w:color w:val="000000" w:themeColor="text1"/>
          <w:lang w:val="sr-Cyrl-RS"/>
        </w:rPr>
      </w:pPr>
      <w:r w:rsidRPr="001047C1">
        <w:rPr>
          <w:color w:val="000000" w:themeColor="text1"/>
          <w:lang w:val="sr-Cyrl-RS"/>
        </w:rPr>
        <w:t>Пружалац услуге мора да обезбеди:</w:t>
      </w:r>
    </w:p>
    <w:p w14:paraId="078A84FB" w14:textId="77777777" w:rsidR="00CE406A" w:rsidRPr="001047C1" w:rsidRDefault="00CE406A" w:rsidP="00DA75B1">
      <w:pPr>
        <w:pStyle w:val="BodyText"/>
        <w:numPr>
          <w:ilvl w:val="0"/>
          <w:numId w:val="21"/>
        </w:numPr>
        <w:spacing w:before="35" w:after="60"/>
        <w:ind w:right="584"/>
        <w:jc w:val="both"/>
        <w:rPr>
          <w:color w:val="000000" w:themeColor="text1"/>
          <w:lang w:val="sr-Cyrl-RS"/>
        </w:rPr>
      </w:pPr>
      <w:r w:rsidRPr="001047C1">
        <w:rPr>
          <w:color w:val="000000" w:themeColor="text1"/>
          <w:lang w:val="sr-Cyrl-RS"/>
        </w:rPr>
        <w:t xml:space="preserve">Беспрекоран и потпун рад успостављеног система током трајања уговора и у складу са потребама Наручиоца; </w:t>
      </w:r>
    </w:p>
    <w:p w14:paraId="681C4D6C" w14:textId="77777777" w:rsidR="00CE406A" w:rsidRPr="001047C1" w:rsidRDefault="00CE406A" w:rsidP="00DA75B1">
      <w:pPr>
        <w:pStyle w:val="BodyText"/>
        <w:numPr>
          <w:ilvl w:val="0"/>
          <w:numId w:val="21"/>
        </w:numPr>
        <w:spacing w:before="35" w:after="60"/>
        <w:ind w:right="584"/>
        <w:jc w:val="both"/>
        <w:rPr>
          <w:color w:val="000000" w:themeColor="text1"/>
          <w:lang w:val="sr-Cyrl-RS"/>
        </w:rPr>
      </w:pPr>
      <w:r w:rsidRPr="001047C1">
        <w:rPr>
          <w:color w:val="000000" w:themeColor="text1"/>
          <w:lang w:val="sr-Cyrl-RS"/>
        </w:rPr>
        <w:lastRenderedPageBreak/>
        <w:t>Пуну функционалност успостављеног система у смислу отклањања могућих грешака, ажурирање и обезбеђивање исправног рада, у случају да систем администратор Наручиоца то не може да учини сам и да само Пружалац услуге има приступ тим садржајима;</w:t>
      </w:r>
    </w:p>
    <w:p w14:paraId="20D329F0" w14:textId="77777777" w:rsidR="00CE406A" w:rsidRPr="001047C1" w:rsidRDefault="00CE406A" w:rsidP="00DA75B1">
      <w:pPr>
        <w:pStyle w:val="BodyText"/>
        <w:numPr>
          <w:ilvl w:val="0"/>
          <w:numId w:val="21"/>
        </w:numPr>
        <w:spacing w:before="35" w:after="60"/>
        <w:ind w:right="584"/>
        <w:jc w:val="both"/>
        <w:rPr>
          <w:color w:val="000000" w:themeColor="text1"/>
          <w:lang w:val="sr-Cyrl-RS"/>
        </w:rPr>
      </w:pPr>
      <w:r w:rsidRPr="001047C1">
        <w:rPr>
          <w:color w:val="000000" w:themeColor="text1"/>
          <w:lang w:val="sr-Cyrl-RS"/>
        </w:rPr>
        <w:t xml:space="preserve">Одзивност и информатичку подршку у складу са потребама Наручиоца и у складу са роковима наведеним у Техничкој спецификацији, Понуди и Уговору; </w:t>
      </w:r>
    </w:p>
    <w:p w14:paraId="5FFC9FC5" w14:textId="6F31B358" w:rsidR="00CE406A" w:rsidRPr="001047C1" w:rsidRDefault="00CE406A" w:rsidP="00DA75B1">
      <w:pPr>
        <w:pStyle w:val="BodyText"/>
        <w:numPr>
          <w:ilvl w:val="0"/>
          <w:numId w:val="21"/>
        </w:numPr>
        <w:spacing w:before="35" w:after="60"/>
        <w:ind w:right="584"/>
        <w:jc w:val="both"/>
        <w:rPr>
          <w:color w:val="000000" w:themeColor="text1"/>
          <w:lang w:val="sr-Cyrl-RS"/>
        </w:rPr>
      </w:pPr>
      <w:r w:rsidRPr="001047C1">
        <w:rPr>
          <w:color w:val="000000" w:themeColor="text1"/>
          <w:lang w:val="sr-Cyrl-RS"/>
        </w:rPr>
        <w:t xml:space="preserve">Неопходно одржавање успостављеног система; </w:t>
      </w:r>
    </w:p>
    <w:p w14:paraId="798A429F" w14:textId="309074EF" w:rsidR="00CE406A" w:rsidRPr="001047C1" w:rsidRDefault="00CE406A" w:rsidP="00DA75B1">
      <w:pPr>
        <w:pStyle w:val="BodyText"/>
        <w:numPr>
          <w:ilvl w:val="0"/>
          <w:numId w:val="21"/>
        </w:numPr>
        <w:spacing w:before="35" w:after="60"/>
        <w:ind w:right="584"/>
        <w:jc w:val="both"/>
        <w:rPr>
          <w:color w:val="000000" w:themeColor="text1"/>
          <w:lang w:val="sr-Cyrl-RS"/>
        </w:rPr>
      </w:pPr>
      <w:r w:rsidRPr="001047C1">
        <w:rPr>
          <w:color w:val="000000" w:themeColor="text1"/>
          <w:lang w:val="sr-Cyrl-RS"/>
        </w:rPr>
        <w:t>Периодично спровођење мере за повећање безбедности употребе.</w:t>
      </w:r>
    </w:p>
    <w:p w14:paraId="598C7B3F" w14:textId="77777777" w:rsidR="00CE406A" w:rsidRPr="001047C1" w:rsidRDefault="00CE406A" w:rsidP="002964AC">
      <w:pPr>
        <w:pStyle w:val="BodyText"/>
        <w:spacing w:before="35" w:after="240"/>
        <w:ind w:right="584"/>
        <w:jc w:val="both"/>
        <w:rPr>
          <w:bCs/>
          <w:iCs/>
          <w:color w:val="000000" w:themeColor="text1"/>
          <w:lang w:val="sr-Cyrl-RS"/>
        </w:rPr>
      </w:pPr>
    </w:p>
    <w:p w14:paraId="7852B683" w14:textId="319484C4" w:rsidR="006B7288" w:rsidRPr="001047C1" w:rsidRDefault="006B7288" w:rsidP="006B7288">
      <w:pPr>
        <w:pStyle w:val="Heading1"/>
        <w:spacing w:after="240"/>
        <w:ind w:left="3997" w:right="3856"/>
        <w:jc w:val="center"/>
        <w:rPr>
          <w:color w:val="000000" w:themeColor="text1"/>
        </w:rPr>
      </w:pPr>
      <w:r w:rsidRPr="001047C1">
        <w:rPr>
          <w:color w:val="000000" w:themeColor="text1"/>
        </w:rPr>
        <w:t xml:space="preserve">Члан </w:t>
      </w:r>
      <w:r w:rsidRPr="001047C1">
        <w:rPr>
          <w:color w:val="000000" w:themeColor="text1"/>
          <w:lang w:val="sr-Cyrl-RS"/>
        </w:rPr>
        <w:t>1</w:t>
      </w:r>
      <w:r w:rsidR="006A2C54" w:rsidRPr="001047C1">
        <w:rPr>
          <w:color w:val="000000" w:themeColor="text1"/>
          <w:lang w:val="sr-Cyrl-RS"/>
        </w:rPr>
        <w:t>8</w:t>
      </w:r>
      <w:r w:rsidRPr="001047C1">
        <w:rPr>
          <w:color w:val="000000" w:themeColor="text1"/>
        </w:rPr>
        <w:t>.</w:t>
      </w:r>
    </w:p>
    <w:p w14:paraId="7A37A4C8" w14:textId="11F1ED50" w:rsidR="006E03EF" w:rsidRPr="001047C1" w:rsidRDefault="006E03EF" w:rsidP="000E0C9D">
      <w:pPr>
        <w:pStyle w:val="Heading1"/>
        <w:spacing w:line="480" w:lineRule="auto"/>
        <w:ind w:left="2835" w:right="2570" w:firstLine="200"/>
        <w:rPr>
          <w:color w:val="000000" w:themeColor="text1"/>
          <w:spacing w:val="-2"/>
          <w:lang w:val="sr-Cyrl-RS"/>
        </w:rPr>
      </w:pPr>
      <w:r w:rsidRPr="001047C1">
        <w:rPr>
          <w:color w:val="000000" w:themeColor="text1"/>
          <w:spacing w:val="-2"/>
          <w:lang w:val="sr-Cyrl-RS"/>
        </w:rPr>
        <w:t xml:space="preserve">                      Основно одржавање</w:t>
      </w:r>
    </w:p>
    <w:p w14:paraId="7EAC5BCF" w14:textId="02457321" w:rsidR="006E03EF" w:rsidRPr="001047C1" w:rsidRDefault="006B7288" w:rsidP="006E03EF">
      <w:pPr>
        <w:pStyle w:val="BodyText"/>
        <w:spacing w:before="35" w:after="60"/>
        <w:ind w:left="397" w:right="584"/>
        <w:jc w:val="both"/>
        <w:rPr>
          <w:bCs/>
          <w:iCs/>
          <w:color w:val="000000" w:themeColor="text1"/>
          <w:lang w:val="sr-Cyrl-RS"/>
        </w:rPr>
      </w:pPr>
      <w:r w:rsidRPr="001047C1">
        <w:rPr>
          <w:bCs/>
          <w:iCs/>
          <w:color w:val="000000" w:themeColor="text1"/>
          <w:lang w:val="sr-Cyrl-RS"/>
        </w:rPr>
        <w:t>Основно одржавање укључује:</w:t>
      </w:r>
    </w:p>
    <w:p w14:paraId="7E62E02B" w14:textId="33E61916" w:rsidR="002C7013" w:rsidRPr="001047C1" w:rsidRDefault="002C7013" w:rsidP="002C7013">
      <w:pPr>
        <w:pStyle w:val="BodyText"/>
        <w:spacing w:before="35" w:after="60"/>
        <w:ind w:left="360" w:right="584"/>
        <w:jc w:val="both"/>
        <w:rPr>
          <w:bCs/>
          <w:iCs/>
          <w:color w:val="000000" w:themeColor="text1"/>
          <w:lang w:val="sr-Cyrl-RS"/>
        </w:rPr>
      </w:pPr>
      <w:r w:rsidRPr="001047C1">
        <w:rPr>
          <w:bCs/>
          <w:iCs/>
          <w:color w:val="000000" w:themeColor="text1"/>
          <w:lang w:val="sr-Cyrl-RS"/>
        </w:rPr>
        <w:t>а) Стање приправности</w:t>
      </w:r>
    </w:p>
    <w:p w14:paraId="45D82FD2" w14:textId="499197D1" w:rsidR="004E611D" w:rsidRPr="001047C1" w:rsidRDefault="002C7013" w:rsidP="006F006B">
      <w:pPr>
        <w:pStyle w:val="BodyText"/>
        <w:spacing w:before="35" w:after="60"/>
        <w:ind w:left="916" w:right="584"/>
        <w:jc w:val="both"/>
        <w:rPr>
          <w:bCs/>
          <w:iCs/>
          <w:color w:val="000000" w:themeColor="text1"/>
          <w:lang w:val="sr-Latn-RS"/>
        </w:rPr>
      </w:pPr>
      <w:r w:rsidRPr="001047C1">
        <w:rPr>
          <w:bCs/>
          <w:iCs/>
          <w:color w:val="000000" w:themeColor="text1"/>
          <w:lang w:val="sr-Cyrl-RS"/>
        </w:rPr>
        <w:t xml:space="preserve">- Обезбеђивање доступности – приправност и прихватање инцидената путем </w:t>
      </w:r>
      <w:r w:rsidRPr="001047C1">
        <w:rPr>
          <w:bCs/>
          <w:iCs/>
          <w:color w:val="000000" w:themeColor="text1"/>
          <w:lang w:val="sr-Latn-RS"/>
        </w:rPr>
        <w:t>Service Desk</w:t>
      </w:r>
      <w:r w:rsidRPr="001047C1">
        <w:rPr>
          <w:bCs/>
          <w:iCs/>
          <w:color w:val="000000" w:themeColor="text1"/>
          <w:lang w:val="sr-Cyrl-RS"/>
        </w:rPr>
        <w:t>, сваким радним даном од 8-16</w:t>
      </w:r>
      <w:r w:rsidRPr="001047C1">
        <w:rPr>
          <w:bCs/>
          <w:iCs/>
          <w:color w:val="000000" w:themeColor="text1"/>
          <w:lang w:val="sr-Latn-RS"/>
        </w:rPr>
        <w:t>h</w:t>
      </w:r>
    </w:p>
    <w:p w14:paraId="6AB0131C" w14:textId="0DB4E7CC" w:rsidR="002C7013" w:rsidRPr="001047C1" w:rsidRDefault="002C7013" w:rsidP="00EB72D3">
      <w:pPr>
        <w:pStyle w:val="BodyText"/>
        <w:spacing w:before="35" w:after="120"/>
        <w:ind w:left="919" w:right="584"/>
        <w:jc w:val="both"/>
        <w:rPr>
          <w:bCs/>
          <w:iCs/>
          <w:color w:val="000000" w:themeColor="text1"/>
          <w:lang w:val="sr-Cyrl-RS"/>
        </w:rPr>
      </w:pPr>
      <w:r w:rsidRPr="001047C1">
        <w:rPr>
          <w:bCs/>
          <w:iCs/>
          <w:color w:val="000000" w:themeColor="text1"/>
          <w:lang w:val="sr-Latn-RS"/>
        </w:rPr>
        <w:t xml:space="preserve">- </w:t>
      </w:r>
      <w:r w:rsidRPr="001047C1">
        <w:rPr>
          <w:bCs/>
          <w:iCs/>
          <w:color w:val="000000" w:themeColor="text1"/>
          <w:lang w:val="sr-Cyrl-RS"/>
        </w:rPr>
        <w:t>Помоћ у управљању – администрација софтвера</w:t>
      </w:r>
    </w:p>
    <w:p w14:paraId="2C7ABAA1" w14:textId="79725450" w:rsidR="002C7013" w:rsidRPr="001047C1" w:rsidRDefault="002C7013" w:rsidP="002C7013">
      <w:pPr>
        <w:pStyle w:val="BodyText"/>
        <w:spacing w:before="35" w:after="60"/>
        <w:ind w:left="360" w:right="584"/>
        <w:jc w:val="both"/>
        <w:rPr>
          <w:bCs/>
          <w:iCs/>
          <w:color w:val="000000" w:themeColor="text1"/>
          <w:lang w:val="sr-Cyrl-RS"/>
        </w:rPr>
      </w:pPr>
      <w:r w:rsidRPr="001047C1">
        <w:rPr>
          <w:bCs/>
          <w:iCs/>
          <w:color w:val="000000" w:themeColor="text1"/>
          <w:lang w:val="sr-Cyrl-RS"/>
        </w:rPr>
        <w:t>б) Одржавање апликација</w:t>
      </w:r>
    </w:p>
    <w:p w14:paraId="32E0B222" w14:textId="477E7078" w:rsidR="00BE2C88" w:rsidRPr="001047C1" w:rsidRDefault="002C7013" w:rsidP="00DA75B1">
      <w:pPr>
        <w:pStyle w:val="BodyText"/>
        <w:numPr>
          <w:ilvl w:val="0"/>
          <w:numId w:val="35"/>
        </w:numPr>
        <w:spacing w:before="35" w:after="60"/>
        <w:ind w:right="584"/>
        <w:jc w:val="both"/>
        <w:rPr>
          <w:bCs/>
          <w:iCs/>
          <w:color w:val="000000" w:themeColor="text1"/>
          <w:lang w:val="sr-Cyrl-RS"/>
        </w:rPr>
      </w:pPr>
      <w:r w:rsidRPr="001047C1">
        <w:rPr>
          <w:bCs/>
          <w:iCs/>
          <w:color w:val="000000" w:themeColor="text1"/>
          <w:lang w:val="sr-Cyrl-RS"/>
        </w:rPr>
        <w:t>Инсталирање ажурирања система са новим верзијама најмање једном годишње (лиценцирано одржавање)</w:t>
      </w:r>
    </w:p>
    <w:p w14:paraId="571A0605" w14:textId="2A2E59F6" w:rsidR="002C7013" w:rsidRPr="001047C1" w:rsidRDefault="002C7013" w:rsidP="00DA75B1">
      <w:pPr>
        <w:pStyle w:val="BodyText"/>
        <w:numPr>
          <w:ilvl w:val="0"/>
          <w:numId w:val="35"/>
        </w:numPr>
        <w:spacing w:before="35" w:after="60"/>
        <w:ind w:right="584"/>
        <w:jc w:val="both"/>
        <w:rPr>
          <w:bCs/>
          <w:iCs/>
          <w:color w:val="000000" w:themeColor="text1"/>
          <w:lang w:val="sr-Cyrl-RS"/>
        </w:rPr>
      </w:pPr>
      <w:r w:rsidRPr="001047C1">
        <w:rPr>
          <w:bCs/>
          <w:iCs/>
          <w:color w:val="000000" w:themeColor="text1"/>
          <w:lang w:val="sr-Cyrl-RS"/>
        </w:rPr>
        <w:t>Подршка кључним корисницима информационог решења у раду, отклањање функционалних грешака, подршка у поновном успостављању након квара (помоћ у решавању проблема корисника и администратора,</w:t>
      </w:r>
      <w:r w:rsidR="0001158C" w:rsidRPr="001047C1">
        <w:rPr>
          <w:bCs/>
          <w:iCs/>
          <w:color w:val="000000" w:themeColor="text1"/>
          <w:lang w:val="sr-Cyrl-RS"/>
        </w:rPr>
        <w:t xml:space="preserve"> пружање савета)</w:t>
      </w:r>
    </w:p>
    <w:p w14:paraId="4CE8938E" w14:textId="32ECC4D5" w:rsidR="002C7013" w:rsidRPr="001047C1" w:rsidRDefault="002C7013" w:rsidP="002C7013">
      <w:pPr>
        <w:pStyle w:val="BodyText"/>
        <w:spacing w:before="35" w:after="60"/>
        <w:ind w:left="360" w:right="584"/>
        <w:jc w:val="both"/>
        <w:rPr>
          <w:bCs/>
          <w:iCs/>
          <w:color w:val="000000" w:themeColor="text1"/>
          <w:lang w:val="sr-Cyrl-RS"/>
        </w:rPr>
      </w:pPr>
      <w:r w:rsidRPr="001047C1">
        <w:rPr>
          <w:bCs/>
          <w:iCs/>
          <w:color w:val="000000" w:themeColor="text1"/>
          <w:lang w:val="sr-Cyrl-RS"/>
        </w:rPr>
        <w:t xml:space="preserve">в) Одржавање </w:t>
      </w:r>
      <w:r w:rsidR="00F42911" w:rsidRPr="001047C1">
        <w:rPr>
          <w:bCs/>
          <w:iCs/>
          <w:color w:val="000000" w:themeColor="text1"/>
          <w:lang w:val="sr-Cyrl-RS"/>
        </w:rPr>
        <w:t>софтвера</w:t>
      </w:r>
    </w:p>
    <w:p w14:paraId="47813096" w14:textId="50D2C8A7" w:rsidR="001D1755" w:rsidRPr="001047C1" w:rsidRDefault="001D1755" w:rsidP="00DA75B1">
      <w:pPr>
        <w:pStyle w:val="BodyText"/>
        <w:numPr>
          <w:ilvl w:val="0"/>
          <w:numId w:val="21"/>
        </w:numPr>
        <w:spacing w:before="35" w:after="60"/>
        <w:ind w:right="584"/>
        <w:jc w:val="both"/>
        <w:rPr>
          <w:bCs/>
          <w:iCs/>
          <w:color w:val="000000" w:themeColor="text1"/>
          <w:lang w:val="sr-Cyrl-RS"/>
        </w:rPr>
      </w:pPr>
      <w:r w:rsidRPr="001047C1">
        <w:rPr>
          <w:bCs/>
          <w:iCs/>
          <w:color w:val="000000" w:themeColor="text1"/>
          <w:lang w:val="sr-Cyrl-RS"/>
        </w:rPr>
        <w:t>Обезбеђивање законске усклађености и промена које утичу на рад Наручиоца</w:t>
      </w:r>
    </w:p>
    <w:p w14:paraId="4037C844" w14:textId="58AD92FE" w:rsidR="001D1755" w:rsidRPr="001047C1" w:rsidRDefault="001D1755" w:rsidP="00DA75B1">
      <w:pPr>
        <w:pStyle w:val="BodyText"/>
        <w:numPr>
          <w:ilvl w:val="0"/>
          <w:numId w:val="21"/>
        </w:numPr>
        <w:spacing w:before="35" w:after="60"/>
        <w:ind w:right="584"/>
        <w:jc w:val="both"/>
        <w:rPr>
          <w:bCs/>
          <w:iCs/>
          <w:color w:val="000000" w:themeColor="text1"/>
          <w:lang w:val="sr-Cyrl-RS"/>
        </w:rPr>
      </w:pPr>
      <w:r w:rsidRPr="001047C1">
        <w:rPr>
          <w:bCs/>
          <w:iCs/>
          <w:color w:val="000000" w:themeColor="text1"/>
          <w:lang w:val="sr-Cyrl-RS"/>
        </w:rPr>
        <w:t>Редовно одржавање софтвера инсталираног на серверу</w:t>
      </w:r>
    </w:p>
    <w:p w14:paraId="422F223D" w14:textId="4245F0E2" w:rsidR="00BE2C88" w:rsidRPr="001047C1" w:rsidRDefault="001D1755" w:rsidP="00DA75B1">
      <w:pPr>
        <w:pStyle w:val="BodyText"/>
        <w:numPr>
          <w:ilvl w:val="0"/>
          <w:numId w:val="21"/>
        </w:numPr>
        <w:spacing w:before="35" w:after="60"/>
        <w:ind w:right="584"/>
        <w:jc w:val="both"/>
        <w:rPr>
          <w:bCs/>
          <w:iCs/>
          <w:color w:val="000000" w:themeColor="text1"/>
          <w:lang w:val="sr-Cyrl-RS"/>
        </w:rPr>
      </w:pPr>
      <w:r w:rsidRPr="001047C1">
        <w:rPr>
          <w:bCs/>
          <w:iCs/>
          <w:color w:val="000000" w:themeColor="text1"/>
          <w:lang w:val="sr-Cyrl-RS"/>
        </w:rPr>
        <w:t>О</w:t>
      </w:r>
      <w:r w:rsidR="006B7288" w:rsidRPr="001047C1">
        <w:rPr>
          <w:bCs/>
          <w:iCs/>
          <w:color w:val="000000" w:themeColor="text1"/>
          <w:lang w:val="sr-Cyrl-RS"/>
        </w:rPr>
        <w:t>безбеђивање важења свих лиценци током трајања уговора</w:t>
      </w:r>
    </w:p>
    <w:p w14:paraId="78841D96" w14:textId="1036D68F" w:rsidR="006B7288" w:rsidRPr="001047C1" w:rsidRDefault="006B7288" w:rsidP="00DA75B1">
      <w:pPr>
        <w:pStyle w:val="BodyText"/>
        <w:numPr>
          <w:ilvl w:val="0"/>
          <w:numId w:val="21"/>
        </w:numPr>
        <w:spacing w:before="35" w:after="60"/>
        <w:ind w:right="584"/>
        <w:jc w:val="both"/>
        <w:rPr>
          <w:bCs/>
          <w:iCs/>
          <w:color w:val="000000" w:themeColor="text1"/>
          <w:lang w:val="sr-Cyrl-RS"/>
        </w:rPr>
      </w:pPr>
      <w:r w:rsidRPr="001047C1">
        <w:rPr>
          <w:bCs/>
          <w:iCs/>
          <w:color w:val="000000" w:themeColor="text1"/>
          <w:lang w:val="sr-Cyrl-RS"/>
        </w:rPr>
        <w:t>Побољшавање алгоритма, одзивности успостављеног система, прилагођавање новим технолошким основама, побољшања корисничког интерфејса</w:t>
      </w:r>
    </w:p>
    <w:p w14:paraId="7F6FFE4C" w14:textId="54FC1D46" w:rsidR="006B7288" w:rsidRPr="001047C1" w:rsidRDefault="001D1755" w:rsidP="00353561">
      <w:pPr>
        <w:pStyle w:val="BodyText"/>
        <w:numPr>
          <w:ilvl w:val="0"/>
          <w:numId w:val="21"/>
        </w:numPr>
        <w:spacing w:before="35" w:after="60"/>
        <w:ind w:left="913" w:right="584" w:hanging="357"/>
        <w:jc w:val="both"/>
        <w:rPr>
          <w:bCs/>
          <w:iCs/>
          <w:color w:val="000000" w:themeColor="text1"/>
          <w:lang w:val="sr-Cyrl-RS"/>
        </w:rPr>
      </w:pPr>
      <w:r w:rsidRPr="001047C1">
        <w:rPr>
          <w:bCs/>
          <w:iCs/>
          <w:color w:val="000000" w:themeColor="text1"/>
          <w:lang w:val="sr-Cyrl-RS"/>
        </w:rPr>
        <w:t>П</w:t>
      </w:r>
      <w:r w:rsidR="002C7013" w:rsidRPr="001047C1">
        <w:rPr>
          <w:bCs/>
          <w:iCs/>
          <w:color w:val="000000" w:themeColor="text1"/>
          <w:lang w:val="sr-Cyrl-RS"/>
        </w:rPr>
        <w:t>омоћ у вези са изменама софтвера и новим верзијама, спровођење обраде података на захтев</w:t>
      </w:r>
    </w:p>
    <w:p w14:paraId="71160310" w14:textId="01E8A79A" w:rsidR="00353561" w:rsidRPr="001047C1" w:rsidRDefault="00353561" w:rsidP="00353561">
      <w:pPr>
        <w:pStyle w:val="BodyText"/>
        <w:numPr>
          <w:ilvl w:val="0"/>
          <w:numId w:val="21"/>
        </w:numPr>
        <w:spacing w:before="35" w:after="60"/>
        <w:ind w:left="913" w:right="584" w:hanging="357"/>
        <w:jc w:val="both"/>
        <w:rPr>
          <w:bCs/>
          <w:iCs/>
          <w:color w:val="000000" w:themeColor="text1"/>
          <w:lang w:val="sr-Cyrl-RS"/>
        </w:rPr>
      </w:pPr>
      <w:r w:rsidRPr="001047C1">
        <w:rPr>
          <w:bCs/>
          <w:iCs/>
          <w:color w:val="000000" w:themeColor="text1"/>
          <w:lang w:val="sr-Cyrl-RS"/>
        </w:rPr>
        <w:t>Допуна и ажурирање корисничких упутства и техничке документације</w:t>
      </w:r>
    </w:p>
    <w:p w14:paraId="5A5C76C8" w14:textId="77777777" w:rsidR="006B7288" w:rsidRPr="001047C1" w:rsidRDefault="006B7288" w:rsidP="00FB78DC">
      <w:pPr>
        <w:pStyle w:val="BodyText"/>
        <w:spacing w:before="35" w:after="240"/>
        <w:ind w:right="584"/>
        <w:jc w:val="both"/>
        <w:rPr>
          <w:bCs/>
          <w:iCs/>
          <w:color w:val="000000" w:themeColor="text1"/>
          <w:lang w:val="sr-Cyrl-RS"/>
        </w:rPr>
      </w:pPr>
    </w:p>
    <w:p w14:paraId="2E249568" w14:textId="50E00FBC" w:rsidR="00FB78DC" w:rsidRPr="001047C1" w:rsidRDefault="00FB78DC" w:rsidP="00FB78DC">
      <w:pPr>
        <w:pStyle w:val="Heading1"/>
        <w:spacing w:after="240"/>
        <w:ind w:left="3997" w:right="3856"/>
        <w:jc w:val="center"/>
        <w:rPr>
          <w:color w:val="000000" w:themeColor="text1"/>
        </w:rPr>
      </w:pPr>
      <w:bookmarkStart w:id="16" w:name="_Hlk164161420"/>
      <w:r w:rsidRPr="001047C1">
        <w:rPr>
          <w:color w:val="000000" w:themeColor="text1"/>
        </w:rPr>
        <w:t xml:space="preserve">Члан </w:t>
      </w:r>
      <w:r w:rsidR="00425622" w:rsidRPr="001047C1">
        <w:rPr>
          <w:color w:val="000000" w:themeColor="text1"/>
          <w:lang w:val="sr-Latn-RS"/>
        </w:rPr>
        <w:t>19</w:t>
      </w:r>
      <w:r w:rsidRPr="001047C1">
        <w:rPr>
          <w:color w:val="000000" w:themeColor="text1"/>
        </w:rPr>
        <w:t>.</w:t>
      </w:r>
    </w:p>
    <w:p w14:paraId="4C847067" w14:textId="525E935D" w:rsidR="00FB78DC" w:rsidRPr="001047C1" w:rsidRDefault="00FB78DC" w:rsidP="00FB78DC">
      <w:pPr>
        <w:pStyle w:val="Heading1"/>
        <w:spacing w:line="480" w:lineRule="auto"/>
        <w:ind w:left="3400" w:right="2570" w:firstLine="200"/>
        <w:rPr>
          <w:color w:val="000000" w:themeColor="text1"/>
          <w:spacing w:val="-2"/>
          <w:lang w:val="sr-Cyrl-RS"/>
        </w:rPr>
      </w:pPr>
      <w:r w:rsidRPr="001047C1">
        <w:rPr>
          <w:color w:val="000000" w:themeColor="text1"/>
          <w:spacing w:val="-2"/>
          <w:lang w:val="sr-Cyrl-RS"/>
        </w:rPr>
        <w:t xml:space="preserve">            Захтев за одржавање</w:t>
      </w:r>
    </w:p>
    <w:p w14:paraId="61067782" w14:textId="2C87325C" w:rsidR="001B5FA7" w:rsidRPr="001047C1" w:rsidRDefault="001B5FA7" w:rsidP="001B5FA7">
      <w:pPr>
        <w:pStyle w:val="BodyText"/>
        <w:spacing w:before="35" w:after="240"/>
        <w:ind w:left="397" w:right="584"/>
        <w:jc w:val="both"/>
        <w:rPr>
          <w:bCs/>
          <w:iCs/>
          <w:color w:val="000000" w:themeColor="text1"/>
          <w:lang w:val="sr-Cyrl-RS"/>
        </w:rPr>
      </w:pPr>
      <w:r w:rsidRPr="001047C1">
        <w:rPr>
          <w:bCs/>
          <w:iCs/>
          <w:color w:val="000000" w:themeColor="text1"/>
          <w:lang w:val="sr-Cyrl-RS"/>
        </w:rPr>
        <w:t>Захтев је документ који се подноси Пружаоцу услуге у случају пријаве грешке</w:t>
      </w:r>
      <w:r w:rsidR="00C63872" w:rsidRPr="001047C1">
        <w:rPr>
          <w:bCs/>
          <w:iCs/>
          <w:color w:val="000000" w:themeColor="text1"/>
          <w:lang w:val="sr-Latn-RS"/>
        </w:rPr>
        <w:t xml:space="preserve"> </w:t>
      </w:r>
      <w:r w:rsidR="00C63872" w:rsidRPr="001047C1">
        <w:rPr>
          <w:bCs/>
          <w:iCs/>
          <w:color w:val="000000" w:themeColor="text1"/>
          <w:lang w:val="sr-Cyrl-RS"/>
        </w:rPr>
        <w:t xml:space="preserve">и </w:t>
      </w:r>
      <w:r w:rsidRPr="001047C1">
        <w:rPr>
          <w:bCs/>
          <w:iCs/>
          <w:color w:val="000000" w:themeColor="text1"/>
          <w:lang w:val="sr-Cyrl-RS"/>
        </w:rPr>
        <w:t>проблема.</w:t>
      </w:r>
    </w:p>
    <w:p w14:paraId="0152F486" w14:textId="55179791" w:rsidR="001B5FA7" w:rsidRPr="001047C1" w:rsidRDefault="001B5FA7" w:rsidP="001B5FA7">
      <w:pPr>
        <w:pStyle w:val="BodyText"/>
        <w:spacing w:before="35" w:after="240"/>
        <w:ind w:left="397" w:right="584"/>
        <w:jc w:val="both"/>
        <w:rPr>
          <w:bCs/>
          <w:iCs/>
          <w:color w:val="000000" w:themeColor="text1"/>
          <w:lang w:val="sr-Cyrl-RS"/>
        </w:rPr>
      </w:pPr>
      <w:r w:rsidRPr="001047C1">
        <w:rPr>
          <w:bCs/>
          <w:iCs/>
          <w:color w:val="000000" w:themeColor="text1"/>
          <w:lang w:val="sr-Cyrl-RS"/>
        </w:rPr>
        <w:t xml:space="preserve">За обављање хитних основних послова одржавања представници Наручиоца и Пружаоца </w:t>
      </w:r>
      <w:r w:rsidRPr="001047C1">
        <w:rPr>
          <w:bCs/>
          <w:iCs/>
          <w:color w:val="000000" w:themeColor="text1"/>
          <w:lang w:val="sr-Cyrl-RS"/>
        </w:rPr>
        <w:lastRenderedPageBreak/>
        <w:t xml:space="preserve">услуге </w:t>
      </w:r>
      <w:r w:rsidR="008635AF" w:rsidRPr="001047C1">
        <w:rPr>
          <w:bCs/>
          <w:iCs/>
          <w:color w:val="000000" w:themeColor="text1"/>
          <w:lang w:val="sr-Cyrl-RS"/>
        </w:rPr>
        <w:t>могу комуникацију обавити и директно телефоном или е-маилом. У овим случајевима сматра се да је Пружалац услуге примио захтев у тренутку телефонског разговора или пријема електронске поште.</w:t>
      </w:r>
    </w:p>
    <w:p w14:paraId="797F552B" w14:textId="429D8C07" w:rsidR="008635AF" w:rsidRPr="001047C1" w:rsidRDefault="001B5FA7" w:rsidP="00D42F8A">
      <w:pPr>
        <w:pStyle w:val="BodyText"/>
        <w:spacing w:before="35" w:after="240"/>
        <w:ind w:left="397" w:right="584"/>
        <w:jc w:val="both"/>
        <w:rPr>
          <w:bCs/>
          <w:iCs/>
          <w:color w:val="000000" w:themeColor="text1"/>
          <w:lang w:val="sr-Cyrl-RS"/>
        </w:rPr>
      </w:pPr>
      <w:r w:rsidRPr="001047C1">
        <w:rPr>
          <w:bCs/>
          <w:iCs/>
          <w:color w:val="000000" w:themeColor="text1"/>
          <w:lang w:val="sr-Cyrl-RS"/>
        </w:rPr>
        <w:t>Пружалац услуге је дужан да</w:t>
      </w:r>
      <w:r w:rsidR="00D42F8A" w:rsidRPr="001047C1">
        <w:rPr>
          <w:bCs/>
          <w:iCs/>
          <w:color w:val="000000" w:themeColor="text1"/>
          <w:lang w:val="sr-Cyrl-RS"/>
        </w:rPr>
        <w:t xml:space="preserve"> Наручиоцу</w:t>
      </w:r>
      <w:r w:rsidRPr="001047C1">
        <w:rPr>
          <w:bCs/>
          <w:iCs/>
          <w:color w:val="000000" w:themeColor="text1"/>
          <w:lang w:val="sr-Cyrl-RS"/>
        </w:rPr>
        <w:t xml:space="preserve"> омогући праћење статуса поднетог захтева и да га обавести о реализацији захтева.</w:t>
      </w:r>
    </w:p>
    <w:p w14:paraId="2E721C88" w14:textId="708AD96B" w:rsidR="008635AF" w:rsidRPr="001047C1" w:rsidRDefault="008635AF" w:rsidP="008635AF">
      <w:pPr>
        <w:pStyle w:val="Heading1"/>
        <w:spacing w:after="240"/>
        <w:ind w:left="3997" w:right="3856"/>
        <w:jc w:val="center"/>
        <w:rPr>
          <w:color w:val="000000" w:themeColor="text1"/>
        </w:rPr>
      </w:pPr>
      <w:r w:rsidRPr="001047C1">
        <w:rPr>
          <w:color w:val="000000" w:themeColor="text1"/>
        </w:rPr>
        <w:t xml:space="preserve">Члан </w:t>
      </w:r>
      <w:r w:rsidR="006A2C54" w:rsidRPr="001047C1">
        <w:rPr>
          <w:color w:val="000000" w:themeColor="text1"/>
          <w:lang w:val="sr-Cyrl-RS"/>
        </w:rPr>
        <w:t>2</w:t>
      </w:r>
      <w:r w:rsidR="00C63872" w:rsidRPr="001047C1">
        <w:rPr>
          <w:color w:val="000000" w:themeColor="text1"/>
          <w:lang w:val="sr-Latn-RS"/>
        </w:rPr>
        <w:t>0</w:t>
      </w:r>
      <w:r w:rsidRPr="001047C1">
        <w:rPr>
          <w:color w:val="000000" w:themeColor="text1"/>
        </w:rPr>
        <w:t>.</w:t>
      </w:r>
    </w:p>
    <w:p w14:paraId="6ABD5C01" w14:textId="3E32517F" w:rsidR="008635AF" w:rsidRPr="001047C1" w:rsidRDefault="008635AF" w:rsidP="008635AF">
      <w:pPr>
        <w:pStyle w:val="Heading1"/>
        <w:spacing w:line="480" w:lineRule="auto"/>
        <w:ind w:left="2268" w:right="2570" w:firstLine="200"/>
        <w:rPr>
          <w:color w:val="000000" w:themeColor="text1"/>
          <w:spacing w:val="-2"/>
          <w:lang w:val="sr-Cyrl-RS"/>
        </w:rPr>
      </w:pPr>
      <w:bookmarkStart w:id="17" w:name="_Hlk158384954"/>
      <w:r w:rsidRPr="001047C1">
        <w:rPr>
          <w:color w:val="000000" w:themeColor="text1"/>
          <w:spacing w:val="-2"/>
          <w:lang w:val="sr-Cyrl-RS"/>
        </w:rPr>
        <w:t xml:space="preserve">               Време одзива и време</w:t>
      </w:r>
      <w:r w:rsidR="00677A06" w:rsidRPr="001047C1">
        <w:rPr>
          <w:bCs w:val="0"/>
          <w:color w:val="000000" w:themeColor="text1"/>
          <w:lang w:val="sr-Cyrl-RS"/>
        </w:rPr>
        <w:t xml:space="preserve"> </w:t>
      </w:r>
      <w:r w:rsidR="00677A06" w:rsidRPr="001047C1">
        <w:rPr>
          <w:color w:val="000000" w:themeColor="text1"/>
          <w:lang w:val="sr-Cyrl-RS"/>
        </w:rPr>
        <w:t>отклањањ</w:t>
      </w:r>
      <w:r w:rsidR="00B70AA8" w:rsidRPr="001047C1">
        <w:rPr>
          <w:color w:val="000000" w:themeColor="text1"/>
          <w:lang w:val="sr-Cyrl-RS"/>
        </w:rPr>
        <w:t>а</w:t>
      </w:r>
      <w:r w:rsidR="00677A06" w:rsidRPr="001047C1">
        <w:rPr>
          <w:color w:val="000000" w:themeColor="text1"/>
          <w:lang w:val="sr-Cyrl-RS"/>
        </w:rPr>
        <w:t xml:space="preserve"> грешк</w:t>
      </w:r>
      <w:r w:rsidR="00B77BE5" w:rsidRPr="001047C1">
        <w:rPr>
          <w:color w:val="000000" w:themeColor="text1"/>
          <w:lang w:val="sr-Cyrl-RS"/>
        </w:rPr>
        <w:t>е</w:t>
      </w:r>
      <w:r w:rsidR="00677A06" w:rsidRPr="001047C1">
        <w:rPr>
          <w:color w:val="000000" w:themeColor="text1"/>
          <w:lang w:val="sr-Cyrl-RS"/>
        </w:rPr>
        <w:t xml:space="preserve"> </w:t>
      </w:r>
    </w:p>
    <w:p w14:paraId="08C8DB97" w14:textId="77777777" w:rsidR="000361C3" w:rsidRPr="001047C1" w:rsidRDefault="008635AF" w:rsidP="000361C3">
      <w:pPr>
        <w:pStyle w:val="BodyText"/>
        <w:spacing w:before="35" w:after="240"/>
        <w:ind w:left="397" w:right="584"/>
        <w:jc w:val="both"/>
        <w:rPr>
          <w:bCs/>
          <w:iCs/>
          <w:color w:val="000000" w:themeColor="text1"/>
          <w:lang w:val="sr-Cyrl-RS"/>
        </w:rPr>
      </w:pPr>
      <w:r w:rsidRPr="001047C1">
        <w:rPr>
          <w:bCs/>
          <w:iCs/>
          <w:color w:val="000000" w:themeColor="text1"/>
          <w:lang w:val="sr-Cyrl-RS"/>
        </w:rPr>
        <w:t>Пружалац услуге је дужан да одговори на захтев Наручиоца у року предвиђеном Понудом и Уговором.</w:t>
      </w:r>
    </w:p>
    <w:p w14:paraId="7E7D4424" w14:textId="6B3B0CF8" w:rsidR="000361C3" w:rsidRPr="001047C1" w:rsidRDefault="000361C3" w:rsidP="002F4EE8">
      <w:pPr>
        <w:pStyle w:val="BodyText"/>
        <w:spacing w:before="35" w:after="240"/>
        <w:ind w:left="397" w:right="584"/>
        <w:jc w:val="both"/>
        <w:rPr>
          <w:bCs/>
          <w:iCs/>
          <w:color w:val="000000" w:themeColor="text1"/>
          <w:lang w:val="sr-Cyrl-RS"/>
        </w:rPr>
      </w:pPr>
      <w:r w:rsidRPr="001047C1">
        <w:rPr>
          <w:bCs/>
          <w:iCs/>
          <w:color w:val="000000" w:themeColor="text1"/>
          <w:lang w:val="sr-Cyrl-RS"/>
        </w:rPr>
        <w:t>Захтев се сматра примљеним од тренутка када га Наручилац проследи е-поштом или за обављање хитних и мањих послова и телефоном у радно време.</w:t>
      </w:r>
    </w:p>
    <w:p w14:paraId="79DA0C33" w14:textId="524C62B8" w:rsidR="008635AF" w:rsidRPr="001047C1" w:rsidRDefault="008635AF" w:rsidP="008635AF">
      <w:pPr>
        <w:pStyle w:val="BodyText"/>
        <w:spacing w:before="35" w:after="240"/>
        <w:ind w:left="397" w:right="584"/>
        <w:jc w:val="both"/>
        <w:rPr>
          <w:bCs/>
          <w:iCs/>
          <w:color w:val="000000" w:themeColor="text1"/>
          <w:lang w:val="sr-Cyrl-RS"/>
        </w:rPr>
      </w:pPr>
      <w:r w:rsidRPr="001047C1">
        <w:rPr>
          <w:bCs/>
          <w:iCs/>
          <w:color w:val="000000" w:themeColor="text1"/>
          <w:lang w:val="sr-Cyrl-RS"/>
        </w:rPr>
        <w:t xml:space="preserve">Време одзива је максимално време које протекне од тренутка када Пружалац услуге прими захтев до тренутка у коме квалификовано лице Пружаоца услуге мора да успостави контакт са представником Наручиоца телефоном или е-поштом и сазна више о проблему. </w:t>
      </w:r>
    </w:p>
    <w:p w14:paraId="1D0B2CE4" w14:textId="295B248D" w:rsidR="008635AF" w:rsidRPr="001047C1" w:rsidRDefault="008635AF" w:rsidP="008635AF">
      <w:pPr>
        <w:pStyle w:val="BodyText"/>
        <w:spacing w:before="35" w:after="240"/>
        <w:ind w:left="397" w:right="584"/>
        <w:jc w:val="both"/>
        <w:rPr>
          <w:bCs/>
          <w:iCs/>
          <w:color w:val="000000" w:themeColor="text1"/>
          <w:lang w:val="sr-Cyrl-RS"/>
        </w:rPr>
      </w:pPr>
      <w:r w:rsidRPr="001047C1">
        <w:rPr>
          <w:bCs/>
          <w:iCs/>
          <w:color w:val="000000" w:themeColor="text1"/>
          <w:lang w:val="sr-Cyrl-RS"/>
        </w:rPr>
        <w:t xml:space="preserve">Време </w:t>
      </w:r>
      <w:r w:rsidR="00E924F6" w:rsidRPr="001047C1">
        <w:rPr>
          <w:bCs/>
          <w:iCs/>
          <w:color w:val="000000" w:themeColor="text1"/>
          <w:lang w:val="sr-Cyrl-RS"/>
        </w:rPr>
        <w:t>отклањања грешке</w:t>
      </w:r>
      <w:r w:rsidRPr="001047C1">
        <w:rPr>
          <w:bCs/>
          <w:iCs/>
          <w:color w:val="000000" w:themeColor="text1"/>
          <w:lang w:val="sr-Cyrl-RS"/>
        </w:rPr>
        <w:t xml:space="preserve"> је максимално време од пријема захтева за исправку грешке до коначног решења односно корекције грешке.</w:t>
      </w:r>
    </w:p>
    <w:p w14:paraId="246D54F5" w14:textId="5CCA7225" w:rsidR="008635AF" w:rsidRPr="001047C1" w:rsidRDefault="008635AF" w:rsidP="008635AF">
      <w:pPr>
        <w:pStyle w:val="BodyText"/>
        <w:spacing w:before="35" w:after="240"/>
        <w:ind w:left="397" w:right="584"/>
        <w:jc w:val="both"/>
        <w:rPr>
          <w:bCs/>
          <w:iCs/>
          <w:color w:val="000000" w:themeColor="text1"/>
          <w:lang w:val="sr-Cyrl-RS"/>
        </w:rPr>
      </w:pPr>
      <w:bookmarkStart w:id="18" w:name="_Hlk156356405"/>
      <w:r w:rsidRPr="001047C1">
        <w:rPr>
          <w:bCs/>
          <w:iCs/>
          <w:color w:val="000000" w:themeColor="text1"/>
          <w:lang w:val="sr-Cyrl-RS"/>
        </w:rPr>
        <w:t>Време од</w:t>
      </w:r>
      <w:r w:rsidR="00E92716" w:rsidRPr="001047C1">
        <w:rPr>
          <w:bCs/>
          <w:iCs/>
          <w:color w:val="000000" w:themeColor="text1"/>
          <w:lang w:val="sr-Cyrl-RS"/>
        </w:rPr>
        <w:t>зива</w:t>
      </w:r>
      <w:r w:rsidRPr="001047C1">
        <w:rPr>
          <w:bCs/>
          <w:iCs/>
          <w:color w:val="000000" w:themeColor="text1"/>
          <w:lang w:val="sr-Cyrl-RS"/>
        </w:rPr>
        <w:t xml:space="preserve"> зависи од критичности грешке која утиче на поремећај радног процеса код Наручиоца.</w:t>
      </w:r>
    </w:p>
    <w:p w14:paraId="0CA6FA02" w14:textId="2095EF5B" w:rsidR="001E0A7C" w:rsidRPr="001047C1" w:rsidRDefault="008635AF" w:rsidP="00DA75B1">
      <w:pPr>
        <w:pStyle w:val="BodyText"/>
        <w:numPr>
          <w:ilvl w:val="0"/>
          <w:numId w:val="21"/>
        </w:numPr>
        <w:spacing w:before="35" w:after="240"/>
        <w:ind w:right="584"/>
        <w:jc w:val="both"/>
        <w:rPr>
          <w:bCs/>
          <w:iCs/>
          <w:color w:val="000000" w:themeColor="text1"/>
          <w:lang w:val="sr-Cyrl-RS"/>
        </w:rPr>
      </w:pPr>
      <w:r w:rsidRPr="001047C1">
        <w:rPr>
          <w:bCs/>
          <w:iCs/>
          <w:color w:val="000000" w:themeColor="text1"/>
          <w:lang w:val="sr-Cyrl-RS"/>
        </w:rPr>
        <w:t>Критична грешка: време од</w:t>
      </w:r>
      <w:r w:rsidR="00DA5F41" w:rsidRPr="001047C1">
        <w:rPr>
          <w:bCs/>
          <w:iCs/>
          <w:color w:val="000000" w:themeColor="text1"/>
          <w:lang w:val="sr-Cyrl-RS"/>
        </w:rPr>
        <w:t>зива</w:t>
      </w:r>
      <w:r w:rsidRPr="001047C1">
        <w:rPr>
          <w:bCs/>
          <w:iCs/>
          <w:color w:val="000000" w:themeColor="text1"/>
          <w:lang w:val="sr-Cyrl-RS"/>
        </w:rPr>
        <w:t xml:space="preserve"> </w:t>
      </w:r>
      <w:r w:rsidR="008C6866" w:rsidRPr="001047C1">
        <w:rPr>
          <w:bCs/>
          <w:iCs/>
          <w:color w:val="000000" w:themeColor="text1"/>
          <w:lang w:val="sr-Cyrl-RS"/>
        </w:rPr>
        <w:t>3</w:t>
      </w:r>
      <w:r w:rsidRPr="001047C1">
        <w:rPr>
          <w:bCs/>
          <w:iCs/>
          <w:color w:val="000000" w:themeColor="text1"/>
          <w:lang w:val="sr-Cyrl-RS"/>
        </w:rPr>
        <w:t xml:space="preserve"> сата, време </w:t>
      </w:r>
      <w:r w:rsidR="006A18D9" w:rsidRPr="001047C1">
        <w:rPr>
          <w:bCs/>
          <w:iCs/>
          <w:color w:val="000000" w:themeColor="text1"/>
          <w:lang w:val="sr-Cyrl-RS"/>
        </w:rPr>
        <w:t>отклањања грешке</w:t>
      </w:r>
      <w:r w:rsidRPr="001047C1">
        <w:rPr>
          <w:bCs/>
          <w:iCs/>
          <w:color w:val="000000" w:themeColor="text1"/>
          <w:lang w:val="sr-Cyrl-RS"/>
        </w:rPr>
        <w:t xml:space="preserve"> </w:t>
      </w:r>
      <w:r w:rsidR="007B690D" w:rsidRPr="001047C1">
        <w:rPr>
          <w:bCs/>
          <w:iCs/>
          <w:color w:val="000000" w:themeColor="text1"/>
          <w:lang w:val="sr-Cyrl-RS"/>
        </w:rPr>
        <w:t>6</w:t>
      </w:r>
      <w:r w:rsidRPr="001047C1">
        <w:rPr>
          <w:bCs/>
          <w:iCs/>
          <w:color w:val="000000" w:themeColor="text1"/>
          <w:lang w:val="sr-Cyrl-RS"/>
        </w:rPr>
        <w:t xml:space="preserve"> сати од пријема захтева за исправку грешке</w:t>
      </w:r>
      <w:r w:rsidR="008C6866" w:rsidRPr="001047C1">
        <w:rPr>
          <w:bCs/>
          <w:iCs/>
          <w:color w:val="000000" w:themeColor="text1"/>
          <w:lang w:val="sr-Cyrl-RS"/>
        </w:rPr>
        <w:t>, без обзира на радно време Пружаоца услуге или Наручиоца</w:t>
      </w:r>
    </w:p>
    <w:p w14:paraId="6B8B019D" w14:textId="77907CAF" w:rsidR="001E0A7C" w:rsidRPr="001047C1" w:rsidRDefault="008C6866" w:rsidP="00FC1931">
      <w:pPr>
        <w:pStyle w:val="BodyText"/>
        <w:spacing w:before="35" w:after="240"/>
        <w:ind w:left="556" w:right="584"/>
        <w:jc w:val="both"/>
        <w:rPr>
          <w:bCs/>
          <w:iCs/>
          <w:color w:val="000000" w:themeColor="text1"/>
          <w:lang w:val="sr-Cyrl-RS"/>
        </w:rPr>
      </w:pPr>
      <w:r w:rsidRPr="001047C1">
        <w:rPr>
          <w:bCs/>
          <w:iCs/>
          <w:color w:val="000000" w:themeColor="text1"/>
          <w:lang w:val="sr-Cyrl-RS"/>
        </w:rPr>
        <w:t>Критична грешка</w:t>
      </w:r>
      <w:r w:rsidR="00EC6E61" w:rsidRPr="001047C1">
        <w:rPr>
          <w:bCs/>
          <w:iCs/>
          <w:color w:val="000000" w:themeColor="text1"/>
          <w:lang w:val="sr-Cyrl-RS"/>
        </w:rPr>
        <w:t xml:space="preserve"> постоји</w:t>
      </w:r>
      <w:r w:rsidR="00FC1931" w:rsidRPr="001047C1">
        <w:rPr>
          <w:bCs/>
          <w:iCs/>
          <w:color w:val="000000" w:themeColor="text1"/>
          <w:lang w:val="sr-Latn-RS"/>
        </w:rPr>
        <w:t xml:space="preserve"> </w:t>
      </w:r>
      <w:r w:rsidR="00FC1931" w:rsidRPr="001047C1">
        <w:rPr>
          <w:bCs/>
          <w:iCs/>
          <w:color w:val="000000" w:themeColor="text1"/>
          <w:lang w:val="sr-Cyrl-RS"/>
        </w:rPr>
        <w:t>када</w:t>
      </w:r>
      <w:r w:rsidRPr="001047C1">
        <w:rPr>
          <w:bCs/>
          <w:iCs/>
          <w:color w:val="000000" w:themeColor="text1"/>
          <w:lang w:val="sr-Cyrl-RS"/>
        </w:rPr>
        <w:t xml:space="preserve"> немогућност коришћења успостављеног система</w:t>
      </w:r>
      <w:r w:rsidR="00EC6E61" w:rsidRPr="001047C1">
        <w:rPr>
          <w:bCs/>
          <w:iCs/>
          <w:color w:val="000000" w:themeColor="text1"/>
          <w:lang w:val="sr-Cyrl-RS"/>
        </w:rPr>
        <w:t xml:space="preserve"> (нефункционалност система или неке од компоненти система)</w:t>
      </w:r>
      <w:r w:rsidRPr="001047C1">
        <w:rPr>
          <w:bCs/>
          <w:iCs/>
          <w:color w:val="000000" w:themeColor="text1"/>
          <w:lang w:val="sr-Cyrl-RS"/>
        </w:rPr>
        <w:t xml:space="preserve"> значајно онемогућава пословање Наручиоца</w:t>
      </w:r>
      <w:r w:rsidR="001E0A7C" w:rsidRPr="001047C1">
        <w:rPr>
          <w:bCs/>
          <w:iCs/>
          <w:color w:val="000000" w:themeColor="text1"/>
          <w:lang w:val="sr-Cyrl-RS"/>
        </w:rPr>
        <w:t>. Пружалац услуге се обавезује да ће у случају критичне грешке</w:t>
      </w:r>
      <w:r w:rsidR="00FC1931" w:rsidRPr="001047C1">
        <w:rPr>
          <w:bCs/>
          <w:iCs/>
          <w:color w:val="000000" w:themeColor="text1"/>
          <w:lang w:val="sr-Cyrl-RS"/>
        </w:rPr>
        <w:t xml:space="preserve"> одмах приступити њеном отклањању. Ако Пружалац услуге утврди да ће отклањање грешке трајати дуже од </w:t>
      </w:r>
      <w:r w:rsidR="007B690D" w:rsidRPr="001047C1">
        <w:rPr>
          <w:bCs/>
          <w:iCs/>
          <w:color w:val="000000" w:themeColor="text1"/>
          <w:lang w:val="sr-Cyrl-RS"/>
        </w:rPr>
        <w:t>6</w:t>
      </w:r>
      <w:r w:rsidR="00FC1931" w:rsidRPr="001047C1">
        <w:rPr>
          <w:bCs/>
          <w:iCs/>
          <w:color w:val="000000" w:themeColor="text1"/>
          <w:lang w:val="sr-Cyrl-RS"/>
        </w:rPr>
        <w:t xml:space="preserve"> сати, дужан је да о томе одмах обавести наручиоца и успостави привремени рад информационог система, како би се </w:t>
      </w:r>
      <w:r w:rsidR="001E0A7C" w:rsidRPr="001047C1">
        <w:rPr>
          <w:bCs/>
          <w:iCs/>
          <w:color w:val="000000" w:themeColor="text1"/>
          <w:lang w:val="sr-Cyrl-RS"/>
        </w:rPr>
        <w:t>омогући</w:t>
      </w:r>
      <w:r w:rsidR="00FC1931" w:rsidRPr="001047C1">
        <w:rPr>
          <w:bCs/>
          <w:iCs/>
          <w:color w:val="000000" w:themeColor="text1"/>
          <w:lang w:val="sr-Cyrl-RS"/>
        </w:rPr>
        <w:t>ла</w:t>
      </w:r>
      <w:r w:rsidR="001E0A7C" w:rsidRPr="001047C1">
        <w:rPr>
          <w:bCs/>
          <w:iCs/>
          <w:color w:val="000000" w:themeColor="text1"/>
          <w:lang w:val="sr-Cyrl-RS"/>
        </w:rPr>
        <w:t xml:space="preserve"> реализациј</w:t>
      </w:r>
      <w:r w:rsidR="00A54F3D" w:rsidRPr="001047C1">
        <w:rPr>
          <w:bCs/>
          <w:iCs/>
          <w:color w:val="000000" w:themeColor="text1"/>
          <w:lang w:val="sr-Cyrl-RS"/>
        </w:rPr>
        <w:t>а</w:t>
      </w:r>
      <w:r w:rsidR="001E0A7C" w:rsidRPr="001047C1">
        <w:rPr>
          <w:bCs/>
          <w:iCs/>
          <w:color w:val="000000" w:themeColor="text1"/>
          <w:lang w:val="sr-Cyrl-RS"/>
        </w:rPr>
        <w:t xml:space="preserve"> пословних процеса код Наручиоца уз што мање сметњи.</w:t>
      </w:r>
    </w:p>
    <w:p w14:paraId="24C3D2C0" w14:textId="231EEE90" w:rsidR="008C6866" w:rsidRPr="001047C1" w:rsidRDefault="008C6866" w:rsidP="00DA75B1">
      <w:pPr>
        <w:pStyle w:val="BodyText"/>
        <w:numPr>
          <w:ilvl w:val="0"/>
          <w:numId w:val="21"/>
        </w:numPr>
        <w:spacing w:before="35" w:after="240"/>
        <w:ind w:right="584"/>
        <w:jc w:val="both"/>
        <w:rPr>
          <w:bCs/>
          <w:iCs/>
          <w:color w:val="000000" w:themeColor="text1"/>
          <w:lang w:val="sr-Cyrl-RS"/>
        </w:rPr>
      </w:pPr>
      <w:r w:rsidRPr="001047C1">
        <w:rPr>
          <w:bCs/>
          <w:iCs/>
          <w:color w:val="000000" w:themeColor="text1"/>
          <w:lang w:val="sr-Cyrl-RS"/>
        </w:rPr>
        <w:t xml:space="preserve">Озбиљна грешка: време </w:t>
      </w:r>
      <w:r w:rsidR="00DA5F41" w:rsidRPr="001047C1">
        <w:rPr>
          <w:bCs/>
          <w:iCs/>
          <w:color w:val="000000" w:themeColor="text1"/>
          <w:lang w:val="sr-Cyrl-RS"/>
        </w:rPr>
        <w:t>одзива</w:t>
      </w:r>
      <w:r w:rsidRPr="001047C1">
        <w:rPr>
          <w:bCs/>
          <w:iCs/>
          <w:color w:val="000000" w:themeColor="text1"/>
          <w:lang w:val="sr-Cyrl-RS"/>
        </w:rPr>
        <w:t xml:space="preserve"> </w:t>
      </w:r>
      <w:r w:rsidR="008C47A4" w:rsidRPr="001047C1">
        <w:rPr>
          <w:bCs/>
          <w:iCs/>
          <w:color w:val="000000" w:themeColor="text1"/>
          <w:lang w:val="sr-Cyrl-RS"/>
        </w:rPr>
        <w:t>6</w:t>
      </w:r>
      <w:r w:rsidRPr="001047C1">
        <w:rPr>
          <w:bCs/>
          <w:iCs/>
          <w:color w:val="000000" w:themeColor="text1"/>
          <w:lang w:val="sr-Cyrl-RS"/>
        </w:rPr>
        <w:t xml:space="preserve"> сати, време </w:t>
      </w:r>
      <w:r w:rsidR="006A18D9" w:rsidRPr="001047C1">
        <w:rPr>
          <w:bCs/>
          <w:iCs/>
          <w:color w:val="000000" w:themeColor="text1"/>
          <w:lang w:val="sr-Cyrl-RS"/>
        </w:rPr>
        <w:t>отклањања грешке</w:t>
      </w:r>
      <w:r w:rsidRPr="001047C1">
        <w:rPr>
          <w:bCs/>
          <w:iCs/>
          <w:color w:val="000000" w:themeColor="text1"/>
          <w:lang w:val="sr-Cyrl-RS"/>
        </w:rPr>
        <w:t xml:space="preserve"> 16 сати од пријема захтева за исправку грешке</w:t>
      </w:r>
    </w:p>
    <w:p w14:paraId="0778C900" w14:textId="605A0708" w:rsidR="008C6866" w:rsidRPr="001047C1" w:rsidRDefault="008C6866" w:rsidP="008C6866">
      <w:pPr>
        <w:pStyle w:val="BodyText"/>
        <w:spacing w:before="35" w:after="240"/>
        <w:ind w:left="556" w:right="584"/>
        <w:jc w:val="both"/>
        <w:rPr>
          <w:bCs/>
          <w:iCs/>
          <w:color w:val="000000" w:themeColor="text1"/>
          <w:lang w:val="sr-Cyrl-RS"/>
        </w:rPr>
      </w:pPr>
      <w:r w:rsidRPr="001047C1">
        <w:rPr>
          <w:bCs/>
          <w:iCs/>
          <w:color w:val="000000" w:themeColor="text1"/>
          <w:lang w:val="sr-Cyrl-RS"/>
        </w:rPr>
        <w:t xml:space="preserve">Озбиљна грешка је када Наручилац може да користи успостављени систем али је </w:t>
      </w:r>
      <w:r w:rsidR="000F4EA5" w:rsidRPr="001047C1">
        <w:rPr>
          <w:bCs/>
          <w:iCs/>
          <w:color w:val="000000" w:themeColor="text1"/>
          <w:lang w:val="sr-Cyrl-RS"/>
        </w:rPr>
        <w:t xml:space="preserve">процес рада </w:t>
      </w:r>
      <w:r w:rsidR="00CC1C41" w:rsidRPr="001047C1">
        <w:rPr>
          <w:bCs/>
          <w:iCs/>
          <w:color w:val="000000" w:themeColor="text1"/>
          <w:lang w:val="sr-Cyrl-RS"/>
        </w:rPr>
        <w:t>поремећен</w:t>
      </w:r>
    </w:p>
    <w:p w14:paraId="5817B096" w14:textId="38EB95A4" w:rsidR="000F4EA5" w:rsidRPr="001047C1" w:rsidRDefault="000F4EA5" w:rsidP="00DA75B1">
      <w:pPr>
        <w:pStyle w:val="BodyText"/>
        <w:numPr>
          <w:ilvl w:val="0"/>
          <w:numId w:val="21"/>
        </w:numPr>
        <w:spacing w:before="35" w:after="240"/>
        <w:ind w:right="584"/>
        <w:jc w:val="both"/>
        <w:rPr>
          <w:bCs/>
          <w:iCs/>
          <w:color w:val="000000" w:themeColor="text1"/>
          <w:lang w:val="sr-Cyrl-RS"/>
        </w:rPr>
      </w:pPr>
      <w:r w:rsidRPr="001047C1">
        <w:rPr>
          <w:bCs/>
          <w:iCs/>
          <w:color w:val="000000" w:themeColor="text1"/>
          <w:lang w:val="sr-Cyrl-RS"/>
        </w:rPr>
        <w:t xml:space="preserve">Мања грешка: време </w:t>
      </w:r>
      <w:r w:rsidR="00DA5F41" w:rsidRPr="001047C1">
        <w:rPr>
          <w:bCs/>
          <w:iCs/>
          <w:color w:val="000000" w:themeColor="text1"/>
          <w:lang w:val="sr-Cyrl-RS"/>
        </w:rPr>
        <w:t>одзива</w:t>
      </w:r>
      <w:r w:rsidRPr="001047C1">
        <w:rPr>
          <w:bCs/>
          <w:iCs/>
          <w:color w:val="000000" w:themeColor="text1"/>
          <w:lang w:val="sr-Cyrl-RS"/>
        </w:rPr>
        <w:t xml:space="preserve"> </w:t>
      </w:r>
      <w:r w:rsidR="009023DD" w:rsidRPr="001047C1">
        <w:rPr>
          <w:bCs/>
          <w:iCs/>
          <w:color w:val="000000" w:themeColor="text1"/>
          <w:lang w:val="sr-Cyrl-RS"/>
        </w:rPr>
        <w:t>8</w:t>
      </w:r>
      <w:r w:rsidRPr="001047C1">
        <w:rPr>
          <w:bCs/>
          <w:iCs/>
          <w:color w:val="000000" w:themeColor="text1"/>
          <w:lang w:val="sr-Cyrl-RS"/>
        </w:rPr>
        <w:t xml:space="preserve"> сати, време </w:t>
      </w:r>
      <w:r w:rsidR="006A18D9" w:rsidRPr="001047C1">
        <w:rPr>
          <w:bCs/>
          <w:iCs/>
          <w:color w:val="000000" w:themeColor="text1"/>
          <w:lang w:val="sr-Cyrl-RS"/>
        </w:rPr>
        <w:t>отклањања грешке</w:t>
      </w:r>
      <w:r w:rsidRPr="001047C1">
        <w:rPr>
          <w:bCs/>
          <w:iCs/>
          <w:color w:val="000000" w:themeColor="text1"/>
          <w:lang w:val="sr-Cyrl-RS"/>
        </w:rPr>
        <w:t xml:space="preserve"> </w:t>
      </w:r>
      <w:r w:rsidR="009D7279" w:rsidRPr="001047C1">
        <w:rPr>
          <w:bCs/>
          <w:iCs/>
          <w:color w:val="000000" w:themeColor="text1"/>
          <w:lang w:val="sr-Cyrl-RS"/>
        </w:rPr>
        <w:t>24</w:t>
      </w:r>
      <w:r w:rsidRPr="001047C1">
        <w:rPr>
          <w:bCs/>
          <w:iCs/>
          <w:color w:val="000000" w:themeColor="text1"/>
          <w:lang w:val="sr-Cyrl-RS"/>
        </w:rPr>
        <w:t xml:space="preserve"> сат</w:t>
      </w:r>
      <w:r w:rsidR="009D7279" w:rsidRPr="001047C1">
        <w:rPr>
          <w:bCs/>
          <w:iCs/>
          <w:color w:val="000000" w:themeColor="text1"/>
          <w:lang w:val="sr-Cyrl-RS"/>
        </w:rPr>
        <w:t>а</w:t>
      </w:r>
      <w:r w:rsidRPr="001047C1">
        <w:rPr>
          <w:bCs/>
          <w:iCs/>
          <w:color w:val="000000" w:themeColor="text1"/>
          <w:lang w:val="sr-Cyrl-RS"/>
        </w:rPr>
        <w:t xml:space="preserve"> од пријема захтева за исправку грешке</w:t>
      </w:r>
    </w:p>
    <w:p w14:paraId="1FDE5664" w14:textId="02D1E9CA" w:rsidR="000F4EA5" w:rsidRPr="001047C1" w:rsidRDefault="00CC1C41" w:rsidP="000F4EA5">
      <w:pPr>
        <w:pStyle w:val="BodyText"/>
        <w:spacing w:before="35" w:after="240"/>
        <w:ind w:left="556" w:right="584"/>
        <w:jc w:val="both"/>
        <w:rPr>
          <w:bCs/>
          <w:iCs/>
          <w:color w:val="000000" w:themeColor="text1"/>
          <w:lang w:val="sr-Cyrl-RS"/>
        </w:rPr>
      </w:pPr>
      <w:r w:rsidRPr="001047C1">
        <w:rPr>
          <w:bCs/>
          <w:iCs/>
          <w:color w:val="000000" w:themeColor="text1"/>
          <w:lang w:val="sr-Cyrl-RS"/>
        </w:rPr>
        <w:t>Мања</w:t>
      </w:r>
      <w:r w:rsidR="000F4EA5" w:rsidRPr="001047C1">
        <w:rPr>
          <w:bCs/>
          <w:iCs/>
          <w:color w:val="000000" w:themeColor="text1"/>
          <w:lang w:val="sr-Cyrl-RS"/>
        </w:rPr>
        <w:t xml:space="preserve"> грешка је када Наручилац може да користи успостављени систем</w:t>
      </w:r>
      <w:r w:rsidRPr="001047C1">
        <w:rPr>
          <w:bCs/>
          <w:iCs/>
          <w:color w:val="000000" w:themeColor="text1"/>
          <w:lang w:val="sr-Cyrl-RS"/>
        </w:rPr>
        <w:t xml:space="preserve">, процес рада још није </w:t>
      </w:r>
      <w:r w:rsidRPr="001047C1">
        <w:rPr>
          <w:bCs/>
          <w:iCs/>
          <w:color w:val="000000" w:themeColor="text1"/>
          <w:lang w:val="sr-Cyrl-RS"/>
        </w:rPr>
        <w:lastRenderedPageBreak/>
        <w:t>поремећен, али може постати.</w:t>
      </w:r>
    </w:p>
    <w:bookmarkEnd w:id="18"/>
    <w:p w14:paraId="542E8C4E" w14:textId="77777777" w:rsidR="001E0A7C" w:rsidRPr="001047C1" w:rsidRDefault="001E0A7C" w:rsidP="001E0A7C">
      <w:pPr>
        <w:pStyle w:val="BodyText"/>
        <w:spacing w:before="35" w:after="240"/>
        <w:ind w:left="556" w:right="584"/>
        <w:jc w:val="both"/>
        <w:rPr>
          <w:bCs/>
          <w:iCs/>
          <w:color w:val="000000" w:themeColor="text1"/>
          <w:lang w:val="sr-Cyrl-RS"/>
        </w:rPr>
      </w:pPr>
      <w:r w:rsidRPr="001047C1">
        <w:rPr>
          <w:bCs/>
          <w:iCs/>
          <w:color w:val="000000" w:themeColor="text1"/>
          <w:lang w:val="sr-Cyrl-RS"/>
        </w:rPr>
        <w:t>Када природа квара објективно захтева дуже време за отклањање, Пружалац услуге се обавезује да одмах обавести Наручиоца (писмено образложи садржај проблема и наведе мере које ће предузети да проблем отклони у најкраћем могућем року) и да добије сагласност Наручиоца за продужење рока за отклањање квара.</w:t>
      </w:r>
    </w:p>
    <w:p w14:paraId="7A8E3547" w14:textId="57143BFE" w:rsidR="00E613AC" w:rsidRPr="001047C1" w:rsidRDefault="00E613AC" w:rsidP="001E0A7C">
      <w:pPr>
        <w:pStyle w:val="BodyText"/>
        <w:spacing w:before="35" w:after="240"/>
        <w:ind w:left="556" w:right="584"/>
        <w:jc w:val="both"/>
        <w:rPr>
          <w:bCs/>
          <w:iCs/>
          <w:color w:val="000000" w:themeColor="text1"/>
          <w:lang w:val="sr-Cyrl-RS"/>
        </w:rPr>
      </w:pPr>
      <w:r w:rsidRPr="001047C1">
        <w:rPr>
          <w:bCs/>
          <w:iCs/>
          <w:color w:val="000000" w:themeColor="text1"/>
          <w:lang w:val="sr-Cyrl-RS"/>
        </w:rPr>
        <w:t>Време одзива може бити краће у односу на наведено, у складу са датом понудом.</w:t>
      </w:r>
    </w:p>
    <w:p w14:paraId="02D382E1" w14:textId="53738A9A" w:rsidR="004E7D23" w:rsidRPr="001047C1" w:rsidRDefault="004E7D23" w:rsidP="00682D17">
      <w:pPr>
        <w:pStyle w:val="BodyText"/>
        <w:spacing w:before="35" w:after="120"/>
        <w:ind w:left="556" w:right="584"/>
        <w:jc w:val="both"/>
        <w:rPr>
          <w:bCs/>
          <w:i/>
          <w:color w:val="000000" w:themeColor="text1"/>
          <w:lang w:val="sr-Cyrl-RS"/>
        </w:rPr>
      </w:pPr>
      <w:r w:rsidRPr="001047C1">
        <w:rPr>
          <w:bCs/>
          <w:iCs/>
          <w:color w:val="000000" w:themeColor="text1"/>
          <w:lang w:val="sr-Cyrl-RS"/>
        </w:rPr>
        <w:t>Време одзива (</w:t>
      </w:r>
      <w:r w:rsidRPr="001047C1">
        <w:rPr>
          <w:bCs/>
          <w:i/>
          <w:color w:val="000000" w:themeColor="text1"/>
          <w:lang w:val="sr-Cyrl-RS"/>
        </w:rPr>
        <w:t>попуњава понуђач</w:t>
      </w:r>
      <w:r w:rsidR="00682D17" w:rsidRPr="001047C1">
        <w:rPr>
          <w:bCs/>
          <w:i/>
          <w:color w:val="000000" w:themeColor="text1"/>
          <w:lang w:val="sr-Cyrl-RS"/>
        </w:rPr>
        <w:t xml:space="preserve"> само ако је исто предмет бодовања у складу са тачком 4.2.3 Критеријум К3 – Време одзива из Поглавља 4. ПОДАЦИ У ВЕЗИ СА КРИТЕРИЈУМИМА ЗА ДОДЕЛУ УГОВОРА)</w:t>
      </w:r>
      <w:r w:rsidRPr="001047C1">
        <w:rPr>
          <w:bCs/>
          <w:iCs/>
          <w:color w:val="000000" w:themeColor="text1"/>
          <w:lang w:val="sr-Cyrl-RS"/>
        </w:rPr>
        <w:t xml:space="preserve"> за:</w:t>
      </w:r>
    </w:p>
    <w:p w14:paraId="78EF5FB9" w14:textId="46B1EBA2" w:rsidR="004E7D23" w:rsidRPr="001047C1" w:rsidRDefault="004E7D23" w:rsidP="004E7D23">
      <w:pPr>
        <w:pStyle w:val="BodyText"/>
        <w:numPr>
          <w:ilvl w:val="0"/>
          <w:numId w:val="21"/>
        </w:numPr>
        <w:spacing w:before="35" w:after="120"/>
        <w:ind w:right="584"/>
        <w:jc w:val="both"/>
        <w:rPr>
          <w:bCs/>
          <w:iCs/>
          <w:color w:val="000000" w:themeColor="text1"/>
          <w:lang w:val="sr-Cyrl-RS"/>
        </w:rPr>
      </w:pPr>
      <w:r w:rsidRPr="001047C1">
        <w:rPr>
          <w:bCs/>
          <w:iCs/>
          <w:color w:val="000000" w:themeColor="text1"/>
          <w:lang w:val="sr-Cyrl-RS"/>
        </w:rPr>
        <w:t>Критичну грешку</w:t>
      </w:r>
      <w:r w:rsidR="000705F4" w:rsidRPr="001047C1">
        <w:rPr>
          <w:bCs/>
          <w:iCs/>
          <w:color w:val="000000" w:themeColor="text1"/>
          <w:lang w:val="sr-Cyrl-RS"/>
        </w:rPr>
        <w:t xml:space="preserve"> износи ___________;</w:t>
      </w:r>
    </w:p>
    <w:p w14:paraId="647479F4" w14:textId="227A9C74" w:rsidR="004E7D23" w:rsidRPr="001047C1" w:rsidRDefault="004E7D23" w:rsidP="004E7D23">
      <w:pPr>
        <w:pStyle w:val="BodyText"/>
        <w:numPr>
          <w:ilvl w:val="0"/>
          <w:numId w:val="21"/>
        </w:numPr>
        <w:spacing w:before="35" w:after="120"/>
        <w:ind w:right="584"/>
        <w:jc w:val="both"/>
        <w:rPr>
          <w:bCs/>
          <w:iCs/>
          <w:color w:val="000000" w:themeColor="text1"/>
          <w:lang w:val="sr-Cyrl-RS"/>
        </w:rPr>
      </w:pPr>
      <w:r w:rsidRPr="001047C1">
        <w:rPr>
          <w:bCs/>
          <w:iCs/>
          <w:color w:val="000000" w:themeColor="text1"/>
          <w:lang w:val="sr-Cyrl-RS"/>
        </w:rPr>
        <w:t>Озбиљну грешку</w:t>
      </w:r>
      <w:r w:rsidR="000705F4" w:rsidRPr="001047C1">
        <w:rPr>
          <w:bCs/>
          <w:iCs/>
          <w:color w:val="000000" w:themeColor="text1"/>
          <w:lang w:val="sr-Cyrl-RS"/>
        </w:rPr>
        <w:t xml:space="preserve"> износи ___________</w:t>
      </w:r>
      <w:r w:rsidR="00682D17" w:rsidRPr="001047C1">
        <w:rPr>
          <w:bCs/>
          <w:iCs/>
          <w:color w:val="000000" w:themeColor="text1"/>
          <w:lang w:val="sr-Cyrl-RS"/>
        </w:rPr>
        <w:t>_</w:t>
      </w:r>
      <w:r w:rsidR="000705F4" w:rsidRPr="001047C1">
        <w:rPr>
          <w:bCs/>
          <w:iCs/>
          <w:color w:val="000000" w:themeColor="text1"/>
          <w:lang w:val="sr-Cyrl-RS"/>
        </w:rPr>
        <w:t>;</w:t>
      </w:r>
    </w:p>
    <w:p w14:paraId="18EA4C5D" w14:textId="027F21F1" w:rsidR="004E7D23" w:rsidRPr="001047C1" w:rsidRDefault="004E7D23" w:rsidP="00CE539B">
      <w:pPr>
        <w:pStyle w:val="BodyText"/>
        <w:numPr>
          <w:ilvl w:val="0"/>
          <w:numId w:val="21"/>
        </w:numPr>
        <w:spacing w:before="35" w:after="240"/>
        <w:ind w:left="913" w:right="584" w:hanging="357"/>
        <w:jc w:val="both"/>
        <w:rPr>
          <w:bCs/>
          <w:iCs/>
          <w:color w:val="000000" w:themeColor="text1"/>
          <w:lang w:val="sr-Cyrl-RS"/>
        </w:rPr>
      </w:pPr>
      <w:r w:rsidRPr="001047C1">
        <w:rPr>
          <w:bCs/>
          <w:iCs/>
          <w:color w:val="000000" w:themeColor="text1"/>
          <w:lang w:val="sr-Cyrl-RS"/>
        </w:rPr>
        <w:t xml:space="preserve">Мању грешку </w:t>
      </w:r>
      <w:r w:rsidR="000705F4" w:rsidRPr="001047C1">
        <w:rPr>
          <w:bCs/>
          <w:iCs/>
          <w:color w:val="000000" w:themeColor="text1"/>
          <w:lang w:val="sr-Cyrl-RS"/>
        </w:rPr>
        <w:t>износи ______________</w:t>
      </w:r>
      <w:r w:rsidR="00682D17" w:rsidRPr="001047C1">
        <w:rPr>
          <w:bCs/>
          <w:iCs/>
          <w:color w:val="000000" w:themeColor="text1"/>
          <w:lang w:val="sr-Cyrl-RS"/>
        </w:rPr>
        <w:t>_</w:t>
      </w:r>
      <w:r w:rsidR="000705F4" w:rsidRPr="001047C1">
        <w:rPr>
          <w:bCs/>
          <w:iCs/>
          <w:color w:val="000000" w:themeColor="text1"/>
          <w:lang w:val="sr-Cyrl-RS"/>
        </w:rPr>
        <w:t>.</w:t>
      </w:r>
    </w:p>
    <w:p w14:paraId="18C96487" w14:textId="77777777" w:rsidR="001E0A7C" w:rsidRPr="001047C1" w:rsidRDefault="001E0A7C" w:rsidP="001E0A7C">
      <w:pPr>
        <w:pStyle w:val="BodyText"/>
        <w:spacing w:before="35" w:after="240"/>
        <w:ind w:left="556" w:right="584"/>
        <w:jc w:val="both"/>
        <w:rPr>
          <w:bCs/>
          <w:iCs/>
          <w:color w:val="000000" w:themeColor="text1"/>
          <w:lang w:val="sr-Cyrl-RS"/>
        </w:rPr>
      </w:pPr>
      <w:r w:rsidRPr="001047C1">
        <w:rPr>
          <w:bCs/>
          <w:iCs/>
          <w:color w:val="000000" w:themeColor="text1"/>
          <w:lang w:val="sr-Cyrl-RS"/>
        </w:rPr>
        <w:t>Процена критичности грешака и хитности је на страни Наручиоца.</w:t>
      </w:r>
    </w:p>
    <w:bookmarkEnd w:id="17"/>
    <w:p w14:paraId="2240C5DB" w14:textId="15EE7859" w:rsidR="00B450DB" w:rsidRPr="001047C1" w:rsidRDefault="00B450DB" w:rsidP="00B450DB">
      <w:pPr>
        <w:pStyle w:val="Heading1"/>
        <w:spacing w:after="240"/>
        <w:ind w:left="3997" w:right="3856"/>
        <w:jc w:val="center"/>
        <w:rPr>
          <w:color w:val="000000" w:themeColor="text1"/>
        </w:rPr>
      </w:pPr>
      <w:r w:rsidRPr="001047C1">
        <w:rPr>
          <w:color w:val="000000" w:themeColor="text1"/>
        </w:rPr>
        <w:t xml:space="preserve">Члан </w:t>
      </w:r>
      <w:r w:rsidR="006A2C54" w:rsidRPr="001047C1">
        <w:rPr>
          <w:color w:val="000000" w:themeColor="text1"/>
          <w:lang w:val="sr-Cyrl-RS"/>
        </w:rPr>
        <w:t>2</w:t>
      </w:r>
      <w:r w:rsidR="000F731E" w:rsidRPr="001047C1">
        <w:rPr>
          <w:color w:val="000000" w:themeColor="text1"/>
          <w:lang w:val="sr-Cyrl-RS"/>
        </w:rPr>
        <w:t>1</w:t>
      </w:r>
      <w:r w:rsidRPr="001047C1">
        <w:rPr>
          <w:color w:val="000000" w:themeColor="text1"/>
        </w:rPr>
        <w:t>.</w:t>
      </w:r>
    </w:p>
    <w:p w14:paraId="43FCB23F" w14:textId="208F8C6F" w:rsidR="006B7288" w:rsidRPr="001047C1" w:rsidRDefault="00B450DB" w:rsidP="00B450DB">
      <w:pPr>
        <w:pStyle w:val="Heading1"/>
        <w:spacing w:line="480" w:lineRule="auto"/>
        <w:ind w:left="3400" w:right="2570" w:firstLine="200"/>
        <w:rPr>
          <w:color w:val="000000" w:themeColor="text1"/>
          <w:spacing w:val="-2"/>
          <w:lang w:val="sr-Cyrl-RS"/>
        </w:rPr>
      </w:pPr>
      <w:r w:rsidRPr="001047C1">
        <w:rPr>
          <w:color w:val="000000" w:themeColor="text1"/>
          <w:spacing w:val="-2"/>
          <w:lang w:val="sr-Cyrl-RS"/>
        </w:rPr>
        <w:t xml:space="preserve">         Грешке у коду програма</w:t>
      </w:r>
    </w:p>
    <w:p w14:paraId="129507CC" w14:textId="77777777" w:rsidR="00B450DB" w:rsidRPr="001047C1" w:rsidRDefault="00B450DB" w:rsidP="00C35BAD">
      <w:pPr>
        <w:pStyle w:val="BodyText"/>
        <w:spacing w:before="35" w:after="360"/>
        <w:ind w:left="556" w:right="584"/>
        <w:jc w:val="both"/>
        <w:rPr>
          <w:bCs/>
          <w:iCs/>
          <w:color w:val="000000" w:themeColor="text1"/>
          <w:lang w:val="sr-Cyrl-RS"/>
        </w:rPr>
      </w:pPr>
      <w:r w:rsidRPr="001047C1">
        <w:rPr>
          <w:bCs/>
          <w:iCs/>
          <w:color w:val="000000" w:themeColor="text1"/>
          <w:lang w:val="sr-Cyrl-RS"/>
        </w:rPr>
        <w:t>Пружалац услуге је дужан да без накнаде исправи све грешке у софтверском коду информационог решења.</w:t>
      </w:r>
    </w:p>
    <w:p w14:paraId="1DFF8A3B" w14:textId="6D94DE6B" w:rsidR="00B450DB" w:rsidRPr="001047C1" w:rsidRDefault="00B450DB" w:rsidP="00B450DB">
      <w:pPr>
        <w:pStyle w:val="Heading1"/>
        <w:spacing w:after="240"/>
        <w:ind w:left="3997" w:right="3856"/>
        <w:jc w:val="center"/>
        <w:rPr>
          <w:color w:val="000000" w:themeColor="text1"/>
        </w:rPr>
      </w:pPr>
      <w:r w:rsidRPr="001047C1">
        <w:rPr>
          <w:color w:val="000000" w:themeColor="text1"/>
        </w:rPr>
        <w:t xml:space="preserve">Члан </w:t>
      </w:r>
      <w:r w:rsidR="006A2C54" w:rsidRPr="001047C1">
        <w:rPr>
          <w:color w:val="000000" w:themeColor="text1"/>
          <w:lang w:val="sr-Cyrl-RS"/>
        </w:rPr>
        <w:t>2</w:t>
      </w:r>
      <w:r w:rsidR="001B6467" w:rsidRPr="001047C1">
        <w:rPr>
          <w:color w:val="000000" w:themeColor="text1"/>
          <w:lang w:val="sr-Cyrl-RS"/>
        </w:rPr>
        <w:t>2</w:t>
      </w:r>
      <w:r w:rsidRPr="001047C1">
        <w:rPr>
          <w:color w:val="000000" w:themeColor="text1"/>
        </w:rPr>
        <w:t>.</w:t>
      </w:r>
    </w:p>
    <w:p w14:paraId="6F66C4CF" w14:textId="4DFCCE07" w:rsidR="00B450DB" w:rsidRPr="001047C1" w:rsidRDefault="00B450DB" w:rsidP="00B450DB">
      <w:pPr>
        <w:pStyle w:val="Heading1"/>
        <w:spacing w:line="480" w:lineRule="auto"/>
        <w:ind w:left="3400" w:right="2570" w:firstLine="200"/>
        <w:rPr>
          <w:color w:val="000000" w:themeColor="text1"/>
          <w:spacing w:val="-2"/>
          <w:lang w:val="sr-Cyrl-RS"/>
        </w:rPr>
      </w:pPr>
      <w:r w:rsidRPr="001047C1">
        <w:rPr>
          <w:color w:val="000000" w:themeColor="text1"/>
          <w:spacing w:val="-2"/>
          <w:lang w:val="sr-Cyrl-RS"/>
        </w:rPr>
        <w:t xml:space="preserve">           Обавеза Пружаоца услуге</w:t>
      </w:r>
    </w:p>
    <w:p w14:paraId="1772F799" w14:textId="09DA7A62" w:rsidR="001B5FA7" w:rsidRPr="001047C1" w:rsidRDefault="00B450DB" w:rsidP="00C35BAD">
      <w:pPr>
        <w:pStyle w:val="BodyText"/>
        <w:spacing w:before="35" w:after="480"/>
        <w:ind w:left="556" w:right="584"/>
        <w:jc w:val="both"/>
        <w:rPr>
          <w:bCs/>
          <w:iCs/>
          <w:color w:val="000000" w:themeColor="text1"/>
          <w:lang w:val="sr-Cyrl-RS"/>
        </w:rPr>
      </w:pPr>
      <w:r w:rsidRPr="001047C1">
        <w:rPr>
          <w:bCs/>
          <w:iCs/>
          <w:color w:val="000000" w:themeColor="text1"/>
          <w:lang w:val="sr-Cyrl-RS"/>
        </w:rPr>
        <w:t xml:space="preserve">Пружалац услуге обавља послове одржавања по овом уговору у редовном радном времену Наручиоца, од 8:00 до 16:00 часова, осим ако уговором није другачије одређено.  </w:t>
      </w:r>
    </w:p>
    <w:p w14:paraId="3E9A7363" w14:textId="2534111D" w:rsidR="00477D73" w:rsidRPr="001047C1" w:rsidRDefault="00477D73" w:rsidP="00477D73">
      <w:pPr>
        <w:pStyle w:val="Heading1"/>
        <w:spacing w:after="240"/>
        <w:ind w:left="3997" w:right="3856"/>
        <w:jc w:val="center"/>
        <w:rPr>
          <w:color w:val="000000" w:themeColor="text1"/>
        </w:rPr>
      </w:pPr>
      <w:r w:rsidRPr="001047C1">
        <w:rPr>
          <w:color w:val="000000" w:themeColor="text1"/>
        </w:rPr>
        <w:t xml:space="preserve">Члан </w:t>
      </w:r>
      <w:r w:rsidR="006A2C54" w:rsidRPr="001047C1">
        <w:rPr>
          <w:color w:val="000000" w:themeColor="text1"/>
          <w:lang w:val="sr-Cyrl-RS"/>
        </w:rPr>
        <w:t>2</w:t>
      </w:r>
      <w:r w:rsidR="009D0A31" w:rsidRPr="001047C1">
        <w:rPr>
          <w:color w:val="000000" w:themeColor="text1"/>
          <w:lang w:val="sr-Cyrl-RS"/>
        </w:rPr>
        <w:t>3</w:t>
      </w:r>
      <w:r w:rsidRPr="001047C1">
        <w:rPr>
          <w:color w:val="000000" w:themeColor="text1"/>
        </w:rPr>
        <w:t>.</w:t>
      </w:r>
    </w:p>
    <w:p w14:paraId="5BE49D5A" w14:textId="2FD9D0EB" w:rsidR="00455E9D" w:rsidRPr="001047C1" w:rsidRDefault="00477D73" w:rsidP="00F31E35">
      <w:pPr>
        <w:pStyle w:val="Heading1"/>
        <w:spacing w:line="480" w:lineRule="auto"/>
        <w:ind w:left="567" w:right="1578" w:firstLine="200"/>
        <w:rPr>
          <w:color w:val="000000" w:themeColor="text1"/>
          <w:spacing w:val="-2"/>
          <w:lang w:val="sr-Cyrl-RS"/>
        </w:rPr>
      </w:pPr>
      <w:r w:rsidRPr="001047C1">
        <w:rPr>
          <w:color w:val="000000" w:themeColor="text1"/>
          <w:spacing w:val="-2"/>
          <w:lang w:val="sr-Cyrl-RS"/>
        </w:rPr>
        <w:t xml:space="preserve">                                                                  Уговорна казна</w:t>
      </w:r>
    </w:p>
    <w:p w14:paraId="438036DB" w14:textId="38F81407" w:rsidR="005D0285" w:rsidRPr="001047C1" w:rsidRDefault="00455E9D" w:rsidP="005D0285">
      <w:pPr>
        <w:pStyle w:val="BodyText"/>
        <w:spacing w:before="144"/>
        <w:ind w:left="419" w:right="276"/>
        <w:jc w:val="both"/>
        <w:rPr>
          <w:color w:val="000000" w:themeColor="text1"/>
          <w:lang w:val="sr-Cyrl-RS"/>
        </w:rPr>
      </w:pPr>
      <w:r w:rsidRPr="001047C1">
        <w:rPr>
          <w:color w:val="000000" w:themeColor="text1"/>
        </w:rPr>
        <w:t xml:space="preserve">Ако </w:t>
      </w:r>
      <w:r w:rsidRPr="001047C1">
        <w:rPr>
          <w:color w:val="000000" w:themeColor="text1"/>
          <w:lang w:val="sr-Cyrl-RS"/>
        </w:rPr>
        <w:t>Пружалац услуге својом кривицом не изврши уговорне обавезе у рок</w:t>
      </w:r>
      <w:r w:rsidR="00907655" w:rsidRPr="001047C1">
        <w:rPr>
          <w:color w:val="000000" w:themeColor="text1"/>
          <w:lang w:val="sr-Cyrl-RS"/>
        </w:rPr>
        <w:t>у</w:t>
      </w:r>
      <w:r w:rsidRPr="001047C1">
        <w:rPr>
          <w:color w:val="000000" w:themeColor="text1"/>
          <w:lang w:val="sr-Cyrl-RS"/>
        </w:rPr>
        <w:t xml:space="preserve"> предвиђеним</w:t>
      </w:r>
      <w:r w:rsidR="003E269D" w:rsidRPr="001047C1">
        <w:rPr>
          <w:color w:val="000000" w:themeColor="text1"/>
          <w:lang w:val="sr-Cyrl-RS"/>
        </w:rPr>
        <w:t xml:space="preserve"> чланом 2.</w:t>
      </w:r>
      <w:r w:rsidRPr="001047C1">
        <w:rPr>
          <w:color w:val="000000" w:themeColor="text1"/>
          <w:lang w:val="sr-Cyrl-RS"/>
        </w:rPr>
        <w:t xml:space="preserve"> Уговор</w:t>
      </w:r>
      <w:r w:rsidR="003E269D" w:rsidRPr="001047C1">
        <w:rPr>
          <w:color w:val="000000" w:themeColor="text1"/>
          <w:lang w:val="sr-Cyrl-RS"/>
        </w:rPr>
        <w:t>а</w:t>
      </w:r>
      <w:r w:rsidRPr="001047C1">
        <w:rPr>
          <w:color w:val="000000" w:themeColor="text1"/>
        </w:rPr>
        <w:t>,</w:t>
      </w:r>
      <w:r w:rsidRPr="001047C1">
        <w:rPr>
          <w:color w:val="000000" w:themeColor="text1"/>
          <w:spacing w:val="40"/>
        </w:rPr>
        <w:t xml:space="preserve"> </w:t>
      </w:r>
      <w:r w:rsidRPr="001047C1">
        <w:rPr>
          <w:color w:val="000000" w:themeColor="text1"/>
        </w:rPr>
        <w:t>дужан је да</w:t>
      </w:r>
      <w:r w:rsidRPr="001047C1">
        <w:rPr>
          <w:color w:val="000000" w:themeColor="text1"/>
          <w:spacing w:val="-4"/>
        </w:rPr>
        <w:t xml:space="preserve"> </w:t>
      </w:r>
      <w:r w:rsidRPr="001047C1">
        <w:rPr>
          <w:color w:val="000000" w:themeColor="text1"/>
        </w:rPr>
        <w:t>за</w:t>
      </w:r>
      <w:r w:rsidRPr="001047C1">
        <w:rPr>
          <w:color w:val="000000" w:themeColor="text1"/>
          <w:spacing w:val="-4"/>
        </w:rPr>
        <w:t xml:space="preserve"> </w:t>
      </w:r>
      <w:r w:rsidRPr="001047C1">
        <w:rPr>
          <w:color w:val="000000" w:themeColor="text1"/>
        </w:rPr>
        <w:t>сваки</w:t>
      </w:r>
      <w:r w:rsidRPr="001047C1">
        <w:rPr>
          <w:color w:val="000000" w:themeColor="text1"/>
          <w:spacing w:val="-2"/>
        </w:rPr>
        <w:t xml:space="preserve"> </w:t>
      </w:r>
      <w:r w:rsidRPr="001047C1">
        <w:rPr>
          <w:color w:val="000000" w:themeColor="text1"/>
        </w:rPr>
        <w:t>дан</w:t>
      </w:r>
      <w:r w:rsidRPr="001047C1">
        <w:rPr>
          <w:color w:val="000000" w:themeColor="text1"/>
          <w:spacing w:val="-2"/>
        </w:rPr>
        <w:t xml:space="preserve"> </w:t>
      </w:r>
      <w:r w:rsidRPr="001047C1">
        <w:rPr>
          <w:color w:val="000000" w:themeColor="text1"/>
        </w:rPr>
        <w:t>закашњења</w:t>
      </w:r>
      <w:r w:rsidRPr="001047C1">
        <w:rPr>
          <w:color w:val="000000" w:themeColor="text1"/>
          <w:spacing w:val="-4"/>
        </w:rPr>
        <w:t xml:space="preserve"> </w:t>
      </w:r>
      <w:r w:rsidRPr="001047C1">
        <w:rPr>
          <w:color w:val="000000" w:themeColor="text1"/>
        </w:rPr>
        <w:t>плати Наручиоцу</w:t>
      </w:r>
      <w:r w:rsidRPr="001047C1">
        <w:rPr>
          <w:color w:val="000000" w:themeColor="text1"/>
          <w:spacing w:val="-2"/>
        </w:rPr>
        <w:t xml:space="preserve"> </w:t>
      </w:r>
      <w:r w:rsidRPr="001047C1">
        <w:rPr>
          <w:color w:val="000000" w:themeColor="text1"/>
        </w:rPr>
        <w:t>уговорну</w:t>
      </w:r>
      <w:r w:rsidRPr="001047C1">
        <w:rPr>
          <w:color w:val="000000" w:themeColor="text1"/>
          <w:spacing w:val="-8"/>
        </w:rPr>
        <w:t xml:space="preserve"> </w:t>
      </w:r>
      <w:r w:rsidRPr="001047C1">
        <w:rPr>
          <w:color w:val="000000" w:themeColor="text1"/>
        </w:rPr>
        <w:t>казну</w:t>
      </w:r>
      <w:r w:rsidRPr="001047C1">
        <w:rPr>
          <w:color w:val="000000" w:themeColor="text1"/>
          <w:spacing w:val="-3"/>
        </w:rPr>
        <w:t xml:space="preserve"> </w:t>
      </w:r>
      <w:r w:rsidRPr="001047C1">
        <w:rPr>
          <w:color w:val="000000" w:themeColor="text1"/>
        </w:rPr>
        <w:t>у</w:t>
      </w:r>
      <w:r w:rsidRPr="001047C1">
        <w:rPr>
          <w:color w:val="000000" w:themeColor="text1"/>
          <w:spacing w:val="-8"/>
        </w:rPr>
        <w:t xml:space="preserve"> </w:t>
      </w:r>
      <w:r w:rsidRPr="001047C1">
        <w:rPr>
          <w:color w:val="000000" w:themeColor="text1"/>
        </w:rPr>
        <w:t>износу</w:t>
      </w:r>
      <w:r w:rsidRPr="001047C1">
        <w:rPr>
          <w:color w:val="000000" w:themeColor="text1"/>
          <w:spacing w:val="-5"/>
        </w:rPr>
        <w:t xml:space="preserve"> </w:t>
      </w:r>
      <w:r w:rsidRPr="001047C1">
        <w:rPr>
          <w:color w:val="000000" w:themeColor="text1"/>
        </w:rPr>
        <w:t>од</w:t>
      </w:r>
      <w:r w:rsidR="00907655" w:rsidRPr="001047C1">
        <w:rPr>
          <w:color w:val="000000" w:themeColor="text1"/>
          <w:lang w:val="sr-Cyrl-RS"/>
        </w:rPr>
        <w:t xml:space="preserve"> 0,5</w:t>
      </w:r>
      <w:r w:rsidR="00907655" w:rsidRPr="001047C1">
        <w:rPr>
          <w:color w:val="000000" w:themeColor="text1"/>
          <w:lang w:val="sr-Latn-RS"/>
        </w:rPr>
        <w:t>%</w:t>
      </w:r>
      <w:r w:rsidR="00907655" w:rsidRPr="001047C1">
        <w:rPr>
          <w:color w:val="000000" w:themeColor="text1"/>
        </w:rPr>
        <w:t xml:space="preserve"> </w:t>
      </w:r>
      <w:r w:rsidRPr="001047C1">
        <w:rPr>
          <w:color w:val="000000" w:themeColor="text1"/>
          <w:spacing w:val="-3"/>
        </w:rPr>
        <w:t xml:space="preserve"> </w:t>
      </w:r>
      <w:r w:rsidRPr="001047C1">
        <w:rPr>
          <w:color w:val="000000" w:themeColor="text1"/>
        </w:rPr>
        <w:t>дневно</w:t>
      </w:r>
      <w:r w:rsidRPr="001047C1">
        <w:rPr>
          <w:color w:val="000000" w:themeColor="text1"/>
          <w:spacing w:val="-3"/>
        </w:rPr>
        <w:t xml:space="preserve"> </w:t>
      </w:r>
      <w:r w:rsidRPr="001047C1">
        <w:rPr>
          <w:color w:val="000000" w:themeColor="text1"/>
        </w:rPr>
        <w:t>на вредност Уговора, с тим да укупна</w:t>
      </w:r>
      <w:r w:rsidR="00907655" w:rsidRPr="001047C1">
        <w:rPr>
          <w:color w:val="000000" w:themeColor="text1"/>
          <w:lang w:val="sr-Cyrl-RS"/>
        </w:rPr>
        <w:t xml:space="preserve"> вредност уговорне</w:t>
      </w:r>
      <w:r w:rsidRPr="001047C1">
        <w:rPr>
          <w:color w:val="000000" w:themeColor="text1"/>
        </w:rPr>
        <w:t xml:space="preserve"> казн</w:t>
      </w:r>
      <w:r w:rsidR="00907655" w:rsidRPr="001047C1">
        <w:rPr>
          <w:color w:val="000000" w:themeColor="text1"/>
          <w:lang w:val="sr-Cyrl-RS"/>
        </w:rPr>
        <w:t>е</w:t>
      </w:r>
      <w:r w:rsidRPr="001047C1">
        <w:rPr>
          <w:color w:val="000000" w:themeColor="text1"/>
        </w:rPr>
        <w:t xml:space="preserve"> не може бити већа од </w:t>
      </w:r>
      <w:r w:rsidR="00F31E35" w:rsidRPr="001047C1">
        <w:rPr>
          <w:color w:val="000000" w:themeColor="text1"/>
          <w:lang w:val="sr-Cyrl-RS"/>
        </w:rPr>
        <w:t>10</w:t>
      </w:r>
      <w:r w:rsidRPr="001047C1">
        <w:rPr>
          <w:color w:val="000000" w:themeColor="text1"/>
        </w:rPr>
        <w:t>% од укупне вредности Уговора.</w:t>
      </w:r>
      <w:r w:rsidR="00AD045B" w:rsidRPr="001047C1">
        <w:rPr>
          <w:color w:val="000000" w:themeColor="text1"/>
          <w:lang w:val="sr-Cyrl-RS"/>
        </w:rPr>
        <w:t xml:space="preserve"> </w:t>
      </w:r>
    </w:p>
    <w:p w14:paraId="59244BEF" w14:textId="77777777" w:rsidR="00455E9D" w:rsidRPr="001047C1" w:rsidRDefault="00455E9D" w:rsidP="00455E9D">
      <w:pPr>
        <w:pStyle w:val="BodyText"/>
        <w:spacing w:before="120"/>
        <w:ind w:left="419" w:right="280"/>
        <w:jc w:val="both"/>
        <w:rPr>
          <w:color w:val="000000" w:themeColor="text1"/>
        </w:rPr>
      </w:pPr>
      <w:r w:rsidRPr="001047C1">
        <w:rPr>
          <w:color w:val="000000" w:themeColor="text1"/>
        </w:rPr>
        <w:t>Износ за наплату уговорне казне обрачунава Наручилац и испоставља обрачун Извођачу. Није дозвољена компензација потраживања.</w:t>
      </w:r>
    </w:p>
    <w:p w14:paraId="0B9C8BEF" w14:textId="26B053AC" w:rsidR="00907655" w:rsidRPr="001047C1" w:rsidRDefault="00455E9D" w:rsidP="00B24F0F">
      <w:pPr>
        <w:pStyle w:val="BodyText"/>
        <w:spacing w:before="120"/>
        <w:ind w:left="419" w:right="280"/>
        <w:jc w:val="both"/>
        <w:rPr>
          <w:color w:val="000000" w:themeColor="text1"/>
        </w:rPr>
      </w:pPr>
      <w:r w:rsidRPr="001047C1">
        <w:rPr>
          <w:color w:val="000000" w:themeColor="text1"/>
        </w:rPr>
        <w:t>Ако је Наручилац због</w:t>
      </w:r>
      <w:r w:rsidR="00D34505" w:rsidRPr="001047C1">
        <w:rPr>
          <w:color w:val="000000" w:themeColor="text1"/>
          <w:lang w:val="sr-Cyrl-RS"/>
        </w:rPr>
        <w:t xml:space="preserve"> неиспуњења или</w:t>
      </w:r>
      <w:r w:rsidRPr="001047C1">
        <w:rPr>
          <w:color w:val="000000" w:themeColor="text1"/>
        </w:rPr>
        <w:t xml:space="preserve"> закашњења претрпео штету која је већа од износа уговорне</w:t>
      </w:r>
      <w:r w:rsidRPr="001047C1">
        <w:rPr>
          <w:color w:val="000000" w:themeColor="text1"/>
          <w:spacing w:val="-11"/>
        </w:rPr>
        <w:t xml:space="preserve"> </w:t>
      </w:r>
      <w:r w:rsidRPr="001047C1">
        <w:rPr>
          <w:color w:val="000000" w:themeColor="text1"/>
        </w:rPr>
        <w:t>казне,</w:t>
      </w:r>
      <w:r w:rsidRPr="001047C1">
        <w:rPr>
          <w:color w:val="000000" w:themeColor="text1"/>
          <w:spacing w:val="-9"/>
        </w:rPr>
        <w:t xml:space="preserve"> </w:t>
      </w:r>
      <w:r w:rsidRPr="001047C1">
        <w:rPr>
          <w:color w:val="000000" w:themeColor="text1"/>
        </w:rPr>
        <w:t>може</w:t>
      </w:r>
      <w:r w:rsidRPr="001047C1">
        <w:rPr>
          <w:color w:val="000000" w:themeColor="text1"/>
          <w:spacing w:val="-10"/>
        </w:rPr>
        <w:t xml:space="preserve"> </w:t>
      </w:r>
      <w:r w:rsidRPr="001047C1">
        <w:rPr>
          <w:color w:val="000000" w:themeColor="text1"/>
        </w:rPr>
        <w:t>захтевати</w:t>
      </w:r>
      <w:r w:rsidRPr="001047C1">
        <w:rPr>
          <w:color w:val="000000" w:themeColor="text1"/>
          <w:spacing w:val="-8"/>
        </w:rPr>
        <w:t xml:space="preserve"> </w:t>
      </w:r>
      <w:r w:rsidRPr="001047C1">
        <w:rPr>
          <w:color w:val="000000" w:themeColor="text1"/>
        </w:rPr>
        <w:t>накнаду</w:t>
      </w:r>
      <w:r w:rsidRPr="001047C1">
        <w:rPr>
          <w:color w:val="000000" w:themeColor="text1"/>
          <w:spacing w:val="-15"/>
        </w:rPr>
        <w:t xml:space="preserve"> </w:t>
      </w:r>
      <w:r w:rsidRPr="001047C1">
        <w:rPr>
          <w:color w:val="000000" w:themeColor="text1"/>
        </w:rPr>
        <w:t>штете,</w:t>
      </w:r>
      <w:r w:rsidRPr="001047C1">
        <w:rPr>
          <w:color w:val="000000" w:themeColor="text1"/>
          <w:spacing w:val="-7"/>
        </w:rPr>
        <w:t xml:space="preserve"> </w:t>
      </w:r>
      <w:r w:rsidRPr="001047C1">
        <w:rPr>
          <w:color w:val="000000" w:themeColor="text1"/>
        </w:rPr>
        <w:t>односно</w:t>
      </w:r>
      <w:r w:rsidRPr="001047C1">
        <w:rPr>
          <w:color w:val="000000" w:themeColor="text1"/>
          <w:spacing w:val="-9"/>
        </w:rPr>
        <w:t xml:space="preserve"> </w:t>
      </w:r>
      <w:r w:rsidRPr="001047C1">
        <w:rPr>
          <w:color w:val="000000" w:themeColor="text1"/>
        </w:rPr>
        <w:t>поред</w:t>
      </w:r>
      <w:r w:rsidRPr="001047C1">
        <w:rPr>
          <w:color w:val="000000" w:themeColor="text1"/>
          <w:spacing w:val="-9"/>
        </w:rPr>
        <w:t xml:space="preserve"> </w:t>
      </w:r>
      <w:r w:rsidRPr="001047C1">
        <w:rPr>
          <w:color w:val="000000" w:themeColor="text1"/>
        </w:rPr>
        <w:t>уговорне</w:t>
      </w:r>
      <w:r w:rsidRPr="001047C1">
        <w:rPr>
          <w:color w:val="000000" w:themeColor="text1"/>
          <w:spacing w:val="-10"/>
        </w:rPr>
        <w:t xml:space="preserve"> </w:t>
      </w:r>
      <w:r w:rsidRPr="001047C1">
        <w:rPr>
          <w:color w:val="000000" w:themeColor="text1"/>
        </w:rPr>
        <w:t>казне</w:t>
      </w:r>
      <w:r w:rsidRPr="001047C1">
        <w:rPr>
          <w:color w:val="000000" w:themeColor="text1"/>
          <w:spacing w:val="-10"/>
        </w:rPr>
        <w:t xml:space="preserve"> </w:t>
      </w:r>
      <w:r w:rsidRPr="001047C1">
        <w:rPr>
          <w:color w:val="000000" w:themeColor="text1"/>
        </w:rPr>
        <w:t>и</w:t>
      </w:r>
      <w:r w:rsidRPr="001047C1">
        <w:rPr>
          <w:color w:val="000000" w:themeColor="text1"/>
          <w:spacing w:val="-10"/>
        </w:rPr>
        <w:t xml:space="preserve"> </w:t>
      </w:r>
      <w:r w:rsidRPr="001047C1">
        <w:rPr>
          <w:color w:val="000000" w:themeColor="text1"/>
        </w:rPr>
        <w:t>разлику</w:t>
      </w:r>
      <w:r w:rsidRPr="001047C1">
        <w:rPr>
          <w:color w:val="000000" w:themeColor="text1"/>
          <w:spacing w:val="-15"/>
        </w:rPr>
        <w:t xml:space="preserve"> </w:t>
      </w:r>
      <w:r w:rsidRPr="001047C1">
        <w:rPr>
          <w:color w:val="000000" w:themeColor="text1"/>
        </w:rPr>
        <w:t>до</w:t>
      </w:r>
      <w:r w:rsidRPr="001047C1">
        <w:rPr>
          <w:color w:val="000000" w:themeColor="text1"/>
          <w:spacing w:val="-9"/>
        </w:rPr>
        <w:t xml:space="preserve"> </w:t>
      </w:r>
      <w:r w:rsidRPr="001047C1">
        <w:rPr>
          <w:color w:val="000000" w:themeColor="text1"/>
        </w:rPr>
        <w:t xml:space="preserve">пуног </w:t>
      </w:r>
      <w:r w:rsidRPr="001047C1">
        <w:rPr>
          <w:color w:val="000000" w:themeColor="text1"/>
        </w:rPr>
        <w:lastRenderedPageBreak/>
        <w:t>износа претпљене штете.</w:t>
      </w:r>
    </w:p>
    <w:p w14:paraId="73E28AFE" w14:textId="77777777" w:rsidR="00D34505" w:rsidRPr="001047C1" w:rsidRDefault="00D34505" w:rsidP="00133533">
      <w:pPr>
        <w:pStyle w:val="BodyText"/>
        <w:spacing w:before="120"/>
        <w:ind w:left="419" w:right="280"/>
        <w:jc w:val="both"/>
        <w:rPr>
          <w:color w:val="000000" w:themeColor="text1"/>
        </w:rPr>
      </w:pPr>
    </w:p>
    <w:p w14:paraId="43C68453" w14:textId="04743516" w:rsidR="00D34505" w:rsidRPr="001047C1" w:rsidRDefault="00D34505" w:rsidP="00D25CF9">
      <w:pPr>
        <w:pStyle w:val="Heading1"/>
        <w:spacing w:after="240"/>
        <w:ind w:left="3997" w:right="3856"/>
        <w:jc w:val="center"/>
        <w:rPr>
          <w:color w:val="000000" w:themeColor="text1"/>
        </w:rPr>
      </w:pPr>
      <w:r w:rsidRPr="001047C1">
        <w:rPr>
          <w:color w:val="000000" w:themeColor="text1"/>
        </w:rPr>
        <w:t xml:space="preserve">Члан </w:t>
      </w:r>
      <w:r w:rsidR="006A2C54" w:rsidRPr="001047C1">
        <w:rPr>
          <w:color w:val="000000" w:themeColor="text1"/>
          <w:lang w:val="sr-Cyrl-RS"/>
        </w:rPr>
        <w:t>2</w:t>
      </w:r>
      <w:r w:rsidR="001B69D9" w:rsidRPr="001047C1">
        <w:rPr>
          <w:color w:val="000000" w:themeColor="text1"/>
          <w:lang w:val="sr-Cyrl-RS"/>
        </w:rPr>
        <w:t>4</w:t>
      </w:r>
      <w:r w:rsidRPr="001047C1">
        <w:rPr>
          <w:color w:val="000000" w:themeColor="text1"/>
        </w:rPr>
        <w:t>.</w:t>
      </w:r>
    </w:p>
    <w:p w14:paraId="382B96E3" w14:textId="4451D567" w:rsidR="00133533" w:rsidRPr="001047C1" w:rsidRDefault="00133533" w:rsidP="00133533">
      <w:pPr>
        <w:pStyle w:val="BodyText"/>
        <w:spacing w:before="120"/>
        <w:ind w:left="419" w:right="280"/>
        <w:jc w:val="both"/>
        <w:rPr>
          <w:color w:val="000000" w:themeColor="text1"/>
          <w:lang w:val="sr-Cyrl-RS"/>
        </w:rPr>
      </w:pPr>
      <w:r w:rsidRPr="001047C1">
        <w:rPr>
          <w:color w:val="000000" w:themeColor="text1"/>
          <w:lang w:val="sr-Cyrl-RS"/>
        </w:rPr>
        <w:t>Ако Пружалац услуге својом кривицом не испоштује време одзив</w:t>
      </w:r>
      <w:r w:rsidR="00E9721D" w:rsidRPr="001047C1">
        <w:rPr>
          <w:color w:val="000000" w:themeColor="text1"/>
          <w:lang w:val="sr-Cyrl-RS"/>
        </w:rPr>
        <w:t>а</w:t>
      </w:r>
      <w:r w:rsidRPr="001047C1">
        <w:rPr>
          <w:color w:val="000000" w:themeColor="text1"/>
          <w:lang w:val="sr-Cyrl-RS"/>
        </w:rPr>
        <w:t xml:space="preserve"> </w:t>
      </w:r>
      <w:r w:rsidR="00DB09F3" w:rsidRPr="001047C1">
        <w:rPr>
          <w:color w:val="000000" w:themeColor="text1"/>
          <w:lang w:val="sr-Cyrl-RS"/>
        </w:rPr>
        <w:t>и/</w:t>
      </w:r>
      <w:r w:rsidRPr="001047C1">
        <w:rPr>
          <w:color w:val="000000" w:themeColor="text1"/>
          <w:lang w:val="sr-Cyrl-RS"/>
        </w:rPr>
        <w:t>или време отклањањ</w:t>
      </w:r>
      <w:r w:rsidR="00E9721D" w:rsidRPr="001047C1">
        <w:rPr>
          <w:color w:val="000000" w:themeColor="text1"/>
          <w:lang w:val="sr-Cyrl-RS"/>
        </w:rPr>
        <w:t>а</w:t>
      </w:r>
      <w:r w:rsidRPr="001047C1">
        <w:rPr>
          <w:color w:val="000000" w:themeColor="text1"/>
          <w:lang w:val="sr-Cyrl-RS"/>
        </w:rPr>
        <w:t xml:space="preserve"> критичне грешке</w:t>
      </w:r>
      <w:r w:rsidR="00DB09F3" w:rsidRPr="001047C1">
        <w:rPr>
          <w:color w:val="000000" w:themeColor="text1"/>
          <w:lang w:val="sr-Cyrl-RS"/>
        </w:rPr>
        <w:t>, како је дефинисано у члану</w:t>
      </w:r>
      <w:r w:rsidR="00D25CF9" w:rsidRPr="001047C1">
        <w:rPr>
          <w:color w:val="000000" w:themeColor="text1"/>
          <w:lang w:val="sr-Cyrl-RS"/>
        </w:rPr>
        <w:t xml:space="preserve"> 2</w:t>
      </w:r>
      <w:r w:rsidR="002C452C" w:rsidRPr="001047C1">
        <w:rPr>
          <w:color w:val="000000" w:themeColor="text1"/>
          <w:lang w:val="sr-Cyrl-RS"/>
        </w:rPr>
        <w:t>0</w:t>
      </w:r>
      <w:r w:rsidR="00D25CF9" w:rsidRPr="001047C1">
        <w:rPr>
          <w:color w:val="000000" w:themeColor="text1"/>
          <w:lang w:val="sr-Cyrl-RS"/>
        </w:rPr>
        <w:t>.</w:t>
      </w:r>
      <w:r w:rsidR="00DB09F3" w:rsidRPr="001047C1">
        <w:rPr>
          <w:color w:val="000000" w:themeColor="text1"/>
          <w:lang w:val="sr-Cyrl-RS"/>
        </w:rPr>
        <w:t xml:space="preserve"> Уговора, дужан је да плати Наручиоцу уговорну казну у износу од 5% месечног паушала без ПДВ-а за сваки одложени започети сат. У том случају укупан износ уговорне казне не може бити већи од двоструког месечног паушала из члана </w:t>
      </w:r>
      <w:r w:rsidR="00D25CF9" w:rsidRPr="001047C1">
        <w:rPr>
          <w:color w:val="000000" w:themeColor="text1"/>
          <w:lang w:val="sr-Cyrl-RS"/>
        </w:rPr>
        <w:t xml:space="preserve">3. </w:t>
      </w:r>
      <w:r w:rsidR="00DB09F3" w:rsidRPr="001047C1">
        <w:rPr>
          <w:color w:val="000000" w:themeColor="text1"/>
          <w:lang w:val="sr-Cyrl-RS"/>
        </w:rPr>
        <w:t>Уговора.</w:t>
      </w:r>
    </w:p>
    <w:p w14:paraId="238457B3" w14:textId="3E235CBE" w:rsidR="00DB09F3" w:rsidRPr="001047C1" w:rsidRDefault="00DB09F3" w:rsidP="00FD63A0">
      <w:pPr>
        <w:pStyle w:val="BodyText"/>
        <w:spacing w:before="120"/>
        <w:ind w:left="419" w:right="280"/>
        <w:jc w:val="both"/>
        <w:rPr>
          <w:color w:val="000000" w:themeColor="text1"/>
          <w:lang w:val="sr-Cyrl-RS"/>
        </w:rPr>
      </w:pPr>
      <w:r w:rsidRPr="001047C1">
        <w:rPr>
          <w:color w:val="000000" w:themeColor="text1"/>
          <w:lang w:val="sr-Cyrl-RS"/>
        </w:rPr>
        <w:t>Ако Пружалац услуге својом кривицом не испоштује време одзив</w:t>
      </w:r>
      <w:r w:rsidR="007C27D5" w:rsidRPr="001047C1">
        <w:rPr>
          <w:color w:val="000000" w:themeColor="text1"/>
          <w:lang w:val="sr-Cyrl-RS"/>
        </w:rPr>
        <w:t>а</w:t>
      </w:r>
      <w:r w:rsidRPr="001047C1">
        <w:rPr>
          <w:color w:val="000000" w:themeColor="text1"/>
          <w:lang w:val="sr-Cyrl-RS"/>
        </w:rPr>
        <w:t xml:space="preserve"> и/или време отклањањ</w:t>
      </w:r>
      <w:r w:rsidR="007C27D5" w:rsidRPr="001047C1">
        <w:rPr>
          <w:color w:val="000000" w:themeColor="text1"/>
          <w:lang w:val="sr-Cyrl-RS"/>
        </w:rPr>
        <w:t>а</w:t>
      </w:r>
      <w:r w:rsidRPr="001047C1">
        <w:rPr>
          <w:color w:val="000000" w:themeColor="text1"/>
          <w:lang w:val="sr-Cyrl-RS"/>
        </w:rPr>
        <w:t xml:space="preserve"> озбиљне или мање грешке, како је то дефинисано у члану</w:t>
      </w:r>
      <w:r w:rsidR="00D25CF9" w:rsidRPr="001047C1">
        <w:rPr>
          <w:color w:val="000000" w:themeColor="text1"/>
          <w:lang w:val="sr-Cyrl-RS"/>
        </w:rPr>
        <w:t xml:space="preserve"> 2</w:t>
      </w:r>
      <w:r w:rsidR="00477DDE" w:rsidRPr="001047C1">
        <w:rPr>
          <w:color w:val="000000" w:themeColor="text1"/>
          <w:lang w:val="sr-Cyrl-RS"/>
        </w:rPr>
        <w:t>0</w:t>
      </w:r>
      <w:r w:rsidR="00D25CF9" w:rsidRPr="001047C1">
        <w:rPr>
          <w:color w:val="000000" w:themeColor="text1"/>
          <w:lang w:val="sr-Cyrl-RS"/>
        </w:rPr>
        <w:t xml:space="preserve">. </w:t>
      </w:r>
      <w:r w:rsidRPr="001047C1">
        <w:rPr>
          <w:color w:val="000000" w:themeColor="text1"/>
          <w:lang w:val="sr-Cyrl-RS"/>
        </w:rPr>
        <w:t xml:space="preserve">Уговора, дужан је да плати Наручиоцу уговорну казну од 3% месечног паушала без ПДВ-а за сваки одложени започети сат. У том случају укупан износ уговорне казне не може бити већи од двоструког месечног паушала из члана </w:t>
      </w:r>
      <w:r w:rsidR="00D25CF9" w:rsidRPr="001047C1">
        <w:rPr>
          <w:color w:val="000000" w:themeColor="text1"/>
          <w:lang w:val="sr-Cyrl-RS"/>
        </w:rPr>
        <w:t xml:space="preserve">3. </w:t>
      </w:r>
      <w:r w:rsidRPr="001047C1">
        <w:rPr>
          <w:color w:val="000000" w:themeColor="text1"/>
          <w:lang w:val="sr-Cyrl-RS"/>
        </w:rPr>
        <w:t>Уговора.</w:t>
      </w:r>
    </w:p>
    <w:p w14:paraId="3FCCF57C" w14:textId="0EA2CC60" w:rsidR="00D34505" w:rsidRPr="001047C1" w:rsidRDefault="00D34505" w:rsidP="00DB09F3">
      <w:pPr>
        <w:pStyle w:val="BodyText"/>
        <w:spacing w:before="120"/>
        <w:ind w:left="419" w:right="280"/>
        <w:jc w:val="both"/>
        <w:rPr>
          <w:color w:val="000000" w:themeColor="text1"/>
          <w:lang w:val="sr-Cyrl-RS"/>
        </w:rPr>
      </w:pPr>
      <w:r w:rsidRPr="001047C1">
        <w:rPr>
          <w:color w:val="000000" w:themeColor="text1"/>
          <w:lang w:val="sr-Cyrl-RS"/>
        </w:rPr>
        <w:t>Наручилац и Пружалац услуге су сагласни да право на наплату уговорне казне није условљено настанком штете Наручиоцу.</w:t>
      </w:r>
    </w:p>
    <w:p w14:paraId="5502987F" w14:textId="075A2D4D" w:rsidR="00D34505" w:rsidRPr="001047C1" w:rsidRDefault="00D34505" w:rsidP="003A6A28">
      <w:pPr>
        <w:pStyle w:val="BodyText"/>
        <w:spacing w:before="120"/>
        <w:ind w:left="420" w:right="278"/>
        <w:jc w:val="both"/>
        <w:rPr>
          <w:color w:val="000000" w:themeColor="text1"/>
        </w:rPr>
      </w:pPr>
      <w:r w:rsidRPr="001047C1">
        <w:rPr>
          <w:color w:val="000000" w:themeColor="text1"/>
        </w:rPr>
        <w:t>Ако је Наручилац због</w:t>
      </w:r>
      <w:r w:rsidRPr="001047C1">
        <w:rPr>
          <w:color w:val="000000" w:themeColor="text1"/>
          <w:lang w:val="sr-Cyrl-RS"/>
        </w:rPr>
        <w:t xml:space="preserve"> неиспуњења или</w:t>
      </w:r>
      <w:r w:rsidRPr="001047C1">
        <w:rPr>
          <w:color w:val="000000" w:themeColor="text1"/>
        </w:rPr>
        <w:t xml:space="preserve"> закашњења претрпео штету која је већа од износа уговорне</w:t>
      </w:r>
      <w:r w:rsidRPr="001047C1">
        <w:rPr>
          <w:color w:val="000000" w:themeColor="text1"/>
          <w:spacing w:val="-11"/>
        </w:rPr>
        <w:t xml:space="preserve"> </w:t>
      </w:r>
      <w:r w:rsidRPr="001047C1">
        <w:rPr>
          <w:color w:val="000000" w:themeColor="text1"/>
        </w:rPr>
        <w:t>казне,</w:t>
      </w:r>
      <w:r w:rsidRPr="001047C1">
        <w:rPr>
          <w:color w:val="000000" w:themeColor="text1"/>
          <w:spacing w:val="-9"/>
        </w:rPr>
        <w:t xml:space="preserve"> </w:t>
      </w:r>
      <w:r w:rsidRPr="001047C1">
        <w:rPr>
          <w:color w:val="000000" w:themeColor="text1"/>
        </w:rPr>
        <w:t>може</w:t>
      </w:r>
      <w:r w:rsidRPr="001047C1">
        <w:rPr>
          <w:color w:val="000000" w:themeColor="text1"/>
          <w:spacing w:val="-10"/>
        </w:rPr>
        <w:t xml:space="preserve"> </w:t>
      </w:r>
      <w:r w:rsidRPr="001047C1">
        <w:rPr>
          <w:color w:val="000000" w:themeColor="text1"/>
        </w:rPr>
        <w:t>захтевати</w:t>
      </w:r>
      <w:r w:rsidRPr="001047C1">
        <w:rPr>
          <w:color w:val="000000" w:themeColor="text1"/>
          <w:spacing w:val="-8"/>
        </w:rPr>
        <w:t xml:space="preserve"> </w:t>
      </w:r>
      <w:r w:rsidRPr="001047C1">
        <w:rPr>
          <w:color w:val="000000" w:themeColor="text1"/>
        </w:rPr>
        <w:t>накнаду</w:t>
      </w:r>
      <w:r w:rsidRPr="001047C1">
        <w:rPr>
          <w:color w:val="000000" w:themeColor="text1"/>
          <w:spacing w:val="-15"/>
        </w:rPr>
        <w:t xml:space="preserve"> </w:t>
      </w:r>
      <w:r w:rsidRPr="001047C1">
        <w:rPr>
          <w:color w:val="000000" w:themeColor="text1"/>
        </w:rPr>
        <w:t>штете,</w:t>
      </w:r>
      <w:r w:rsidRPr="001047C1">
        <w:rPr>
          <w:color w:val="000000" w:themeColor="text1"/>
          <w:spacing w:val="-7"/>
        </w:rPr>
        <w:t xml:space="preserve"> </w:t>
      </w:r>
      <w:r w:rsidRPr="001047C1">
        <w:rPr>
          <w:color w:val="000000" w:themeColor="text1"/>
        </w:rPr>
        <w:t>односно</w:t>
      </w:r>
      <w:r w:rsidRPr="001047C1">
        <w:rPr>
          <w:color w:val="000000" w:themeColor="text1"/>
          <w:spacing w:val="-9"/>
        </w:rPr>
        <w:t xml:space="preserve"> </w:t>
      </w:r>
      <w:r w:rsidRPr="001047C1">
        <w:rPr>
          <w:color w:val="000000" w:themeColor="text1"/>
        </w:rPr>
        <w:t>поред</w:t>
      </w:r>
      <w:r w:rsidRPr="001047C1">
        <w:rPr>
          <w:color w:val="000000" w:themeColor="text1"/>
          <w:spacing w:val="-9"/>
        </w:rPr>
        <w:t xml:space="preserve"> </w:t>
      </w:r>
      <w:r w:rsidRPr="001047C1">
        <w:rPr>
          <w:color w:val="000000" w:themeColor="text1"/>
        </w:rPr>
        <w:t>уговорне</w:t>
      </w:r>
      <w:r w:rsidRPr="001047C1">
        <w:rPr>
          <w:color w:val="000000" w:themeColor="text1"/>
          <w:spacing w:val="-10"/>
        </w:rPr>
        <w:t xml:space="preserve"> </w:t>
      </w:r>
      <w:r w:rsidRPr="001047C1">
        <w:rPr>
          <w:color w:val="000000" w:themeColor="text1"/>
        </w:rPr>
        <w:t>казне</w:t>
      </w:r>
      <w:r w:rsidRPr="001047C1">
        <w:rPr>
          <w:color w:val="000000" w:themeColor="text1"/>
          <w:spacing w:val="-10"/>
        </w:rPr>
        <w:t xml:space="preserve"> </w:t>
      </w:r>
      <w:r w:rsidRPr="001047C1">
        <w:rPr>
          <w:color w:val="000000" w:themeColor="text1"/>
        </w:rPr>
        <w:t>и</w:t>
      </w:r>
      <w:r w:rsidRPr="001047C1">
        <w:rPr>
          <w:color w:val="000000" w:themeColor="text1"/>
          <w:spacing w:val="-10"/>
        </w:rPr>
        <w:t xml:space="preserve"> </w:t>
      </w:r>
      <w:r w:rsidRPr="001047C1">
        <w:rPr>
          <w:color w:val="000000" w:themeColor="text1"/>
        </w:rPr>
        <w:t>разлику</w:t>
      </w:r>
      <w:r w:rsidRPr="001047C1">
        <w:rPr>
          <w:color w:val="000000" w:themeColor="text1"/>
          <w:spacing w:val="-15"/>
        </w:rPr>
        <w:t xml:space="preserve"> </w:t>
      </w:r>
      <w:r w:rsidRPr="001047C1">
        <w:rPr>
          <w:color w:val="000000" w:themeColor="text1"/>
        </w:rPr>
        <w:t>до</w:t>
      </w:r>
      <w:r w:rsidRPr="001047C1">
        <w:rPr>
          <w:color w:val="000000" w:themeColor="text1"/>
          <w:spacing w:val="-9"/>
        </w:rPr>
        <w:t xml:space="preserve"> </w:t>
      </w:r>
      <w:r w:rsidRPr="001047C1">
        <w:rPr>
          <w:color w:val="000000" w:themeColor="text1"/>
        </w:rPr>
        <w:t>пуног износа претпљене штете.</w:t>
      </w:r>
    </w:p>
    <w:p w14:paraId="277840B5" w14:textId="77777777" w:rsidR="00133533" w:rsidRPr="001047C1" w:rsidRDefault="00133533" w:rsidP="00B52C0B">
      <w:pPr>
        <w:pStyle w:val="Heading1"/>
        <w:spacing w:line="480" w:lineRule="auto"/>
        <w:ind w:left="0" w:right="4406"/>
        <w:jc w:val="left"/>
        <w:rPr>
          <w:color w:val="000000" w:themeColor="text1"/>
        </w:rPr>
      </w:pPr>
    </w:p>
    <w:p w14:paraId="2E269C33" w14:textId="3525C754" w:rsidR="00C07481" w:rsidRPr="001047C1" w:rsidRDefault="00890415">
      <w:pPr>
        <w:pStyle w:val="Heading1"/>
        <w:spacing w:line="480" w:lineRule="auto"/>
        <w:ind w:left="4925" w:right="4406" w:hanging="370"/>
        <w:jc w:val="left"/>
        <w:rPr>
          <w:color w:val="000000" w:themeColor="text1"/>
        </w:rPr>
      </w:pPr>
      <w:r w:rsidRPr="001047C1">
        <w:rPr>
          <w:color w:val="000000" w:themeColor="text1"/>
        </w:rPr>
        <w:t>Раскид</w:t>
      </w:r>
      <w:r w:rsidRPr="001047C1">
        <w:rPr>
          <w:color w:val="000000" w:themeColor="text1"/>
          <w:spacing w:val="-15"/>
        </w:rPr>
        <w:t xml:space="preserve"> </w:t>
      </w:r>
      <w:r w:rsidRPr="001047C1">
        <w:rPr>
          <w:color w:val="000000" w:themeColor="text1"/>
        </w:rPr>
        <w:t xml:space="preserve">уговора Члан </w:t>
      </w:r>
      <w:r w:rsidR="006A2C54" w:rsidRPr="001047C1">
        <w:rPr>
          <w:color w:val="000000" w:themeColor="text1"/>
          <w:lang w:val="sr-Cyrl-RS"/>
        </w:rPr>
        <w:t>2</w:t>
      </w:r>
      <w:r w:rsidR="005F3572" w:rsidRPr="001047C1">
        <w:rPr>
          <w:color w:val="000000" w:themeColor="text1"/>
          <w:lang w:val="sr-Cyrl-RS"/>
        </w:rPr>
        <w:t>5</w:t>
      </w:r>
      <w:r w:rsidRPr="001047C1">
        <w:rPr>
          <w:color w:val="000000" w:themeColor="text1"/>
        </w:rPr>
        <w:t>.</w:t>
      </w:r>
    </w:p>
    <w:p w14:paraId="44854251" w14:textId="77777777" w:rsidR="000810C9" w:rsidRPr="001047C1" w:rsidRDefault="00890415" w:rsidP="000810C9">
      <w:pPr>
        <w:pStyle w:val="BodyText"/>
        <w:spacing w:before="142"/>
        <w:ind w:left="419" w:right="286"/>
        <w:jc w:val="both"/>
        <w:rPr>
          <w:color w:val="000000" w:themeColor="text1"/>
        </w:rPr>
      </w:pPr>
      <w:r w:rsidRPr="001047C1">
        <w:rPr>
          <w:color w:val="000000" w:themeColor="text1"/>
        </w:rPr>
        <w:t>Уговор се може раскинути једнострано у случају када једна уговорна страна не испуњава своје уговорне обавезе, при чему савесна уговорна страна има право на накнаду причињене штете.</w:t>
      </w:r>
    </w:p>
    <w:p w14:paraId="42F2A8DF" w14:textId="24AA6FF0" w:rsidR="003B57F3" w:rsidRPr="001047C1" w:rsidRDefault="00890415" w:rsidP="003B57F3">
      <w:pPr>
        <w:pStyle w:val="BodyText"/>
        <w:spacing w:before="142"/>
        <w:ind w:left="419" w:right="286"/>
        <w:jc w:val="both"/>
        <w:rPr>
          <w:color w:val="000000" w:themeColor="text1"/>
        </w:rPr>
      </w:pPr>
      <w:r w:rsidRPr="001047C1">
        <w:rPr>
          <w:color w:val="000000" w:themeColor="text1"/>
        </w:rPr>
        <w:t>Уговорне</w:t>
      </w:r>
      <w:r w:rsidRPr="001047C1">
        <w:rPr>
          <w:color w:val="000000" w:themeColor="text1"/>
          <w:spacing w:val="-13"/>
        </w:rPr>
        <w:t xml:space="preserve"> </w:t>
      </w:r>
      <w:r w:rsidRPr="001047C1">
        <w:rPr>
          <w:color w:val="000000" w:themeColor="text1"/>
        </w:rPr>
        <w:t>стране</w:t>
      </w:r>
      <w:r w:rsidRPr="001047C1">
        <w:rPr>
          <w:color w:val="000000" w:themeColor="text1"/>
          <w:spacing w:val="-12"/>
        </w:rPr>
        <w:t xml:space="preserve"> </w:t>
      </w:r>
      <w:r w:rsidRPr="001047C1">
        <w:rPr>
          <w:color w:val="000000" w:themeColor="text1"/>
        </w:rPr>
        <w:t>су</w:t>
      </w:r>
      <w:r w:rsidRPr="001047C1">
        <w:rPr>
          <w:color w:val="000000" w:themeColor="text1"/>
          <w:spacing w:val="-15"/>
        </w:rPr>
        <w:t xml:space="preserve"> </w:t>
      </w:r>
      <w:r w:rsidRPr="001047C1">
        <w:rPr>
          <w:color w:val="000000" w:themeColor="text1"/>
        </w:rPr>
        <w:t>обавезне</w:t>
      </w:r>
      <w:r w:rsidRPr="001047C1">
        <w:rPr>
          <w:color w:val="000000" w:themeColor="text1"/>
          <w:spacing w:val="-12"/>
        </w:rPr>
        <w:t xml:space="preserve"> </w:t>
      </w:r>
      <w:r w:rsidRPr="001047C1">
        <w:rPr>
          <w:color w:val="000000" w:themeColor="text1"/>
        </w:rPr>
        <w:t>да</w:t>
      </w:r>
      <w:r w:rsidRPr="001047C1">
        <w:rPr>
          <w:color w:val="000000" w:themeColor="text1"/>
          <w:spacing w:val="-12"/>
        </w:rPr>
        <w:t xml:space="preserve"> </w:t>
      </w:r>
      <w:r w:rsidRPr="001047C1">
        <w:rPr>
          <w:color w:val="000000" w:themeColor="text1"/>
        </w:rPr>
        <w:t>о</w:t>
      </w:r>
      <w:r w:rsidRPr="001047C1">
        <w:rPr>
          <w:color w:val="000000" w:themeColor="text1"/>
          <w:spacing w:val="-10"/>
        </w:rPr>
        <w:t xml:space="preserve"> </w:t>
      </w:r>
      <w:r w:rsidRPr="001047C1">
        <w:rPr>
          <w:color w:val="000000" w:themeColor="text1"/>
        </w:rPr>
        <w:t>раскиду</w:t>
      </w:r>
      <w:r w:rsidRPr="001047C1">
        <w:rPr>
          <w:color w:val="000000" w:themeColor="text1"/>
          <w:spacing w:val="-15"/>
        </w:rPr>
        <w:t xml:space="preserve"> </w:t>
      </w:r>
      <w:r w:rsidRPr="001047C1">
        <w:rPr>
          <w:color w:val="000000" w:themeColor="text1"/>
        </w:rPr>
        <w:t>Уговора</w:t>
      </w:r>
      <w:r w:rsidRPr="001047C1">
        <w:rPr>
          <w:color w:val="000000" w:themeColor="text1"/>
          <w:spacing w:val="-12"/>
        </w:rPr>
        <w:t xml:space="preserve"> </w:t>
      </w:r>
      <w:r w:rsidRPr="001047C1">
        <w:rPr>
          <w:color w:val="000000" w:themeColor="text1"/>
        </w:rPr>
        <w:t>обавесте</w:t>
      </w:r>
      <w:r w:rsidRPr="001047C1">
        <w:rPr>
          <w:color w:val="000000" w:themeColor="text1"/>
          <w:spacing w:val="-11"/>
        </w:rPr>
        <w:t xml:space="preserve"> </w:t>
      </w:r>
      <w:r w:rsidRPr="001047C1">
        <w:rPr>
          <w:color w:val="000000" w:themeColor="text1"/>
        </w:rPr>
        <w:t>другог</w:t>
      </w:r>
      <w:r w:rsidRPr="001047C1">
        <w:rPr>
          <w:color w:val="000000" w:themeColor="text1"/>
          <w:spacing w:val="-7"/>
        </w:rPr>
        <w:t xml:space="preserve"> </w:t>
      </w:r>
      <w:r w:rsidRPr="001047C1">
        <w:rPr>
          <w:color w:val="000000" w:themeColor="text1"/>
        </w:rPr>
        <w:t>уговарача</w:t>
      </w:r>
      <w:r w:rsidRPr="001047C1">
        <w:rPr>
          <w:color w:val="000000" w:themeColor="text1"/>
          <w:spacing w:val="-12"/>
        </w:rPr>
        <w:t xml:space="preserve"> </w:t>
      </w:r>
      <w:r w:rsidRPr="001047C1">
        <w:rPr>
          <w:color w:val="000000" w:themeColor="text1"/>
        </w:rPr>
        <w:t>пис</w:t>
      </w:r>
      <w:r w:rsidR="003B57F3" w:rsidRPr="001047C1">
        <w:rPr>
          <w:color w:val="000000" w:themeColor="text1"/>
          <w:lang w:val="sr-Cyrl-RS"/>
        </w:rPr>
        <w:t>аним</w:t>
      </w:r>
      <w:r w:rsidRPr="001047C1">
        <w:rPr>
          <w:color w:val="000000" w:themeColor="text1"/>
          <w:spacing w:val="-12"/>
        </w:rPr>
        <w:t xml:space="preserve"> </w:t>
      </w:r>
      <w:r w:rsidRPr="001047C1">
        <w:rPr>
          <w:color w:val="000000" w:themeColor="text1"/>
        </w:rPr>
        <w:t>путем,</w:t>
      </w:r>
      <w:r w:rsidRPr="001047C1">
        <w:rPr>
          <w:color w:val="000000" w:themeColor="text1"/>
          <w:spacing w:val="-11"/>
        </w:rPr>
        <w:t xml:space="preserve"> </w:t>
      </w:r>
      <w:r w:rsidRPr="001047C1">
        <w:rPr>
          <w:color w:val="000000" w:themeColor="text1"/>
        </w:rPr>
        <w:t>те ако се исти не огласи поводом примљеног обавештења Уговор се сматра раскинутим.</w:t>
      </w:r>
    </w:p>
    <w:p w14:paraId="26B09B01" w14:textId="55C5BA9A" w:rsidR="003B57F3" w:rsidRPr="001047C1" w:rsidRDefault="003B57F3" w:rsidP="003B57F3">
      <w:pPr>
        <w:pStyle w:val="BodyText"/>
        <w:spacing w:before="142"/>
        <w:ind w:left="419" w:right="286"/>
        <w:jc w:val="both"/>
        <w:rPr>
          <w:color w:val="000000" w:themeColor="text1"/>
        </w:rPr>
      </w:pPr>
      <w:r w:rsidRPr="001047C1">
        <w:rPr>
          <w:color w:val="000000" w:themeColor="text1"/>
        </w:rPr>
        <w:t>Уговор ће се сматрати раскинутим по протеку рока од 15 дана, од дана пријема писменог обавештења о раскиду Уговора</w:t>
      </w:r>
      <w:r w:rsidRPr="001047C1">
        <w:rPr>
          <w:color w:val="000000" w:themeColor="text1"/>
          <w:lang w:val="sr-Cyrl-RS"/>
        </w:rPr>
        <w:t>.</w:t>
      </w:r>
    </w:p>
    <w:p w14:paraId="7B71633E" w14:textId="77777777" w:rsidR="00C07481" w:rsidRPr="001047C1" w:rsidRDefault="00C07481">
      <w:pPr>
        <w:pStyle w:val="BodyText"/>
        <w:spacing w:before="240"/>
        <w:rPr>
          <w:color w:val="000000" w:themeColor="text1"/>
        </w:rPr>
      </w:pPr>
    </w:p>
    <w:p w14:paraId="47F948D8" w14:textId="4F6A3C4D" w:rsidR="00C07481" w:rsidRPr="001047C1" w:rsidRDefault="00890415">
      <w:pPr>
        <w:pStyle w:val="Heading1"/>
        <w:ind w:left="0" w:right="107"/>
        <w:jc w:val="center"/>
        <w:rPr>
          <w:color w:val="000000" w:themeColor="text1"/>
        </w:rPr>
      </w:pPr>
      <w:r w:rsidRPr="001047C1">
        <w:rPr>
          <w:color w:val="000000" w:themeColor="text1"/>
        </w:rPr>
        <w:t xml:space="preserve">Члан </w:t>
      </w:r>
      <w:r w:rsidRPr="001047C1">
        <w:rPr>
          <w:color w:val="000000" w:themeColor="text1"/>
          <w:spacing w:val="-5"/>
        </w:rPr>
        <w:t>2</w:t>
      </w:r>
      <w:r w:rsidR="005F3572" w:rsidRPr="001047C1">
        <w:rPr>
          <w:color w:val="000000" w:themeColor="text1"/>
          <w:spacing w:val="-5"/>
          <w:lang w:val="sr-Cyrl-RS"/>
        </w:rPr>
        <w:t>6</w:t>
      </w:r>
      <w:r w:rsidRPr="001047C1">
        <w:rPr>
          <w:color w:val="000000" w:themeColor="text1"/>
          <w:spacing w:val="-5"/>
        </w:rPr>
        <w:t>.</w:t>
      </w:r>
    </w:p>
    <w:p w14:paraId="416C621B" w14:textId="7A5BBA7F" w:rsidR="00C07481" w:rsidRPr="001047C1" w:rsidRDefault="00890415">
      <w:pPr>
        <w:pStyle w:val="BodyText"/>
        <w:spacing w:before="142"/>
        <w:ind w:left="419"/>
        <w:rPr>
          <w:color w:val="000000" w:themeColor="text1"/>
        </w:rPr>
      </w:pPr>
      <w:r w:rsidRPr="001047C1">
        <w:rPr>
          <w:color w:val="000000" w:themeColor="text1"/>
        </w:rPr>
        <w:t>Наручилац може</w:t>
      </w:r>
      <w:r w:rsidRPr="001047C1">
        <w:rPr>
          <w:color w:val="000000" w:themeColor="text1"/>
          <w:spacing w:val="-1"/>
        </w:rPr>
        <w:t xml:space="preserve"> </w:t>
      </w:r>
      <w:r w:rsidRPr="001047C1">
        <w:rPr>
          <w:color w:val="000000" w:themeColor="text1"/>
        </w:rPr>
        <w:t>путем писаног обавештења о учињеном</w:t>
      </w:r>
      <w:r w:rsidRPr="001047C1">
        <w:rPr>
          <w:color w:val="000000" w:themeColor="text1"/>
          <w:spacing w:val="-1"/>
        </w:rPr>
        <w:t xml:space="preserve"> </w:t>
      </w:r>
      <w:r w:rsidRPr="001047C1">
        <w:rPr>
          <w:color w:val="000000" w:themeColor="text1"/>
        </w:rPr>
        <w:t>пропусту</w:t>
      </w:r>
      <w:r w:rsidRPr="001047C1">
        <w:rPr>
          <w:color w:val="000000" w:themeColor="text1"/>
          <w:spacing w:val="-5"/>
        </w:rPr>
        <w:t xml:space="preserve"> </w:t>
      </w:r>
      <w:r w:rsidRPr="001047C1">
        <w:rPr>
          <w:color w:val="000000" w:themeColor="text1"/>
        </w:rPr>
        <w:t>које</w:t>
      </w:r>
      <w:r w:rsidRPr="001047C1">
        <w:rPr>
          <w:color w:val="000000" w:themeColor="text1"/>
          <w:spacing w:val="-1"/>
        </w:rPr>
        <w:t xml:space="preserve"> </w:t>
      </w:r>
      <w:r w:rsidRPr="001047C1">
        <w:rPr>
          <w:color w:val="000000" w:themeColor="text1"/>
        </w:rPr>
        <w:t>ће упутити</w:t>
      </w:r>
      <w:r w:rsidRPr="001047C1">
        <w:rPr>
          <w:color w:val="000000" w:themeColor="text1"/>
          <w:spacing w:val="40"/>
        </w:rPr>
        <w:t xml:space="preserve"> </w:t>
      </w:r>
      <w:r w:rsidR="003B57F3" w:rsidRPr="001047C1">
        <w:rPr>
          <w:color w:val="000000" w:themeColor="text1"/>
          <w:lang w:val="sr-Cyrl-RS"/>
        </w:rPr>
        <w:t>Пружаоцу услуге</w:t>
      </w:r>
      <w:r w:rsidRPr="001047C1">
        <w:rPr>
          <w:color w:val="000000" w:themeColor="text1"/>
        </w:rPr>
        <w:t xml:space="preserve"> да раскине овај уговор:</w:t>
      </w:r>
    </w:p>
    <w:p w14:paraId="578ABC1B" w14:textId="7C0ACFE6" w:rsidR="00F31CB4" w:rsidRPr="001047C1" w:rsidRDefault="005320A4" w:rsidP="003A6A28">
      <w:pPr>
        <w:pStyle w:val="ListParagraph"/>
        <w:numPr>
          <w:ilvl w:val="0"/>
          <w:numId w:val="4"/>
        </w:numPr>
        <w:tabs>
          <w:tab w:val="left" w:pos="1499"/>
        </w:tabs>
        <w:spacing w:before="120" w:after="40" w:line="259" w:lineRule="auto"/>
        <w:ind w:left="1066" w:right="284" w:hanging="357"/>
        <w:rPr>
          <w:color w:val="000000" w:themeColor="text1"/>
          <w:sz w:val="24"/>
        </w:rPr>
      </w:pPr>
      <w:r w:rsidRPr="001047C1">
        <w:rPr>
          <w:color w:val="000000" w:themeColor="text1"/>
          <w:sz w:val="24"/>
          <w:lang w:val="sr-Cyrl-RS"/>
        </w:rPr>
        <w:t>з</w:t>
      </w:r>
      <w:r w:rsidR="00F31CB4" w:rsidRPr="001047C1">
        <w:rPr>
          <w:color w:val="000000" w:themeColor="text1"/>
          <w:sz w:val="24"/>
          <w:lang w:val="sr-Cyrl-RS"/>
        </w:rPr>
        <w:t>бог кршења одредаба Уговора, о чему је Наручилац Пружаоца услуге претходно писмено обавестио, упозорио и одредио му рок за отклањање;</w:t>
      </w:r>
    </w:p>
    <w:p w14:paraId="73916B46" w14:textId="7E2D3579" w:rsidR="00C07481" w:rsidRPr="001047C1" w:rsidRDefault="00890415" w:rsidP="00253891">
      <w:pPr>
        <w:pStyle w:val="ListParagraph"/>
        <w:numPr>
          <w:ilvl w:val="0"/>
          <w:numId w:val="4"/>
        </w:numPr>
        <w:tabs>
          <w:tab w:val="left" w:pos="1499"/>
        </w:tabs>
        <w:spacing w:before="119" w:after="40" w:line="242" w:lineRule="auto"/>
        <w:ind w:left="1066" w:right="285" w:hanging="357"/>
        <w:rPr>
          <w:color w:val="000000" w:themeColor="text1"/>
          <w:sz w:val="24"/>
        </w:rPr>
      </w:pPr>
      <w:r w:rsidRPr="001047C1">
        <w:rPr>
          <w:color w:val="000000" w:themeColor="text1"/>
          <w:sz w:val="24"/>
        </w:rPr>
        <w:t>у</w:t>
      </w:r>
      <w:r w:rsidRPr="001047C1">
        <w:rPr>
          <w:color w:val="000000" w:themeColor="text1"/>
          <w:spacing w:val="40"/>
          <w:sz w:val="24"/>
        </w:rPr>
        <w:t xml:space="preserve"> </w:t>
      </w:r>
      <w:r w:rsidRPr="001047C1">
        <w:rPr>
          <w:color w:val="000000" w:themeColor="text1"/>
          <w:sz w:val="24"/>
        </w:rPr>
        <w:t>случају</w:t>
      </w:r>
      <w:r w:rsidRPr="001047C1">
        <w:rPr>
          <w:color w:val="000000" w:themeColor="text1"/>
          <w:spacing w:val="40"/>
          <w:sz w:val="24"/>
        </w:rPr>
        <w:t xml:space="preserve"> </w:t>
      </w:r>
      <w:r w:rsidRPr="001047C1">
        <w:rPr>
          <w:color w:val="000000" w:themeColor="text1"/>
          <w:sz w:val="24"/>
        </w:rPr>
        <w:t>кршења</w:t>
      </w:r>
      <w:r w:rsidRPr="001047C1">
        <w:rPr>
          <w:color w:val="000000" w:themeColor="text1"/>
          <w:spacing w:val="40"/>
          <w:sz w:val="24"/>
        </w:rPr>
        <w:t xml:space="preserve"> </w:t>
      </w:r>
      <w:r w:rsidRPr="001047C1">
        <w:rPr>
          <w:color w:val="000000" w:themeColor="text1"/>
          <w:sz w:val="24"/>
        </w:rPr>
        <w:t>уговорних</w:t>
      </w:r>
      <w:r w:rsidRPr="001047C1">
        <w:rPr>
          <w:color w:val="000000" w:themeColor="text1"/>
          <w:spacing w:val="40"/>
          <w:sz w:val="24"/>
        </w:rPr>
        <w:t xml:space="preserve"> </w:t>
      </w:r>
      <w:r w:rsidRPr="001047C1">
        <w:rPr>
          <w:color w:val="000000" w:themeColor="text1"/>
          <w:sz w:val="24"/>
        </w:rPr>
        <w:t>обавеза</w:t>
      </w:r>
      <w:r w:rsidRPr="001047C1">
        <w:rPr>
          <w:color w:val="000000" w:themeColor="text1"/>
          <w:spacing w:val="40"/>
          <w:sz w:val="24"/>
        </w:rPr>
        <w:t xml:space="preserve"> </w:t>
      </w:r>
      <w:r w:rsidRPr="001047C1">
        <w:rPr>
          <w:color w:val="000000" w:themeColor="text1"/>
          <w:sz w:val="24"/>
        </w:rPr>
        <w:t>од</w:t>
      </w:r>
      <w:r w:rsidRPr="001047C1">
        <w:rPr>
          <w:color w:val="000000" w:themeColor="text1"/>
          <w:spacing w:val="40"/>
          <w:sz w:val="24"/>
        </w:rPr>
        <w:t xml:space="preserve"> </w:t>
      </w:r>
      <w:r w:rsidRPr="001047C1">
        <w:rPr>
          <w:color w:val="000000" w:themeColor="text1"/>
          <w:sz w:val="24"/>
        </w:rPr>
        <w:t>стране</w:t>
      </w:r>
      <w:r w:rsidRPr="001047C1">
        <w:rPr>
          <w:color w:val="000000" w:themeColor="text1"/>
          <w:spacing w:val="40"/>
          <w:sz w:val="24"/>
        </w:rPr>
        <w:t xml:space="preserve"> </w:t>
      </w:r>
      <w:r w:rsidR="003B57F3" w:rsidRPr="001047C1">
        <w:rPr>
          <w:color w:val="000000" w:themeColor="text1"/>
          <w:sz w:val="24"/>
          <w:lang w:val="sr-Cyrl-RS"/>
        </w:rPr>
        <w:t>Пружаоца услуге</w:t>
      </w:r>
      <w:r w:rsidRPr="001047C1">
        <w:rPr>
          <w:color w:val="000000" w:themeColor="text1"/>
          <w:sz w:val="24"/>
        </w:rPr>
        <w:t>,</w:t>
      </w:r>
      <w:r w:rsidRPr="001047C1">
        <w:rPr>
          <w:color w:val="000000" w:themeColor="text1"/>
          <w:spacing w:val="40"/>
          <w:sz w:val="24"/>
        </w:rPr>
        <w:t xml:space="preserve"> </w:t>
      </w:r>
      <w:r w:rsidRPr="001047C1">
        <w:rPr>
          <w:color w:val="000000" w:themeColor="text1"/>
          <w:sz w:val="24"/>
        </w:rPr>
        <w:t>несавесног</w:t>
      </w:r>
      <w:r w:rsidRPr="001047C1">
        <w:rPr>
          <w:color w:val="000000" w:themeColor="text1"/>
          <w:spacing w:val="40"/>
          <w:sz w:val="24"/>
        </w:rPr>
        <w:t xml:space="preserve"> </w:t>
      </w:r>
      <w:r w:rsidRPr="001047C1">
        <w:rPr>
          <w:color w:val="000000" w:themeColor="text1"/>
          <w:sz w:val="24"/>
        </w:rPr>
        <w:t>и</w:t>
      </w:r>
      <w:r w:rsidRPr="001047C1">
        <w:rPr>
          <w:color w:val="000000" w:themeColor="text1"/>
          <w:spacing w:val="40"/>
          <w:sz w:val="24"/>
        </w:rPr>
        <w:t xml:space="preserve"> </w:t>
      </w:r>
      <w:r w:rsidRPr="001047C1">
        <w:rPr>
          <w:color w:val="000000" w:themeColor="text1"/>
          <w:sz w:val="24"/>
        </w:rPr>
        <w:t xml:space="preserve">немарног вршења уговорних обавеза од стране </w:t>
      </w:r>
      <w:r w:rsidR="003B57F3" w:rsidRPr="001047C1">
        <w:rPr>
          <w:color w:val="000000" w:themeColor="text1"/>
          <w:sz w:val="24"/>
          <w:lang w:val="sr-Cyrl-RS"/>
        </w:rPr>
        <w:t>ангажованих</w:t>
      </w:r>
      <w:r w:rsidRPr="001047C1">
        <w:rPr>
          <w:color w:val="000000" w:themeColor="text1"/>
          <w:sz w:val="24"/>
        </w:rPr>
        <w:t xml:space="preserve"> лица </w:t>
      </w:r>
      <w:r w:rsidR="003B57F3" w:rsidRPr="001047C1">
        <w:rPr>
          <w:color w:val="000000" w:themeColor="text1"/>
          <w:sz w:val="24"/>
          <w:lang w:val="sr-Cyrl-RS"/>
        </w:rPr>
        <w:t>Пружаоца услуге</w:t>
      </w:r>
      <w:r w:rsidRPr="001047C1">
        <w:rPr>
          <w:color w:val="000000" w:themeColor="text1"/>
          <w:sz w:val="24"/>
        </w:rPr>
        <w:t>;</w:t>
      </w:r>
    </w:p>
    <w:p w14:paraId="236A1DDC" w14:textId="662133A4" w:rsidR="003B57F3" w:rsidRPr="001047C1" w:rsidRDefault="003B57F3" w:rsidP="00253891">
      <w:pPr>
        <w:pStyle w:val="ListParagraph"/>
        <w:numPr>
          <w:ilvl w:val="0"/>
          <w:numId w:val="4"/>
        </w:numPr>
        <w:tabs>
          <w:tab w:val="left" w:pos="1499"/>
        </w:tabs>
        <w:spacing w:before="119" w:after="40" w:line="242" w:lineRule="auto"/>
        <w:ind w:left="1066" w:right="285" w:hanging="357"/>
        <w:rPr>
          <w:color w:val="000000" w:themeColor="text1"/>
          <w:sz w:val="24"/>
        </w:rPr>
      </w:pPr>
      <w:r w:rsidRPr="001047C1">
        <w:rPr>
          <w:color w:val="000000" w:themeColor="text1"/>
          <w:sz w:val="24"/>
          <w:lang w:val="sr-Cyrl-RS"/>
        </w:rPr>
        <w:t>у случају промене кључног особља супротно одредбама уговора;</w:t>
      </w:r>
    </w:p>
    <w:p w14:paraId="6D237274" w14:textId="1500D3FC" w:rsidR="00BD1733" w:rsidRPr="001047C1" w:rsidRDefault="00890415" w:rsidP="00253891">
      <w:pPr>
        <w:pStyle w:val="ListParagraph"/>
        <w:numPr>
          <w:ilvl w:val="0"/>
          <w:numId w:val="4"/>
        </w:numPr>
        <w:tabs>
          <w:tab w:val="left" w:pos="1499"/>
        </w:tabs>
        <w:spacing w:before="160" w:after="40"/>
        <w:ind w:left="1066" w:hanging="357"/>
        <w:rPr>
          <w:color w:val="000000" w:themeColor="text1"/>
          <w:sz w:val="24"/>
        </w:rPr>
      </w:pPr>
      <w:r w:rsidRPr="001047C1">
        <w:rPr>
          <w:color w:val="000000" w:themeColor="text1"/>
          <w:sz w:val="24"/>
        </w:rPr>
        <w:lastRenderedPageBreak/>
        <w:t>у</w:t>
      </w:r>
      <w:r w:rsidRPr="001047C1">
        <w:rPr>
          <w:color w:val="000000" w:themeColor="text1"/>
          <w:spacing w:val="-6"/>
          <w:sz w:val="24"/>
        </w:rPr>
        <w:t xml:space="preserve"> </w:t>
      </w:r>
      <w:r w:rsidRPr="001047C1">
        <w:rPr>
          <w:color w:val="000000" w:themeColor="text1"/>
          <w:sz w:val="24"/>
        </w:rPr>
        <w:t>другим</w:t>
      </w:r>
      <w:r w:rsidRPr="001047C1">
        <w:rPr>
          <w:color w:val="000000" w:themeColor="text1"/>
          <w:spacing w:val="-3"/>
          <w:sz w:val="24"/>
        </w:rPr>
        <w:t xml:space="preserve"> </w:t>
      </w:r>
      <w:r w:rsidRPr="001047C1">
        <w:rPr>
          <w:color w:val="000000" w:themeColor="text1"/>
          <w:sz w:val="24"/>
        </w:rPr>
        <w:t>случајевима</w:t>
      </w:r>
      <w:r w:rsidRPr="001047C1">
        <w:rPr>
          <w:color w:val="000000" w:themeColor="text1"/>
          <w:spacing w:val="-3"/>
          <w:sz w:val="24"/>
        </w:rPr>
        <w:t xml:space="preserve"> </w:t>
      </w:r>
      <w:r w:rsidRPr="001047C1">
        <w:rPr>
          <w:color w:val="000000" w:themeColor="text1"/>
          <w:sz w:val="24"/>
        </w:rPr>
        <w:t>предвиђеним</w:t>
      </w:r>
      <w:r w:rsidRPr="001047C1">
        <w:rPr>
          <w:color w:val="000000" w:themeColor="text1"/>
          <w:spacing w:val="-3"/>
          <w:sz w:val="24"/>
        </w:rPr>
        <w:t xml:space="preserve"> </w:t>
      </w:r>
      <w:r w:rsidRPr="001047C1">
        <w:rPr>
          <w:color w:val="000000" w:themeColor="text1"/>
          <w:sz w:val="24"/>
        </w:rPr>
        <w:t>Законом</w:t>
      </w:r>
      <w:r w:rsidRPr="001047C1">
        <w:rPr>
          <w:color w:val="000000" w:themeColor="text1"/>
          <w:spacing w:val="-3"/>
          <w:sz w:val="24"/>
        </w:rPr>
        <w:t xml:space="preserve"> </w:t>
      </w:r>
      <w:r w:rsidRPr="001047C1">
        <w:rPr>
          <w:color w:val="000000" w:themeColor="text1"/>
          <w:sz w:val="24"/>
        </w:rPr>
        <w:t>и</w:t>
      </w:r>
      <w:r w:rsidRPr="001047C1">
        <w:rPr>
          <w:color w:val="000000" w:themeColor="text1"/>
          <w:spacing w:val="-4"/>
          <w:sz w:val="24"/>
        </w:rPr>
        <w:t xml:space="preserve"> </w:t>
      </w:r>
      <w:r w:rsidRPr="001047C1">
        <w:rPr>
          <w:color w:val="000000" w:themeColor="text1"/>
          <w:sz w:val="24"/>
        </w:rPr>
        <w:t>овим</w:t>
      </w:r>
      <w:r w:rsidRPr="001047C1">
        <w:rPr>
          <w:color w:val="000000" w:themeColor="text1"/>
          <w:spacing w:val="-1"/>
          <w:sz w:val="24"/>
        </w:rPr>
        <w:t xml:space="preserve"> </w:t>
      </w:r>
      <w:r w:rsidRPr="001047C1">
        <w:rPr>
          <w:color w:val="000000" w:themeColor="text1"/>
          <w:spacing w:val="-2"/>
          <w:sz w:val="24"/>
        </w:rPr>
        <w:t>уговором.</w:t>
      </w:r>
    </w:p>
    <w:p w14:paraId="5E94C168" w14:textId="77777777" w:rsidR="00BD1733" w:rsidRPr="001047C1" w:rsidRDefault="00BD1733" w:rsidP="003A6A28">
      <w:pPr>
        <w:pStyle w:val="BodyText"/>
        <w:spacing w:before="142" w:line="242" w:lineRule="auto"/>
        <w:rPr>
          <w:color w:val="000000" w:themeColor="text1"/>
          <w:lang w:val="sr-Cyrl-RS"/>
        </w:rPr>
      </w:pPr>
    </w:p>
    <w:p w14:paraId="28A9A388" w14:textId="77777777" w:rsidR="00C07481" w:rsidRPr="001047C1" w:rsidRDefault="00C07481">
      <w:pPr>
        <w:pStyle w:val="BodyText"/>
        <w:spacing w:before="1"/>
        <w:rPr>
          <w:color w:val="000000" w:themeColor="text1"/>
        </w:rPr>
      </w:pPr>
    </w:p>
    <w:p w14:paraId="0EF371B9" w14:textId="47CCE7B5" w:rsidR="00C07481" w:rsidRPr="001047C1" w:rsidRDefault="00890415">
      <w:pPr>
        <w:pStyle w:val="Heading1"/>
        <w:spacing w:line="480" w:lineRule="auto"/>
        <w:ind w:left="4925" w:right="4660" w:hanging="125"/>
        <w:rPr>
          <w:color w:val="000000" w:themeColor="text1"/>
        </w:rPr>
      </w:pPr>
      <w:r w:rsidRPr="001047C1">
        <w:rPr>
          <w:color w:val="000000" w:themeColor="text1"/>
        </w:rPr>
        <w:t>Виша</w:t>
      </w:r>
      <w:r w:rsidRPr="001047C1">
        <w:rPr>
          <w:color w:val="000000" w:themeColor="text1"/>
          <w:spacing w:val="-15"/>
        </w:rPr>
        <w:t xml:space="preserve"> </w:t>
      </w:r>
      <w:r w:rsidRPr="001047C1">
        <w:rPr>
          <w:color w:val="000000" w:themeColor="text1"/>
        </w:rPr>
        <w:t>сила Члан 2</w:t>
      </w:r>
      <w:r w:rsidR="00EF26CE" w:rsidRPr="001047C1">
        <w:rPr>
          <w:color w:val="000000" w:themeColor="text1"/>
          <w:lang w:val="sr-Cyrl-RS"/>
        </w:rPr>
        <w:t>7</w:t>
      </w:r>
      <w:r w:rsidRPr="001047C1">
        <w:rPr>
          <w:color w:val="000000" w:themeColor="text1"/>
        </w:rPr>
        <w:t>.</w:t>
      </w:r>
    </w:p>
    <w:p w14:paraId="2C5E8D77" w14:textId="77777777" w:rsidR="00C07481" w:rsidRPr="001047C1" w:rsidRDefault="00890415">
      <w:pPr>
        <w:pStyle w:val="BodyText"/>
        <w:spacing w:before="142"/>
        <w:ind w:left="419" w:right="279"/>
        <w:jc w:val="both"/>
        <w:rPr>
          <w:color w:val="000000" w:themeColor="text1"/>
        </w:rPr>
      </w:pPr>
      <w:r w:rsidRPr="001047C1">
        <w:rPr>
          <w:color w:val="000000" w:themeColor="text1"/>
        </w:rPr>
        <w:t>Уговорне стране ослобађају се делимично или потпуно од одговорности за нeизвршење обавеза по овом уговору, уколико је оно последица више силе.</w:t>
      </w:r>
    </w:p>
    <w:p w14:paraId="4265DE1B" w14:textId="133E4D42" w:rsidR="00C07481" w:rsidRPr="001047C1" w:rsidRDefault="00890415">
      <w:pPr>
        <w:pStyle w:val="BodyText"/>
        <w:spacing w:before="120"/>
        <w:ind w:left="419" w:right="281"/>
        <w:jc w:val="both"/>
        <w:rPr>
          <w:color w:val="000000" w:themeColor="text1"/>
        </w:rPr>
      </w:pPr>
      <w:r w:rsidRPr="001047C1">
        <w:rPr>
          <w:color w:val="000000" w:themeColor="text1"/>
        </w:rPr>
        <w:t>Под околностима више силе подразумевају се околности које су</w:t>
      </w:r>
      <w:r w:rsidRPr="001047C1">
        <w:rPr>
          <w:color w:val="000000" w:themeColor="text1"/>
          <w:spacing w:val="-1"/>
        </w:rPr>
        <w:t xml:space="preserve"> </w:t>
      </w:r>
      <w:r w:rsidRPr="001047C1">
        <w:rPr>
          <w:color w:val="000000" w:themeColor="text1"/>
        </w:rPr>
        <w:t>настале после</w:t>
      </w:r>
      <w:r w:rsidR="00824BA0" w:rsidRPr="001047C1">
        <w:rPr>
          <w:color w:val="000000" w:themeColor="text1"/>
          <w:spacing w:val="40"/>
          <w:lang w:val="sr-Cyrl-RS"/>
        </w:rPr>
        <w:t xml:space="preserve"> </w:t>
      </w:r>
      <w:r w:rsidRPr="001047C1">
        <w:rPr>
          <w:color w:val="000000" w:themeColor="text1"/>
        </w:rPr>
        <w:t>закључења овог уговора, као резултат ванредних догађаја независно од воље уговорних страна, као што су: рат, земљотреси,</w:t>
      </w:r>
      <w:r w:rsidRPr="001047C1">
        <w:rPr>
          <w:color w:val="000000" w:themeColor="text1"/>
          <w:spacing w:val="-8"/>
        </w:rPr>
        <w:t xml:space="preserve"> </w:t>
      </w:r>
      <w:r w:rsidRPr="001047C1">
        <w:rPr>
          <w:color w:val="000000" w:themeColor="text1"/>
        </w:rPr>
        <w:t>поплаве,</w:t>
      </w:r>
      <w:r w:rsidRPr="001047C1">
        <w:rPr>
          <w:color w:val="000000" w:themeColor="text1"/>
          <w:spacing w:val="-8"/>
        </w:rPr>
        <w:t xml:space="preserve"> </w:t>
      </w:r>
      <w:r w:rsidRPr="001047C1">
        <w:rPr>
          <w:color w:val="000000" w:themeColor="text1"/>
        </w:rPr>
        <w:t>пожари,</w:t>
      </w:r>
      <w:r w:rsidRPr="001047C1">
        <w:rPr>
          <w:color w:val="000000" w:themeColor="text1"/>
          <w:spacing w:val="-8"/>
        </w:rPr>
        <w:t xml:space="preserve"> </w:t>
      </w:r>
      <w:r w:rsidRPr="001047C1">
        <w:rPr>
          <w:color w:val="000000" w:themeColor="text1"/>
        </w:rPr>
        <w:t>епидемија,</w:t>
      </w:r>
      <w:r w:rsidRPr="001047C1">
        <w:rPr>
          <w:color w:val="000000" w:themeColor="text1"/>
          <w:spacing w:val="-8"/>
        </w:rPr>
        <w:t xml:space="preserve"> </w:t>
      </w:r>
      <w:r w:rsidRPr="001047C1">
        <w:rPr>
          <w:color w:val="000000" w:themeColor="text1"/>
        </w:rPr>
        <w:t>акти</w:t>
      </w:r>
      <w:r w:rsidRPr="001047C1">
        <w:rPr>
          <w:color w:val="000000" w:themeColor="text1"/>
          <w:spacing w:val="-9"/>
        </w:rPr>
        <w:t xml:space="preserve"> </w:t>
      </w:r>
      <w:r w:rsidRPr="001047C1">
        <w:rPr>
          <w:color w:val="000000" w:themeColor="text1"/>
        </w:rPr>
        <w:t>државних</w:t>
      </w:r>
      <w:r w:rsidRPr="001047C1">
        <w:rPr>
          <w:color w:val="000000" w:themeColor="text1"/>
          <w:spacing w:val="-8"/>
        </w:rPr>
        <w:t xml:space="preserve"> </w:t>
      </w:r>
      <w:r w:rsidRPr="001047C1">
        <w:rPr>
          <w:color w:val="000000" w:themeColor="text1"/>
        </w:rPr>
        <w:t>органа</w:t>
      </w:r>
      <w:r w:rsidRPr="001047C1">
        <w:rPr>
          <w:color w:val="000000" w:themeColor="text1"/>
          <w:spacing w:val="-9"/>
        </w:rPr>
        <w:t xml:space="preserve"> </w:t>
      </w:r>
      <w:r w:rsidRPr="001047C1">
        <w:rPr>
          <w:color w:val="000000" w:themeColor="text1"/>
        </w:rPr>
        <w:t>од</w:t>
      </w:r>
      <w:r w:rsidRPr="001047C1">
        <w:rPr>
          <w:color w:val="000000" w:themeColor="text1"/>
          <w:spacing w:val="-5"/>
        </w:rPr>
        <w:t xml:space="preserve"> </w:t>
      </w:r>
      <w:r w:rsidRPr="001047C1">
        <w:rPr>
          <w:color w:val="000000" w:themeColor="text1"/>
        </w:rPr>
        <w:t>утицаја</w:t>
      </w:r>
      <w:r w:rsidRPr="001047C1">
        <w:rPr>
          <w:color w:val="000000" w:themeColor="text1"/>
          <w:spacing w:val="-8"/>
        </w:rPr>
        <w:t xml:space="preserve"> </w:t>
      </w:r>
      <w:r w:rsidRPr="001047C1">
        <w:rPr>
          <w:color w:val="000000" w:themeColor="text1"/>
        </w:rPr>
        <w:t>на</w:t>
      </w:r>
      <w:r w:rsidRPr="001047C1">
        <w:rPr>
          <w:color w:val="000000" w:themeColor="text1"/>
          <w:spacing w:val="-9"/>
        </w:rPr>
        <w:t xml:space="preserve"> </w:t>
      </w:r>
      <w:r w:rsidRPr="001047C1">
        <w:rPr>
          <w:color w:val="000000" w:themeColor="text1"/>
        </w:rPr>
        <w:t>извршење</w:t>
      </w:r>
      <w:r w:rsidRPr="001047C1">
        <w:rPr>
          <w:color w:val="000000" w:themeColor="text1"/>
          <w:spacing w:val="-9"/>
        </w:rPr>
        <w:t xml:space="preserve"> </w:t>
      </w:r>
      <w:r w:rsidRPr="001047C1">
        <w:rPr>
          <w:color w:val="000000" w:themeColor="text1"/>
        </w:rPr>
        <w:t>обавеза.</w:t>
      </w:r>
    </w:p>
    <w:p w14:paraId="59067D69" w14:textId="2D228098" w:rsidR="00C07481" w:rsidRPr="001047C1" w:rsidRDefault="00890415">
      <w:pPr>
        <w:pStyle w:val="BodyText"/>
        <w:spacing w:before="120"/>
        <w:ind w:left="419" w:right="276"/>
        <w:jc w:val="both"/>
        <w:rPr>
          <w:color w:val="000000" w:themeColor="text1"/>
        </w:rPr>
      </w:pPr>
      <w:r w:rsidRPr="001047C1">
        <w:rPr>
          <w:color w:val="000000" w:themeColor="text1"/>
        </w:rPr>
        <w:t>Уговорна страна погођена вишом силом је дужна да, у писаној форми, обавести другу страну о настанку</w:t>
      </w:r>
      <w:r w:rsidRPr="001047C1">
        <w:rPr>
          <w:color w:val="000000" w:themeColor="text1"/>
          <w:spacing w:val="-15"/>
        </w:rPr>
        <w:t xml:space="preserve"> </w:t>
      </w:r>
      <w:r w:rsidRPr="001047C1">
        <w:rPr>
          <w:color w:val="000000" w:themeColor="text1"/>
        </w:rPr>
        <w:t>непредвиђених</w:t>
      </w:r>
      <w:r w:rsidRPr="001047C1">
        <w:rPr>
          <w:color w:val="000000" w:themeColor="text1"/>
          <w:spacing w:val="-11"/>
        </w:rPr>
        <w:t xml:space="preserve"> </w:t>
      </w:r>
      <w:r w:rsidRPr="001047C1">
        <w:rPr>
          <w:color w:val="000000" w:themeColor="text1"/>
        </w:rPr>
        <w:t>околности</w:t>
      </w:r>
      <w:r w:rsidRPr="001047C1">
        <w:rPr>
          <w:color w:val="000000" w:themeColor="text1"/>
          <w:spacing w:val="-9"/>
        </w:rPr>
        <w:t xml:space="preserve"> </w:t>
      </w:r>
      <w:r w:rsidRPr="001047C1">
        <w:rPr>
          <w:color w:val="000000" w:themeColor="text1"/>
        </w:rPr>
        <w:t>које</w:t>
      </w:r>
      <w:r w:rsidRPr="001047C1">
        <w:rPr>
          <w:color w:val="000000" w:themeColor="text1"/>
          <w:spacing w:val="-11"/>
        </w:rPr>
        <w:t xml:space="preserve"> </w:t>
      </w:r>
      <w:r w:rsidRPr="001047C1">
        <w:rPr>
          <w:color w:val="000000" w:themeColor="text1"/>
        </w:rPr>
        <w:t>спречавају</w:t>
      </w:r>
      <w:r w:rsidRPr="001047C1">
        <w:rPr>
          <w:color w:val="000000" w:themeColor="text1"/>
          <w:spacing w:val="-15"/>
        </w:rPr>
        <w:t xml:space="preserve"> </w:t>
      </w:r>
      <w:r w:rsidRPr="001047C1">
        <w:rPr>
          <w:color w:val="000000" w:themeColor="text1"/>
        </w:rPr>
        <w:t>извршење</w:t>
      </w:r>
      <w:r w:rsidRPr="001047C1">
        <w:rPr>
          <w:color w:val="000000" w:themeColor="text1"/>
          <w:spacing w:val="-8"/>
        </w:rPr>
        <w:t xml:space="preserve"> </w:t>
      </w:r>
      <w:r w:rsidRPr="001047C1">
        <w:rPr>
          <w:color w:val="000000" w:themeColor="text1"/>
        </w:rPr>
        <w:t>уговорне</w:t>
      </w:r>
      <w:r w:rsidRPr="001047C1">
        <w:rPr>
          <w:color w:val="000000" w:themeColor="text1"/>
          <w:spacing w:val="-12"/>
        </w:rPr>
        <w:t xml:space="preserve"> </w:t>
      </w:r>
      <w:r w:rsidRPr="001047C1">
        <w:rPr>
          <w:color w:val="000000" w:themeColor="text1"/>
        </w:rPr>
        <w:t>обавезе.</w:t>
      </w:r>
      <w:r w:rsidRPr="001047C1">
        <w:rPr>
          <w:color w:val="000000" w:themeColor="text1"/>
          <w:spacing w:val="-11"/>
        </w:rPr>
        <w:t xml:space="preserve"> </w:t>
      </w:r>
      <w:r w:rsidRPr="001047C1">
        <w:rPr>
          <w:color w:val="000000" w:themeColor="text1"/>
        </w:rPr>
        <w:t>Уговорна</w:t>
      </w:r>
      <w:r w:rsidRPr="001047C1">
        <w:rPr>
          <w:color w:val="000000" w:themeColor="text1"/>
          <w:spacing w:val="-12"/>
        </w:rPr>
        <w:t xml:space="preserve"> </w:t>
      </w:r>
      <w:r w:rsidRPr="001047C1">
        <w:rPr>
          <w:color w:val="000000" w:themeColor="text1"/>
        </w:rPr>
        <w:t>страна која</w:t>
      </w:r>
      <w:r w:rsidRPr="001047C1">
        <w:rPr>
          <w:color w:val="000000" w:themeColor="text1"/>
          <w:spacing w:val="-8"/>
        </w:rPr>
        <w:t xml:space="preserve"> </w:t>
      </w:r>
      <w:r w:rsidRPr="001047C1">
        <w:rPr>
          <w:color w:val="000000" w:themeColor="text1"/>
        </w:rPr>
        <w:t>благовремено</w:t>
      </w:r>
      <w:r w:rsidRPr="001047C1">
        <w:rPr>
          <w:color w:val="000000" w:themeColor="text1"/>
          <w:spacing w:val="-8"/>
        </w:rPr>
        <w:t xml:space="preserve"> </w:t>
      </w:r>
      <w:r w:rsidRPr="001047C1">
        <w:rPr>
          <w:color w:val="000000" w:themeColor="text1"/>
        </w:rPr>
        <w:t>не</w:t>
      </w:r>
      <w:r w:rsidRPr="001047C1">
        <w:rPr>
          <w:color w:val="000000" w:themeColor="text1"/>
          <w:spacing w:val="-8"/>
        </w:rPr>
        <w:t xml:space="preserve"> </w:t>
      </w:r>
      <w:r w:rsidRPr="001047C1">
        <w:rPr>
          <w:color w:val="000000" w:themeColor="text1"/>
        </w:rPr>
        <w:t>обавести</w:t>
      </w:r>
      <w:r w:rsidRPr="001047C1">
        <w:rPr>
          <w:color w:val="000000" w:themeColor="text1"/>
          <w:spacing w:val="-6"/>
        </w:rPr>
        <w:t xml:space="preserve"> </w:t>
      </w:r>
      <w:r w:rsidRPr="001047C1">
        <w:rPr>
          <w:color w:val="000000" w:themeColor="text1"/>
        </w:rPr>
        <w:t>другу</w:t>
      </w:r>
      <w:r w:rsidRPr="001047C1">
        <w:rPr>
          <w:color w:val="000000" w:themeColor="text1"/>
          <w:spacing w:val="-10"/>
        </w:rPr>
        <w:t xml:space="preserve"> </w:t>
      </w:r>
      <w:r w:rsidRPr="001047C1">
        <w:rPr>
          <w:color w:val="000000" w:themeColor="text1"/>
        </w:rPr>
        <w:t>страну</w:t>
      </w:r>
      <w:r w:rsidRPr="001047C1">
        <w:rPr>
          <w:color w:val="000000" w:themeColor="text1"/>
          <w:spacing w:val="-12"/>
        </w:rPr>
        <w:t xml:space="preserve"> </w:t>
      </w:r>
      <w:r w:rsidRPr="001047C1">
        <w:rPr>
          <w:color w:val="000000" w:themeColor="text1"/>
        </w:rPr>
        <w:t>о</w:t>
      </w:r>
      <w:r w:rsidRPr="001047C1">
        <w:rPr>
          <w:color w:val="000000" w:themeColor="text1"/>
          <w:spacing w:val="40"/>
        </w:rPr>
        <w:t xml:space="preserve"> </w:t>
      </w:r>
      <w:r w:rsidRPr="001047C1">
        <w:rPr>
          <w:color w:val="000000" w:themeColor="text1"/>
        </w:rPr>
        <w:t>наступању</w:t>
      </w:r>
      <w:r w:rsidRPr="001047C1">
        <w:rPr>
          <w:color w:val="000000" w:themeColor="text1"/>
          <w:spacing w:val="-12"/>
        </w:rPr>
        <w:t xml:space="preserve"> </w:t>
      </w:r>
      <w:r w:rsidRPr="001047C1">
        <w:rPr>
          <w:color w:val="000000" w:themeColor="text1"/>
        </w:rPr>
        <w:t>околности</w:t>
      </w:r>
      <w:r w:rsidRPr="001047C1">
        <w:rPr>
          <w:color w:val="000000" w:themeColor="text1"/>
          <w:spacing w:val="-6"/>
        </w:rPr>
        <w:t xml:space="preserve"> </w:t>
      </w:r>
      <w:r w:rsidRPr="001047C1">
        <w:rPr>
          <w:color w:val="000000" w:themeColor="text1"/>
        </w:rPr>
        <w:t>из</w:t>
      </w:r>
      <w:r w:rsidRPr="001047C1">
        <w:rPr>
          <w:color w:val="000000" w:themeColor="text1"/>
          <w:spacing w:val="-7"/>
        </w:rPr>
        <w:t xml:space="preserve"> </w:t>
      </w:r>
      <w:r w:rsidRPr="001047C1">
        <w:rPr>
          <w:color w:val="000000" w:themeColor="text1"/>
        </w:rPr>
        <w:t>става</w:t>
      </w:r>
      <w:r w:rsidRPr="001047C1">
        <w:rPr>
          <w:color w:val="000000" w:themeColor="text1"/>
          <w:spacing w:val="-7"/>
        </w:rPr>
        <w:t xml:space="preserve"> </w:t>
      </w:r>
      <w:r w:rsidRPr="001047C1">
        <w:rPr>
          <w:color w:val="000000" w:themeColor="text1"/>
        </w:rPr>
        <w:t>2</w:t>
      </w:r>
      <w:r w:rsidRPr="001047C1">
        <w:rPr>
          <w:color w:val="000000" w:themeColor="text1"/>
          <w:spacing w:val="-8"/>
        </w:rPr>
        <w:t xml:space="preserve"> </w:t>
      </w:r>
      <w:r w:rsidRPr="001047C1">
        <w:rPr>
          <w:color w:val="000000" w:themeColor="text1"/>
        </w:rPr>
        <w:t>овог</w:t>
      </w:r>
      <w:r w:rsidRPr="001047C1">
        <w:rPr>
          <w:color w:val="000000" w:themeColor="text1"/>
          <w:spacing w:val="-8"/>
        </w:rPr>
        <w:t xml:space="preserve"> </w:t>
      </w:r>
      <w:r w:rsidRPr="001047C1">
        <w:rPr>
          <w:color w:val="000000" w:themeColor="text1"/>
        </w:rPr>
        <w:t>члана,</w:t>
      </w:r>
      <w:r w:rsidRPr="001047C1">
        <w:rPr>
          <w:color w:val="000000" w:themeColor="text1"/>
          <w:spacing w:val="-8"/>
        </w:rPr>
        <w:t xml:space="preserve"> </w:t>
      </w:r>
      <w:r w:rsidRPr="001047C1">
        <w:rPr>
          <w:color w:val="000000" w:themeColor="text1"/>
        </w:rPr>
        <w:t>која</w:t>
      </w:r>
      <w:r w:rsidRPr="001047C1">
        <w:rPr>
          <w:color w:val="000000" w:themeColor="text1"/>
          <w:spacing w:val="-8"/>
        </w:rPr>
        <w:t xml:space="preserve"> </w:t>
      </w:r>
      <w:r w:rsidRPr="001047C1">
        <w:rPr>
          <w:color w:val="000000" w:themeColor="text1"/>
        </w:rPr>
        <w:t>је том околношћу погођена, не може се позивати на њу, изузев ако сама та околност не</w:t>
      </w:r>
      <w:r w:rsidRPr="001047C1">
        <w:rPr>
          <w:color w:val="000000" w:themeColor="text1"/>
          <w:spacing w:val="40"/>
        </w:rPr>
        <w:t xml:space="preserve"> </w:t>
      </w:r>
      <w:r w:rsidRPr="001047C1">
        <w:rPr>
          <w:color w:val="000000" w:themeColor="text1"/>
        </w:rPr>
        <w:t>спречава слање таквог обавештења.</w:t>
      </w:r>
    </w:p>
    <w:p w14:paraId="6906098C" w14:textId="77777777" w:rsidR="00C07481" w:rsidRPr="001047C1" w:rsidRDefault="00890415">
      <w:pPr>
        <w:pStyle w:val="BodyText"/>
        <w:spacing w:before="121"/>
        <w:ind w:left="419" w:right="288"/>
        <w:jc w:val="both"/>
        <w:rPr>
          <w:color w:val="000000" w:themeColor="text1"/>
        </w:rPr>
      </w:pPr>
      <w:r w:rsidRPr="001047C1">
        <w:rPr>
          <w:color w:val="000000" w:themeColor="text1"/>
        </w:rPr>
        <w:t>За време трајања више силе обавезе из Уговора мирују и не примењују се санкције због неизвршења уговорних обавеза.</w:t>
      </w:r>
    </w:p>
    <w:p w14:paraId="27A928FC" w14:textId="77777777" w:rsidR="00C07481" w:rsidRPr="001047C1" w:rsidRDefault="00890415">
      <w:pPr>
        <w:pStyle w:val="BodyText"/>
        <w:spacing w:before="120"/>
        <w:ind w:left="419" w:right="282"/>
        <w:jc w:val="both"/>
        <w:rPr>
          <w:color w:val="000000" w:themeColor="text1"/>
        </w:rPr>
      </w:pPr>
      <w:r w:rsidRPr="001047C1">
        <w:rPr>
          <w:color w:val="000000" w:themeColor="text1"/>
        </w:rPr>
        <w:t>Наступањем околности из овог члана продужава се рок за испуњење уговорних обавеза и то за период који по свом трајању одговара трајању настале околности и разумног рока отклањања последица тих околности.</w:t>
      </w:r>
    </w:p>
    <w:p w14:paraId="0A03972A" w14:textId="635F51B5" w:rsidR="00826A5E" w:rsidRPr="001047C1" w:rsidRDefault="00890415" w:rsidP="00830196">
      <w:pPr>
        <w:pStyle w:val="BodyText"/>
        <w:spacing w:before="120" w:after="480"/>
        <w:ind w:left="420" w:right="284"/>
        <w:jc w:val="both"/>
        <w:rPr>
          <w:color w:val="000000" w:themeColor="text1"/>
        </w:rPr>
      </w:pPr>
      <w:r w:rsidRPr="001047C1">
        <w:rPr>
          <w:color w:val="000000" w:themeColor="text1"/>
        </w:rPr>
        <w:t>Уколико настале околности из овог члана трају дуже од 1 (једног) месеца свака од уговорних страна</w:t>
      </w:r>
      <w:r w:rsidRPr="001047C1">
        <w:rPr>
          <w:color w:val="000000" w:themeColor="text1"/>
          <w:spacing w:val="40"/>
        </w:rPr>
        <w:t xml:space="preserve"> </w:t>
      </w:r>
      <w:r w:rsidRPr="001047C1">
        <w:rPr>
          <w:color w:val="000000" w:themeColor="text1"/>
        </w:rPr>
        <w:t>задржава право да раскине Уговор.</w:t>
      </w:r>
    </w:p>
    <w:p w14:paraId="3E14266E" w14:textId="77777777" w:rsidR="00826A5E" w:rsidRPr="001047C1" w:rsidRDefault="00826A5E" w:rsidP="00826A5E">
      <w:pPr>
        <w:pStyle w:val="BodyText"/>
        <w:spacing w:before="120"/>
        <w:ind w:left="419" w:right="285"/>
        <w:jc w:val="both"/>
        <w:rPr>
          <w:color w:val="000000" w:themeColor="text1"/>
        </w:rPr>
      </w:pPr>
    </w:p>
    <w:p w14:paraId="6FD62F5B" w14:textId="113E4496" w:rsidR="00826A5E" w:rsidRPr="001047C1" w:rsidRDefault="00826A5E" w:rsidP="00826A5E">
      <w:pPr>
        <w:pStyle w:val="Heading1"/>
        <w:spacing w:line="480" w:lineRule="auto"/>
        <w:ind w:left="4865" w:right="3987" w:hanging="612"/>
        <w:rPr>
          <w:color w:val="000000" w:themeColor="text1"/>
          <w:spacing w:val="-2"/>
        </w:rPr>
      </w:pPr>
      <w:r w:rsidRPr="001047C1">
        <w:rPr>
          <w:color w:val="000000" w:themeColor="text1"/>
          <w:spacing w:val="-2"/>
          <w:lang w:val="sr-Cyrl-RS"/>
        </w:rPr>
        <w:t xml:space="preserve">     В</w:t>
      </w:r>
      <w:r w:rsidRPr="001047C1">
        <w:rPr>
          <w:color w:val="000000" w:themeColor="text1"/>
          <w:spacing w:val="-2"/>
        </w:rPr>
        <w:t>ажењ</w:t>
      </w:r>
      <w:r w:rsidR="00380426" w:rsidRPr="001047C1">
        <w:rPr>
          <w:color w:val="000000" w:themeColor="text1"/>
          <w:spacing w:val="-2"/>
          <w:lang w:val="sr-Cyrl-RS"/>
        </w:rPr>
        <w:t>е</w:t>
      </w:r>
      <w:r w:rsidRPr="001047C1">
        <w:rPr>
          <w:color w:val="000000" w:themeColor="text1"/>
          <w:spacing w:val="-13"/>
          <w:lang w:val="sr-Cyrl-RS"/>
        </w:rPr>
        <w:t xml:space="preserve"> </w:t>
      </w:r>
      <w:r w:rsidRPr="001047C1">
        <w:rPr>
          <w:color w:val="000000" w:themeColor="text1"/>
          <w:spacing w:val="-2"/>
        </w:rPr>
        <w:t xml:space="preserve">Уговора </w:t>
      </w:r>
    </w:p>
    <w:p w14:paraId="2AC4EE1C" w14:textId="36A70DDC" w:rsidR="00C07481" w:rsidRPr="001047C1" w:rsidRDefault="00826A5E" w:rsidP="00826A5E">
      <w:pPr>
        <w:pStyle w:val="Heading1"/>
        <w:spacing w:line="480" w:lineRule="auto"/>
        <w:ind w:left="4865" w:right="3987" w:hanging="612"/>
        <w:rPr>
          <w:color w:val="000000" w:themeColor="text1"/>
        </w:rPr>
      </w:pPr>
      <w:r w:rsidRPr="001047C1">
        <w:rPr>
          <w:color w:val="000000" w:themeColor="text1"/>
          <w:spacing w:val="-2"/>
          <w:lang w:val="sr-Cyrl-RS"/>
        </w:rPr>
        <w:t xml:space="preserve">            </w:t>
      </w:r>
      <w:r w:rsidRPr="001047C1">
        <w:rPr>
          <w:color w:val="000000" w:themeColor="text1"/>
        </w:rPr>
        <w:t xml:space="preserve">Члан </w:t>
      </w:r>
      <w:r w:rsidR="00EF26CE" w:rsidRPr="001047C1">
        <w:rPr>
          <w:color w:val="000000" w:themeColor="text1"/>
          <w:lang w:val="sr-Cyrl-RS"/>
        </w:rPr>
        <w:t>28</w:t>
      </w:r>
      <w:r w:rsidRPr="001047C1">
        <w:rPr>
          <w:color w:val="000000" w:themeColor="text1"/>
        </w:rPr>
        <w:t>.</w:t>
      </w:r>
    </w:p>
    <w:p w14:paraId="4B3253FE" w14:textId="29EE9904" w:rsidR="001B4EF1" w:rsidRPr="001047C1" w:rsidRDefault="001B4EF1">
      <w:pPr>
        <w:pStyle w:val="BodyText"/>
        <w:spacing w:before="142"/>
        <w:ind w:left="419" w:right="283"/>
        <w:jc w:val="both"/>
        <w:rPr>
          <w:color w:val="000000" w:themeColor="text1"/>
          <w:lang w:val="sr-Cyrl-RS"/>
        </w:rPr>
      </w:pPr>
      <w:r w:rsidRPr="001047C1">
        <w:rPr>
          <w:color w:val="000000" w:themeColor="text1"/>
          <w:lang w:val="sr-Cyrl-RS"/>
        </w:rPr>
        <w:t xml:space="preserve">У складу са чланом </w:t>
      </w:r>
      <w:r w:rsidR="00251B32" w:rsidRPr="001047C1">
        <w:rPr>
          <w:color w:val="000000" w:themeColor="text1"/>
          <w:lang w:val="sr-Cyrl-RS"/>
        </w:rPr>
        <w:t>2</w:t>
      </w:r>
      <w:r w:rsidRPr="001047C1">
        <w:rPr>
          <w:color w:val="000000" w:themeColor="text1"/>
          <w:lang w:val="sr-Cyrl-RS"/>
        </w:rPr>
        <w:t xml:space="preserve">. Уговора исти се сматра закљученим након што Пружалац услуге достави средство обезбеђења за испуњење уговорних обавеза. </w:t>
      </w:r>
    </w:p>
    <w:p w14:paraId="5FEF84B5" w14:textId="708A36F4" w:rsidR="00C07481" w:rsidRPr="001047C1" w:rsidRDefault="001B4EF1" w:rsidP="00516718">
      <w:pPr>
        <w:pStyle w:val="BodyText"/>
        <w:spacing w:before="142"/>
        <w:ind w:left="419" w:right="283"/>
        <w:jc w:val="both"/>
        <w:rPr>
          <w:color w:val="000000" w:themeColor="text1"/>
        </w:rPr>
      </w:pPr>
      <w:r w:rsidRPr="001047C1">
        <w:rPr>
          <w:color w:val="000000" w:themeColor="text1"/>
          <w:lang w:val="sr-Cyrl-RS"/>
        </w:rPr>
        <w:t xml:space="preserve">Ако је испуњена обавеза достављања средства обезбеђења Уговор важи од дана закључења уговора. Као датум закључења уговора сматра се датум </w:t>
      </w:r>
      <w:r w:rsidRPr="001047C1">
        <w:rPr>
          <w:color w:val="000000" w:themeColor="text1"/>
        </w:rPr>
        <w:t>када уговорне стране потпишу уговор, а уколико уговорне стране не потпишу истог дана, уговор се сматра закљученим на дан када је уговор потписан од стране обе уговорне стране и потписани примерци достављени Наручиоцу.</w:t>
      </w:r>
    </w:p>
    <w:p w14:paraId="0D01BC4C" w14:textId="77777777" w:rsidR="00C07481" w:rsidRPr="001047C1" w:rsidRDefault="00890415">
      <w:pPr>
        <w:pStyle w:val="BodyText"/>
        <w:spacing w:before="120"/>
        <w:ind w:left="419" w:right="284"/>
        <w:jc w:val="both"/>
        <w:rPr>
          <w:color w:val="000000" w:themeColor="text1"/>
        </w:rPr>
      </w:pPr>
      <w:r w:rsidRPr="001047C1">
        <w:rPr>
          <w:color w:val="000000" w:themeColor="text1"/>
        </w:rPr>
        <w:t>У случају више силе или других објективних околности Уговор се може продужити за период трајања</w:t>
      </w:r>
      <w:r w:rsidRPr="001047C1">
        <w:rPr>
          <w:color w:val="000000" w:themeColor="text1"/>
          <w:spacing w:val="-12"/>
        </w:rPr>
        <w:t xml:space="preserve"> </w:t>
      </w:r>
      <w:r w:rsidRPr="001047C1">
        <w:rPr>
          <w:color w:val="000000" w:themeColor="text1"/>
        </w:rPr>
        <w:t>више</w:t>
      </w:r>
      <w:r w:rsidRPr="001047C1">
        <w:rPr>
          <w:color w:val="000000" w:themeColor="text1"/>
          <w:spacing w:val="-12"/>
        </w:rPr>
        <w:t xml:space="preserve"> </w:t>
      </w:r>
      <w:r w:rsidRPr="001047C1">
        <w:rPr>
          <w:color w:val="000000" w:themeColor="text1"/>
        </w:rPr>
        <w:t>силе</w:t>
      </w:r>
      <w:r w:rsidRPr="001047C1">
        <w:rPr>
          <w:color w:val="000000" w:themeColor="text1"/>
          <w:spacing w:val="-14"/>
        </w:rPr>
        <w:t xml:space="preserve"> </w:t>
      </w:r>
      <w:r w:rsidRPr="001047C1">
        <w:rPr>
          <w:color w:val="000000" w:themeColor="text1"/>
        </w:rPr>
        <w:t>или</w:t>
      </w:r>
      <w:r w:rsidRPr="001047C1">
        <w:rPr>
          <w:color w:val="000000" w:themeColor="text1"/>
          <w:spacing w:val="-13"/>
        </w:rPr>
        <w:t xml:space="preserve"> </w:t>
      </w:r>
      <w:r w:rsidRPr="001047C1">
        <w:rPr>
          <w:color w:val="000000" w:themeColor="text1"/>
        </w:rPr>
        <w:t>других</w:t>
      </w:r>
      <w:r w:rsidRPr="001047C1">
        <w:rPr>
          <w:color w:val="000000" w:themeColor="text1"/>
          <w:spacing w:val="-12"/>
        </w:rPr>
        <w:t xml:space="preserve"> </w:t>
      </w:r>
      <w:r w:rsidRPr="001047C1">
        <w:rPr>
          <w:color w:val="000000" w:themeColor="text1"/>
        </w:rPr>
        <w:t>објективних</w:t>
      </w:r>
      <w:r w:rsidRPr="001047C1">
        <w:rPr>
          <w:color w:val="000000" w:themeColor="text1"/>
          <w:spacing w:val="-12"/>
        </w:rPr>
        <w:t xml:space="preserve"> </w:t>
      </w:r>
      <w:r w:rsidRPr="001047C1">
        <w:rPr>
          <w:color w:val="000000" w:themeColor="text1"/>
        </w:rPr>
        <w:t>околности</w:t>
      </w:r>
      <w:r w:rsidRPr="001047C1">
        <w:rPr>
          <w:color w:val="000000" w:themeColor="text1"/>
          <w:spacing w:val="-12"/>
        </w:rPr>
        <w:t xml:space="preserve"> </w:t>
      </w:r>
      <w:r w:rsidRPr="001047C1">
        <w:rPr>
          <w:color w:val="000000" w:themeColor="text1"/>
        </w:rPr>
        <w:t>што</w:t>
      </w:r>
      <w:r w:rsidRPr="001047C1">
        <w:rPr>
          <w:color w:val="000000" w:themeColor="text1"/>
          <w:spacing w:val="-14"/>
        </w:rPr>
        <w:t xml:space="preserve"> </w:t>
      </w:r>
      <w:r w:rsidRPr="001047C1">
        <w:rPr>
          <w:color w:val="000000" w:themeColor="text1"/>
        </w:rPr>
        <w:t>ће</w:t>
      </w:r>
      <w:r w:rsidRPr="001047C1">
        <w:rPr>
          <w:color w:val="000000" w:themeColor="text1"/>
          <w:spacing w:val="-15"/>
        </w:rPr>
        <w:t xml:space="preserve"> </w:t>
      </w:r>
      <w:r w:rsidRPr="001047C1">
        <w:rPr>
          <w:color w:val="000000" w:themeColor="text1"/>
        </w:rPr>
        <w:t>се</w:t>
      </w:r>
      <w:r w:rsidRPr="001047C1">
        <w:rPr>
          <w:color w:val="000000" w:themeColor="text1"/>
          <w:spacing w:val="-15"/>
        </w:rPr>
        <w:t xml:space="preserve"> </w:t>
      </w:r>
      <w:r w:rsidRPr="001047C1">
        <w:rPr>
          <w:color w:val="000000" w:themeColor="text1"/>
        </w:rPr>
        <w:t>констатовати</w:t>
      </w:r>
      <w:r w:rsidRPr="001047C1">
        <w:rPr>
          <w:color w:val="000000" w:themeColor="text1"/>
          <w:spacing w:val="-12"/>
        </w:rPr>
        <w:t xml:space="preserve"> </w:t>
      </w:r>
      <w:r w:rsidRPr="001047C1">
        <w:rPr>
          <w:color w:val="000000" w:themeColor="text1"/>
        </w:rPr>
        <w:t>закључењем</w:t>
      </w:r>
      <w:r w:rsidRPr="001047C1">
        <w:rPr>
          <w:color w:val="000000" w:themeColor="text1"/>
          <w:spacing w:val="-14"/>
        </w:rPr>
        <w:t xml:space="preserve"> </w:t>
      </w:r>
      <w:r w:rsidRPr="001047C1">
        <w:rPr>
          <w:color w:val="000000" w:themeColor="text1"/>
        </w:rPr>
        <w:t>анекса овог уговора.</w:t>
      </w:r>
    </w:p>
    <w:p w14:paraId="306D7DCE" w14:textId="77777777" w:rsidR="00826A5E" w:rsidRPr="001047C1" w:rsidRDefault="00826A5E">
      <w:pPr>
        <w:pStyle w:val="BodyText"/>
        <w:spacing w:before="120"/>
        <w:ind w:left="419" w:right="284"/>
        <w:jc w:val="both"/>
        <w:rPr>
          <w:color w:val="000000" w:themeColor="text1"/>
        </w:rPr>
      </w:pPr>
    </w:p>
    <w:p w14:paraId="16A164F7" w14:textId="705E3453" w:rsidR="00C07481" w:rsidRPr="001047C1" w:rsidRDefault="00826A5E">
      <w:pPr>
        <w:pStyle w:val="Heading1"/>
        <w:spacing w:before="120"/>
        <w:ind w:left="3995" w:right="3858"/>
        <w:jc w:val="center"/>
        <w:rPr>
          <w:color w:val="000000" w:themeColor="text1"/>
        </w:rPr>
      </w:pPr>
      <w:r w:rsidRPr="001047C1">
        <w:rPr>
          <w:color w:val="000000" w:themeColor="text1"/>
          <w:lang w:val="sr-Cyrl-RS"/>
        </w:rPr>
        <w:lastRenderedPageBreak/>
        <w:t xml:space="preserve">   </w:t>
      </w:r>
      <w:r w:rsidRPr="001047C1">
        <w:rPr>
          <w:color w:val="000000" w:themeColor="text1"/>
        </w:rPr>
        <w:t>Решавање</w:t>
      </w:r>
      <w:r w:rsidRPr="001047C1">
        <w:rPr>
          <w:color w:val="000000" w:themeColor="text1"/>
          <w:spacing w:val="-7"/>
        </w:rPr>
        <w:t xml:space="preserve"> </w:t>
      </w:r>
      <w:r w:rsidRPr="001047C1">
        <w:rPr>
          <w:color w:val="000000" w:themeColor="text1"/>
          <w:spacing w:val="-2"/>
        </w:rPr>
        <w:t>спорова</w:t>
      </w:r>
    </w:p>
    <w:p w14:paraId="48AB086D" w14:textId="77777777" w:rsidR="00C07481" w:rsidRPr="001047C1" w:rsidRDefault="00C07481">
      <w:pPr>
        <w:pStyle w:val="BodyText"/>
        <w:rPr>
          <w:b/>
          <w:color w:val="000000" w:themeColor="text1"/>
        </w:rPr>
      </w:pPr>
    </w:p>
    <w:p w14:paraId="646F0ABC" w14:textId="18167643" w:rsidR="00C07481" w:rsidRPr="001047C1" w:rsidRDefault="00890415">
      <w:pPr>
        <w:ind w:left="498"/>
        <w:jc w:val="center"/>
        <w:rPr>
          <w:b/>
          <w:color w:val="000000" w:themeColor="text1"/>
          <w:sz w:val="24"/>
        </w:rPr>
      </w:pPr>
      <w:r w:rsidRPr="001047C1">
        <w:rPr>
          <w:b/>
          <w:color w:val="000000" w:themeColor="text1"/>
          <w:sz w:val="24"/>
        </w:rPr>
        <w:t>Члан</w:t>
      </w:r>
      <w:r w:rsidRPr="001047C1">
        <w:rPr>
          <w:b/>
          <w:color w:val="000000" w:themeColor="text1"/>
          <w:spacing w:val="-4"/>
          <w:sz w:val="24"/>
        </w:rPr>
        <w:t xml:space="preserve"> </w:t>
      </w:r>
      <w:r w:rsidR="007627FB" w:rsidRPr="001047C1">
        <w:rPr>
          <w:b/>
          <w:color w:val="000000" w:themeColor="text1"/>
          <w:spacing w:val="-5"/>
          <w:sz w:val="24"/>
          <w:lang w:val="sr-Cyrl-RS"/>
        </w:rPr>
        <w:t>29</w:t>
      </w:r>
      <w:r w:rsidRPr="001047C1">
        <w:rPr>
          <w:b/>
          <w:color w:val="000000" w:themeColor="text1"/>
          <w:spacing w:val="-5"/>
          <w:sz w:val="24"/>
        </w:rPr>
        <w:t>.</w:t>
      </w:r>
    </w:p>
    <w:p w14:paraId="12FBBB3F" w14:textId="77777777" w:rsidR="00C07481" w:rsidRPr="001047C1" w:rsidRDefault="00C07481">
      <w:pPr>
        <w:pStyle w:val="BodyText"/>
        <w:spacing w:before="142"/>
        <w:rPr>
          <w:b/>
          <w:color w:val="000000" w:themeColor="text1"/>
        </w:rPr>
      </w:pPr>
    </w:p>
    <w:p w14:paraId="5E4B1768" w14:textId="14591199" w:rsidR="00C07481" w:rsidRPr="001047C1" w:rsidRDefault="00890415">
      <w:pPr>
        <w:pStyle w:val="BodyText"/>
        <w:ind w:left="419" w:right="286"/>
        <w:jc w:val="both"/>
        <w:rPr>
          <w:color w:val="000000" w:themeColor="text1"/>
          <w:lang w:val="sr-Cyrl-RS"/>
        </w:rPr>
      </w:pPr>
      <w:r w:rsidRPr="001047C1">
        <w:rPr>
          <w:color w:val="000000" w:themeColor="text1"/>
        </w:rPr>
        <w:t>Уговорне стране су сагласне да ће све евентуалне спорове који проистекну из овог уговора решавати споразумно.</w:t>
      </w:r>
    </w:p>
    <w:p w14:paraId="2EAC213B" w14:textId="77777777" w:rsidR="009478DD" w:rsidRPr="001047C1" w:rsidRDefault="009478DD">
      <w:pPr>
        <w:pStyle w:val="BodyText"/>
        <w:ind w:left="419" w:right="286"/>
        <w:jc w:val="both"/>
        <w:rPr>
          <w:color w:val="000000" w:themeColor="text1"/>
          <w:lang w:val="sr-Cyrl-RS"/>
        </w:rPr>
      </w:pPr>
    </w:p>
    <w:p w14:paraId="01CDE17A" w14:textId="77777777" w:rsidR="00C07481" w:rsidRPr="001047C1" w:rsidRDefault="00890415">
      <w:pPr>
        <w:pStyle w:val="BodyText"/>
        <w:tabs>
          <w:tab w:val="left" w:pos="2173"/>
        </w:tabs>
        <w:ind w:left="419" w:right="279"/>
        <w:jc w:val="both"/>
        <w:rPr>
          <w:color w:val="000000" w:themeColor="text1"/>
        </w:rPr>
      </w:pPr>
      <w:r w:rsidRPr="001047C1">
        <w:rPr>
          <w:color w:val="000000" w:themeColor="text1"/>
        </w:rPr>
        <w:t>У случају да настали спор није могуће решити споразумно, уговара се надлежност</w:t>
      </w:r>
      <w:r w:rsidRPr="001047C1">
        <w:rPr>
          <w:color w:val="000000" w:themeColor="text1"/>
          <w:spacing w:val="40"/>
        </w:rPr>
        <w:t xml:space="preserve"> </w:t>
      </w:r>
      <w:r w:rsidRPr="001047C1">
        <w:rPr>
          <w:color w:val="000000" w:themeColor="text1"/>
        </w:rPr>
        <w:t xml:space="preserve">Привредног суда у </w:t>
      </w:r>
      <w:r w:rsidRPr="001047C1">
        <w:rPr>
          <w:color w:val="000000" w:themeColor="text1"/>
          <w:u w:val="single"/>
        </w:rPr>
        <w:tab/>
      </w:r>
      <w:r w:rsidRPr="001047C1">
        <w:rPr>
          <w:color w:val="000000" w:themeColor="text1"/>
          <w:spacing w:val="-10"/>
        </w:rPr>
        <w:t>.</w:t>
      </w:r>
    </w:p>
    <w:p w14:paraId="524FBFFD" w14:textId="77777777" w:rsidR="00C07481" w:rsidRPr="001047C1" w:rsidRDefault="00C07481">
      <w:pPr>
        <w:pStyle w:val="BodyText"/>
        <w:spacing w:before="240"/>
        <w:rPr>
          <w:color w:val="000000" w:themeColor="text1"/>
        </w:rPr>
      </w:pPr>
    </w:p>
    <w:p w14:paraId="58852F5E" w14:textId="77777777" w:rsidR="00C07481" w:rsidRPr="001047C1" w:rsidRDefault="00890415">
      <w:pPr>
        <w:pStyle w:val="Heading1"/>
        <w:spacing w:before="1"/>
        <w:ind w:left="3996" w:right="3854"/>
        <w:jc w:val="center"/>
        <w:rPr>
          <w:color w:val="000000" w:themeColor="text1"/>
          <w:spacing w:val="-2"/>
        </w:rPr>
      </w:pPr>
      <w:r w:rsidRPr="001047C1">
        <w:rPr>
          <w:color w:val="000000" w:themeColor="text1"/>
        </w:rPr>
        <w:t>Остале</w:t>
      </w:r>
      <w:r w:rsidRPr="001047C1">
        <w:rPr>
          <w:color w:val="000000" w:themeColor="text1"/>
          <w:spacing w:val="-3"/>
        </w:rPr>
        <w:t xml:space="preserve"> </w:t>
      </w:r>
      <w:r w:rsidRPr="001047C1">
        <w:rPr>
          <w:color w:val="000000" w:themeColor="text1"/>
          <w:spacing w:val="-2"/>
        </w:rPr>
        <w:t>одредбе</w:t>
      </w:r>
    </w:p>
    <w:p w14:paraId="0C80E1BE" w14:textId="77777777" w:rsidR="00DE2CA4" w:rsidRPr="001047C1" w:rsidRDefault="00DE2CA4" w:rsidP="00DE2CA4">
      <w:pPr>
        <w:ind w:left="498"/>
        <w:rPr>
          <w:b/>
          <w:color w:val="000000" w:themeColor="text1"/>
          <w:sz w:val="24"/>
        </w:rPr>
      </w:pPr>
    </w:p>
    <w:p w14:paraId="08770D8E" w14:textId="5CBBC165" w:rsidR="00C07481" w:rsidRPr="001047C1" w:rsidRDefault="00DE2CA4" w:rsidP="00DE2CA4">
      <w:pPr>
        <w:spacing w:after="240"/>
        <w:ind w:left="4496"/>
        <w:rPr>
          <w:b/>
          <w:color w:val="000000" w:themeColor="text1"/>
          <w:sz w:val="24"/>
        </w:rPr>
      </w:pPr>
      <w:r w:rsidRPr="001047C1">
        <w:rPr>
          <w:b/>
          <w:color w:val="000000" w:themeColor="text1"/>
          <w:sz w:val="24"/>
          <w:lang w:val="sr-Cyrl-RS"/>
        </w:rPr>
        <w:t xml:space="preserve">        </w:t>
      </w:r>
      <w:r w:rsidRPr="001047C1">
        <w:rPr>
          <w:b/>
          <w:color w:val="000000" w:themeColor="text1"/>
          <w:sz w:val="24"/>
        </w:rPr>
        <w:t>Члан</w:t>
      </w:r>
      <w:r w:rsidRPr="001047C1">
        <w:rPr>
          <w:b/>
          <w:color w:val="000000" w:themeColor="text1"/>
          <w:spacing w:val="-4"/>
          <w:sz w:val="24"/>
        </w:rPr>
        <w:t xml:space="preserve"> </w:t>
      </w:r>
      <w:r w:rsidR="006A2C54" w:rsidRPr="001047C1">
        <w:rPr>
          <w:b/>
          <w:color w:val="000000" w:themeColor="text1"/>
          <w:spacing w:val="-5"/>
          <w:sz w:val="24"/>
          <w:lang w:val="sr-Cyrl-RS"/>
        </w:rPr>
        <w:t>3</w:t>
      </w:r>
      <w:r w:rsidR="007627FB" w:rsidRPr="001047C1">
        <w:rPr>
          <w:b/>
          <w:color w:val="000000" w:themeColor="text1"/>
          <w:spacing w:val="-5"/>
          <w:sz w:val="24"/>
          <w:lang w:val="sr-Cyrl-RS"/>
        </w:rPr>
        <w:t>0</w:t>
      </w:r>
      <w:r w:rsidRPr="001047C1">
        <w:rPr>
          <w:b/>
          <w:color w:val="000000" w:themeColor="text1"/>
          <w:spacing w:val="-5"/>
          <w:sz w:val="24"/>
        </w:rPr>
        <w:t>.</w:t>
      </w:r>
    </w:p>
    <w:p w14:paraId="5A4FC359" w14:textId="046B602A" w:rsidR="00C07481" w:rsidRPr="001047C1" w:rsidRDefault="00890415" w:rsidP="00864E3E">
      <w:pPr>
        <w:pStyle w:val="BodyText"/>
        <w:spacing w:before="141" w:after="360"/>
        <w:ind w:left="420" w:right="278"/>
        <w:jc w:val="both"/>
        <w:rPr>
          <w:color w:val="000000" w:themeColor="text1"/>
        </w:rPr>
      </w:pPr>
      <w:r w:rsidRPr="001047C1">
        <w:rPr>
          <w:color w:val="000000" w:themeColor="text1"/>
        </w:rPr>
        <w:t>За све што није предвиђено овим уговором, важе одредбе Закона о облигационим односима („Сл</w:t>
      </w:r>
      <w:r w:rsidR="003A4C7C" w:rsidRPr="001047C1">
        <w:rPr>
          <w:color w:val="000000" w:themeColor="text1"/>
          <w:lang w:val="sr-Cyrl-RS"/>
        </w:rPr>
        <w:t>.</w:t>
      </w:r>
      <w:r w:rsidRPr="001047C1">
        <w:rPr>
          <w:color w:val="000000" w:themeColor="text1"/>
        </w:rPr>
        <w:t xml:space="preserve"> лист СФРЈ</w:t>
      </w:r>
      <w:r w:rsidR="003A4C7C" w:rsidRPr="001047C1">
        <w:rPr>
          <w:color w:val="000000" w:themeColor="text1"/>
          <w:lang w:val="sr-Cyrl-RS"/>
        </w:rPr>
        <w:t>“</w:t>
      </w:r>
      <w:r w:rsidRPr="001047C1">
        <w:rPr>
          <w:color w:val="000000" w:themeColor="text1"/>
        </w:rPr>
        <w:t>, бр. 29/78, 39/85, 45/89 -</w:t>
      </w:r>
      <w:r w:rsidR="003A4C7C" w:rsidRPr="001047C1">
        <w:rPr>
          <w:color w:val="000000" w:themeColor="text1"/>
          <w:lang w:val="sr-Cyrl-RS"/>
        </w:rPr>
        <w:t xml:space="preserve"> </w:t>
      </w:r>
      <w:r w:rsidRPr="001047C1">
        <w:rPr>
          <w:color w:val="000000" w:themeColor="text1"/>
        </w:rPr>
        <w:t>одлука УСЈ и 57/89, „Сл</w:t>
      </w:r>
      <w:r w:rsidR="003A4C7C" w:rsidRPr="001047C1">
        <w:rPr>
          <w:color w:val="000000" w:themeColor="text1"/>
          <w:lang w:val="sr-Cyrl-RS"/>
        </w:rPr>
        <w:t>.</w:t>
      </w:r>
      <w:r w:rsidRPr="001047C1">
        <w:rPr>
          <w:color w:val="000000" w:themeColor="text1"/>
        </w:rPr>
        <w:t xml:space="preserve"> лист СРЈ“, бр. 31/93,</w:t>
      </w:r>
      <w:r w:rsidRPr="001047C1">
        <w:rPr>
          <w:color w:val="000000" w:themeColor="text1"/>
          <w:spacing w:val="-15"/>
        </w:rPr>
        <w:t xml:space="preserve"> </w:t>
      </w:r>
      <w:r w:rsidRPr="001047C1">
        <w:rPr>
          <w:color w:val="000000" w:themeColor="text1"/>
        </w:rPr>
        <w:t>„Сл</w:t>
      </w:r>
      <w:r w:rsidRPr="001047C1">
        <w:rPr>
          <w:color w:val="000000" w:themeColor="text1"/>
          <w:spacing w:val="-15"/>
        </w:rPr>
        <w:t xml:space="preserve"> </w:t>
      </w:r>
      <w:r w:rsidRPr="001047C1">
        <w:rPr>
          <w:color w:val="000000" w:themeColor="text1"/>
        </w:rPr>
        <w:t>лист</w:t>
      </w:r>
      <w:r w:rsidRPr="001047C1">
        <w:rPr>
          <w:color w:val="000000" w:themeColor="text1"/>
          <w:spacing w:val="-15"/>
        </w:rPr>
        <w:t xml:space="preserve"> </w:t>
      </w:r>
      <w:r w:rsidRPr="001047C1">
        <w:rPr>
          <w:color w:val="000000" w:themeColor="text1"/>
        </w:rPr>
        <w:t>СЦГ“,</w:t>
      </w:r>
      <w:r w:rsidRPr="001047C1">
        <w:rPr>
          <w:color w:val="000000" w:themeColor="text1"/>
          <w:spacing w:val="-15"/>
        </w:rPr>
        <w:t xml:space="preserve"> </w:t>
      </w:r>
      <w:r w:rsidRPr="001047C1">
        <w:rPr>
          <w:color w:val="000000" w:themeColor="text1"/>
        </w:rPr>
        <w:t>бр.</w:t>
      </w:r>
      <w:r w:rsidRPr="001047C1">
        <w:rPr>
          <w:color w:val="000000" w:themeColor="text1"/>
          <w:spacing w:val="-15"/>
        </w:rPr>
        <w:t xml:space="preserve"> </w:t>
      </w:r>
      <w:r w:rsidRPr="001047C1">
        <w:rPr>
          <w:color w:val="000000" w:themeColor="text1"/>
        </w:rPr>
        <w:t>1/03-Уставна</w:t>
      </w:r>
      <w:r w:rsidRPr="001047C1">
        <w:rPr>
          <w:color w:val="000000" w:themeColor="text1"/>
          <w:spacing w:val="-15"/>
        </w:rPr>
        <w:t xml:space="preserve"> </w:t>
      </w:r>
      <w:r w:rsidRPr="001047C1">
        <w:rPr>
          <w:color w:val="000000" w:themeColor="text1"/>
        </w:rPr>
        <w:t>повеља</w:t>
      </w:r>
      <w:r w:rsidRPr="001047C1">
        <w:rPr>
          <w:color w:val="000000" w:themeColor="text1"/>
          <w:spacing w:val="-15"/>
        </w:rPr>
        <w:t xml:space="preserve"> </w:t>
      </w:r>
      <w:r w:rsidRPr="001047C1">
        <w:rPr>
          <w:color w:val="000000" w:themeColor="text1"/>
        </w:rPr>
        <w:t>и</w:t>
      </w:r>
      <w:r w:rsidRPr="001047C1">
        <w:rPr>
          <w:color w:val="000000" w:themeColor="text1"/>
          <w:spacing w:val="-15"/>
        </w:rPr>
        <w:t xml:space="preserve"> </w:t>
      </w:r>
      <w:r w:rsidRPr="001047C1">
        <w:rPr>
          <w:color w:val="000000" w:themeColor="text1"/>
        </w:rPr>
        <w:t>„Сл</w:t>
      </w:r>
      <w:r w:rsidR="003A4C7C" w:rsidRPr="001047C1">
        <w:rPr>
          <w:color w:val="000000" w:themeColor="text1"/>
          <w:lang w:val="sr-Cyrl-RS"/>
        </w:rPr>
        <w:t>.</w:t>
      </w:r>
      <w:r w:rsidRPr="001047C1">
        <w:rPr>
          <w:color w:val="000000" w:themeColor="text1"/>
        </w:rPr>
        <w:t>гласник</w:t>
      </w:r>
      <w:r w:rsidRPr="001047C1">
        <w:rPr>
          <w:color w:val="000000" w:themeColor="text1"/>
          <w:spacing w:val="-14"/>
        </w:rPr>
        <w:t xml:space="preserve"> </w:t>
      </w:r>
      <w:r w:rsidRPr="001047C1">
        <w:rPr>
          <w:color w:val="000000" w:themeColor="text1"/>
        </w:rPr>
        <w:t>РС“,</w:t>
      </w:r>
      <w:r w:rsidRPr="001047C1">
        <w:rPr>
          <w:color w:val="000000" w:themeColor="text1"/>
          <w:spacing w:val="-15"/>
        </w:rPr>
        <w:t xml:space="preserve"> </w:t>
      </w:r>
      <w:r w:rsidRPr="001047C1">
        <w:rPr>
          <w:color w:val="000000" w:themeColor="text1"/>
        </w:rPr>
        <w:t>бр.</w:t>
      </w:r>
      <w:r w:rsidRPr="001047C1">
        <w:rPr>
          <w:color w:val="000000" w:themeColor="text1"/>
          <w:spacing w:val="-15"/>
        </w:rPr>
        <w:t xml:space="preserve"> </w:t>
      </w:r>
      <w:r w:rsidRPr="001047C1">
        <w:rPr>
          <w:color w:val="000000" w:themeColor="text1"/>
        </w:rPr>
        <w:t>18/20), као и други прописи Републике Србије који регулишу ову област.</w:t>
      </w:r>
    </w:p>
    <w:p w14:paraId="4106011A" w14:textId="77777777" w:rsidR="00C07481" w:rsidRPr="001047C1" w:rsidRDefault="00C07481">
      <w:pPr>
        <w:pStyle w:val="BodyText"/>
        <w:rPr>
          <w:color w:val="000000" w:themeColor="text1"/>
        </w:rPr>
      </w:pPr>
    </w:p>
    <w:p w14:paraId="1E651F22" w14:textId="0BA339A7" w:rsidR="00C07481" w:rsidRPr="001047C1" w:rsidRDefault="00DE2CA4" w:rsidP="00DE2CA4">
      <w:pPr>
        <w:pStyle w:val="Heading1"/>
        <w:ind w:left="498"/>
        <w:rPr>
          <w:color w:val="000000" w:themeColor="text1"/>
        </w:rPr>
      </w:pPr>
      <w:r w:rsidRPr="001047C1">
        <w:rPr>
          <w:color w:val="000000" w:themeColor="text1"/>
          <w:lang w:val="sr-Cyrl-RS"/>
        </w:rPr>
        <w:t xml:space="preserve">                                                                           </w:t>
      </w:r>
      <w:r w:rsidRPr="001047C1">
        <w:rPr>
          <w:color w:val="000000" w:themeColor="text1"/>
        </w:rPr>
        <w:t>Члан</w:t>
      </w:r>
      <w:r w:rsidRPr="001047C1">
        <w:rPr>
          <w:color w:val="000000" w:themeColor="text1"/>
          <w:spacing w:val="-4"/>
        </w:rPr>
        <w:t xml:space="preserve"> </w:t>
      </w:r>
      <w:r w:rsidR="006A2C54" w:rsidRPr="001047C1">
        <w:rPr>
          <w:color w:val="000000" w:themeColor="text1"/>
          <w:spacing w:val="-5"/>
          <w:lang w:val="sr-Cyrl-RS"/>
        </w:rPr>
        <w:t>3</w:t>
      </w:r>
      <w:r w:rsidR="007627FB" w:rsidRPr="001047C1">
        <w:rPr>
          <w:color w:val="000000" w:themeColor="text1"/>
          <w:spacing w:val="-5"/>
          <w:lang w:val="sr-Cyrl-RS"/>
        </w:rPr>
        <w:t>1</w:t>
      </w:r>
      <w:r w:rsidRPr="001047C1">
        <w:rPr>
          <w:color w:val="000000" w:themeColor="text1"/>
          <w:spacing w:val="-5"/>
        </w:rPr>
        <w:t>.</w:t>
      </w:r>
    </w:p>
    <w:p w14:paraId="28682947" w14:textId="79645A4D" w:rsidR="00C07481" w:rsidRPr="001047C1" w:rsidRDefault="00890415">
      <w:pPr>
        <w:pStyle w:val="BodyText"/>
        <w:spacing w:before="143"/>
        <w:ind w:left="419" w:right="285"/>
        <w:jc w:val="both"/>
        <w:rPr>
          <w:color w:val="000000" w:themeColor="text1"/>
        </w:rPr>
      </w:pPr>
      <w:r w:rsidRPr="001047C1">
        <w:rPr>
          <w:color w:val="000000" w:themeColor="text1"/>
        </w:rPr>
        <w:t>Уговор</w:t>
      </w:r>
      <w:r w:rsidRPr="001047C1">
        <w:rPr>
          <w:color w:val="000000" w:themeColor="text1"/>
          <w:spacing w:val="-15"/>
        </w:rPr>
        <w:t xml:space="preserve"> </w:t>
      </w:r>
      <w:r w:rsidRPr="001047C1">
        <w:rPr>
          <w:color w:val="000000" w:themeColor="text1"/>
        </w:rPr>
        <w:t>је</w:t>
      </w:r>
      <w:r w:rsidRPr="001047C1">
        <w:rPr>
          <w:color w:val="000000" w:themeColor="text1"/>
          <w:spacing w:val="-15"/>
        </w:rPr>
        <w:t xml:space="preserve"> </w:t>
      </w:r>
      <w:r w:rsidRPr="001047C1">
        <w:rPr>
          <w:color w:val="000000" w:themeColor="text1"/>
        </w:rPr>
        <w:t>сачињен</w:t>
      </w:r>
      <w:r w:rsidRPr="001047C1">
        <w:rPr>
          <w:color w:val="000000" w:themeColor="text1"/>
          <w:spacing w:val="-9"/>
        </w:rPr>
        <w:t xml:space="preserve"> </w:t>
      </w:r>
      <w:r w:rsidRPr="001047C1">
        <w:rPr>
          <w:color w:val="000000" w:themeColor="text1"/>
        </w:rPr>
        <w:t>у</w:t>
      </w:r>
      <w:r w:rsidRPr="001047C1">
        <w:rPr>
          <w:color w:val="000000" w:themeColor="text1"/>
          <w:spacing w:val="-15"/>
        </w:rPr>
        <w:t xml:space="preserve"> </w:t>
      </w:r>
      <w:r w:rsidR="009478DD" w:rsidRPr="001047C1">
        <w:rPr>
          <w:color w:val="000000" w:themeColor="text1"/>
          <w:lang w:val="sr-Cyrl-RS"/>
        </w:rPr>
        <w:t>4</w:t>
      </w:r>
      <w:r w:rsidRPr="001047C1">
        <w:rPr>
          <w:color w:val="000000" w:themeColor="text1"/>
          <w:spacing w:val="-12"/>
        </w:rPr>
        <w:t xml:space="preserve"> </w:t>
      </w:r>
      <w:r w:rsidRPr="001047C1">
        <w:rPr>
          <w:color w:val="000000" w:themeColor="text1"/>
        </w:rPr>
        <w:t>(</w:t>
      </w:r>
      <w:r w:rsidR="009478DD" w:rsidRPr="001047C1">
        <w:rPr>
          <w:color w:val="000000" w:themeColor="text1"/>
          <w:lang w:val="sr-Cyrl-RS"/>
        </w:rPr>
        <w:t>четири</w:t>
      </w:r>
      <w:r w:rsidRPr="001047C1">
        <w:rPr>
          <w:color w:val="000000" w:themeColor="text1"/>
        </w:rPr>
        <w:t>)</w:t>
      </w:r>
      <w:r w:rsidRPr="001047C1">
        <w:rPr>
          <w:color w:val="000000" w:themeColor="text1"/>
          <w:spacing w:val="-12"/>
        </w:rPr>
        <w:t xml:space="preserve"> </w:t>
      </w:r>
      <w:r w:rsidRPr="001047C1">
        <w:rPr>
          <w:color w:val="000000" w:themeColor="text1"/>
        </w:rPr>
        <w:t>истоветн</w:t>
      </w:r>
      <w:r w:rsidR="009478DD" w:rsidRPr="001047C1">
        <w:rPr>
          <w:color w:val="000000" w:themeColor="text1"/>
          <w:lang w:val="sr-Cyrl-RS"/>
        </w:rPr>
        <w:t>а</w:t>
      </w:r>
      <w:r w:rsidRPr="001047C1">
        <w:rPr>
          <w:color w:val="000000" w:themeColor="text1"/>
          <w:spacing w:val="-14"/>
        </w:rPr>
        <w:t xml:space="preserve"> </w:t>
      </w:r>
      <w:r w:rsidRPr="001047C1">
        <w:rPr>
          <w:color w:val="000000" w:themeColor="text1"/>
        </w:rPr>
        <w:t>примерка,</w:t>
      </w:r>
      <w:r w:rsidRPr="001047C1">
        <w:rPr>
          <w:color w:val="000000" w:themeColor="text1"/>
          <w:spacing w:val="-12"/>
        </w:rPr>
        <w:t xml:space="preserve"> </w:t>
      </w:r>
      <w:r w:rsidRPr="001047C1">
        <w:rPr>
          <w:color w:val="000000" w:themeColor="text1"/>
        </w:rPr>
        <w:t>од</w:t>
      </w:r>
      <w:r w:rsidRPr="001047C1">
        <w:rPr>
          <w:color w:val="000000" w:themeColor="text1"/>
          <w:spacing w:val="-14"/>
        </w:rPr>
        <w:t xml:space="preserve"> </w:t>
      </w:r>
      <w:r w:rsidRPr="001047C1">
        <w:rPr>
          <w:color w:val="000000" w:themeColor="text1"/>
        </w:rPr>
        <w:t>којих</w:t>
      </w:r>
      <w:r w:rsidRPr="001047C1">
        <w:rPr>
          <w:color w:val="000000" w:themeColor="text1"/>
          <w:spacing w:val="-12"/>
        </w:rPr>
        <w:t xml:space="preserve"> </w:t>
      </w:r>
      <w:r w:rsidRPr="001047C1">
        <w:rPr>
          <w:color w:val="000000" w:themeColor="text1"/>
        </w:rPr>
        <w:t>свакој</w:t>
      </w:r>
      <w:r w:rsidRPr="001047C1">
        <w:rPr>
          <w:color w:val="000000" w:themeColor="text1"/>
          <w:spacing w:val="-14"/>
        </w:rPr>
        <w:t xml:space="preserve"> </w:t>
      </w:r>
      <w:r w:rsidRPr="001047C1">
        <w:rPr>
          <w:color w:val="000000" w:themeColor="text1"/>
        </w:rPr>
        <w:t>од</w:t>
      </w:r>
      <w:r w:rsidRPr="001047C1">
        <w:rPr>
          <w:color w:val="000000" w:themeColor="text1"/>
          <w:spacing w:val="-12"/>
        </w:rPr>
        <w:t xml:space="preserve"> </w:t>
      </w:r>
      <w:r w:rsidRPr="001047C1">
        <w:rPr>
          <w:color w:val="000000" w:themeColor="text1"/>
        </w:rPr>
        <w:t>уговорних</w:t>
      </w:r>
      <w:r w:rsidRPr="001047C1">
        <w:rPr>
          <w:color w:val="000000" w:themeColor="text1"/>
          <w:spacing w:val="-12"/>
        </w:rPr>
        <w:t xml:space="preserve"> </w:t>
      </w:r>
      <w:r w:rsidRPr="001047C1">
        <w:rPr>
          <w:color w:val="000000" w:themeColor="text1"/>
        </w:rPr>
        <w:t>страна</w:t>
      </w:r>
      <w:r w:rsidRPr="001047C1">
        <w:rPr>
          <w:color w:val="000000" w:themeColor="text1"/>
          <w:spacing w:val="-14"/>
        </w:rPr>
        <w:t xml:space="preserve"> </w:t>
      </w:r>
      <w:r w:rsidRPr="001047C1">
        <w:rPr>
          <w:color w:val="000000" w:themeColor="text1"/>
        </w:rPr>
        <w:t>припада</w:t>
      </w:r>
      <w:r w:rsidR="004144E8" w:rsidRPr="001047C1">
        <w:rPr>
          <w:color w:val="000000" w:themeColor="text1"/>
          <w:lang w:val="sr-Cyrl-RS"/>
        </w:rPr>
        <w:t>ју</w:t>
      </w:r>
      <w:r w:rsidRPr="001047C1">
        <w:rPr>
          <w:color w:val="000000" w:themeColor="text1"/>
        </w:rPr>
        <w:t xml:space="preserve"> по </w:t>
      </w:r>
      <w:r w:rsidR="009478DD" w:rsidRPr="001047C1">
        <w:rPr>
          <w:color w:val="000000" w:themeColor="text1"/>
          <w:lang w:val="sr-Cyrl-RS"/>
        </w:rPr>
        <w:t>2</w:t>
      </w:r>
      <w:r w:rsidRPr="001047C1">
        <w:rPr>
          <w:color w:val="000000" w:themeColor="text1"/>
        </w:rPr>
        <w:t xml:space="preserve"> (</w:t>
      </w:r>
      <w:r w:rsidR="009478DD" w:rsidRPr="001047C1">
        <w:rPr>
          <w:color w:val="000000" w:themeColor="text1"/>
          <w:lang w:val="sr-Cyrl-RS"/>
        </w:rPr>
        <w:t>два</w:t>
      </w:r>
      <w:r w:rsidRPr="001047C1">
        <w:rPr>
          <w:color w:val="000000" w:themeColor="text1"/>
        </w:rPr>
        <w:t>) примерка.</w:t>
      </w:r>
    </w:p>
    <w:p w14:paraId="3F045F09" w14:textId="77777777" w:rsidR="00C07481" w:rsidRPr="001047C1" w:rsidRDefault="00C07481">
      <w:pPr>
        <w:pStyle w:val="BodyText"/>
        <w:rPr>
          <w:color w:val="000000" w:themeColor="text1"/>
          <w:sz w:val="20"/>
        </w:rPr>
      </w:pPr>
    </w:p>
    <w:p w14:paraId="25BEB8BC" w14:textId="77777777" w:rsidR="00C07481" w:rsidRPr="001047C1" w:rsidRDefault="00C07481">
      <w:pPr>
        <w:pStyle w:val="BodyText"/>
        <w:rPr>
          <w:color w:val="000000" w:themeColor="text1"/>
          <w:sz w:val="20"/>
        </w:rPr>
      </w:pPr>
    </w:p>
    <w:p w14:paraId="20C1BD52" w14:textId="77777777" w:rsidR="00C07481" w:rsidRPr="001047C1" w:rsidRDefault="00C07481">
      <w:pPr>
        <w:pStyle w:val="BodyText"/>
        <w:spacing w:before="148"/>
        <w:rPr>
          <w:color w:val="000000" w:themeColor="text1"/>
          <w:sz w:val="20"/>
        </w:rPr>
      </w:pPr>
    </w:p>
    <w:tbl>
      <w:tblPr>
        <w:tblW w:w="0" w:type="auto"/>
        <w:tblInd w:w="377" w:type="dxa"/>
        <w:tblLayout w:type="fixed"/>
        <w:tblCellMar>
          <w:left w:w="0" w:type="dxa"/>
          <w:right w:w="0" w:type="dxa"/>
        </w:tblCellMar>
        <w:tblLook w:val="01E0" w:firstRow="1" w:lastRow="1" w:firstColumn="1" w:lastColumn="1" w:noHBand="0" w:noVBand="0"/>
      </w:tblPr>
      <w:tblGrid>
        <w:gridCol w:w="4627"/>
        <w:gridCol w:w="4630"/>
      </w:tblGrid>
      <w:tr w:rsidR="001047C1" w:rsidRPr="001047C1" w14:paraId="1A7ED01C" w14:textId="77777777">
        <w:trPr>
          <w:trHeight w:val="1093"/>
        </w:trPr>
        <w:tc>
          <w:tcPr>
            <w:tcW w:w="4627" w:type="dxa"/>
          </w:tcPr>
          <w:p w14:paraId="4388AF08" w14:textId="77777777" w:rsidR="00C07481" w:rsidRPr="001047C1" w:rsidRDefault="00890415">
            <w:pPr>
              <w:pStyle w:val="TableParagraph"/>
              <w:spacing w:line="266" w:lineRule="exact"/>
              <w:ind w:left="769"/>
              <w:rPr>
                <w:color w:val="000000" w:themeColor="text1"/>
                <w:sz w:val="24"/>
              </w:rPr>
            </w:pPr>
            <w:r w:rsidRPr="001047C1">
              <w:rPr>
                <w:color w:val="000000" w:themeColor="text1"/>
                <w:spacing w:val="-2"/>
                <w:sz w:val="24"/>
              </w:rPr>
              <w:t>НАРУЧИЛАЦ</w:t>
            </w:r>
          </w:p>
          <w:p w14:paraId="6DAFA13E" w14:textId="77777777" w:rsidR="00C07481" w:rsidRPr="001047C1" w:rsidRDefault="00C07481">
            <w:pPr>
              <w:pStyle w:val="TableParagraph"/>
              <w:rPr>
                <w:color w:val="000000" w:themeColor="text1"/>
                <w:sz w:val="20"/>
              </w:rPr>
            </w:pPr>
          </w:p>
          <w:p w14:paraId="05C9B17A" w14:textId="032234B1" w:rsidR="00C07481" w:rsidRPr="001047C1" w:rsidRDefault="00DB2000" w:rsidP="00DE2CA4">
            <w:pPr>
              <w:pStyle w:val="TableParagraph"/>
              <w:spacing w:before="87" w:after="120"/>
              <w:rPr>
                <w:color w:val="000000" w:themeColor="text1"/>
                <w:sz w:val="20"/>
                <w:lang w:val="sr-Cyrl-RS"/>
              </w:rPr>
            </w:pPr>
            <w:r w:rsidRPr="001047C1">
              <w:rPr>
                <w:color w:val="000000" w:themeColor="text1"/>
                <w:sz w:val="20"/>
                <w:lang w:val="sr-Cyrl-RS"/>
              </w:rPr>
              <w:t xml:space="preserve"> </w:t>
            </w:r>
            <w:r w:rsidR="00DE2CA4" w:rsidRPr="001047C1">
              <w:rPr>
                <w:color w:val="000000" w:themeColor="text1"/>
                <w:sz w:val="20"/>
                <w:lang w:val="sr-Cyrl-RS"/>
              </w:rPr>
              <w:t xml:space="preserve"> </w:t>
            </w:r>
            <w:r w:rsidRPr="001047C1">
              <w:rPr>
                <w:color w:val="000000" w:themeColor="text1"/>
                <w:sz w:val="20"/>
                <w:lang w:val="sr-Cyrl-RS"/>
              </w:rPr>
              <w:t xml:space="preserve">      </w:t>
            </w:r>
            <w:r w:rsidR="002719F8" w:rsidRPr="001047C1">
              <w:rPr>
                <w:color w:val="000000" w:themeColor="text1"/>
                <w:sz w:val="20"/>
                <w:lang w:val="sr-Cyrl-RS"/>
              </w:rPr>
              <w:t>_______________________________</w:t>
            </w:r>
          </w:p>
          <w:p w14:paraId="25AA42CE" w14:textId="2EEC1D7D" w:rsidR="00C07481" w:rsidRPr="001047C1" w:rsidRDefault="00C07481" w:rsidP="00DE2CA4">
            <w:pPr>
              <w:pStyle w:val="TableParagraph"/>
              <w:spacing w:after="120" w:line="20" w:lineRule="exact"/>
              <w:ind w:left="50"/>
              <w:rPr>
                <w:color w:val="000000" w:themeColor="text1"/>
                <w:sz w:val="2"/>
                <w:lang w:val="sr-Cyrl-RS"/>
              </w:rPr>
            </w:pPr>
          </w:p>
          <w:p w14:paraId="3D6ECE4C" w14:textId="0E0DE355" w:rsidR="00C07481" w:rsidRPr="001047C1" w:rsidRDefault="00890415" w:rsidP="00622470">
            <w:pPr>
              <w:pStyle w:val="TableParagraph"/>
              <w:spacing w:line="240" w:lineRule="exact"/>
              <w:ind w:left="51"/>
              <w:rPr>
                <w:color w:val="000000" w:themeColor="text1"/>
                <w:spacing w:val="-2"/>
                <w:sz w:val="24"/>
                <w:lang w:val="sr-Cyrl-RS"/>
              </w:rPr>
            </w:pPr>
            <w:r w:rsidRPr="001047C1">
              <w:rPr>
                <w:color w:val="000000" w:themeColor="text1"/>
                <w:sz w:val="24"/>
              </w:rPr>
              <w:t>(потпис</w:t>
            </w:r>
            <w:r w:rsidRPr="001047C1">
              <w:rPr>
                <w:color w:val="000000" w:themeColor="text1"/>
                <w:spacing w:val="-7"/>
                <w:sz w:val="24"/>
              </w:rPr>
              <w:t xml:space="preserve"> </w:t>
            </w:r>
            <w:r w:rsidRPr="001047C1">
              <w:rPr>
                <w:color w:val="000000" w:themeColor="text1"/>
                <w:sz w:val="24"/>
              </w:rPr>
              <w:t>овлашћеног</w:t>
            </w:r>
            <w:r w:rsidRPr="001047C1">
              <w:rPr>
                <w:color w:val="000000" w:themeColor="text1"/>
                <w:spacing w:val="-6"/>
                <w:sz w:val="24"/>
              </w:rPr>
              <w:t xml:space="preserve"> </w:t>
            </w:r>
            <w:r w:rsidRPr="001047C1">
              <w:rPr>
                <w:color w:val="000000" w:themeColor="text1"/>
                <w:spacing w:val="-2"/>
                <w:sz w:val="24"/>
              </w:rPr>
              <w:t>представника)</w:t>
            </w:r>
            <w:r w:rsidR="00DE2CA4" w:rsidRPr="001047C1">
              <w:rPr>
                <w:color w:val="000000" w:themeColor="text1"/>
                <w:spacing w:val="-2"/>
                <w:sz w:val="24"/>
                <w:lang w:val="sr-Cyrl-RS"/>
              </w:rPr>
              <w:t xml:space="preserve">                             </w:t>
            </w:r>
          </w:p>
          <w:p w14:paraId="0FD19621" w14:textId="5EED159F" w:rsidR="00DE2CA4" w:rsidRPr="001047C1" w:rsidRDefault="00DE2CA4" w:rsidP="00622470">
            <w:pPr>
              <w:pStyle w:val="TableParagraph"/>
              <w:spacing w:after="120" w:line="240" w:lineRule="exact"/>
              <w:ind w:left="50"/>
              <w:rPr>
                <w:color w:val="000000" w:themeColor="text1"/>
                <w:sz w:val="24"/>
                <w:lang w:val="sr-Cyrl-RS"/>
              </w:rPr>
            </w:pPr>
            <w:r w:rsidRPr="001047C1">
              <w:rPr>
                <w:color w:val="000000" w:themeColor="text1"/>
                <w:spacing w:val="-2"/>
                <w:sz w:val="24"/>
                <w:lang w:val="sr-Cyrl-RS"/>
              </w:rPr>
              <w:t xml:space="preserve"> </w:t>
            </w:r>
          </w:p>
        </w:tc>
        <w:tc>
          <w:tcPr>
            <w:tcW w:w="4630" w:type="dxa"/>
          </w:tcPr>
          <w:p w14:paraId="767939CA" w14:textId="4951FDA6" w:rsidR="00C07481" w:rsidRPr="001047C1" w:rsidRDefault="00DB2000" w:rsidP="00DB2000">
            <w:pPr>
              <w:pStyle w:val="TableParagraph"/>
              <w:spacing w:line="266" w:lineRule="exact"/>
              <w:rPr>
                <w:color w:val="000000" w:themeColor="text1"/>
                <w:sz w:val="24"/>
                <w:lang w:val="sr-Cyrl-RS"/>
              </w:rPr>
            </w:pPr>
            <w:r w:rsidRPr="001047C1">
              <w:rPr>
                <w:color w:val="000000" w:themeColor="text1"/>
                <w:spacing w:val="-2"/>
                <w:sz w:val="24"/>
                <w:lang w:val="sr-Cyrl-RS"/>
              </w:rPr>
              <w:t xml:space="preserve">                             ПРУЖАЛАЦ УСЛУГЕ </w:t>
            </w:r>
          </w:p>
          <w:p w14:paraId="23AAF75E" w14:textId="77777777" w:rsidR="00C07481" w:rsidRPr="001047C1" w:rsidRDefault="00C07481">
            <w:pPr>
              <w:pStyle w:val="TableParagraph"/>
              <w:rPr>
                <w:color w:val="000000" w:themeColor="text1"/>
                <w:sz w:val="20"/>
              </w:rPr>
            </w:pPr>
          </w:p>
          <w:p w14:paraId="70E083B9" w14:textId="13C986DC" w:rsidR="00C07481" w:rsidRPr="001047C1" w:rsidRDefault="002719F8" w:rsidP="00DE2CA4">
            <w:pPr>
              <w:pStyle w:val="TableParagraph"/>
              <w:spacing w:before="87" w:after="240"/>
              <w:rPr>
                <w:color w:val="000000" w:themeColor="text1"/>
                <w:sz w:val="20"/>
                <w:lang w:val="sr-Cyrl-RS"/>
              </w:rPr>
            </w:pPr>
            <w:r w:rsidRPr="001047C1">
              <w:rPr>
                <w:color w:val="000000" w:themeColor="text1"/>
                <w:sz w:val="20"/>
                <w:lang w:val="sr-Cyrl-RS"/>
              </w:rPr>
              <w:t xml:space="preserve">                 ____________________________________</w:t>
            </w:r>
          </w:p>
          <w:p w14:paraId="702A4159" w14:textId="3BD6B50C" w:rsidR="00C07481" w:rsidRPr="001047C1" w:rsidRDefault="00C07481">
            <w:pPr>
              <w:pStyle w:val="TableParagraph"/>
              <w:spacing w:line="20" w:lineRule="exact"/>
              <w:ind w:left="2059" w:right="-29"/>
              <w:rPr>
                <w:color w:val="000000" w:themeColor="text1"/>
                <w:sz w:val="2"/>
              </w:rPr>
            </w:pPr>
          </w:p>
          <w:p w14:paraId="2019D7F7" w14:textId="1A504AA5" w:rsidR="00C07481" w:rsidRPr="001047C1" w:rsidRDefault="002719F8" w:rsidP="00622470">
            <w:pPr>
              <w:pStyle w:val="TableParagraph"/>
              <w:spacing w:line="240" w:lineRule="exact"/>
              <w:rPr>
                <w:color w:val="000000" w:themeColor="text1"/>
                <w:sz w:val="24"/>
              </w:rPr>
            </w:pPr>
            <w:r w:rsidRPr="001047C1">
              <w:rPr>
                <w:color w:val="000000" w:themeColor="text1"/>
                <w:sz w:val="24"/>
                <w:lang w:val="sr-Cyrl-RS"/>
              </w:rPr>
              <w:t xml:space="preserve">              </w:t>
            </w:r>
            <w:r w:rsidRPr="001047C1">
              <w:rPr>
                <w:color w:val="000000" w:themeColor="text1"/>
                <w:sz w:val="24"/>
              </w:rPr>
              <w:t>(потпис</w:t>
            </w:r>
            <w:r w:rsidRPr="001047C1">
              <w:rPr>
                <w:color w:val="000000" w:themeColor="text1"/>
                <w:spacing w:val="-7"/>
                <w:sz w:val="24"/>
              </w:rPr>
              <w:t xml:space="preserve"> </w:t>
            </w:r>
            <w:r w:rsidRPr="001047C1">
              <w:rPr>
                <w:color w:val="000000" w:themeColor="text1"/>
                <w:sz w:val="24"/>
              </w:rPr>
              <w:t>овлашћеног</w:t>
            </w:r>
            <w:r w:rsidRPr="001047C1">
              <w:rPr>
                <w:color w:val="000000" w:themeColor="text1"/>
                <w:spacing w:val="-6"/>
                <w:sz w:val="24"/>
              </w:rPr>
              <w:t xml:space="preserve"> </w:t>
            </w:r>
            <w:r w:rsidRPr="001047C1">
              <w:rPr>
                <w:color w:val="000000" w:themeColor="text1"/>
                <w:spacing w:val="-2"/>
                <w:sz w:val="24"/>
              </w:rPr>
              <w:t>представника)</w:t>
            </w:r>
          </w:p>
        </w:tc>
      </w:tr>
      <w:bookmarkEnd w:id="16"/>
      <w:tr w:rsidR="001F38CC" w:rsidRPr="001047C1" w14:paraId="29CAB4C4" w14:textId="77777777">
        <w:trPr>
          <w:trHeight w:val="1093"/>
        </w:trPr>
        <w:tc>
          <w:tcPr>
            <w:tcW w:w="4627" w:type="dxa"/>
          </w:tcPr>
          <w:p w14:paraId="7F067643" w14:textId="77777777" w:rsidR="001F38CC" w:rsidRPr="001047C1" w:rsidRDefault="001F38CC">
            <w:pPr>
              <w:pStyle w:val="TableParagraph"/>
              <w:spacing w:line="266" w:lineRule="exact"/>
              <w:ind w:left="769"/>
              <w:rPr>
                <w:color w:val="000000" w:themeColor="text1"/>
                <w:spacing w:val="-2"/>
                <w:sz w:val="24"/>
              </w:rPr>
            </w:pPr>
          </w:p>
          <w:p w14:paraId="68C2931A" w14:textId="77777777" w:rsidR="001F38CC" w:rsidRPr="001047C1" w:rsidRDefault="001F38CC">
            <w:pPr>
              <w:pStyle w:val="TableParagraph"/>
              <w:spacing w:line="266" w:lineRule="exact"/>
              <w:ind w:left="769"/>
              <w:rPr>
                <w:color w:val="000000" w:themeColor="text1"/>
                <w:spacing w:val="-2"/>
                <w:sz w:val="24"/>
              </w:rPr>
            </w:pPr>
          </w:p>
          <w:p w14:paraId="02B39A99" w14:textId="77777777" w:rsidR="001F38CC" w:rsidRPr="001047C1" w:rsidRDefault="001F38CC">
            <w:pPr>
              <w:pStyle w:val="TableParagraph"/>
              <w:spacing w:line="266" w:lineRule="exact"/>
              <w:ind w:left="769"/>
              <w:rPr>
                <w:color w:val="000000" w:themeColor="text1"/>
                <w:spacing w:val="-2"/>
                <w:sz w:val="24"/>
              </w:rPr>
            </w:pPr>
          </w:p>
          <w:p w14:paraId="409C6939" w14:textId="77777777" w:rsidR="001F38CC" w:rsidRPr="001047C1" w:rsidRDefault="001F38CC" w:rsidP="00DC2BE0">
            <w:pPr>
              <w:pStyle w:val="TableParagraph"/>
              <w:spacing w:line="266" w:lineRule="exact"/>
              <w:rPr>
                <w:color w:val="000000" w:themeColor="text1"/>
                <w:spacing w:val="-2"/>
                <w:sz w:val="24"/>
              </w:rPr>
            </w:pPr>
          </w:p>
        </w:tc>
        <w:tc>
          <w:tcPr>
            <w:tcW w:w="4630" w:type="dxa"/>
          </w:tcPr>
          <w:p w14:paraId="4B7D87AC" w14:textId="77777777" w:rsidR="001F38CC" w:rsidRPr="001047C1" w:rsidRDefault="001F38CC">
            <w:pPr>
              <w:pStyle w:val="TableParagraph"/>
              <w:spacing w:line="266" w:lineRule="exact"/>
              <w:ind w:left="2489"/>
              <w:rPr>
                <w:color w:val="000000" w:themeColor="text1"/>
                <w:spacing w:val="-2"/>
                <w:sz w:val="24"/>
              </w:rPr>
            </w:pPr>
          </w:p>
        </w:tc>
      </w:tr>
    </w:tbl>
    <w:p w14:paraId="682B76EA" w14:textId="77777777" w:rsidR="00D513B7" w:rsidRPr="001047C1" w:rsidRDefault="00D513B7">
      <w:pPr>
        <w:pStyle w:val="BodyText"/>
        <w:rPr>
          <w:color w:val="000000" w:themeColor="text1"/>
        </w:rPr>
      </w:pPr>
    </w:p>
    <w:p w14:paraId="071B2A21" w14:textId="77777777" w:rsidR="00D513B7" w:rsidRPr="001047C1" w:rsidRDefault="00D513B7">
      <w:pPr>
        <w:pStyle w:val="BodyText"/>
        <w:rPr>
          <w:color w:val="000000" w:themeColor="text1"/>
        </w:rPr>
      </w:pPr>
    </w:p>
    <w:p w14:paraId="5036F8F5" w14:textId="77777777" w:rsidR="00C07481" w:rsidRPr="001047C1" w:rsidRDefault="00C07481">
      <w:pPr>
        <w:pStyle w:val="BodyText"/>
        <w:rPr>
          <w:color w:val="000000" w:themeColor="text1"/>
        </w:rPr>
      </w:pPr>
    </w:p>
    <w:p w14:paraId="0CBFA993" w14:textId="77777777" w:rsidR="004433D2" w:rsidRPr="001047C1" w:rsidRDefault="004433D2">
      <w:pPr>
        <w:pStyle w:val="BodyText"/>
        <w:rPr>
          <w:color w:val="000000" w:themeColor="text1"/>
        </w:rPr>
      </w:pPr>
    </w:p>
    <w:p w14:paraId="37C58B1E" w14:textId="77777777" w:rsidR="004433D2" w:rsidRPr="001047C1" w:rsidRDefault="004433D2">
      <w:pPr>
        <w:pStyle w:val="BodyText"/>
        <w:rPr>
          <w:color w:val="000000" w:themeColor="text1"/>
        </w:rPr>
      </w:pPr>
    </w:p>
    <w:p w14:paraId="7611E352" w14:textId="77777777" w:rsidR="00B52C0B" w:rsidRPr="001047C1" w:rsidRDefault="00B52C0B">
      <w:pPr>
        <w:pStyle w:val="BodyText"/>
        <w:rPr>
          <w:color w:val="000000" w:themeColor="text1"/>
          <w:lang w:val="sr-Latn-RS"/>
        </w:rPr>
      </w:pPr>
    </w:p>
    <w:p w14:paraId="7A677B9B" w14:textId="77777777" w:rsidR="00B52C0B" w:rsidRPr="001047C1" w:rsidRDefault="00B52C0B">
      <w:pPr>
        <w:pStyle w:val="BodyText"/>
        <w:rPr>
          <w:color w:val="000000" w:themeColor="text1"/>
        </w:rPr>
      </w:pPr>
    </w:p>
    <w:p w14:paraId="1C5ECAA6" w14:textId="77777777" w:rsidR="00B52C0B" w:rsidRPr="001047C1" w:rsidRDefault="00B52C0B">
      <w:pPr>
        <w:pStyle w:val="BodyText"/>
        <w:rPr>
          <w:color w:val="000000" w:themeColor="text1"/>
        </w:rPr>
      </w:pPr>
    </w:p>
    <w:p w14:paraId="0611AA39" w14:textId="77777777" w:rsidR="00B52C0B" w:rsidRPr="001047C1" w:rsidRDefault="00B52C0B">
      <w:pPr>
        <w:pStyle w:val="BodyText"/>
        <w:rPr>
          <w:color w:val="000000" w:themeColor="text1"/>
        </w:rPr>
      </w:pPr>
    </w:p>
    <w:p w14:paraId="315BA195" w14:textId="77777777" w:rsidR="00CB17FB" w:rsidRPr="001047C1" w:rsidRDefault="00CB17FB">
      <w:pPr>
        <w:pStyle w:val="BodyText"/>
        <w:rPr>
          <w:color w:val="000000" w:themeColor="text1"/>
          <w:lang w:val="sr-Cyrl-RS"/>
        </w:rPr>
      </w:pPr>
    </w:p>
    <w:p w14:paraId="5D38DFB8" w14:textId="77777777" w:rsidR="00CD441B" w:rsidRPr="001047C1" w:rsidRDefault="00CD441B">
      <w:pPr>
        <w:pStyle w:val="BodyText"/>
        <w:rPr>
          <w:color w:val="000000" w:themeColor="text1"/>
          <w:lang w:val="sr-Cyrl-RS"/>
        </w:rPr>
      </w:pPr>
    </w:p>
    <w:p w14:paraId="0B7B37F8" w14:textId="77777777" w:rsidR="00CD441B" w:rsidRPr="001047C1" w:rsidRDefault="00CD441B">
      <w:pPr>
        <w:pStyle w:val="BodyText"/>
        <w:rPr>
          <w:color w:val="000000" w:themeColor="text1"/>
          <w:lang w:val="sr-Cyrl-RS"/>
        </w:rPr>
      </w:pPr>
    </w:p>
    <w:p w14:paraId="6880DE09" w14:textId="77777777" w:rsidR="00CD441B" w:rsidRPr="001047C1" w:rsidRDefault="00CD441B">
      <w:pPr>
        <w:pStyle w:val="BodyText"/>
        <w:rPr>
          <w:color w:val="000000" w:themeColor="text1"/>
          <w:lang w:val="sr-Cyrl-RS"/>
        </w:rPr>
      </w:pPr>
    </w:p>
    <w:p w14:paraId="60863A52" w14:textId="77777777" w:rsidR="00CD441B" w:rsidRPr="001047C1" w:rsidRDefault="00CD441B">
      <w:pPr>
        <w:pStyle w:val="BodyText"/>
        <w:rPr>
          <w:color w:val="000000" w:themeColor="text1"/>
          <w:lang w:val="sr-Cyrl-RS"/>
        </w:rPr>
      </w:pPr>
    </w:p>
    <w:p w14:paraId="5A574900" w14:textId="77777777" w:rsidR="00CD441B" w:rsidRPr="001047C1" w:rsidRDefault="00CD441B">
      <w:pPr>
        <w:pStyle w:val="BodyText"/>
        <w:rPr>
          <w:color w:val="000000" w:themeColor="text1"/>
          <w:lang w:val="sr-Cyrl-RS"/>
        </w:rPr>
      </w:pPr>
    </w:p>
    <w:p w14:paraId="2D4D31D9" w14:textId="77777777" w:rsidR="00CD441B" w:rsidRPr="001047C1" w:rsidRDefault="00CD441B">
      <w:pPr>
        <w:pStyle w:val="BodyText"/>
        <w:rPr>
          <w:color w:val="000000" w:themeColor="text1"/>
          <w:lang w:val="sr-Cyrl-RS"/>
        </w:rPr>
      </w:pPr>
    </w:p>
    <w:p w14:paraId="52AF0A8E" w14:textId="77777777" w:rsidR="00CD441B" w:rsidRPr="001047C1" w:rsidRDefault="00CD441B">
      <w:pPr>
        <w:pStyle w:val="BodyText"/>
        <w:rPr>
          <w:color w:val="000000" w:themeColor="text1"/>
          <w:lang w:val="sr-Cyrl-RS"/>
        </w:rPr>
      </w:pPr>
    </w:p>
    <w:p w14:paraId="23CF778C" w14:textId="77777777" w:rsidR="00CD441B" w:rsidRPr="001047C1" w:rsidRDefault="00CD441B">
      <w:pPr>
        <w:pStyle w:val="BodyText"/>
        <w:rPr>
          <w:color w:val="000000" w:themeColor="text1"/>
          <w:lang w:val="sr-Cyrl-RS"/>
        </w:rPr>
      </w:pPr>
    </w:p>
    <w:p w14:paraId="0A397F47" w14:textId="77777777" w:rsidR="00CD441B" w:rsidRPr="001047C1" w:rsidRDefault="00CD441B">
      <w:pPr>
        <w:pStyle w:val="BodyText"/>
        <w:rPr>
          <w:color w:val="000000" w:themeColor="text1"/>
          <w:lang w:val="sr-Cyrl-RS"/>
        </w:rPr>
      </w:pPr>
    </w:p>
    <w:p w14:paraId="2394840D" w14:textId="77777777" w:rsidR="00CD441B" w:rsidRPr="001047C1" w:rsidRDefault="00CD441B">
      <w:pPr>
        <w:pStyle w:val="BodyText"/>
        <w:rPr>
          <w:color w:val="000000" w:themeColor="text1"/>
          <w:lang w:val="sr-Cyrl-RS"/>
        </w:rPr>
      </w:pPr>
    </w:p>
    <w:p w14:paraId="3141F85A" w14:textId="77777777" w:rsidR="00CD441B" w:rsidRPr="001047C1" w:rsidRDefault="00CD441B">
      <w:pPr>
        <w:pStyle w:val="BodyText"/>
        <w:rPr>
          <w:color w:val="000000" w:themeColor="text1"/>
          <w:lang w:val="sr-Cyrl-RS"/>
        </w:rPr>
      </w:pPr>
    </w:p>
    <w:p w14:paraId="5B6F0EF3" w14:textId="77777777" w:rsidR="000D1E19" w:rsidRPr="001047C1" w:rsidRDefault="000D1E19">
      <w:pPr>
        <w:pStyle w:val="BodyText"/>
        <w:rPr>
          <w:color w:val="000000" w:themeColor="text1"/>
        </w:rPr>
      </w:pPr>
    </w:p>
    <w:p w14:paraId="67F9B0A2" w14:textId="77777777" w:rsidR="00C07481" w:rsidRPr="001047C1" w:rsidRDefault="00C07481">
      <w:pPr>
        <w:pStyle w:val="BodyText"/>
        <w:spacing w:before="46"/>
        <w:rPr>
          <w:color w:val="000000" w:themeColor="text1"/>
        </w:rPr>
      </w:pPr>
    </w:p>
    <w:p w14:paraId="70FA2AB0" w14:textId="77777777" w:rsidR="00C07481" w:rsidRPr="001047C1" w:rsidRDefault="00890415">
      <w:pPr>
        <w:ind w:left="2037"/>
        <w:rPr>
          <w:b/>
          <w:color w:val="000000" w:themeColor="text1"/>
          <w:sz w:val="24"/>
        </w:rPr>
      </w:pPr>
      <w:r w:rsidRPr="001047C1">
        <w:rPr>
          <w:b/>
          <w:color w:val="000000" w:themeColor="text1"/>
          <w:sz w:val="24"/>
        </w:rPr>
        <w:t>10.</w:t>
      </w:r>
      <w:r w:rsidRPr="001047C1">
        <w:rPr>
          <w:b/>
          <w:color w:val="000000" w:themeColor="text1"/>
          <w:spacing w:val="-5"/>
          <w:sz w:val="24"/>
        </w:rPr>
        <w:t xml:space="preserve"> </w:t>
      </w:r>
      <w:r w:rsidRPr="001047C1">
        <w:rPr>
          <w:b/>
          <w:color w:val="000000" w:themeColor="text1"/>
          <w:sz w:val="24"/>
        </w:rPr>
        <w:t>УПУТСТВО</w:t>
      </w:r>
      <w:r w:rsidRPr="001047C1">
        <w:rPr>
          <w:b/>
          <w:color w:val="000000" w:themeColor="text1"/>
          <w:spacing w:val="-1"/>
          <w:sz w:val="24"/>
        </w:rPr>
        <w:t xml:space="preserve"> </w:t>
      </w:r>
      <w:r w:rsidRPr="001047C1">
        <w:rPr>
          <w:b/>
          <w:color w:val="000000" w:themeColor="text1"/>
          <w:sz w:val="24"/>
        </w:rPr>
        <w:t>ПОНУЂАЧИМА</w:t>
      </w:r>
      <w:r w:rsidRPr="001047C1">
        <w:rPr>
          <w:b/>
          <w:color w:val="000000" w:themeColor="text1"/>
          <w:spacing w:val="-8"/>
          <w:sz w:val="24"/>
        </w:rPr>
        <w:t xml:space="preserve"> </w:t>
      </w:r>
      <w:r w:rsidRPr="001047C1">
        <w:rPr>
          <w:b/>
          <w:color w:val="000000" w:themeColor="text1"/>
          <w:sz w:val="24"/>
        </w:rPr>
        <w:t>КАКО</w:t>
      </w:r>
      <w:r w:rsidRPr="001047C1">
        <w:rPr>
          <w:b/>
          <w:color w:val="000000" w:themeColor="text1"/>
          <w:spacing w:val="-4"/>
          <w:sz w:val="24"/>
        </w:rPr>
        <w:t xml:space="preserve"> </w:t>
      </w:r>
      <w:r w:rsidRPr="001047C1">
        <w:rPr>
          <w:b/>
          <w:color w:val="000000" w:themeColor="text1"/>
          <w:sz w:val="24"/>
        </w:rPr>
        <w:t>ДА</w:t>
      </w:r>
      <w:r w:rsidRPr="001047C1">
        <w:rPr>
          <w:b/>
          <w:color w:val="000000" w:themeColor="text1"/>
          <w:spacing w:val="-8"/>
          <w:sz w:val="24"/>
        </w:rPr>
        <w:t xml:space="preserve"> </w:t>
      </w:r>
      <w:r w:rsidRPr="001047C1">
        <w:rPr>
          <w:b/>
          <w:color w:val="000000" w:themeColor="text1"/>
          <w:sz w:val="24"/>
        </w:rPr>
        <w:t>САЧИНЕ</w:t>
      </w:r>
      <w:r w:rsidRPr="001047C1">
        <w:rPr>
          <w:b/>
          <w:color w:val="000000" w:themeColor="text1"/>
          <w:spacing w:val="-5"/>
          <w:sz w:val="24"/>
        </w:rPr>
        <w:t xml:space="preserve"> </w:t>
      </w:r>
      <w:r w:rsidRPr="001047C1">
        <w:rPr>
          <w:b/>
          <w:color w:val="000000" w:themeColor="text1"/>
          <w:spacing w:val="-2"/>
          <w:sz w:val="24"/>
        </w:rPr>
        <w:t>ПОНУДУ</w:t>
      </w:r>
    </w:p>
    <w:p w14:paraId="48449B19" w14:textId="77777777" w:rsidR="00C07481" w:rsidRPr="001047C1" w:rsidRDefault="00C07481">
      <w:pPr>
        <w:pStyle w:val="BodyText"/>
        <w:rPr>
          <w:b/>
          <w:color w:val="000000" w:themeColor="text1"/>
        </w:rPr>
      </w:pPr>
    </w:p>
    <w:p w14:paraId="0AFEDCFC" w14:textId="77777777" w:rsidR="00C07481" w:rsidRPr="001047C1" w:rsidRDefault="00C07481">
      <w:pPr>
        <w:pStyle w:val="BodyText"/>
        <w:rPr>
          <w:b/>
          <w:color w:val="000000" w:themeColor="text1"/>
        </w:rPr>
      </w:pPr>
    </w:p>
    <w:p w14:paraId="6E706D49" w14:textId="77777777" w:rsidR="00C07481" w:rsidRPr="001047C1" w:rsidRDefault="00C07481">
      <w:pPr>
        <w:pStyle w:val="BodyText"/>
        <w:spacing w:before="14"/>
        <w:rPr>
          <w:b/>
          <w:color w:val="000000" w:themeColor="text1"/>
        </w:rPr>
      </w:pPr>
    </w:p>
    <w:p w14:paraId="6A1D7D22" w14:textId="77777777" w:rsidR="00C07481" w:rsidRPr="001047C1" w:rsidRDefault="00890415" w:rsidP="00977537">
      <w:pPr>
        <w:pStyle w:val="Heading1"/>
        <w:ind w:left="397"/>
        <w:jc w:val="left"/>
        <w:rPr>
          <w:color w:val="000000" w:themeColor="text1"/>
        </w:rPr>
      </w:pPr>
      <w:r w:rsidRPr="001047C1">
        <w:rPr>
          <w:color w:val="000000" w:themeColor="text1"/>
        </w:rPr>
        <w:t>Подаци</w:t>
      </w:r>
      <w:r w:rsidRPr="001047C1">
        <w:rPr>
          <w:color w:val="000000" w:themeColor="text1"/>
          <w:spacing w:val="-4"/>
        </w:rPr>
        <w:t xml:space="preserve"> </w:t>
      </w:r>
      <w:r w:rsidRPr="001047C1">
        <w:rPr>
          <w:color w:val="000000" w:themeColor="text1"/>
        </w:rPr>
        <w:t>о</w:t>
      </w:r>
      <w:r w:rsidRPr="001047C1">
        <w:rPr>
          <w:color w:val="000000" w:themeColor="text1"/>
          <w:spacing w:val="-5"/>
        </w:rPr>
        <w:t xml:space="preserve"> </w:t>
      </w:r>
      <w:r w:rsidRPr="001047C1">
        <w:rPr>
          <w:color w:val="000000" w:themeColor="text1"/>
          <w:spacing w:val="-2"/>
        </w:rPr>
        <w:t>наручиоцу</w:t>
      </w:r>
    </w:p>
    <w:p w14:paraId="085665AF" w14:textId="77777777" w:rsidR="00C07481" w:rsidRPr="001047C1" w:rsidRDefault="00C07481">
      <w:pPr>
        <w:pStyle w:val="BodyText"/>
        <w:spacing w:before="61" w:after="1"/>
        <w:rPr>
          <w:b/>
          <w:color w:val="000000" w:themeColor="text1"/>
          <w:sz w:val="20"/>
        </w:rPr>
      </w:pPr>
    </w:p>
    <w:tbl>
      <w:tblPr>
        <w:tblW w:w="0" w:type="auto"/>
        <w:tblInd w:w="65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1047C1" w:rsidRPr="001047C1" w14:paraId="3A3A2805" w14:textId="77777777">
        <w:trPr>
          <w:trHeight w:val="364"/>
        </w:trPr>
        <w:tc>
          <w:tcPr>
            <w:tcW w:w="2950" w:type="dxa"/>
            <w:shd w:val="clear" w:color="auto" w:fill="E7E6E6"/>
          </w:tcPr>
          <w:p w14:paraId="7587A65D" w14:textId="77777777" w:rsidR="00C07481" w:rsidRPr="001047C1" w:rsidRDefault="00890415">
            <w:pPr>
              <w:pStyle w:val="TableParagraph"/>
              <w:spacing w:before="49"/>
              <w:ind w:left="9"/>
              <w:rPr>
                <w:color w:val="000000" w:themeColor="text1"/>
                <w:sz w:val="24"/>
              </w:rPr>
            </w:pPr>
            <w:r w:rsidRPr="001047C1">
              <w:rPr>
                <w:color w:val="000000" w:themeColor="text1"/>
                <w:spacing w:val="-2"/>
                <w:sz w:val="24"/>
              </w:rPr>
              <w:t>Наручилац:</w:t>
            </w:r>
          </w:p>
        </w:tc>
        <w:tc>
          <w:tcPr>
            <w:tcW w:w="6236" w:type="dxa"/>
            <w:shd w:val="clear" w:color="auto" w:fill="E7E6E6"/>
          </w:tcPr>
          <w:p w14:paraId="70063C09" w14:textId="77777777" w:rsidR="00C07481" w:rsidRPr="001047C1" w:rsidRDefault="00890415">
            <w:pPr>
              <w:pStyle w:val="TableParagraph"/>
              <w:spacing w:before="49"/>
              <w:ind w:left="7"/>
              <w:rPr>
                <w:i/>
                <w:color w:val="000000" w:themeColor="text1"/>
                <w:sz w:val="24"/>
              </w:rPr>
            </w:pPr>
            <w:r w:rsidRPr="001047C1">
              <w:rPr>
                <w:i/>
                <w:color w:val="000000" w:themeColor="text1"/>
                <w:sz w:val="24"/>
              </w:rPr>
              <w:t>(Портал</w:t>
            </w:r>
            <w:r w:rsidRPr="001047C1">
              <w:rPr>
                <w:i/>
                <w:color w:val="000000" w:themeColor="text1"/>
                <w:spacing w:val="-5"/>
                <w:sz w:val="24"/>
              </w:rPr>
              <w:t xml:space="preserve"> </w:t>
            </w:r>
            <w:r w:rsidRPr="001047C1">
              <w:rPr>
                <w:i/>
                <w:color w:val="000000" w:themeColor="text1"/>
                <w:sz w:val="24"/>
              </w:rPr>
              <w:t>повлачи</w:t>
            </w:r>
            <w:r w:rsidRPr="001047C1">
              <w:rPr>
                <w:i/>
                <w:color w:val="000000" w:themeColor="text1"/>
                <w:spacing w:val="-4"/>
                <w:sz w:val="24"/>
              </w:rPr>
              <w:t xml:space="preserve"> </w:t>
            </w:r>
            <w:r w:rsidRPr="001047C1">
              <w:rPr>
                <w:i/>
                <w:color w:val="000000" w:themeColor="text1"/>
                <w:sz w:val="24"/>
              </w:rPr>
              <w:t>наведене</w:t>
            </w:r>
            <w:r w:rsidRPr="001047C1">
              <w:rPr>
                <w:i/>
                <w:color w:val="000000" w:themeColor="text1"/>
                <w:spacing w:val="-7"/>
                <w:sz w:val="24"/>
              </w:rPr>
              <w:t xml:space="preserve"> </w:t>
            </w:r>
            <w:r w:rsidRPr="001047C1">
              <w:rPr>
                <w:i/>
                <w:color w:val="000000" w:themeColor="text1"/>
                <w:spacing w:val="-2"/>
                <w:sz w:val="24"/>
              </w:rPr>
              <w:t>податке)</w:t>
            </w:r>
          </w:p>
        </w:tc>
      </w:tr>
      <w:tr w:rsidR="001047C1" w:rsidRPr="001047C1" w14:paraId="53BA8FBF" w14:textId="77777777">
        <w:trPr>
          <w:trHeight w:val="612"/>
        </w:trPr>
        <w:tc>
          <w:tcPr>
            <w:tcW w:w="2950" w:type="dxa"/>
          </w:tcPr>
          <w:p w14:paraId="641E204E" w14:textId="77777777" w:rsidR="00C07481" w:rsidRPr="001047C1" w:rsidRDefault="00890415">
            <w:pPr>
              <w:pStyle w:val="TableParagraph"/>
              <w:spacing w:before="38"/>
              <w:ind w:left="9"/>
              <w:rPr>
                <w:color w:val="000000" w:themeColor="text1"/>
                <w:sz w:val="24"/>
              </w:rPr>
            </w:pPr>
            <w:r w:rsidRPr="001047C1">
              <w:rPr>
                <w:color w:val="000000" w:themeColor="text1"/>
                <w:spacing w:val="-2"/>
                <w:sz w:val="24"/>
              </w:rPr>
              <w:t>Порески</w:t>
            </w:r>
            <w:r w:rsidRPr="001047C1">
              <w:rPr>
                <w:color w:val="000000" w:themeColor="text1"/>
                <w:spacing w:val="-9"/>
                <w:sz w:val="24"/>
              </w:rPr>
              <w:t xml:space="preserve"> </w:t>
            </w:r>
            <w:r w:rsidRPr="001047C1">
              <w:rPr>
                <w:color w:val="000000" w:themeColor="text1"/>
                <w:spacing w:val="-2"/>
                <w:sz w:val="24"/>
              </w:rPr>
              <w:t xml:space="preserve">идентификациони </w:t>
            </w:r>
            <w:r w:rsidRPr="001047C1">
              <w:rPr>
                <w:color w:val="000000" w:themeColor="text1"/>
                <w:sz w:val="24"/>
              </w:rPr>
              <w:t>број (ПИБ):</w:t>
            </w:r>
          </w:p>
        </w:tc>
        <w:tc>
          <w:tcPr>
            <w:tcW w:w="6236" w:type="dxa"/>
          </w:tcPr>
          <w:p w14:paraId="72CA3E07" w14:textId="77777777" w:rsidR="00C07481" w:rsidRPr="001047C1" w:rsidRDefault="00890415" w:rsidP="003D5F49">
            <w:pPr>
              <w:pStyle w:val="TableParagraph"/>
              <w:spacing w:before="120"/>
              <w:ind w:left="6"/>
              <w:rPr>
                <w:i/>
                <w:color w:val="000000" w:themeColor="text1"/>
                <w:sz w:val="24"/>
              </w:rPr>
            </w:pPr>
            <w:r w:rsidRPr="001047C1">
              <w:rPr>
                <w:i/>
                <w:color w:val="000000" w:themeColor="text1"/>
                <w:sz w:val="24"/>
              </w:rPr>
              <w:t>(Портал</w:t>
            </w:r>
            <w:r w:rsidRPr="001047C1">
              <w:rPr>
                <w:i/>
                <w:color w:val="000000" w:themeColor="text1"/>
                <w:spacing w:val="-5"/>
                <w:sz w:val="24"/>
              </w:rPr>
              <w:t xml:space="preserve"> </w:t>
            </w:r>
            <w:r w:rsidRPr="001047C1">
              <w:rPr>
                <w:i/>
                <w:color w:val="000000" w:themeColor="text1"/>
                <w:sz w:val="24"/>
              </w:rPr>
              <w:t>повлачи</w:t>
            </w:r>
            <w:r w:rsidRPr="001047C1">
              <w:rPr>
                <w:i/>
                <w:color w:val="000000" w:themeColor="text1"/>
                <w:spacing w:val="-4"/>
                <w:sz w:val="24"/>
              </w:rPr>
              <w:t xml:space="preserve"> </w:t>
            </w:r>
            <w:r w:rsidRPr="001047C1">
              <w:rPr>
                <w:i/>
                <w:color w:val="000000" w:themeColor="text1"/>
                <w:sz w:val="24"/>
              </w:rPr>
              <w:t>наведене</w:t>
            </w:r>
            <w:r w:rsidRPr="001047C1">
              <w:rPr>
                <w:i/>
                <w:color w:val="000000" w:themeColor="text1"/>
                <w:spacing w:val="-7"/>
                <w:sz w:val="24"/>
              </w:rPr>
              <w:t xml:space="preserve"> </w:t>
            </w:r>
            <w:r w:rsidRPr="001047C1">
              <w:rPr>
                <w:i/>
                <w:color w:val="000000" w:themeColor="text1"/>
                <w:spacing w:val="-2"/>
                <w:sz w:val="24"/>
              </w:rPr>
              <w:t>податке)</w:t>
            </w:r>
          </w:p>
        </w:tc>
      </w:tr>
      <w:tr w:rsidR="001047C1" w:rsidRPr="001047C1" w14:paraId="0D3E331D" w14:textId="77777777" w:rsidTr="00977537">
        <w:trPr>
          <w:trHeight w:val="402"/>
        </w:trPr>
        <w:tc>
          <w:tcPr>
            <w:tcW w:w="2950" w:type="dxa"/>
          </w:tcPr>
          <w:p w14:paraId="3729804F" w14:textId="77777777" w:rsidR="00C07481" w:rsidRPr="001047C1" w:rsidRDefault="00890415">
            <w:pPr>
              <w:pStyle w:val="TableParagraph"/>
              <w:spacing w:before="49"/>
              <w:ind w:left="9"/>
              <w:rPr>
                <w:color w:val="000000" w:themeColor="text1"/>
                <w:sz w:val="24"/>
              </w:rPr>
            </w:pPr>
            <w:r w:rsidRPr="001047C1">
              <w:rPr>
                <w:color w:val="000000" w:themeColor="text1"/>
                <w:spacing w:val="-2"/>
                <w:sz w:val="24"/>
              </w:rPr>
              <w:t>Адреса:</w:t>
            </w:r>
          </w:p>
        </w:tc>
        <w:tc>
          <w:tcPr>
            <w:tcW w:w="6236" w:type="dxa"/>
          </w:tcPr>
          <w:p w14:paraId="4E2C1C15" w14:textId="74F0083D" w:rsidR="00C07481" w:rsidRPr="001047C1" w:rsidRDefault="00890415" w:rsidP="00977537">
            <w:pPr>
              <w:pStyle w:val="TableParagraph"/>
              <w:spacing w:line="302" w:lineRule="exact"/>
              <w:ind w:left="7" w:right="2327"/>
              <w:rPr>
                <w:i/>
                <w:color w:val="000000" w:themeColor="text1"/>
                <w:sz w:val="24"/>
              </w:rPr>
            </w:pPr>
            <w:r w:rsidRPr="001047C1">
              <w:rPr>
                <w:i/>
                <w:color w:val="000000" w:themeColor="text1"/>
                <w:sz w:val="24"/>
              </w:rPr>
              <w:t>(Портал</w:t>
            </w:r>
            <w:r w:rsidRPr="001047C1">
              <w:rPr>
                <w:i/>
                <w:color w:val="000000" w:themeColor="text1"/>
                <w:spacing w:val="-15"/>
                <w:sz w:val="24"/>
              </w:rPr>
              <w:t xml:space="preserve"> </w:t>
            </w:r>
            <w:r w:rsidRPr="001047C1">
              <w:rPr>
                <w:i/>
                <w:color w:val="000000" w:themeColor="text1"/>
                <w:sz w:val="24"/>
              </w:rPr>
              <w:t>повлачи</w:t>
            </w:r>
            <w:r w:rsidRPr="001047C1">
              <w:rPr>
                <w:i/>
                <w:color w:val="000000" w:themeColor="text1"/>
                <w:spacing w:val="-15"/>
                <w:sz w:val="24"/>
              </w:rPr>
              <w:t xml:space="preserve"> </w:t>
            </w:r>
            <w:r w:rsidRPr="001047C1">
              <w:rPr>
                <w:i/>
                <w:color w:val="000000" w:themeColor="text1"/>
                <w:sz w:val="24"/>
              </w:rPr>
              <w:t>наведене</w:t>
            </w:r>
            <w:r w:rsidR="00977537" w:rsidRPr="001047C1">
              <w:rPr>
                <w:i/>
                <w:color w:val="000000" w:themeColor="text1"/>
                <w:sz w:val="24"/>
                <w:lang w:val="sr-Cyrl-RS"/>
              </w:rPr>
              <w:t xml:space="preserve"> </w:t>
            </w:r>
            <w:r w:rsidRPr="001047C1">
              <w:rPr>
                <w:i/>
                <w:color w:val="000000" w:themeColor="text1"/>
                <w:spacing w:val="-2"/>
                <w:sz w:val="24"/>
              </w:rPr>
              <w:t>податке)</w:t>
            </w:r>
          </w:p>
        </w:tc>
      </w:tr>
      <w:tr w:rsidR="001047C1" w:rsidRPr="001047C1" w14:paraId="6EA9C9A0" w14:textId="77777777">
        <w:trPr>
          <w:trHeight w:val="364"/>
        </w:trPr>
        <w:tc>
          <w:tcPr>
            <w:tcW w:w="2950" w:type="dxa"/>
          </w:tcPr>
          <w:p w14:paraId="263B9F14" w14:textId="77777777" w:rsidR="00C07481" w:rsidRPr="001047C1" w:rsidRDefault="00890415">
            <w:pPr>
              <w:pStyle w:val="TableParagraph"/>
              <w:spacing w:before="49"/>
              <w:ind w:left="9"/>
              <w:rPr>
                <w:color w:val="000000" w:themeColor="text1"/>
                <w:sz w:val="24"/>
              </w:rPr>
            </w:pPr>
            <w:r w:rsidRPr="001047C1">
              <w:rPr>
                <w:color w:val="000000" w:themeColor="text1"/>
                <w:sz w:val="24"/>
              </w:rPr>
              <w:t>Интернет</w:t>
            </w:r>
            <w:r w:rsidRPr="001047C1">
              <w:rPr>
                <w:color w:val="000000" w:themeColor="text1"/>
                <w:spacing w:val="-9"/>
                <w:sz w:val="24"/>
              </w:rPr>
              <w:t xml:space="preserve"> </w:t>
            </w:r>
            <w:r w:rsidRPr="001047C1">
              <w:rPr>
                <w:color w:val="000000" w:themeColor="text1"/>
                <w:spacing w:val="-2"/>
                <w:sz w:val="24"/>
              </w:rPr>
              <w:t>страница:</w:t>
            </w:r>
          </w:p>
        </w:tc>
        <w:tc>
          <w:tcPr>
            <w:tcW w:w="6236" w:type="dxa"/>
          </w:tcPr>
          <w:p w14:paraId="585276F0" w14:textId="77777777" w:rsidR="00C07481" w:rsidRPr="001047C1" w:rsidRDefault="00890415">
            <w:pPr>
              <w:pStyle w:val="TableParagraph"/>
              <w:spacing w:before="49"/>
              <w:ind w:left="7"/>
              <w:rPr>
                <w:i/>
                <w:color w:val="000000" w:themeColor="text1"/>
                <w:sz w:val="24"/>
              </w:rPr>
            </w:pPr>
            <w:r w:rsidRPr="001047C1">
              <w:rPr>
                <w:i/>
                <w:color w:val="000000" w:themeColor="text1"/>
                <w:sz w:val="24"/>
              </w:rPr>
              <w:t>(Портал</w:t>
            </w:r>
            <w:r w:rsidRPr="001047C1">
              <w:rPr>
                <w:i/>
                <w:color w:val="000000" w:themeColor="text1"/>
                <w:spacing w:val="-5"/>
                <w:sz w:val="24"/>
              </w:rPr>
              <w:t xml:space="preserve"> </w:t>
            </w:r>
            <w:r w:rsidRPr="001047C1">
              <w:rPr>
                <w:i/>
                <w:color w:val="000000" w:themeColor="text1"/>
                <w:sz w:val="24"/>
              </w:rPr>
              <w:t>повлачи</w:t>
            </w:r>
            <w:r w:rsidRPr="001047C1">
              <w:rPr>
                <w:i/>
                <w:color w:val="000000" w:themeColor="text1"/>
                <w:spacing w:val="-4"/>
                <w:sz w:val="24"/>
              </w:rPr>
              <w:t xml:space="preserve"> </w:t>
            </w:r>
            <w:r w:rsidRPr="001047C1">
              <w:rPr>
                <w:i/>
                <w:color w:val="000000" w:themeColor="text1"/>
                <w:sz w:val="24"/>
              </w:rPr>
              <w:t>наведене</w:t>
            </w:r>
            <w:r w:rsidRPr="001047C1">
              <w:rPr>
                <w:i/>
                <w:color w:val="000000" w:themeColor="text1"/>
                <w:spacing w:val="-7"/>
                <w:sz w:val="24"/>
              </w:rPr>
              <w:t xml:space="preserve"> </w:t>
            </w:r>
            <w:r w:rsidRPr="001047C1">
              <w:rPr>
                <w:i/>
                <w:color w:val="000000" w:themeColor="text1"/>
                <w:spacing w:val="-2"/>
                <w:sz w:val="24"/>
              </w:rPr>
              <w:t>податке)</w:t>
            </w:r>
          </w:p>
        </w:tc>
      </w:tr>
    </w:tbl>
    <w:p w14:paraId="02A8E34F" w14:textId="77777777" w:rsidR="00C07481" w:rsidRPr="001047C1" w:rsidRDefault="00890415" w:rsidP="00335824">
      <w:pPr>
        <w:spacing w:before="360"/>
        <w:ind w:left="522"/>
        <w:rPr>
          <w:b/>
          <w:color w:val="000000" w:themeColor="text1"/>
          <w:sz w:val="24"/>
        </w:rPr>
      </w:pPr>
      <w:r w:rsidRPr="001047C1">
        <w:rPr>
          <w:b/>
          <w:color w:val="000000" w:themeColor="text1"/>
          <w:sz w:val="24"/>
        </w:rPr>
        <w:t>Основни</w:t>
      </w:r>
      <w:r w:rsidRPr="001047C1">
        <w:rPr>
          <w:b/>
          <w:color w:val="000000" w:themeColor="text1"/>
          <w:spacing w:val="-7"/>
          <w:sz w:val="24"/>
        </w:rPr>
        <w:t xml:space="preserve"> </w:t>
      </w:r>
      <w:r w:rsidRPr="001047C1">
        <w:rPr>
          <w:b/>
          <w:color w:val="000000" w:themeColor="text1"/>
          <w:sz w:val="24"/>
        </w:rPr>
        <w:t>подаци</w:t>
      </w:r>
      <w:r w:rsidRPr="001047C1">
        <w:rPr>
          <w:b/>
          <w:color w:val="000000" w:themeColor="text1"/>
          <w:spacing w:val="-3"/>
          <w:sz w:val="24"/>
        </w:rPr>
        <w:t xml:space="preserve"> </w:t>
      </w:r>
      <w:r w:rsidRPr="001047C1">
        <w:rPr>
          <w:b/>
          <w:color w:val="000000" w:themeColor="text1"/>
          <w:sz w:val="24"/>
        </w:rPr>
        <w:t>о</w:t>
      </w:r>
      <w:r w:rsidRPr="001047C1">
        <w:rPr>
          <w:b/>
          <w:color w:val="000000" w:themeColor="text1"/>
          <w:spacing w:val="-7"/>
          <w:sz w:val="24"/>
        </w:rPr>
        <w:t xml:space="preserve"> </w:t>
      </w:r>
      <w:r w:rsidRPr="001047C1">
        <w:rPr>
          <w:b/>
          <w:color w:val="000000" w:themeColor="text1"/>
          <w:spacing w:val="-2"/>
          <w:sz w:val="24"/>
        </w:rPr>
        <w:t>поступку</w:t>
      </w:r>
    </w:p>
    <w:p w14:paraId="2424FBA2" w14:textId="77777777" w:rsidR="00C07481" w:rsidRPr="001047C1" w:rsidRDefault="00C07481">
      <w:pPr>
        <w:pStyle w:val="BodyText"/>
        <w:spacing w:before="59"/>
        <w:rPr>
          <w:b/>
          <w:color w:val="000000" w:themeColor="text1"/>
          <w:sz w:val="20"/>
        </w:rPr>
      </w:pPr>
    </w:p>
    <w:tbl>
      <w:tblPr>
        <w:tblW w:w="0" w:type="auto"/>
        <w:tblInd w:w="65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1047C1" w:rsidRPr="001047C1" w14:paraId="174BB2C6" w14:textId="77777777">
        <w:trPr>
          <w:trHeight w:val="609"/>
        </w:trPr>
        <w:tc>
          <w:tcPr>
            <w:tcW w:w="2321" w:type="dxa"/>
            <w:shd w:val="clear" w:color="auto" w:fill="E7E6E6"/>
          </w:tcPr>
          <w:p w14:paraId="39D63698" w14:textId="77777777" w:rsidR="00C07481" w:rsidRPr="001047C1" w:rsidRDefault="00890415">
            <w:pPr>
              <w:pStyle w:val="TableParagraph"/>
              <w:spacing w:before="51"/>
              <w:ind w:left="9"/>
              <w:rPr>
                <w:color w:val="000000" w:themeColor="text1"/>
                <w:sz w:val="24"/>
              </w:rPr>
            </w:pPr>
            <w:r w:rsidRPr="001047C1">
              <w:rPr>
                <w:color w:val="000000" w:themeColor="text1"/>
                <w:sz w:val="24"/>
              </w:rPr>
              <w:t>Назив</w:t>
            </w:r>
            <w:r w:rsidRPr="001047C1">
              <w:rPr>
                <w:color w:val="000000" w:themeColor="text1"/>
                <w:spacing w:val="-10"/>
                <w:sz w:val="24"/>
              </w:rPr>
              <w:t xml:space="preserve"> </w:t>
            </w:r>
            <w:r w:rsidRPr="001047C1">
              <w:rPr>
                <w:color w:val="000000" w:themeColor="text1"/>
                <w:spacing w:val="-2"/>
                <w:sz w:val="24"/>
              </w:rPr>
              <w:t>поступка:</w:t>
            </w:r>
          </w:p>
        </w:tc>
        <w:tc>
          <w:tcPr>
            <w:tcW w:w="6865" w:type="dxa"/>
            <w:shd w:val="clear" w:color="auto" w:fill="E7E6E6"/>
          </w:tcPr>
          <w:p w14:paraId="69F92D4C" w14:textId="44D08841" w:rsidR="00C07481" w:rsidRPr="001047C1" w:rsidRDefault="000120F3">
            <w:pPr>
              <w:pStyle w:val="TableParagraph"/>
              <w:rPr>
                <w:b/>
                <w:bCs/>
                <w:color w:val="000000" w:themeColor="text1"/>
                <w:sz w:val="24"/>
                <w:szCs w:val="24"/>
              </w:rPr>
            </w:pPr>
            <w:r w:rsidRPr="001047C1">
              <w:rPr>
                <w:b/>
                <w:bCs/>
                <w:color w:val="000000" w:themeColor="text1"/>
                <w:sz w:val="24"/>
                <w:szCs w:val="24"/>
                <w:lang w:val="sr-Cyrl-RS"/>
              </w:rPr>
              <w:t>Израда софтвера за успостављање система за управљање документацијом</w:t>
            </w:r>
            <w:r w:rsidRPr="001047C1">
              <w:rPr>
                <w:b/>
                <w:bCs/>
                <w:color w:val="000000" w:themeColor="text1"/>
                <w:spacing w:val="-10"/>
                <w:sz w:val="24"/>
                <w:szCs w:val="24"/>
                <w:lang w:val="sr-Cyrl-RS"/>
              </w:rPr>
              <w:t xml:space="preserve">  </w:t>
            </w:r>
          </w:p>
        </w:tc>
      </w:tr>
      <w:tr w:rsidR="001047C1" w:rsidRPr="001047C1" w14:paraId="1BA8707F" w14:textId="77777777">
        <w:trPr>
          <w:trHeight w:val="362"/>
        </w:trPr>
        <w:tc>
          <w:tcPr>
            <w:tcW w:w="2321" w:type="dxa"/>
          </w:tcPr>
          <w:p w14:paraId="4E161A90" w14:textId="77777777" w:rsidR="00C07481" w:rsidRPr="001047C1" w:rsidRDefault="00890415">
            <w:pPr>
              <w:pStyle w:val="TableParagraph"/>
              <w:spacing w:before="51"/>
              <w:ind w:left="9"/>
              <w:rPr>
                <w:color w:val="000000" w:themeColor="text1"/>
                <w:sz w:val="24"/>
              </w:rPr>
            </w:pPr>
            <w:r w:rsidRPr="001047C1">
              <w:rPr>
                <w:color w:val="000000" w:themeColor="text1"/>
                <w:sz w:val="24"/>
              </w:rPr>
              <w:t>Референтни</w:t>
            </w:r>
            <w:r w:rsidRPr="001047C1">
              <w:rPr>
                <w:color w:val="000000" w:themeColor="text1"/>
                <w:spacing w:val="-7"/>
                <w:sz w:val="24"/>
              </w:rPr>
              <w:t xml:space="preserve"> </w:t>
            </w:r>
            <w:r w:rsidRPr="001047C1">
              <w:rPr>
                <w:color w:val="000000" w:themeColor="text1"/>
                <w:spacing w:val="-2"/>
                <w:sz w:val="24"/>
              </w:rPr>
              <w:t>број:</w:t>
            </w:r>
          </w:p>
        </w:tc>
        <w:tc>
          <w:tcPr>
            <w:tcW w:w="6865" w:type="dxa"/>
          </w:tcPr>
          <w:p w14:paraId="4105EED6" w14:textId="77777777" w:rsidR="00C07481" w:rsidRPr="001047C1" w:rsidRDefault="00890415">
            <w:pPr>
              <w:pStyle w:val="TableParagraph"/>
              <w:spacing w:before="51"/>
              <w:ind w:left="9"/>
              <w:rPr>
                <w:i/>
                <w:color w:val="000000" w:themeColor="text1"/>
                <w:sz w:val="24"/>
              </w:rPr>
            </w:pPr>
            <w:r w:rsidRPr="001047C1">
              <w:rPr>
                <w:i/>
                <w:color w:val="000000" w:themeColor="text1"/>
                <w:sz w:val="24"/>
              </w:rPr>
              <w:t>(Портал</w:t>
            </w:r>
            <w:r w:rsidRPr="001047C1">
              <w:rPr>
                <w:i/>
                <w:color w:val="000000" w:themeColor="text1"/>
                <w:spacing w:val="-5"/>
                <w:sz w:val="24"/>
              </w:rPr>
              <w:t xml:space="preserve"> </w:t>
            </w:r>
            <w:r w:rsidRPr="001047C1">
              <w:rPr>
                <w:i/>
                <w:color w:val="000000" w:themeColor="text1"/>
                <w:sz w:val="24"/>
              </w:rPr>
              <w:t>повлачи</w:t>
            </w:r>
            <w:r w:rsidRPr="001047C1">
              <w:rPr>
                <w:i/>
                <w:color w:val="000000" w:themeColor="text1"/>
                <w:spacing w:val="-4"/>
                <w:sz w:val="24"/>
              </w:rPr>
              <w:t xml:space="preserve"> </w:t>
            </w:r>
            <w:r w:rsidRPr="001047C1">
              <w:rPr>
                <w:i/>
                <w:color w:val="000000" w:themeColor="text1"/>
                <w:sz w:val="24"/>
              </w:rPr>
              <w:t>наведене</w:t>
            </w:r>
            <w:r w:rsidRPr="001047C1">
              <w:rPr>
                <w:i/>
                <w:color w:val="000000" w:themeColor="text1"/>
                <w:spacing w:val="-7"/>
                <w:sz w:val="24"/>
              </w:rPr>
              <w:t xml:space="preserve"> </w:t>
            </w:r>
            <w:r w:rsidRPr="001047C1">
              <w:rPr>
                <w:i/>
                <w:color w:val="000000" w:themeColor="text1"/>
                <w:spacing w:val="-2"/>
                <w:sz w:val="24"/>
              </w:rPr>
              <w:t>податке)</w:t>
            </w:r>
          </w:p>
        </w:tc>
      </w:tr>
      <w:tr w:rsidR="001047C1" w:rsidRPr="001047C1" w14:paraId="66D4E3DC" w14:textId="77777777">
        <w:trPr>
          <w:trHeight w:val="364"/>
        </w:trPr>
        <w:tc>
          <w:tcPr>
            <w:tcW w:w="2321" w:type="dxa"/>
          </w:tcPr>
          <w:p w14:paraId="27F06911" w14:textId="77777777" w:rsidR="00C07481" w:rsidRPr="001047C1" w:rsidRDefault="00890415">
            <w:pPr>
              <w:pStyle w:val="TableParagraph"/>
              <w:spacing w:before="52"/>
              <w:ind w:left="9"/>
              <w:rPr>
                <w:color w:val="000000" w:themeColor="text1"/>
                <w:sz w:val="24"/>
              </w:rPr>
            </w:pPr>
            <w:r w:rsidRPr="001047C1">
              <w:rPr>
                <w:color w:val="000000" w:themeColor="text1"/>
                <w:sz w:val="24"/>
              </w:rPr>
              <w:t>Врста</w:t>
            </w:r>
            <w:r w:rsidRPr="001047C1">
              <w:rPr>
                <w:color w:val="000000" w:themeColor="text1"/>
                <w:spacing w:val="-11"/>
                <w:sz w:val="24"/>
              </w:rPr>
              <w:t xml:space="preserve"> </w:t>
            </w:r>
            <w:r w:rsidRPr="001047C1">
              <w:rPr>
                <w:color w:val="000000" w:themeColor="text1"/>
                <w:spacing w:val="-2"/>
                <w:sz w:val="24"/>
              </w:rPr>
              <w:t>поступка:</w:t>
            </w:r>
          </w:p>
        </w:tc>
        <w:tc>
          <w:tcPr>
            <w:tcW w:w="6865" w:type="dxa"/>
          </w:tcPr>
          <w:p w14:paraId="4CFB7C1B" w14:textId="77777777" w:rsidR="00C07481" w:rsidRPr="001047C1" w:rsidRDefault="00890415">
            <w:pPr>
              <w:pStyle w:val="TableParagraph"/>
              <w:spacing w:before="57"/>
              <w:ind w:left="9"/>
              <w:rPr>
                <w:b/>
                <w:color w:val="000000" w:themeColor="text1"/>
                <w:sz w:val="24"/>
              </w:rPr>
            </w:pPr>
            <w:r w:rsidRPr="001047C1">
              <w:rPr>
                <w:b/>
                <w:color w:val="000000" w:themeColor="text1"/>
                <w:sz w:val="24"/>
              </w:rPr>
              <w:t>Отворени</w:t>
            </w:r>
            <w:r w:rsidRPr="001047C1">
              <w:rPr>
                <w:b/>
                <w:color w:val="000000" w:themeColor="text1"/>
                <w:spacing w:val="-8"/>
                <w:sz w:val="24"/>
              </w:rPr>
              <w:t xml:space="preserve"> </w:t>
            </w:r>
            <w:r w:rsidRPr="001047C1">
              <w:rPr>
                <w:b/>
                <w:color w:val="000000" w:themeColor="text1"/>
                <w:spacing w:val="-2"/>
                <w:sz w:val="24"/>
              </w:rPr>
              <w:t>поступак</w:t>
            </w:r>
          </w:p>
        </w:tc>
      </w:tr>
      <w:tr w:rsidR="001047C1" w:rsidRPr="001047C1" w14:paraId="4A17FE88" w14:textId="77777777">
        <w:trPr>
          <w:trHeight w:val="611"/>
        </w:trPr>
        <w:tc>
          <w:tcPr>
            <w:tcW w:w="2321" w:type="dxa"/>
          </w:tcPr>
          <w:p w14:paraId="103656C7" w14:textId="77777777" w:rsidR="00C07481" w:rsidRPr="001047C1" w:rsidRDefault="00890415">
            <w:pPr>
              <w:pStyle w:val="TableParagraph"/>
              <w:spacing w:before="31" w:line="280" w:lineRule="atLeast"/>
              <w:ind w:left="9" w:right="692"/>
              <w:rPr>
                <w:color w:val="000000" w:themeColor="text1"/>
                <w:sz w:val="24"/>
              </w:rPr>
            </w:pPr>
            <w:r w:rsidRPr="001047C1">
              <w:rPr>
                <w:color w:val="000000" w:themeColor="text1"/>
                <w:sz w:val="24"/>
              </w:rPr>
              <w:t>Врста</w:t>
            </w:r>
            <w:r w:rsidRPr="001047C1">
              <w:rPr>
                <w:color w:val="000000" w:themeColor="text1"/>
                <w:spacing w:val="-15"/>
                <w:sz w:val="24"/>
              </w:rPr>
              <w:t xml:space="preserve"> </w:t>
            </w:r>
            <w:r w:rsidRPr="001047C1">
              <w:rPr>
                <w:color w:val="000000" w:themeColor="text1"/>
                <w:sz w:val="24"/>
              </w:rPr>
              <w:t xml:space="preserve">предмета </w:t>
            </w:r>
            <w:r w:rsidRPr="001047C1">
              <w:rPr>
                <w:color w:val="000000" w:themeColor="text1"/>
                <w:spacing w:val="-2"/>
                <w:sz w:val="24"/>
              </w:rPr>
              <w:t>набавке:</w:t>
            </w:r>
          </w:p>
        </w:tc>
        <w:tc>
          <w:tcPr>
            <w:tcW w:w="6865" w:type="dxa"/>
          </w:tcPr>
          <w:p w14:paraId="0FABBA55" w14:textId="692ABC53" w:rsidR="00C07481" w:rsidRPr="001047C1" w:rsidRDefault="007A6E04">
            <w:pPr>
              <w:pStyle w:val="TableParagraph"/>
              <w:spacing w:before="54"/>
              <w:ind w:left="9"/>
              <w:rPr>
                <w:b/>
                <w:color w:val="000000" w:themeColor="text1"/>
                <w:sz w:val="24"/>
                <w:lang w:val="sr-Cyrl-RS"/>
              </w:rPr>
            </w:pPr>
            <w:r w:rsidRPr="001047C1">
              <w:rPr>
                <w:b/>
                <w:color w:val="000000" w:themeColor="text1"/>
                <w:spacing w:val="-2"/>
                <w:sz w:val="24"/>
                <w:lang w:val="sr-Cyrl-RS"/>
              </w:rPr>
              <w:t>Услуге</w:t>
            </w:r>
          </w:p>
        </w:tc>
      </w:tr>
      <w:tr w:rsidR="001047C1" w:rsidRPr="001047C1" w14:paraId="1749650A" w14:textId="77777777" w:rsidTr="007B275D">
        <w:trPr>
          <w:trHeight w:val="509"/>
        </w:trPr>
        <w:tc>
          <w:tcPr>
            <w:tcW w:w="2321" w:type="dxa"/>
            <w:tcBorders>
              <w:bottom w:val="single" w:sz="4" w:space="0" w:color="BDBDBD"/>
            </w:tcBorders>
          </w:tcPr>
          <w:p w14:paraId="158C9554" w14:textId="77777777" w:rsidR="00C07481" w:rsidRPr="001047C1" w:rsidRDefault="00890415">
            <w:pPr>
              <w:pStyle w:val="TableParagraph"/>
              <w:spacing w:before="49"/>
              <w:ind w:left="9"/>
              <w:rPr>
                <w:color w:val="000000" w:themeColor="text1"/>
                <w:sz w:val="24"/>
              </w:rPr>
            </w:pPr>
            <w:r w:rsidRPr="001047C1">
              <w:rPr>
                <w:color w:val="000000" w:themeColor="text1"/>
                <w:spacing w:val="-2"/>
                <w:sz w:val="24"/>
              </w:rPr>
              <w:t>Опис:</w:t>
            </w:r>
          </w:p>
        </w:tc>
        <w:tc>
          <w:tcPr>
            <w:tcW w:w="6865" w:type="dxa"/>
            <w:tcBorders>
              <w:bottom w:val="single" w:sz="4" w:space="0" w:color="BDBDBD"/>
            </w:tcBorders>
          </w:tcPr>
          <w:p w14:paraId="4D497CE6" w14:textId="77777777" w:rsidR="00C07481" w:rsidRPr="001047C1" w:rsidRDefault="00890415">
            <w:pPr>
              <w:pStyle w:val="TableParagraph"/>
              <w:spacing w:before="49"/>
              <w:ind w:left="9"/>
              <w:rPr>
                <w:i/>
                <w:color w:val="000000" w:themeColor="text1"/>
                <w:sz w:val="24"/>
              </w:rPr>
            </w:pPr>
            <w:r w:rsidRPr="001047C1">
              <w:rPr>
                <w:i/>
                <w:color w:val="000000" w:themeColor="text1"/>
                <w:sz w:val="24"/>
              </w:rPr>
              <w:t>(Портал</w:t>
            </w:r>
            <w:r w:rsidRPr="001047C1">
              <w:rPr>
                <w:i/>
                <w:color w:val="000000" w:themeColor="text1"/>
                <w:spacing w:val="-5"/>
                <w:sz w:val="24"/>
              </w:rPr>
              <w:t xml:space="preserve"> </w:t>
            </w:r>
            <w:r w:rsidRPr="001047C1">
              <w:rPr>
                <w:i/>
                <w:color w:val="000000" w:themeColor="text1"/>
                <w:sz w:val="24"/>
              </w:rPr>
              <w:t>повлачи</w:t>
            </w:r>
            <w:r w:rsidRPr="001047C1">
              <w:rPr>
                <w:i/>
                <w:color w:val="000000" w:themeColor="text1"/>
                <w:spacing w:val="-4"/>
                <w:sz w:val="24"/>
              </w:rPr>
              <w:t xml:space="preserve"> </w:t>
            </w:r>
            <w:r w:rsidRPr="001047C1">
              <w:rPr>
                <w:i/>
                <w:color w:val="000000" w:themeColor="text1"/>
                <w:sz w:val="24"/>
              </w:rPr>
              <w:t>наведене</w:t>
            </w:r>
            <w:r w:rsidRPr="001047C1">
              <w:rPr>
                <w:i/>
                <w:color w:val="000000" w:themeColor="text1"/>
                <w:spacing w:val="-7"/>
                <w:sz w:val="24"/>
              </w:rPr>
              <w:t xml:space="preserve"> </w:t>
            </w:r>
            <w:r w:rsidRPr="001047C1">
              <w:rPr>
                <w:i/>
                <w:color w:val="000000" w:themeColor="text1"/>
                <w:spacing w:val="-2"/>
                <w:sz w:val="24"/>
              </w:rPr>
              <w:t>податке)</w:t>
            </w:r>
          </w:p>
        </w:tc>
      </w:tr>
      <w:tr w:rsidR="001047C1" w:rsidRPr="001047C1" w14:paraId="2239EB55" w14:textId="77777777">
        <w:trPr>
          <w:trHeight w:val="364"/>
        </w:trPr>
        <w:tc>
          <w:tcPr>
            <w:tcW w:w="2321" w:type="dxa"/>
            <w:tcBorders>
              <w:top w:val="single" w:sz="4" w:space="0" w:color="BDBDBD"/>
              <w:left w:val="single" w:sz="4" w:space="0" w:color="BDBDBD"/>
              <w:bottom w:val="single" w:sz="4" w:space="0" w:color="BDBDBD"/>
              <w:right w:val="single" w:sz="4" w:space="0" w:color="BDBDBD"/>
            </w:tcBorders>
          </w:tcPr>
          <w:p w14:paraId="75B5F02B" w14:textId="77777777" w:rsidR="00C07481" w:rsidRPr="001047C1" w:rsidRDefault="00890415">
            <w:pPr>
              <w:pStyle w:val="TableParagraph"/>
              <w:spacing w:before="49"/>
              <w:ind w:left="9"/>
              <w:rPr>
                <w:color w:val="000000" w:themeColor="text1"/>
                <w:sz w:val="24"/>
              </w:rPr>
            </w:pPr>
            <w:r w:rsidRPr="001047C1">
              <w:rPr>
                <w:color w:val="000000" w:themeColor="text1"/>
                <w:sz w:val="24"/>
              </w:rPr>
              <w:t>Рок</w:t>
            </w:r>
            <w:r w:rsidRPr="001047C1">
              <w:rPr>
                <w:color w:val="000000" w:themeColor="text1"/>
                <w:spacing w:val="-4"/>
                <w:sz w:val="24"/>
              </w:rPr>
              <w:t xml:space="preserve"> </w:t>
            </w:r>
            <w:r w:rsidRPr="001047C1">
              <w:rPr>
                <w:color w:val="000000" w:themeColor="text1"/>
                <w:sz w:val="24"/>
              </w:rPr>
              <w:t>за</w:t>
            </w:r>
            <w:r w:rsidRPr="001047C1">
              <w:rPr>
                <w:color w:val="000000" w:themeColor="text1"/>
                <w:spacing w:val="-5"/>
                <w:sz w:val="24"/>
              </w:rPr>
              <w:t xml:space="preserve"> </w:t>
            </w:r>
            <w:r w:rsidRPr="001047C1">
              <w:rPr>
                <w:color w:val="000000" w:themeColor="text1"/>
                <w:spacing w:val="-2"/>
                <w:sz w:val="24"/>
              </w:rPr>
              <w:t>подношење:</w:t>
            </w:r>
          </w:p>
        </w:tc>
        <w:tc>
          <w:tcPr>
            <w:tcW w:w="6865" w:type="dxa"/>
            <w:tcBorders>
              <w:top w:val="single" w:sz="4" w:space="0" w:color="BDBDBD"/>
              <w:left w:val="single" w:sz="4" w:space="0" w:color="BDBDBD"/>
              <w:bottom w:val="single" w:sz="4" w:space="0" w:color="BDBDBD"/>
              <w:right w:val="single" w:sz="4" w:space="0" w:color="BDBDBD"/>
            </w:tcBorders>
          </w:tcPr>
          <w:p w14:paraId="5FCBA305" w14:textId="77777777" w:rsidR="00C07481" w:rsidRPr="001047C1" w:rsidRDefault="00890415">
            <w:pPr>
              <w:pStyle w:val="TableParagraph"/>
              <w:spacing w:before="49"/>
              <w:ind w:left="9"/>
              <w:rPr>
                <w:i/>
                <w:color w:val="000000" w:themeColor="text1"/>
                <w:sz w:val="24"/>
              </w:rPr>
            </w:pPr>
            <w:r w:rsidRPr="001047C1">
              <w:rPr>
                <w:i/>
                <w:color w:val="000000" w:themeColor="text1"/>
                <w:sz w:val="24"/>
              </w:rPr>
              <w:t>(Портал</w:t>
            </w:r>
            <w:r w:rsidRPr="001047C1">
              <w:rPr>
                <w:i/>
                <w:color w:val="000000" w:themeColor="text1"/>
                <w:spacing w:val="-5"/>
                <w:sz w:val="24"/>
              </w:rPr>
              <w:t xml:space="preserve"> </w:t>
            </w:r>
            <w:r w:rsidRPr="001047C1">
              <w:rPr>
                <w:i/>
                <w:color w:val="000000" w:themeColor="text1"/>
                <w:sz w:val="24"/>
              </w:rPr>
              <w:t>повлачи</w:t>
            </w:r>
            <w:r w:rsidRPr="001047C1">
              <w:rPr>
                <w:i/>
                <w:color w:val="000000" w:themeColor="text1"/>
                <w:spacing w:val="-4"/>
                <w:sz w:val="24"/>
              </w:rPr>
              <w:t xml:space="preserve"> </w:t>
            </w:r>
            <w:r w:rsidRPr="001047C1">
              <w:rPr>
                <w:i/>
                <w:color w:val="000000" w:themeColor="text1"/>
                <w:sz w:val="24"/>
              </w:rPr>
              <w:t>наведене</w:t>
            </w:r>
            <w:r w:rsidRPr="001047C1">
              <w:rPr>
                <w:i/>
                <w:color w:val="000000" w:themeColor="text1"/>
                <w:spacing w:val="-7"/>
                <w:sz w:val="24"/>
              </w:rPr>
              <w:t xml:space="preserve"> </w:t>
            </w:r>
            <w:r w:rsidRPr="001047C1">
              <w:rPr>
                <w:i/>
                <w:color w:val="000000" w:themeColor="text1"/>
                <w:spacing w:val="-2"/>
                <w:sz w:val="24"/>
              </w:rPr>
              <w:t>податке)</w:t>
            </w:r>
          </w:p>
        </w:tc>
      </w:tr>
    </w:tbl>
    <w:p w14:paraId="3388A9DB" w14:textId="57121490" w:rsidR="00C07481" w:rsidRPr="001047C1" w:rsidRDefault="00890415" w:rsidP="00880517">
      <w:pPr>
        <w:spacing w:before="360" w:line="343" w:lineRule="auto"/>
        <w:ind w:left="522" w:right="2517"/>
        <w:rPr>
          <w:i/>
          <w:color w:val="000000" w:themeColor="text1"/>
          <w:sz w:val="24"/>
          <w:lang w:val="sr-Cyrl-RS"/>
        </w:rPr>
        <w:sectPr w:rsidR="00C07481" w:rsidRPr="001047C1" w:rsidSect="0001576C">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r w:rsidRPr="001047C1">
        <w:rPr>
          <w:b/>
          <w:color w:val="000000" w:themeColor="text1"/>
          <w:sz w:val="24"/>
        </w:rPr>
        <w:t>Карактеристике</w:t>
      </w:r>
      <w:r w:rsidRPr="001047C1">
        <w:rPr>
          <w:b/>
          <w:color w:val="000000" w:themeColor="text1"/>
          <w:spacing w:val="-11"/>
          <w:sz w:val="24"/>
        </w:rPr>
        <w:t xml:space="preserve"> </w:t>
      </w:r>
      <w:r w:rsidRPr="001047C1">
        <w:rPr>
          <w:b/>
          <w:color w:val="000000" w:themeColor="text1"/>
          <w:sz w:val="24"/>
        </w:rPr>
        <w:t>поступка</w:t>
      </w:r>
      <w:r w:rsidRPr="001047C1">
        <w:rPr>
          <w:b/>
          <w:color w:val="000000" w:themeColor="text1"/>
          <w:spacing w:val="-10"/>
          <w:sz w:val="24"/>
        </w:rPr>
        <w:t xml:space="preserve"> </w:t>
      </w:r>
      <w:r w:rsidRPr="001047C1">
        <w:rPr>
          <w:b/>
          <w:color w:val="000000" w:themeColor="text1"/>
          <w:sz w:val="24"/>
        </w:rPr>
        <w:t>јавне</w:t>
      </w:r>
      <w:r w:rsidRPr="001047C1">
        <w:rPr>
          <w:b/>
          <w:color w:val="000000" w:themeColor="text1"/>
          <w:spacing w:val="-13"/>
          <w:sz w:val="24"/>
        </w:rPr>
        <w:t xml:space="preserve"> </w:t>
      </w:r>
      <w:r w:rsidRPr="001047C1">
        <w:rPr>
          <w:b/>
          <w:color w:val="000000" w:themeColor="text1"/>
          <w:sz w:val="24"/>
        </w:rPr>
        <w:t>набавке</w:t>
      </w:r>
      <w:r w:rsidRPr="001047C1">
        <w:rPr>
          <w:b/>
          <w:color w:val="000000" w:themeColor="text1"/>
          <w:spacing w:val="-12"/>
          <w:sz w:val="24"/>
        </w:rPr>
        <w:t xml:space="preserve"> </w:t>
      </w:r>
      <w:r w:rsidRPr="001047C1">
        <w:rPr>
          <w:i/>
          <w:color w:val="000000" w:themeColor="text1"/>
          <w:sz w:val="24"/>
        </w:rPr>
        <w:t>(инструменти</w:t>
      </w:r>
      <w:r w:rsidRPr="001047C1">
        <w:rPr>
          <w:i/>
          <w:color w:val="000000" w:themeColor="text1"/>
          <w:spacing w:val="-9"/>
          <w:sz w:val="24"/>
        </w:rPr>
        <w:t xml:space="preserve"> </w:t>
      </w:r>
      <w:r w:rsidRPr="001047C1">
        <w:rPr>
          <w:i/>
          <w:color w:val="000000" w:themeColor="text1"/>
          <w:sz w:val="24"/>
        </w:rPr>
        <w:t>и</w:t>
      </w:r>
      <w:r w:rsidRPr="001047C1">
        <w:rPr>
          <w:i/>
          <w:color w:val="000000" w:themeColor="text1"/>
          <w:spacing w:val="-12"/>
          <w:sz w:val="24"/>
        </w:rPr>
        <w:t xml:space="preserve"> </w:t>
      </w:r>
      <w:r w:rsidRPr="001047C1">
        <w:rPr>
          <w:i/>
          <w:color w:val="000000" w:themeColor="text1"/>
          <w:sz w:val="24"/>
        </w:rPr>
        <w:t xml:space="preserve">технике) </w:t>
      </w:r>
      <w:r w:rsidR="00727BB6" w:rsidRPr="001047C1">
        <w:rPr>
          <w:iCs/>
          <w:color w:val="000000" w:themeColor="text1"/>
          <w:sz w:val="24"/>
          <w:lang w:val="sr-Cyrl-RS"/>
        </w:rPr>
        <w:t>Закључује се уговор о јавној набавци.</w:t>
      </w:r>
    </w:p>
    <w:p w14:paraId="2A828B3B" w14:textId="77777777" w:rsidR="00C07481" w:rsidRPr="001047C1" w:rsidRDefault="00C07481">
      <w:pPr>
        <w:pStyle w:val="BodyText"/>
        <w:spacing w:before="149"/>
        <w:rPr>
          <w:i/>
          <w:color w:val="000000" w:themeColor="text1"/>
        </w:rPr>
      </w:pPr>
    </w:p>
    <w:p w14:paraId="6D241FA3" w14:textId="77777777" w:rsidR="00C07481" w:rsidRPr="001047C1" w:rsidRDefault="00890415" w:rsidP="005467F3">
      <w:pPr>
        <w:pStyle w:val="Heading1"/>
        <w:ind w:left="397"/>
        <w:jc w:val="left"/>
        <w:rPr>
          <w:color w:val="000000" w:themeColor="text1"/>
        </w:rPr>
      </w:pPr>
      <w:r w:rsidRPr="001047C1">
        <w:rPr>
          <w:color w:val="000000" w:themeColor="text1"/>
        </w:rPr>
        <w:t>Опис</w:t>
      </w:r>
      <w:r w:rsidRPr="001047C1">
        <w:rPr>
          <w:color w:val="000000" w:themeColor="text1"/>
          <w:spacing w:val="-9"/>
        </w:rPr>
        <w:t xml:space="preserve"> </w:t>
      </w:r>
      <w:r w:rsidRPr="001047C1">
        <w:rPr>
          <w:color w:val="000000" w:themeColor="text1"/>
        </w:rPr>
        <w:t>предмета</w:t>
      </w:r>
      <w:r w:rsidRPr="001047C1">
        <w:rPr>
          <w:color w:val="000000" w:themeColor="text1"/>
          <w:spacing w:val="-3"/>
        </w:rPr>
        <w:t xml:space="preserve"> </w:t>
      </w:r>
      <w:r w:rsidRPr="001047C1">
        <w:rPr>
          <w:color w:val="000000" w:themeColor="text1"/>
        </w:rPr>
        <w:t>/</w:t>
      </w:r>
      <w:r w:rsidRPr="001047C1">
        <w:rPr>
          <w:color w:val="000000" w:themeColor="text1"/>
          <w:spacing w:val="-5"/>
        </w:rPr>
        <w:t xml:space="preserve"> </w:t>
      </w:r>
      <w:r w:rsidRPr="001047C1">
        <w:rPr>
          <w:color w:val="000000" w:themeColor="text1"/>
          <w:spacing w:val="-2"/>
        </w:rPr>
        <w:t>партија</w:t>
      </w:r>
    </w:p>
    <w:p w14:paraId="1DDE9BD0" w14:textId="77777777" w:rsidR="00C07481" w:rsidRPr="001047C1" w:rsidRDefault="00890415">
      <w:pPr>
        <w:pStyle w:val="BodyText"/>
        <w:spacing w:before="9"/>
        <w:rPr>
          <w:b/>
          <w:color w:val="000000" w:themeColor="text1"/>
          <w:sz w:val="8"/>
        </w:rPr>
      </w:pPr>
      <w:r w:rsidRPr="001047C1">
        <w:rPr>
          <w:noProof/>
          <w:color w:val="000000" w:themeColor="text1"/>
        </w:rPr>
        <mc:AlternateContent>
          <mc:Choice Requires="wps">
            <w:drawing>
              <wp:anchor distT="0" distB="0" distL="0" distR="0" simplePos="0" relativeHeight="487589888" behindDoc="1" locked="0" layoutInCell="1" allowOverlap="1" wp14:anchorId="48C8A666" wp14:editId="222D72F8">
                <wp:simplePos x="0" y="0"/>
                <wp:positionH relativeFrom="page">
                  <wp:posOffset>899464</wp:posOffset>
                </wp:positionH>
                <wp:positionV relativeFrom="paragraph">
                  <wp:posOffset>79942</wp:posOffset>
                </wp:positionV>
                <wp:extent cx="5760085" cy="17526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75260"/>
                        </a:xfrm>
                        <a:custGeom>
                          <a:avLst/>
                          <a:gdLst/>
                          <a:ahLst/>
                          <a:cxnLst/>
                          <a:rect l="l" t="t" r="r" b="b"/>
                          <a:pathLst>
                            <a:path w="5760085" h="175260">
                              <a:moveTo>
                                <a:pt x="5760085" y="0"/>
                              </a:moveTo>
                              <a:lnTo>
                                <a:pt x="0" y="0"/>
                              </a:lnTo>
                              <a:lnTo>
                                <a:pt x="0" y="175259"/>
                              </a:lnTo>
                              <a:lnTo>
                                <a:pt x="5760085" y="175259"/>
                              </a:lnTo>
                              <a:lnTo>
                                <a:pt x="5760085" y="0"/>
                              </a:lnTo>
                              <a:close/>
                            </a:path>
                          </a:pathLst>
                        </a:custGeom>
                        <a:solidFill>
                          <a:srgbClr val="E7E6E6"/>
                        </a:solidFill>
                      </wps:spPr>
                      <wps:txbx>
                        <w:txbxContent>
                          <w:p w14:paraId="7AB23879" w14:textId="44A0550E" w:rsidR="00415372" w:rsidRDefault="00415372" w:rsidP="00415372">
                            <w:pPr>
                              <w:jc w:val="center"/>
                            </w:pPr>
                            <w:r w:rsidRPr="009B0C88">
                              <w:rPr>
                                <w:b/>
                                <w:bCs/>
                                <w:sz w:val="24"/>
                                <w:szCs w:val="24"/>
                                <w:lang w:val="sr-Cyrl-RS"/>
                              </w:rPr>
                              <w:t>Израда софтвера за успостављање система за управљање документацијом</w:t>
                            </w:r>
                            <w:r w:rsidRPr="009B0C88">
                              <w:rPr>
                                <w:b/>
                                <w:bCs/>
                                <w:spacing w:val="-10"/>
                                <w:sz w:val="24"/>
                                <w:szCs w:val="24"/>
                                <w:lang w:val="sr-Cyrl-RS"/>
                              </w:rPr>
                              <w:t xml:space="preserve">  </w:t>
                            </w:r>
                          </w:p>
                        </w:txbxContent>
                      </wps:txbx>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C8A666" id="Graphic 10" o:spid="_x0000_s1026" style="position:absolute;margin-left:70.8pt;margin-top:6.3pt;width:453.55pt;height:13.8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0085,175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" adj="-11796480,,5400" path="m5760085,l,,,175259r5760085,l5760085,xe" fillcolor="#e7e6e6" stroked="f">
                <v:stroke joinstyle="miter"/>
                <v:formulas/>
                <v:path arrowok="t" o:connecttype="custom" textboxrect="0,0,5760085,175260"/>
                <v:textbox inset="0,0,0,0">
                  <w:txbxContent>
                    <w:p w14:paraId="7AB23879" w14:textId="44A0550E" w:rsidR="00415372" w:rsidRDefault="00415372" w:rsidP="00415372">
                      <w:pPr>
                        <w:jc w:val="center"/>
                      </w:pPr>
                      <w:r w:rsidRPr="009B0C88">
                        <w:rPr>
                          <w:b/>
                          <w:bCs/>
                          <w:sz w:val="24"/>
                          <w:szCs w:val="24"/>
                          <w:lang w:val="sr-Cyrl-RS"/>
                        </w:rPr>
                        <w:t>Израда софтвера за успостављање система за управљање документацијом</w:t>
                      </w:r>
                      <w:r w:rsidRPr="009B0C88">
                        <w:rPr>
                          <w:b/>
                          <w:bCs/>
                          <w:spacing w:val="-10"/>
                          <w:sz w:val="24"/>
                          <w:szCs w:val="24"/>
                          <w:lang w:val="sr-Cyrl-RS"/>
                        </w:rPr>
                        <w:t xml:space="preserve">  </w:t>
                      </w:r>
                    </w:p>
                  </w:txbxContent>
                </v:textbox>
                <w10:wrap type="topAndBottom" anchorx="page"/>
              </v:shape>
            </w:pict>
          </mc:Fallback>
        </mc:AlternateContent>
      </w:r>
    </w:p>
    <w:p w14:paraId="000C4E1D" w14:textId="77777777" w:rsidR="00C07481" w:rsidRPr="001047C1" w:rsidRDefault="00C07481">
      <w:pPr>
        <w:pStyle w:val="BodyText"/>
        <w:spacing w:before="32"/>
        <w:rPr>
          <w:b/>
          <w:color w:val="000000" w:themeColor="text1"/>
        </w:rPr>
      </w:pPr>
    </w:p>
    <w:p w14:paraId="731D4FF3" w14:textId="77777777" w:rsidR="00C07481" w:rsidRPr="001047C1" w:rsidRDefault="00890415" w:rsidP="005467F3">
      <w:pPr>
        <w:ind w:left="397"/>
        <w:rPr>
          <w:b/>
          <w:color w:val="000000" w:themeColor="text1"/>
          <w:sz w:val="24"/>
        </w:rPr>
      </w:pPr>
      <w:r w:rsidRPr="001047C1">
        <w:rPr>
          <w:b/>
          <w:color w:val="000000" w:themeColor="text1"/>
          <w:sz w:val="24"/>
        </w:rPr>
        <w:t>Опис</w:t>
      </w:r>
      <w:r w:rsidRPr="001047C1">
        <w:rPr>
          <w:b/>
          <w:color w:val="000000" w:themeColor="text1"/>
          <w:spacing w:val="-3"/>
          <w:sz w:val="24"/>
        </w:rPr>
        <w:t xml:space="preserve"> </w:t>
      </w:r>
      <w:r w:rsidRPr="001047C1">
        <w:rPr>
          <w:b/>
          <w:color w:val="000000" w:themeColor="text1"/>
          <w:spacing w:val="-2"/>
          <w:sz w:val="24"/>
        </w:rPr>
        <w:t>набавке:</w:t>
      </w:r>
    </w:p>
    <w:p w14:paraId="46911DEE" w14:textId="77777777" w:rsidR="00C07481" w:rsidRPr="001047C1" w:rsidRDefault="00890415" w:rsidP="005467F3">
      <w:pPr>
        <w:spacing w:before="113"/>
        <w:ind w:left="397"/>
        <w:rPr>
          <w:i/>
          <w:color w:val="000000" w:themeColor="text1"/>
          <w:sz w:val="24"/>
        </w:rPr>
      </w:pPr>
      <w:r w:rsidRPr="001047C1">
        <w:rPr>
          <w:i/>
          <w:color w:val="000000" w:themeColor="text1"/>
          <w:sz w:val="24"/>
        </w:rPr>
        <w:t>(Портал</w:t>
      </w:r>
      <w:r w:rsidRPr="001047C1">
        <w:rPr>
          <w:i/>
          <w:color w:val="000000" w:themeColor="text1"/>
          <w:spacing w:val="-6"/>
          <w:sz w:val="24"/>
        </w:rPr>
        <w:t xml:space="preserve"> </w:t>
      </w:r>
      <w:r w:rsidRPr="001047C1">
        <w:rPr>
          <w:i/>
          <w:color w:val="000000" w:themeColor="text1"/>
          <w:sz w:val="24"/>
        </w:rPr>
        <w:t>повлачи</w:t>
      </w:r>
      <w:r w:rsidRPr="001047C1">
        <w:rPr>
          <w:i/>
          <w:color w:val="000000" w:themeColor="text1"/>
          <w:spacing w:val="-4"/>
          <w:sz w:val="24"/>
        </w:rPr>
        <w:t xml:space="preserve"> </w:t>
      </w:r>
      <w:r w:rsidRPr="001047C1">
        <w:rPr>
          <w:i/>
          <w:color w:val="000000" w:themeColor="text1"/>
          <w:sz w:val="24"/>
        </w:rPr>
        <w:t>наведене</w:t>
      </w:r>
      <w:r w:rsidRPr="001047C1">
        <w:rPr>
          <w:i/>
          <w:color w:val="000000" w:themeColor="text1"/>
          <w:spacing w:val="-5"/>
          <w:sz w:val="24"/>
        </w:rPr>
        <w:t xml:space="preserve"> </w:t>
      </w:r>
      <w:r w:rsidRPr="001047C1">
        <w:rPr>
          <w:i/>
          <w:color w:val="000000" w:themeColor="text1"/>
          <w:spacing w:val="-2"/>
          <w:sz w:val="24"/>
        </w:rPr>
        <w:t>податке)</w:t>
      </w:r>
    </w:p>
    <w:p w14:paraId="4836164B" w14:textId="77777777" w:rsidR="00C07481" w:rsidRPr="001047C1" w:rsidRDefault="00C07481">
      <w:pPr>
        <w:pStyle w:val="BodyText"/>
        <w:spacing w:before="243"/>
        <w:rPr>
          <w:i/>
          <w:color w:val="000000" w:themeColor="text1"/>
        </w:rPr>
      </w:pPr>
    </w:p>
    <w:p w14:paraId="5E020520" w14:textId="77777777" w:rsidR="00C07481" w:rsidRPr="001047C1" w:rsidRDefault="00890415" w:rsidP="005467F3">
      <w:pPr>
        <w:pStyle w:val="BodyText"/>
        <w:ind w:left="397"/>
        <w:rPr>
          <w:color w:val="000000" w:themeColor="text1"/>
        </w:rPr>
      </w:pPr>
      <w:r w:rsidRPr="001047C1">
        <w:rPr>
          <w:color w:val="000000" w:themeColor="text1"/>
        </w:rPr>
        <w:t>Наручилац</w:t>
      </w:r>
      <w:r w:rsidRPr="001047C1">
        <w:rPr>
          <w:color w:val="000000" w:themeColor="text1"/>
          <w:spacing w:val="-10"/>
        </w:rPr>
        <w:t xml:space="preserve"> </w:t>
      </w:r>
      <w:r w:rsidRPr="001047C1">
        <w:rPr>
          <w:color w:val="000000" w:themeColor="text1"/>
        </w:rPr>
        <w:t>је</w:t>
      </w:r>
      <w:r w:rsidRPr="001047C1">
        <w:rPr>
          <w:color w:val="000000" w:themeColor="text1"/>
          <w:spacing w:val="-11"/>
        </w:rPr>
        <w:t xml:space="preserve"> </w:t>
      </w:r>
      <w:r w:rsidRPr="001047C1">
        <w:rPr>
          <w:color w:val="000000" w:themeColor="text1"/>
        </w:rPr>
        <w:t>дефинисао</w:t>
      </w:r>
      <w:r w:rsidRPr="001047C1">
        <w:rPr>
          <w:color w:val="000000" w:themeColor="text1"/>
          <w:spacing w:val="-6"/>
        </w:rPr>
        <w:t xml:space="preserve"> </w:t>
      </w:r>
      <w:r w:rsidRPr="001047C1">
        <w:rPr>
          <w:color w:val="000000" w:themeColor="text1"/>
        </w:rPr>
        <w:t>критеријуме</w:t>
      </w:r>
      <w:r w:rsidRPr="001047C1">
        <w:rPr>
          <w:color w:val="000000" w:themeColor="text1"/>
          <w:spacing w:val="-7"/>
        </w:rPr>
        <w:t xml:space="preserve"> </w:t>
      </w:r>
      <w:r w:rsidRPr="001047C1">
        <w:rPr>
          <w:color w:val="000000" w:themeColor="text1"/>
        </w:rPr>
        <w:t>за</w:t>
      </w:r>
      <w:r w:rsidRPr="001047C1">
        <w:rPr>
          <w:color w:val="000000" w:themeColor="text1"/>
          <w:spacing w:val="-10"/>
        </w:rPr>
        <w:t xml:space="preserve"> </w:t>
      </w:r>
      <w:r w:rsidRPr="001047C1">
        <w:rPr>
          <w:color w:val="000000" w:themeColor="text1"/>
        </w:rPr>
        <w:t>доделу</w:t>
      </w:r>
      <w:r w:rsidRPr="001047C1">
        <w:rPr>
          <w:color w:val="000000" w:themeColor="text1"/>
          <w:spacing w:val="-6"/>
        </w:rPr>
        <w:t xml:space="preserve"> </w:t>
      </w:r>
      <w:r w:rsidRPr="001047C1">
        <w:rPr>
          <w:color w:val="000000" w:themeColor="text1"/>
        </w:rPr>
        <w:t>уговора</w:t>
      </w:r>
      <w:r w:rsidRPr="001047C1">
        <w:rPr>
          <w:color w:val="000000" w:themeColor="text1"/>
          <w:spacing w:val="-8"/>
        </w:rPr>
        <w:t xml:space="preserve"> </w:t>
      </w:r>
      <w:r w:rsidRPr="001047C1">
        <w:rPr>
          <w:color w:val="000000" w:themeColor="text1"/>
        </w:rPr>
        <w:t>на</w:t>
      </w:r>
      <w:r w:rsidRPr="001047C1">
        <w:rPr>
          <w:color w:val="000000" w:themeColor="text1"/>
          <w:spacing w:val="-10"/>
        </w:rPr>
        <w:t xml:space="preserve"> </w:t>
      </w:r>
      <w:r w:rsidRPr="001047C1">
        <w:rPr>
          <w:color w:val="000000" w:themeColor="text1"/>
          <w:spacing w:val="-2"/>
        </w:rPr>
        <w:t>основу:</w:t>
      </w:r>
    </w:p>
    <w:p w14:paraId="0E8B7A37" w14:textId="1048AB98" w:rsidR="00C07481" w:rsidRPr="001047C1" w:rsidRDefault="005E3CBC" w:rsidP="005467F3">
      <w:pPr>
        <w:spacing w:before="120"/>
        <w:ind w:left="397"/>
        <w:rPr>
          <w:b/>
          <w:bCs/>
          <w:iCs/>
          <w:color w:val="000000" w:themeColor="text1"/>
          <w:sz w:val="24"/>
          <w:lang w:val="sr-Cyrl-RS"/>
        </w:rPr>
      </w:pPr>
      <w:r w:rsidRPr="001047C1">
        <w:rPr>
          <w:b/>
          <w:bCs/>
          <w:iCs/>
          <w:color w:val="000000" w:themeColor="text1"/>
          <w:sz w:val="24"/>
          <w:lang w:val="sr-Cyrl-RS"/>
        </w:rPr>
        <w:t>Цене и критеријума квалитета</w:t>
      </w:r>
    </w:p>
    <w:p w14:paraId="3DCAA67A" w14:textId="77777777" w:rsidR="005E3CBC" w:rsidRPr="001047C1" w:rsidRDefault="005E3CBC">
      <w:pPr>
        <w:pStyle w:val="BodyText"/>
        <w:ind w:left="520"/>
        <w:rPr>
          <w:color w:val="000000" w:themeColor="text1"/>
        </w:rPr>
      </w:pPr>
    </w:p>
    <w:p w14:paraId="775419D6" w14:textId="4EEB8E9B" w:rsidR="00C07481" w:rsidRPr="001047C1" w:rsidRDefault="00890415" w:rsidP="003725C1">
      <w:pPr>
        <w:pStyle w:val="BodyText"/>
        <w:spacing w:after="120"/>
        <w:ind w:left="397"/>
        <w:rPr>
          <w:color w:val="000000" w:themeColor="text1"/>
        </w:rPr>
      </w:pPr>
      <w:r w:rsidRPr="001047C1">
        <w:rPr>
          <w:color w:val="000000" w:themeColor="text1"/>
        </w:rPr>
        <w:t>Начин</w:t>
      </w:r>
      <w:r w:rsidRPr="001047C1">
        <w:rPr>
          <w:color w:val="000000" w:themeColor="text1"/>
          <w:spacing w:val="-11"/>
        </w:rPr>
        <w:t xml:space="preserve"> </w:t>
      </w:r>
      <w:r w:rsidRPr="001047C1">
        <w:rPr>
          <w:color w:val="000000" w:themeColor="text1"/>
        </w:rPr>
        <w:t>рангирања</w:t>
      </w:r>
      <w:r w:rsidRPr="001047C1">
        <w:rPr>
          <w:color w:val="000000" w:themeColor="text1"/>
          <w:spacing w:val="-13"/>
        </w:rPr>
        <w:t xml:space="preserve"> </w:t>
      </w:r>
      <w:r w:rsidRPr="001047C1">
        <w:rPr>
          <w:color w:val="000000" w:themeColor="text1"/>
        </w:rPr>
        <w:t>прихватљивих</w:t>
      </w:r>
      <w:r w:rsidRPr="001047C1">
        <w:rPr>
          <w:color w:val="000000" w:themeColor="text1"/>
          <w:spacing w:val="-7"/>
        </w:rPr>
        <w:t xml:space="preserve"> </w:t>
      </w:r>
      <w:r w:rsidRPr="001047C1">
        <w:rPr>
          <w:color w:val="000000" w:themeColor="text1"/>
          <w:spacing w:val="-2"/>
        </w:rPr>
        <w:t>понуда:</w:t>
      </w:r>
    </w:p>
    <w:p w14:paraId="70702E0F" w14:textId="5C031B2D" w:rsidR="00C07481" w:rsidRPr="001047C1" w:rsidRDefault="003725C1" w:rsidP="005467F3">
      <w:pPr>
        <w:spacing w:before="10"/>
        <w:ind w:left="397"/>
        <w:rPr>
          <w:b/>
          <w:bCs/>
          <w:iCs/>
          <w:color w:val="000000" w:themeColor="text1"/>
          <w:sz w:val="24"/>
          <w:lang w:val="sr-Cyrl-RS"/>
        </w:rPr>
      </w:pPr>
      <w:r w:rsidRPr="001047C1">
        <w:rPr>
          <w:b/>
          <w:bCs/>
          <w:iCs/>
          <w:color w:val="000000" w:themeColor="text1"/>
          <w:sz w:val="24"/>
          <w:lang w:val="sr-Cyrl-RS"/>
        </w:rPr>
        <w:t>Ручно рангирање</w:t>
      </w:r>
    </w:p>
    <w:p w14:paraId="1AA3F774" w14:textId="77777777" w:rsidR="00C07481" w:rsidRPr="001047C1" w:rsidRDefault="00C07481">
      <w:pPr>
        <w:pStyle w:val="BodyText"/>
        <w:spacing w:before="14"/>
        <w:rPr>
          <w:i/>
          <w:color w:val="000000" w:themeColor="text1"/>
        </w:rPr>
      </w:pPr>
    </w:p>
    <w:p w14:paraId="1F58D650" w14:textId="77777777" w:rsidR="00C07481" w:rsidRPr="001047C1" w:rsidRDefault="00890415" w:rsidP="005467F3">
      <w:pPr>
        <w:pStyle w:val="Heading1"/>
        <w:ind w:left="397"/>
        <w:jc w:val="left"/>
        <w:rPr>
          <w:color w:val="000000" w:themeColor="text1"/>
        </w:rPr>
      </w:pPr>
      <w:r w:rsidRPr="001047C1">
        <w:rPr>
          <w:color w:val="000000" w:themeColor="text1"/>
        </w:rPr>
        <w:t>Електронска</w:t>
      </w:r>
      <w:r w:rsidRPr="001047C1">
        <w:rPr>
          <w:color w:val="000000" w:themeColor="text1"/>
          <w:spacing w:val="-8"/>
        </w:rPr>
        <w:t xml:space="preserve"> </w:t>
      </w:r>
      <w:r w:rsidRPr="001047C1">
        <w:rPr>
          <w:color w:val="000000" w:themeColor="text1"/>
        </w:rPr>
        <w:t>комуникација</w:t>
      </w:r>
      <w:r w:rsidRPr="001047C1">
        <w:rPr>
          <w:color w:val="000000" w:themeColor="text1"/>
          <w:spacing w:val="-8"/>
        </w:rPr>
        <w:t xml:space="preserve"> </w:t>
      </w:r>
      <w:r w:rsidRPr="001047C1">
        <w:rPr>
          <w:color w:val="000000" w:themeColor="text1"/>
        </w:rPr>
        <w:t>и</w:t>
      </w:r>
      <w:r w:rsidRPr="001047C1">
        <w:rPr>
          <w:color w:val="000000" w:themeColor="text1"/>
          <w:spacing w:val="-8"/>
        </w:rPr>
        <w:t xml:space="preserve"> </w:t>
      </w:r>
      <w:r w:rsidRPr="001047C1">
        <w:rPr>
          <w:color w:val="000000" w:themeColor="text1"/>
        </w:rPr>
        <w:t>размена</w:t>
      </w:r>
      <w:r w:rsidRPr="001047C1">
        <w:rPr>
          <w:color w:val="000000" w:themeColor="text1"/>
          <w:spacing w:val="-9"/>
        </w:rPr>
        <w:t xml:space="preserve"> </w:t>
      </w:r>
      <w:r w:rsidRPr="001047C1">
        <w:rPr>
          <w:color w:val="000000" w:themeColor="text1"/>
        </w:rPr>
        <w:t>података</w:t>
      </w:r>
      <w:r w:rsidRPr="001047C1">
        <w:rPr>
          <w:color w:val="000000" w:themeColor="text1"/>
          <w:spacing w:val="-7"/>
        </w:rPr>
        <w:t xml:space="preserve"> </w:t>
      </w:r>
      <w:r w:rsidRPr="001047C1">
        <w:rPr>
          <w:color w:val="000000" w:themeColor="text1"/>
        </w:rPr>
        <w:t>на</w:t>
      </w:r>
      <w:r w:rsidRPr="001047C1">
        <w:rPr>
          <w:color w:val="000000" w:themeColor="text1"/>
          <w:spacing w:val="-9"/>
        </w:rPr>
        <w:t xml:space="preserve"> </w:t>
      </w:r>
      <w:r w:rsidRPr="001047C1">
        <w:rPr>
          <w:color w:val="000000" w:themeColor="text1"/>
        </w:rPr>
        <w:t>Порталу</w:t>
      </w:r>
      <w:r w:rsidRPr="001047C1">
        <w:rPr>
          <w:color w:val="000000" w:themeColor="text1"/>
          <w:spacing w:val="-9"/>
        </w:rPr>
        <w:t xml:space="preserve"> </w:t>
      </w:r>
      <w:r w:rsidRPr="001047C1">
        <w:rPr>
          <w:color w:val="000000" w:themeColor="text1"/>
        </w:rPr>
        <w:t>јавних</w:t>
      </w:r>
      <w:r w:rsidRPr="001047C1">
        <w:rPr>
          <w:color w:val="000000" w:themeColor="text1"/>
          <w:spacing w:val="-8"/>
        </w:rPr>
        <w:t xml:space="preserve"> </w:t>
      </w:r>
      <w:r w:rsidRPr="001047C1">
        <w:rPr>
          <w:color w:val="000000" w:themeColor="text1"/>
          <w:spacing w:val="-2"/>
        </w:rPr>
        <w:t>набавки</w:t>
      </w:r>
    </w:p>
    <w:p w14:paraId="2E22853E" w14:textId="77777777" w:rsidR="00C07481" w:rsidRPr="001047C1" w:rsidRDefault="00890415" w:rsidP="005467F3">
      <w:pPr>
        <w:pStyle w:val="BodyText"/>
        <w:spacing w:before="113"/>
        <w:ind w:left="397"/>
        <w:rPr>
          <w:color w:val="000000" w:themeColor="text1"/>
        </w:rPr>
      </w:pPr>
      <w:r w:rsidRPr="001047C1">
        <w:rPr>
          <w:color w:val="000000" w:themeColor="text1"/>
        </w:rPr>
        <w:t>У</w:t>
      </w:r>
      <w:r w:rsidRPr="001047C1">
        <w:rPr>
          <w:color w:val="000000" w:themeColor="text1"/>
          <w:spacing w:val="-7"/>
        </w:rPr>
        <w:t xml:space="preserve"> </w:t>
      </w:r>
      <w:r w:rsidRPr="001047C1">
        <w:rPr>
          <w:color w:val="000000" w:themeColor="text1"/>
        </w:rPr>
        <w:t>поступку</w:t>
      </w:r>
      <w:r w:rsidRPr="001047C1">
        <w:rPr>
          <w:color w:val="000000" w:themeColor="text1"/>
          <w:spacing w:val="-11"/>
        </w:rPr>
        <w:t xml:space="preserve"> </w:t>
      </w:r>
      <w:r w:rsidRPr="001047C1">
        <w:rPr>
          <w:color w:val="000000" w:themeColor="text1"/>
        </w:rPr>
        <w:t>се</w:t>
      </w:r>
      <w:r w:rsidRPr="001047C1">
        <w:rPr>
          <w:color w:val="000000" w:themeColor="text1"/>
          <w:spacing w:val="-10"/>
        </w:rPr>
        <w:t xml:space="preserve"> </w:t>
      </w:r>
      <w:r w:rsidRPr="001047C1">
        <w:rPr>
          <w:color w:val="000000" w:themeColor="text1"/>
        </w:rPr>
        <w:t>захтева</w:t>
      </w:r>
      <w:r w:rsidRPr="001047C1">
        <w:rPr>
          <w:color w:val="000000" w:themeColor="text1"/>
          <w:spacing w:val="-5"/>
        </w:rPr>
        <w:t xml:space="preserve"> </w:t>
      </w:r>
      <w:r w:rsidRPr="001047C1">
        <w:rPr>
          <w:color w:val="000000" w:themeColor="text1"/>
        </w:rPr>
        <w:t>електронска</w:t>
      </w:r>
      <w:r w:rsidRPr="001047C1">
        <w:rPr>
          <w:color w:val="000000" w:themeColor="text1"/>
          <w:spacing w:val="-6"/>
        </w:rPr>
        <w:t xml:space="preserve"> </w:t>
      </w:r>
      <w:r w:rsidRPr="001047C1">
        <w:rPr>
          <w:color w:val="000000" w:themeColor="text1"/>
          <w:spacing w:val="-2"/>
        </w:rPr>
        <w:t>комуникација.</w:t>
      </w:r>
    </w:p>
    <w:p w14:paraId="7D5E6E9E" w14:textId="77777777" w:rsidR="00C07481" w:rsidRPr="001047C1" w:rsidRDefault="00890415" w:rsidP="005467F3">
      <w:pPr>
        <w:pStyle w:val="BodyText"/>
        <w:spacing w:before="120"/>
        <w:ind w:left="397"/>
        <w:rPr>
          <w:color w:val="000000" w:themeColor="text1"/>
        </w:rPr>
      </w:pPr>
      <w:r w:rsidRPr="001047C1">
        <w:rPr>
          <w:color w:val="000000" w:themeColor="text1"/>
          <w:spacing w:val="-2"/>
        </w:rPr>
        <w:t>Понуда</w:t>
      </w:r>
      <w:r w:rsidRPr="001047C1">
        <w:rPr>
          <w:color w:val="000000" w:themeColor="text1"/>
          <w:spacing w:val="-17"/>
        </w:rPr>
        <w:t xml:space="preserve"> </w:t>
      </w:r>
      <w:r w:rsidRPr="001047C1">
        <w:rPr>
          <w:color w:val="000000" w:themeColor="text1"/>
          <w:spacing w:val="-2"/>
        </w:rPr>
        <w:t>/</w:t>
      </w:r>
      <w:r w:rsidRPr="001047C1">
        <w:rPr>
          <w:color w:val="000000" w:themeColor="text1"/>
          <w:spacing w:val="-8"/>
        </w:rPr>
        <w:t xml:space="preserve"> </w:t>
      </w:r>
      <w:r w:rsidRPr="001047C1">
        <w:rPr>
          <w:color w:val="000000" w:themeColor="text1"/>
          <w:spacing w:val="-2"/>
        </w:rPr>
        <w:t>пријава</w:t>
      </w:r>
      <w:r w:rsidRPr="001047C1">
        <w:rPr>
          <w:color w:val="000000" w:themeColor="text1"/>
          <w:spacing w:val="-11"/>
        </w:rPr>
        <w:t xml:space="preserve"> </w:t>
      </w:r>
      <w:r w:rsidRPr="001047C1">
        <w:rPr>
          <w:color w:val="000000" w:themeColor="text1"/>
          <w:spacing w:val="-2"/>
        </w:rPr>
        <w:t>се</w:t>
      </w:r>
      <w:r w:rsidRPr="001047C1">
        <w:rPr>
          <w:color w:val="000000" w:themeColor="text1"/>
          <w:spacing w:val="-12"/>
        </w:rPr>
        <w:t xml:space="preserve"> </w:t>
      </w:r>
      <w:r w:rsidRPr="001047C1">
        <w:rPr>
          <w:color w:val="000000" w:themeColor="text1"/>
          <w:spacing w:val="-2"/>
        </w:rPr>
        <w:t>подноси</w:t>
      </w:r>
      <w:r w:rsidRPr="001047C1">
        <w:rPr>
          <w:color w:val="000000" w:themeColor="text1"/>
          <w:spacing w:val="-9"/>
        </w:rPr>
        <w:t xml:space="preserve"> </w:t>
      </w:r>
      <w:r w:rsidRPr="001047C1">
        <w:rPr>
          <w:color w:val="000000" w:themeColor="text1"/>
          <w:spacing w:val="-2"/>
        </w:rPr>
        <w:t>путем</w:t>
      </w:r>
      <w:r w:rsidRPr="001047C1">
        <w:rPr>
          <w:color w:val="000000" w:themeColor="text1"/>
          <w:spacing w:val="-13"/>
        </w:rPr>
        <w:t xml:space="preserve"> </w:t>
      </w:r>
      <w:r w:rsidRPr="001047C1">
        <w:rPr>
          <w:color w:val="000000" w:themeColor="text1"/>
          <w:spacing w:val="-2"/>
        </w:rPr>
        <w:t>Портала</w:t>
      </w:r>
      <w:r w:rsidRPr="001047C1">
        <w:rPr>
          <w:color w:val="000000" w:themeColor="text1"/>
          <w:spacing w:val="-13"/>
        </w:rPr>
        <w:t xml:space="preserve"> </w:t>
      </w:r>
      <w:r w:rsidRPr="001047C1">
        <w:rPr>
          <w:color w:val="000000" w:themeColor="text1"/>
          <w:spacing w:val="-2"/>
        </w:rPr>
        <w:t>јавних</w:t>
      </w:r>
      <w:r w:rsidRPr="001047C1">
        <w:rPr>
          <w:color w:val="000000" w:themeColor="text1"/>
          <w:spacing w:val="-8"/>
        </w:rPr>
        <w:t xml:space="preserve"> </w:t>
      </w:r>
      <w:r w:rsidRPr="001047C1">
        <w:rPr>
          <w:color w:val="000000" w:themeColor="text1"/>
          <w:spacing w:val="-2"/>
        </w:rPr>
        <w:t>набавки</w:t>
      </w:r>
      <w:r w:rsidRPr="001047C1">
        <w:rPr>
          <w:color w:val="000000" w:themeColor="text1"/>
          <w:spacing w:val="-10"/>
        </w:rPr>
        <w:t xml:space="preserve"> </w:t>
      </w:r>
      <w:r w:rsidRPr="001047C1">
        <w:rPr>
          <w:color w:val="000000" w:themeColor="text1"/>
          <w:spacing w:val="-2"/>
        </w:rPr>
        <w:t>на</w:t>
      </w:r>
      <w:r w:rsidRPr="001047C1">
        <w:rPr>
          <w:color w:val="000000" w:themeColor="text1"/>
          <w:spacing w:val="-16"/>
        </w:rPr>
        <w:t xml:space="preserve"> </w:t>
      </w:r>
      <w:r w:rsidRPr="001047C1">
        <w:rPr>
          <w:color w:val="000000" w:themeColor="text1"/>
          <w:spacing w:val="-2"/>
        </w:rPr>
        <w:t>начин</w:t>
      </w:r>
      <w:r w:rsidRPr="001047C1">
        <w:rPr>
          <w:color w:val="000000" w:themeColor="text1"/>
          <w:spacing w:val="-10"/>
        </w:rPr>
        <w:t xml:space="preserve"> </w:t>
      </w:r>
      <w:r w:rsidRPr="001047C1">
        <w:rPr>
          <w:color w:val="000000" w:themeColor="text1"/>
          <w:spacing w:val="-2"/>
        </w:rPr>
        <w:t>описан</w:t>
      </w:r>
      <w:r w:rsidRPr="001047C1">
        <w:rPr>
          <w:color w:val="000000" w:themeColor="text1"/>
          <w:spacing w:val="2"/>
        </w:rPr>
        <w:t xml:space="preserve"> </w:t>
      </w:r>
      <w:r w:rsidRPr="001047C1">
        <w:rPr>
          <w:color w:val="000000" w:themeColor="text1"/>
          <w:spacing w:val="-2"/>
        </w:rPr>
        <w:t>у</w:t>
      </w:r>
      <w:r w:rsidRPr="001047C1">
        <w:rPr>
          <w:color w:val="000000" w:themeColor="text1"/>
          <w:spacing w:val="-25"/>
        </w:rPr>
        <w:t xml:space="preserve"> </w:t>
      </w:r>
      <w:r w:rsidRPr="001047C1">
        <w:rPr>
          <w:color w:val="000000" w:themeColor="text1"/>
          <w:spacing w:val="-2"/>
        </w:rPr>
        <w:t>овом упутству.</w:t>
      </w:r>
    </w:p>
    <w:p w14:paraId="2AC68E19" w14:textId="50E73357" w:rsidR="00C07481" w:rsidRPr="001047C1" w:rsidRDefault="00890415" w:rsidP="005467F3">
      <w:pPr>
        <w:pStyle w:val="BodyText"/>
        <w:spacing w:before="120"/>
        <w:ind w:left="397" w:right="301"/>
        <w:rPr>
          <w:color w:val="000000" w:themeColor="text1"/>
        </w:rPr>
      </w:pPr>
      <w:r w:rsidRPr="001047C1">
        <w:rPr>
          <w:color w:val="000000" w:themeColor="text1"/>
        </w:rPr>
        <w:t>Корисник заинтересован за поступак јавне набавке комуницира са наручиоцем искључиво</w:t>
      </w:r>
      <w:r w:rsidR="00E12E23" w:rsidRPr="001047C1">
        <w:rPr>
          <w:color w:val="000000" w:themeColor="text1"/>
          <w:lang w:val="sr-Cyrl-RS"/>
        </w:rPr>
        <w:t xml:space="preserve"> </w:t>
      </w:r>
      <w:r w:rsidRPr="001047C1">
        <w:rPr>
          <w:color w:val="000000" w:themeColor="text1"/>
        </w:rPr>
        <w:t>путем Портала јавних набавки.</w:t>
      </w:r>
    </w:p>
    <w:p w14:paraId="1E4621BC" w14:textId="77777777" w:rsidR="00C07481" w:rsidRPr="001047C1" w:rsidRDefault="00890415" w:rsidP="005467F3">
      <w:pPr>
        <w:pStyle w:val="BodyText"/>
        <w:spacing w:before="120"/>
        <w:ind w:left="397" w:right="505"/>
        <w:rPr>
          <w:color w:val="000000" w:themeColor="text1"/>
        </w:rPr>
      </w:pPr>
      <w:r w:rsidRPr="001047C1">
        <w:rPr>
          <w:color w:val="000000" w:themeColor="text1"/>
        </w:rPr>
        <w:t>Корисник</w:t>
      </w:r>
      <w:r w:rsidRPr="001047C1">
        <w:rPr>
          <w:color w:val="000000" w:themeColor="text1"/>
          <w:spacing w:val="40"/>
        </w:rPr>
        <w:t xml:space="preserve"> </w:t>
      </w:r>
      <w:r w:rsidRPr="001047C1">
        <w:rPr>
          <w:color w:val="000000" w:themeColor="text1"/>
        </w:rPr>
        <w:t>Портала</w:t>
      </w:r>
      <w:r w:rsidRPr="001047C1">
        <w:rPr>
          <w:color w:val="000000" w:themeColor="text1"/>
          <w:spacing w:val="38"/>
        </w:rPr>
        <w:t xml:space="preserve"> </w:t>
      </w:r>
      <w:r w:rsidRPr="001047C1">
        <w:rPr>
          <w:color w:val="000000" w:themeColor="text1"/>
        </w:rPr>
        <w:t>јавних</w:t>
      </w:r>
      <w:r w:rsidRPr="001047C1">
        <w:rPr>
          <w:color w:val="000000" w:themeColor="text1"/>
          <w:spacing w:val="40"/>
        </w:rPr>
        <w:t xml:space="preserve"> </w:t>
      </w:r>
      <w:r w:rsidRPr="001047C1">
        <w:rPr>
          <w:color w:val="000000" w:themeColor="text1"/>
        </w:rPr>
        <w:t>набавки</w:t>
      </w:r>
      <w:r w:rsidRPr="001047C1">
        <w:rPr>
          <w:color w:val="000000" w:themeColor="text1"/>
          <w:spacing w:val="40"/>
        </w:rPr>
        <w:t xml:space="preserve"> </w:t>
      </w:r>
      <w:r w:rsidRPr="001047C1">
        <w:rPr>
          <w:color w:val="000000" w:themeColor="text1"/>
        </w:rPr>
        <w:t>може</w:t>
      </w:r>
      <w:r w:rsidRPr="001047C1">
        <w:rPr>
          <w:color w:val="000000" w:themeColor="text1"/>
          <w:spacing w:val="38"/>
        </w:rPr>
        <w:t xml:space="preserve"> </w:t>
      </w:r>
      <w:r w:rsidRPr="001047C1">
        <w:rPr>
          <w:color w:val="000000" w:themeColor="text1"/>
        </w:rPr>
        <w:t>да</w:t>
      </w:r>
      <w:r w:rsidRPr="001047C1">
        <w:rPr>
          <w:color w:val="000000" w:themeColor="text1"/>
          <w:spacing w:val="39"/>
        </w:rPr>
        <w:t xml:space="preserve"> </w:t>
      </w:r>
      <w:r w:rsidRPr="001047C1">
        <w:rPr>
          <w:color w:val="000000" w:themeColor="text1"/>
        </w:rPr>
        <w:t>се</w:t>
      </w:r>
      <w:r w:rsidRPr="001047C1">
        <w:rPr>
          <w:color w:val="000000" w:themeColor="text1"/>
          <w:spacing w:val="40"/>
        </w:rPr>
        <w:t xml:space="preserve"> </w:t>
      </w:r>
      <w:r w:rsidRPr="001047C1">
        <w:rPr>
          <w:color w:val="000000" w:themeColor="text1"/>
        </w:rPr>
        <w:t>заинтересује</w:t>
      </w:r>
      <w:r w:rsidRPr="001047C1">
        <w:rPr>
          <w:color w:val="000000" w:themeColor="text1"/>
          <w:spacing w:val="40"/>
        </w:rPr>
        <w:t xml:space="preserve"> </w:t>
      </w:r>
      <w:r w:rsidRPr="001047C1">
        <w:rPr>
          <w:color w:val="000000" w:themeColor="text1"/>
        </w:rPr>
        <w:t>за</w:t>
      </w:r>
      <w:r w:rsidRPr="001047C1">
        <w:rPr>
          <w:color w:val="000000" w:themeColor="text1"/>
          <w:spacing w:val="40"/>
        </w:rPr>
        <w:t xml:space="preserve"> </w:t>
      </w:r>
      <w:r w:rsidRPr="001047C1">
        <w:rPr>
          <w:color w:val="000000" w:themeColor="text1"/>
        </w:rPr>
        <w:t>објављен</w:t>
      </w:r>
      <w:r w:rsidRPr="001047C1">
        <w:rPr>
          <w:color w:val="000000" w:themeColor="text1"/>
          <w:spacing w:val="40"/>
        </w:rPr>
        <w:t xml:space="preserve"> </w:t>
      </w:r>
      <w:r w:rsidRPr="001047C1">
        <w:rPr>
          <w:color w:val="000000" w:themeColor="text1"/>
        </w:rPr>
        <w:t>поступак</w:t>
      </w:r>
      <w:r w:rsidRPr="001047C1">
        <w:rPr>
          <w:color w:val="000000" w:themeColor="text1"/>
          <w:spacing w:val="40"/>
        </w:rPr>
        <w:t xml:space="preserve"> </w:t>
      </w:r>
      <w:r w:rsidRPr="001047C1">
        <w:rPr>
          <w:color w:val="000000" w:themeColor="text1"/>
        </w:rPr>
        <w:t>јавне набавке</w:t>
      </w:r>
      <w:r w:rsidRPr="001047C1">
        <w:rPr>
          <w:color w:val="000000" w:themeColor="text1"/>
          <w:spacing w:val="-11"/>
        </w:rPr>
        <w:t xml:space="preserve"> </w:t>
      </w:r>
      <w:r w:rsidRPr="001047C1">
        <w:rPr>
          <w:color w:val="000000" w:themeColor="text1"/>
        </w:rPr>
        <w:t>тако</w:t>
      </w:r>
      <w:r w:rsidRPr="001047C1">
        <w:rPr>
          <w:color w:val="000000" w:themeColor="text1"/>
          <w:spacing w:val="-5"/>
        </w:rPr>
        <w:t xml:space="preserve"> </w:t>
      </w:r>
      <w:r w:rsidRPr="001047C1">
        <w:rPr>
          <w:color w:val="000000" w:themeColor="text1"/>
        </w:rPr>
        <w:t>што</w:t>
      </w:r>
      <w:r w:rsidRPr="001047C1">
        <w:rPr>
          <w:color w:val="000000" w:themeColor="text1"/>
          <w:spacing w:val="-8"/>
        </w:rPr>
        <w:t xml:space="preserve"> </w:t>
      </w:r>
      <w:r w:rsidRPr="001047C1">
        <w:rPr>
          <w:color w:val="000000" w:themeColor="text1"/>
        </w:rPr>
        <w:t>је</w:t>
      </w:r>
      <w:r w:rsidRPr="001047C1">
        <w:rPr>
          <w:color w:val="000000" w:themeColor="text1"/>
          <w:spacing w:val="-10"/>
        </w:rPr>
        <w:t xml:space="preserve"> </w:t>
      </w:r>
      <w:r w:rsidRPr="001047C1">
        <w:rPr>
          <w:color w:val="000000" w:themeColor="text1"/>
        </w:rPr>
        <w:t>преузео</w:t>
      </w:r>
      <w:r w:rsidRPr="001047C1">
        <w:rPr>
          <w:color w:val="000000" w:themeColor="text1"/>
          <w:spacing w:val="-1"/>
        </w:rPr>
        <w:t xml:space="preserve"> </w:t>
      </w:r>
      <w:r w:rsidRPr="001047C1">
        <w:rPr>
          <w:color w:val="000000" w:themeColor="text1"/>
        </w:rPr>
        <w:t>конкурсну</w:t>
      </w:r>
      <w:r w:rsidRPr="001047C1">
        <w:rPr>
          <w:color w:val="000000" w:themeColor="text1"/>
          <w:spacing w:val="-11"/>
        </w:rPr>
        <w:t xml:space="preserve"> </w:t>
      </w:r>
      <w:r w:rsidRPr="001047C1">
        <w:rPr>
          <w:color w:val="000000" w:themeColor="text1"/>
        </w:rPr>
        <w:t>документацију</w:t>
      </w:r>
      <w:r w:rsidRPr="001047C1">
        <w:rPr>
          <w:color w:val="000000" w:themeColor="text1"/>
          <w:spacing w:val="-12"/>
        </w:rPr>
        <w:t xml:space="preserve"> </w:t>
      </w:r>
      <w:r w:rsidRPr="001047C1">
        <w:rPr>
          <w:color w:val="000000" w:themeColor="text1"/>
        </w:rPr>
        <w:t>или означио</w:t>
      </w:r>
      <w:r w:rsidRPr="001047C1">
        <w:rPr>
          <w:color w:val="000000" w:themeColor="text1"/>
          <w:spacing w:val="-3"/>
        </w:rPr>
        <w:t xml:space="preserve"> </w:t>
      </w:r>
      <w:r w:rsidRPr="001047C1">
        <w:rPr>
          <w:color w:val="000000" w:themeColor="text1"/>
        </w:rPr>
        <w:t>своју</w:t>
      </w:r>
      <w:r w:rsidRPr="001047C1">
        <w:rPr>
          <w:color w:val="000000" w:themeColor="text1"/>
          <w:spacing w:val="-12"/>
        </w:rPr>
        <w:t xml:space="preserve"> </w:t>
      </w:r>
      <w:r w:rsidRPr="001047C1">
        <w:rPr>
          <w:color w:val="000000" w:themeColor="text1"/>
          <w:spacing w:val="-2"/>
        </w:rPr>
        <w:t>заинтересованост.</w:t>
      </w:r>
    </w:p>
    <w:p w14:paraId="0388FC2C" w14:textId="77777777" w:rsidR="00C07481" w:rsidRPr="001047C1" w:rsidRDefault="00890415" w:rsidP="005467F3">
      <w:pPr>
        <w:pStyle w:val="BodyText"/>
        <w:spacing w:before="120"/>
        <w:ind w:left="397"/>
        <w:rPr>
          <w:color w:val="000000" w:themeColor="text1"/>
        </w:rPr>
      </w:pPr>
      <w:r w:rsidRPr="001047C1">
        <w:rPr>
          <w:color w:val="000000" w:themeColor="text1"/>
        </w:rPr>
        <w:t>Документацији</w:t>
      </w:r>
      <w:r w:rsidRPr="001047C1">
        <w:rPr>
          <w:color w:val="000000" w:themeColor="text1"/>
          <w:spacing w:val="24"/>
        </w:rPr>
        <w:t xml:space="preserve"> </w:t>
      </w:r>
      <w:r w:rsidRPr="001047C1">
        <w:rPr>
          <w:color w:val="000000" w:themeColor="text1"/>
        </w:rPr>
        <w:t>у</w:t>
      </w:r>
      <w:r w:rsidRPr="001047C1">
        <w:rPr>
          <w:color w:val="000000" w:themeColor="text1"/>
          <w:spacing w:val="3"/>
        </w:rPr>
        <w:t xml:space="preserve"> </w:t>
      </w:r>
      <w:r w:rsidRPr="001047C1">
        <w:rPr>
          <w:color w:val="000000" w:themeColor="text1"/>
        </w:rPr>
        <w:t>овом</w:t>
      </w:r>
      <w:r w:rsidRPr="001047C1">
        <w:rPr>
          <w:color w:val="000000" w:themeColor="text1"/>
          <w:spacing w:val="17"/>
        </w:rPr>
        <w:t xml:space="preserve"> </w:t>
      </w:r>
      <w:r w:rsidRPr="001047C1">
        <w:rPr>
          <w:color w:val="000000" w:themeColor="text1"/>
        </w:rPr>
        <w:t>поступку</w:t>
      </w:r>
      <w:r w:rsidRPr="001047C1">
        <w:rPr>
          <w:color w:val="000000" w:themeColor="text1"/>
          <w:spacing w:val="9"/>
        </w:rPr>
        <w:t xml:space="preserve"> </w:t>
      </w:r>
      <w:r w:rsidRPr="001047C1">
        <w:rPr>
          <w:color w:val="000000" w:themeColor="text1"/>
        </w:rPr>
        <w:t>јавне</w:t>
      </w:r>
      <w:r w:rsidRPr="001047C1">
        <w:rPr>
          <w:color w:val="000000" w:themeColor="text1"/>
          <w:spacing w:val="14"/>
        </w:rPr>
        <w:t xml:space="preserve"> </w:t>
      </w:r>
      <w:r w:rsidRPr="001047C1">
        <w:rPr>
          <w:color w:val="000000" w:themeColor="text1"/>
        </w:rPr>
        <w:t>набавке</w:t>
      </w:r>
      <w:r w:rsidRPr="001047C1">
        <w:rPr>
          <w:color w:val="000000" w:themeColor="text1"/>
          <w:spacing w:val="22"/>
        </w:rPr>
        <w:t xml:space="preserve"> </w:t>
      </w:r>
      <w:r w:rsidRPr="001047C1">
        <w:rPr>
          <w:color w:val="000000" w:themeColor="text1"/>
        </w:rPr>
        <w:t>на</w:t>
      </w:r>
      <w:r w:rsidRPr="001047C1">
        <w:rPr>
          <w:color w:val="000000" w:themeColor="text1"/>
          <w:spacing w:val="13"/>
        </w:rPr>
        <w:t xml:space="preserve"> </w:t>
      </w:r>
      <w:r w:rsidRPr="001047C1">
        <w:rPr>
          <w:color w:val="000000" w:themeColor="text1"/>
        </w:rPr>
        <w:t>Порталу</w:t>
      </w:r>
      <w:r w:rsidRPr="001047C1">
        <w:rPr>
          <w:color w:val="000000" w:themeColor="text1"/>
          <w:spacing w:val="7"/>
        </w:rPr>
        <w:t xml:space="preserve"> </w:t>
      </w:r>
      <w:r w:rsidRPr="001047C1">
        <w:rPr>
          <w:color w:val="000000" w:themeColor="text1"/>
        </w:rPr>
        <w:t>јавних</w:t>
      </w:r>
      <w:r w:rsidRPr="001047C1">
        <w:rPr>
          <w:color w:val="000000" w:themeColor="text1"/>
          <w:spacing w:val="20"/>
        </w:rPr>
        <w:t xml:space="preserve"> </w:t>
      </w:r>
      <w:r w:rsidRPr="001047C1">
        <w:rPr>
          <w:color w:val="000000" w:themeColor="text1"/>
        </w:rPr>
        <w:t>набавки</w:t>
      </w:r>
      <w:r w:rsidRPr="001047C1">
        <w:rPr>
          <w:color w:val="000000" w:themeColor="text1"/>
          <w:spacing w:val="22"/>
        </w:rPr>
        <w:t xml:space="preserve"> </w:t>
      </w:r>
      <w:r w:rsidRPr="001047C1">
        <w:rPr>
          <w:color w:val="000000" w:themeColor="text1"/>
        </w:rPr>
        <w:t>приступа</w:t>
      </w:r>
      <w:r w:rsidRPr="001047C1">
        <w:rPr>
          <w:color w:val="000000" w:themeColor="text1"/>
          <w:spacing w:val="17"/>
        </w:rPr>
        <w:t xml:space="preserve"> </w:t>
      </w:r>
      <w:r w:rsidRPr="001047C1">
        <w:rPr>
          <w:color w:val="000000" w:themeColor="text1"/>
        </w:rPr>
        <w:t>се</w:t>
      </w:r>
      <w:r w:rsidRPr="001047C1">
        <w:rPr>
          <w:color w:val="000000" w:themeColor="text1"/>
          <w:spacing w:val="16"/>
        </w:rPr>
        <w:t xml:space="preserve"> </w:t>
      </w:r>
      <w:r w:rsidRPr="001047C1">
        <w:rPr>
          <w:color w:val="000000" w:themeColor="text1"/>
          <w:spacing w:val="-5"/>
        </w:rPr>
        <w:t>на</w:t>
      </w:r>
    </w:p>
    <w:p w14:paraId="393ED36A" w14:textId="77777777" w:rsidR="00C07481" w:rsidRPr="001047C1" w:rsidRDefault="00890415" w:rsidP="005467F3">
      <w:pPr>
        <w:pStyle w:val="Heading1"/>
        <w:spacing w:before="5"/>
        <w:ind w:left="397"/>
        <w:jc w:val="left"/>
        <w:rPr>
          <w:color w:val="000000" w:themeColor="text1"/>
        </w:rPr>
      </w:pPr>
      <w:r w:rsidRPr="001047C1">
        <w:rPr>
          <w:color w:val="000000" w:themeColor="text1"/>
        </w:rPr>
        <w:t>страници</w:t>
      </w:r>
      <w:r w:rsidRPr="001047C1">
        <w:rPr>
          <w:color w:val="000000" w:themeColor="text1"/>
          <w:spacing w:val="-9"/>
        </w:rPr>
        <w:t xml:space="preserve"> </w:t>
      </w:r>
      <w:r w:rsidRPr="001047C1">
        <w:rPr>
          <w:color w:val="000000" w:themeColor="text1"/>
          <w:spacing w:val="-2"/>
        </w:rPr>
        <w:t>поступка:</w:t>
      </w:r>
    </w:p>
    <w:p w14:paraId="3A416286" w14:textId="77777777" w:rsidR="00C07481" w:rsidRPr="001047C1" w:rsidRDefault="00C07481">
      <w:pPr>
        <w:pStyle w:val="BodyText"/>
        <w:spacing w:before="5"/>
        <w:rPr>
          <w:b/>
          <w:color w:val="000000" w:themeColor="text1"/>
        </w:rPr>
      </w:pPr>
    </w:p>
    <w:p w14:paraId="796D806C" w14:textId="77777777" w:rsidR="00C07481" w:rsidRPr="001047C1" w:rsidRDefault="00890415" w:rsidP="005467F3">
      <w:pPr>
        <w:pStyle w:val="Heading2"/>
        <w:ind w:left="397"/>
        <w:jc w:val="left"/>
        <w:rPr>
          <w:color w:val="000000" w:themeColor="text1"/>
        </w:rPr>
      </w:pPr>
      <w:r w:rsidRPr="001047C1">
        <w:rPr>
          <w:color w:val="000000" w:themeColor="text1"/>
          <w:spacing w:val="-2"/>
        </w:rPr>
        <w:t>https://jnportal.ujn.gov.rs/</w:t>
      </w:r>
    </w:p>
    <w:p w14:paraId="78E4B5F4" w14:textId="77777777" w:rsidR="00C07481" w:rsidRPr="001047C1" w:rsidRDefault="00890415" w:rsidP="005467F3">
      <w:pPr>
        <w:pStyle w:val="BodyText"/>
        <w:spacing w:before="115"/>
        <w:ind w:left="397"/>
        <w:rPr>
          <w:color w:val="000000" w:themeColor="text1"/>
        </w:rPr>
      </w:pPr>
      <w:r w:rsidRPr="001047C1">
        <w:rPr>
          <w:color w:val="000000" w:themeColor="text1"/>
        </w:rPr>
        <w:t>Радње</w:t>
      </w:r>
      <w:r w:rsidRPr="001047C1">
        <w:rPr>
          <w:color w:val="000000" w:themeColor="text1"/>
          <w:spacing w:val="-8"/>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поступку</w:t>
      </w:r>
      <w:r w:rsidRPr="001047C1">
        <w:rPr>
          <w:color w:val="000000" w:themeColor="text1"/>
          <w:spacing w:val="-14"/>
        </w:rPr>
        <w:t xml:space="preserve"> </w:t>
      </w:r>
      <w:r w:rsidRPr="001047C1">
        <w:rPr>
          <w:color w:val="000000" w:themeColor="text1"/>
        </w:rPr>
        <w:t>јавне</w:t>
      </w:r>
      <w:r w:rsidRPr="001047C1">
        <w:rPr>
          <w:color w:val="000000" w:themeColor="text1"/>
          <w:spacing w:val="-5"/>
        </w:rPr>
        <w:t xml:space="preserve"> </w:t>
      </w:r>
      <w:r w:rsidRPr="001047C1">
        <w:rPr>
          <w:color w:val="000000" w:themeColor="text1"/>
        </w:rPr>
        <w:t>набавке</w:t>
      </w:r>
      <w:r w:rsidRPr="001047C1">
        <w:rPr>
          <w:color w:val="000000" w:themeColor="text1"/>
          <w:spacing w:val="-8"/>
        </w:rPr>
        <w:t xml:space="preserve"> </w:t>
      </w:r>
      <w:r w:rsidRPr="001047C1">
        <w:rPr>
          <w:color w:val="000000" w:themeColor="text1"/>
        </w:rPr>
        <w:t>које</w:t>
      </w:r>
      <w:r w:rsidRPr="001047C1">
        <w:rPr>
          <w:color w:val="000000" w:themeColor="text1"/>
          <w:spacing w:val="-10"/>
        </w:rPr>
        <w:t xml:space="preserve"> </w:t>
      </w:r>
      <w:r w:rsidRPr="001047C1">
        <w:rPr>
          <w:color w:val="000000" w:themeColor="text1"/>
        </w:rPr>
        <w:t>можете</w:t>
      </w:r>
      <w:r w:rsidRPr="001047C1">
        <w:rPr>
          <w:color w:val="000000" w:themeColor="text1"/>
          <w:spacing w:val="-5"/>
        </w:rPr>
        <w:t xml:space="preserve"> </w:t>
      </w:r>
      <w:r w:rsidRPr="001047C1">
        <w:rPr>
          <w:color w:val="000000" w:themeColor="text1"/>
        </w:rPr>
        <w:t>спроводити</w:t>
      </w:r>
      <w:r w:rsidRPr="001047C1">
        <w:rPr>
          <w:color w:val="000000" w:themeColor="text1"/>
          <w:spacing w:val="-4"/>
        </w:rPr>
        <w:t xml:space="preserve"> </w:t>
      </w:r>
      <w:r w:rsidRPr="001047C1">
        <w:rPr>
          <w:color w:val="000000" w:themeColor="text1"/>
        </w:rPr>
        <w:t>на</w:t>
      </w:r>
      <w:r w:rsidRPr="001047C1">
        <w:rPr>
          <w:color w:val="000000" w:themeColor="text1"/>
          <w:spacing w:val="-11"/>
        </w:rPr>
        <w:t xml:space="preserve"> </w:t>
      </w:r>
      <w:r w:rsidRPr="001047C1">
        <w:rPr>
          <w:color w:val="000000" w:themeColor="text1"/>
        </w:rPr>
        <w:t>тој</w:t>
      </w:r>
      <w:r w:rsidRPr="001047C1">
        <w:rPr>
          <w:color w:val="000000" w:themeColor="text1"/>
          <w:spacing w:val="-4"/>
        </w:rPr>
        <w:t xml:space="preserve"> </w:t>
      </w:r>
      <w:r w:rsidRPr="001047C1">
        <w:rPr>
          <w:color w:val="000000" w:themeColor="text1"/>
        </w:rPr>
        <w:t>страници</w:t>
      </w:r>
      <w:r w:rsidRPr="001047C1">
        <w:rPr>
          <w:color w:val="000000" w:themeColor="text1"/>
          <w:spacing w:val="-8"/>
        </w:rPr>
        <w:t xml:space="preserve"> </w:t>
      </w:r>
      <w:r w:rsidRPr="001047C1">
        <w:rPr>
          <w:color w:val="000000" w:themeColor="text1"/>
          <w:spacing w:val="-2"/>
        </w:rPr>
        <w:t>поступка:</w:t>
      </w:r>
    </w:p>
    <w:p w14:paraId="79254241" w14:textId="79C2682B" w:rsidR="00C07481" w:rsidRPr="001047C1" w:rsidRDefault="00890415" w:rsidP="00DA75B1">
      <w:pPr>
        <w:pStyle w:val="Heading1"/>
        <w:numPr>
          <w:ilvl w:val="0"/>
          <w:numId w:val="28"/>
        </w:numPr>
        <w:tabs>
          <w:tab w:val="left" w:pos="1386"/>
        </w:tabs>
        <w:spacing w:before="120" w:line="242" w:lineRule="auto"/>
        <w:ind w:left="754" w:right="159" w:hanging="357"/>
        <w:jc w:val="left"/>
        <w:rPr>
          <w:color w:val="000000" w:themeColor="text1"/>
        </w:rPr>
      </w:pPr>
      <w:r w:rsidRPr="001047C1">
        <w:rPr>
          <w:b w:val="0"/>
          <w:color w:val="000000" w:themeColor="text1"/>
        </w:rPr>
        <w:t xml:space="preserve">слање </w:t>
      </w:r>
      <w:r w:rsidRPr="001047C1">
        <w:rPr>
          <w:color w:val="000000" w:themeColor="text1"/>
        </w:rPr>
        <w:t>захтева за додатним информацијама или појашњењем у вези с</w:t>
      </w:r>
      <w:r w:rsidR="00F138C0" w:rsidRPr="001047C1">
        <w:rPr>
          <w:color w:val="000000" w:themeColor="text1"/>
          <w:lang w:val="sr-Cyrl-RS"/>
        </w:rPr>
        <w:t xml:space="preserve">а </w:t>
      </w:r>
      <w:r w:rsidRPr="001047C1">
        <w:rPr>
          <w:color w:val="000000" w:themeColor="text1"/>
        </w:rPr>
        <w:t xml:space="preserve">документацијом </w:t>
      </w:r>
      <w:r w:rsidR="00F138C0" w:rsidRPr="001047C1">
        <w:rPr>
          <w:color w:val="000000" w:themeColor="text1"/>
          <w:lang w:val="sr-Cyrl-RS"/>
        </w:rPr>
        <w:t xml:space="preserve"> </w:t>
      </w:r>
      <w:r w:rsidRPr="001047C1">
        <w:rPr>
          <w:color w:val="000000" w:themeColor="text1"/>
        </w:rPr>
        <w:t xml:space="preserve">о набавци </w:t>
      </w:r>
      <w:r w:rsidRPr="001047C1">
        <w:rPr>
          <w:b w:val="0"/>
          <w:color w:val="000000" w:themeColor="text1"/>
        </w:rPr>
        <w:t xml:space="preserve">као и </w:t>
      </w:r>
      <w:r w:rsidRPr="001047C1">
        <w:rPr>
          <w:color w:val="000000" w:themeColor="text1"/>
        </w:rPr>
        <w:t>указивање наручиоцу на евентуално уочене недостатке и</w:t>
      </w:r>
      <w:r w:rsidR="00EC465C" w:rsidRPr="001047C1">
        <w:rPr>
          <w:color w:val="000000" w:themeColor="text1"/>
          <w:lang w:val="sr-Cyrl-RS"/>
        </w:rPr>
        <w:t xml:space="preserve"> </w:t>
      </w:r>
      <w:r w:rsidRPr="001047C1">
        <w:rPr>
          <w:color w:val="000000" w:themeColor="text1"/>
        </w:rPr>
        <w:t>неправилности у документацији о набавци</w:t>
      </w:r>
    </w:p>
    <w:p w14:paraId="256BB81E" w14:textId="77777777" w:rsidR="00C07481" w:rsidRPr="001047C1" w:rsidRDefault="00622BBA" w:rsidP="00074111">
      <w:pPr>
        <w:pStyle w:val="BodyText"/>
        <w:spacing w:before="60" w:after="60" w:line="264" w:lineRule="exact"/>
        <w:ind w:left="520"/>
        <w:jc w:val="both"/>
        <w:rPr>
          <w:color w:val="000000" w:themeColor="text1"/>
        </w:rPr>
      </w:pPr>
      <w:hyperlink r:id="rId19">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30831E28" w14:textId="77777777" w:rsidR="00C07481" w:rsidRPr="001047C1" w:rsidRDefault="00890415" w:rsidP="00DA75B1">
      <w:pPr>
        <w:pStyle w:val="ListParagraph"/>
        <w:numPr>
          <w:ilvl w:val="0"/>
          <w:numId w:val="3"/>
        </w:numPr>
        <w:tabs>
          <w:tab w:val="left" w:pos="1386"/>
        </w:tabs>
        <w:spacing w:before="60" w:after="60" w:line="277" w:lineRule="exact"/>
        <w:ind w:left="1106" w:hanging="709"/>
        <w:jc w:val="both"/>
        <w:rPr>
          <w:b/>
          <w:color w:val="000000" w:themeColor="text1"/>
          <w:sz w:val="24"/>
        </w:rPr>
      </w:pPr>
      <w:r w:rsidRPr="001047C1">
        <w:rPr>
          <w:color w:val="000000" w:themeColor="text1"/>
          <w:sz w:val="24"/>
        </w:rPr>
        <w:t>формирање</w:t>
      </w:r>
      <w:r w:rsidRPr="001047C1">
        <w:rPr>
          <w:color w:val="000000" w:themeColor="text1"/>
          <w:spacing w:val="-10"/>
          <w:sz w:val="24"/>
        </w:rPr>
        <w:t xml:space="preserve"> </w:t>
      </w:r>
      <w:r w:rsidRPr="001047C1">
        <w:rPr>
          <w:b/>
          <w:color w:val="000000" w:themeColor="text1"/>
          <w:sz w:val="24"/>
        </w:rPr>
        <w:t>групе</w:t>
      </w:r>
      <w:r w:rsidRPr="001047C1">
        <w:rPr>
          <w:b/>
          <w:color w:val="000000" w:themeColor="text1"/>
          <w:spacing w:val="-7"/>
          <w:sz w:val="24"/>
        </w:rPr>
        <w:t xml:space="preserve"> </w:t>
      </w:r>
      <w:r w:rsidRPr="001047C1">
        <w:rPr>
          <w:b/>
          <w:color w:val="000000" w:themeColor="text1"/>
          <w:spacing w:val="-2"/>
          <w:sz w:val="24"/>
        </w:rPr>
        <w:t>понуђача</w:t>
      </w:r>
    </w:p>
    <w:p w14:paraId="3128B468" w14:textId="77777777" w:rsidR="00C07481" w:rsidRPr="001047C1" w:rsidRDefault="00890415" w:rsidP="00074111">
      <w:pPr>
        <w:pStyle w:val="BodyText"/>
        <w:spacing w:before="60" w:after="60" w:line="275" w:lineRule="exact"/>
        <w:ind w:left="520"/>
        <w:jc w:val="both"/>
        <w:rPr>
          <w:color w:val="000000" w:themeColor="text1"/>
        </w:rPr>
      </w:pPr>
      <w:r w:rsidRPr="001047C1">
        <w:rPr>
          <w:color w:val="000000" w:themeColor="text1"/>
          <w:u w:val="single" w:color="0000FF"/>
        </w:rPr>
        <w:t>види</w:t>
      </w:r>
      <w:r w:rsidRPr="001047C1">
        <w:rPr>
          <w:color w:val="000000" w:themeColor="text1"/>
          <w:spacing w:val="-10"/>
          <w:u w:val="single" w:color="0000FF"/>
        </w:rPr>
        <w:t xml:space="preserve"> </w:t>
      </w:r>
      <w:r w:rsidRPr="001047C1">
        <w:rPr>
          <w:color w:val="000000" w:themeColor="text1"/>
          <w:u w:val="single" w:color="0000FF"/>
        </w:rPr>
        <w:t>опште</w:t>
      </w:r>
      <w:r w:rsidRPr="001047C1">
        <w:rPr>
          <w:color w:val="000000" w:themeColor="text1"/>
          <w:spacing w:val="-6"/>
          <w:u w:val="single" w:color="0000FF"/>
        </w:rPr>
        <w:t xml:space="preserve"> </w:t>
      </w:r>
      <w:r w:rsidRPr="001047C1">
        <w:rPr>
          <w:color w:val="000000" w:themeColor="text1"/>
          <w:u w:val="single" w:color="0000FF"/>
        </w:rPr>
        <w:t>упутство</w:t>
      </w:r>
      <w:r w:rsidRPr="001047C1">
        <w:rPr>
          <w:color w:val="000000" w:themeColor="text1"/>
          <w:spacing w:val="-5"/>
          <w:u w:val="single" w:color="0000FF"/>
        </w:rPr>
        <w:t xml:space="preserve"> </w:t>
      </w:r>
      <w:r w:rsidRPr="001047C1">
        <w:rPr>
          <w:color w:val="000000" w:themeColor="text1"/>
          <w:u w:val="single" w:color="0000FF"/>
        </w:rPr>
        <w:t>за</w:t>
      </w:r>
      <w:r w:rsidRPr="001047C1">
        <w:rPr>
          <w:color w:val="000000" w:themeColor="text1"/>
          <w:spacing w:val="-11"/>
          <w:u w:val="single" w:color="0000FF"/>
        </w:rPr>
        <w:t xml:space="preserve"> </w:t>
      </w:r>
      <w:r w:rsidRPr="001047C1">
        <w:rPr>
          <w:color w:val="000000" w:themeColor="text1"/>
          <w:u w:val="single" w:color="0000FF"/>
        </w:rPr>
        <w:t>кориснике</w:t>
      </w:r>
      <w:r w:rsidRPr="001047C1">
        <w:rPr>
          <w:color w:val="000000" w:themeColor="text1"/>
          <w:spacing w:val="-9"/>
          <w:u w:val="single" w:color="0000FF"/>
        </w:rPr>
        <w:t xml:space="preserve"> </w:t>
      </w:r>
      <w:r w:rsidRPr="001047C1">
        <w:rPr>
          <w:color w:val="000000" w:themeColor="text1"/>
          <w:spacing w:val="-2"/>
          <w:u w:val="single" w:color="0000FF"/>
        </w:rPr>
        <w:t>Портала</w:t>
      </w:r>
    </w:p>
    <w:p w14:paraId="019DC563" w14:textId="77777777" w:rsidR="00C07481" w:rsidRPr="001047C1" w:rsidRDefault="00890415" w:rsidP="00DA75B1">
      <w:pPr>
        <w:pStyle w:val="ListParagraph"/>
        <w:numPr>
          <w:ilvl w:val="0"/>
          <w:numId w:val="3"/>
        </w:numPr>
        <w:tabs>
          <w:tab w:val="left" w:pos="1386"/>
        </w:tabs>
        <w:spacing w:before="60" w:after="60" w:line="277" w:lineRule="exact"/>
        <w:ind w:left="1106" w:hanging="709"/>
        <w:jc w:val="both"/>
        <w:rPr>
          <w:b/>
          <w:color w:val="000000" w:themeColor="text1"/>
          <w:sz w:val="24"/>
        </w:rPr>
      </w:pPr>
      <w:r w:rsidRPr="001047C1">
        <w:rPr>
          <w:color w:val="000000" w:themeColor="text1"/>
          <w:sz w:val="24"/>
        </w:rPr>
        <w:t>припрема</w:t>
      </w:r>
      <w:r w:rsidRPr="001047C1">
        <w:rPr>
          <w:color w:val="000000" w:themeColor="text1"/>
          <w:spacing w:val="-7"/>
          <w:sz w:val="24"/>
        </w:rPr>
        <w:t xml:space="preserve"> </w:t>
      </w:r>
      <w:r w:rsidRPr="001047C1">
        <w:rPr>
          <w:color w:val="000000" w:themeColor="text1"/>
          <w:sz w:val="24"/>
        </w:rPr>
        <w:t>и</w:t>
      </w:r>
      <w:r w:rsidRPr="001047C1">
        <w:rPr>
          <w:color w:val="000000" w:themeColor="text1"/>
          <w:spacing w:val="-7"/>
          <w:sz w:val="24"/>
        </w:rPr>
        <w:t xml:space="preserve"> </w:t>
      </w:r>
      <w:r w:rsidRPr="001047C1">
        <w:rPr>
          <w:color w:val="000000" w:themeColor="text1"/>
          <w:sz w:val="24"/>
        </w:rPr>
        <w:t>подношење</w:t>
      </w:r>
      <w:r w:rsidRPr="001047C1">
        <w:rPr>
          <w:color w:val="000000" w:themeColor="text1"/>
          <w:spacing w:val="-6"/>
          <w:sz w:val="24"/>
        </w:rPr>
        <w:t xml:space="preserve"> </w:t>
      </w:r>
      <w:r w:rsidRPr="001047C1">
        <w:rPr>
          <w:b/>
          <w:color w:val="000000" w:themeColor="text1"/>
          <w:spacing w:val="-2"/>
          <w:sz w:val="24"/>
        </w:rPr>
        <w:t>понуде</w:t>
      </w:r>
    </w:p>
    <w:p w14:paraId="1CAA2502" w14:textId="77777777" w:rsidR="00C07481" w:rsidRPr="001047C1" w:rsidRDefault="00622BBA" w:rsidP="00074111">
      <w:pPr>
        <w:pStyle w:val="BodyText"/>
        <w:spacing w:before="60" w:after="60" w:line="275" w:lineRule="exact"/>
        <w:ind w:left="522"/>
        <w:jc w:val="both"/>
        <w:rPr>
          <w:color w:val="000000" w:themeColor="text1"/>
        </w:rPr>
      </w:pPr>
      <w:hyperlink r:id="rId20">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465A807D" w14:textId="7F45B4A1" w:rsidR="00C07481" w:rsidRPr="001047C1" w:rsidRDefault="00890415" w:rsidP="00DA75B1">
      <w:pPr>
        <w:pStyle w:val="Heading1"/>
        <w:numPr>
          <w:ilvl w:val="0"/>
          <w:numId w:val="3"/>
        </w:numPr>
        <w:tabs>
          <w:tab w:val="left" w:pos="1386"/>
        </w:tabs>
        <w:spacing w:before="60" w:after="60"/>
        <w:ind w:left="1106" w:right="160" w:hanging="709"/>
        <w:jc w:val="left"/>
        <w:rPr>
          <w:color w:val="000000" w:themeColor="text1"/>
        </w:rPr>
      </w:pPr>
      <w:r w:rsidRPr="001047C1">
        <w:rPr>
          <w:color w:val="000000" w:themeColor="text1"/>
        </w:rPr>
        <w:t>попуњавање е-Изјаве о испуњености критеријума за квалитативни избор привредног субјекта</w:t>
      </w:r>
    </w:p>
    <w:p w14:paraId="4130284A" w14:textId="7A3ECB5D" w:rsidR="00C07481" w:rsidRPr="001047C1" w:rsidRDefault="00622BBA" w:rsidP="00074111">
      <w:pPr>
        <w:pStyle w:val="BodyText"/>
        <w:spacing w:before="60" w:after="60" w:line="267" w:lineRule="exact"/>
        <w:ind w:left="520"/>
        <w:jc w:val="both"/>
        <w:rPr>
          <w:color w:val="000000" w:themeColor="text1"/>
        </w:rPr>
      </w:pPr>
      <w:hyperlink r:id="rId21">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6F86653D" w14:textId="77777777" w:rsidR="00C07481" w:rsidRPr="001047C1" w:rsidRDefault="00890415" w:rsidP="00DA75B1">
      <w:pPr>
        <w:pStyle w:val="ListParagraph"/>
        <w:numPr>
          <w:ilvl w:val="0"/>
          <w:numId w:val="2"/>
        </w:numPr>
        <w:tabs>
          <w:tab w:val="left" w:pos="1127"/>
        </w:tabs>
        <w:spacing w:before="60" w:after="60" w:line="276" w:lineRule="exact"/>
        <w:rPr>
          <w:i/>
          <w:color w:val="000000" w:themeColor="text1"/>
          <w:sz w:val="24"/>
        </w:rPr>
      </w:pPr>
      <w:r w:rsidRPr="001047C1">
        <w:rPr>
          <w:b/>
          <w:color w:val="000000" w:themeColor="text1"/>
          <w:sz w:val="24"/>
        </w:rPr>
        <w:t>додела</w:t>
      </w:r>
      <w:r w:rsidRPr="001047C1">
        <w:rPr>
          <w:b/>
          <w:color w:val="000000" w:themeColor="text1"/>
          <w:spacing w:val="-8"/>
          <w:sz w:val="24"/>
        </w:rPr>
        <w:t xml:space="preserve"> </w:t>
      </w:r>
      <w:r w:rsidRPr="001047C1">
        <w:rPr>
          <w:b/>
          <w:color w:val="000000" w:themeColor="text1"/>
          <w:sz w:val="24"/>
        </w:rPr>
        <w:t>права</w:t>
      </w:r>
      <w:r w:rsidRPr="001047C1">
        <w:rPr>
          <w:b/>
          <w:color w:val="000000" w:themeColor="text1"/>
          <w:spacing w:val="-7"/>
          <w:sz w:val="24"/>
        </w:rPr>
        <w:t xml:space="preserve"> </w:t>
      </w:r>
      <w:r w:rsidRPr="001047C1">
        <w:rPr>
          <w:b/>
          <w:color w:val="000000" w:themeColor="text1"/>
          <w:sz w:val="24"/>
        </w:rPr>
        <w:t>на</w:t>
      </w:r>
      <w:r w:rsidRPr="001047C1">
        <w:rPr>
          <w:b/>
          <w:color w:val="000000" w:themeColor="text1"/>
          <w:spacing w:val="-9"/>
          <w:sz w:val="24"/>
        </w:rPr>
        <w:t xml:space="preserve"> </w:t>
      </w:r>
      <w:r w:rsidRPr="001047C1">
        <w:rPr>
          <w:b/>
          <w:color w:val="000000" w:themeColor="text1"/>
          <w:sz w:val="24"/>
        </w:rPr>
        <w:t>поступак</w:t>
      </w:r>
      <w:r w:rsidRPr="001047C1">
        <w:rPr>
          <w:b/>
          <w:color w:val="000000" w:themeColor="text1"/>
          <w:spacing w:val="-1"/>
          <w:sz w:val="24"/>
        </w:rPr>
        <w:t xml:space="preserve"> </w:t>
      </w:r>
      <w:r w:rsidRPr="001047C1">
        <w:rPr>
          <w:i/>
          <w:color w:val="000000" w:themeColor="text1"/>
          <w:sz w:val="24"/>
        </w:rPr>
        <w:t>(лицу</w:t>
      </w:r>
      <w:r w:rsidRPr="001047C1">
        <w:rPr>
          <w:i/>
          <w:color w:val="000000" w:themeColor="text1"/>
          <w:spacing w:val="-10"/>
          <w:sz w:val="24"/>
        </w:rPr>
        <w:t xml:space="preserve"> </w:t>
      </w:r>
      <w:r w:rsidRPr="001047C1">
        <w:rPr>
          <w:i/>
          <w:color w:val="000000" w:themeColor="text1"/>
          <w:sz w:val="24"/>
        </w:rPr>
        <w:t>у</w:t>
      </w:r>
      <w:r w:rsidRPr="001047C1">
        <w:rPr>
          <w:i/>
          <w:color w:val="000000" w:themeColor="text1"/>
          <w:spacing w:val="-8"/>
          <w:sz w:val="24"/>
        </w:rPr>
        <w:t xml:space="preserve"> </w:t>
      </w:r>
      <w:r w:rsidRPr="001047C1">
        <w:rPr>
          <w:i/>
          <w:color w:val="000000" w:themeColor="text1"/>
          <w:sz w:val="24"/>
        </w:rPr>
        <w:t>привредном</w:t>
      </w:r>
      <w:r w:rsidRPr="001047C1">
        <w:rPr>
          <w:i/>
          <w:color w:val="000000" w:themeColor="text1"/>
          <w:spacing w:val="-1"/>
          <w:sz w:val="24"/>
        </w:rPr>
        <w:t xml:space="preserve"> </w:t>
      </w:r>
      <w:r w:rsidRPr="001047C1">
        <w:rPr>
          <w:i/>
          <w:color w:val="000000" w:themeColor="text1"/>
          <w:spacing w:val="-2"/>
          <w:sz w:val="24"/>
        </w:rPr>
        <w:t>субјекту)</w:t>
      </w:r>
    </w:p>
    <w:p w14:paraId="11E6C482" w14:textId="77777777" w:rsidR="00C07481" w:rsidRPr="001047C1" w:rsidRDefault="00622BBA" w:rsidP="00074111">
      <w:pPr>
        <w:pStyle w:val="BodyText"/>
        <w:spacing w:before="60" w:after="60" w:line="274" w:lineRule="exact"/>
        <w:ind w:left="532"/>
        <w:rPr>
          <w:color w:val="000000" w:themeColor="text1"/>
        </w:rPr>
      </w:pPr>
      <w:hyperlink r:id="rId22">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5D0D5FB4" w14:textId="77777777" w:rsidR="00C07481" w:rsidRPr="001047C1" w:rsidRDefault="00890415" w:rsidP="00DA75B1">
      <w:pPr>
        <w:pStyle w:val="Heading1"/>
        <w:numPr>
          <w:ilvl w:val="0"/>
          <w:numId w:val="2"/>
        </w:numPr>
        <w:tabs>
          <w:tab w:val="left" w:pos="1127"/>
        </w:tabs>
        <w:spacing w:before="60" w:after="60" w:line="277" w:lineRule="exact"/>
        <w:jc w:val="left"/>
        <w:rPr>
          <w:color w:val="000000" w:themeColor="text1"/>
        </w:rPr>
      </w:pPr>
      <w:r w:rsidRPr="001047C1">
        <w:rPr>
          <w:b w:val="0"/>
          <w:color w:val="000000" w:themeColor="text1"/>
        </w:rPr>
        <w:t>слање</w:t>
      </w:r>
      <w:r w:rsidRPr="001047C1">
        <w:rPr>
          <w:b w:val="0"/>
          <w:color w:val="000000" w:themeColor="text1"/>
          <w:spacing w:val="-8"/>
        </w:rPr>
        <w:t xml:space="preserve"> </w:t>
      </w:r>
      <w:r w:rsidRPr="001047C1">
        <w:rPr>
          <w:color w:val="000000" w:themeColor="text1"/>
        </w:rPr>
        <w:t>захтева</w:t>
      </w:r>
      <w:r w:rsidRPr="001047C1">
        <w:rPr>
          <w:color w:val="000000" w:themeColor="text1"/>
          <w:spacing w:val="-3"/>
        </w:rPr>
        <w:t xml:space="preserve"> </w:t>
      </w:r>
      <w:r w:rsidRPr="001047C1">
        <w:rPr>
          <w:color w:val="000000" w:themeColor="text1"/>
        </w:rPr>
        <w:t>за</w:t>
      </w:r>
      <w:r w:rsidRPr="001047C1">
        <w:rPr>
          <w:color w:val="000000" w:themeColor="text1"/>
          <w:spacing w:val="-6"/>
        </w:rPr>
        <w:t xml:space="preserve"> </w:t>
      </w:r>
      <w:r w:rsidRPr="001047C1">
        <w:rPr>
          <w:color w:val="000000" w:themeColor="text1"/>
        </w:rPr>
        <w:t>заштиту</w:t>
      </w:r>
      <w:r w:rsidRPr="001047C1">
        <w:rPr>
          <w:color w:val="000000" w:themeColor="text1"/>
          <w:spacing w:val="-5"/>
        </w:rPr>
        <w:t xml:space="preserve"> </w:t>
      </w:r>
      <w:r w:rsidRPr="001047C1">
        <w:rPr>
          <w:color w:val="000000" w:themeColor="text1"/>
          <w:spacing w:val="-2"/>
        </w:rPr>
        <w:t>права</w:t>
      </w:r>
    </w:p>
    <w:p w14:paraId="651D6A3C" w14:textId="77777777" w:rsidR="00C07481" w:rsidRPr="001047C1" w:rsidRDefault="00622BBA" w:rsidP="00074111">
      <w:pPr>
        <w:pStyle w:val="BodyText"/>
        <w:spacing w:before="60" w:after="60" w:line="275" w:lineRule="exact"/>
        <w:ind w:left="532"/>
        <w:rPr>
          <w:color w:val="000000" w:themeColor="text1"/>
        </w:rPr>
      </w:pPr>
      <w:hyperlink r:id="rId23">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34816494" w14:textId="77777777" w:rsidR="00C07481" w:rsidRPr="001047C1" w:rsidRDefault="00890415" w:rsidP="00DA75B1">
      <w:pPr>
        <w:pStyle w:val="ListParagraph"/>
        <w:numPr>
          <w:ilvl w:val="0"/>
          <w:numId w:val="2"/>
        </w:numPr>
        <w:tabs>
          <w:tab w:val="left" w:pos="1127"/>
        </w:tabs>
        <w:spacing w:before="120" w:line="277" w:lineRule="exact"/>
        <w:rPr>
          <w:b/>
          <w:color w:val="000000" w:themeColor="text1"/>
          <w:sz w:val="24"/>
        </w:rPr>
      </w:pPr>
      <w:r w:rsidRPr="001047C1">
        <w:rPr>
          <w:color w:val="000000" w:themeColor="text1"/>
          <w:sz w:val="24"/>
        </w:rPr>
        <w:lastRenderedPageBreak/>
        <w:t>додела</w:t>
      </w:r>
      <w:r w:rsidRPr="001047C1">
        <w:rPr>
          <w:color w:val="000000" w:themeColor="text1"/>
          <w:spacing w:val="-9"/>
          <w:sz w:val="24"/>
        </w:rPr>
        <w:t xml:space="preserve"> </w:t>
      </w:r>
      <w:r w:rsidRPr="001047C1">
        <w:rPr>
          <w:color w:val="000000" w:themeColor="text1"/>
          <w:sz w:val="24"/>
        </w:rPr>
        <w:t>овлашћења</w:t>
      </w:r>
      <w:r w:rsidRPr="001047C1">
        <w:rPr>
          <w:color w:val="000000" w:themeColor="text1"/>
          <w:spacing w:val="-4"/>
          <w:sz w:val="24"/>
        </w:rPr>
        <w:t xml:space="preserve"> </w:t>
      </w:r>
      <w:r w:rsidRPr="001047C1">
        <w:rPr>
          <w:color w:val="000000" w:themeColor="text1"/>
          <w:sz w:val="24"/>
        </w:rPr>
        <w:t>пуномоћнику</w:t>
      </w:r>
      <w:r w:rsidRPr="001047C1">
        <w:rPr>
          <w:color w:val="000000" w:themeColor="text1"/>
          <w:spacing w:val="-16"/>
          <w:sz w:val="24"/>
        </w:rPr>
        <w:t xml:space="preserve"> </w:t>
      </w:r>
      <w:r w:rsidRPr="001047C1">
        <w:rPr>
          <w:color w:val="000000" w:themeColor="text1"/>
          <w:sz w:val="24"/>
        </w:rPr>
        <w:t>за</w:t>
      </w:r>
      <w:r w:rsidRPr="001047C1">
        <w:rPr>
          <w:color w:val="000000" w:themeColor="text1"/>
          <w:spacing w:val="-5"/>
          <w:sz w:val="24"/>
        </w:rPr>
        <w:t xml:space="preserve"> </w:t>
      </w:r>
      <w:r w:rsidRPr="001047C1">
        <w:rPr>
          <w:b/>
          <w:color w:val="000000" w:themeColor="text1"/>
          <w:sz w:val="24"/>
        </w:rPr>
        <w:t>заступање</w:t>
      </w:r>
      <w:r w:rsidRPr="001047C1">
        <w:rPr>
          <w:b/>
          <w:color w:val="000000" w:themeColor="text1"/>
          <w:spacing w:val="-4"/>
          <w:sz w:val="24"/>
        </w:rPr>
        <w:t xml:space="preserve"> </w:t>
      </w:r>
      <w:r w:rsidRPr="001047C1">
        <w:rPr>
          <w:b/>
          <w:color w:val="000000" w:themeColor="text1"/>
          <w:sz w:val="24"/>
        </w:rPr>
        <w:t>у</w:t>
      </w:r>
      <w:r w:rsidRPr="001047C1">
        <w:rPr>
          <w:b/>
          <w:color w:val="000000" w:themeColor="text1"/>
          <w:spacing w:val="-4"/>
          <w:sz w:val="24"/>
        </w:rPr>
        <w:t xml:space="preserve"> </w:t>
      </w:r>
      <w:r w:rsidRPr="001047C1">
        <w:rPr>
          <w:b/>
          <w:color w:val="000000" w:themeColor="text1"/>
          <w:sz w:val="24"/>
        </w:rPr>
        <w:t>поступку</w:t>
      </w:r>
      <w:r w:rsidRPr="001047C1">
        <w:rPr>
          <w:b/>
          <w:color w:val="000000" w:themeColor="text1"/>
          <w:spacing w:val="-3"/>
          <w:sz w:val="24"/>
        </w:rPr>
        <w:t xml:space="preserve"> </w:t>
      </w:r>
      <w:r w:rsidRPr="001047C1">
        <w:rPr>
          <w:b/>
          <w:color w:val="000000" w:themeColor="text1"/>
          <w:sz w:val="24"/>
        </w:rPr>
        <w:t>заштите</w:t>
      </w:r>
      <w:r w:rsidRPr="001047C1">
        <w:rPr>
          <w:b/>
          <w:color w:val="000000" w:themeColor="text1"/>
          <w:spacing w:val="-6"/>
          <w:sz w:val="24"/>
        </w:rPr>
        <w:t xml:space="preserve"> </w:t>
      </w:r>
      <w:r w:rsidRPr="001047C1">
        <w:rPr>
          <w:b/>
          <w:color w:val="000000" w:themeColor="text1"/>
          <w:spacing w:val="-2"/>
          <w:sz w:val="24"/>
        </w:rPr>
        <w:t>права</w:t>
      </w:r>
    </w:p>
    <w:p w14:paraId="62FC4101" w14:textId="77777777" w:rsidR="00C07481" w:rsidRPr="001047C1" w:rsidRDefault="00622BBA">
      <w:pPr>
        <w:pStyle w:val="BodyText"/>
        <w:spacing w:line="275" w:lineRule="exact"/>
        <w:ind w:left="520"/>
        <w:jc w:val="both"/>
        <w:rPr>
          <w:color w:val="000000" w:themeColor="text1"/>
        </w:rPr>
      </w:pPr>
      <w:hyperlink r:id="rId24">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0256A8E5" w14:textId="311C8614" w:rsidR="00C07481" w:rsidRPr="001047C1" w:rsidRDefault="00890415" w:rsidP="00920828">
      <w:pPr>
        <w:pStyle w:val="BodyText"/>
        <w:spacing w:before="123"/>
        <w:ind w:left="397" w:right="868"/>
        <w:jc w:val="both"/>
        <w:rPr>
          <w:color w:val="000000" w:themeColor="text1"/>
        </w:rPr>
      </w:pPr>
      <w:r w:rsidRPr="001047C1">
        <w:rPr>
          <w:color w:val="000000" w:themeColor="text1"/>
        </w:rPr>
        <w:t>Привредни субјект може путем Портала јавних набавки да тражи од наручиоца додатне информације</w:t>
      </w:r>
      <w:r w:rsidRPr="001047C1">
        <w:rPr>
          <w:color w:val="000000" w:themeColor="text1"/>
          <w:spacing w:val="-15"/>
        </w:rPr>
        <w:t xml:space="preserve"> </w:t>
      </w:r>
      <w:r w:rsidRPr="001047C1">
        <w:rPr>
          <w:color w:val="000000" w:themeColor="text1"/>
        </w:rPr>
        <w:t>или</w:t>
      </w:r>
      <w:r w:rsidRPr="001047C1">
        <w:rPr>
          <w:color w:val="000000" w:themeColor="text1"/>
          <w:spacing w:val="-15"/>
        </w:rPr>
        <w:t xml:space="preserve"> </w:t>
      </w:r>
      <w:r w:rsidRPr="001047C1">
        <w:rPr>
          <w:color w:val="000000" w:themeColor="text1"/>
        </w:rPr>
        <w:t>појашњења</w:t>
      </w:r>
      <w:r w:rsidRPr="001047C1">
        <w:rPr>
          <w:color w:val="000000" w:themeColor="text1"/>
          <w:spacing w:val="-15"/>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вези</w:t>
      </w:r>
      <w:r w:rsidRPr="001047C1">
        <w:rPr>
          <w:color w:val="000000" w:themeColor="text1"/>
          <w:spacing w:val="-11"/>
        </w:rPr>
        <w:t xml:space="preserve"> </w:t>
      </w:r>
      <w:r w:rsidRPr="001047C1">
        <w:rPr>
          <w:color w:val="000000" w:themeColor="text1"/>
        </w:rPr>
        <w:t>са</w:t>
      </w:r>
      <w:r w:rsidRPr="001047C1">
        <w:rPr>
          <w:color w:val="000000" w:themeColor="text1"/>
          <w:spacing w:val="-13"/>
        </w:rPr>
        <w:t xml:space="preserve"> </w:t>
      </w:r>
      <w:r w:rsidRPr="001047C1">
        <w:rPr>
          <w:color w:val="000000" w:themeColor="text1"/>
        </w:rPr>
        <w:t>документацијом</w:t>
      </w:r>
      <w:r w:rsidRPr="001047C1">
        <w:rPr>
          <w:color w:val="000000" w:themeColor="text1"/>
          <w:spacing w:val="-13"/>
        </w:rPr>
        <w:t xml:space="preserve"> </w:t>
      </w:r>
      <w:r w:rsidRPr="001047C1">
        <w:rPr>
          <w:color w:val="000000" w:themeColor="text1"/>
        </w:rPr>
        <w:t>о</w:t>
      </w:r>
      <w:r w:rsidRPr="001047C1">
        <w:rPr>
          <w:color w:val="000000" w:themeColor="text1"/>
          <w:spacing w:val="-14"/>
        </w:rPr>
        <w:t xml:space="preserve"> </w:t>
      </w:r>
      <w:r w:rsidRPr="001047C1">
        <w:rPr>
          <w:color w:val="000000" w:themeColor="text1"/>
        </w:rPr>
        <w:t>набавци,</w:t>
      </w:r>
      <w:r w:rsidRPr="001047C1">
        <w:rPr>
          <w:color w:val="000000" w:themeColor="text1"/>
          <w:spacing w:val="-13"/>
        </w:rPr>
        <w:t xml:space="preserve"> </w:t>
      </w:r>
      <w:r w:rsidRPr="001047C1">
        <w:rPr>
          <w:color w:val="000000" w:themeColor="text1"/>
        </w:rPr>
        <w:t>при</w:t>
      </w:r>
      <w:r w:rsidRPr="001047C1">
        <w:rPr>
          <w:color w:val="000000" w:themeColor="text1"/>
          <w:spacing w:val="-15"/>
        </w:rPr>
        <w:t xml:space="preserve"> </w:t>
      </w:r>
      <w:r w:rsidRPr="001047C1">
        <w:rPr>
          <w:color w:val="000000" w:themeColor="text1"/>
        </w:rPr>
        <w:t>чему</w:t>
      </w:r>
      <w:r w:rsidRPr="001047C1">
        <w:rPr>
          <w:color w:val="000000" w:themeColor="text1"/>
          <w:spacing w:val="-15"/>
        </w:rPr>
        <w:t xml:space="preserve"> </w:t>
      </w:r>
      <w:r w:rsidRPr="001047C1">
        <w:rPr>
          <w:color w:val="000000" w:themeColor="text1"/>
        </w:rPr>
        <w:t>може</w:t>
      </w:r>
      <w:r w:rsidRPr="001047C1">
        <w:rPr>
          <w:color w:val="000000" w:themeColor="text1"/>
          <w:spacing w:val="-13"/>
        </w:rPr>
        <w:t xml:space="preserve"> </w:t>
      </w:r>
      <w:r w:rsidRPr="001047C1">
        <w:rPr>
          <w:color w:val="000000" w:themeColor="text1"/>
        </w:rPr>
        <w:t>да</w:t>
      </w:r>
      <w:r w:rsidRPr="001047C1">
        <w:rPr>
          <w:color w:val="000000" w:themeColor="text1"/>
          <w:spacing w:val="-5"/>
        </w:rPr>
        <w:t xml:space="preserve"> </w:t>
      </w:r>
      <w:r w:rsidRPr="001047C1">
        <w:rPr>
          <w:color w:val="000000" w:themeColor="text1"/>
        </w:rPr>
        <w:t>укаже наручиоцу уколико сматра да постоје недостаци или неправилности у документацији о набавци,</w:t>
      </w:r>
      <w:r w:rsidRPr="001047C1">
        <w:rPr>
          <w:color w:val="000000" w:themeColor="text1"/>
          <w:spacing w:val="-17"/>
        </w:rPr>
        <w:t xml:space="preserve"> </w:t>
      </w:r>
      <w:r w:rsidRPr="001047C1">
        <w:rPr>
          <w:color w:val="000000" w:themeColor="text1"/>
        </w:rPr>
        <w:t>и</w:t>
      </w:r>
      <w:r w:rsidRPr="001047C1">
        <w:rPr>
          <w:color w:val="000000" w:themeColor="text1"/>
          <w:spacing w:val="-14"/>
        </w:rPr>
        <w:t xml:space="preserve"> </w:t>
      </w:r>
      <w:r w:rsidRPr="001047C1">
        <w:rPr>
          <w:color w:val="000000" w:themeColor="text1"/>
        </w:rPr>
        <w:t>то</w:t>
      </w:r>
      <w:r w:rsidRPr="001047C1">
        <w:rPr>
          <w:color w:val="000000" w:themeColor="text1"/>
          <w:spacing w:val="-15"/>
        </w:rPr>
        <w:t xml:space="preserve"> </w:t>
      </w:r>
      <w:r w:rsidRPr="001047C1">
        <w:rPr>
          <w:color w:val="000000" w:themeColor="text1"/>
        </w:rPr>
        <w:t>најкасније</w:t>
      </w:r>
      <w:r w:rsidRPr="001047C1">
        <w:rPr>
          <w:color w:val="000000" w:themeColor="text1"/>
          <w:spacing w:val="-17"/>
        </w:rPr>
        <w:t xml:space="preserve"> </w:t>
      </w:r>
      <w:r w:rsidR="005467F3" w:rsidRPr="001047C1">
        <w:rPr>
          <w:b/>
          <w:color w:val="000000" w:themeColor="text1"/>
          <w:lang w:val="sr-Cyrl-RS"/>
        </w:rPr>
        <w:t>___</w:t>
      </w:r>
      <w:r w:rsidRPr="001047C1">
        <w:rPr>
          <w:b/>
          <w:color w:val="000000" w:themeColor="text1"/>
          <w:spacing w:val="-12"/>
        </w:rPr>
        <w:t xml:space="preserve"> </w:t>
      </w:r>
      <w:r w:rsidRPr="001047C1">
        <w:rPr>
          <w:i/>
          <w:color w:val="000000" w:themeColor="text1"/>
        </w:rPr>
        <w:t>(податак</w:t>
      </w:r>
      <w:r w:rsidRPr="001047C1">
        <w:rPr>
          <w:i/>
          <w:color w:val="000000" w:themeColor="text1"/>
          <w:spacing w:val="-12"/>
        </w:rPr>
        <w:t xml:space="preserve"> </w:t>
      </w:r>
      <w:r w:rsidRPr="001047C1">
        <w:rPr>
          <w:i/>
          <w:color w:val="000000" w:themeColor="text1"/>
        </w:rPr>
        <w:t>наводи</w:t>
      </w:r>
      <w:r w:rsidRPr="001047C1">
        <w:rPr>
          <w:i/>
          <w:color w:val="000000" w:themeColor="text1"/>
          <w:spacing w:val="-14"/>
        </w:rPr>
        <w:t xml:space="preserve"> </w:t>
      </w:r>
      <w:r w:rsidRPr="001047C1">
        <w:rPr>
          <w:i/>
          <w:color w:val="000000" w:themeColor="text1"/>
        </w:rPr>
        <w:t>наручилац)</w:t>
      </w:r>
      <w:r w:rsidRPr="001047C1">
        <w:rPr>
          <w:i/>
          <w:color w:val="000000" w:themeColor="text1"/>
          <w:spacing w:val="-15"/>
        </w:rPr>
        <w:t xml:space="preserve"> </w:t>
      </w:r>
      <w:r w:rsidRPr="001047C1">
        <w:rPr>
          <w:color w:val="000000" w:themeColor="text1"/>
        </w:rPr>
        <w:t>дана</w:t>
      </w:r>
      <w:r w:rsidRPr="001047C1">
        <w:rPr>
          <w:color w:val="000000" w:themeColor="text1"/>
          <w:spacing w:val="-16"/>
        </w:rPr>
        <w:t xml:space="preserve"> </w:t>
      </w:r>
      <w:r w:rsidRPr="001047C1">
        <w:rPr>
          <w:color w:val="000000" w:themeColor="text1"/>
        </w:rPr>
        <w:t>пре</w:t>
      </w:r>
      <w:r w:rsidRPr="001047C1">
        <w:rPr>
          <w:color w:val="000000" w:themeColor="text1"/>
          <w:spacing w:val="-16"/>
        </w:rPr>
        <w:t xml:space="preserve"> </w:t>
      </w:r>
      <w:r w:rsidRPr="001047C1">
        <w:rPr>
          <w:color w:val="000000" w:themeColor="text1"/>
        </w:rPr>
        <w:t>истека</w:t>
      </w:r>
      <w:r w:rsidRPr="001047C1">
        <w:rPr>
          <w:color w:val="000000" w:themeColor="text1"/>
          <w:spacing w:val="-12"/>
        </w:rPr>
        <w:t xml:space="preserve"> </w:t>
      </w:r>
      <w:r w:rsidRPr="001047C1">
        <w:rPr>
          <w:color w:val="000000" w:themeColor="text1"/>
        </w:rPr>
        <w:t>рока</w:t>
      </w:r>
      <w:r w:rsidRPr="001047C1">
        <w:rPr>
          <w:color w:val="000000" w:themeColor="text1"/>
          <w:spacing w:val="-15"/>
        </w:rPr>
        <w:t xml:space="preserve"> </w:t>
      </w:r>
      <w:r w:rsidRPr="001047C1">
        <w:rPr>
          <w:color w:val="000000" w:themeColor="text1"/>
        </w:rPr>
        <w:t>за</w:t>
      </w:r>
      <w:r w:rsidRPr="001047C1">
        <w:rPr>
          <w:color w:val="000000" w:themeColor="text1"/>
          <w:spacing w:val="-16"/>
        </w:rPr>
        <w:t xml:space="preserve"> </w:t>
      </w:r>
      <w:r w:rsidRPr="001047C1">
        <w:rPr>
          <w:color w:val="000000" w:themeColor="text1"/>
        </w:rPr>
        <w:t>подношење.</w:t>
      </w:r>
    </w:p>
    <w:p w14:paraId="519A1163" w14:textId="77777777" w:rsidR="00C07481" w:rsidRPr="001047C1" w:rsidRDefault="00C07481">
      <w:pPr>
        <w:pStyle w:val="BodyText"/>
        <w:spacing w:before="14"/>
        <w:rPr>
          <w:color w:val="000000" w:themeColor="text1"/>
        </w:rPr>
      </w:pPr>
    </w:p>
    <w:p w14:paraId="1E99E5A6" w14:textId="77777777" w:rsidR="00C07481" w:rsidRPr="001047C1" w:rsidRDefault="00890415" w:rsidP="00920828">
      <w:pPr>
        <w:pStyle w:val="Heading1"/>
        <w:ind w:left="397"/>
        <w:jc w:val="left"/>
        <w:rPr>
          <w:color w:val="000000" w:themeColor="text1"/>
        </w:rPr>
      </w:pPr>
      <w:r w:rsidRPr="001047C1">
        <w:rPr>
          <w:color w:val="000000" w:themeColor="text1"/>
        </w:rPr>
        <w:t>Сандуче</w:t>
      </w:r>
      <w:r w:rsidRPr="001047C1">
        <w:rPr>
          <w:color w:val="000000" w:themeColor="text1"/>
          <w:spacing w:val="-11"/>
        </w:rPr>
        <w:t xml:space="preserve"> </w:t>
      </w:r>
      <w:r w:rsidRPr="001047C1">
        <w:rPr>
          <w:color w:val="000000" w:themeColor="text1"/>
        </w:rPr>
        <w:t>електронске</w:t>
      </w:r>
      <w:r w:rsidRPr="001047C1">
        <w:rPr>
          <w:color w:val="000000" w:themeColor="text1"/>
          <w:spacing w:val="-8"/>
        </w:rPr>
        <w:t xml:space="preserve"> </w:t>
      </w:r>
      <w:r w:rsidRPr="001047C1">
        <w:rPr>
          <w:color w:val="000000" w:themeColor="text1"/>
        </w:rPr>
        <w:t>поште</w:t>
      </w:r>
      <w:r w:rsidRPr="001047C1">
        <w:rPr>
          <w:color w:val="000000" w:themeColor="text1"/>
          <w:spacing w:val="-6"/>
        </w:rPr>
        <w:t xml:space="preserve"> </w:t>
      </w:r>
      <w:r w:rsidRPr="001047C1">
        <w:rPr>
          <w:color w:val="000000" w:themeColor="text1"/>
        </w:rPr>
        <w:t>у</w:t>
      </w:r>
      <w:r w:rsidRPr="001047C1">
        <w:rPr>
          <w:color w:val="000000" w:themeColor="text1"/>
          <w:spacing w:val="-6"/>
        </w:rPr>
        <w:t xml:space="preserve"> </w:t>
      </w:r>
      <w:r w:rsidRPr="001047C1">
        <w:rPr>
          <w:color w:val="000000" w:themeColor="text1"/>
          <w:spacing w:val="-2"/>
        </w:rPr>
        <w:t>поступку</w:t>
      </w:r>
    </w:p>
    <w:p w14:paraId="110BE441" w14:textId="77777777" w:rsidR="00C07481" w:rsidRPr="001047C1" w:rsidRDefault="00622BBA">
      <w:pPr>
        <w:pStyle w:val="BodyText"/>
        <w:spacing w:before="115"/>
        <w:ind w:left="520"/>
        <w:rPr>
          <w:color w:val="000000" w:themeColor="text1"/>
        </w:rPr>
      </w:pPr>
      <w:hyperlink r:id="rId25">
        <w:r w:rsidR="00890415" w:rsidRPr="001047C1">
          <w:rPr>
            <w:color w:val="000000" w:themeColor="text1"/>
            <w:u w:val="single" w:color="0000FF"/>
          </w:rPr>
          <w:t>види</w:t>
        </w:r>
        <w:r w:rsidR="00890415" w:rsidRPr="001047C1">
          <w:rPr>
            <w:color w:val="000000" w:themeColor="text1"/>
            <w:spacing w:val="-8"/>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8"/>
            <w:u w:val="single" w:color="0000FF"/>
          </w:rPr>
          <w:t xml:space="preserve"> </w:t>
        </w:r>
        <w:r w:rsidR="00890415" w:rsidRPr="001047C1">
          <w:rPr>
            <w:color w:val="000000" w:themeColor="text1"/>
            <w:u w:val="single" w:color="0000FF"/>
          </w:rPr>
          <w:t>за</w:t>
        </w:r>
        <w:r w:rsidR="00890415" w:rsidRPr="001047C1">
          <w:rPr>
            <w:color w:val="000000" w:themeColor="text1"/>
            <w:spacing w:val="-9"/>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10404804" w14:textId="0A7C783D" w:rsidR="00C07481" w:rsidRPr="001047C1" w:rsidRDefault="00890415" w:rsidP="00920828">
      <w:pPr>
        <w:pStyle w:val="BodyText"/>
        <w:spacing w:before="120"/>
        <w:ind w:left="397" w:right="727"/>
        <w:rPr>
          <w:color w:val="000000" w:themeColor="text1"/>
        </w:rPr>
      </w:pPr>
      <w:r w:rsidRPr="001047C1">
        <w:rPr>
          <w:color w:val="000000" w:themeColor="text1"/>
        </w:rPr>
        <w:t>Корисник</w:t>
      </w:r>
      <w:r w:rsidRPr="001047C1">
        <w:rPr>
          <w:color w:val="000000" w:themeColor="text1"/>
          <w:spacing w:val="-4"/>
        </w:rPr>
        <w:t xml:space="preserve"> </w:t>
      </w:r>
      <w:r w:rsidRPr="001047C1">
        <w:rPr>
          <w:color w:val="000000" w:themeColor="text1"/>
        </w:rPr>
        <w:t>заинтересован</w:t>
      </w:r>
      <w:r w:rsidRPr="001047C1">
        <w:rPr>
          <w:color w:val="000000" w:themeColor="text1"/>
          <w:spacing w:val="-4"/>
        </w:rPr>
        <w:t xml:space="preserve"> </w:t>
      </w:r>
      <w:r w:rsidRPr="001047C1">
        <w:rPr>
          <w:color w:val="000000" w:themeColor="text1"/>
        </w:rPr>
        <w:t>за</w:t>
      </w:r>
      <w:r w:rsidRPr="001047C1">
        <w:rPr>
          <w:color w:val="000000" w:themeColor="text1"/>
          <w:spacing w:val="-5"/>
        </w:rPr>
        <w:t xml:space="preserve"> </w:t>
      </w:r>
      <w:r w:rsidRPr="001047C1">
        <w:rPr>
          <w:color w:val="000000" w:themeColor="text1"/>
        </w:rPr>
        <w:t>поступак</w:t>
      </w:r>
      <w:r w:rsidRPr="001047C1">
        <w:rPr>
          <w:color w:val="000000" w:themeColor="text1"/>
          <w:spacing w:val="-4"/>
        </w:rPr>
        <w:t xml:space="preserve"> </w:t>
      </w:r>
      <w:r w:rsidRPr="001047C1">
        <w:rPr>
          <w:color w:val="000000" w:themeColor="text1"/>
        </w:rPr>
        <w:t>током</w:t>
      </w:r>
      <w:r w:rsidRPr="001047C1">
        <w:rPr>
          <w:color w:val="000000" w:themeColor="text1"/>
          <w:spacing w:val="-5"/>
        </w:rPr>
        <w:t xml:space="preserve"> </w:t>
      </w:r>
      <w:r w:rsidRPr="001047C1">
        <w:rPr>
          <w:color w:val="000000" w:themeColor="text1"/>
        </w:rPr>
        <w:t>трајања</w:t>
      </w:r>
      <w:r w:rsidRPr="001047C1">
        <w:rPr>
          <w:color w:val="000000" w:themeColor="text1"/>
          <w:spacing w:val="-5"/>
        </w:rPr>
        <w:t xml:space="preserve"> </w:t>
      </w:r>
      <w:r w:rsidRPr="001047C1">
        <w:rPr>
          <w:color w:val="000000" w:themeColor="text1"/>
        </w:rPr>
        <w:t>поступка</w:t>
      </w:r>
      <w:r w:rsidRPr="001047C1">
        <w:rPr>
          <w:color w:val="000000" w:themeColor="text1"/>
          <w:spacing w:val="-5"/>
        </w:rPr>
        <w:t xml:space="preserve"> </w:t>
      </w:r>
      <w:r w:rsidRPr="001047C1">
        <w:rPr>
          <w:color w:val="000000" w:themeColor="text1"/>
        </w:rPr>
        <w:t>јавне</w:t>
      </w:r>
      <w:r w:rsidRPr="001047C1">
        <w:rPr>
          <w:color w:val="000000" w:themeColor="text1"/>
          <w:spacing w:val="-5"/>
        </w:rPr>
        <w:t xml:space="preserve"> </w:t>
      </w:r>
      <w:r w:rsidRPr="001047C1">
        <w:rPr>
          <w:color w:val="000000" w:themeColor="text1"/>
        </w:rPr>
        <w:t>набавке</w:t>
      </w:r>
      <w:r w:rsidRPr="001047C1">
        <w:rPr>
          <w:color w:val="000000" w:themeColor="text1"/>
          <w:spacing w:val="-4"/>
        </w:rPr>
        <w:t xml:space="preserve"> </w:t>
      </w:r>
      <w:r w:rsidRPr="001047C1">
        <w:rPr>
          <w:color w:val="000000" w:themeColor="text1"/>
        </w:rPr>
        <w:t>путем</w:t>
      </w:r>
      <w:r w:rsidR="00920828" w:rsidRPr="001047C1">
        <w:rPr>
          <w:color w:val="000000" w:themeColor="text1"/>
          <w:lang w:val="sr-Cyrl-RS"/>
        </w:rPr>
        <w:t xml:space="preserve"> </w:t>
      </w:r>
      <w:r w:rsidRPr="001047C1">
        <w:rPr>
          <w:color w:val="000000" w:themeColor="text1"/>
        </w:rPr>
        <w:t>сандучета електронске поште</w:t>
      </w:r>
      <w:r w:rsidR="00920828" w:rsidRPr="001047C1">
        <w:rPr>
          <w:color w:val="000000" w:themeColor="text1"/>
          <w:lang w:val="sr-Cyrl-RS"/>
        </w:rPr>
        <w:t xml:space="preserve"> </w:t>
      </w:r>
      <w:r w:rsidRPr="001047C1">
        <w:rPr>
          <w:color w:val="000000" w:themeColor="text1"/>
        </w:rPr>
        <w:t>на Порталу добија следеће информације:</w:t>
      </w:r>
    </w:p>
    <w:p w14:paraId="0D176FFD" w14:textId="77777777" w:rsidR="00C07481" w:rsidRPr="001047C1" w:rsidRDefault="00890415" w:rsidP="00DA75B1">
      <w:pPr>
        <w:pStyle w:val="ListParagraph"/>
        <w:numPr>
          <w:ilvl w:val="1"/>
          <w:numId w:val="2"/>
        </w:numPr>
        <w:tabs>
          <w:tab w:val="left" w:pos="2092"/>
        </w:tabs>
        <w:spacing w:before="60" w:after="60"/>
        <w:ind w:hanging="709"/>
        <w:rPr>
          <w:color w:val="000000" w:themeColor="text1"/>
          <w:sz w:val="24"/>
        </w:rPr>
      </w:pPr>
      <w:r w:rsidRPr="001047C1">
        <w:rPr>
          <w:color w:val="000000" w:themeColor="text1"/>
          <w:sz w:val="24"/>
        </w:rPr>
        <w:t>Измене</w:t>
      </w:r>
      <w:r w:rsidRPr="001047C1">
        <w:rPr>
          <w:color w:val="000000" w:themeColor="text1"/>
          <w:spacing w:val="-13"/>
          <w:sz w:val="24"/>
        </w:rPr>
        <w:t xml:space="preserve"> </w:t>
      </w:r>
      <w:r w:rsidRPr="001047C1">
        <w:rPr>
          <w:color w:val="000000" w:themeColor="text1"/>
          <w:sz w:val="24"/>
        </w:rPr>
        <w:t>конкурсне</w:t>
      </w:r>
      <w:r w:rsidRPr="001047C1">
        <w:rPr>
          <w:color w:val="000000" w:themeColor="text1"/>
          <w:spacing w:val="-12"/>
          <w:sz w:val="24"/>
        </w:rPr>
        <w:t xml:space="preserve"> </w:t>
      </w:r>
      <w:r w:rsidRPr="001047C1">
        <w:rPr>
          <w:color w:val="000000" w:themeColor="text1"/>
          <w:spacing w:val="-2"/>
          <w:sz w:val="24"/>
        </w:rPr>
        <w:t>документације</w:t>
      </w:r>
    </w:p>
    <w:p w14:paraId="572FE8AB" w14:textId="77777777" w:rsidR="00C07481" w:rsidRPr="001047C1" w:rsidRDefault="00890415" w:rsidP="00DA75B1">
      <w:pPr>
        <w:pStyle w:val="ListParagraph"/>
        <w:numPr>
          <w:ilvl w:val="1"/>
          <w:numId w:val="2"/>
        </w:numPr>
        <w:tabs>
          <w:tab w:val="left" w:pos="2092"/>
        </w:tabs>
        <w:spacing w:before="60" w:after="60"/>
        <w:ind w:hanging="709"/>
        <w:rPr>
          <w:color w:val="000000" w:themeColor="text1"/>
          <w:sz w:val="24"/>
        </w:rPr>
      </w:pPr>
      <w:r w:rsidRPr="001047C1">
        <w:rPr>
          <w:color w:val="000000" w:themeColor="text1"/>
          <w:sz w:val="24"/>
        </w:rPr>
        <w:t>Додатне</w:t>
      </w:r>
      <w:r w:rsidRPr="001047C1">
        <w:rPr>
          <w:color w:val="000000" w:themeColor="text1"/>
          <w:spacing w:val="-15"/>
          <w:sz w:val="24"/>
        </w:rPr>
        <w:t xml:space="preserve"> </w:t>
      </w:r>
      <w:r w:rsidRPr="001047C1">
        <w:rPr>
          <w:color w:val="000000" w:themeColor="text1"/>
          <w:sz w:val="24"/>
        </w:rPr>
        <w:t>информације</w:t>
      </w:r>
      <w:r w:rsidRPr="001047C1">
        <w:rPr>
          <w:color w:val="000000" w:themeColor="text1"/>
          <w:spacing w:val="-8"/>
          <w:sz w:val="24"/>
        </w:rPr>
        <w:t xml:space="preserve"> </w:t>
      </w:r>
      <w:r w:rsidRPr="001047C1">
        <w:rPr>
          <w:color w:val="000000" w:themeColor="text1"/>
          <w:sz w:val="24"/>
        </w:rPr>
        <w:t>или</w:t>
      </w:r>
      <w:r w:rsidRPr="001047C1">
        <w:rPr>
          <w:color w:val="000000" w:themeColor="text1"/>
          <w:spacing w:val="-4"/>
          <w:sz w:val="24"/>
        </w:rPr>
        <w:t xml:space="preserve"> </w:t>
      </w:r>
      <w:r w:rsidRPr="001047C1">
        <w:rPr>
          <w:color w:val="000000" w:themeColor="text1"/>
          <w:sz w:val="24"/>
        </w:rPr>
        <w:t>појашњења</w:t>
      </w:r>
      <w:r w:rsidRPr="001047C1">
        <w:rPr>
          <w:color w:val="000000" w:themeColor="text1"/>
          <w:spacing w:val="-1"/>
          <w:sz w:val="24"/>
        </w:rPr>
        <w:t xml:space="preserve"> </w:t>
      </w:r>
      <w:r w:rsidRPr="001047C1">
        <w:rPr>
          <w:color w:val="000000" w:themeColor="text1"/>
          <w:sz w:val="24"/>
        </w:rPr>
        <w:t>у</w:t>
      </w:r>
      <w:r w:rsidRPr="001047C1">
        <w:rPr>
          <w:color w:val="000000" w:themeColor="text1"/>
          <w:spacing w:val="-15"/>
          <w:sz w:val="24"/>
        </w:rPr>
        <w:t xml:space="preserve"> </w:t>
      </w:r>
      <w:r w:rsidRPr="001047C1">
        <w:rPr>
          <w:color w:val="000000" w:themeColor="text1"/>
          <w:sz w:val="24"/>
        </w:rPr>
        <w:t>вези</w:t>
      </w:r>
      <w:r w:rsidRPr="001047C1">
        <w:rPr>
          <w:color w:val="000000" w:themeColor="text1"/>
          <w:spacing w:val="-4"/>
          <w:sz w:val="24"/>
        </w:rPr>
        <w:t xml:space="preserve"> </w:t>
      </w:r>
      <w:r w:rsidRPr="001047C1">
        <w:rPr>
          <w:color w:val="000000" w:themeColor="text1"/>
          <w:sz w:val="24"/>
        </w:rPr>
        <w:t>са</w:t>
      </w:r>
      <w:r w:rsidRPr="001047C1">
        <w:rPr>
          <w:color w:val="000000" w:themeColor="text1"/>
          <w:spacing w:val="-6"/>
          <w:sz w:val="24"/>
        </w:rPr>
        <w:t xml:space="preserve"> </w:t>
      </w:r>
      <w:r w:rsidRPr="001047C1">
        <w:rPr>
          <w:color w:val="000000" w:themeColor="text1"/>
          <w:sz w:val="24"/>
        </w:rPr>
        <w:t>документацијом</w:t>
      </w:r>
      <w:r w:rsidRPr="001047C1">
        <w:rPr>
          <w:color w:val="000000" w:themeColor="text1"/>
          <w:spacing w:val="-7"/>
          <w:sz w:val="24"/>
        </w:rPr>
        <w:t xml:space="preserve"> </w:t>
      </w:r>
      <w:r w:rsidRPr="001047C1">
        <w:rPr>
          <w:color w:val="000000" w:themeColor="text1"/>
          <w:sz w:val="24"/>
        </w:rPr>
        <w:t>о</w:t>
      </w:r>
      <w:r w:rsidRPr="001047C1">
        <w:rPr>
          <w:color w:val="000000" w:themeColor="text1"/>
          <w:spacing w:val="-10"/>
          <w:sz w:val="24"/>
        </w:rPr>
        <w:t xml:space="preserve"> </w:t>
      </w:r>
      <w:r w:rsidRPr="001047C1">
        <w:rPr>
          <w:color w:val="000000" w:themeColor="text1"/>
          <w:spacing w:val="-2"/>
          <w:sz w:val="24"/>
        </w:rPr>
        <w:t>набавци</w:t>
      </w:r>
    </w:p>
    <w:p w14:paraId="63FDC4F5" w14:textId="77777777" w:rsidR="00C07481" w:rsidRPr="001047C1" w:rsidRDefault="00890415" w:rsidP="00DA75B1">
      <w:pPr>
        <w:pStyle w:val="ListParagraph"/>
        <w:numPr>
          <w:ilvl w:val="1"/>
          <w:numId w:val="2"/>
        </w:numPr>
        <w:tabs>
          <w:tab w:val="left" w:pos="2092"/>
        </w:tabs>
        <w:spacing w:before="60" w:after="60"/>
        <w:ind w:hanging="709"/>
        <w:rPr>
          <w:color w:val="000000" w:themeColor="text1"/>
          <w:sz w:val="24"/>
        </w:rPr>
      </w:pPr>
      <w:r w:rsidRPr="001047C1">
        <w:rPr>
          <w:color w:val="000000" w:themeColor="text1"/>
          <w:sz w:val="24"/>
        </w:rPr>
        <w:t>Измене</w:t>
      </w:r>
      <w:r w:rsidRPr="001047C1">
        <w:rPr>
          <w:color w:val="000000" w:themeColor="text1"/>
          <w:spacing w:val="-12"/>
          <w:sz w:val="24"/>
        </w:rPr>
        <w:t xml:space="preserve"> </w:t>
      </w:r>
      <w:r w:rsidRPr="001047C1">
        <w:rPr>
          <w:color w:val="000000" w:themeColor="text1"/>
          <w:sz w:val="24"/>
        </w:rPr>
        <w:t>електронског</w:t>
      </w:r>
      <w:r w:rsidRPr="001047C1">
        <w:rPr>
          <w:color w:val="000000" w:themeColor="text1"/>
          <w:spacing w:val="-9"/>
          <w:sz w:val="24"/>
        </w:rPr>
        <w:t xml:space="preserve"> </w:t>
      </w:r>
      <w:r w:rsidRPr="001047C1">
        <w:rPr>
          <w:color w:val="000000" w:themeColor="text1"/>
          <w:spacing w:val="-2"/>
          <w:sz w:val="24"/>
        </w:rPr>
        <w:t>каталога</w:t>
      </w:r>
    </w:p>
    <w:p w14:paraId="1979C6DE" w14:textId="77777777" w:rsidR="00C07481" w:rsidRPr="001047C1" w:rsidRDefault="00890415" w:rsidP="00DA75B1">
      <w:pPr>
        <w:pStyle w:val="ListParagraph"/>
        <w:numPr>
          <w:ilvl w:val="1"/>
          <w:numId w:val="2"/>
        </w:numPr>
        <w:tabs>
          <w:tab w:val="left" w:pos="2092"/>
        </w:tabs>
        <w:spacing w:before="60" w:after="60"/>
        <w:ind w:hanging="709"/>
        <w:rPr>
          <w:color w:val="000000" w:themeColor="text1"/>
          <w:sz w:val="24"/>
        </w:rPr>
      </w:pPr>
      <w:r w:rsidRPr="001047C1">
        <w:rPr>
          <w:color w:val="000000" w:themeColor="text1"/>
          <w:sz w:val="24"/>
        </w:rPr>
        <w:t>Одлука</w:t>
      </w:r>
      <w:r w:rsidRPr="001047C1">
        <w:rPr>
          <w:color w:val="000000" w:themeColor="text1"/>
          <w:spacing w:val="-7"/>
          <w:sz w:val="24"/>
        </w:rPr>
        <w:t xml:space="preserve"> </w:t>
      </w:r>
      <w:r w:rsidRPr="001047C1">
        <w:rPr>
          <w:color w:val="000000" w:themeColor="text1"/>
          <w:sz w:val="24"/>
        </w:rPr>
        <w:t>о</w:t>
      </w:r>
      <w:r w:rsidRPr="001047C1">
        <w:rPr>
          <w:color w:val="000000" w:themeColor="text1"/>
          <w:spacing w:val="-7"/>
          <w:sz w:val="24"/>
        </w:rPr>
        <w:t xml:space="preserve"> </w:t>
      </w:r>
      <w:r w:rsidRPr="001047C1">
        <w:rPr>
          <w:color w:val="000000" w:themeColor="text1"/>
          <w:sz w:val="24"/>
        </w:rPr>
        <w:t>додели</w:t>
      </w:r>
      <w:r w:rsidRPr="001047C1">
        <w:rPr>
          <w:color w:val="000000" w:themeColor="text1"/>
          <w:spacing w:val="-4"/>
          <w:sz w:val="24"/>
        </w:rPr>
        <w:t xml:space="preserve"> </w:t>
      </w:r>
      <w:r w:rsidRPr="001047C1">
        <w:rPr>
          <w:color w:val="000000" w:themeColor="text1"/>
          <w:sz w:val="24"/>
        </w:rPr>
        <w:t>/</w:t>
      </w:r>
      <w:r w:rsidRPr="001047C1">
        <w:rPr>
          <w:color w:val="000000" w:themeColor="text1"/>
          <w:spacing w:val="-4"/>
          <w:sz w:val="24"/>
        </w:rPr>
        <w:t xml:space="preserve"> </w:t>
      </w:r>
      <w:r w:rsidRPr="001047C1">
        <w:rPr>
          <w:color w:val="000000" w:themeColor="text1"/>
          <w:spacing w:val="-2"/>
          <w:sz w:val="24"/>
        </w:rPr>
        <w:t>обустави</w:t>
      </w:r>
    </w:p>
    <w:p w14:paraId="6FCF00A5" w14:textId="77777777" w:rsidR="00C07481" w:rsidRPr="001047C1" w:rsidRDefault="00890415" w:rsidP="00DA75B1">
      <w:pPr>
        <w:pStyle w:val="ListParagraph"/>
        <w:numPr>
          <w:ilvl w:val="1"/>
          <w:numId w:val="2"/>
        </w:numPr>
        <w:tabs>
          <w:tab w:val="left" w:pos="2092"/>
        </w:tabs>
        <w:spacing w:before="60" w:after="60"/>
        <w:ind w:hanging="709"/>
        <w:rPr>
          <w:color w:val="000000" w:themeColor="text1"/>
          <w:sz w:val="24"/>
        </w:rPr>
      </w:pPr>
      <w:r w:rsidRPr="001047C1">
        <w:rPr>
          <w:color w:val="000000" w:themeColor="text1"/>
          <w:sz w:val="24"/>
        </w:rPr>
        <w:t>Објављени</w:t>
      </w:r>
      <w:r w:rsidRPr="001047C1">
        <w:rPr>
          <w:color w:val="000000" w:themeColor="text1"/>
          <w:spacing w:val="-5"/>
          <w:sz w:val="24"/>
        </w:rPr>
        <w:t xml:space="preserve"> </w:t>
      </w:r>
      <w:r w:rsidRPr="001047C1">
        <w:rPr>
          <w:color w:val="000000" w:themeColor="text1"/>
          <w:sz w:val="24"/>
        </w:rPr>
        <w:t>огласи</w:t>
      </w:r>
      <w:r w:rsidRPr="001047C1">
        <w:rPr>
          <w:color w:val="000000" w:themeColor="text1"/>
          <w:spacing w:val="-5"/>
          <w:sz w:val="24"/>
        </w:rPr>
        <w:t xml:space="preserve"> </w:t>
      </w:r>
      <w:r w:rsidRPr="001047C1">
        <w:rPr>
          <w:color w:val="000000" w:themeColor="text1"/>
          <w:sz w:val="24"/>
        </w:rPr>
        <w:t>о</w:t>
      </w:r>
      <w:r w:rsidRPr="001047C1">
        <w:rPr>
          <w:color w:val="000000" w:themeColor="text1"/>
          <w:spacing w:val="-6"/>
          <w:sz w:val="24"/>
        </w:rPr>
        <w:t xml:space="preserve"> </w:t>
      </w:r>
      <w:r w:rsidRPr="001047C1">
        <w:rPr>
          <w:color w:val="000000" w:themeColor="text1"/>
          <w:sz w:val="24"/>
        </w:rPr>
        <w:t>јавној</w:t>
      </w:r>
      <w:r w:rsidRPr="001047C1">
        <w:rPr>
          <w:color w:val="000000" w:themeColor="text1"/>
          <w:spacing w:val="-5"/>
          <w:sz w:val="24"/>
        </w:rPr>
        <w:t xml:space="preserve"> </w:t>
      </w:r>
      <w:r w:rsidRPr="001047C1">
        <w:rPr>
          <w:color w:val="000000" w:themeColor="text1"/>
          <w:spacing w:val="-2"/>
          <w:sz w:val="24"/>
        </w:rPr>
        <w:t>набавци</w:t>
      </w:r>
    </w:p>
    <w:p w14:paraId="7358BD83" w14:textId="7CCB59C0" w:rsidR="00C07481" w:rsidRPr="001047C1" w:rsidRDefault="00890415" w:rsidP="0087668C">
      <w:pPr>
        <w:pStyle w:val="BodyText"/>
        <w:spacing w:before="104" w:line="235" w:lineRule="auto"/>
        <w:ind w:left="397" w:right="584"/>
        <w:rPr>
          <w:color w:val="000000" w:themeColor="text1"/>
        </w:rPr>
      </w:pPr>
      <w:r w:rsidRPr="001047C1">
        <w:rPr>
          <w:color w:val="000000" w:themeColor="text1"/>
        </w:rPr>
        <w:t>Корисник</w:t>
      </w:r>
      <w:r w:rsidRPr="001047C1">
        <w:rPr>
          <w:color w:val="000000" w:themeColor="text1"/>
          <w:spacing w:val="-13"/>
        </w:rPr>
        <w:t xml:space="preserve"> </w:t>
      </w:r>
      <w:r w:rsidRPr="001047C1">
        <w:rPr>
          <w:color w:val="000000" w:themeColor="text1"/>
        </w:rPr>
        <w:t>односно</w:t>
      </w:r>
      <w:r w:rsidRPr="001047C1">
        <w:rPr>
          <w:color w:val="000000" w:themeColor="text1"/>
          <w:spacing w:val="-13"/>
        </w:rPr>
        <w:t xml:space="preserve"> </w:t>
      </w:r>
      <w:r w:rsidRPr="001047C1">
        <w:rPr>
          <w:color w:val="000000" w:themeColor="text1"/>
        </w:rPr>
        <w:t>привредни</w:t>
      </w:r>
      <w:r w:rsidRPr="001047C1">
        <w:rPr>
          <w:color w:val="000000" w:themeColor="text1"/>
          <w:spacing w:val="-6"/>
        </w:rPr>
        <w:t xml:space="preserve"> </w:t>
      </w:r>
      <w:r w:rsidRPr="001047C1">
        <w:rPr>
          <w:color w:val="000000" w:themeColor="text1"/>
        </w:rPr>
        <w:t>субјект</w:t>
      </w:r>
      <w:r w:rsidRPr="001047C1">
        <w:rPr>
          <w:color w:val="000000" w:themeColor="text1"/>
          <w:spacing w:val="-6"/>
        </w:rPr>
        <w:t xml:space="preserve"> </w:t>
      </w:r>
      <w:r w:rsidRPr="001047C1">
        <w:rPr>
          <w:color w:val="000000" w:themeColor="text1"/>
        </w:rPr>
        <w:t>који</w:t>
      </w:r>
      <w:r w:rsidRPr="001047C1">
        <w:rPr>
          <w:color w:val="000000" w:themeColor="text1"/>
          <w:spacing w:val="-2"/>
        </w:rPr>
        <w:t xml:space="preserve"> </w:t>
      </w:r>
      <w:r w:rsidRPr="001047C1">
        <w:rPr>
          <w:color w:val="000000" w:themeColor="text1"/>
        </w:rPr>
        <w:t>учествује у</w:t>
      </w:r>
      <w:r w:rsidRPr="001047C1">
        <w:rPr>
          <w:color w:val="000000" w:themeColor="text1"/>
          <w:spacing w:val="-16"/>
        </w:rPr>
        <w:t xml:space="preserve"> </w:t>
      </w:r>
      <w:r w:rsidRPr="001047C1">
        <w:rPr>
          <w:color w:val="000000" w:themeColor="text1"/>
        </w:rPr>
        <w:t>поступку</w:t>
      </w:r>
      <w:r w:rsidRPr="001047C1">
        <w:rPr>
          <w:color w:val="000000" w:themeColor="text1"/>
          <w:spacing w:val="-15"/>
        </w:rPr>
        <w:t xml:space="preserve"> </w:t>
      </w:r>
      <w:r w:rsidRPr="001047C1">
        <w:rPr>
          <w:color w:val="000000" w:themeColor="text1"/>
        </w:rPr>
        <w:t>кроз</w:t>
      </w:r>
      <w:r w:rsidRPr="001047C1">
        <w:rPr>
          <w:color w:val="000000" w:themeColor="text1"/>
          <w:spacing w:val="-6"/>
        </w:rPr>
        <w:t xml:space="preserve"> </w:t>
      </w:r>
      <w:r w:rsidRPr="001047C1">
        <w:rPr>
          <w:color w:val="000000" w:themeColor="text1"/>
        </w:rPr>
        <w:t>сандуче</w:t>
      </w:r>
      <w:r w:rsidRPr="001047C1">
        <w:rPr>
          <w:color w:val="000000" w:themeColor="text1"/>
          <w:spacing w:val="-11"/>
        </w:rPr>
        <w:t xml:space="preserve"> </w:t>
      </w:r>
      <w:r w:rsidRPr="001047C1">
        <w:rPr>
          <w:color w:val="000000" w:themeColor="text1"/>
        </w:rPr>
        <w:t>путем</w:t>
      </w:r>
      <w:r w:rsidR="009C2CB1" w:rsidRPr="001047C1">
        <w:rPr>
          <w:color w:val="000000" w:themeColor="text1"/>
          <w:lang w:val="sr-Cyrl-RS"/>
        </w:rPr>
        <w:t xml:space="preserve"> </w:t>
      </w:r>
      <w:r w:rsidRPr="001047C1">
        <w:rPr>
          <w:color w:val="000000" w:themeColor="text1"/>
        </w:rPr>
        <w:t>Портала прима:</w:t>
      </w:r>
    </w:p>
    <w:p w14:paraId="2E6B494C" w14:textId="77777777" w:rsidR="00C07481" w:rsidRPr="001047C1" w:rsidRDefault="00890415" w:rsidP="00DA75B1">
      <w:pPr>
        <w:pStyle w:val="ListParagraph"/>
        <w:numPr>
          <w:ilvl w:val="1"/>
          <w:numId w:val="2"/>
        </w:numPr>
        <w:tabs>
          <w:tab w:val="left" w:pos="2092"/>
        </w:tabs>
        <w:spacing w:before="60" w:after="60"/>
        <w:ind w:hanging="709"/>
        <w:rPr>
          <w:color w:val="000000" w:themeColor="text1"/>
          <w:sz w:val="24"/>
        </w:rPr>
      </w:pPr>
      <w:r w:rsidRPr="001047C1">
        <w:rPr>
          <w:color w:val="000000" w:themeColor="text1"/>
          <w:sz w:val="24"/>
        </w:rPr>
        <w:t>Потврда</w:t>
      </w:r>
      <w:r w:rsidRPr="001047C1">
        <w:rPr>
          <w:color w:val="000000" w:themeColor="text1"/>
          <w:spacing w:val="-11"/>
          <w:sz w:val="24"/>
        </w:rPr>
        <w:t xml:space="preserve"> </w:t>
      </w:r>
      <w:r w:rsidRPr="001047C1">
        <w:rPr>
          <w:color w:val="000000" w:themeColor="text1"/>
          <w:sz w:val="24"/>
        </w:rPr>
        <w:t>о</w:t>
      </w:r>
      <w:r w:rsidRPr="001047C1">
        <w:rPr>
          <w:color w:val="000000" w:themeColor="text1"/>
          <w:spacing w:val="-1"/>
          <w:sz w:val="24"/>
        </w:rPr>
        <w:t xml:space="preserve"> </w:t>
      </w:r>
      <w:r w:rsidRPr="001047C1">
        <w:rPr>
          <w:color w:val="000000" w:themeColor="text1"/>
          <w:sz w:val="24"/>
        </w:rPr>
        <w:t>успешно</w:t>
      </w:r>
      <w:r w:rsidRPr="001047C1">
        <w:rPr>
          <w:color w:val="000000" w:themeColor="text1"/>
          <w:spacing w:val="-8"/>
          <w:sz w:val="24"/>
        </w:rPr>
        <w:t xml:space="preserve"> </w:t>
      </w:r>
      <w:r w:rsidRPr="001047C1">
        <w:rPr>
          <w:color w:val="000000" w:themeColor="text1"/>
          <w:sz w:val="24"/>
        </w:rPr>
        <w:t>поднетој</w:t>
      </w:r>
      <w:r w:rsidRPr="001047C1">
        <w:rPr>
          <w:color w:val="000000" w:themeColor="text1"/>
          <w:spacing w:val="-7"/>
          <w:sz w:val="24"/>
        </w:rPr>
        <w:t xml:space="preserve"> </w:t>
      </w:r>
      <w:r w:rsidRPr="001047C1">
        <w:rPr>
          <w:color w:val="000000" w:themeColor="text1"/>
          <w:sz w:val="24"/>
        </w:rPr>
        <w:t>понуди</w:t>
      </w:r>
      <w:r w:rsidRPr="001047C1">
        <w:rPr>
          <w:color w:val="000000" w:themeColor="text1"/>
          <w:spacing w:val="-6"/>
          <w:sz w:val="24"/>
        </w:rPr>
        <w:t xml:space="preserve"> </w:t>
      </w:r>
      <w:r w:rsidRPr="001047C1">
        <w:rPr>
          <w:color w:val="000000" w:themeColor="text1"/>
          <w:sz w:val="24"/>
        </w:rPr>
        <w:t>/</w:t>
      </w:r>
      <w:r w:rsidRPr="001047C1">
        <w:rPr>
          <w:color w:val="000000" w:themeColor="text1"/>
          <w:spacing w:val="-7"/>
          <w:sz w:val="24"/>
        </w:rPr>
        <w:t xml:space="preserve"> </w:t>
      </w:r>
      <w:r w:rsidRPr="001047C1">
        <w:rPr>
          <w:color w:val="000000" w:themeColor="text1"/>
          <w:spacing w:val="-2"/>
          <w:sz w:val="24"/>
        </w:rPr>
        <w:t>пријави</w:t>
      </w:r>
    </w:p>
    <w:p w14:paraId="64E7A214" w14:textId="77777777" w:rsidR="00C07481" w:rsidRPr="001047C1" w:rsidRDefault="00890415" w:rsidP="00DA75B1">
      <w:pPr>
        <w:pStyle w:val="ListParagraph"/>
        <w:numPr>
          <w:ilvl w:val="1"/>
          <w:numId w:val="2"/>
        </w:numPr>
        <w:tabs>
          <w:tab w:val="left" w:pos="2092"/>
        </w:tabs>
        <w:spacing w:before="60" w:after="60"/>
        <w:ind w:hanging="709"/>
        <w:rPr>
          <w:color w:val="000000" w:themeColor="text1"/>
          <w:sz w:val="24"/>
        </w:rPr>
      </w:pPr>
      <w:r w:rsidRPr="001047C1">
        <w:rPr>
          <w:color w:val="000000" w:themeColor="text1"/>
          <w:sz w:val="24"/>
        </w:rPr>
        <w:t>Потврда</w:t>
      </w:r>
      <w:r w:rsidRPr="001047C1">
        <w:rPr>
          <w:color w:val="000000" w:themeColor="text1"/>
          <w:spacing w:val="-13"/>
          <w:sz w:val="24"/>
        </w:rPr>
        <w:t xml:space="preserve"> </w:t>
      </w:r>
      <w:r w:rsidRPr="001047C1">
        <w:rPr>
          <w:color w:val="000000" w:themeColor="text1"/>
          <w:sz w:val="24"/>
        </w:rPr>
        <w:t>о</w:t>
      </w:r>
      <w:r w:rsidRPr="001047C1">
        <w:rPr>
          <w:color w:val="000000" w:themeColor="text1"/>
          <w:spacing w:val="-1"/>
          <w:sz w:val="24"/>
        </w:rPr>
        <w:t xml:space="preserve"> </w:t>
      </w:r>
      <w:r w:rsidRPr="001047C1">
        <w:rPr>
          <w:color w:val="000000" w:themeColor="text1"/>
          <w:sz w:val="24"/>
        </w:rPr>
        <w:t>успешно</w:t>
      </w:r>
      <w:r w:rsidRPr="001047C1">
        <w:rPr>
          <w:color w:val="000000" w:themeColor="text1"/>
          <w:spacing w:val="-8"/>
          <w:sz w:val="24"/>
        </w:rPr>
        <w:t xml:space="preserve"> </w:t>
      </w:r>
      <w:r w:rsidRPr="001047C1">
        <w:rPr>
          <w:color w:val="000000" w:themeColor="text1"/>
          <w:sz w:val="24"/>
        </w:rPr>
        <w:t>поднетој</w:t>
      </w:r>
      <w:r w:rsidRPr="001047C1">
        <w:rPr>
          <w:color w:val="000000" w:themeColor="text1"/>
          <w:spacing w:val="-7"/>
          <w:sz w:val="24"/>
        </w:rPr>
        <w:t xml:space="preserve"> </w:t>
      </w:r>
      <w:r w:rsidRPr="001047C1">
        <w:rPr>
          <w:color w:val="000000" w:themeColor="text1"/>
          <w:sz w:val="24"/>
        </w:rPr>
        <w:t>измени</w:t>
      </w:r>
      <w:r w:rsidRPr="001047C1">
        <w:rPr>
          <w:color w:val="000000" w:themeColor="text1"/>
          <w:spacing w:val="-4"/>
          <w:sz w:val="24"/>
        </w:rPr>
        <w:t xml:space="preserve"> </w:t>
      </w:r>
      <w:r w:rsidRPr="001047C1">
        <w:rPr>
          <w:color w:val="000000" w:themeColor="text1"/>
          <w:sz w:val="24"/>
        </w:rPr>
        <w:t>/</w:t>
      </w:r>
      <w:r w:rsidRPr="001047C1">
        <w:rPr>
          <w:color w:val="000000" w:themeColor="text1"/>
          <w:spacing w:val="-8"/>
          <w:sz w:val="24"/>
        </w:rPr>
        <w:t xml:space="preserve"> </w:t>
      </w:r>
      <w:r w:rsidRPr="001047C1">
        <w:rPr>
          <w:color w:val="000000" w:themeColor="text1"/>
          <w:sz w:val="24"/>
        </w:rPr>
        <w:t>допуни</w:t>
      </w:r>
      <w:r w:rsidRPr="001047C1">
        <w:rPr>
          <w:color w:val="000000" w:themeColor="text1"/>
          <w:spacing w:val="-4"/>
          <w:sz w:val="24"/>
        </w:rPr>
        <w:t xml:space="preserve"> </w:t>
      </w:r>
      <w:r w:rsidRPr="001047C1">
        <w:rPr>
          <w:color w:val="000000" w:themeColor="text1"/>
          <w:sz w:val="24"/>
        </w:rPr>
        <w:t>понуде</w:t>
      </w:r>
      <w:r w:rsidRPr="001047C1">
        <w:rPr>
          <w:color w:val="000000" w:themeColor="text1"/>
          <w:spacing w:val="-10"/>
          <w:sz w:val="24"/>
        </w:rPr>
        <w:t xml:space="preserve"> </w:t>
      </w:r>
      <w:r w:rsidRPr="001047C1">
        <w:rPr>
          <w:color w:val="000000" w:themeColor="text1"/>
          <w:sz w:val="24"/>
        </w:rPr>
        <w:t>/</w:t>
      </w:r>
      <w:r w:rsidRPr="001047C1">
        <w:rPr>
          <w:color w:val="000000" w:themeColor="text1"/>
          <w:spacing w:val="-7"/>
          <w:sz w:val="24"/>
        </w:rPr>
        <w:t xml:space="preserve"> </w:t>
      </w:r>
      <w:r w:rsidRPr="001047C1">
        <w:rPr>
          <w:color w:val="000000" w:themeColor="text1"/>
          <w:spacing w:val="-2"/>
          <w:sz w:val="24"/>
        </w:rPr>
        <w:t>пријаве</w:t>
      </w:r>
    </w:p>
    <w:p w14:paraId="2541BF52" w14:textId="77777777" w:rsidR="00C07481" w:rsidRPr="001047C1" w:rsidRDefault="00890415" w:rsidP="00DA75B1">
      <w:pPr>
        <w:pStyle w:val="ListParagraph"/>
        <w:numPr>
          <w:ilvl w:val="1"/>
          <w:numId w:val="2"/>
        </w:numPr>
        <w:tabs>
          <w:tab w:val="left" w:pos="2092"/>
        </w:tabs>
        <w:spacing w:before="60" w:after="60"/>
        <w:ind w:hanging="709"/>
        <w:rPr>
          <w:color w:val="000000" w:themeColor="text1"/>
          <w:sz w:val="24"/>
        </w:rPr>
      </w:pPr>
      <w:r w:rsidRPr="001047C1">
        <w:rPr>
          <w:color w:val="000000" w:themeColor="text1"/>
          <w:sz w:val="24"/>
        </w:rPr>
        <w:t>Потврда</w:t>
      </w:r>
      <w:r w:rsidRPr="001047C1">
        <w:rPr>
          <w:color w:val="000000" w:themeColor="text1"/>
          <w:spacing w:val="-8"/>
          <w:sz w:val="24"/>
        </w:rPr>
        <w:t xml:space="preserve"> </w:t>
      </w:r>
      <w:r w:rsidRPr="001047C1">
        <w:rPr>
          <w:color w:val="000000" w:themeColor="text1"/>
          <w:sz w:val="24"/>
        </w:rPr>
        <w:t>о</w:t>
      </w:r>
      <w:r w:rsidRPr="001047C1">
        <w:rPr>
          <w:color w:val="000000" w:themeColor="text1"/>
          <w:spacing w:val="-6"/>
          <w:sz w:val="24"/>
        </w:rPr>
        <w:t xml:space="preserve"> </w:t>
      </w:r>
      <w:r w:rsidRPr="001047C1">
        <w:rPr>
          <w:color w:val="000000" w:themeColor="text1"/>
          <w:sz w:val="24"/>
        </w:rPr>
        <w:t>опозиву</w:t>
      </w:r>
      <w:r w:rsidRPr="001047C1">
        <w:rPr>
          <w:color w:val="000000" w:themeColor="text1"/>
          <w:spacing w:val="-16"/>
          <w:sz w:val="24"/>
        </w:rPr>
        <w:t xml:space="preserve"> </w:t>
      </w:r>
      <w:r w:rsidRPr="001047C1">
        <w:rPr>
          <w:color w:val="000000" w:themeColor="text1"/>
          <w:sz w:val="24"/>
        </w:rPr>
        <w:t>понуде</w:t>
      </w:r>
      <w:r w:rsidRPr="001047C1">
        <w:rPr>
          <w:color w:val="000000" w:themeColor="text1"/>
          <w:spacing w:val="-4"/>
          <w:sz w:val="24"/>
        </w:rPr>
        <w:t xml:space="preserve"> </w:t>
      </w:r>
      <w:r w:rsidRPr="001047C1">
        <w:rPr>
          <w:color w:val="000000" w:themeColor="text1"/>
          <w:sz w:val="24"/>
        </w:rPr>
        <w:t>/</w:t>
      </w:r>
      <w:r w:rsidRPr="001047C1">
        <w:rPr>
          <w:color w:val="000000" w:themeColor="text1"/>
          <w:spacing w:val="-2"/>
          <w:sz w:val="24"/>
        </w:rPr>
        <w:t xml:space="preserve"> пријаве</w:t>
      </w:r>
    </w:p>
    <w:p w14:paraId="66556F66" w14:textId="77777777" w:rsidR="00C07481" w:rsidRPr="001047C1" w:rsidRDefault="00890415" w:rsidP="00DA75B1">
      <w:pPr>
        <w:pStyle w:val="ListParagraph"/>
        <w:numPr>
          <w:ilvl w:val="1"/>
          <w:numId w:val="2"/>
        </w:numPr>
        <w:tabs>
          <w:tab w:val="left" w:pos="2092"/>
        </w:tabs>
        <w:spacing w:before="60" w:after="60"/>
        <w:ind w:hanging="709"/>
        <w:rPr>
          <w:color w:val="000000" w:themeColor="text1"/>
          <w:sz w:val="24"/>
        </w:rPr>
      </w:pPr>
      <w:r w:rsidRPr="001047C1">
        <w:rPr>
          <w:color w:val="000000" w:themeColor="text1"/>
          <w:sz w:val="24"/>
        </w:rPr>
        <w:t>Позив</w:t>
      </w:r>
      <w:r w:rsidRPr="001047C1">
        <w:rPr>
          <w:color w:val="000000" w:themeColor="text1"/>
          <w:spacing w:val="-7"/>
          <w:sz w:val="24"/>
        </w:rPr>
        <w:t xml:space="preserve"> </w:t>
      </w:r>
      <w:r w:rsidRPr="001047C1">
        <w:rPr>
          <w:color w:val="000000" w:themeColor="text1"/>
          <w:sz w:val="24"/>
        </w:rPr>
        <w:t>за</w:t>
      </w:r>
      <w:r w:rsidRPr="001047C1">
        <w:rPr>
          <w:color w:val="000000" w:themeColor="text1"/>
          <w:spacing w:val="-7"/>
          <w:sz w:val="24"/>
        </w:rPr>
        <w:t xml:space="preserve"> </w:t>
      </w:r>
      <w:r w:rsidRPr="001047C1">
        <w:rPr>
          <w:color w:val="000000" w:themeColor="text1"/>
          <w:sz w:val="24"/>
        </w:rPr>
        <w:t>подношење</w:t>
      </w:r>
      <w:r w:rsidRPr="001047C1">
        <w:rPr>
          <w:color w:val="000000" w:themeColor="text1"/>
          <w:spacing w:val="-7"/>
          <w:sz w:val="24"/>
        </w:rPr>
        <w:t xml:space="preserve"> </w:t>
      </w:r>
      <w:r w:rsidRPr="001047C1">
        <w:rPr>
          <w:color w:val="000000" w:themeColor="text1"/>
          <w:spacing w:val="-2"/>
          <w:sz w:val="24"/>
        </w:rPr>
        <w:t>понуда</w:t>
      </w:r>
    </w:p>
    <w:p w14:paraId="769F8840" w14:textId="77777777" w:rsidR="00C07481" w:rsidRPr="001047C1" w:rsidRDefault="00890415" w:rsidP="00DA75B1">
      <w:pPr>
        <w:pStyle w:val="ListParagraph"/>
        <w:numPr>
          <w:ilvl w:val="1"/>
          <w:numId w:val="2"/>
        </w:numPr>
        <w:tabs>
          <w:tab w:val="left" w:pos="2092"/>
        </w:tabs>
        <w:spacing w:before="60" w:after="60"/>
        <w:ind w:hanging="709"/>
        <w:rPr>
          <w:color w:val="000000" w:themeColor="text1"/>
          <w:sz w:val="24"/>
        </w:rPr>
      </w:pPr>
      <w:r w:rsidRPr="001047C1">
        <w:rPr>
          <w:color w:val="000000" w:themeColor="text1"/>
          <w:sz w:val="24"/>
        </w:rPr>
        <w:t>Позив</w:t>
      </w:r>
      <w:r w:rsidRPr="001047C1">
        <w:rPr>
          <w:color w:val="000000" w:themeColor="text1"/>
          <w:spacing w:val="-8"/>
          <w:sz w:val="24"/>
        </w:rPr>
        <w:t xml:space="preserve"> </w:t>
      </w:r>
      <w:r w:rsidRPr="001047C1">
        <w:rPr>
          <w:color w:val="000000" w:themeColor="text1"/>
          <w:sz w:val="24"/>
        </w:rPr>
        <w:t>за</w:t>
      </w:r>
      <w:r w:rsidRPr="001047C1">
        <w:rPr>
          <w:color w:val="000000" w:themeColor="text1"/>
          <w:spacing w:val="-3"/>
          <w:sz w:val="24"/>
        </w:rPr>
        <w:t xml:space="preserve"> </w:t>
      </w:r>
      <w:r w:rsidRPr="001047C1">
        <w:rPr>
          <w:color w:val="000000" w:themeColor="text1"/>
          <w:sz w:val="24"/>
        </w:rPr>
        <w:t>учешће</w:t>
      </w:r>
      <w:r w:rsidRPr="001047C1">
        <w:rPr>
          <w:color w:val="000000" w:themeColor="text1"/>
          <w:spacing w:val="4"/>
          <w:sz w:val="24"/>
        </w:rPr>
        <w:t xml:space="preserve"> </w:t>
      </w:r>
      <w:r w:rsidRPr="001047C1">
        <w:rPr>
          <w:color w:val="000000" w:themeColor="text1"/>
          <w:sz w:val="24"/>
        </w:rPr>
        <w:t>у</w:t>
      </w:r>
      <w:r w:rsidRPr="001047C1">
        <w:rPr>
          <w:color w:val="000000" w:themeColor="text1"/>
          <w:spacing w:val="-15"/>
          <w:sz w:val="24"/>
        </w:rPr>
        <w:t xml:space="preserve"> </w:t>
      </w:r>
      <w:r w:rsidRPr="001047C1">
        <w:rPr>
          <w:color w:val="000000" w:themeColor="text1"/>
          <w:sz w:val="24"/>
        </w:rPr>
        <w:t>е-</w:t>
      </w:r>
      <w:r w:rsidRPr="001047C1">
        <w:rPr>
          <w:color w:val="000000" w:themeColor="text1"/>
          <w:spacing w:val="-2"/>
          <w:sz w:val="24"/>
        </w:rPr>
        <w:t>лицитацији</w:t>
      </w:r>
    </w:p>
    <w:p w14:paraId="613AE42D" w14:textId="77777777" w:rsidR="00C07481" w:rsidRPr="001047C1" w:rsidRDefault="00890415" w:rsidP="00DA75B1">
      <w:pPr>
        <w:pStyle w:val="ListParagraph"/>
        <w:numPr>
          <w:ilvl w:val="1"/>
          <w:numId w:val="2"/>
        </w:numPr>
        <w:tabs>
          <w:tab w:val="left" w:pos="2092"/>
        </w:tabs>
        <w:spacing w:before="60" w:after="60"/>
        <w:ind w:hanging="709"/>
        <w:rPr>
          <w:color w:val="000000" w:themeColor="text1"/>
          <w:sz w:val="24"/>
        </w:rPr>
      </w:pPr>
      <w:r w:rsidRPr="001047C1">
        <w:rPr>
          <w:color w:val="000000" w:themeColor="text1"/>
          <w:sz w:val="24"/>
        </w:rPr>
        <w:t>Записник</w:t>
      </w:r>
      <w:r w:rsidRPr="001047C1">
        <w:rPr>
          <w:color w:val="000000" w:themeColor="text1"/>
          <w:spacing w:val="-7"/>
          <w:sz w:val="24"/>
        </w:rPr>
        <w:t xml:space="preserve"> </w:t>
      </w:r>
      <w:r w:rsidRPr="001047C1">
        <w:rPr>
          <w:color w:val="000000" w:themeColor="text1"/>
          <w:sz w:val="24"/>
        </w:rPr>
        <w:t>о</w:t>
      </w:r>
      <w:r w:rsidRPr="001047C1">
        <w:rPr>
          <w:color w:val="000000" w:themeColor="text1"/>
          <w:spacing w:val="-4"/>
          <w:sz w:val="24"/>
        </w:rPr>
        <w:t xml:space="preserve"> </w:t>
      </w:r>
      <w:r w:rsidRPr="001047C1">
        <w:rPr>
          <w:color w:val="000000" w:themeColor="text1"/>
          <w:sz w:val="24"/>
        </w:rPr>
        <w:t>отварању</w:t>
      </w:r>
      <w:r w:rsidRPr="001047C1">
        <w:rPr>
          <w:color w:val="000000" w:themeColor="text1"/>
          <w:spacing w:val="-15"/>
          <w:sz w:val="24"/>
        </w:rPr>
        <w:t xml:space="preserve"> </w:t>
      </w:r>
      <w:r w:rsidRPr="001047C1">
        <w:rPr>
          <w:color w:val="000000" w:themeColor="text1"/>
          <w:spacing w:val="-2"/>
          <w:sz w:val="24"/>
        </w:rPr>
        <w:t>понуда</w:t>
      </w:r>
    </w:p>
    <w:p w14:paraId="2B5085F7" w14:textId="77777777" w:rsidR="00C07481" w:rsidRPr="001047C1" w:rsidRDefault="00890415" w:rsidP="0087668C">
      <w:pPr>
        <w:pStyle w:val="BodyText"/>
        <w:spacing w:before="256"/>
        <w:ind w:left="397"/>
        <w:rPr>
          <w:color w:val="000000" w:themeColor="text1"/>
        </w:rPr>
      </w:pPr>
      <w:r w:rsidRPr="001047C1">
        <w:rPr>
          <w:color w:val="000000" w:themeColor="text1"/>
        </w:rPr>
        <w:t>Корисник</w:t>
      </w:r>
      <w:r w:rsidRPr="001047C1">
        <w:rPr>
          <w:color w:val="000000" w:themeColor="text1"/>
          <w:spacing w:val="-5"/>
        </w:rPr>
        <w:t xml:space="preserve"> </w:t>
      </w:r>
      <w:r w:rsidRPr="001047C1">
        <w:rPr>
          <w:color w:val="000000" w:themeColor="text1"/>
        </w:rPr>
        <w:t>прима</w:t>
      </w:r>
      <w:r w:rsidRPr="001047C1">
        <w:rPr>
          <w:color w:val="000000" w:themeColor="text1"/>
          <w:spacing w:val="-8"/>
        </w:rPr>
        <w:t xml:space="preserve"> </w:t>
      </w:r>
      <w:r w:rsidRPr="001047C1">
        <w:rPr>
          <w:color w:val="000000" w:themeColor="text1"/>
        </w:rPr>
        <w:t>копије</w:t>
      </w:r>
      <w:r w:rsidRPr="001047C1">
        <w:rPr>
          <w:color w:val="000000" w:themeColor="text1"/>
          <w:spacing w:val="-6"/>
        </w:rPr>
        <w:t xml:space="preserve"> </w:t>
      </w:r>
      <w:r w:rsidRPr="001047C1">
        <w:rPr>
          <w:color w:val="000000" w:themeColor="text1"/>
        </w:rPr>
        <w:t>порука</w:t>
      </w:r>
      <w:r w:rsidRPr="001047C1">
        <w:rPr>
          <w:color w:val="000000" w:themeColor="text1"/>
          <w:spacing w:val="-7"/>
        </w:rPr>
        <w:t xml:space="preserve"> </w:t>
      </w:r>
      <w:r w:rsidRPr="001047C1">
        <w:rPr>
          <w:color w:val="000000" w:themeColor="text1"/>
        </w:rPr>
        <w:t>и</w:t>
      </w:r>
      <w:r w:rsidRPr="001047C1">
        <w:rPr>
          <w:color w:val="000000" w:themeColor="text1"/>
          <w:spacing w:val="-1"/>
        </w:rPr>
        <w:t xml:space="preserve"> </w:t>
      </w:r>
      <w:r w:rsidRPr="001047C1">
        <w:rPr>
          <w:color w:val="000000" w:themeColor="text1"/>
        </w:rPr>
        <w:t>на</w:t>
      </w:r>
      <w:r w:rsidRPr="001047C1">
        <w:rPr>
          <w:color w:val="000000" w:themeColor="text1"/>
          <w:spacing w:val="-7"/>
        </w:rPr>
        <w:t xml:space="preserve"> </w:t>
      </w:r>
      <w:r w:rsidRPr="001047C1">
        <w:rPr>
          <w:color w:val="000000" w:themeColor="text1"/>
        </w:rPr>
        <w:t>адресу</w:t>
      </w:r>
      <w:r w:rsidRPr="001047C1">
        <w:rPr>
          <w:color w:val="000000" w:themeColor="text1"/>
          <w:spacing w:val="-12"/>
        </w:rPr>
        <w:t xml:space="preserve"> </w:t>
      </w:r>
      <w:r w:rsidRPr="001047C1">
        <w:rPr>
          <w:color w:val="000000" w:themeColor="text1"/>
        </w:rPr>
        <w:t>е-поште</w:t>
      </w:r>
      <w:r w:rsidRPr="001047C1">
        <w:rPr>
          <w:color w:val="000000" w:themeColor="text1"/>
          <w:spacing w:val="-6"/>
        </w:rPr>
        <w:t xml:space="preserve"> </w:t>
      </w:r>
      <w:r w:rsidRPr="001047C1">
        <w:rPr>
          <w:color w:val="000000" w:themeColor="text1"/>
        </w:rPr>
        <w:t>са</w:t>
      </w:r>
      <w:r w:rsidRPr="001047C1">
        <w:rPr>
          <w:color w:val="000000" w:themeColor="text1"/>
          <w:spacing w:val="-8"/>
        </w:rPr>
        <w:t xml:space="preserve"> </w:t>
      </w:r>
      <w:r w:rsidRPr="001047C1">
        <w:rPr>
          <w:color w:val="000000" w:themeColor="text1"/>
        </w:rPr>
        <w:t>којом</w:t>
      </w:r>
      <w:r w:rsidRPr="001047C1">
        <w:rPr>
          <w:color w:val="000000" w:themeColor="text1"/>
          <w:spacing w:val="-3"/>
        </w:rPr>
        <w:t xml:space="preserve"> </w:t>
      </w:r>
      <w:r w:rsidRPr="001047C1">
        <w:rPr>
          <w:color w:val="000000" w:themeColor="text1"/>
        </w:rPr>
        <w:t>се</w:t>
      </w:r>
      <w:r w:rsidRPr="001047C1">
        <w:rPr>
          <w:color w:val="000000" w:themeColor="text1"/>
          <w:spacing w:val="-10"/>
        </w:rPr>
        <w:t xml:space="preserve"> </w:t>
      </w:r>
      <w:r w:rsidRPr="001047C1">
        <w:rPr>
          <w:color w:val="000000" w:themeColor="text1"/>
        </w:rPr>
        <w:t>регистровао</w:t>
      </w:r>
      <w:r w:rsidRPr="001047C1">
        <w:rPr>
          <w:color w:val="000000" w:themeColor="text1"/>
          <w:spacing w:val="-2"/>
        </w:rPr>
        <w:t xml:space="preserve"> </w:t>
      </w:r>
      <w:r w:rsidRPr="001047C1">
        <w:rPr>
          <w:color w:val="000000" w:themeColor="text1"/>
        </w:rPr>
        <w:t>на</w:t>
      </w:r>
      <w:r w:rsidRPr="001047C1">
        <w:rPr>
          <w:color w:val="000000" w:themeColor="text1"/>
          <w:spacing w:val="-7"/>
        </w:rPr>
        <w:t xml:space="preserve"> </w:t>
      </w:r>
      <w:r w:rsidRPr="001047C1">
        <w:rPr>
          <w:color w:val="000000" w:themeColor="text1"/>
          <w:spacing w:val="-2"/>
        </w:rPr>
        <w:t>Порталу.</w:t>
      </w:r>
    </w:p>
    <w:p w14:paraId="4B30129F" w14:textId="77777777" w:rsidR="00C07481" w:rsidRPr="001047C1" w:rsidRDefault="00C07481">
      <w:pPr>
        <w:pStyle w:val="BodyText"/>
        <w:spacing w:before="14"/>
        <w:rPr>
          <w:color w:val="000000" w:themeColor="text1"/>
        </w:rPr>
      </w:pPr>
    </w:p>
    <w:p w14:paraId="0E4738F4" w14:textId="77777777" w:rsidR="00C07481" w:rsidRPr="001047C1" w:rsidRDefault="00890415" w:rsidP="0087668C">
      <w:pPr>
        <w:pStyle w:val="Heading1"/>
        <w:ind w:left="397"/>
        <w:rPr>
          <w:color w:val="000000" w:themeColor="text1"/>
        </w:rPr>
      </w:pPr>
      <w:r w:rsidRPr="001047C1">
        <w:rPr>
          <w:color w:val="000000" w:themeColor="text1"/>
        </w:rPr>
        <w:t>Припремање</w:t>
      </w:r>
      <w:r w:rsidRPr="001047C1">
        <w:rPr>
          <w:color w:val="000000" w:themeColor="text1"/>
          <w:spacing w:val="-9"/>
        </w:rPr>
        <w:t xml:space="preserve"> </w:t>
      </w:r>
      <w:r w:rsidRPr="001047C1">
        <w:rPr>
          <w:color w:val="000000" w:themeColor="text1"/>
        </w:rPr>
        <w:t>и</w:t>
      </w:r>
      <w:r w:rsidRPr="001047C1">
        <w:rPr>
          <w:color w:val="000000" w:themeColor="text1"/>
          <w:spacing w:val="-6"/>
        </w:rPr>
        <w:t xml:space="preserve"> </w:t>
      </w:r>
      <w:r w:rsidRPr="001047C1">
        <w:rPr>
          <w:color w:val="000000" w:themeColor="text1"/>
        </w:rPr>
        <w:t>подношење</w:t>
      </w:r>
      <w:r w:rsidRPr="001047C1">
        <w:rPr>
          <w:color w:val="000000" w:themeColor="text1"/>
          <w:spacing w:val="-5"/>
        </w:rPr>
        <w:t xml:space="preserve"> </w:t>
      </w:r>
      <w:r w:rsidRPr="001047C1">
        <w:rPr>
          <w:color w:val="000000" w:themeColor="text1"/>
        </w:rPr>
        <w:t>понуде</w:t>
      </w:r>
      <w:r w:rsidRPr="001047C1">
        <w:rPr>
          <w:color w:val="000000" w:themeColor="text1"/>
          <w:spacing w:val="-5"/>
        </w:rPr>
        <w:t xml:space="preserve"> </w:t>
      </w:r>
      <w:r w:rsidRPr="001047C1">
        <w:rPr>
          <w:color w:val="000000" w:themeColor="text1"/>
        </w:rPr>
        <w:t>/</w:t>
      </w:r>
      <w:r w:rsidRPr="001047C1">
        <w:rPr>
          <w:color w:val="000000" w:themeColor="text1"/>
          <w:spacing w:val="-6"/>
        </w:rPr>
        <w:t xml:space="preserve"> </w:t>
      </w:r>
      <w:r w:rsidRPr="001047C1">
        <w:rPr>
          <w:color w:val="000000" w:themeColor="text1"/>
          <w:spacing w:val="-2"/>
        </w:rPr>
        <w:t>пријаве</w:t>
      </w:r>
    </w:p>
    <w:p w14:paraId="5DFC3AE4" w14:textId="7BB30F92" w:rsidR="00C07481" w:rsidRPr="001047C1" w:rsidRDefault="00890415" w:rsidP="009D0954">
      <w:pPr>
        <w:pStyle w:val="BodyText"/>
        <w:spacing w:before="115" w:after="60"/>
        <w:ind w:left="397" w:right="697"/>
        <w:jc w:val="both"/>
        <w:rPr>
          <w:color w:val="000000" w:themeColor="text1"/>
        </w:rPr>
      </w:pPr>
      <w:r w:rsidRPr="001047C1">
        <w:rPr>
          <w:color w:val="000000" w:themeColor="text1"/>
        </w:rPr>
        <w:t>Привредни субјект сачињава</w:t>
      </w:r>
      <w:r w:rsidRPr="001047C1">
        <w:rPr>
          <w:color w:val="000000" w:themeColor="text1"/>
          <w:spacing w:val="-3"/>
        </w:rPr>
        <w:t xml:space="preserve"> </w:t>
      </w:r>
      <w:r w:rsidRPr="001047C1">
        <w:rPr>
          <w:color w:val="000000" w:themeColor="text1"/>
        </w:rPr>
        <w:t>понуду/пријаву</w:t>
      </w:r>
      <w:r w:rsidRPr="001047C1">
        <w:rPr>
          <w:color w:val="000000" w:themeColor="text1"/>
          <w:spacing w:val="-4"/>
        </w:rPr>
        <w:t xml:space="preserve"> </w:t>
      </w:r>
      <w:r w:rsidRPr="001047C1">
        <w:rPr>
          <w:color w:val="000000" w:themeColor="text1"/>
        </w:rPr>
        <w:t>на</w:t>
      </w:r>
      <w:r w:rsidRPr="001047C1">
        <w:rPr>
          <w:color w:val="000000" w:themeColor="text1"/>
          <w:spacing w:val="-2"/>
        </w:rPr>
        <w:t xml:space="preserve"> </w:t>
      </w:r>
      <w:r w:rsidRPr="001047C1">
        <w:rPr>
          <w:color w:val="000000" w:themeColor="text1"/>
        </w:rPr>
        <w:t>Порталу</w:t>
      </w:r>
      <w:r w:rsidRPr="001047C1">
        <w:rPr>
          <w:color w:val="000000" w:themeColor="text1"/>
          <w:spacing w:val="-6"/>
        </w:rPr>
        <w:t xml:space="preserve"> </w:t>
      </w:r>
      <w:r w:rsidRPr="001047C1">
        <w:rPr>
          <w:color w:val="000000" w:themeColor="text1"/>
        </w:rPr>
        <w:t>јавних набавки према</w:t>
      </w:r>
      <w:r w:rsidRPr="001047C1">
        <w:rPr>
          <w:color w:val="000000" w:themeColor="text1"/>
          <w:spacing w:val="-2"/>
        </w:rPr>
        <w:t xml:space="preserve"> </w:t>
      </w:r>
      <w:r w:rsidRPr="001047C1">
        <w:rPr>
          <w:color w:val="000000" w:themeColor="text1"/>
        </w:rPr>
        <w:t xml:space="preserve">структури и садржини коју је дефинисао Наручилац приликом припреме поступка јавне набавке на </w:t>
      </w:r>
      <w:r w:rsidRPr="001047C1">
        <w:rPr>
          <w:color w:val="000000" w:themeColor="text1"/>
          <w:spacing w:val="-2"/>
        </w:rPr>
        <w:t>Порталу.</w:t>
      </w:r>
    </w:p>
    <w:p w14:paraId="306C1911" w14:textId="77777777" w:rsidR="00C07481" w:rsidRPr="001047C1" w:rsidRDefault="00890415" w:rsidP="009D0954">
      <w:pPr>
        <w:pStyle w:val="BodyText"/>
        <w:ind w:left="397" w:right="585"/>
        <w:rPr>
          <w:color w:val="000000" w:themeColor="text1"/>
        </w:rPr>
      </w:pPr>
      <w:r w:rsidRPr="001047C1">
        <w:rPr>
          <w:color w:val="000000" w:themeColor="text1"/>
        </w:rPr>
        <w:t>Привредни субјект који</w:t>
      </w:r>
      <w:r w:rsidRPr="001047C1">
        <w:rPr>
          <w:color w:val="000000" w:themeColor="text1"/>
          <w:spacing w:val="79"/>
        </w:rPr>
        <w:t xml:space="preserve"> </w:t>
      </w:r>
      <w:r w:rsidRPr="001047C1">
        <w:rPr>
          <w:color w:val="000000" w:themeColor="text1"/>
        </w:rPr>
        <w:t>подноси понуду /</w:t>
      </w:r>
      <w:r w:rsidRPr="001047C1">
        <w:rPr>
          <w:color w:val="000000" w:themeColor="text1"/>
          <w:spacing w:val="79"/>
        </w:rPr>
        <w:t xml:space="preserve"> </w:t>
      </w:r>
      <w:r w:rsidRPr="001047C1">
        <w:rPr>
          <w:color w:val="000000" w:themeColor="text1"/>
        </w:rPr>
        <w:t>пријаву мора да буде</w:t>
      </w:r>
      <w:r w:rsidRPr="001047C1">
        <w:rPr>
          <w:color w:val="000000" w:themeColor="text1"/>
          <w:spacing w:val="79"/>
        </w:rPr>
        <w:t xml:space="preserve"> </w:t>
      </w:r>
      <w:r w:rsidRPr="001047C1">
        <w:rPr>
          <w:color w:val="000000" w:themeColor="text1"/>
        </w:rPr>
        <w:t>регистрован</w:t>
      </w:r>
      <w:r w:rsidRPr="001047C1">
        <w:rPr>
          <w:color w:val="000000" w:themeColor="text1"/>
          <w:spacing w:val="79"/>
        </w:rPr>
        <w:t xml:space="preserve"> </w:t>
      </w:r>
      <w:r w:rsidRPr="001047C1">
        <w:rPr>
          <w:color w:val="000000" w:themeColor="text1"/>
        </w:rPr>
        <w:t>на Порталу са најмање једним, а пожељно више корисника (односно корисничких налога).</w:t>
      </w:r>
    </w:p>
    <w:p w14:paraId="3E0A6BA8" w14:textId="77777777" w:rsidR="00C07481" w:rsidRPr="001047C1" w:rsidRDefault="00622BBA">
      <w:pPr>
        <w:pStyle w:val="BodyText"/>
        <w:ind w:left="520"/>
        <w:rPr>
          <w:color w:val="000000" w:themeColor="text1"/>
        </w:rPr>
      </w:pPr>
      <w:hyperlink r:id="rId26">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30D0D4A3" w14:textId="77777777" w:rsidR="00C07481" w:rsidRPr="001047C1" w:rsidRDefault="00890415" w:rsidP="002934B0">
      <w:pPr>
        <w:pStyle w:val="BodyText"/>
        <w:spacing w:before="120"/>
        <w:ind w:left="397" w:right="505"/>
        <w:rPr>
          <w:color w:val="000000" w:themeColor="text1"/>
        </w:rPr>
      </w:pPr>
      <w:r w:rsidRPr="001047C1">
        <w:rPr>
          <w:color w:val="000000" w:themeColor="text1"/>
        </w:rPr>
        <w:t>Понуђач</w:t>
      </w:r>
      <w:r w:rsidRPr="001047C1">
        <w:rPr>
          <w:color w:val="000000" w:themeColor="text1"/>
          <w:spacing w:val="-12"/>
        </w:rPr>
        <w:t xml:space="preserve"> </w:t>
      </w:r>
      <w:r w:rsidRPr="001047C1">
        <w:rPr>
          <w:color w:val="000000" w:themeColor="text1"/>
        </w:rPr>
        <w:t>који</w:t>
      </w:r>
      <w:r w:rsidRPr="001047C1">
        <w:rPr>
          <w:color w:val="000000" w:themeColor="text1"/>
          <w:spacing w:val="-10"/>
        </w:rPr>
        <w:t xml:space="preserve"> </w:t>
      </w:r>
      <w:r w:rsidRPr="001047C1">
        <w:rPr>
          <w:color w:val="000000" w:themeColor="text1"/>
        </w:rPr>
        <w:t>је</w:t>
      </w:r>
      <w:r w:rsidRPr="001047C1">
        <w:rPr>
          <w:color w:val="000000" w:themeColor="text1"/>
          <w:spacing w:val="-11"/>
        </w:rPr>
        <w:t xml:space="preserve"> </w:t>
      </w:r>
      <w:r w:rsidRPr="001047C1">
        <w:rPr>
          <w:color w:val="000000" w:themeColor="text1"/>
        </w:rPr>
        <w:t>самостално</w:t>
      </w:r>
      <w:r w:rsidRPr="001047C1">
        <w:rPr>
          <w:color w:val="000000" w:themeColor="text1"/>
          <w:spacing w:val="-11"/>
        </w:rPr>
        <w:t xml:space="preserve"> </w:t>
      </w:r>
      <w:r w:rsidRPr="001047C1">
        <w:rPr>
          <w:color w:val="000000" w:themeColor="text1"/>
        </w:rPr>
        <w:t>поднео</w:t>
      </w:r>
      <w:r w:rsidRPr="001047C1">
        <w:rPr>
          <w:color w:val="000000" w:themeColor="text1"/>
          <w:spacing w:val="-11"/>
        </w:rPr>
        <w:t xml:space="preserve"> </w:t>
      </w:r>
      <w:r w:rsidRPr="001047C1">
        <w:rPr>
          <w:color w:val="000000" w:themeColor="text1"/>
        </w:rPr>
        <w:t>понуду</w:t>
      </w:r>
      <w:r w:rsidRPr="001047C1">
        <w:rPr>
          <w:color w:val="000000" w:themeColor="text1"/>
          <w:spacing w:val="-15"/>
        </w:rPr>
        <w:t xml:space="preserve"> </w:t>
      </w:r>
      <w:r w:rsidRPr="001047C1">
        <w:rPr>
          <w:color w:val="000000" w:themeColor="text1"/>
        </w:rPr>
        <w:t>не</w:t>
      </w:r>
      <w:r w:rsidRPr="001047C1">
        <w:rPr>
          <w:color w:val="000000" w:themeColor="text1"/>
          <w:spacing w:val="-13"/>
        </w:rPr>
        <w:t xml:space="preserve"> </w:t>
      </w:r>
      <w:r w:rsidRPr="001047C1">
        <w:rPr>
          <w:color w:val="000000" w:themeColor="text1"/>
        </w:rPr>
        <w:t>може</w:t>
      </w:r>
      <w:r w:rsidRPr="001047C1">
        <w:rPr>
          <w:color w:val="000000" w:themeColor="text1"/>
          <w:spacing w:val="-13"/>
        </w:rPr>
        <w:t xml:space="preserve"> </w:t>
      </w:r>
      <w:r w:rsidRPr="001047C1">
        <w:rPr>
          <w:color w:val="000000" w:themeColor="text1"/>
        </w:rPr>
        <w:t>истовремено</w:t>
      </w:r>
      <w:r w:rsidRPr="001047C1">
        <w:rPr>
          <w:color w:val="000000" w:themeColor="text1"/>
          <w:spacing w:val="-12"/>
        </w:rPr>
        <w:t xml:space="preserve"> </w:t>
      </w:r>
      <w:r w:rsidRPr="001047C1">
        <w:rPr>
          <w:color w:val="000000" w:themeColor="text1"/>
        </w:rPr>
        <w:t>да</w:t>
      </w:r>
      <w:r w:rsidRPr="001047C1">
        <w:rPr>
          <w:color w:val="000000" w:themeColor="text1"/>
          <w:spacing w:val="40"/>
        </w:rPr>
        <w:t xml:space="preserve"> </w:t>
      </w:r>
      <w:r w:rsidRPr="001047C1">
        <w:rPr>
          <w:color w:val="000000" w:themeColor="text1"/>
        </w:rPr>
        <w:t>учествује</w:t>
      </w:r>
      <w:r w:rsidRPr="001047C1">
        <w:rPr>
          <w:color w:val="000000" w:themeColor="text1"/>
          <w:spacing w:val="40"/>
        </w:rPr>
        <w:t xml:space="preserve"> </w:t>
      </w:r>
      <w:r w:rsidRPr="001047C1">
        <w:rPr>
          <w:color w:val="000000" w:themeColor="text1"/>
        </w:rPr>
        <w:t>у</w:t>
      </w:r>
      <w:r w:rsidRPr="001047C1">
        <w:rPr>
          <w:color w:val="000000" w:themeColor="text1"/>
          <w:spacing w:val="-14"/>
        </w:rPr>
        <w:t xml:space="preserve"> </w:t>
      </w:r>
      <w:r w:rsidRPr="001047C1">
        <w:rPr>
          <w:color w:val="000000" w:themeColor="text1"/>
        </w:rPr>
        <w:t>заједничкој понуди или као подизвођач, нити исто лице може учествовати у више заједничких понуда.</w:t>
      </w:r>
    </w:p>
    <w:p w14:paraId="567A4B6D" w14:textId="77777777" w:rsidR="00C07481" w:rsidRPr="001047C1" w:rsidRDefault="00890415" w:rsidP="002934B0">
      <w:pPr>
        <w:pStyle w:val="BodyText"/>
        <w:spacing w:before="120" w:line="242" w:lineRule="auto"/>
        <w:ind w:left="397"/>
        <w:rPr>
          <w:color w:val="000000" w:themeColor="text1"/>
        </w:rPr>
      </w:pPr>
      <w:r w:rsidRPr="001047C1">
        <w:rPr>
          <w:color w:val="000000" w:themeColor="text1"/>
        </w:rPr>
        <w:t>Понуђач</w:t>
      </w:r>
      <w:r w:rsidRPr="001047C1">
        <w:rPr>
          <w:color w:val="000000" w:themeColor="text1"/>
          <w:spacing w:val="-14"/>
        </w:rPr>
        <w:t xml:space="preserve"> </w:t>
      </w:r>
      <w:r w:rsidRPr="001047C1">
        <w:rPr>
          <w:color w:val="000000" w:themeColor="text1"/>
        </w:rPr>
        <w:t>може</w:t>
      </w:r>
      <w:r w:rsidRPr="001047C1">
        <w:rPr>
          <w:color w:val="000000" w:themeColor="text1"/>
          <w:spacing w:val="-14"/>
        </w:rPr>
        <w:t xml:space="preserve"> </w:t>
      </w:r>
      <w:r w:rsidRPr="001047C1">
        <w:rPr>
          <w:color w:val="000000" w:themeColor="text1"/>
        </w:rPr>
        <w:t>да</w:t>
      </w:r>
      <w:r w:rsidRPr="001047C1">
        <w:rPr>
          <w:color w:val="000000" w:themeColor="text1"/>
          <w:spacing w:val="-14"/>
        </w:rPr>
        <w:t xml:space="preserve"> </w:t>
      </w:r>
      <w:r w:rsidRPr="001047C1">
        <w:rPr>
          <w:color w:val="000000" w:themeColor="text1"/>
        </w:rPr>
        <w:t>поднесе</w:t>
      </w:r>
      <w:r w:rsidRPr="001047C1">
        <w:rPr>
          <w:color w:val="000000" w:themeColor="text1"/>
          <w:spacing w:val="-14"/>
        </w:rPr>
        <w:t xml:space="preserve"> </w:t>
      </w:r>
      <w:r w:rsidRPr="001047C1">
        <w:rPr>
          <w:color w:val="000000" w:themeColor="text1"/>
        </w:rPr>
        <w:t>само</w:t>
      </w:r>
      <w:r w:rsidRPr="001047C1">
        <w:rPr>
          <w:color w:val="000000" w:themeColor="text1"/>
          <w:spacing w:val="-13"/>
        </w:rPr>
        <w:t xml:space="preserve"> </w:t>
      </w:r>
      <w:r w:rsidRPr="001047C1">
        <w:rPr>
          <w:color w:val="000000" w:themeColor="text1"/>
        </w:rPr>
        <w:t>једну</w:t>
      </w:r>
      <w:r w:rsidRPr="001047C1">
        <w:rPr>
          <w:color w:val="000000" w:themeColor="text1"/>
          <w:spacing w:val="-17"/>
        </w:rPr>
        <w:t xml:space="preserve"> </w:t>
      </w:r>
      <w:r w:rsidRPr="001047C1">
        <w:rPr>
          <w:color w:val="000000" w:themeColor="text1"/>
        </w:rPr>
        <w:t>понуду</w:t>
      </w:r>
      <w:r w:rsidRPr="001047C1">
        <w:rPr>
          <w:color w:val="000000" w:themeColor="text1"/>
          <w:spacing w:val="-17"/>
        </w:rPr>
        <w:t xml:space="preserve"> </w:t>
      </w:r>
      <w:r w:rsidRPr="001047C1">
        <w:rPr>
          <w:color w:val="000000" w:themeColor="text1"/>
        </w:rPr>
        <w:t>осим</w:t>
      </w:r>
      <w:r w:rsidRPr="001047C1">
        <w:rPr>
          <w:color w:val="000000" w:themeColor="text1"/>
          <w:spacing w:val="-8"/>
        </w:rPr>
        <w:t xml:space="preserve"> </w:t>
      </w:r>
      <w:r w:rsidRPr="001047C1">
        <w:rPr>
          <w:color w:val="000000" w:themeColor="text1"/>
        </w:rPr>
        <w:t>у</w:t>
      </w:r>
      <w:r w:rsidRPr="001047C1">
        <w:rPr>
          <w:color w:val="000000" w:themeColor="text1"/>
          <w:spacing w:val="-17"/>
        </w:rPr>
        <w:t xml:space="preserve"> </w:t>
      </w:r>
      <w:r w:rsidRPr="001047C1">
        <w:rPr>
          <w:color w:val="000000" w:themeColor="text1"/>
        </w:rPr>
        <w:t>случају</w:t>
      </w:r>
      <w:r w:rsidRPr="001047C1">
        <w:rPr>
          <w:color w:val="000000" w:themeColor="text1"/>
          <w:spacing w:val="-17"/>
        </w:rPr>
        <w:t xml:space="preserve"> </w:t>
      </w:r>
      <w:r w:rsidRPr="001047C1">
        <w:rPr>
          <w:color w:val="000000" w:themeColor="text1"/>
        </w:rPr>
        <w:t>када</w:t>
      </w:r>
      <w:r w:rsidRPr="001047C1">
        <w:rPr>
          <w:color w:val="000000" w:themeColor="text1"/>
          <w:spacing w:val="-14"/>
        </w:rPr>
        <w:t xml:space="preserve"> </w:t>
      </w:r>
      <w:r w:rsidRPr="001047C1">
        <w:rPr>
          <w:color w:val="000000" w:themeColor="text1"/>
        </w:rPr>
        <w:t>је</w:t>
      </w:r>
      <w:r w:rsidRPr="001047C1">
        <w:rPr>
          <w:color w:val="000000" w:themeColor="text1"/>
          <w:spacing w:val="-14"/>
        </w:rPr>
        <w:t xml:space="preserve"> </w:t>
      </w:r>
      <w:r w:rsidRPr="001047C1">
        <w:rPr>
          <w:color w:val="000000" w:themeColor="text1"/>
        </w:rPr>
        <w:t>дозвољено</w:t>
      </w:r>
      <w:r w:rsidRPr="001047C1">
        <w:rPr>
          <w:color w:val="000000" w:themeColor="text1"/>
          <w:spacing w:val="-13"/>
        </w:rPr>
        <w:t xml:space="preserve"> </w:t>
      </w:r>
      <w:r w:rsidRPr="001047C1">
        <w:rPr>
          <w:color w:val="000000" w:themeColor="text1"/>
        </w:rPr>
        <w:t>или</w:t>
      </w:r>
      <w:r w:rsidRPr="001047C1">
        <w:rPr>
          <w:color w:val="000000" w:themeColor="text1"/>
          <w:spacing w:val="-12"/>
        </w:rPr>
        <w:t xml:space="preserve"> </w:t>
      </w:r>
      <w:r w:rsidRPr="001047C1">
        <w:rPr>
          <w:color w:val="000000" w:themeColor="text1"/>
        </w:rPr>
        <w:t>се</w:t>
      </w:r>
      <w:r w:rsidRPr="001047C1">
        <w:rPr>
          <w:color w:val="000000" w:themeColor="text1"/>
          <w:spacing w:val="-12"/>
        </w:rPr>
        <w:t xml:space="preserve"> </w:t>
      </w:r>
      <w:r w:rsidRPr="001047C1">
        <w:rPr>
          <w:color w:val="000000" w:themeColor="text1"/>
        </w:rPr>
        <w:t>захтева подношење понуде са варијантама.</w:t>
      </w:r>
    </w:p>
    <w:p w14:paraId="2CAC891D" w14:textId="77777777" w:rsidR="00C07481" w:rsidRPr="001047C1" w:rsidRDefault="00890415" w:rsidP="002934B0">
      <w:pPr>
        <w:pStyle w:val="BodyText"/>
        <w:spacing w:before="118"/>
        <w:ind w:left="397"/>
        <w:rPr>
          <w:color w:val="000000" w:themeColor="text1"/>
        </w:rPr>
      </w:pPr>
      <w:r w:rsidRPr="001047C1">
        <w:rPr>
          <w:color w:val="000000" w:themeColor="text1"/>
        </w:rPr>
        <w:t>Детаљно</w:t>
      </w:r>
      <w:r w:rsidRPr="001047C1">
        <w:rPr>
          <w:color w:val="000000" w:themeColor="text1"/>
          <w:spacing w:val="-7"/>
        </w:rPr>
        <w:t xml:space="preserve"> </w:t>
      </w:r>
      <w:r w:rsidRPr="001047C1">
        <w:rPr>
          <w:color w:val="000000" w:themeColor="text1"/>
        </w:rPr>
        <w:t>упутство</w:t>
      </w:r>
      <w:r w:rsidRPr="001047C1">
        <w:rPr>
          <w:color w:val="000000" w:themeColor="text1"/>
          <w:spacing w:val="-8"/>
        </w:rPr>
        <w:t xml:space="preserve"> </w:t>
      </w:r>
      <w:r w:rsidRPr="001047C1">
        <w:rPr>
          <w:color w:val="000000" w:themeColor="text1"/>
        </w:rPr>
        <w:t>о</w:t>
      </w:r>
      <w:r w:rsidRPr="001047C1">
        <w:rPr>
          <w:color w:val="000000" w:themeColor="text1"/>
          <w:spacing w:val="-9"/>
        </w:rPr>
        <w:t xml:space="preserve"> </w:t>
      </w:r>
      <w:r w:rsidRPr="001047C1">
        <w:rPr>
          <w:color w:val="000000" w:themeColor="text1"/>
        </w:rPr>
        <w:t>припреми</w:t>
      </w:r>
      <w:r w:rsidRPr="001047C1">
        <w:rPr>
          <w:color w:val="000000" w:themeColor="text1"/>
          <w:spacing w:val="-4"/>
        </w:rPr>
        <w:t xml:space="preserve"> </w:t>
      </w:r>
      <w:r w:rsidRPr="001047C1">
        <w:rPr>
          <w:color w:val="000000" w:themeColor="text1"/>
        </w:rPr>
        <w:t>понуде</w:t>
      </w:r>
      <w:r w:rsidRPr="001047C1">
        <w:rPr>
          <w:color w:val="000000" w:themeColor="text1"/>
          <w:spacing w:val="-12"/>
        </w:rPr>
        <w:t xml:space="preserve"> </w:t>
      </w:r>
      <w:r w:rsidRPr="001047C1">
        <w:rPr>
          <w:color w:val="000000" w:themeColor="text1"/>
        </w:rPr>
        <w:t>путем</w:t>
      </w:r>
      <w:r w:rsidRPr="001047C1">
        <w:rPr>
          <w:color w:val="000000" w:themeColor="text1"/>
          <w:spacing w:val="-8"/>
        </w:rPr>
        <w:t xml:space="preserve"> </w:t>
      </w:r>
      <w:r w:rsidRPr="001047C1">
        <w:rPr>
          <w:color w:val="000000" w:themeColor="text1"/>
          <w:spacing w:val="-2"/>
        </w:rPr>
        <w:t>Портала:</w:t>
      </w:r>
    </w:p>
    <w:p w14:paraId="7214E251" w14:textId="77777777" w:rsidR="00C07481" w:rsidRPr="001047C1" w:rsidRDefault="00622BBA">
      <w:pPr>
        <w:pStyle w:val="BodyText"/>
        <w:ind w:left="520"/>
        <w:rPr>
          <w:color w:val="000000" w:themeColor="text1"/>
        </w:rPr>
      </w:pPr>
      <w:hyperlink r:id="rId27">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263B33E4" w14:textId="77777777" w:rsidR="00C07481" w:rsidRPr="001047C1" w:rsidRDefault="00890415" w:rsidP="002934B0">
      <w:pPr>
        <w:spacing w:before="122" w:line="358" w:lineRule="auto"/>
        <w:ind w:left="397" w:right="2145"/>
        <w:rPr>
          <w:i/>
          <w:color w:val="000000" w:themeColor="text1"/>
          <w:sz w:val="24"/>
        </w:rPr>
      </w:pPr>
      <w:r w:rsidRPr="001047C1">
        <w:rPr>
          <w:b/>
          <w:color w:val="000000" w:themeColor="text1"/>
          <w:sz w:val="24"/>
        </w:rPr>
        <w:t>Рок</w:t>
      </w:r>
      <w:r w:rsidRPr="001047C1">
        <w:rPr>
          <w:b/>
          <w:color w:val="000000" w:themeColor="text1"/>
          <w:spacing w:val="-14"/>
          <w:sz w:val="24"/>
        </w:rPr>
        <w:t xml:space="preserve"> </w:t>
      </w:r>
      <w:r w:rsidRPr="001047C1">
        <w:rPr>
          <w:b/>
          <w:color w:val="000000" w:themeColor="text1"/>
          <w:sz w:val="24"/>
        </w:rPr>
        <w:t>за</w:t>
      </w:r>
      <w:r w:rsidRPr="001047C1">
        <w:rPr>
          <w:b/>
          <w:color w:val="000000" w:themeColor="text1"/>
          <w:spacing w:val="-15"/>
          <w:sz w:val="24"/>
        </w:rPr>
        <w:t xml:space="preserve"> </w:t>
      </w:r>
      <w:r w:rsidRPr="001047C1">
        <w:rPr>
          <w:b/>
          <w:color w:val="000000" w:themeColor="text1"/>
          <w:sz w:val="24"/>
        </w:rPr>
        <w:t>подношење</w:t>
      </w:r>
      <w:r w:rsidRPr="001047C1">
        <w:rPr>
          <w:b/>
          <w:color w:val="000000" w:themeColor="text1"/>
          <w:spacing w:val="-15"/>
          <w:sz w:val="24"/>
        </w:rPr>
        <w:t xml:space="preserve"> </w:t>
      </w:r>
      <w:r w:rsidRPr="001047C1">
        <w:rPr>
          <w:b/>
          <w:color w:val="000000" w:themeColor="text1"/>
          <w:sz w:val="24"/>
        </w:rPr>
        <w:t>понуда</w:t>
      </w:r>
      <w:r w:rsidRPr="001047C1">
        <w:rPr>
          <w:b/>
          <w:color w:val="000000" w:themeColor="text1"/>
          <w:spacing w:val="-11"/>
          <w:sz w:val="24"/>
        </w:rPr>
        <w:t xml:space="preserve"> </w:t>
      </w:r>
      <w:r w:rsidRPr="001047C1">
        <w:rPr>
          <w:b/>
          <w:color w:val="000000" w:themeColor="text1"/>
          <w:sz w:val="24"/>
        </w:rPr>
        <w:t>или</w:t>
      </w:r>
      <w:r w:rsidRPr="001047C1">
        <w:rPr>
          <w:b/>
          <w:color w:val="000000" w:themeColor="text1"/>
          <w:spacing w:val="-14"/>
          <w:sz w:val="24"/>
        </w:rPr>
        <w:t xml:space="preserve"> </w:t>
      </w:r>
      <w:r w:rsidRPr="001047C1">
        <w:rPr>
          <w:b/>
          <w:color w:val="000000" w:themeColor="text1"/>
          <w:sz w:val="24"/>
        </w:rPr>
        <w:t>пријава:</w:t>
      </w:r>
      <w:r w:rsidRPr="001047C1">
        <w:rPr>
          <w:b/>
          <w:color w:val="000000" w:themeColor="text1"/>
          <w:spacing w:val="26"/>
          <w:sz w:val="24"/>
        </w:rPr>
        <w:t xml:space="preserve"> </w:t>
      </w:r>
      <w:r w:rsidRPr="001047C1">
        <w:rPr>
          <w:i/>
          <w:color w:val="000000" w:themeColor="text1"/>
          <w:sz w:val="24"/>
        </w:rPr>
        <w:t>(Портал повлачи наведене податке)</w:t>
      </w:r>
    </w:p>
    <w:p w14:paraId="48426C0C" w14:textId="2E5BFE5A" w:rsidR="00C07481" w:rsidRPr="001047C1" w:rsidRDefault="00890415" w:rsidP="002845B6">
      <w:pPr>
        <w:spacing w:before="116" w:line="358" w:lineRule="auto"/>
        <w:ind w:left="397" w:right="727"/>
        <w:rPr>
          <w:i/>
          <w:color w:val="000000" w:themeColor="text1"/>
          <w:sz w:val="24"/>
        </w:rPr>
      </w:pPr>
      <w:r w:rsidRPr="001047C1">
        <w:rPr>
          <w:b/>
          <w:color w:val="000000" w:themeColor="text1"/>
          <w:sz w:val="24"/>
        </w:rPr>
        <w:lastRenderedPageBreak/>
        <w:t>Језик на коме понуде / пријаве могу бити поднете:</w:t>
      </w:r>
      <w:r w:rsidRPr="001047C1">
        <w:rPr>
          <w:b/>
          <w:color w:val="000000" w:themeColor="text1"/>
          <w:spacing w:val="-7"/>
          <w:sz w:val="24"/>
        </w:rPr>
        <w:t xml:space="preserve"> </w:t>
      </w:r>
      <w:r w:rsidRPr="001047C1">
        <w:rPr>
          <w:b/>
          <w:color w:val="000000" w:themeColor="text1"/>
          <w:sz w:val="24"/>
        </w:rPr>
        <w:t>Српски</w:t>
      </w:r>
      <w:r w:rsidR="002845B6" w:rsidRPr="001047C1">
        <w:rPr>
          <w:b/>
          <w:color w:val="000000" w:themeColor="text1"/>
          <w:spacing w:val="-6"/>
          <w:sz w:val="24"/>
          <w:lang w:val="sr-Cyrl-RS"/>
        </w:rPr>
        <w:t xml:space="preserve"> </w:t>
      </w:r>
      <w:r w:rsidRPr="001047C1">
        <w:rPr>
          <w:i/>
          <w:color w:val="000000" w:themeColor="text1"/>
          <w:sz w:val="24"/>
        </w:rPr>
        <w:t>(податак</w:t>
      </w:r>
      <w:r w:rsidRPr="001047C1">
        <w:rPr>
          <w:i/>
          <w:color w:val="000000" w:themeColor="text1"/>
          <w:spacing w:val="-7"/>
          <w:sz w:val="24"/>
        </w:rPr>
        <w:t xml:space="preserve"> </w:t>
      </w:r>
      <w:r w:rsidRPr="001047C1">
        <w:rPr>
          <w:i/>
          <w:color w:val="000000" w:themeColor="text1"/>
          <w:sz w:val="24"/>
        </w:rPr>
        <w:t>наводи</w:t>
      </w:r>
      <w:r w:rsidRPr="001047C1">
        <w:rPr>
          <w:i/>
          <w:color w:val="000000" w:themeColor="text1"/>
          <w:spacing w:val="-7"/>
          <w:sz w:val="24"/>
        </w:rPr>
        <w:t xml:space="preserve"> </w:t>
      </w:r>
      <w:r w:rsidRPr="001047C1">
        <w:rPr>
          <w:i/>
          <w:color w:val="000000" w:themeColor="text1"/>
          <w:sz w:val="24"/>
        </w:rPr>
        <w:t>наручилац)</w:t>
      </w:r>
    </w:p>
    <w:p w14:paraId="3737E75F" w14:textId="24F88EF0" w:rsidR="00C07481" w:rsidRPr="001047C1" w:rsidRDefault="00D71EB4" w:rsidP="00D71EB4">
      <w:pPr>
        <w:pStyle w:val="BodyText"/>
        <w:spacing w:before="3"/>
        <w:ind w:firstLine="397"/>
        <w:rPr>
          <w:i/>
          <w:color w:val="000000" w:themeColor="text1"/>
          <w:lang w:val="sr-Cyrl-RS"/>
        </w:rPr>
      </w:pPr>
      <w:r w:rsidRPr="001047C1">
        <w:rPr>
          <w:b/>
          <w:color w:val="000000" w:themeColor="text1"/>
          <w:lang w:val="sr-Cyrl-RS"/>
        </w:rPr>
        <w:t>Изјава о интегритету</w:t>
      </w:r>
    </w:p>
    <w:p w14:paraId="76B3E746" w14:textId="77777777" w:rsidR="00C07481" w:rsidRPr="001047C1" w:rsidRDefault="00890415" w:rsidP="00D71EB4">
      <w:pPr>
        <w:pStyle w:val="BodyText"/>
        <w:ind w:left="397" w:right="868"/>
        <w:jc w:val="both"/>
        <w:rPr>
          <w:color w:val="000000" w:themeColor="text1"/>
        </w:rPr>
      </w:pPr>
      <w:r w:rsidRPr="001047C1">
        <w:rPr>
          <w:color w:val="000000" w:themeColor="text1"/>
        </w:rPr>
        <w:t>У обрасцу понуде/пријаве понуђач/кандидат мора изјавом о интегритету да потврди под пуном материјалном и кривичном одговорношћу да је своју понуду/пријаву поднео независно,</w:t>
      </w:r>
      <w:r w:rsidRPr="001047C1">
        <w:rPr>
          <w:color w:val="000000" w:themeColor="text1"/>
          <w:spacing w:val="-5"/>
        </w:rPr>
        <w:t xml:space="preserve"> </w:t>
      </w:r>
      <w:r w:rsidRPr="001047C1">
        <w:rPr>
          <w:color w:val="000000" w:themeColor="text1"/>
        </w:rPr>
        <w:t>без</w:t>
      </w:r>
      <w:r w:rsidRPr="001047C1">
        <w:rPr>
          <w:color w:val="000000" w:themeColor="text1"/>
          <w:spacing w:val="-5"/>
        </w:rPr>
        <w:t xml:space="preserve"> </w:t>
      </w:r>
      <w:r w:rsidRPr="001047C1">
        <w:rPr>
          <w:color w:val="000000" w:themeColor="text1"/>
        </w:rPr>
        <w:t>договора</w:t>
      </w:r>
      <w:r w:rsidRPr="001047C1">
        <w:rPr>
          <w:color w:val="000000" w:themeColor="text1"/>
          <w:spacing w:val="-9"/>
        </w:rPr>
        <w:t xml:space="preserve"> </w:t>
      </w:r>
      <w:r w:rsidRPr="001047C1">
        <w:rPr>
          <w:color w:val="000000" w:themeColor="text1"/>
        </w:rPr>
        <w:t>са</w:t>
      </w:r>
      <w:r w:rsidRPr="001047C1">
        <w:rPr>
          <w:color w:val="000000" w:themeColor="text1"/>
          <w:spacing w:val="-9"/>
        </w:rPr>
        <w:t xml:space="preserve"> </w:t>
      </w:r>
      <w:r w:rsidRPr="001047C1">
        <w:rPr>
          <w:color w:val="000000" w:themeColor="text1"/>
        </w:rPr>
        <w:t>другим</w:t>
      </w:r>
      <w:r w:rsidRPr="001047C1">
        <w:rPr>
          <w:color w:val="000000" w:themeColor="text1"/>
          <w:spacing w:val="-8"/>
        </w:rPr>
        <w:t xml:space="preserve"> </w:t>
      </w:r>
      <w:r w:rsidRPr="001047C1">
        <w:rPr>
          <w:color w:val="000000" w:themeColor="text1"/>
        </w:rPr>
        <w:t>понуђачима/кандидатима</w:t>
      </w:r>
      <w:r w:rsidRPr="001047C1">
        <w:rPr>
          <w:color w:val="000000" w:themeColor="text1"/>
          <w:spacing w:val="-7"/>
        </w:rPr>
        <w:t xml:space="preserve"> </w:t>
      </w:r>
      <w:r w:rsidRPr="001047C1">
        <w:rPr>
          <w:color w:val="000000" w:themeColor="text1"/>
        </w:rPr>
        <w:t>или</w:t>
      </w:r>
      <w:r w:rsidRPr="001047C1">
        <w:rPr>
          <w:color w:val="000000" w:themeColor="text1"/>
          <w:spacing w:val="-9"/>
        </w:rPr>
        <w:t xml:space="preserve"> </w:t>
      </w:r>
      <w:r w:rsidRPr="001047C1">
        <w:rPr>
          <w:color w:val="000000" w:themeColor="text1"/>
        </w:rPr>
        <w:t>заинтересованим</w:t>
      </w:r>
      <w:r w:rsidRPr="001047C1">
        <w:rPr>
          <w:color w:val="000000" w:themeColor="text1"/>
          <w:spacing w:val="-7"/>
        </w:rPr>
        <w:t xml:space="preserve"> </w:t>
      </w:r>
      <w:r w:rsidRPr="001047C1">
        <w:rPr>
          <w:color w:val="000000" w:themeColor="text1"/>
        </w:rPr>
        <w:t>лицима и да гарантује тачност података у понуди/пријави.</w:t>
      </w:r>
    </w:p>
    <w:p w14:paraId="6EBC585F" w14:textId="77777777" w:rsidR="00C07481" w:rsidRPr="001047C1" w:rsidRDefault="00C07481">
      <w:pPr>
        <w:pStyle w:val="BodyText"/>
        <w:spacing w:before="13"/>
        <w:rPr>
          <w:color w:val="000000" w:themeColor="text1"/>
        </w:rPr>
      </w:pPr>
    </w:p>
    <w:p w14:paraId="4A971CBD" w14:textId="77777777" w:rsidR="00C07481" w:rsidRPr="001047C1" w:rsidRDefault="00890415" w:rsidP="007E56C0">
      <w:pPr>
        <w:pStyle w:val="Heading1"/>
        <w:ind w:left="397"/>
        <w:rPr>
          <w:color w:val="000000" w:themeColor="text1"/>
        </w:rPr>
      </w:pPr>
      <w:r w:rsidRPr="001047C1">
        <w:rPr>
          <w:color w:val="000000" w:themeColor="text1"/>
        </w:rPr>
        <w:t>Припремање</w:t>
      </w:r>
      <w:r w:rsidRPr="001047C1">
        <w:rPr>
          <w:color w:val="000000" w:themeColor="text1"/>
          <w:spacing w:val="-11"/>
        </w:rPr>
        <w:t xml:space="preserve"> </w:t>
      </w:r>
      <w:r w:rsidRPr="001047C1">
        <w:rPr>
          <w:color w:val="000000" w:themeColor="text1"/>
        </w:rPr>
        <w:t>и</w:t>
      </w:r>
      <w:r w:rsidRPr="001047C1">
        <w:rPr>
          <w:color w:val="000000" w:themeColor="text1"/>
          <w:spacing w:val="-6"/>
        </w:rPr>
        <w:t xml:space="preserve"> </w:t>
      </w:r>
      <w:r w:rsidRPr="001047C1">
        <w:rPr>
          <w:color w:val="000000" w:themeColor="text1"/>
        </w:rPr>
        <w:t>подношење</w:t>
      </w:r>
      <w:r w:rsidRPr="001047C1">
        <w:rPr>
          <w:color w:val="000000" w:themeColor="text1"/>
          <w:spacing w:val="-7"/>
        </w:rPr>
        <w:t xml:space="preserve"> </w:t>
      </w:r>
      <w:r w:rsidRPr="001047C1">
        <w:rPr>
          <w:color w:val="000000" w:themeColor="text1"/>
        </w:rPr>
        <w:t>заједничке</w:t>
      </w:r>
      <w:r w:rsidRPr="001047C1">
        <w:rPr>
          <w:color w:val="000000" w:themeColor="text1"/>
          <w:spacing w:val="-5"/>
        </w:rPr>
        <w:t xml:space="preserve"> </w:t>
      </w:r>
      <w:r w:rsidRPr="001047C1">
        <w:rPr>
          <w:color w:val="000000" w:themeColor="text1"/>
        </w:rPr>
        <w:t>понуде</w:t>
      </w:r>
      <w:r w:rsidRPr="001047C1">
        <w:rPr>
          <w:color w:val="000000" w:themeColor="text1"/>
          <w:spacing w:val="-8"/>
        </w:rPr>
        <w:t xml:space="preserve"> </w:t>
      </w:r>
      <w:r w:rsidRPr="001047C1">
        <w:rPr>
          <w:color w:val="000000" w:themeColor="text1"/>
        </w:rPr>
        <w:t>/</w:t>
      </w:r>
      <w:r w:rsidRPr="001047C1">
        <w:rPr>
          <w:color w:val="000000" w:themeColor="text1"/>
          <w:spacing w:val="-4"/>
        </w:rPr>
        <w:t xml:space="preserve"> </w:t>
      </w:r>
      <w:r w:rsidRPr="001047C1">
        <w:rPr>
          <w:color w:val="000000" w:themeColor="text1"/>
          <w:spacing w:val="-2"/>
        </w:rPr>
        <w:t>пријаве</w:t>
      </w:r>
    </w:p>
    <w:p w14:paraId="22364B9D" w14:textId="77777777" w:rsidR="00C07481" w:rsidRPr="001047C1" w:rsidRDefault="00890415" w:rsidP="007E56C0">
      <w:pPr>
        <w:pStyle w:val="BodyText"/>
        <w:spacing w:before="115"/>
        <w:ind w:left="397" w:right="697"/>
        <w:jc w:val="both"/>
        <w:rPr>
          <w:color w:val="000000" w:themeColor="text1"/>
        </w:rPr>
      </w:pPr>
      <w:r w:rsidRPr="001047C1">
        <w:rPr>
          <w:color w:val="000000" w:themeColor="text1"/>
        </w:rPr>
        <w:t>На страници поступка јавне набавке на Порталу привредни субјект може да креира групу привредних</w:t>
      </w:r>
      <w:r w:rsidRPr="001047C1">
        <w:rPr>
          <w:color w:val="000000" w:themeColor="text1"/>
          <w:spacing w:val="40"/>
        </w:rPr>
        <w:t xml:space="preserve"> </w:t>
      </w:r>
      <w:r w:rsidRPr="001047C1">
        <w:rPr>
          <w:color w:val="000000" w:themeColor="text1"/>
        </w:rPr>
        <w:t>субјеката (понуђача / кандидата) ради подношења заједничке понуде/пријаве.</w:t>
      </w:r>
    </w:p>
    <w:p w14:paraId="17FF8E6B" w14:textId="77777777" w:rsidR="00C07481" w:rsidRPr="001047C1" w:rsidRDefault="00890415" w:rsidP="007E56C0">
      <w:pPr>
        <w:pStyle w:val="BodyText"/>
        <w:spacing w:before="120"/>
        <w:ind w:left="397" w:right="873"/>
        <w:jc w:val="both"/>
        <w:rPr>
          <w:color w:val="000000" w:themeColor="text1"/>
        </w:rPr>
      </w:pPr>
      <w:r w:rsidRPr="001047C1">
        <w:rPr>
          <w:color w:val="000000" w:themeColor="text1"/>
        </w:rPr>
        <w:t xml:space="preserve">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 пријаве у име групе привредних субјеката, чланови групе дају путем Портала јавних набавки. Сви чланови групе треба да буду регистровани корисници Портала јавних </w:t>
      </w:r>
      <w:r w:rsidRPr="001047C1">
        <w:rPr>
          <w:color w:val="000000" w:themeColor="text1"/>
          <w:spacing w:val="-2"/>
        </w:rPr>
        <w:t>набавки.</w:t>
      </w:r>
    </w:p>
    <w:p w14:paraId="4207642E" w14:textId="77777777" w:rsidR="00C07481" w:rsidRPr="001047C1" w:rsidRDefault="00890415" w:rsidP="00DD62CA">
      <w:pPr>
        <w:pStyle w:val="BodyText"/>
        <w:spacing w:before="121"/>
        <w:ind w:left="397"/>
        <w:jc w:val="both"/>
        <w:rPr>
          <w:color w:val="000000" w:themeColor="text1"/>
        </w:rPr>
      </w:pPr>
      <w:r w:rsidRPr="001047C1">
        <w:rPr>
          <w:color w:val="000000" w:themeColor="text1"/>
        </w:rPr>
        <w:t>Више</w:t>
      </w:r>
      <w:r w:rsidRPr="001047C1">
        <w:rPr>
          <w:color w:val="000000" w:themeColor="text1"/>
          <w:spacing w:val="-10"/>
        </w:rPr>
        <w:t xml:space="preserve"> </w:t>
      </w:r>
      <w:r w:rsidRPr="001047C1">
        <w:rPr>
          <w:color w:val="000000" w:themeColor="text1"/>
        </w:rPr>
        <w:t>о</w:t>
      </w:r>
      <w:r w:rsidRPr="001047C1">
        <w:rPr>
          <w:color w:val="000000" w:themeColor="text1"/>
          <w:spacing w:val="-7"/>
        </w:rPr>
        <w:t xml:space="preserve"> </w:t>
      </w:r>
      <w:r w:rsidRPr="001047C1">
        <w:rPr>
          <w:color w:val="000000" w:themeColor="text1"/>
        </w:rPr>
        <w:t>формирању</w:t>
      </w:r>
      <w:r w:rsidRPr="001047C1">
        <w:rPr>
          <w:color w:val="000000" w:themeColor="text1"/>
          <w:spacing w:val="-13"/>
        </w:rPr>
        <w:t xml:space="preserve"> </w:t>
      </w:r>
      <w:r w:rsidRPr="001047C1">
        <w:rPr>
          <w:color w:val="000000" w:themeColor="text1"/>
        </w:rPr>
        <w:t>групе</w:t>
      </w:r>
      <w:r w:rsidRPr="001047C1">
        <w:rPr>
          <w:color w:val="000000" w:themeColor="text1"/>
          <w:spacing w:val="-5"/>
        </w:rPr>
        <w:t xml:space="preserve"> </w:t>
      </w:r>
      <w:r w:rsidRPr="001047C1">
        <w:rPr>
          <w:color w:val="000000" w:themeColor="text1"/>
        </w:rPr>
        <w:t>привредних</w:t>
      </w:r>
      <w:r w:rsidRPr="001047C1">
        <w:rPr>
          <w:color w:val="000000" w:themeColor="text1"/>
          <w:spacing w:val="-1"/>
        </w:rPr>
        <w:t xml:space="preserve"> </w:t>
      </w:r>
      <w:r w:rsidRPr="001047C1">
        <w:rPr>
          <w:color w:val="000000" w:themeColor="text1"/>
          <w:spacing w:val="-2"/>
        </w:rPr>
        <w:t>субјеката:</w:t>
      </w:r>
    </w:p>
    <w:p w14:paraId="309B133A" w14:textId="77777777" w:rsidR="00C07481" w:rsidRPr="001047C1" w:rsidRDefault="00622BBA">
      <w:pPr>
        <w:pStyle w:val="BodyText"/>
        <w:spacing w:before="2"/>
        <w:ind w:left="520"/>
        <w:jc w:val="both"/>
        <w:rPr>
          <w:color w:val="000000" w:themeColor="text1"/>
        </w:rPr>
      </w:pPr>
      <w:hyperlink r:id="rId28">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483D5BBB" w14:textId="77777777" w:rsidR="00C07481" w:rsidRPr="001047C1" w:rsidRDefault="00890415" w:rsidP="00DD62CA">
      <w:pPr>
        <w:pStyle w:val="BodyText"/>
        <w:spacing w:before="120"/>
        <w:ind w:left="397" w:right="879"/>
        <w:jc w:val="both"/>
        <w:rPr>
          <w:color w:val="000000" w:themeColor="text1"/>
        </w:rPr>
      </w:pPr>
      <w:r w:rsidRPr="001047C1">
        <w:rPr>
          <w:color w:val="000000" w:themeColor="text1"/>
        </w:rPr>
        <w:t>Понуду / пријаву припрема и подноси члан групе овлашћен за подношење заједничке понуде / пријаве у име групе привредних субјеката.</w:t>
      </w:r>
    </w:p>
    <w:p w14:paraId="060FA935" w14:textId="77777777" w:rsidR="00D44207" w:rsidRPr="001047C1" w:rsidRDefault="00890415" w:rsidP="00D44207">
      <w:pPr>
        <w:pStyle w:val="BodyText"/>
        <w:spacing w:before="120"/>
        <w:ind w:left="397" w:right="709"/>
        <w:jc w:val="both"/>
        <w:rPr>
          <w:color w:val="000000" w:themeColor="text1"/>
        </w:rPr>
      </w:pPr>
      <w:r w:rsidRPr="001047C1">
        <w:rPr>
          <w:color w:val="000000" w:themeColor="text1"/>
        </w:rPr>
        <w:t xml:space="preserve">У случају заједничке понуде / пријаве подаци о члановима групе део су обрасца понуде / </w:t>
      </w:r>
      <w:r w:rsidRPr="001047C1">
        <w:rPr>
          <w:color w:val="000000" w:themeColor="text1"/>
          <w:spacing w:val="-2"/>
        </w:rPr>
        <w:t>пријаве.</w:t>
      </w:r>
    </w:p>
    <w:p w14:paraId="14C062A9" w14:textId="77777777" w:rsidR="00D44207" w:rsidRPr="001047C1" w:rsidRDefault="00890415" w:rsidP="00D44207">
      <w:pPr>
        <w:pStyle w:val="BodyText"/>
        <w:spacing w:before="120"/>
        <w:ind w:left="397" w:right="709"/>
        <w:jc w:val="both"/>
        <w:rPr>
          <w:color w:val="000000" w:themeColor="text1"/>
        </w:rPr>
      </w:pPr>
      <w:r w:rsidRPr="001047C1">
        <w:rPr>
          <w:color w:val="000000" w:themeColor="text1"/>
        </w:rPr>
        <w:t>Код попуњавања обрасца понуде групе понуђача на Порталу јавних набавки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w:t>
      </w:r>
    </w:p>
    <w:p w14:paraId="426EA2DA" w14:textId="68B577C3" w:rsidR="00C07481" w:rsidRPr="001047C1" w:rsidRDefault="00890415" w:rsidP="00D44207">
      <w:pPr>
        <w:pStyle w:val="BodyText"/>
        <w:spacing w:before="120"/>
        <w:ind w:left="397" w:right="709"/>
        <w:jc w:val="both"/>
        <w:rPr>
          <w:color w:val="000000" w:themeColor="text1"/>
        </w:rPr>
      </w:pPr>
      <w:r w:rsidRPr="001047C1">
        <w:rPr>
          <w:color w:val="000000" w:themeColor="text1"/>
        </w:rPr>
        <w:t>Сви чланови групе привредних субјеката треба да попуне Изјаву о испуњености критеријума за квалитативни избор привредног субјекта.</w:t>
      </w:r>
    </w:p>
    <w:p w14:paraId="296A6614" w14:textId="77777777" w:rsidR="00C07481" w:rsidRPr="001047C1" w:rsidRDefault="00C07481">
      <w:pPr>
        <w:pStyle w:val="BodyText"/>
        <w:spacing w:before="15"/>
        <w:rPr>
          <w:color w:val="000000" w:themeColor="text1"/>
        </w:rPr>
      </w:pPr>
    </w:p>
    <w:p w14:paraId="71DAE1C8" w14:textId="77777777" w:rsidR="00C07481" w:rsidRPr="001047C1" w:rsidRDefault="00890415" w:rsidP="00D44207">
      <w:pPr>
        <w:pStyle w:val="Heading1"/>
        <w:ind w:left="397"/>
        <w:rPr>
          <w:color w:val="000000" w:themeColor="text1"/>
        </w:rPr>
      </w:pPr>
      <w:r w:rsidRPr="001047C1">
        <w:rPr>
          <w:color w:val="000000" w:themeColor="text1"/>
        </w:rPr>
        <w:t>Припрема</w:t>
      </w:r>
      <w:r w:rsidRPr="001047C1">
        <w:rPr>
          <w:color w:val="000000" w:themeColor="text1"/>
          <w:spacing w:val="-7"/>
        </w:rPr>
        <w:t xml:space="preserve"> </w:t>
      </w:r>
      <w:r w:rsidRPr="001047C1">
        <w:rPr>
          <w:color w:val="000000" w:themeColor="text1"/>
        </w:rPr>
        <w:t>понуде</w:t>
      </w:r>
      <w:r w:rsidRPr="001047C1">
        <w:rPr>
          <w:color w:val="000000" w:themeColor="text1"/>
          <w:spacing w:val="-7"/>
        </w:rPr>
        <w:t xml:space="preserve"> </w:t>
      </w:r>
      <w:r w:rsidRPr="001047C1">
        <w:rPr>
          <w:color w:val="000000" w:themeColor="text1"/>
        </w:rPr>
        <w:t>/</w:t>
      </w:r>
      <w:r w:rsidRPr="001047C1">
        <w:rPr>
          <w:color w:val="000000" w:themeColor="text1"/>
          <w:spacing w:val="-4"/>
        </w:rPr>
        <w:t xml:space="preserve"> </w:t>
      </w:r>
      <w:r w:rsidRPr="001047C1">
        <w:rPr>
          <w:color w:val="000000" w:themeColor="text1"/>
        </w:rPr>
        <w:t>пријаве</w:t>
      </w:r>
      <w:r w:rsidRPr="001047C1">
        <w:rPr>
          <w:color w:val="000000" w:themeColor="text1"/>
          <w:spacing w:val="-6"/>
        </w:rPr>
        <w:t xml:space="preserve"> </w:t>
      </w:r>
      <w:r w:rsidRPr="001047C1">
        <w:rPr>
          <w:color w:val="000000" w:themeColor="text1"/>
        </w:rPr>
        <w:t>са</w:t>
      </w:r>
      <w:r w:rsidRPr="001047C1">
        <w:rPr>
          <w:color w:val="000000" w:themeColor="text1"/>
          <w:spacing w:val="-6"/>
        </w:rPr>
        <w:t xml:space="preserve"> </w:t>
      </w:r>
      <w:r w:rsidRPr="001047C1">
        <w:rPr>
          <w:color w:val="000000" w:themeColor="text1"/>
          <w:spacing w:val="-2"/>
        </w:rPr>
        <w:t>подизвођачем</w:t>
      </w:r>
    </w:p>
    <w:p w14:paraId="5E04E9D7" w14:textId="77777777" w:rsidR="00B678ED" w:rsidRPr="001047C1" w:rsidRDefault="00890415" w:rsidP="00B678ED">
      <w:pPr>
        <w:pStyle w:val="BodyText"/>
        <w:spacing w:before="115"/>
        <w:ind w:left="397" w:right="748"/>
        <w:jc w:val="both"/>
        <w:rPr>
          <w:color w:val="000000" w:themeColor="text1"/>
        </w:rPr>
      </w:pPr>
      <w:r w:rsidRPr="001047C1">
        <w:rPr>
          <w:color w:val="000000" w:themeColor="text1"/>
        </w:rPr>
        <w:t>Уколико</w:t>
      </w:r>
      <w:r w:rsidRPr="001047C1">
        <w:rPr>
          <w:color w:val="000000" w:themeColor="text1"/>
          <w:spacing w:val="-13"/>
        </w:rPr>
        <w:t xml:space="preserve"> </w:t>
      </w:r>
      <w:r w:rsidRPr="001047C1">
        <w:rPr>
          <w:color w:val="000000" w:themeColor="text1"/>
        </w:rPr>
        <w:t>понуда/пријава</w:t>
      </w:r>
      <w:r w:rsidRPr="001047C1">
        <w:rPr>
          <w:color w:val="000000" w:themeColor="text1"/>
          <w:spacing w:val="-3"/>
        </w:rPr>
        <w:t xml:space="preserve"> </w:t>
      </w:r>
      <w:r w:rsidRPr="001047C1">
        <w:rPr>
          <w:color w:val="000000" w:themeColor="text1"/>
        </w:rPr>
        <w:t>укључује</w:t>
      </w:r>
      <w:r w:rsidRPr="001047C1">
        <w:rPr>
          <w:color w:val="000000" w:themeColor="text1"/>
          <w:spacing w:val="-6"/>
        </w:rPr>
        <w:t xml:space="preserve"> </w:t>
      </w:r>
      <w:r w:rsidRPr="001047C1">
        <w:rPr>
          <w:color w:val="000000" w:themeColor="text1"/>
        </w:rPr>
        <w:t>подизвођаче,</w:t>
      </w:r>
      <w:r w:rsidRPr="001047C1">
        <w:rPr>
          <w:color w:val="000000" w:themeColor="text1"/>
          <w:spacing w:val="-5"/>
        </w:rPr>
        <w:t xml:space="preserve"> </w:t>
      </w:r>
      <w:r w:rsidRPr="001047C1">
        <w:rPr>
          <w:color w:val="000000" w:themeColor="text1"/>
        </w:rPr>
        <w:t>они</w:t>
      </w:r>
      <w:r w:rsidRPr="001047C1">
        <w:rPr>
          <w:color w:val="000000" w:themeColor="text1"/>
          <w:spacing w:val="-7"/>
        </w:rPr>
        <w:t xml:space="preserve"> </w:t>
      </w:r>
      <w:r w:rsidRPr="001047C1">
        <w:rPr>
          <w:color w:val="000000" w:themeColor="text1"/>
        </w:rPr>
        <w:t>треба</w:t>
      </w:r>
      <w:r w:rsidRPr="001047C1">
        <w:rPr>
          <w:color w:val="000000" w:themeColor="text1"/>
          <w:spacing w:val="-9"/>
        </w:rPr>
        <w:t xml:space="preserve"> </w:t>
      </w:r>
      <w:r w:rsidRPr="001047C1">
        <w:rPr>
          <w:color w:val="000000" w:themeColor="text1"/>
        </w:rPr>
        <w:t>да</w:t>
      </w:r>
      <w:r w:rsidRPr="001047C1">
        <w:rPr>
          <w:color w:val="000000" w:themeColor="text1"/>
          <w:spacing w:val="-9"/>
        </w:rPr>
        <w:t xml:space="preserve"> </w:t>
      </w:r>
      <w:r w:rsidRPr="001047C1">
        <w:rPr>
          <w:color w:val="000000" w:themeColor="text1"/>
        </w:rPr>
        <w:t>буду</w:t>
      </w:r>
      <w:r w:rsidRPr="001047C1">
        <w:rPr>
          <w:color w:val="000000" w:themeColor="text1"/>
          <w:spacing w:val="-15"/>
        </w:rPr>
        <w:t xml:space="preserve"> </w:t>
      </w:r>
      <w:r w:rsidRPr="001047C1">
        <w:rPr>
          <w:color w:val="000000" w:themeColor="text1"/>
        </w:rPr>
        <w:t>регистровани</w:t>
      </w:r>
      <w:r w:rsidRPr="001047C1">
        <w:rPr>
          <w:color w:val="000000" w:themeColor="text1"/>
          <w:spacing w:val="-5"/>
        </w:rPr>
        <w:t xml:space="preserve"> </w:t>
      </w:r>
      <w:r w:rsidRPr="001047C1">
        <w:rPr>
          <w:color w:val="000000" w:themeColor="text1"/>
        </w:rPr>
        <w:t>корисници Портала</w:t>
      </w:r>
      <w:r w:rsidRPr="001047C1">
        <w:rPr>
          <w:color w:val="000000" w:themeColor="text1"/>
          <w:spacing w:val="-15"/>
        </w:rPr>
        <w:t xml:space="preserve"> </w:t>
      </w:r>
      <w:r w:rsidRPr="001047C1">
        <w:rPr>
          <w:color w:val="000000" w:themeColor="text1"/>
        </w:rPr>
        <w:t>јавних</w:t>
      </w:r>
      <w:r w:rsidRPr="001047C1">
        <w:rPr>
          <w:color w:val="000000" w:themeColor="text1"/>
          <w:spacing w:val="-15"/>
        </w:rPr>
        <w:t xml:space="preserve"> </w:t>
      </w:r>
      <w:r w:rsidRPr="001047C1">
        <w:rPr>
          <w:color w:val="000000" w:themeColor="text1"/>
        </w:rPr>
        <w:t>набавки,</w:t>
      </w:r>
      <w:r w:rsidRPr="001047C1">
        <w:rPr>
          <w:color w:val="000000" w:themeColor="text1"/>
          <w:spacing w:val="-15"/>
        </w:rPr>
        <w:t xml:space="preserve"> </w:t>
      </w:r>
      <w:r w:rsidRPr="001047C1">
        <w:rPr>
          <w:color w:val="000000" w:themeColor="text1"/>
        </w:rPr>
        <w:t>али</w:t>
      </w:r>
      <w:r w:rsidRPr="001047C1">
        <w:rPr>
          <w:color w:val="000000" w:themeColor="text1"/>
          <w:spacing w:val="-15"/>
        </w:rPr>
        <w:t xml:space="preserve"> </w:t>
      </w:r>
      <w:r w:rsidRPr="001047C1">
        <w:rPr>
          <w:color w:val="000000" w:themeColor="text1"/>
        </w:rPr>
        <w:t>не</w:t>
      </w:r>
      <w:r w:rsidRPr="001047C1">
        <w:rPr>
          <w:color w:val="000000" w:themeColor="text1"/>
          <w:spacing w:val="-15"/>
        </w:rPr>
        <w:t xml:space="preserve"> </w:t>
      </w:r>
      <w:r w:rsidRPr="001047C1">
        <w:rPr>
          <w:color w:val="000000" w:themeColor="text1"/>
        </w:rPr>
        <w:t>треба</w:t>
      </w:r>
      <w:r w:rsidRPr="001047C1">
        <w:rPr>
          <w:color w:val="000000" w:themeColor="text1"/>
          <w:spacing w:val="-15"/>
        </w:rPr>
        <w:t xml:space="preserve"> </w:t>
      </w:r>
      <w:r w:rsidRPr="001047C1">
        <w:rPr>
          <w:color w:val="000000" w:themeColor="text1"/>
        </w:rPr>
        <w:t>да</w:t>
      </w:r>
      <w:r w:rsidRPr="001047C1">
        <w:rPr>
          <w:color w:val="000000" w:themeColor="text1"/>
          <w:spacing w:val="-15"/>
        </w:rPr>
        <w:t xml:space="preserve"> </w:t>
      </w:r>
      <w:r w:rsidRPr="001047C1">
        <w:rPr>
          <w:color w:val="000000" w:themeColor="text1"/>
        </w:rPr>
        <w:t>дају</w:t>
      </w:r>
      <w:r w:rsidRPr="001047C1">
        <w:rPr>
          <w:color w:val="000000" w:themeColor="text1"/>
          <w:spacing w:val="-15"/>
        </w:rPr>
        <w:t xml:space="preserve"> </w:t>
      </w:r>
      <w:r w:rsidRPr="001047C1">
        <w:rPr>
          <w:color w:val="000000" w:themeColor="text1"/>
        </w:rPr>
        <w:t>сагласност</w:t>
      </w:r>
      <w:r w:rsidRPr="001047C1">
        <w:rPr>
          <w:color w:val="000000" w:themeColor="text1"/>
          <w:spacing w:val="-12"/>
        </w:rPr>
        <w:t xml:space="preserve"> </w:t>
      </w:r>
      <w:r w:rsidRPr="001047C1">
        <w:rPr>
          <w:color w:val="000000" w:themeColor="text1"/>
        </w:rPr>
        <w:t>привредном</w:t>
      </w:r>
      <w:r w:rsidRPr="001047C1">
        <w:rPr>
          <w:color w:val="000000" w:themeColor="text1"/>
          <w:spacing w:val="-5"/>
        </w:rPr>
        <w:t xml:space="preserve"> </w:t>
      </w:r>
      <w:r w:rsidRPr="001047C1">
        <w:rPr>
          <w:color w:val="000000" w:themeColor="text1"/>
        </w:rPr>
        <w:t>субјекту</w:t>
      </w:r>
      <w:r w:rsidRPr="001047C1">
        <w:rPr>
          <w:color w:val="000000" w:themeColor="text1"/>
          <w:spacing w:val="-15"/>
        </w:rPr>
        <w:t xml:space="preserve"> </w:t>
      </w:r>
      <w:r w:rsidRPr="001047C1">
        <w:rPr>
          <w:color w:val="000000" w:themeColor="text1"/>
        </w:rPr>
        <w:t>за</w:t>
      </w:r>
      <w:r w:rsidRPr="001047C1">
        <w:rPr>
          <w:color w:val="000000" w:themeColor="text1"/>
          <w:spacing w:val="-14"/>
        </w:rPr>
        <w:t xml:space="preserve"> </w:t>
      </w:r>
      <w:r w:rsidRPr="001047C1">
        <w:rPr>
          <w:color w:val="000000" w:themeColor="text1"/>
        </w:rPr>
        <w:t>подношење понуде/пријаве путем Портала.</w:t>
      </w:r>
    </w:p>
    <w:p w14:paraId="35F091E9" w14:textId="7E640446" w:rsidR="00C07481" w:rsidRPr="001047C1" w:rsidRDefault="00890415" w:rsidP="000E7AD4">
      <w:pPr>
        <w:pStyle w:val="BodyText"/>
        <w:spacing w:before="60" w:after="60"/>
        <w:ind w:left="397" w:right="748"/>
        <w:jc w:val="both"/>
        <w:rPr>
          <w:color w:val="000000" w:themeColor="text1"/>
        </w:rPr>
      </w:pPr>
      <w:r w:rsidRPr="001047C1">
        <w:rPr>
          <w:color w:val="000000" w:themeColor="text1"/>
        </w:rPr>
        <w:t>Привредни</w:t>
      </w:r>
      <w:r w:rsidRPr="001047C1">
        <w:rPr>
          <w:color w:val="000000" w:themeColor="text1"/>
          <w:spacing w:val="33"/>
        </w:rPr>
        <w:t xml:space="preserve"> </w:t>
      </w:r>
      <w:r w:rsidRPr="001047C1">
        <w:rPr>
          <w:color w:val="000000" w:themeColor="text1"/>
        </w:rPr>
        <w:t>субјект</w:t>
      </w:r>
      <w:r w:rsidRPr="001047C1">
        <w:rPr>
          <w:color w:val="000000" w:themeColor="text1"/>
          <w:spacing w:val="33"/>
        </w:rPr>
        <w:t xml:space="preserve"> </w:t>
      </w:r>
      <w:r w:rsidRPr="001047C1">
        <w:rPr>
          <w:color w:val="000000" w:themeColor="text1"/>
        </w:rPr>
        <w:t>који</w:t>
      </w:r>
      <w:r w:rsidRPr="001047C1">
        <w:rPr>
          <w:color w:val="000000" w:themeColor="text1"/>
          <w:spacing w:val="33"/>
        </w:rPr>
        <w:t xml:space="preserve"> </w:t>
      </w:r>
      <w:r w:rsidRPr="001047C1">
        <w:rPr>
          <w:color w:val="000000" w:themeColor="text1"/>
        </w:rPr>
        <w:t>намерава</w:t>
      </w:r>
      <w:r w:rsidRPr="001047C1">
        <w:rPr>
          <w:color w:val="000000" w:themeColor="text1"/>
          <w:spacing w:val="28"/>
        </w:rPr>
        <w:t xml:space="preserve"> </w:t>
      </w:r>
      <w:r w:rsidRPr="001047C1">
        <w:rPr>
          <w:color w:val="000000" w:themeColor="text1"/>
        </w:rPr>
        <w:t>да</w:t>
      </w:r>
      <w:r w:rsidRPr="001047C1">
        <w:rPr>
          <w:color w:val="000000" w:themeColor="text1"/>
          <w:spacing w:val="28"/>
        </w:rPr>
        <w:t xml:space="preserve"> </w:t>
      </w:r>
      <w:r w:rsidRPr="001047C1">
        <w:rPr>
          <w:color w:val="000000" w:themeColor="text1"/>
        </w:rPr>
        <w:t>извршење</w:t>
      </w:r>
      <w:r w:rsidRPr="001047C1">
        <w:rPr>
          <w:color w:val="000000" w:themeColor="text1"/>
          <w:spacing w:val="29"/>
        </w:rPr>
        <w:t xml:space="preserve"> </w:t>
      </w:r>
      <w:r w:rsidRPr="001047C1">
        <w:rPr>
          <w:color w:val="000000" w:themeColor="text1"/>
        </w:rPr>
        <w:t>дела</w:t>
      </w:r>
      <w:r w:rsidRPr="001047C1">
        <w:rPr>
          <w:color w:val="000000" w:themeColor="text1"/>
          <w:spacing w:val="37"/>
        </w:rPr>
        <w:t xml:space="preserve"> </w:t>
      </w:r>
      <w:r w:rsidRPr="001047C1">
        <w:rPr>
          <w:color w:val="000000" w:themeColor="text1"/>
        </w:rPr>
        <w:t>уговора</w:t>
      </w:r>
      <w:r w:rsidRPr="001047C1">
        <w:rPr>
          <w:color w:val="000000" w:themeColor="text1"/>
          <w:spacing w:val="27"/>
        </w:rPr>
        <w:t xml:space="preserve"> </w:t>
      </w:r>
      <w:r w:rsidRPr="001047C1">
        <w:rPr>
          <w:color w:val="000000" w:themeColor="text1"/>
        </w:rPr>
        <w:t>повери</w:t>
      </w:r>
      <w:r w:rsidRPr="001047C1">
        <w:rPr>
          <w:color w:val="000000" w:themeColor="text1"/>
          <w:spacing w:val="33"/>
        </w:rPr>
        <w:t xml:space="preserve"> </w:t>
      </w:r>
      <w:r w:rsidRPr="001047C1">
        <w:rPr>
          <w:color w:val="000000" w:themeColor="text1"/>
        </w:rPr>
        <w:t>подизвођачу,</w:t>
      </w:r>
      <w:r w:rsidRPr="001047C1">
        <w:rPr>
          <w:color w:val="000000" w:themeColor="text1"/>
          <w:spacing w:val="32"/>
        </w:rPr>
        <w:t xml:space="preserve"> </w:t>
      </w:r>
      <w:r w:rsidRPr="001047C1">
        <w:rPr>
          <w:color w:val="000000" w:themeColor="text1"/>
        </w:rPr>
        <w:t>дужан је за сваког појединог подизвођача наведе:</w:t>
      </w:r>
    </w:p>
    <w:p w14:paraId="691A78AD" w14:textId="77777777" w:rsidR="00C07481" w:rsidRPr="001047C1" w:rsidRDefault="00890415" w:rsidP="00DA75B1">
      <w:pPr>
        <w:pStyle w:val="ListParagraph"/>
        <w:numPr>
          <w:ilvl w:val="1"/>
          <w:numId w:val="5"/>
        </w:numPr>
        <w:tabs>
          <w:tab w:val="left" w:pos="1386"/>
        </w:tabs>
        <w:spacing w:before="60" w:after="60"/>
        <w:ind w:right="1609"/>
        <w:rPr>
          <w:color w:val="000000" w:themeColor="text1"/>
          <w:sz w:val="24"/>
        </w:rPr>
      </w:pPr>
      <w:r w:rsidRPr="001047C1">
        <w:rPr>
          <w:color w:val="000000" w:themeColor="text1"/>
          <w:sz w:val="24"/>
        </w:rPr>
        <w:t>податке</w:t>
      </w:r>
      <w:r w:rsidRPr="001047C1">
        <w:rPr>
          <w:color w:val="000000" w:themeColor="text1"/>
          <w:spacing w:val="-4"/>
          <w:sz w:val="24"/>
        </w:rPr>
        <w:t xml:space="preserve"> </w:t>
      </w:r>
      <w:r w:rsidRPr="001047C1">
        <w:rPr>
          <w:color w:val="000000" w:themeColor="text1"/>
          <w:sz w:val="24"/>
        </w:rPr>
        <w:t>о</w:t>
      </w:r>
      <w:r w:rsidRPr="001047C1">
        <w:rPr>
          <w:color w:val="000000" w:themeColor="text1"/>
          <w:spacing w:val="-3"/>
          <w:sz w:val="24"/>
        </w:rPr>
        <w:t xml:space="preserve"> </w:t>
      </w:r>
      <w:r w:rsidRPr="001047C1">
        <w:rPr>
          <w:color w:val="000000" w:themeColor="text1"/>
          <w:sz w:val="24"/>
        </w:rPr>
        <w:t>подизвођачу</w:t>
      </w:r>
      <w:r w:rsidRPr="001047C1">
        <w:rPr>
          <w:color w:val="000000" w:themeColor="text1"/>
          <w:spacing w:val="-2"/>
          <w:sz w:val="24"/>
        </w:rPr>
        <w:t xml:space="preserve"> </w:t>
      </w:r>
      <w:r w:rsidRPr="001047C1">
        <w:rPr>
          <w:i/>
          <w:color w:val="000000" w:themeColor="text1"/>
          <w:sz w:val="24"/>
        </w:rPr>
        <w:t>(назив</w:t>
      </w:r>
      <w:r w:rsidRPr="001047C1">
        <w:rPr>
          <w:i/>
          <w:color w:val="000000" w:themeColor="text1"/>
          <w:spacing w:val="-2"/>
          <w:sz w:val="24"/>
        </w:rPr>
        <w:t xml:space="preserve"> </w:t>
      </w:r>
      <w:r w:rsidRPr="001047C1">
        <w:rPr>
          <w:i/>
          <w:color w:val="000000" w:themeColor="text1"/>
          <w:sz w:val="24"/>
        </w:rPr>
        <w:t>подизвођача,</w:t>
      </w:r>
      <w:r w:rsidRPr="001047C1">
        <w:rPr>
          <w:i/>
          <w:color w:val="000000" w:themeColor="text1"/>
          <w:spacing w:val="-1"/>
          <w:sz w:val="24"/>
        </w:rPr>
        <w:t xml:space="preserve"> </w:t>
      </w:r>
      <w:r w:rsidRPr="001047C1">
        <w:rPr>
          <w:i/>
          <w:color w:val="000000" w:themeColor="text1"/>
          <w:sz w:val="24"/>
        </w:rPr>
        <w:t>адреса,</w:t>
      </w:r>
      <w:r w:rsidRPr="001047C1">
        <w:rPr>
          <w:i/>
          <w:color w:val="000000" w:themeColor="text1"/>
          <w:spacing w:val="-2"/>
          <w:sz w:val="24"/>
        </w:rPr>
        <w:t xml:space="preserve"> </w:t>
      </w:r>
      <w:r w:rsidRPr="001047C1">
        <w:rPr>
          <w:i/>
          <w:color w:val="000000" w:themeColor="text1"/>
          <w:sz w:val="24"/>
        </w:rPr>
        <w:t>матични</w:t>
      </w:r>
      <w:r w:rsidRPr="001047C1">
        <w:rPr>
          <w:i/>
          <w:color w:val="000000" w:themeColor="text1"/>
          <w:spacing w:val="-1"/>
          <w:sz w:val="24"/>
        </w:rPr>
        <w:t xml:space="preserve"> </w:t>
      </w:r>
      <w:r w:rsidRPr="001047C1">
        <w:rPr>
          <w:i/>
          <w:color w:val="000000" w:themeColor="text1"/>
          <w:sz w:val="24"/>
        </w:rPr>
        <w:t>број,</w:t>
      </w:r>
      <w:r w:rsidRPr="001047C1">
        <w:rPr>
          <w:i/>
          <w:color w:val="000000" w:themeColor="text1"/>
          <w:spacing w:val="-2"/>
          <w:sz w:val="24"/>
        </w:rPr>
        <w:t xml:space="preserve"> </w:t>
      </w:r>
      <w:r w:rsidRPr="001047C1">
        <w:rPr>
          <w:i/>
          <w:color w:val="000000" w:themeColor="text1"/>
          <w:sz w:val="24"/>
        </w:rPr>
        <w:t>порески идентификациони број, име особе за контакт)</w:t>
      </w:r>
      <w:r w:rsidRPr="001047C1">
        <w:rPr>
          <w:color w:val="000000" w:themeColor="text1"/>
          <w:sz w:val="24"/>
        </w:rPr>
        <w:t>.</w:t>
      </w:r>
    </w:p>
    <w:p w14:paraId="3794674E" w14:textId="77777777" w:rsidR="00C07481" w:rsidRPr="001047C1" w:rsidRDefault="00890415" w:rsidP="00DA75B1">
      <w:pPr>
        <w:pStyle w:val="ListParagraph"/>
        <w:numPr>
          <w:ilvl w:val="1"/>
          <w:numId w:val="5"/>
        </w:numPr>
        <w:tabs>
          <w:tab w:val="left" w:pos="1386"/>
        </w:tabs>
        <w:spacing w:before="60" w:after="60" w:line="242" w:lineRule="auto"/>
        <w:ind w:right="1616"/>
        <w:rPr>
          <w:color w:val="000000" w:themeColor="text1"/>
          <w:sz w:val="24"/>
        </w:rPr>
      </w:pPr>
      <w:r w:rsidRPr="001047C1">
        <w:rPr>
          <w:color w:val="000000" w:themeColor="text1"/>
          <w:sz w:val="24"/>
        </w:rPr>
        <w:t>податке</w:t>
      </w:r>
      <w:r w:rsidRPr="001047C1">
        <w:rPr>
          <w:color w:val="000000" w:themeColor="text1"/>
          <w:spacing w:val="-6"/>
          <w:sz w:val="24"/>
        </w:rPr>
        <w:t xml:space="preserve"> </w:t>
      </w:r>
      <w:r w:rsidRPr="001047C1">
        <w:rPr>
          <w:color w:val="000000" w:themeColor="text1"/>
          <w:sz w:val="24"/>
        </w:rPr>
        <w:t>о</w:t>
      </w:r>
      <w:r w:rsidRPr="001047C1">
        <w:rPr>
          <w:color w:val="000000" w:themeColor="text1"/>
          <w:spacing w:val="-3"/>
          <w:sz w:val="24"/>
        </w:rPr>
        <w:t xml:space="preserve"> </w:t>
      </w:r>
      <w:r w:rsidRPr="001047C1">
        <w:rPr>
          <w:color w:val="000000" w:themeColor="text1"/>
          <w:sz w:val="24"/>
        </w:rPr>
        <w:t>делу</w:t>
      </w:r>
      <w:r w:rsidRPr="001047C1">
        <w:rPr>
          <w:color w:val="000000" w:themeColor="text1"/>
          <w:spacing w:val="-3"/>
          <w:sz w:val="24"/>
        </w:rPr>
        <w:t xml:space="preserve"> </w:t>
      </w:r>
      <w:r w:rsidRPr="001047C1">
        <w:rPr>
          <w:color w:val="000000" w:themeColor="text1"/>
          <w:sz w:val="24"/>
        </w:rPr>
        <w:t>уговора</w:t>
      </w:r>
      <w:r w:rsidRPr="001047C1">
        <w:rPr>
          <w:color w:val="000000" w:themeColor="text1"/>
          <w:spacing w:val="-3"/>
          <w:sz w:val="24"/>
        </w:rPr>
        <w:t xml:space="preserve"> </w:t>
      </w:r>
      <w:r w:rsidRPr="001047C1">
        <w:rPr>
          <w:color w:val="000000" w:themeColor="text1"/>
          <w:sz w:val="24"/>
        </w:rPr>
        <w:t>који ће</w:t>
      </w:r>
      <w:r w:rsidRPr="001047C1">
        <w:rPr>
          <w:color w:val="000000" w:themeColor="text1"/>
          <w:spacing w:val="-7"/>
          <w:sz w:val="24"/>
        </w:rPr>
        <w:t xml:space="preserve"> </w:t>
      </w:r>
      <w:r w:rsidRPr="001047C1">
        <w:rPr>
          <w:color w:val="000000" w:themeColor="text1"/>
          <w:sz w:val="24"/>
        </w:rPr>
        <w:t>се</w:t>
      </w:r>
      <w:r w:rsidRPr="001047C1">
        <w:rPr>
          <w:color w:val="000000" w:themeColor="text1"/>
          <w:spacing w:val="-4"/>
          <w:sz w:val="24"/>
        </w:rPr>
        <w:t xml:space="preserve"> </w:t>
      </w:r>
      <w:r w:rsidRPr="001047C1">
        <w:rPr>
          <w:color w:val="000000" w:themeColor="text1"/>
          <w:sz w:val="24"/>
        </w:rPr>
        <w:t>поверити</w:t>
      </w:r>
      <w:r w:rsidRPr="001047C1">
        <w:rPr>
          <w:color w:val="000000" w:themeColor="text1"/>
          <w:spacing w:val="-1"/>
          <w:sz w:val="24"/>
        </w:rPr>
        <w:t xml:space="preserve"> </w:t>
      </w:r>
      <w:r w:rsidRPr="001047C1">
        <w:rPr>
          <w:color w:val="000000" w:themeColor="text1"/>
          <w:sz w:val="24"/>
        </w:rPr>
        <w:t>подизвођачу</w:t>
      </w:r>
      <w:r w:rsidRPr="001047C1">
        <w:rPr>
          <w:color w:val="000000" w:themeColor="text1"/>
          <w:spacing w:val="-5"/>
          <w:sz w:val="24"/>
        </w:rPr>
        <w:t xml:space="preserve"> </w:t>
      </w:r>
      <w:r w:rsidRPr="001047C1">
        <w:rPr>
          <w:i/>
          <w:color w:val="000000" w:themeColor="text1"/>
          <w:sz w:val="24"/>
        </w:rPr>
        <w:t>(по</w:t>
      </w:r>
      <w:r w:rsidRPr="001047C1">
        <w:rPr>
          <w:i/>
          <w:color w:val="000000" w:themeColor="text1"/>
          <w:spacing w:val="-5"/>
          <w:sz w:val="24"/>
        </w:rPr>
        <w:t xml:space="preserve"> </w:t>
      </w:r>
      <w:r w:rsidRPr="001047C1">
        <w:rPr>
          <w:i/>
          <w:color w:val="000000" w:themeColor="text1"/>
          <w:sz w:val="24"/>
        </w:rPr>
        <w:t>предмету или у количини, вредности или проценту)</w:t>
      </w:r>
      <w:r w:rsidRPr="001047C1">
        <w:rPr>
          <w:color w:val="000000" w:themeColor="text1"/>
          <w:sz w:val="24"/>
        </w:rPr>
        <w:t>.</w:t>
      </w:r>
    </w:p>
    <w:p w14:paraId="534BE8BC" w14:textId="77777777" w:rsidR="00C07481" w:rsidRPr="001047C1" w:rsidRDefault="00890415" w:rsidP="00DA75B1">
      <w:pPr>
        <w:pStyle w:val="ListParagraph"/>
        <w:numPr>
          <w:ilvl w:val="1"/>
          <w:numId w:val="5"/>
        </w:numPr>
        <w:tabs>
          <w:tab w:val="left" w:pos="1386"/>
        </w:tabs>
        <w:spacing w:before="60" w:after="60"/>
        <w:ind w:right="2028"/>
        <w:rPr>
          <w:color w:val="000000" w:themeColor="text1"/>
          <w:sz w:val="24"/>
        </w:rPr>
      </w:pPr>
      <w:r w:rsidRPr="001047C1">
        <w:rPr>
          <w:color w:val="000000" w:themeColor="text1"/>
          <w:sz w:val="24"/>
        </w:rPr>
        <w:t>податак да</w:t>
      </w:r>
      <w:r w:rsidRPr="001047C1">
        <w:rPr>
          <w:color w:val="000000" w:themeColor="text1"/>
          <w:spacing w:val="-1"/>
          <w:sz w:val="24"/>
        </w:rPr>
        <w:t xml:space="preserve"> </w:t>
      </w:r>
      <w:r w:rsidRPr="001047C1">
        <w:rPr>
          <w:color w:val="000000" w:themeColor="text1"/>
          <w:sz w:val="24"/>
        </w:rPr>
        <w:t>ли</w:t>
      </w:r>
      <w:r w:rsidRPr="001047C1">
        <w:rPr>
          <w:color w:val="000000" w:themeColor="text1"/>
          <w:spacing w:val="40"/>
          <w:sz w:val="24"/>
        </w:rPr>
        <w:t xml:space="preserve"> </w:t>
      </w:r>
      <w:r w:rsidRPr="001047C1">
        <w:rPr>
          <w:color w:val="000000" w:themeColor="text1"/>
          <w:sz w:val="24"/>
        </w:rPr>
        <w:t>подизвођач захтева</w:t>
      </w:r>
      <w:r w:rsidRPr="001047C1">
        <w:rPr>
          <w:color w:val="000000" w:themeColor="text1"/>
          <w:spacing w:val="-3"/>
          <w:sz w:val="24"/>
        </w:rPr>
        <w:t xml:space="preserve"> </w:t>
      </w:r>
      <w:r w:rsidRPr="001047C1">
        <w:rPr>
          <w:color w:val="000000" w:themeColor="text1"/>
          <w:sz w:val="24"/>
        </w:rPr>
        <w:t>да</w:t>
      </w:r>
      <w:r w:rsidRPr="001047C1">
        <w:rPr>
          <w:color w:val="000000" w:themeColor="text1"/>
          <w:spacing w:val="-1"/>
          <w:sz w:val="24"/>
        </w:rPr>
        <w:t xml:space="preserve"> </w:t>
      </w:r>
      <w:r w:rsidRPr="001047C1">
        <w:rPr>
          <w:color w:val="000000" w:themeColor="text1"/>
          <w:sz w:val="24"/>
        </w:rPr>
        <w:t>му</w:t>
      </w:r>
      <w:r w:rsidRPr="001047C1">
        <w:rPr>
          <w:color w:val="000000" w:themeColor="text1"/>
          <w:spacing w:val="40"/>
          <w:sz w:val="24"/>
        </w:rPr>
        <w:t xml:space="preserve"> </w:t>
      </w:r>
      <w:r w:rsidRPr="001047C1">
        <w:rPr>
          <w:color w:val="000000" w:themeColor="text1"/>
          <w:sz w:val="24"/>
        </w:rPr>
        <w:t>наручилац непосредно плаћа доспела потраживања за део уговора који је он извршио.</w:t>
      </w:r>
    </w:p>
    <w:p w14:paraId="222C667D" w14:textId="77777777" w:rsidR="00C07481" w:rsidRPr="001047C1" w:rsidRDefault="00890415" w:rsidP="000D31CE">
      <w:pPr>
        <w:pStyle w:val="BodyText"/>
        <w:spacing w:before="122" w:line="238" w:lineRule="auto"/>
        <w:ind w:left="397"/>
        <w:rPr>
          <w:color w:val="000000" w:themeColor="text1"/>
        </w:rPr>
      </w:pPr>
      <w:r w:rsidRPr="001047C1">
        <w:rPr>
          <w:color w:val="000000" w:themeColor="text1"/>
        </w:rPr>
        <w:t>Привредни субјект је дужан да за сваког подизвођача у</w:t>
      </w:r>
      <w:r w:rsidRPr="001047C1">
        <w:rPr>
          <w:color w:val="000000" w:themeColor="text1"/>
          <w:spacing w:val="-5"/>
        </w:rPr>
        <w:t xml:space="preserve"> </w:t>
      </w:r>
      <w:r w:rsidRPr="001047C1">
        <w:rPr>
          <w:color w:val="000000" w:themeColor="text1"/>
        </w:rPr>
        <w:t>понуди / пријави достави Изјаву</w:t>
      </w:r>
      <w:r w:rsidRPr="001047C1">
        <w:rPr>
          <w:color w:val="000000" w:themeColor="text1"/>
          <w:spacing w:val="-2"/>
        </w:rPr>
        <w:t xml:space="preserve"> </w:t>
      </w:r>
      <w:r w:rsidRPr="001047C1">
        <w:rPr>
          <w:color w:val="000000" w:themeColor="text1"/>
        </w:rPr>
        <w:t>о испуњености критеријума за квалитативни избор привредног субјекта.</w:t>
      </w:r>
    </w:p>
    <w:p w14:paraId="1C649C5C" w14:textId="77777777" w:rsidR="00C07481" w:rsidRPr="001047C1" w:rsidRDefault="00C07481">
      <w:pPr>
        <w:pStyle w:val="BodyText"/>
        <w:spacing w:before="13"/>
        <w:rPr>
          <w:color w:val="000000" w:themeColor="text1"/>
        </w:rPr>
      </w:pPr>
    </w:p>
    <w:p w14:paraId="5ACF2BD2" w14:textId="77777777" w:rsidR="00C07481" w:rsidRPr="001047C1" w:rsidRDefault="00890415" w:rsidP="000D31CE">
      <w:pPr>
        <w:pStyle w:val="Heading1"/>
        <w:ind w:left="397"/>
        <w:rPr>
          <w:color w:val="000000" w:themeColor="text1"/>
        </w:rPr>
      </w:pPr>
      <w:r w:rsidRPr="001047C1">
        <w:rPr>
          <w:color w:val="000000" w:themeColor="text1"/>
        </w:rPr>
        <w:t>Припрема</w:t>
      </w:r>
      <w:r w:rsidRPr="001047C1">
        <w:rPr>
          <w:color w:val="000000" w:themeColor="text1"/>
          <w:spacing w:val="-10"/>
        </w:rPr>
        <w:t xml:space="preserve"> </w:t>
      </w:r>
      <w:r w:rsidRPr="001047C1">
        <w:rPr>
          <w:color w:val="000000" w:themeColor="text1"/>
        </w:rPr>
        <w:t>докумената</w:t>
      </w:r>
      <w:r w:rsidRPr="001047C1">
        <w:rPr>
          <w:color w:val="000000" w:themeColor="text1"/>
          <w:spacing w:val="-11"/>
        </w:rPr>
        <w:t xml:space="preserve"> </w:t>
      </w:r>
      <w:r w:rsidRPr="001047C1">
        <w:rPr>
          <w:color w:val="000000" w:themeColor="text1"/>
        </w:rPr>
        <w:t>у</w:t>
      </w:r>
      <w:r w:rsidRPr="001047C1">
        <w:rPr>
          <w:color w:val="000000" w:themeColor="text1"/>
          <w:spacing w:val="-2"/>
        </w:rPr>
        <w:t xml:space="preserve"> </w:t>
      </w:r>
      <w:r w:rsidRPr="001047C1">
        <w:rPr>
          <w:color w:val="000000" w:themeColor="text1"/>
        </w:rPr>
        <w:t>оквиру</w:t>
      </w:r>
      <w:r w:rsidRPr="001047C1">
        <w:rPr>
          <w:color w:val="000000" w:themeColor="text1"/>
          <w:spacing w:val="-7"/>
        </w:rPr>
        <w:t xml:space="preserve"> </w:t>
      </w:r>
      <w:r w:rsidRPr="001047C1">
        <w:rPr>
          <w:color w:val="000000" w:themeColor="text1"/>
        </w:rPr>
        <w:t>понуде</w:t>
      </w:r>
      <w:r w:rsidRPr="001047C1">
        <w:rPr>
          <w:color w:val="000000" w:themeColor="text1"/>
          <w:spacing w:val="-5"/>
        </w:rPr>
        <w:t xml:space="preserve"> </w:t>
      </w:r>
      <w:r w:rsidRPr="001047C1">
        <w:rPr>
          <w:color w:val="000000" w:themeColor="text1"/>
        </w:rPr>
        <w:t>/</w:t>
      </w:r>
      <w:r w:rsidRPr="001047C1">
        <w:rPr>
          <w:color w:val="000000" w:themeColor="text1"/>
          <w:spacing w:val="-7"/>
        </w:rPr>
        <w:t xml:space="preserve"> </w:t>
      </w:r>
      <w:r w:rsidRPr="001047C1">
        <w:rPr>
          <w:color w:val="000000" w:themeColor="text1"/>
          <w:spacing w:val="-2"/>
        </w:rPr>
        <w:t>пријаве</w:t>
      </w:r>
    </w:p>
    <w:p w14:paraId="58D0EC2E" w14:textId="77777777" w:rsidR="00C07481" w:rsidRPr="001047C1" w:rsidRDefault="00890415" w:rsidP="000D31CE">
      <w:pPr>
        <w:pStyle w:val="BodyText"/>
        <w:spacing w:before="115"/>
        <w:ind w:left="397" w:right="740"/>
        <w:jc w:val="both"/>
        <w:rPr>
          <w:color w:val="000000" w:themeColor="text1"/>
        </w:rPr>
      </w:pPr>
      <w:r w:rsidRPr="001047C1">
        <w:rPr>
          <w:color w:val="000000" w:themeColor="text1"/>
        </w:rPr>
        <w:lastRenderedPageBreak/>
        <w:t>Привредни субјект учитава документе понуде / пријаве према дефинисаној структури. Подржани</w:t>
      </w:r>
      <w:r w:rsidRPr="001047C1">
        <w:rPr>
          <w:color w:val="000000" w:themeColor="text1"/>
          <w:spacing w:val="-15"/>
        </w:rPr>
        <w:t xml:space="preserve"> </w:t>
      </w:r>
      <w:r w:rsidRPr="001047C1">
        <w:rPr>
          <w:color w:val="000000" w:themeColor="text1"/>
        </w:rPr>
        <w:t>формати</w:t>
      </w:r>
      <w:r w:rsidRPr="001047C1">
        <w:rPr>
          <w:color w:val="000000" w:themeColor="text1"/>
          <w:spacing w:val="-15"/>
        </w:rPr>
        <w:t xml:space="preserve"> </w:t>
      </w:r>
      <w:r w:rsidRPr="001047C1">
        <w:rPr>
          <w:color w:val="000000" w:themeColor="text1"/>
        </w:rPr>
        <w:t>и</w:t>
      </w:r>
      <w:r w:rsidRPr="001047C1">
        <w:rPr>
          <w:color w:val="000000" w:themeColor="text1"/>
          <w:spacing w:val="-15"/>
        </w:rPr>
        <w:t xml:space="preserve"> </w:t>
      </w:r>
      <w:r w:rsidRPr="001047C1">
        <w:rPr>
          <w:color w:val="000000" w:themeColor="text1"/>
        </w:rPr>
        <w:t>величина</w:t>
      </w:r>
      <w:r w:rsidRPr="001047C1">
        <w:rPr>
          <w:color w:val="000000" w:themeColor="text1"/>
          <w:spacing w:val="-15"/>
        </w:rPr>
        <w:t xml:space="preserve"> </w:t>
      </w:r>
      <w:r w:rsidRPr="001047C1">
        <w:rPr>
          <w:color w:val="000000" w:themeColor="text1"/>
        </w:rPr>
        <w:t>докумената</w:t>
      </w:r>
      <w:r w:rsidRPr="001047C1">
        <w:rPr>
          <w:color w:val="000000" w:themeColor="text1"/>
          <w:spacing w:val="-14"/>
        </w:rPr>
        <w:t xml:space="preserve"> </w:t>
      </w:r>
      <w:r w:rsidRPr="001047C1">
        <w:rPr>
          <w:color w:val="000000" w:themeColor="text1"/>
        </w:rPr>
        <w:t>прописани</w:t>
      </w:r>
      <w:r w:rsidRPr="001047C1">
        <w:rPr>
          <w:color w:val="000000" w:themeColor="text1"/>
          <w:spacing w:val="-12"/>
        </w:rPr>
        <w:t xml:space="preserve"> </w:t>
      </w:r>
      <w:r w:rsidRPr="001047C1">
        <w:rPr>
          <w:color w:val="000000" w:themeColor="text1"/>
        </w:rPr>
        <w:t>су</w:t>
      </w:r>
      <w:r w:rsidRPr="001047C1">
        <w:rPr>
          <w:color w:val="000000" w:themeColor="text1"/>
          <w:spacing w:val="-15"/>
        </w:rPr>
        <w:t xml:space="preserve"> </w:t>
      </w:r>
      <w:r w:rsidRPr="001047C1">
        <w:rPr>
          <w:color w:val="000000" w:themeColor="text1"/>
        </w:rPr>
        <w:t>Упутством</w:t>
      </w:r>
      <w:r w:rsidRPr="001047C1">
        <w:rPr>
          <w:color w:val="000000" w:themeColor="text1"/>
          <w:spacing w:val="-14"/>
        </w:rPr>
        <w:t xml:space="preserve"> </w:t>
      </w:r>
      <w:r w:rsidRPr="001047C1">
        <w:rPr>
          <w:color w:val="000000" w:themeColor="text1"/>
        </w:rPr>
        <w:t>за</w:t>
      </w:r>
      <w:r w:rsidRPr="001047C1">
        <w:rPr>
          <w:color w:val="000000" w:themeColor="text1"/>
          <w:spacing w:val="-10"/>
        </w:rPr>
        <w:t xml:space="preserve"> </w:t>
      </w:r>
      <w:r w:rsidRPr="001047C1">
        <w:rPr>
          <w:color w:val="000000" w:themeColor="text1"/>
        </w:rPr>
        <w:t>коришћење</w:t>
      </w:r>
      <w:r w:rsidRPr="001047C1">
        <w:rPr>
          <w:color w:val="000000" w:themeColor="text1"/>
          <w:spacing w:val="-14"/>
        </w:rPr>
        <w:t xml:space="preserve"> </w:t>
      </w:r>
      <w:r w:rsidRPr="001047C1">
        <w:rPr>
          <w:color w:val="000000" w:themeColor="text1"/>
        </w:rPr>
        <w:t>Портала јавних набавки. У случају да поједини документ превазилази величину омогућену на Порталу јавних набавки, препоручено је коришћење компресије докумената или дељење документа у мање делове и учитавање мањих и/или компресованих докумената на Портал јавних</w:t>
      </w:r>
      <w:r w:rsidRPr="001047C1">
        <w:rPr>
          <w:color w:val="000000" w:themeColor="text1"/>
          <w:spacing w:val="-1"/>
        </w:rPr>
        <w:t xml:space="preserve"> </w:t>
      </w:r>
      <w:r w:rsidRPr="001047C1">
        <w:rPr>
          <w:color w:val="000000" w:themeColor="text1"/>
        </w:rPr>
        <w:t>набавки.</w:t>
      </w:r>
    </w:p>
    <w:p w14:paraId="62019932" w14:textId="77777777" w:rsidR="00C07481" w:rsidRPr="001047C1" w:rsidRDefault="00890415" w:rsidP="000D31CE">
      <w:pPr>
        <w:pStyle w:val="BodyText"/>
        <w:spacing w:before="121"/>
        <w:ind w:left="397" w:right="744"/>
        <w:jc w:val="both"/>
        <w:rPr>
          <w:color w:val="000000" w:themeColor="text1"/>
        </w:rPr>
      </w:pPr>
      <w:r w:rsidRPr="001047C1">
        <w:rPr>
          <w:color w:val="000000" w:themeColor="text1"/>
        </w:rPr>
        <w:t>Документе које учитава у оквиру понуде / пријаве привредни субјект не сме да криптује. Портал</w:t>
      </w:r>
      <w:r w:rsidRPr="001047C1">
        <w:rPr>
          <w:color w:val="000000" w:themeColor="text1"/>
          <w:spacing w:val="-2"/>
        </w:rPr>
        <w:t xml:space="preserve"> </w:t>
      </w:r>
      <w:r w:rsidRPr="001047C1">
        <w:rPr>
          <w:color w:val="000000" w:themeColor="text1"/>
        </w:rPr>
        <w:t>јавних</w:t>
      </w:r>
      <w:r w:rsidRPr="001047C1">
        <w:rPr>
          <w:color w:val="000000" w:themeColor="text1"/>
          <w:spacing w:val="-1"/>
        </w:rPr>
        <w:t xml:space="preserve"> </w:t>
      </w:r>
      <w:r w:rsidRPr="001047C1">
        <w:rPr>
          <w:color w:val="000000" w:themeColor="text1"/>
        </w:rPr>
        <w:t>набавки</w:t>
      </w:r>
      <w:r w:rsidRPr="001047C1">
        <w:rPr>
          <w:color w:val="000000" w:themeColor="text1"/>
          <w:spacing w:val="-2"/>
        </w:rPr>
        <w:t xml:space="preserve"> </w:t>
      </w:r>
      <w:r w:rsidRPr="001047C1">
        <w:rPr>
          <w:color w:val="000000" w:themeColor="text1"/>
        </w:rPr>
        <w:t>криптује</w:t>
      </w:r>
      <w:r w:rsidRPr="001047C1">
        <w:rPr>
          <w:color w:val="000000" w:themeColor="text1"/>
          <w:spacing w:val="-2"/>
        </w:rPr>
        <w:t xml:space="preserve"> </w:t>
      </w:r>
      <w:r w:rsidRPr="001047C1">
        <w:rPr>
          <w:color w:val="000000" w:themeColor="text1"/>
        </w:rPr>
        <w:t>понуде</w:t>
      </w:r>
      <w:r w:rsidRPr="001047C1">
        <w:rPr>
          <w:color w:val="000000" w:themeColor="text1"/>
          <w:spacing w:val="-2"/>
        </w:rPr>
        <w:t xml:space="preserve"> </w:t>
      </w:r>
      <w:r w:rsidRPr="001047C1">
        <w:rPr>
          <w:color w:val="000000" w:themeColor="text1"/>
        </w:rPr>
        <w:t>/</w:t>
      </w:r>
      <w:r w:rsidRPr="001047C1">
        <w:rPr>
          <w:color w:val="000000" w:themeColor="text1"/>
          <w:spacing w:val="-1"/>
        </w:rPr>
        <w:t xml:space="preserve"> </w:t>
      </w:r>
      <w:r w:rsidRPr="001047C1">
        <w:rPr>
          <w:color w:val="000000" w:themeColor="text1"/>
        </w:rPr>
        <w:t>пријаве</w:t>
      </w:r>
      <w:r w:rsidRPr="001047C1">
        <w:rPr>
          <w:color w:val="000000" w:themeColor="text1"/>
          <w:spacing w:val="-2"/>
        </w:rPr>
        <w:t xml:space="preserve"> </w:t>
      </w:r>
      <w:r w:rsidRPr="001047C1">
        <w:rPr>
          <w:color w:val="000000" w:themeColor="text1"/>
        </w:rPr>
        <w:t>и њихове</w:t>
      </w:r>
      <w:r w:rsidRPr="001047C1">
        <w:rPr>
          <w:color w:val="000000" w:themeColor="text1"/>
          <w:spacing w:val="-2"/>
        </w:rPr>
        <w:t xml:space="preserve"> </w:t>
      </w:r>
      <w:r w:rsidRPr="001047C1">
        <w:rPr>
          <w:color w:val="000000" w:themeColor="text1"/>
        </w:rPr>
        <w:t>делове</w:t>
      </w:r>
      <w:r w:rsidRPr="001047C1">
        <w:rPr>
          <w:color w:val="000000" w:themeColor="text1"/>
          <w:spacing w:val="-2"/>
        </w:rPr>
        <w:t xml:space="preserve"> </w:t>
      </w:r>
      <w:r w:rsidRPr="001047C1">
        <w:rPr>
          <w:color w:val="000000" w:themeColor="text1"/>
        </w:rPr>
        <w:t>и чува</w:t>
      </w:r>
      <w:r w:rsidRPr="001047C1">
        <w:rPr>
          <w:color w:val="000000" w:themeColor="text1"/>
          <w:spacing w:val="-2"/>
        </w:rPr>
        <w:t xml:space="preserve"> </w:t>
      </w:r>
      <w:r w:rsidRPr="001047C1">
        <w:rPr>
          <w:color w:val="000000" w:themeColor="text1"/>
        </w:rPr>
        <w:t>тајност</w:t>
      </w:r>
      <w:r w:rsidRPr="001047C1">
        <w:rPr>
          <w:color w:val="000000" w:themeColor="text1"/>
          <w:spacing w:val="-1"/>
        </w:rPr>
        <w:t xml:space="preserve"> </w:t>
      </w:r>
      <w:r w:rsidRPr="001047C1">
        <w:rPr>
          <w:color w:val="000000" w:themeColor="text1"/>
        </w:rPr>
        <w:t>садржине понуда</w:t>
      </w:r>
      <w:r w:rsidRPr="001047C1">
        <w:rPr>
          <w:color w:val="000000" w:themeColor="text1"/>
          <w:spacing w:val="-5"/>
        </w:rPr>
        <w:t xml:space="preserve"> </w:t>
      </w:r>
      <w:r w:rsidRPr="001047C1">
        <w:rPr>
          <w:color w:val="000000" w:themeColor="text1"/>
        </w:rPr>
        <w:t>/ пријава</w:t>
      </w:r>
      <w:r w:rsidRPr="001047C1">
        <w:rPr>
          <w:color w:val="000000" w:themeColor="text1"/>
          <w:spacing w:val="-3"/>
        </w:rPr>
        <w:t xml:space="preserve"> </w:t>
      </w:r>
      <w:r w:rsidRPr="001047C1">
        <w:rPr>
          <w:color w:val="000000" w:themeColor="text1"/>
        </w:rPr>
        <w:t>као</w:t>
      </w:r>
      <w:r w:rsidRPr="001047C1">
        <w:rPr>
          <w:color w:val="000000" w:themeColor="text1"/>
          <w:spacing w:val="-2"/>
        </w:rPr>
        <w:t xml:space="preserve"> </w:t>
      </w:r>
      <w:r w:rsidRPr="001047C1">
        <w:rPr>
          <w:color w:val="000000" w:themeColor="text1"/>
        </w:rPr>
        <w:t>и</w:t>
      </w:r>
      <w:r w:rsidRPr="001047C1">
        <w:rPr>
          <w:color w:val="000000" w:themeColor="text1"/>
          <w:spacing w:val="-3"/>
        </w:rPr>
        <w:t xml:space="preserve"> </w:t>
      </w:r>
      <w:r w:rsidRPr="001047C1">
        <w:rPr>
          <w:color w:val="000000" w:themeColor="text1"/>
        </w:rPr>
        <w:t>информацију</w:t>
      </w:r>
      <w:r w:rsidRPr="001047C1">
        <w:rPr>
          <w:color w:val="000000" w:themeColor="text1"/>
          <w:spacing w:val="-15"/>
        </w:rPr>
        <w:t xml:space="preserve"> </w:t>
      </w:r>
      <w:r w:rsidRPr="001047C1">
        <w:rPr>
          <w:color w:val="000000" w:themeColor="text1"/>
        </w:rPr>
        <w:t>о</w:t>
      </w:r>
      <w:r w:rsidRPr="001047C1">
        <w:rPr>
          <w:color w:val="000000" w:themeColor="text1"/>
          <w:spacing w:val="-2"/>
        </w:rPr>
        <w:t xml:space="preserve"> </w:t>
      </w:r>
      <w:r w:rsidRPr="001047C1">
        <w:rPr>
          <w:color w:val="000000" w:themeColor="text1"/>
        </w:rPr>
        <w:t>идентитету</w:t>
      </w:r>
      <w:r w:rsidRPr="001047C1">
        <w:rPr>
          <w:color w:val="000000" w:themeColor="text1"/>
          <w:spacing w:val="-11"/>
        </w:rPr>
        <w:t xml:space="preserve"> </w:t>
      </w:r>
      <w:r w:rsidRPr="001047C1">
        <w:rPr>
          <w:color w:val="000000" w:themeColor="text1"/>
        </w:rPr>
        <w:t>привредног</w:t>
      </w:r>
      <w:r w:rsidRPr="001047C1">
        <w:rPr>
          <w:color w:val="000000" w:themeColor="text1"/>
          <w:spacing w:val="-4"/>
        </w:rPr>
        <w:t xml:space="preserve"> </w:t>
      </w:r>
      <w:r w:rsidRPr="001047C1">
        <w:rPr>
          <w:color w:val="000000" w:themeColor="text1"/>
        </w:rPr>
        <w:t>субјекта</w:t>
      </w:r>
      <w:r w:rsidRPr="001047C1">
        <w:rPr>
          <w:color w:val="000000" w:themeColor="text1"/>
          <w:spacing w:val="-2"/>
        </w:rPr>
        <w:t xml:space="preserve"> </w:t>
      </w:r>
      <w:r w:rsidRPr="001047C1">
        <w:rPr>
          <w:color w:val="000000" w:themeColor="text1"/>
        </w:rPr>
        <w:t>до</w:t>
      </w:r>
      <w:r w:rsidRPr="001047C1">
        <w:rPr>
          <w:color w:val="000000" w:themeColor="text1"/>
          <w:spacing w:val="-2"/>
        </w:rPr>
        <w:t xml:space="preserve"> </w:t>
      </w:r>
      <w:r w:rsidRPr="001047C1">
        <w:rPr>
          <w:color w:val="000000" w:themeColor="text1"/>
        </w:rPr>
        <w:t>датума</w:t>
      </w:r>
      <w:r w:rsidRPr="001047C1">
        <w:rPr>
          <w:color w:val="000000" w:themeColor="text1"/>
          <w:spacing w:val="-8"/>
        </w:rPr>
        <w:t xml:space="preserve"> </w:t>
      </w:r>
      <w:r w:rsidRPr="001047C1">
        <w:rPr>
          <w:color w:val="000000" w:themeColor="text1"/>
        </w:rPr>
        <w:t>и</w:t>
      </w:r>
      <w:r w:rsidRPr="001047C1">
        <w:rPr>
          <w:color w:val="000000" w:themeColor="text1"/>
          <w:spacing w:val="-1"/>
        </w:rPr>
        <w:t xml:space="preserve"> </w:t>
      </w:r>
      <w:r w:rsidRPr="001047C1">
        <w:rPr>
          <w:color w:val="000000" w:themeColor="text1"/>
        </w:rPr>
        <w:t>времена отварања понуда.</w:t>
      </w:r>
    </w:p>
    <w:p w14:paraId="725EEFFF" w14:textId="6593EE47" w:rsidR="00C07481" w:rsidRPr="001047C1" w:rsidRDefault="00890415" w:rsidP="00844BF1">
      <w:pPr>
        <w:spacing w:before="115"/>
        <w:ind w:left="397" w:right="740"/>
        <w:jc w:val="both"/>
        <w:rPr>
          <w:i/>
          <w:color w:val="000000" w:themeColor="text1"/>
          <w:sz w:val="24"/>
        </w:rPr>
      </w:pPr>
      <w:r w:rsidRPr="001047C1">
        <w:rPr>
          <w:color w:val="000000" w:themeColor="text1"/>
          <w:sz w:val="24"/>
        </w:rPr>
        <w:t>Привредни</w:t>
      </w:r>
      <w:r w:rsidRPr="001047C1">
        <w:rPr>
          <w:color w:val="000000" w:themeColor="text1"/>
          <w:spacing w:val="-10"/>
          <w:sz w:val="24"/>
        </w:rPr>
        <w:t xml:space="preserve"> </w:t>
      </w:r>
      <w:r w:rsidRPr="001047C1">
        <w:rPr>
          <w:color w:val="000000" w:themeColor="text1"/>
          <w:sz w:val="24"/>
        </w:rPr>
        <w:t>субјект</w:t>
      </w:r>
      <w:r w:rsidRPr="001047C1">
        <w:rPr>
          <w:color w:val="000000" w:themeColor="text1"/>
          <w:spacing w:val="-9"/>
          <w:sz w:val="24"/>
        </w:rPr>
        <w:t xml:space="preserve"> </w:t>
      </w:r>
      <w:r w:rsidRPr="001047C1">
        <w:rPr>
          <w:color w:val="000000" w:themeColor="text1"/>
          <w:sz w:val="24"/>
        </w:rPr>
        <w:t>може</w:t>
      </w:r>
      <w:r w:rsidRPr="001047C1">
        <w:rPr>
          <w:color w:val="000000" w:themeColor="text1"/>
          <w:spacing w:val="-12"/>
          <w:sz w:val="24"/>
        </w:rPr>
        <w:t xml:space="preserve"> </w:t>
      </w:r>
      <w:r w:rsidRPr="001047C1">
        <w:rPr>
          <w:color w:val="000000" w:themeColor="text1"/>
          <w:sz w:val="24"/>
        </w:rPr>
        <w:t>да</w:t>
      </w:r>
      <w:r w:rsidRPr="001047C1">
        <w:rPr>
          <w:color w:val="000000" w:themeColor="text1"/>
          <w:spacing w:val="-11"/>
          <w:sz w:val="24"/>
        </w:rPr>
        <w:t xml:space="preserve"> </w:t>
      </w:r>
      <w:r w:rsidRPr="001047C1">
        <w:rPr>
          <w:color w:val="000000" w:themeColor="text1"/>
          <w:sz w:val="24"/>
        </w:rPr>
        <w:t>припрема,</w:t>
      </w:r>
      <w:r w:rsidRPr="001047C1">
        <w:rPr>
          <w:color w:val="000000" w:themeColor="text1"/>
          <w:spacing w:val="-8"/>
          <w:sz w:val="24"/>
        </w:rPr>
        <w:t xml:space="preserve"> </w:t>
      </w:r>
      <w:r w:rsidRPr="001047C1">
        <w:rPr>
          <w:color w:val="000000" w:themeColor="text1"/>
          <w:sz w:val="24"/>
        </w:rPr>
        <w:t>учитава</w:t>
      </w:r>
      <w:r w:rsidRPr="001047C1">
        <w:rPr>
          <w:color w:val="000000" w:themeColor="text1"/>
          <w:spacing w:val="-9"/>
          <w:sz w:val="24"/>
        </w:rPr>
        <w:t xml:space="preserve"> </w:t>
      </w:r>
      <w:r w:rsidRPr="001047C1">
        <w:rPr>
          <w:color w:val="000000" w:themeColor="text1"/>
          <w:sz w:val="24"/>
        </w:rPr>
        <w:t>на</w:t>
      </w:r>
      <w:r w:rsidRPr="001047C1">
        <w:rPr>
          <w:color w:val="000000" w:themeColor="text1"/>
          <w:spacing w:val="-12"/>
          <w:sz w:val="24"/>
        </w:rPr>
        <w:t xml:space="preserve"> </w:t>
      </w:r>
      <w:r w:rsidRPr="001047C1">
        <w:rPr>
          <w:color w:val="000000" w:themeColor="text1"/>
          <w:sz w:val="24"/>
        </w:rPr>
        <w:t>Портал</w:t>
      </w:r>
      <w:r w:rsidRPr="001047C1">
        <w:rPr>
          <w:color w:val="000000" w:themeColor="text1"/>
          <w:spacing w:val="-11"/>
          <w:sz w:val="24"/>
        </w:rPr>
        <w:t xml:space="preserve"> </w:t>
      </w:r>
      <w:r w:rsidRPr="001047C1">
        <w:rPr>
          <w:color w:val="000000" w:themeColor="text1"/>
          <w:sz w:val="24"/>
        </w:rPr>
        <w:t>(</w:t>
      </w:r>
      <w:r w:rsidRPr="001047C1">
        <w:rPr>
          <w:i/>
          <w:color w:val="000000" w:themeColor="text1"/>
          <w:sz w:val="24"/>
        </w:rPr>
        <w:t>Страница</w:t>
      </w:r>
      <w:r w:rsidRPr="001047C1">
        <w:rPr>
          <w:i/>
          <w:color w:val="000000" w:themeColor="text1"/>
          <w:spacing w:val="-10"/>
          <w:sz w:val="24"/>
        </w:rPr>
        <w:t xml:space="preserve"> </w:t>
      </w:r>
      <w:r w:rsidRPr="001047C1">
        <w:rPr>
          <w:i/>
          <w:color w:val="000000" w:themeColor="text1"/>
          <w:sz w:val="24"/>
        </w:rPr>
        <w:t>поступка</w:t>
      </w:r>
      <w:r w:rsidR="00844BF1" w:rsidRPr="001047C1">
        <w:rPr>
          <w:i/>
          <w:color w:val="000000" w:themeColor="text1"/>
          <w:sz w:val="24"/>
          <w:lang w:val="sr-Cyrl-RS"/>
        </w:rPr>
        <w:t xml:space="preserve"> </w:t>
      </w:r>
      <w:r w:rsidR="00844BF1" w:rsidRPr="001047C1">
        <w:rPr>
          <w:i/>
          <w:color w:val="000000" w:themeColor="text1"/>
          <w:sz w:val="24"/>
        </w:rPr>
        <w:t>→</w:t>
      </w:r>
      <w:r w:rsidR="00844BF1" w:rsidRPr="001047C1">
        <w:rPr>
          <w:i/>
          <w:color w:val="000000" w:themeColor="text1"/>
          <w:sz w:val="24"/>
          <w:lang w:val="sr-Cyrl-RS"/>
        </w:rPr>
        <w:t xml:space="preserve"> </w:t>
      </w:r>
      <w:r w:rsidRPr="001047C1">
        <w:rPr>
          <w:i/>
          <w:color w:val="000000" w:themeColor="text1"/>
          <w:sz w:val="24"/>
        </w:rPr>
        <w:t>Понуде</w:t>
      </w:r>
      <w:r w:rsidRPr="001047C1">
        <w:rPr>
          <w:i/>
          <w:color w:val="000000" w:themeColor="text1"/>
          <w:spacing w:val="-9"/>
          <w:sz w:val="24"/>
        </w:rPr>
        <w:t xml:space="preserve"> </w:t>
      </w:r>
      <w:r w:rsidRPr="001047C1">
        <w:rPr>
          <w:i/>
          <w:color w:val="000000" w:themeColor="text1"/>
          <w:sz w:val="24"/>
        </w:rPr>
        <w:t xml:space="preserve">или Пријаве </w:t>
      </w:r>
      <w:r w:rsidR="00844BF1" w:rsidRPr="001047C1">
        <w:rPr>
          <w:i/>
          <w:color w:val="000000" w:themeColor="text1"/>
          <w:sz w:val="24"/>
        </w:rPr>
        <w:t>→</w:t>
      </w:r>
      <w:r w:rsidR="00844BF1" w:rsidRPr="001047C1">
        <w:rPr>
          <w:i/>
          <w:color w:val="000000" w:themeColor="text1"/>
          <w:sz w:val="24"/>
          <w:lang w:val="sr-Cyrl-RS"/>
        </w:rPr>
        <w:t xml:space="preserve"> </w:t>
      </w:r>
      <w:r w:rsidRPr="001047C1">
        <w:rPr>
          <w:i/>
          <w:color w:val="000000" w:themeColor="text1"/>
          <w:sz w:val="24"/>
        </w:rPr>
        <w:t>Припрема документације</w:t>
      </w:r>
      <w:r w:rsidRPr="001047C1">
        <w:rPr>
          <w:color w:val="000000" w:themeColor="text1"/>
          <w:sz w:val="24"/>
        </w:rPr>
        <w:t xml:space="preserve">) документе које намерава да прилаже у оквиру понуде / </w:t>
      </w:r>
      <w:r w:rsidRPr="001047C1">
        <w:rPr>
          <w:color w:val="000000" w:themeColor="text1"/>
          <w:spacing w:val="-2"/>
          <w:sz w:val="24"/>
        </w:rPr>
        <w:t>пријаве.</w:t>
      </w:r>
    </w:p>
    <w:p w14:paraId="238B2F98" w14:textId="76D5804A" w:rsidR="00C07481" w:rsidRPr="001047C1" w:rsidRDefault="00622BBA" w:rsidP="00C27C99">
      <w:pPr>
        <w:pStyle w:val="BodyText"/>
        <w:spacing w:after="120" w:line="271" w:lineRule="exact"/>
        <w:ind w:left="522"/>
        <w:jc w:val="both"/>
        <w:rPr>
          <w:color w:val="000000" w:themeColor="text1"/>
          <w:spacing w:val="-2"/>
          <w:u w:val="single" w:color="0000FF"/>
        </w:rPr>
      </w:pPr>
      <w:hyperlink r:id="rId29">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6B822EFB" w14:textId="1163E499" w:rsidR="006F2F30" w:rsidRPr="001047C1" w:rsidRDefault="006F2F30" w:rsidP="006F2F30">
      <w:pPr>
        <w:pStyle w:val="BodyText"/>
        <w:spacing w:after="120" w:line="271" w:lineRule="exact"/>
        <w:ind w:left="397"/>
        <w:jc w:val="both"/>
        <w:rPr>
          <w:color w:val="000000" w:themeColor="text1"/>
          <w:lang w:val="sr-Cyrl-RS"/>
        </w:rPr>
      </w:pPr>
      <w:r w:rsidRPr="001047C1">
        <w:rPr>
          <w:color w:val="000000" w:themeColor="text1"/>
          <w:lang w:val="sr-Cyrl-RS"/>
        </w:rPr>
        <w:t>Наручилац је дефинисао да уз понуде / пријаве за предмет / партије захтева следеће документе.</w:t>
      </w:r>
    </w:p>
    <w:tbl>
      <w:tblPr>
        <w:tblStyle w:val="TableGrid"/>
        <w:tblW w:w="0" w:type="auto"/>
        <w:tblInd w:w="421" w:type="dxa"/>
        <w:tblLook w:val="04A0" w:firstRow="1" w:lastRow="0" w:firstColumn="1" w:lastColumn="0" w:noHBand="0" w:noVBand="1"/>
      </w:tblPr>
      <w:tblGrid>
        <w:gridCol w:w="9497"/>
      </w:tblGrid>
      <w:tr w:rsidR="001047C1" w:rsidRPr="001047C1" w14:paraId="3267FE9B" w14:textId="77777777" w:rsidTr="008227DD">
        <w:tc>
          <w:tcPr>
            <w:tcW w:w="9497" w:type="dxa"/>
            <w:shd w:val="clear" w:color="auto" w:fill="F2F2F2" w:themeFill="background1" w:themeFillShade="F2"/>
          </w:tcPr>
          <w:p w14:paraId="70597199" w14:textId="53FDA35C" w:rsidR="008227DD" w:rsidRPr="001047C1" w:rsidRDefault="008227DD" w:rsidP="008227DD">
            <w:pPr>
              <w:pStyle w:val="BodyText"/>
              <w:spacing w:before="40" w:after="40" w:line="271" w:lineRule="exact"/>
              <w:jc w:val="both"/>
              <w:rPr>
                <w:color w:val="000000" w:themeColor="text1"/>
                <w:spacing w:val="-2"/>
                <w:lang w:val="sr-Cyrl-RS"/>
              </w:rPr>
            </w:pPr>
            <w:r w:rsidRPr="001047C1">
              <w:rPr>
                <w:b/>
                <w:bCs/>
                <w:color w:val="000000" w:themeColor="text1"/>
                <w:spacing w:val="-2"/>
                <w:lang w:val="sr-Cyrl-RS"/>
              </w:rPr>
              <w:t>За предмет / партију:</w:t>
            </w:r>
            <w:r w:rsidRPr="001047C1">
              <w:rPr>
                <w:color w:val="000000" w:themeColor="text1"/>
                <w:spacing w:val="-2"/>
                <w:lang w:val="sr-Cyrl-RS"/>
              </w:rPr>
              <w:t xml:space="preserve"> </w:t>
            </w:r>
            <w:r w:rsidRPr="001047C1">
              <w:rPr>
                <w:b/>
                <w:bCs/>
                <w:color w:val="000000" w:themeColor="text1"/>
                <w:lang w:val="sr-Cyrl-RS"/>
              </w:rPr>
              <w:t>Израда софтвера за успостављање система за управљање документацијом</w:t>
            </w:r>
            <w:r w:rsidRPr="001047C1">
              <w:rPr>
                <w:b/>
                <w:bCs/>
                <w:color w:val="000000" w:themeColor="text1"/>
                <w:spacing w:val="-10"/>
                <w:lang w:val="sr-Cyrl-RS"/>
              </w:rPr>
              <w:t xml:space="preserve">  </w:t>
            </w:r>
          </w:p>
        </w:tc>
      </w:tr>
    </w:tbl>
    <w:p w14:paraId="4C8D089A" w14:textId="77777777" w:rsidR="008227DD" w:rsidRPr="001047C1" w:rsidRDefault="008227DD" w:rsidP="00320AB9">
      <w:pPr>
        <w:pStyle w:val="BodyText"/>
        <w:spacing w:line="271" w:lineRule="exact"/>
        <w:jc w:val="both"/>
        <w:rPr>
          <w:color w:val="000000" w:themeColor="text1"/>
        </w:rPr>
      </w:pPr>
    </w:p>
    <w:p w14:paraId="2DADB243" w14:textId="77777777" w:rsidR="00C07481" w:rsidRPr="001047C1" w:rsidRDefault="00890415" w:rsidP="004D78BB">
      <w:pPr>
        <w:pStyle w:val="BodyText"/>
        <w:spacing w:after="120" w:line="274" w:lineRule="exact"/>
        <w:ind w:left="397"/>
        <w:rPr>
          <w:b/>
          <w:bCs/>
          <w:color w:val="000000" w:themeColor="text1"/>
        </w:rPr>
      </w:pPr>
      <w:r w:rsidRPr="001047C1">
        <w:rPr>
          <w:b/>
          <w:bCs/>
          <w:color w:val="000000" w:themeColor="text1"/>
        </w:rPr>
        <w:t>Наручилац</w:t>
      </w:r>
      <w:r w:rsidRPr="001047C1">
        <w:rPr>
          <w:b/>
          <w:bCs/>
          <w:color w:val="000000" w:themeColor="text1"/>
          <w:spacing w:val="-6"/>
        </w:rPr>
        <w:t xml:space="preserve"> </w:t>
      </w:r>
      <w:r w:rsidRPr="001047C1">
        <w:rPr>
          <w:b/>
          <w:bCs/>
          <w:color w:val="000000" w:themeColor="text1"/>
        </w:rPr>
        <w:t>захтева</w:t>
      </w:r>
      <w:r w:rsidRPr="001047C1">
        <w:rPr>
          <w:b/>
          <w:bCs/>
          <w:color w:val="000000" w:themeColor="text1"/>
          <w:spacing w:val="-6"/>
        </w:rPr>
        <w:t xml:space="preserve"> </w:t>
      </w:r>
      <w:r w:rsidRPr="001047C1">
        <w:rPr>
          <w:b/>
          <w:bCs/>
          <w:color w:val="000000" w:themeColor="text1"/>
        </w:rPr>
        <w:t>да</w:t>
      </w:r>
      <w:r w:rsidRPr="001047C1">
        <w:rPr>
          <w:b/>
          <w:bCs/>
          <w:color w:val="000000" w:themeColor="text1"/>
          <w:spacing w:val="-10"/>
        </w:rPr>
        <w:t xml:space="preserve"> </w:t>
      </w:r>
      <w:r w:rsidRPr="001047C1">
        <w:rPr>
          <w:b/>
          <w:bCs/>
          <w:color w:val="000000" w:themeColor="text1"/>
        </w:rPr>
        <w:t>понуђач</w:t>
      </w:r>
      <w:r w:rsidRPr="001047C1">
        <w:rPr>
          <w:b/>
          <w:bCs/>
          <w:color w:val="000000" w:themeColor="text1"/>
          <w:spacing w:val="-3"/>
        </w:rPr>
        <w:t xml:space="preserve"> </w:t>
      </w:r>
      <w:r w:rsidRPr="001047C1">
        <w:rPr>
          <w:b/>
          <w:bCs/>
          <w:color w:val="000000" w:themeColor="text1"/>
        </w:rPr>
        <w:t>у</w:t>
      </w:r>
      <w:r w:rsidRPr="001047C1">
        <w:rPr>
          <w:b/>
          <w:bCs/>
          <w:color w:val="000000" w:themeColor="text1"/>
          <w:spacing w:val="-7"/>
        </w:rPr>
        <w:t xml:space="preserve"> </w:t>
      </w:r>
      <w:r w:rsidRPr="001047C1">
        <w:rPr>
          <w:b/>
          <w:bCs/>
          <w:color w:val="000000" w:themeColor="text1"/>
        </w:rPr>
        <w:t>својој</w:t>
      </w:r>
      <w:r w:rsidRPr="001047C1">
        <w:rPr>
          <w:b/>
          <w:bCs/>
          <w:color w:val="000000" w:themeColor="text1"/>
          <w:spacing w:val="-7"/>
        </w:rPr>
        <w:t xml:space="preserve"> </w:t>
      </w:r>
      <w:r w:rsidRPr="001047C1">
        <w:rPr>
          <w:b/>
          <w:bCs/>
          <w:color w:val="000000" w:themeColor="text1"/>
        </w:rPr>
        <w:t>понуди</w:t>
      </w:r>
      <w:r w:rsidRPr="001047C1">
        <w:rPr>
          <w:b/>
          <w:bCs/>
          <w:color w:val="000000" w:themeColor="text1"/>
          <w:spacing w:val="-2"/>
        </w:rPr>
        <w:t xml:space="preserve"> </w:t>
      </w:r>
      <w:r w:rsidRPr="001047C1">
        <w:rPr>
          <w:b/>
          <w:bCs/>
          <w:color w:val="000000" w:themeColor="text1"/>
        </w:rPr>
        <w:t>/</w:t>
      </w:r>
      <w:r w:rsidRPr="001047C1">
        <w:rPr>
          <w:b/>
          <w:bCs/>
          <w:color w:val="000000" w:themeColor="text1"/>
          <w:spacing w:val="-4"/>
        </w:rPr>
        <w:t xml:space="preserve"> </w:t>
      </w:r>
      <w:r w:rsidRPr="001047C1">
        <w:rPr>
          <w:b/>
          <w:bCs/>
          <w:color w:val="000000" w:themeColor="text1"/>
        </w:rPr>
        <w:t>пријави</w:t>
      </w:r>
      <w:r w:rsidRPr="001047C1">
        <w:rPr>
          <w:b/>
          <w:bCs/>
          <w:color w:val="000000" w:themeColor="text1"/>
          <w:spacing w:val="-6"/>
        </w:rPr>
        <w:t xml:space="preserve"> </w:t>
      </w:r>
      <w:r w:rsidRPr="001047C1">
        <w:rPr>
          <w:b/>
          <w:bCs/>
          <w:color w:val="000000" w:themeColor="text1"/>
        </w:rPr>
        <w:t>приложи</w:t>
      </w:r>
      <w:r w:rsidRPr="001047C1">
        <w:rPr>
          <w:b/>
          <w:bCs/>
          <w:color w:val="000000" w:themeColor="text1"/>
          <w:spacing w:val="-3"/>
        </w:rPr>
        <w:t xml:space="preserve"> </w:t>
      </w:r>
      <w:r w:rsidRPr="001047C1">
        <w:rPr>
          <w:b/>
          <w:bCs/>
          <w:color w:val="000000" w:themeColor="text1"/>
        </w:rPr>
        <w:t>следеће</w:t>
      </w:r>
      <w:r w:rsidRPr="001047C1">
        <w:rPr>
          <w:b/>
          <w:bCs/>
          <w:color w:val="000000" w:themeColor="text1"/>
          <w:spacing w:val="-5"/>
        </w:rPr>
        <w:t xml:space="preserve"> </w:t>
      </w:r>
      <w:r w:rsidRPr="001047C1">
        <w:rPr>
          <w:b/>
          <w:bCs/>
          <w:color w:val="000000" w:themeColor="text1"/>
          <w:spacing w:val="-2"/>
        </w:rPr>
        <w:t>документе:</w:t>
      </w:r>
    </w:p>
    <w:p w14:paraId="5B10100B" w14:textId="77777777" w:rsidR="004D78BB" w:rsidRPr="001047C1" w:rsidRDefault="00890415" w:rsidP="004D78BB">
      <w:pPr>
        <w:tabs>
          <w:tab w:val="left" w:pos="1015"/>
        </w:tabs>
        <w:spacing w:before="60" w:after="120" w:line="274" w:lineRule="exact"/>
        <w:ind w:left="397"/>
        <w:rPr>
          <w:color w:val="000000" w:themeColor="text1"/>
          <w:spacing w:val="-2"/>
          <w:sz w:val="24"/>
          <w:lang w:val="sr-Cyrl-RS"/>
        </w:rPr>
      </w:pPr>
      <w:r w:rsidRPr="001047C1">
        <w:rPr>
          <w:b/>
          <w:bCs/>
          <w:color w:val="000000" w:themeColor="text1"/>
          <w:sz w:val="24"/>
        </w:rPr>
        <w:t>Образац</w:t>
      </w:r>
      <w:r w:rsidRPr="001047C1">
        <w:rPr>
          <w:b/>
          <w:bCs/>
          <w:color w:val="000000" w:themeColor="text1"/>
          <w:spacing w:val="-2"/>
          <w:sz w:val="24"/>
        </w:rPr>
        <w:t xml:space="preserve"> понуде</w:t>
      </w:r>
      <w:r w:rsidR="00CE0F83" w:rsidRPr="001047C1">
        <w:rPr>
          <w:b/>
          <w:bCs/>
          <w:color w:val="000000" w:themeColor="text1"/>
          <w:spacing w:val="-2"/>
          <w:sz w:val="24"/>
          <w:lang w:val="sr-Cyrl-RS"/>
        </w:rPr>
        <w:t xml:space="preserve"> / пријаве –</w:t>
      </w:r>
      <w:r w:rsidR="00CE0F83" w:rsidRPr="001047C1">
        <w:rPr>
          <w:color w:val="000000" w:themeColor="text1"/>
          <w:spacing w:val="-2"/>
          <w:sz w:val="24"/>
          <w:lang w:val="sr-Cyrl-RS"/>
        </w:rPr>
        <w:t xml:space="preserve"> Портал аутоматски формира попуњени образац понуде / пријаве на основу података које је привредни субјект уписао на Порталу.</w:t>
      </w:r>
    </w:p>
    <w:p w14:paraId="17D61E3B" w14:textId="1EA1E1E2" w:rsidR="00771607" w:rsidRPr="001047C1" w:rsidRDefault="00890415" w:rsidP="000F41AB">
      <w:pPr>
        <w:tabs>
          <w:tab w:val="left" w:pos="1018"/>
        </w:tabs>
        <w:spacing w:before="120" w:after="120" w:line="274" w:lineRule="exact"/>
        <w:ind w:left="397" w:right="624"/>
        <w:rPr>
          <w:color w:val="000000" w:themeColor="text1"/>
          <w:spacing w:val="-4"/>
          <w:sz w:val="24"/>
          <w:lang w:val="sr-Cyrl-RS"/>
        </w:rPr>
      </w:pPr>
      <w:r w:rsidRPr="001047C1">
        <w:rPr>
          <w:b/>
          <w:bCs/>
          <w:color w:val="000000" w:themeColor="text1"/>
          <w:sz w:val="24"/>
        </w:rPr>
        <w:t>Образац</w:t>
      </w:r>
      <w:r w:rsidRPr="001047C1">
        <w:rPr>
          <w:b/>
          <w:bCs/>
          <w:color w:val="000000" w:themeColor="text1"/>
          <w:spacing w:val="-6"/>
          <w:sz w:val="24"/>
        </w:rPr>
        <w:t xml:space="preserve"> </w:t>
      </w:r>
      <w:r w:rsidRPr="001047C1">
        <w:rPr>
          <w:b/>
          <w:bCs/>
          <w:color w:val="000000" w:themeColor="text1"/>
          <w:sz w:val="24"/>
        </w:rPr>
        <w:t>структуре</w:t>
      </w:r>
      <w:r w:rsidRPr="001047C1">
        <w:rPr>
          <w:b/>
          <w:bCs/>
          <w:color w:val="000000" w:themeColor="text1"/>
          <w:spacing w:val="-6"/>
          <w:sz w:val="24"/>
        </w:rPr>
        <w:t xml:space="preserve"> </w:t>
      </w:r>
      <w:r w:rsidRPr="001047C1">
        <w:rPr>
          <w:b/>
          <w:bCs/>
          <w:color w:val="000000" w:themeColor="text1"/>
          <w:sz w:val="24"/>
        </w:rPr>
        <w:t>понуђене</w:t>
      </w:r>
      <w:r w:rsidRPr="001047C1">
        <w:rPr>
          <w:b/>
          <w:bCs/>
          <w:color w:val="000000" w:themeColor="text1"/>
          <w:spacing w:val="-6"/>
          <w:sz w:val="24"/>
        </w:rPr>
        <w:t xml:space="preserve"> </w:t>
      </w:r>
      <w:r w:rsidRPr="001047C1">
        <w:rPr>
          <w:b/>
          <w:bCs/>
          <w:color w:val="000000" w:themeColor="text1"/>
          <w:spacing w:val="-4"/>
          <w:sz w:val="24"/>
        </w:rPr>
        <w:t>цене</w:t>
      </w:r>
      <w:r w:rsidR="004D78BB" w:rsidRPr="001047C1">
        <w:rPr>
          <w:color w:val="000000" w:themeColor="text1"/>
          <w:spacing w:val="-4"/>
          <w:sz w:val="24"/>
          <w:lang w:val="sr-Cyrl-RS"/>
        </w:rPr>
        <w:t xml:space="preserve"> – Понуђач је дужан да попуни и у електронској понуди достави </w:t>
      </w:r>
      <w:r w:rsidR="00000D58" w:rsidRPr="001047C1">
        <w:rPr>
          <w:color w:val="000000" w:themeColor="text1"/>
          <w:spacing w:val="-4"/>
          <w:sz w:val="24"/>
          <w:lang w:val="sr-Cyrl-RS"/>
        </w:rPr>
        <w:t>О</w:t>
      </w:r>
      <w:r w:rsidR="004D78BB" w:rsidRPr="001047C1">
        <w:rPr>
          <w:color w:val="000000" w:themeColor="text1"/>
          <w:spacing w:val="-4"/>
          <w:sz w:val="24"/>
          <w:lang w:val="sr-Cyrl-RS"/>
        </w:rPr>
        <w:t>бразац структуре понуђене цене. Упутство за попуњавање налази се у самом обрасцу.</w:t>
      </w:r>
    </w:p>
    <w:p w14:paraId="2D0A3C2C" w14:textId="77777777" w:rsidR="00C12F3B" w:rsidRPr="001047C1" w:rsidRDefault="00890415" w:rsidP="000F41AB">
      <w:pPr>
        <w:tabs>
          <w:tab w:val="left" w:pos="1018"/>
        </w:tabs>
        <w:spacing w:before="60" w:after="120" w:line="274" w:lineRule="exact"/>
        <w:ind w:left="397" w:right="624"/>
        <w:rPr>
          <w:color w:val="000000" w:themeColor="text1"/>
          <w:spacing w:val="-4"/>
          <w:sz w:val="24"/>
          <w:lang w:val="sr-Cyrl-RS"/>
        </w:rPr>
      </w:pPr>
      <w:r w:rsidRPr="001047C1">
        <w:rPr>
          <w:b/>
          <w:bCs/>
          <w:color w:val="000000" w:themeColor="text1"/>
          <w:sz w:val="24"/>
        </w:rPr>
        <w:t>Образац</w:t>
      </w:r>
      <w:r w:rsidRPr="001047C1">
        <w:rPr>
          <w:b/>
          <w:bCs/>
          <w:color w:val="000000" w:themeColor="text1"/>
          <w:spacing w:val="-7"/>
          <w:sz w:val="24"/>
        </w:rPr>
        <w:t xml:space="preserve"> </w:t>
      </w:r>
      <w:r w:rsidRPr="001047C1">
        <w:rPr>
          <w:b/>
          <w:bCs/>
          <w:color w:val="000000" w:themeColor="text1"/>
          <w:sz w:val="24"/>
        </w:rPr>
        <w:t>трошкова</w:t>
      </w:r>
      <w:r w:rsidRPr="001047C1">
        <w:rPr>
          <w:b/>
          <w:bCs/>
          <w:color w:val="000000" w:themeColor="text1"/>
          <w:spacing w:val="-4"/>
          <w:sz w:val="24"/>
        </w:rPr>
        <w:t xml:space="preserve"> </w:t>
      </w:r>
      <w:r w:rsidRPr="001047C1">
        <w:rPr>
          <w:b/>
          <w:bCs/>
          <w:color w:val="000000" w:themeColor="text1"/>
          <w:sz w:val="24"/>
        </w:rPr>
        <w:t>припреме</w:t>
      </w:r>
      <w:r w:rsidRPr="001047C1">
        <w:rPr>
          <w:b/>
          <w:bCs/>
          <w:color w:val="000000" w:themeColor="text1"/>
          <w:spacing w:val="-5"/>
          <w:sz w:val="24"/>
        </w:rPr>
        <w:t xml:space="preserve"> </w:t>
      </w:r>
      <w:r w:rsidRPr="001047C1">
        <w:rPr>
          <w:b/>
          <w:bCs/>
          <w:color w:val="000000" w:themeColor="text1"/>
          <w:sz w:val="24"/>
        </w:rPr>
        <w:t>понуде</w:t>
      </w:r>
      <w:r w:rsidRPr="001047C1">
        <w:rPr>
          <w:color w:val="000000" w:themeColor="text1"/>
          <w:spacing w:val="-4"/>
          <w:sz w:val="24"/>
        </w:rPr>
        <w:t xml:space="preserve"> </w:t>
      </w:r>
      <w:r w:rsidR="00771607" w:rsidRPr="001047C1">
        <w:rPr>
          <w:color w:val="000000" w:themeColor="text1"/>
          <w:spacing w:val="-4"/>
          <w:sz w:val="24"/>
          <w:lang w:val="sr-Cyrl-RS"/>
        </w:rPr>
        <w:t xml:space="preserve">– </w:t>
      </w:r>
      <w:r w:rsidR="00771607" w:rsidRPr="001047C1">
        <w:rPr>
          <w:color w:val="000000" w:themeColor="text1"/>
          <w:spacing w:val="-4"/>
          <w:sz w:val="24"/>
        </w:rPr>
        <w:t>Уколико Понуђач не исказује трошкове</w:t>
      </w:r>
      <w:r w:rsidR="00771607" w:rsidRPr="001047C1">
        <w:rPr>
          <w:color w:val="000000" w:themeColor="text1"/>
          <w:spacing w:val="-4"/>
          <w:sz w:val="24"/>
          <w:lang w:val="sr-Cyrl-RS"/>
        </w:rPr>
        <w:t>, може учитати</w:t>
      </w:r>
      <w:r w:rsidR="007002C4" w:rsidRPr="001047C1">
        <w:rPr>
          <w:color w:val="000000" w:themeColor="text1"/>
          <w:spacing w:val="-4"/>
          <w:sz w:val="24"/>
          <w:lang w:val="sr-Cyrl-RS"/>
        </w:rPr>
        <w:t xml:space="preserve"> овај</w:t>
      </w:r>
      <w:r w:rsidR="00771607" w:rsidRPr="001047C1">
        <w:rPr>
          <w:color w:val="000000" w:themeColor="text1"/>
          <w:spacing w:val="-4"/>
          <w:sz w:val="24"/>
          <w:lang w:val="sr-Cyrl-RS"/>
        </w:rPr>
        <w:t xml:space="preserve"> </w:t>
      </w:r>
      <w:r w:rsidR="007002C4" w:rsidRPr="001047C1">
        <w:rPr>
          <w:color w:val="000000" w:themeColor="text1"/>
          <w:spacing w:val="-4"/>
          <w:sz w:val="24"/>
          <w:lang w:val="sr-Cyrl-RS"/>
        </w:rPr>
        <w:t xml:space="preserve">образац као </w:t>
      </w:r>
      <w:r w:rsidR="00771607" w:rsidRPr="001047C1">
        <w:rPr>
          <w:color w:val="000000" w:themeColor="text1"/>
          <w:spacing w:val="-4"/>
          <w:sz w:val="24"/>
          <w:lang w:val="sr-Cyrl-RS"/>
        </w:rPr>
        <w:t>непопуњен (празан),</w:t>
      </w:r>
      <w:r w:rsidR="00771607" w:rsidRPr="001047C1">
        <w:rPr>
          <w:color w:val="000000" w:themeColor="text1"/>
          <w:spacing w:val="-4"/>
          <w:sz w:val="24"/>
        </w:rPr>
        <w:t xml:space="preserve"> на месту предвиђеном за учитавање овог документа</w:t>
      </w:r>
      <w:r w:rsidR="00771607" w:rsidRPr="001047C1">
        <w:rPr>
          <w:color w:val="000000" w:themeColor="text1"/>
          <w:spacing w:val="-4"/>
          <w:sz w:val="24"/>
          <w:lang w:val="sr-Cyrl-RS"/>
        </w:rPr>
        <w:t>.</w:t>
      </w:r>
    </w:p>
    <w:p w14:paraId="2106A888" w14:textId="77777777" w:rsidR="004E2FF9" w:rsidRPr="001047C1" w:rsidRDefault="00890415" w:rsidP="000A0FA4">
      <w:pPr>
        <w:pStyle w:val="BodyText"/>
        <w:spacing w:before="60" w:after="60"/>
        <w:ind w:left="397"/>
        <w:rPr>
          <w:color w:val="000000" w:themeColor="text1"/>
        </w:rPr>
      </w:pPr>
      <w:r w:rsidRPr="001047C1">
        <w:rPr>
          <w:b/>
          <w:bCs/>
          <w:color w:val="000000" w:themeColor="text1"/>
        </w:rPr>
        <w:t>Изјав</w:t>
      </w:r>
      <w:r w:rsidR="00C12F3B" w:rsidRPr="001047C1">
        <w:rPr>
          <w:b/>
          <w:bCs/>
          <w:color w:val="000000" w:themeColor="text1"/>
          <w:lang w:val="sr-Cyrl-RS"/>
        </w:rPr>
        <w:t>а</w:t>
      </w:r>
      <w:r w:rsidRPr="001047C1">
        <w:rPr>
          <w:b/>
          <w:bCs/>
          <w:color w:val="000000" w:themeColor="text1"/>
          <w:spacing w:val="-12"/>
        </w:rPr>
        <w:t xml:space="preserve"> </w:t>
      </w:r>
      <w:r w:rsidRPr="001047C1">
        <w:rPr>
          <w:b/>
          <w:bCs/>
          <w:color w:val="000000" w:themeColor="text1"/>
        </w:rPr>
        <w:t>о</w:t>
      </w:r>
      <w:r w:rsidRPr="001047C1">
        <w:rPr>
          <w:b/>
          <w:bCs/>
          <w:color w:val="000000" w:themeColor="text1"/>
          <w:spacing w:val="-7"/>
        </w:rPr>
        <w:t xml:space="preserve"> </w:t>
      </w:r>
      <w:r w:rsidRPr="001047C1">
        <w:rPr>
          <w:b/>
          <w:bCs/>
          <w:color w:val="000000" w:themeColor="text1"/>
        </w:rPr>
        <w:t>испуњености</w:t>
      </w:r>
      <w:r w:rsidRPr="001047C1">
        <w:rPr>
          <w:b/>
          <w:bCs/>
          <w:color w:val="000000" w:themeColor="text1"/>
          <w:spacing w:val="-2"/>
        </w:rPr>
        <w:t xml:space="preserve"> </w:t>
      </w:r>
      <w:r w:rsidRPr="001047C1">
        <w:rPr>
          <w:b/>
          <w:bCs/>
          <w:color w:val="000000" w:themeColor="text1"/>
        </w:rPr>
        <w:t>критеријума</w:t>
      </w:r>
      <w:r w:rsidRPr="001047C1">
        <w:rPr>
          <w:b/>
          <w:bCs/>
          <w:color w:val="000000" w:themeColor="text1"/>
          <w:spacing w:val="-5"/>
        </w:rPr>
        <w:t xml:space="preserve"> </w:t>
      </w:r>
      <w:r w:rsidRPr="001047C1">
        <w:rPr>
          <w:b/>
          <w:bCs/>
          <w:color w:val="000000" w:themeColor="text1"/>
        </w:rPr>
        <w:t>за</w:t>
      </w:r>
      <w:r w:rsidRPr="001047C1">
        <w:rPr>
          <w:b/>
          <w:bCs/>
          <w:color w:val="000000" w:themeColor="text1"/>
          <w:spacing w:val="-7"/>
        </w:rPr>
        <w:t xml:space="preserve"> </w:t>
      </w:r>
      <w:r w:rsidRPr="001047C1">
        <w:rPr>
          <w:b/>
          <w:bCs/>
          <w:color w:val="000000" w:themeColor="text1"/>
        </w:rPr>
        <w:t>квалитативни</w:t>
      </w:r>
      <w:r w:rsidRPr="001047C1">
        <w:rPr>
          <w:b/>
          <w:bCs/>
          <w:color w:val="000000" w:themeColor="text1"/>
          <w:spacing w:val="-6"/>
        </w:rPr>
        <w:t xml:space="preserve"> </w:t>
      </w:r>
      <w:r w:rsidRPr="001047C1">
        <w:rPr>
          <w:b/>
          <w:bCs/>
          <w:color w:val="000000" w:themeColor="text1"/>
        </w:rPr>
        <w:t>избор</w:t>
      </w:r>
      <w:r w:rsidRPr="001047C1">
        <w:rPr>
          <w:b/>
          <w:bCs/>
          <w:color w:val="000000" w:themeColor="text1"/>
          <w:spacing w:val="-8"/>
        </w:rPr>
        <w:t xml:space="preserve"> </w:t>
      </w:r>
      <w:r w:rsidRPr="001047C1">
        <w:rPr>
          <w:b/>
          <w:bCs/>
          <w:color w:val="000000" w:themeColor="text1"/>
        </w:rPr>
        <w:t>привредног</w:t>
      </w:r>
      <w:r w:rsidRPr="001047C1">
        <w:rPr>
          <w:b/>
          <w:bCs/>
          <w:color w:val="000000" w:themeColor="text1"/>
          <w:spacing w:val="-7"/>
        </w:rPr>
        <w:t xml:space="preserve"> </w:t>
      </w:r>
      <w:r w:rsidRPr="001047C1">
        <w:rPr>
          <w:b/>
          <w:bCs/>
          <w:color w:val="000000" w:themeColor="text1"/>
          <w:spacing w:val="-2"/>
        </w:rPr>
        <w:t>субјекта</w:t>
      </w:r>
      <w:r w:rsidR="00C12F3B" w:rsidRPr="001047C1">
        <w:rPr>
          <w:color w:val="000000" w:themeColor="text1"/>
        </w:rPr>
        <w:t xml:space="preserve"> - Портал аутоматски формира попуњени</w:t>
      </w:r>
      <w:r w:rsidR="00C12F3B" w:rsidRPr="001047C1">
        <w:rPr>
          <w:color w:val="000000" w:themeColor="text1"/>
          <w:lang w:val="sr-Cyrl-RS"/>
        </w:rPr>
        <w:t xml:space="preserve"> </w:t>
      </w:r>
      <w:r w:rsidR="00C12F3B" w:rsidRPr="001047C1">
        <w:rPr>
          <w:color w:val="000000" w:themeColor="text1"/>
        </w:rPr>
        <w:t>образац Изјаве на основу података које је привредни субјект уписао на Порталу.</w:t>
      </w:r>
    </w:p>
    <w:p w14:paraId="4DE6C1FD" w14:textId="0B568E42" w:rsidR="000A0FA4" w:rsidRPr="001047C1" w:rsidRDefault="00890415" w:rsidP="000A0FA4">
      <w:pPr>
        <w:pStyle w:val="BodyText"/>
        <w:spacing w:before="60" w:after="60"/>
        <w:ind w:left="397"/>
        <w:rPr>
          <w:color w:val="000000" w:themeColor="text1"/>
          <w:spacing w:val="-2"/>
        </w:rPr>
      </w:pPr>
      <w:r w:rsidRPr="001047C1">
        <w:rPr>
          <w:b/>
          <w:bCs/>
          <w:color w:val="000000" w:themeColor="text1"/>
        </w:rPr>
        <w:t>Средство</w:t>
      </w:r>
      <w:r w:rsidRPr="001047C1">
        <w:rPr>
          <w:b/>
          <w:bCs/>
          <w:color w:val="000000" w:themeColor="text1"/>
          <w:spacing w:val="80"/>
        </w:rPr>
        <w:t xml:space="preserve"> </w:t>
      </w:r>
      <w:r w:rsidRPr="001047C1">
        <w:rPr>
          <w:b/>
          <w:bCs/>
          <w:color w:val="000000" w:themeColor="text1"/>
        </w:rPr>
        <w:t>обезбеђења</w:t>
      </w:r>
      <w:r w:rsidRPr="001047C1">
        <w:rPr>
          <w:b/>
          <w:bCs/>
          <w:color w:val="000000" w:themeColor="text1"/>
          <w:spacing w:val="80"/>
        </w:rPr>
        <w:t xml:space="preserve"> </w:t>
      </w:r>
      <w:r w:rsidRPr="001047C1">
        <w:rPr>
          <w:b/>
          <w:bCs/>
          <w:color w:val="000000" w:themeColor="text1"/>
        </w:rPr>
        <w:t>за</w:t>
      </w:r>
      <w:r w:rsidRPr="001047C1">
        <w:rPr>
          <w:b/>
          <w:bCs/>
          <w:color w:val="000000" w:themeColor="text1"/>
          <w:spacing w:val="80"/>
        </w:rPr>
        <w:t xml:space="preserve"> </w:t>
      </w:r>
      <w:r w:rsidRPr="001047C1">
        <w:rPr>
          <w:b/>
          <w:bCs/>
          <w:color w:val="000000" w:themeColor="text1"/>
        </w:rPr>
        <w:t>озбиљност</w:t>
      </w:r>
      <w:r w:rsidRPr="001047C1">
        <w:rPr>
          <w:b/>
          <w:bCs/>
          <w:color w:val="000000" w:themeColor="text1"/>
          <w:spacing w:val="80"/>
        </w:rPr>
        <w:t xml:space="preserve"> </w:t>
      </w:r>
      <w:r w:rsidRPr="001047C1">
        <w:rPr>
          <w:b/>
          <w:bCs/>
          <w:color w:val="000000" w:themeColor="text1"/>
        </w:rPr>
        <w:t>понуде:</w:t>
      </w:r>
      <w:r w:rsidRPr="001047C1">
        <w:rPr>
          <w:color w:val="000000" w:themeColor="text1"/>
          <w:spacing w:val="80"/>
        </w:rPr>
        <w:t xml:space="preserve"> </w:t>
      </w:r>
      <w:r w:rsidRPr="001047C1">
        <w:rPr>
          <w:color w:val="000000" w:themeColor="text1"/>
        </w:rPr>
        <w:t>Подаци</w:t>
      </w:r>
      <w:r w:rsidRPr="001047C1">
        <w:rPr>
          <w:color w:val="000000" w:themeColor="text1"/>
          <w:spacing w:val="80"/>
        </w:rPr>
        <w:t xml:space="preserve"> </w:t>
      </w:r>
      <w:r w:rsidRPr="001047C1">
        <w:rPr>
          <w:color w:val="000000" w:themeColor="text1"/>
        </w:rPr>
        <w:t>о</w:t>
      </w:r>
      <w:r w:rsidRPr="001047C1">
        <w:rPr>
          <w:color w:val="000000" w:themeColor="text1"/>
          <w:spacing w:val="80"/>
        </w:rPr>
        <w:t xml:space="preserve"> </w:t>
      </w:r>
      <w:r w:rsidRPr="001047C1">
        <w:rPr>
          <w:color w:val="000000" w:themeColor="text1"/>
        </w:rPr>
        <w:t>врсти,</w:t>
      </w:r>
      <w:r w:rsidRPr="001047C1">
        <w:rPr>
          <w:color w:val="000000" w:themeColor="text1"/>
          <w:spacing w:val="80"/>
        </w:rPr>
        <w:t xml:space="preserve"> </w:t>
      </w:r>
      <w:r w:rsidRPr="001047C1">
        <w:rPr>
          <w:color w:val="000000" w:themeColor="text1"/>
        </w:rPr>
        <w:t>садржини,</w:t>
      </w:r>
      <w:r w:rsidRPr="001047C1">
        <w:rPr>
          <w:color w:val="000000" w:themeColor="text1"/>
          <w:spacing w:val="80"/>
        </w:rPr>
        <w:t xml:space="preserve"> </w:t>
      </w:r>
      <w:r w:rsidRPr="001047C1">
        <w:rPr>
          <w:color w:val="000000" w:themeColor="text1"/>
        </w:rPr>
        <w:t>начину подношења, висини и роковима обезбеђења испуњења обавеза понуђача наведени</w:t>
      </w:r>
      <w:r w:rsidR="004E2FF9" w:rsidRPr="001047C1">
        <w:rPr>
          <w:color w:val="000000" w:themeColor="text1"/>
          <w:lang w:val="sr-Cyrl-RS"/>
        </w:rPr>
        <w:t xml:space="preserve"> </w:t>
      </w:r>
      <w:r w:rsidRPr="001047C1">
        <w:rPr>
          <w:color w:val="000000" w:themeColor="text1"/>
        </w:rPr>
        <w:t>су</w:t>
      </w:r>
      <w:r w:rsidRPr="001047C1">
        <w:rPr>
          <w:color w:val="000000" w:themeColor="text1"/>
          <w:spacing w:val="-2"/>
        </w:rPr>
        <w:t xml:space="preserve"> </w:t>
      </w:r>
      <w:r w:rsidRPr="001047C1">
        <w:rPr>
          <w:color w:val="000000" w:themeColor="text1"/>
        </w:rPr>
        <w:t>у</w:t>
      </w:r>
      <w:r w:rsidRPr="001047C1">
        <w:rPr>
          <w:color w:val="000000" w:themeColor="text1"/>
          <w:spacing w:val="-5"/>
        </w:rPr>
        <w:t xml:space="preserve"> </w:t>
      </w:r>
      <w:r w:rsidRPr="001047C1">
        <w:rPr>
          <w:color w:val="000000" w:themeColor="text1"/>
        </w:rPr>
        <w:t>посебном</w:t>
      </w:r>
      <w:r w:rsidRPr="001047C1">
        <w:rPr>
          <w:color w:val="000000" w:themeColor="text1"/>
          <w:spacing w:val="-1"/>
        </w:rPr>
        <w:t xml:space="preserve"> </w:t>
      </w:r>
      <w:r w:rsidRPr="001047C1">
        <w:rPr>
          <w:color w:val="000000" w:themeColor="text1"/>
        </w:rPr>
        <w:t>поглављу</w:t>
      </w:r>
      <w:r w:rsidRPr="001047C1">
        <w:rPr>
          <w:color w:val="000000" w:themeColor="text1"/>
          <w:spacing w:val="-5"/>
        </w:rPr>
        <w:t xml:space="preserve"> </w:t>
      </w:r>
      <w:r w:rsidRPr="001047C1">
        <w:rPr>
          <w:color w:val="000000" w:themeColor="text1"/>
        </w:rPr>
        <w:t>ових</w:t>
      </w:r>
      <w:r w:rsidRPr="001047C1">
        <w:rPr>
          <w:color w:val="000000" w:themeColor="text1"/>
          <w:spacing w:val="2"/>
        </w:rPr>
        <w:t xml:space="preserve"> </w:t>
      </w:r>
      <w:r w:rsidRPr="001047C1">
        <w:rPr>
          <w:color w:val="000000" w:themeColor="text1"/>
          <w:spacing w:val="-2"/>
        </w:rPr>
        <w:t>Упутстава.</w:t>
      </w:r>
    </w:p>
    <w:p w14:paraId="4304ABD6" w14:textId="4A962AC2" w:rsidR="004E5300" w:rsidRPr="001047C1" w:rsidRDefault="00191910" w:rsidP="004E5300">
      <w:pPr>
        <w:pStyle w:val="BodyText"/>
        <w:spacing w:before="60" w:after="120"/>
        <w:ind w:left="397"/>
        <w:rPr>
          <w:color w:val="000000" w:themeColor="text1"/>
          <w:lang w:val="sr-Cyrl-RS"/>
        </w:rPr>
      </w:pPr>
      <w:r w:rsidRPr="001047C1">
        <w:rPr>
          <w:b/>
          <w:bCs/>
          <w:color w:val="000000" w:themeColor="text1"/>
          <w:lang w:val="sr-Cyrl-RS"/>
        </w:rPr>
        <w:t xml:space="preserve">Подаци у вези са критеријумом за доделу и докази за проверу – </w:t>
      </w:r>
      <w:r w:rsidRPr="001047C1">
        <w:rPr>
          <w:color w:val="000000" w:themeColor="text1"/>
          <w:lang w:val="sr-Cyrl-RS"/>
        </w:rPr>
        <w:t>Докази у вези</w:t>
      </w:r>
      <w:r w:rsidR="00CF4C59" w:rsidRPr="001047C1">
        <w:rPr>
          <w:color w:val="000000" w:themeColor="text1"/>
          <w:lang w:val="sr-Cyrl-RS"/>
        </w:rPr>
        <w:t xml:space="preserve"> са</w:t>
      </w:r>
      <w:r w:rsidRPr="001047C1">
        <w:rPr>
          <w:color w:val="000000" w:themeColor="text1"/>
          <w:lang w:val="sr-Cyrl-RS"/>
        </w:rPr>
        <w:t xml:space="preserve"> начином бодовања критеријума квалитета</w:t>
      </w:r>
      <w:r w:rsidR="00CF4C59" w:rsidRPr="001047C1">
        <w:rPr>
          <w:color w:val="000000" w:themeColor="text1"/>
          <w:lang w:val="sr-Cyrl-RS"/>
        </w:rPr>
        <w:t>, детаљно</w:t>
      </w:r>
      <w:r w:rsidR="007B0C2E" w:rsidRPr="001047C1">
        <w:rPr>
          <w:color w:val="000000" w:themeColor="text1"/>
          <w:lang w:val="sr-Cyrl-RS"/>
        </w:rPr>
        <w:t xml:space="preserve"> су</w:t>
      </w:r>
      <w:r w:rsidR="00CF4C59" w:rsidRPr="001047C1">
        <w:rPr>
          <w:color w:val="000000" w:themeColor="text1"/>
          <w:lang w:val="sr-Cyrl-RS"/>
        </w:rPr>
        <w:t xml:space="preserve"> назначени у поглављу 4.2 Начин бодовања критеријума квалитета</w:t>
      </w:r>
      <w:r w:rsidR="00F57818" w:rsidRPr="001047C1">
        <w:rPr>
          <w:color w:val="000000" w:themeColor="text1"/>
          <w:lang w:val="sr-Cyrl-RS"/>
        </w:rPr>
        <w:t>. Понуђач у циљу бодовања критеријума квалитета у понуди доставља</w:t>
      </w:r>
      <w:r w:rsidR="004E5300" w:rsidRPr="001047C1">
        <w:rPr>
          <w:color w:val="000000" w:themeColor="text1"/>
          <w:lang w:val="sr-Cyrl-RS"/>
        </w:rPr>
        <w:t xml:space="preserve">: </w:t>
      </w:r>
    </w:p>
    <w:p w14:paraId="62D1BCA0" w14:textId="77777777" w:rsidR="00785097" w:rsidRPr="001047C1" w:rsidRDefault="004E5300" w:rsidP="00785097">
      <w:pPr>
        <w:pStyle w:val="BodyText"/>
        <w:numPr>
          <w:ilvl w:val="0"/>
          <w:numId w:val="39"/>
        </w:numPr>
        <w:spacing w:before="60" w:after="60"/>
        <w:rPr>
          <w:color w:val="000000" w:themeColor="text1"/>
          <w:lang w:val="sr-Cyrl-RS"/>
        </w:rPr>
      </w:pPr>
      <w:r w:rsidRPr="001047C1">
        <w:rPr>
          <w:color w:val="000000" w:themeColor="text1"/>
          <w:lang w:val="sr-Cyrl-RS"/>
        </w:rPr>
        <w:t xml:space="preserve">За бодовање елемента критеријума </w:t>
      </w:r>
      <w:r w:rsidRPr="001047C1">
        <w:rPr>
          <w:bCs/>
          <w:color w:val="000000" w:themeColor="text1"/>
          <w:szCs w:val="22"/>
          <w:lang w:val="sr-Cyrl-RS"/>
        </w:rPr>
        <w:t>(К1) Референце ангажованог особља одговорног за реализацију јавне набавке</w:t>
      </w:r>
      <w:r w:rsidR="00785097" w:rsidRPr="001047C1">
        <w:rPr>
          <w:bCs/>
          <w:color w:val="000000" w:themeColor="text1"/>
          <w:szCs w:val="22"/>
          <w:lang w:val="sr-Cyrl-RS"/>
        </w:rPr>
        <w:t xml:space="preserve">: </w:t>
      </w:r>
    </w:p>
    <w:p w14:paraId="65FD234C" w14:textId="4A8817CB" w:rsidR="00785097" w:rsidRPr="001047C1" w:rsidRDefault="00785097" w:rsidP="00785097">
      <w:pPr>
        <w:pStyle w:val="BodyText"/>
        <w:numPr>
          <w:ilvl w:val="0"/>
          <w:numId w:val="28"/>
        </w:numPr>
        <w:spacing w:before="60" w:after="60"/>
        <w:rPr>
          <w:color w:val="000000" w:themeColor="text1"/>
          <w:lang w:val="sr-Cyrl-RS"/>
        </w:rPr>
      </w:pPr>
      <w:r w:rsidRPr="001047C1">
        <w:rPr>
          <w:color w:val="000000" w:themeColor="text1"/>
          <w:spacing w:val="-8"/>
          <w:lang w:val="sr-Cyrl-RS"/>
        </w:rPr>
        <w:t xml:space="preserve">копије уговора о раду и образаца пријаве на обавезно социјално осигурање или копије уговора </w:t>
      </w:r>
      <w:r w:rsidR="00E92406" w:rsidRPr="001047C1">
        <w:rPr>
          <w:color w:val="000000" w:themeColor="text1"/>
          <w:spacing w:val="-8"/>
          <w:lang w:val="sr-Cyrl-RS"/>
        </w:rPr>
        <w:t xml:space="preserve">     </w:t>
      </w:r>
      <w:r w:rsidRPr="001047C1">
        <w:rPr>
          <w:color w:val="000000" w:themeColor="text1"/>
          <w:spacing w:val="-8"/>
          <w:lang w:val="sr-Cyrl-RS"/>
        </w:rPr>
        <w:t>о радном ангажовању;</w:t>
      </w:r>
    </w:p>
    <w:p w14:paraId="3B40017D" w14:textId="4794B8F1" w:rsidR="00785097" w:rsidRPr="001047C1" w:rsidRDefault="00785097" w:rsidP="00785097">
      <w:pPr>
        <w:pStyle w:val="BodyText"/>
        <w:numPr>
          <w:ilvl w:val="0"/>
          <w:numId w:val="28"/>
        </w:numPr>
        <w:spacing w:before="60" w:after="60"/>
        <w:rPr>
          <w:color w:val="000000" w:themeColor="text1"/>
          <w:lang w:val="sr-Cyrl-RS"/>
        </w:rPr>
      </w:pPr>
      <w:r w:rsidRPr="001047C1">
        <w:rPr>
          <w:color w:val="000000" w:themeColor="text1"/>
          <w:lang w:val="sr-Cyrl-RS"/>
        </w:rPr>
        <w:t>копиј</w:t>
      </w:r>
      <w:r w:rsidRPr="001047C1">
        <w:rPr>
          <w:color w:val="000000" w:themeColor="text1"/>
          <w:lang w:val="sr-Latn-RS"/>
        </w:rPr>
        <w:t>e</w:t>
      </w:r>
      <w:r w:rsidRPr="001047C1">
        <w:rPr>
          <w:color w:val="000000" w:themeColor="text1"/>
          <w:lang w:val="sr-Cyrl-RS"/>
        </w:rPr>
        <w:t xml:space="preserve"> диплом</w:t>
      </w:r>
      <w:r w:rsidRPr="001047C1">
        <w:rPr>
          <w:color w:val="000000" w:themeColor="text1"/>
          <w:lang w:val="sr-Latn-RS"/>
        </w:rPr>
        <w:t>a;</w:t>
      </w:r>
    </w:p>
    <w:p w14:paraId="0CC018D9" w14:textId="33B8DE00" w:rsidR="00785097" w:rsidRPr="001047C1" w:rsidRDefault="00785097" w:rsidP="00785097">
      <w:pPr>
        <w:pStyle w:val="BodyText"/>
        <w:numPr>
          <w:ilvl w:val="0"/>
          <w:numId w:val="28"/>
        </w:numPr>
        <w:spacing w:before="60" w:after="60"/>
        <w:rPr>
          <w:color w:val="000000" w:themeColor="text1"/>
          <w:lang w:val="sr-Cyrl-RS"/>
        </w:rPr>
      </w:pPr>
      <w:r w:rsidRPr="001047C1">
        <w:rPr>
          <w:color w:val="000000" w:themeColor="text1"/>
          <w:lang w:val="sr-Cyrl-RS"/>
        </w:rPr>
        <w:t xml:space="preserve">потписане радне биографије са траженим подацима; </w:t>
      </w:r>
    </w:p>
    <w:p w14:paraId="0592A629" w14:textId="42F848FC" w:rsidR="00785097" w:rsidRPr="001047C1" w:rsidRDefault="00785097" w:rsidP="00785097">
      <w:pPr>
        <w:pStyle w:val="BodyText"/>
        <w:numPr>
          <w:ilvl w:val="0"/>
          <w:numId w:val="28"/>
        </w:numPr>
        <w:spacing w:before="60" w:after="60"/>
        <w:rPr>
          <w:color w:val="000000" w:themeColor="text1"/>
          <w:lang w:val="sr-Cyrl-RS"/>
        </w:rPr>
      </w:pPr>
      <w:r w:rsidRPr="001047C1">
        <w:rPr>
          <w:color w:val="000000" w:themeColor="text1"/>
          <w:lang w:val="sr-Cyrl-RS"/>
        </w:rPr>
        <w:t>потврде о референцама са захтеваним подацима.</w:t>
      </w:r>
    </w:p>
    <w:p w14:paraId="4560FAA4" w14:textId="39493C94" w:rsidR="00785097" w:rsidRPr="001047C1" w:rsidRDefault="00785097" w:rsidP="00785097">
      <w:pPr>
        <w:pStyle w:val="BodyText"/>
        <w:numPr>
          <w:ilvl w:val="0"/>
          <w:numId w:val="39"/>
        </w:numPr>
        <w:spacing w:before="60" w:after="60"/>
        <w:rPr>
          <w:color w:val="000000" w:themeColor="text1"/>
          <w:lang w:val="sr-Cyrl-RS"/>
        </w:rPr>
      </w:pPr>
      <w:r w:rsidRPr="001047C1">
        <w:rPr>
          <w:color w:val="000000" w:themeColor="text1"/>
          <w:lang w:val="sr-Cyrl-RS"/>
        </w:rPr>
        <w:t xml:space="preserve">За бодовање елемента критеријума </w:t>
      </w:r>
      <w:r w:rsidRPr="001047C1">
        <w:rPr>
          <w:bCs/>
          <w:color w:val="000000" w:themeColor="text1"/>
          <w:szCs w:val="22"/>
          <w:lang w:val="sr-Cyrl-RS"/>
        </w:rPr>
        <w:t>(К2) Додатно особље:</w:t>
      </w:r>
    </w:p>
    <w:p w14:paraId="0EC5F9A5" w14:textId="24239F03" w:rsidR="00785097" w:rsidRPr="001047C1" w:rsidRDefault="00785097" w:rsidP="00785097">
      <w:pPr>
        <w:pStyle w:val="BodyText"/>
        <w:numPr>
          <w:ilvl w:val="0"/>
          <w:numId w:val="28"/>
        </w:numPr>
        <w:spacing w:before="60" w:after="60"/>
        <w:rPr>
          <w:color w:val="000000" w:themeColor="text1"/>
          <w:lang w:val="sr-Cyrl-RS"/>
        </w:rPr>
      </w:pPr>
      <w:r w:rsidRPr="001047C1">
        <w:rPr>
          <w:color w:val="000000" w:themeColor="text1"/>
          <w:spacing w:val="-8"/>
          <w:lang w:val="sr-Cyrl-RS"/>
        </w:rPr>
        <w:t xml:space="preserve">копије уговора о раду и образаца пријаве на обавезно социјално осигурање или копије уговора </w:t>
      </w:r>
      <w:r w:rsidR="00E92406" w:rsidRPr="001047C1">
        <w:rPr>
          <w:color w:val="000000" w:themeColor="text1"/>
          <w:spacing w:val="-8"/>
          <w:lang w:val="sr-Cyrl-RS"/>
        </w:rPr>
        <w:t xml:space="preserve">     </w:t>
      </w:r>
      <w:r w:rsidRPr="001047C1">
        <w:rPr>
          <w:color w:val="000000" w:themeColor="text1"/>
          <w:spacing w:val="-8"/>
          <w:lang w:val="sr-Cyrl-RS"/>
        </w:rPr>
        <w:lastRenderedPageBreak/>
        <w:t>о радном ангажовању;</w:t>
      </w:r>
    </w:p>
    <w:p w14:paraId="5C06DC59" w14:textId="77777777" w:rsidR="00785097" w:rsidRPr="001047C1" w:rsidRDefault="00785097" w:rsidP="00785097">
      <w:pPr>
        <w:pStyle w:val="BodyText"/>
        <w:numPr>
          <w:ilvl w:val="0"/>
          <w:numId w:val="28"/>
        </w:numPr>
        <w:spacing w:before="60" w:after="60"/>
        <w:rPr>
          <w:color w:val="000000" w:themeColor="text1"/>
          <w:lang w:val="sr-Cyrl-RS"/>
        </w:rPr>
      </w:pPr>
      <w:r w:rsidRPr="001047C1">
        <w:rPr>
          <w:color w:val="000000" w:themeColor="text1"/>
          <w:lang w:val="sr-Cyrl-RS"/>
        </w:rPr>
        <w:t>копиј</w:t>
      </w:r>
      <w:r w:rsidRPr="001047C1">
        <w:rPr>
          <w:color w:val="000000" w:themeColor="text1"/>
          <w:lang w:val="sr-Latn-RS"/>
        </w:rPr>
        <w:t>e</w:t>
      </w:r>
      <w:r w:rsidRPr="001047C1">
        <w:rPr>
          <w:color w:val="000000" w:themeColor="text1"/>
          <w:lang w:val="sr-Cyrl-RS"/>
        </w:rPr>
        <w:t xml:space="preserve"> диплом</w:t>
      </w:r>
      <w:r w:rsidRPr="001047C1">
        <w:rPr>
          <w:color w:val="000000" w:themeColor="text1"/>
          <w:lang w:val="sr-Latn-RS"/>
        </w:rPr>
        <w:t>a;</w:t>
      </w:r>
    </w:p>
    <w:p w14:paraId="0E401F06" w14:textId="77777777" w:rsidR="00785097" w:rsidRPr="001047C1" w:rsidRDefault="00785097" w:rsidP="00785097">
      <w:pPr>
        <w:pStyle w:val="BodyText"/>
        <w:numPr>
          <w:ilvl w:val="0"/>
          <w:numId w:val="28"/>
        </w:numPr>
        <w:spacing w:before="60" w:after="60"/>
        <w:rPr>
          <w:color w:val="000000" w:themeColor="text1"/>
          <w:lang w:val="sr-Cyrl-RS"/>
        </w:rPr>
      </w:pPr>
      <w:r w:rsidRPr="001047C1">
        <w:rPr>
          <w:color w:val="000000" w:themeColor="text1"/>
          <w:lang w:val="sr-Cyrl-RS"/>
        </w:rPr>
        <w:t xml:space="preserve">потписане радне биографије са траженим подацима; </w:t>
      </w:r>
    </w:p>
    <w:p w14:paraId="48EC14DA" w14:textId="3507AE60" w:rsidR="004E5300" w:rsidRPr="001047C1" w:rsidRDefault="00785097" w:rsidP="00A55FED">
      <w:pPr>
        <w:pStyle w:val="BodyText"/>
        <w:numPr>
          <w:ilvl w:val="0"/>
          <w:numId w:val="28"/>
        </w:numPr>
        <w:spacing w:before="60" w:after="60"/>
        <w:rPr>
          <w:color w:val="000000" w:themeColor="text1"/>
          <w:lang w:val="sr-Cyrl-RS"/>
        </w:rPr>
      </w:pPr>
      <w:r w:rsidRPr="001047C1">
        <w:rPr>
          <w:color w:val="000000" w:themeColor="text1"/>
          <w:lang w:val="sr-Cyrl-RS"/>
        </w:rPr>
        <w:t>потврде о референцама са захтеваним подацима.</w:t>
      </w:r>
    </w:p>
    <w:p w14:paraId="21EF0896" w14:textId="20E155FE" w:rsidR="00A55FED" w:rsidRPr="001047C1" w:rsidRDefault="00A55FED" w:rsidP="00A55FED">
      <w:pPr>
        <w:pStyle w:val="BodyText"/>
        <w:numPr>
          <w:ilvl w:val="0"/>
          <w:numId w:val="39"/>
        </w:numPr>
        <w:spacing w:before="60" w:after="60"/>
        <w:rPr>
          <w:color w:val="000000" w:themeColor="text1"/>
          <w:lang w:val="sr-Cyrl-RS"/>
        </w:rPr>
      </w:pPr>
      <w:r w:rsidRPr="001047C1">
        <w:rPr>
          <w:color w:val="000000" w:themeColor="text1"/>
          <w:lang w:val="sr-Cyrl-RS"/>
        </w:rPr>
        <w:t xml:space="preserve">За бодовање елемента критеријума </w:t>
      </w:r>
      <w:r w:rsidRPr="001047C1">
        <w:rPr>
          <w:bCs/>
          <w:color w:val="000000" w:themeColor="text1"/>
          <w:szCs w:val="22"/>
          <w:lang w:val="sr-Cyrl-RS"/>
        </w:rPr>
        <w:t>(К3) Време одзива:</w:t>
      </w:r>
    </w:p>
    <w:p w14:paraId="05ADDA4F" w14:textId="2C9CCBAB" w:rsidR="000A0FA4" w:rsidRPr="001047C1" w:rsidRDefault="00A55FED" w:rsidP="005B350C">
      <w:pPr>
        <w:pStyle w:val="BodyText"/>
        <w:numPr>
          <w:ilvl w:val="0"/>
          <w:numId w:val="28"/>
        </w:numPr>
        <w:spacing w:before="60" w:after="240"/>
        <w:ind w:hanging="357"/>
        <w:rPr>
          <w:color w:val="000000" w:themeColor="text1"/>
          <w:lang w:val="sr-Cyrl-RS"/>
        </w:rPr>
      </w:pPr>
      <w:r w:rsidRPr="001047C1">
        <w:rPr>
          <w:color w:val="000000" w:themeColor="text1"/>
          <w:spacing w:val="-8"/>
          <w:lang w:val="sr-Cyrl-RS"/>
        </w:rPr>
        <w:t>Модел уговора попуњен у захтеваном делу члана 2</w:t>
      </w:r>
      <w:r w:rsidR="007C7F6D" w:rsidRPr="001047C1">
        <w:rPr>
          <w:color w:val="000000" w:themeColor="text1"/>
          <w:spacing w:val="-8"/>
          <w:lang w:val="sr-Cyrl-RS"/>
        </w:rPr>
        <w:t>0</w:t>
      </w:r>
      <w:r w:rsidRPr="001047C1">
        <w:rPr>
          <w:color w:val="000000" w:themeColor="text1"/>
          <w:spacing w:val="-8"/>
          <w:lang w:val="sr-Cyrl-RS"/>
        </w:rPr>
        <w:t>.</w:t>
      </w:r>
    </w:p>
    <w:p w14:paraId="32B74CB4" w14:textId="77777777" w:rsidR="00C07481" w:rsidRPr="001047C1" w:rsidRDefault="00890415" w:rsidP="00B75F93">
      <w:pPr>
        <w:pStyle w:val="BodyText"/>
        <w:ind w:left="397" w:right="879"/>
        <w:jc w:val="both"/>
        <w:rPr>
          <w:color w:val="000000" w:themeColor="text1"/>
        </w:rPr>
      </w:pPr>
      <w:r w:rsidRPr="001047C1">
        <w:rPr>
          <w:color w:val="000000" w:themeColor="text1"/>
        </w:rPr>
        <w:t>Уз сваки тражени документ привредни субјект може да учита више докумената, ако се документ састоји од више делова.</w:t>
      </w:r>
    </w:p>
    <w:p w14:paraId="3D066484" w14:textId="77777777" w:rsidR="00C07481" w:rsidRPr="001047C1" w:rsidRDefault="00890415" w:rsidP="00B55B2D">
      <w:pPr>
        <w:pStyle w:val="BodyText"/>
        <w:spacing w:before="120"/>
        <w:ind w:left="397" w:right="862"/>
        <w:jc w:val="both"/>
        <w:rPr>
          <w:color w:val="000000" w:themeColor="text1"/>
        </w:rPr>
      </w:pPr>
      <w:r w:rsidRPr="001047C1">
        <w:rPr>
          <w:color w:val="000000" w:themeColor="text1"/>
        </w:rPr>
        <w:t>Приликом</w:t>
      </w:r>
      <w:r w:rsidRPr="001047C1">
        <w:rPr>
          <w:color w:val="000000" w:themeColor="text1"/>
          <w:spacing w:val="-8"/>
        </w:rPr>
        <w:t xml:space="preserve"> </w:t>
      </w:r>
      <w:r w:rsidRPr="001047C1">
        <w:rPr>
          <w:color w:val="000000" w:themeColor="text1"/>
        </w:rPr>
        <w:t>учитавања</w:t>
      </w:r>
      <w:r w:rsidRPr="001047C1">
        <w:rPr>
          <w:color w:val="000000" w:themeColor="text1"/>
          <w:spacing w:val="-11"/>
        </w:rPr>
        <w:t xml:space="preserve"> </w:t>
      </w:r>
      <w:r w:rsidRPr="001047C1">
        <w:rPr>
          <w:color w:val="000000" w:themeColor="text1"/>
        </w:rPr>
        <w:t>докумената</w:t>
      </w:r>
      <w:r w:rsidRPr="001047C1">
        <w:rPr>
          <w:color w:val="000000" w:themeColor="text1"/>
          <w:spacing w:val="-10"/>
        </w:rPr>
        <w:t xml:space="preserve"> </w:t>
      </w:r>
      <w:r w:rsidRPr="001047C1">
        <w:rPr>
          <w:color w:val="000000" w:themeColor="text1"/>
        </w:rPr>
        <w:t>на</w:t>
      </w:r>
      <w:r w:rsidRPr="001047C1">
        <w:rPr>
          <w:color w:val="000000" w:themeColor="text1"/>
          <w:spacing w:val="-12"/>
        </w:rPr>
        <w:t xml:space="preserve"> </w:t>
      </w:r>
      <w:r w:rsidRPr="001047C1">
        <w:rPr>
          <w:color w:val="000000" w:themeColor="text1"/>
        </w:rPr>
        <w:t>Портал</w:t>
      </w:r>
      <w:r w:rsidRPr="001047C1">
        <w:rPr>
          <w:color w:val="000000" w:themeColor="text1"/>
          <w:spacing w:val="-14"/>
        </w:rPr>
        <w:t xml:space="preserve"> </w:t>
      </w:r>
      <w:r w:rsidRPr="001047C1">
        <w:rPr>
          <w:color w:val="000000" w:themeColor="text1"/>
        </w:rPr>
        <w:t>јавних</w:t>
      </w:r>
      <w:r w:rsidRPr="001047C1">
        <w:rPr>
          <w:color w:val="000000" w:themeColor="text1"/>
          <w:spacing w:val="-7"/>
        </w:rPr>
        <w:t xml:space="preserve"> </w:t>
      </w:r>
      <w:r w:rsidRPr="001047C1">
        <w:rPr>
          <w:color w:val="000000" w:themeColor="text1"/>
        </w:rPr>
        <w:t>набавки</w:t>
      </w:r>
      <w:r w:rsidRPr="001047C1">
        <w:rPr>
          <w:color w:val="000000" w:themeColor="text1"/>
          <w:spacing w:val="-11"/>
        </w:rPr>
        <w:t xml:space="preserve"> </w:t>
      </w:r>
      <w:r w:rsidRPr="001047C1">
        <w:rPr>
          <w:color w:val="000000" w:themeColor="text1"/>
        </w:rPr>
        <w:t>привредни</w:t>
      </w:r>
      <w:r w:rsidRPr="001047C1">
        <w:rPr>
          <w:color w:val="000000" w:themeColor="text1"/>
          <w:spacing w:val="-8"/>
        </w:rPr>
        <w:t xml:space="preserve"> </w:t>
      </w:r>
      <w:r w:rsidRPr="001047C1">
        <w:rPr>
          <w:color w:val="000000" w:themeColor="text1"/>
        </w:rPr>
        <w:t>субјект</w:t>
      </w:r>
      <w:r w:rsidRPr="001047C1">
        <w:rPr>
          <w:color w:val="000000" w:themeColor="text1"/>
          <w:spacing w:val="-9"/>
        </w:rPr>
        <w:t xml:space="preserve"> </w:t>
      </w:r>
      <w:r w:rsidRPr="001047C1">
        <w:rPr>
          <w:color w:val="000000" w:themeColor="text1"/>
        </w:rPr>
        <w:t>на</w:t>
      </w:r>
      <w:r w:rsidRPr="001047C1">
        <w:rPr>
          <w:color w:val="000000" w:themeColor="text1"/>
          <w:spacing w:val="-14"/>
        </w:rPr>
        <w:t xml:space="preserve"> </w:t>
      </w:r>
      <w:r w:rsidRPr="001047C1">
        <w:rPr>
          <w:color w:val="000000" w:themeColor="text1"/>
        </w:rPr>
        <w:t>Порталу означава да ли је поједини документ понуде поверљив (у складу са чланом 38. Закона о јавним набавкама), наводи правни основ на основу којег су документи означени поверљивим и образлаже разлог(е) поверљивости. У случају да одређени документ има само поједине делове поверљиве, пре учитавања тог документа на Портал, потребно је да привредни субјект издвоји поверљиве делове у засебни документ, означи га поверљивим, и тако га учита на Портал јавних набавки. Делове који нису поверљиви, потребно је раздвојити</w:t>
      </w:r>
      <w:r w:rsidRPr="001047C1">
        <w:rPr>
          <w:color w:val="000000" w:themeColor="text1"/>
          <w:spacing w:val="-15"/>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засебни</w:t>
      </w:r>
      <w:r w:rsidRPr="001047C1">
        <w:rPr>
          <w:color w:val="000000" w:themeColor="text1"/>
          <w:spacing w:val="-15"/>
        </w:rPr>
        <w:t xml:space="preserve"> </w:t>
      </w:r>
      <w:r w:rsidRPr="001047C1">
        <w:rPr>
          <w:color w:val="000000" w:themeColor="text1"/>
        </w:rPr>
        <w:t>документ</w:t>
      </w:r>
      <w:r w:rsidRPr="001047C1">
        <w:rPr>
          <w:color w:val="000000" w:themeColor="text1"/>
          <w:spacing w:val="-12"/>
        </w:rPr>
        <w:t xml:space="preserve"> </w:t>
      </w:r>
      <w:r w:rsidRPr="001047C1">
        <w:rPr>
          <w:color w:val="000000" w:themeColor="text1"/>
        </w:rPr>
        <w:t>или</w:t>
      </w:r>
      <w:r w:rsidRPr="001047C1">
        <w:rPr>
          <w:color w:val="000000" w:themeColor="text1"/>
          <w:spacing w:val="-12"/>
        </w:rPr>
        <w:t xml:space="preserve"> </w:t>
      </w:r>
      <w:r w:rsidRPr="001047C1">
        <w:rPr>
          <w:color w:val="000000" w:themeColor="text1"/>
        </w:rPr>
        <w:t>документе</w:t>
      </w:r>
      <w:r w:rsidRPr="001047C1">
        <w:rPr>
          <w:color w:val="000000" w:themeColor="text1"/>
          <w:spacing w:val="-11"/>
        </w:rPr>
        <w:t xml:space="preserve"> </w:t>
      </w:r>
      <w:r w:rsidRPr="001047C1">
        <w:rPr>
          <w:color w:val="000000" w:themeColor="text1"/>
        </w:rPr>
        <w:t>и</w:t>
      </w:r>
      <w:r w:rsidRPr="001047C1">
        <w:rPr>
          <w:color w:val="000000" w:themeColor="text1"/>
          <w:spacing w:val="-15"/>
        </w:rPr>
        <w:t xml:space="preserve"> </w:t>
      </w:r>
      <w:r w:rsidRPr="001047C1">
        <w:rPr>
          <w:color w:val="000000" w:themeColor="text1"/>
        </w:rPr>
        <w:t>тако</w:t>
      </w:r>
      <w:r w:rsidRPr="001047C1">
        <w:rPr>
          <w:color w:val="000000" w:themeColor="text1"/>
          <w:spacing w:val="-13"/>
        </w:rPr>
        <w:t xml:space="preserve"> </w:t>
      </w:r>
      <w:r w:rsidRPr="001047C1">
        <w:rPr>
          <w:color w:val="000000" w:themeColor="text1"/>
        </w:rPr>
        <w:t>их</w:t>
      </w:r>
      <w:r w:rsidRPr="001047C1">
        <w:rPr>
          <w:color w:val="000000" w:themeColor="text1"/>
          <w:spacing w:val="-5"/>
        </w:rPr>
        <w:t xml:space="preserve"> </w:t>
      </w:r>
      <w:r w:rsidRPr="001047C1">
        <w:rPr>
          <w:color w:val="000000" w:themeColor="text1"/>
        </w:rPr>
        <w:t>учитати</w:t>
      </w:r>
      <w:r w:rsidRPr="001047C1">
        <w:rPr>
          <w:color w:val="000000" w:themeColor="text1"/>
          <w:spacing w:val="-12"/>
        </w:rPr>
        <w:t xml:space="preserve"> </w:t>
      </w:r>
      <w:r w:rsidRPr="001047C1">
        <w:rPr>
          <w:color w:val="000000" w:themeColor="text1"/>
        </w:rPr>
        <w:t>на</w:t>
      </w:r>
      <w:r w:rsidRPr="001047C1">
        <w:rPr>
          <w:color w:val="000000" w:themeColor="text1"/>
          <w:spacing w:val="-15"/>
        </w:rPr>
        <w:t xml:space="preserve"> </w:t>
      </w:r>
      <w:r w:rsidRPr="001047C1">
        <w:rPr>
          <w:color w:val="000000" w:themeColor="text1"/>
        </w:rPr>
        <w:t>Портал</w:t>
      </w:r>
      <w:r w:rsidRPr="001047C1">
        <w:rPr>
          <w:color w:val="000000" w:themeColor="text1"/>
          <w:spacing w:val="-14"/>
        </w:rPr>
        <w:t xml:space="preserve"> </w:t>
      </w:r>
      <w:r w:rsidRPr="001047C1">
        <w:rPr>
          <w:color w:val="000000" w:themeColor="text1"/>
        </w:rPr>
        <w:t>јавних</w:t>
      </w:r>
      <w:r w:rsidRPr="001047C1">
        <w:rPr>
          <w:color w:val="000000" w:themeColor="text1"/>
          <w:spacing w:val="-11"/>
        </w:rPr>
        <w:t xml:space="preserve"> </w:t>
      </w:r>
      <w:r w:rsidRPr="001047C1">
        <w:rPr>
          <w:color w:val="000000" w:themeColor="text1"/>
        </w:rPr>
        <w:t>набавки. Ниједан део електронске понуде / пријаве се не потписује, није потребан печат нити је потребно скенирање докумената.</w:t>
      </w:r>
    </w:p>
    <w:p w14:paraId="394AEE9A" w14:textId="77777777" w:rsidR="00C07481" w:rsidRPr="001047C1" w:rsidRDefault="00C07481">
      <w:pPr>
        <w:pStyle w:val="BodyText"/>
        <w:spacing w:before="5"/>
        <w:rPr>
          <w:color w:val="000000" w:themeColor="text1"/>
        </w:rPr>
      </w:pPr>
    </w:p>
    <w:p w14:paraId="0AB04AD6" w14:textId="77777777" w:rsidR="00C07481" w:rsidRPr="001047C1" w:rsidRDefault="00890415" w:rsidP="00337D30">
      <w:pPr>
        <w:pStyle w:val="Heading1"/>
        <w:spacing w:before="1"/>
        <w:ind w:left="397"/>
        <w:jc w:val="left"/>
        <w:rPr>
          <w:color w:val="000000" w:themeColor="text1"/>
        </w:rPr>
      </w:pPr>
      <w:r w:rsidRPr="001047C1">
        <w:rPr>
          <w:color w:val="000000" w:themeColor="text1"/>
        </w:rPr>
        <w:t>Изјава</w:t>
      </w:r>
      <w:r w:rsidRPr="001047C1">
        <w:rPr>
          <w:color w:val="000000" w:themeColor="text1"/>
          <w:spacing w:val="-14"/>
        </w:rPr>
        <w:t xml:space="preserve"> </w:t>
      </w:r>
      <w:r w:rsidRPr="001047C1">
        <w:rPr>
          <w:color w:val="000000" w:themeColor="text1"/>
        </w:rPr>
        <w:t>о</w:t>
      </w:r>
      <w:r w:rsidRPr="001047C1">
        <w:rPr>
          <w:color w:val="000000" w:themeColor="text1"/>
          <w:spacing w:val="-6"/>
        </w:rPr>
        <w:t xml:space="preserve"> </w:t>
      </w:r>
      <w:r w:rsidRPr="001047C1">
        <w:rPr>
          <w:color w:val="000000" w:themeColor="text1"/>
        </w:rPr>
        <w:t>испуњености</w:t>
      </w:r>
      <w:r w:rsidRPr="001047C1">
        <w:rPr>
          <w:color w:val="000000" w:themeColor="text1"/>
          <w:spacing w:val="-8"/>
        </w:rPr>
        <w:t xml:space="preserve"> </w:t>
      </w:r>
      <w:r w:rsidRPr="001047C1">
        <w:rPr>
          <w:color w:val="000000" w:themeColor="text1"/>
        </w:rPr>
        <w:t>критеријума</w:t>
      </w:r>
      <w:r w:rsidRPr="001047C1">
        <w:rPr>
          <w:color w:val="000000" w:themeColor="text1"/>
          <w:spacing w:val="-7"/>
        </w:rPr>
        <w:t xml:space="preserve"> </w:t>
      </w:r>
      <w:r w:rsidRPr="001047C1">
        <w:rPr>
          <w:color w:val="000000" w:themeColor="text1"/>
        </w:rPr>
        <w:t>за</w:t>
      </w:r>
      <w:r w:rsidRPr="001047C1">
        <w:rPr>
          <w:color w:val="000000" w:themeColor="text1"/>
          <w:spacing w:val="-8"/>
        </w:rPr>
        <w:t xml:space="preserve"> </w:t>
      </w:r>
      <w:r w:rsidRPr="001047C1">
        <w:rPr>
          <w:color w:val="000000" w:themeColor="text1"/>
        </w:rPr>
        <w:t>квалитативни</w:t>
      </w:r>
      <w:r w:rsidRPr="001047C1">
        <w:rPr>
          <w:color w:val="000000" w:themeColor="text1"/>
          <w:spacing w:val="-4"/>
        </w:rPr>
        <w:t xml:space="preserve"> </w:t>
      </w:r>
      <w:r w:rsidRPr="001047C1">
        <w:rPr>
          <w:color w:val="000000" w:themeColor="text1"/>
        </w:rPr>
        <w:t>избор</w:t>
      </w:r>
      <w:r w:rsidRPr="001047C1">
        <w:rPr>
          <w:color w:val="000000" w:themeColor="text1"/>
          <w:spacing w:val="-7"/>
        </w:rPr>
        <w:t xml:space="preserve"> </w:t>
      </w:r>
      <w:r w:rsidRPr="001047C1">
        <w:rPr>
          <w:color w:val="000000" w:themeColor="text1"/>
        </w:rPr>
        <w:t>привредног</w:t>
      </w:r>
      <w:r w:rsidRPr="001047C1">
        <w:rPr>
          <w:color w:val="000000" w:themeColor="text1"/>
          <w:spacing w:val="-5"/>
        </w:rPr>
        <w:t xml:space="preserve"> </w:t>
      </w:r>
      <w:r w:rsidRPr="001047C1">
        <w:rPr>
          <w:color w:val="000000" w:themeColor="text1"/>
          <w:spacing w:val="-2"/>
        </w:rPr>
        <w:t>субјекта</w:t>
      </w:r>
    </w:p>
    <w:p w14:paraId="2833B2C2" w14:textId="77777777" w:rsidR="00C07481" w:rsidRPr="001047C1" w:rsidRDefault="00890415" w:rsidP="00337D30">
      <w:pPr>
        <w:pStyle w:val="BodyText"/>
        <w:spacing w:before="115"/>
        <w:ind w:left="397"/>
        <w:rPr>
          <w:color w:val="000000" w:themeColor="text1"/>
        </w:rPr>
      </w:pPr>
      <w:r w:rsidRPr="001047C1">
        <w:rPr>
          <w:color w:val="000000" w:themeColor="text1"/>
        </w:rPr>
        <w:t>Изјава</w:t>
      </w:r>
      <w:r w:rsidRPr="001047C1">
        <w:rPr>
          <w:color w:val="000000" w:themeColor="text1"/>
          <w:spacing w:val="-10"/>
        </w:rPr>
        <w:t xml:space="preserve"> </w:t>
      </w:r>
      <w:r w:rsidRPr="001047C1">
        <w:rPr>
          <w:color w:val="000000" w:themeColor="text1"/>
        </w:rPr>
        <w:t>о</w:t>
      </w:r>
      <w:r w:rsidRPr="001047C1">
        <w:rPr>
          <w:color w:val="000000" w:themeColor="text1"/>
          <w:spacing w:val="-8"/>
        </w:rPr>
        <w:t xml:space="preserve"> </w:t>
      </w:r>
      <w:r w:rsidRPr="001047C1">
        <w:rPr>
          <w:color w:val="000000" w:themeColor="text1"/>
        </w:rPr>
        <w:t>испуњености</w:t>
      </w:r>
      <w:r w:rsidRPr="001047C1">
        <w:rPr>
          <w:color w:val="000000" w:themeColor="text1"/>
          <w:spacing w:val="-2"/>
        </w:rPr>
        <w:t xml:space="preserve"> </w:t>
      </w:r>
      <w:r w:rsidRPr="001047C1">
        <w:rPr>
          <w:color w:val="000000" w:themeColor="text1"/>
        </w:rPr>
        <w:t>критеријума</w:t>
      </w:r>
      <w:r w:rsidRPr="001047C1">
        <w:rPr>
          <w:color w:val="000000" w:themeColor="text1"/>
          <w:spacing w:val="-10"/>
        </w:rPr>
        <w:t xml:space="preserve"> </w:t>
      </w:r>
      <w:r w:rsidRPr="001047C1">
        <w:rPr>
          <w:color w:val="000000" w:themeColor="text1"/>
        </w:rPr>
        <w:t>за</w:t>
      </w:r>
      <w:r w:rsidRPr="001047C1">
        <w:rPr>
          <w:color w:val="000000" w:themeColor="text1"/>
          <w:spacing w:val="-11"/>
        </w:rPr>
        <w:t xml:space="preserve"> </w:t>
      </w:r>
      <w:r w:rsidRPr="001047C1">
        <w:rPr>
          <w:color w:val="000000" w:themeColor="text1"/>
        </w:rPr>
        <w:t>квалитативни</w:t>
      </w:r>
      <w:r w:rsidRPr="001047C1">
        <w:rPr>
          <w:color w:val="000000" w:themeColor="text1"/>
          <w:spacing w:val="-5"/>
        </w:rPr>
        <w:t xml:space="preserve"> </w:t>
      </w:r>
      <w:r w:rsidRPr="001047C1">
        <w:rPr>
          <w:color w:val="000000" w:themeColor="text1"/>
        </w:rPr>
        <w:t>избор</w:t>
      </w:r>
      <w:r w:rsidRPr="001047C1">
        <w:rPr>
          <w:color w:val="000000" w:themeColor="text1"/>
          <w:spacing w:val="-10"/>
        </w:rPr>
        <w:t xml:space="preserve"> </w:t>
      </w:r>
      <w:r w:rsidRPr="001047C1">
        <w:rPr>
          <w:color w:val="000000" w:themeColor="text1"/>
        </w:rPr>
        <w:t>привредног</w:t>
      </w:r>
      <w:r w:rsidRPr="001047C1">
        <w:rPr>
          <w:color w:val="000000" w:themeColor="text1"/>
          <w:spacing w:val="-11"/>
        </w:rPr>
        <w:t xml:space="preserve"> </w:t>
      </w:r>
      <w:r w:rsidRPr="001047C1">
        <w:rPr>
          <w:color w:val="000000" w:themeColor="text1"/>
        </w:rPr>
        <w:t>субјекта</w:t>
      </w:r>
      <w:r w:rsidRPr="001047C1">
        <w:rPr>
          <w:color w:val="000000" w:themeColor="text1"/>
          <w:spacing w:val="-9"/>
        </w:rPr>
        <w:t xml:space="preserve"> </w:t>
      </w:r>
      <w:r w:rsidRPr="001047C1">
        <w:rPr>
          <w:color w:val="000000" w:themeColor="text1"/>
        </w:rPr>
        <w:t>попуњава</w:t>
      </w:r>
      <w:r w:rsidRPr="001047C1">
        <w:rPr>
          <w:color w:val="000000" w:themeColor="text1"/>
          <w:spacing w:val="-7"/>
        </w:rPr>
        <w:t xml:space="preserve"> </w:t>
      </w:r>
      <w:r w:rsidRPr="001047C1">
        <w:rPr>
          <w:color w:val="000000" w:themeColor="text1"/>
        </w:rPr>
        <w:t>се електронски на Порталу.</w:t>
      </w:r>
    </w:p>
    <w:p w14:paraId="6DE4F971" w14:textId="04425D70" w:rsidR="000379DA" w:rsidRPr="001047C1" w:rsidRDefault="00890415" w:rsidP="008E2191">
      <w:pPr>
        <w:spacing w:before="120" w:after="120"/>
        <w:ind w:left="397" w:right="703"/>
        <w:rPr>
          <w:color w:val="000000" w:themeColor="text1"/>
          <w:sz w:val="24"/>
        </w:rPr>
      </w:pPr>
      <w:r w:rsidRPr="001047C1">
        <w:rPr>
          <w:color w:val="000000" w:themeColor="text1"/>
          <w:sz w:val="24"/>
        </w:rPr>
        <w:t>Део</w:t>
      </w:r>
      <w:r w:rsidRPr="001047C1">
        <w:rPr>
          <w:color w:val="000000" w:themeColor="text1"/>
          <w:spacing w:val="-11"/>
          <w:sz w:val="24"/>
        </w:rPr>
        <w:t xml:space="preserve"> </w:t>
      </w:r>
      <w:r w:rsidRPr="001047C1">
        <w:rPr>
          <w:color w:val="000000" w:themeColor="text1"/>
          <w:sz w:val="24"/>
        </w:rPr>
        <w:t>конкурсне</w:t>
      </w:r>
      <w:r w:rsidRPr="001047C1">
        <w:rPr>
          <w:color w:val="000000" w:themeColor="text1"/>
          <w:spacing w:val="-11"/>
          <w:sz w:val="24"/>
        </w:rPr>
        <w:t xml:space="preserve"> </w:t>
      </w:r>
      <w:r w:rsidRPr="001047C1">
        <w:rPr>
          <w:color w:val="000000" w:themeColor="text1"/>
          <w:sz w:val="24"/>
        </w:rPr>
        <w:t>документације</w:t>
      </w:r>
      <w:r w:rsidRPr="001047C1">
        <w:rPr>
          <w:color w:val="000000" w:themeColor="text1"/>
          <w:spacing w:val="-9"/>
          <w:sz w:val="24"/>
        </w:rPr>
        <w:t xml:space="preserve"> </w:t>
      </w:r>
      <w:r w:rsidRPr="001047C1">
        <w:rPr>
          <w:b/>
          <w:color w:val="000000" w:themeColor="text1"/>
          <w:sz w:val="24"/>
        </w:rPr>
        <w:t>Критеријуми</w:t>
      </w:r>
      <w:r w:rsidRPr="001047C1">
        <w:rPr>
          <w:b/>
          <w:color w:val="000000" w:themeColor="text1"/>
          <w:spacing w:val="-9"/>
          <w:sz w:val="24"/>
        </w:rPr>
        <w:t xml:space="preserve"> </w:t>
      </w:r>
      <w:r w:rsidRPr="001047C1">
        <w:rPr>
          <w:b/>
          <w:color w:val="000000" w:themeColor="text1"/>
          <w:sz w:val="24"/>
        </w:rPr>
        <w:t>за</w:t>
      </w:r>
      <w:r w:rsidRPr="001047C1">
        <w:rPr>
          <w:b/>
          <w:color w:val="000000" w:themeColor="text1"/>
          <w:spacing w:val="-15"/>
          <w:sz w:val="24"/>
        </w:rPr>
        <w:t xml:space="preserve"> </w:t>
      </w:r>
      <w:r w:rsidRPr="001047C1">
        <w:rPr>
          <w:b/>
          <w:color w:val="000000" w:themeColor="text1"/>
          <w:sz w:val="24"/>
        </w:rPr>
        <w:t>квалитативни</w:t>
      </w:r>
      <w:r w:rsidRPr="001047C1">
        <w:rPr>
          <w:b/>
          <w:color w:val="000000" w:themeColor="text1"/>
          <w:spacing w:val="-9"/>
          <w:sz w:val="24"/>
        </w:rPr>
        <w:t xml:space="preserve"> </w:t>
      </w:r>
      <w:r w:rsidRPr="001047C1">
        <w:rPr>
          <w:b/>
          <w:color w:val="000000" w:themeColor="text1"/>
          <w:sz w:val="24"/>
        </w:rPr>
        <w:t>избор</w:t>
      </w:r>
      <w:r w:rsidRPr="001047C1">
        <w:rPr>
          <w:b/>
          <w:color w:val="000000" w:themeColor="text1"/>
          <w:spacing w:val="-14"/>
          <w:sz w:val="24"/>
        </w:rPr>
        <w:t xml:space="preserve"> </w:t>
      </w:r>
      <w:r w:rsidRPr="001047C1">
        <w:rPr>
          <w:b/>
          <w:color w:val="000000" w:themeColor="text1"/>
          <w:sz w:val="24"/>
        </w:rPr>
        <w:t>привредног</w:t>
      </w:r>
      <w:r w:rsidRPr="001047C1">
        <w:rPr>
          <w:b/>
          <w:color w:val="000000" w:themeColor="text1"/>
          <w:spacing w:val="-10"/>
          <w:sz w:val="24"/>
        </w:rPr>
        <w:t xml:space="preserve"> </w:t>
      </w:r>
      <w:r w:rsidRPr="001047C1">
        <w:rPr>
          <w:b/>
          <w:color w:val="000000" w:themeColor="text1"/>
          <w:sz w:val="24"/>
        </w:rPr>
        <w:t xml:space="preserve">субјекта са упутством </w:t>
      </w:r>
      <w:r w:rsidRPr="001047C1">
        <w:rPr>
          <w:color w:val="000000" w:themeColor="text1"/>
          <w:sz w:val="24"/>
        </w:rPr>
        <w:t>формиран је путем Портала и приложен конкурсној документацији.</w:t>
      </w:r>
    </w:p>
    <w:p w14:paraId="1B4F7481" w14:textId="77777777" w:rsidR="00C07481" w:rsidRPr="001047C1" w:rsidRDefault="00890415" w:rsidP="007B5121">
      <w:pPr>
        <w:pStyle w:val="BodyText"/>
        <w:ind w:firstLine="397"/>
        <w:rPr>
          <w:color w:val="000000" w:themeColor="text1"/>
        </w:rPr>
      </w:pPr>
      <w:r w:rsidRPr="001047C1">
        <w:rPr>
          <w:color w:val="000000" w:themeColor="text1"/>
        </w:rPr>
        <w:t>Начин</w:t>
      </w:r>
      <w:r w:rsidRPr="001047C1">
        <w:rPr>
          <w:color w:val="000000" w:themeColor="text1"/>
          <w:spacing w:val="-13"/>
        </w:rPr>
        <w:t xml:space="preserve"> </w:t>
      </w:r>
      <w:r w:rsidRPr="001047C1">
        <w:rPr>
          <w:color w:val="000000" w:themeColor="text1"/>
        </w:rPr>
        <w:t>попуњавања</w:t>
      </w:r>
      <w:r w:rsidRPr="001047C1">
        <w:rPr>
          <w:color w:val="000000" w:themeColor="text1"/>
          <w:spacing w:val="-10"/>
        </w:rPr>
        <w:t xml:space="preserve"> </w:t>
      </w:r>
      <w:r w:rsidRPr="001047C1">
        <w:rPr>
          <w:color w:val="000000" w:themeColor="text1"/>
        </w:rPr>
        <w:t>е-Изјаве</w:t>
      </w:r>
      <w:r w:rsidRPr="001047C1">
        <w:rPr>
          <w:color w:val="000000" w:themeColor="text1"/>
          <w:spacing w:val="-14"/>
        </w:rPr>
        <w:t xml:space="preserve"> </w:t>
      </w:r>
      <w:r w:rsidRPr="001047C1">
        <w:rPr>
          <w:color w:val="000000" w:themeColor="text1"/>
        </w:rPr>
        <w:t>путем</w:t>
      </w:r>
      <w:r w:rsidRPr="001047C1">
        <w:rPr>
          <w:color w:val="000000" w:themeColor="text1"/>
          <w:spacing w:val="-11"/>
        </w:rPr>
        <w:t xml:space="preserve"> </w:t>
      </w:r>
      <w:r w:rsidRPr="001047C1">
        <w:rPr>
          <w:color w:val="000000" w:themeColor="text1"/>
          <w:spacing w:val="-2"/>
        </w:rPr>
        <w:t>Портала:</w:t>
      </w:r>
    </w:p>
    <w:p w14:paraId="5235333B" w14:textId="77777777" w:rsidR="00C07481" w:rsidRPr="001047C1" w:rsidRDefault="00622BBA">
      <w:pPr>
        <w:pStyle w:val="BodyText"/>
        <w:ind w:left="520"/>
        <w:rPr>
          <w:color w:val="000000" w:themeColor="text1"/>
        </w:rPr>
      </w:pPr>
      <w:hyperlink r:id="rId30">
        <w:r w:rsidR="00890415" w:rsidRPr="001047C1">
          <w:rPr>
            <w:color w:val="000000" w:themeColor="text1"/>
            <w:u w:val="single" w:color="0000FF"/>
          </w:rPr>
          <w:t>види</w:t>
        </w:r>
        <w:r w:rsidR="00890415" w:rsidRPr="001047C1">
          <w:rPr>
            <w:color w:val="000000" w:themeColor="text1"/>
            <w:spacing w:val="-8"/>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8"/>
            <w:u w:val="single" w:color="0000FF"/>
          </w:rPr>
          <w:t xml:space="preserve"> </w:t>
        </w:r>
        <w:r w:rsidR="00890415" w:rsidRPr="001047C1">
          <w:rPr>
            <w:color w:val="000000" w:themeColor="text1"/>
            <w:u w:val="single" w:color="0000FF"/>
          </w:rPr>
          <w:t>за</w:t>
        </w:r>
        <w:r w:rsidR="00890415" w:rsidRPr="001047C1">
          <w:rPr>
            <w:color w:val="000000" w:themeColor="text1"/>
            <w:spacing w:val="-9"/>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5DFB4B61" w14:textId="77777777" w:rsidR="00C07481" w:rsidRPr="001047C1" w:rsidRDefault="00890415" w:rsidP="007B5121">
      <w:pPr>
        <w:pStyle w:val="BodyText"/>
        <w:spacing w:before="121" w:line="213" w:lineRule="auto"/>
        <w:ind w:left="397"/>
        <w:rPr>
          <w:color w:val="000000" w:themeColor="text1"/>
        </w:rPr>
      </w:pPr>
      <w:r w:rsidRPr="001047C1">
        <w:rPr>
          <w:color w:val="000000" w:themeColor="text1"/>
        </w:rPr>
        <w:t>Попуњавање</w:t>
      </w:r>
      <w:r w:rsidRPr="001047C1">
        <w:rPr>
          <w:color w:val="000000" w:themeColor="text1"/>
          <w:spacing w:val="37"/>
        </w:rPr>
        <w:t xml:space="preserve"> </w:t>
      </w:r>
      <w:r w:rsidRPr="001047C1">
        <w:rPr>
          <w:color w:val="000000" w:themeColor="text1"/>
        </w:rPr>
        <w:t>Изјаве</w:t>
      </w:r>
      <w:r w:rsidRPr="001047C1">
        <w:rPr>
          <w:color w:val="000000" w:themeColor="text1"/>
          <w:spacing w:val="37"/>
        </w:rPr>
        <w:t xml:space="preserve"> </w:t>
      </w:r>
      <w:r w:rsidRPr="001047C1">
        <w:rPr>
          <w:color w:val="000000" w:themeColor="text1"/>
        </w:rPr>
        <w:t>путем</w:t>
      </w:r>
      <w:r w:rsidRPr="001047C1">
        <w:rPr>
          <w:color w:val="000000" w:themeColor="text1"/>
          <w:spacing w:val="37"/>
        </w:rPr>
        <w:t xml:space="preserve"> </w:t>
      </w:r>
      <w:r w:rsidRPr="001047C1">
        <w:rPr>
          <w:color w:val="000000" w:themeColor="text1"/>
        </w:rPr>
        <w:t>Портала,</w:t>
      </w:r>
      <w:r w:rsidRPr="001047C1">
        <w:rPr>
          <w:color w:val="000000" w:themeColor="text1"/>
          <w:spacing w:val="39"/>
        </w:rPr>
        <w:t xml:space="preserve"> </w:t>
      </w:r>
      <w:r w:rsidRPr="001047C1">
        <w:rPr>
          <w:color w:val="000000" w:themeColor="text1"/>
        </w:rPr>
        <w:t>према</w:t>
      </w:r>
      <w:r w:rsidRPr="001047C1">
        <w:rPr>
          <w:color w:val="000000" w:themeColor="text1"/>
          <w:spacing w:val="37"/>
        </w:rPr>
        <w:t xml:space="preserve"> </w:t>
      </w:r>
      <w:r w:rsidRPr="001047C1">
        <w:rPr>
          <w:color w:val="000000" w:themeColor="text1"/>
        </w:rPr>
        <w:t>дефинисаним</w:t>
      </w:r>
      <w:r w:rsidRPr="001047C1">
        <w:rPr>
          <w:color w:val="000000" w:themeColor="text1"/>
          <w:spacing w:val="40"/>
        </w:rPr>
        <w:t xml:space="preserve"> </w:t>
      </w:r>
      <w:r w:rsidRPr="001047C1">
        <w:rPr>
          <w:color w:val="000000" w:themeColor="text1"/>
        </w:rPr>
        <w:t>критеријумима</w:t>
      </w:r>
      <w:r w:rsidRPr="001047C1">
        <w:rPr>
          <w:color w:val="000000" w:themeColor="text1"/>
          <w:spacing w:val="40"/>
        </w:rPr>
        <w:t xml:space="preserve"> </w:t>
      </w:r>
      <w:r w:rsidRPr="001047C1">
        <w:rPr>
          <w:color w:val="000000" w:themeColor="text1"/>
        </w:rPr>
        <w:t>спроводи</w:t>
      </w:r>
      <w:r w:rsidRPr="001047C1">
        <w:rPr>
          <w:color w:val="000000" w:themeColor="text1"/>
          <w:spacing w:val="40"/>
        </w:rPr>
        <w:t xml:space="preserve"> </w:t>
      </w:r>
      <w:r w:rsidRPr="001047C1">
        <w:rPr>
          <w:color w:val="000000" w:themeColor="text1"/>
        </w:rPr>
        <w:t>се</w:t>
      </w:r>
      <w:r w:rsidRPr="001047C1">
        <w:rPr>
          <w:color w:val="000000" w:themeColor="text1"/>
          <w:spacing w:val="36"/>
        </w:rPr>
        <w:t xml:space="preserve"> </w:t>
      </w:r>
      <w:r w:rsidRPr="001047C1">
        <w:rPr>
          <w:color w:val="000000" w:themeColor="text1"/>
        </w:rPr>
        <w:t>на страници</w:t>
      </w:r>
      <w:r w:rsidRPr="001047C1">
        <w:rPr>
          <w:color w:val="000000" w:themeColor="text1"/>
          <w:spacing w:val="40"/>
        </w:rPr>
        <w:t xml:space="preserve"> </w:t>
      </w:r>
      <w:r w:rsidRPr="001047C1">
        <w:rPr>
          <w:color w:val="000000" w:themeColor="text1"/>
        </w:rPr>
        <w:t>поступка</w:t>
      </w:r>
      <w:r w:rsidRPr="001047C1">
        <w:rPr>
          <w:color w:val="000000" w:themeColor="text1"/>
          <w:spacing w:val="40"/>
        </w:rPr>
        <w:t xml:space="preserve"> </w:t>
      </w:r>
      <w:r w:rsidRPr="001047C1">
        <w:rPr>
          <w:color w:val="000000" w:themeColor="text1"/>
        </w:rPr>
        <w:t>под</w:t>
      </w:r>
    </w:p>
    <w:p w14:paraId="0C87A620" w14:textId="4099E4B3" w:rsidR="00C07481" w:rsidRPr="001047C1" w:rsidRDefault="00890415" w:rsidP="007B5121">
      <w:pPr>
        <w:spacing w:line="254" w:lineRule="exact"/>
        <w:ind w:left="397"/>
        <w:rPr>
          <w:color w:val="000000" w:themeColor="text1"/>
          <w:sz w:val="24"/>
        </w:rPr>
      </w:pPr>
      <w:r w:rsidRPr="001047C1">
        <w:rPr>
          <w:i/>
          <w:color w:val="000000" w:themeColor="text1"/>
          <w:sz w:val="24"/>
        </w:rPr>
        <w:t>Пријаве</w:t>
      </w:r>
      <w:r w:rsidRPr="001047C1">
        <w:rPr>
          <w:i/>
          <w:color w:val="000000" w:themeColor="text1"/>
          <w:spacing w:val="-10"/>
          <w:sz w:val="24"/>
        </w:rPr>
        <w:t xml:space="preserve"> </w:t>
      </w:r>
      <w:r w:rsidRPr="001047C1">
        <w:rPr>
          <w:i/>
          <w:color w:val="000000" w:themeColor="text1"/>
          <w:sz w:val="24"/>
        </w:rPr>
        <w:t>/</w:t>
      </w:r>
      <w:r w:rsidRPr="001047C1">
        <w:rPr>
          <w:i/>
          <w:color w:val="000000" w:themeColor="text1"/>
          <w:spacing w:val="-2"/>
          <w:sz w:val="24"/>
        </w:rPr>
        <w:t xml:space="preserve"> </w:t>
      </w:r>
      <w:r w:rsidRPr="001047C1">
        <w:rPr>
          <w:i/>
          <w:color w:val="000000" w:themeColor="text1"/>
          <w:sz w:val="24"/>
        </w:rPr>
        <w:t>Понуде</w:t>
      </w:r>
      <w:r w:rsidRPr="001047C1">
        <w:rPr>
          <w:i/>
          <w:color w:val="000000" w:themeColor="text1"/>
          <w:spacing w:val="43"/>
          <w:sz w:val="24"/>
        </w:rPr>
        <w:t xml:space="preserve"> </w:t>
      </w:r>
      <w:r w:rsidR="005F010D" w:rsidRPr="001047C1">
        <w:rPr>
          <w:i/>
          <w:noProof/>
          <w:color w:val="000000" w:themeColor="text1"/>
          <w:spacing w:val="-15"/>
          <w:sz w:val="24"/>
        </w:rPr>
        <w:t>→</w:t>
      </w:r>
      <w:r w:rsidRPr="001047C1">
        <w:rPr>
          <w:color w:val="000000" w:themeColor="text1"/>
          <w:spacing w:val="33"/>
          <w:sz w:val="24"/>
        </w:rPr>
        <w:t xml:space="preserve"> </w:t>
      </w:r>
      <w:r w:rsidRPr="001047C1">
        <w:rPr>
          <w:i/>
          <w:color w:val="000000" w:themeColor="text1"/>
          <w:sz w:val="24"/>
        </w:rPr>
        <w:t>Нова</w:t>
      </w:r>
      <w:r w:rsidRPr="001047C1">
        <w:rPr>
          <w:i/>
          <w:color w:val="000000" w:themeColor="text1"/>
          <w:spacing w:val="2"/>
          <w:sz w:val="24"/>
        </w:rPr>
        <w:t xml:space="preserve"> </w:t>
      </w:r>
      <w:r w:rsidRPr="001047C1">
        <w:rPr>
          <w:i/>
          <w:color w:val="000000" w:themeColor="text1"/>
          <w:sz w:val="24"/>
        </w:rPr>
        <w:t>Изјава</w:t>
      </w:r>
      <w:r w:rsidRPr="001047C1">
        <w:rPr>
          <w:i/>
          <w:color w:val="000000" w:themeColor="text1"/>
          <w:spacing w:val="-2"/>
          <w:sz w:val="24"/>
        </w:rPr>
        <w:t xml:space="preserve"> </w:t>
      </w:r>
      <w:r w:rsidRPr="001047C1">
        <w:rPr>
          <w:i/>
          <w:color w:val="000000" w:themeColor="text1"/>
          <w:sz w:val="24"/>
        </w:rPr>
        <w:t>или</w:t>
      </w:r>
      <w:r w:rsidRPr="001047C1">
        <w:rPr>
          <w:i/>
          <w:color w:val="000000" w:themeColor="text1"/>
          <w:spacing w:val="-2"/>
          <w:sz w:val="24"/>
        </w:rPr>
        <w:t xml:space="preserve"> </w:t>
      </w:r>
      <w:r w:rsidRPr="001047C1">
        <w:rPr>
          <w:i/>
          <w:color w:val="000000" w:themeColor="text1"/>
          <w:sz w:val="24"/>
        </w:rPr>
        <w:t>Изјаве</w:t>
      </w:r>
      <w:r w:rsidRPr="001047C1">
        <w:rPr>
          <w:i/>
          <w:color w:val="000000" w:themeColor="text1"/>
          <w:spacing w:val="-2"/>
          <w:sz w:val="24"/>
        </w:rPr>
        <w:t xml:space="preserve"> </w:t>
      </w:r>
      <w:r w:rsidRPr="001047C1">
        <w:rPr>
          <w:i/>
          <w:color w:val="000000" w:themeColor="text1"/>
          <w:sz w:val="24"/>
        </w:rPr>
        <w:t>у</w:t>
      </w:r>
      <w:r w:rsidRPr="001047C1">
        <w:rPr>
          <w:i/>
          <w:color w:val="000000" w:themeColor="text1"/>
          <w:spacing w:val="-6"/>
          <w:sz w:val="24"/>
        </w:rPr>
        <w:t xml:space="preserve"> </w:t>
      </w:r>
      <w:r w:rsidRPr="001047C1">
        <w:rPr>
          <w:i/>
          <w:color w:val="000000" w:themeColor="text1"/>
          <w:sz w:val="24"/>
        </w:rPr>
        <w:t>припреми</w:t>
      </w:r>
      <w:r w:rsidRPr="001047C1">
        <w:rPr>
          <w:i/>
          <w:color w:val="000000" w:themeColor="text1"/>
          <w:spacing w:val="-1"/>
          <w:sz w:val="24"/>
        </w:rPr>
        <w:t xml:space="preserve"> </w:t>
      </w:r>
      <w:r w:rsidRPr="001047C1">
        <w:rPr>
          <w:color w:val="000000" w:themeColor="text1"/>
          <w:sz w:val="24"/>
        </w:rPr>
        <w:t>за</w:t>
      </w:r>
      <w:r w:rsidRPr="001047C1">
        <w:rPr>
          <w:color w:val="000000" w:themeColor="text1"/>
          <w:spacing w:val="-3"/>
          <w:sz w:val="24"/>
        </w:rPr>
        <w:t xml:space="preserve"> </w:t>
      </w:r>
      <w:r w:rsidRPr="001047C1">
        <w:rPr>
          <w:color w:val="000000" w:themeColor="text1"/>
          <w:sz w:val="24"/>
        </w:rPr>
        <w:t>ажурирање</w:t>
      </w:r>
      <w:r w:rsidRPr="001047C1">
        <w:rPr>
          <w:color w:val="000000" w:themeColor="text1"/>
          <w:spacing w:val="1"/>
          <w:sz w:val="24"/>
        </w:rPr>
        <w:t xml:space="preserve"> </w:t>
      </w:r>
      <w:r w:rsidRPr="001047C1">
        <w:rPr>
          <w:color w:val="000000" w:themeColor="text1"/>
          <w:spacing w:val="-2"/>
          <w:sz w:val="24"/>
        </w:rPr>
        <w:t>изјаве.</w:t>
      </w:r>
    </w:p>
    <w:p w14:paraId="4AFCE3F4" w14:textId="3C69ECC6" w:rsidR="00C07481" w:rsidRPr="001047C1" w:rsidRDefault="00890415" w:rsidP="007B5121">
      <w:pPr>
        <w:pStyle w:val="BodyText"/>
        <w:spacing w:before="104" w:line="242" w:lineRule="auto"/>
        <w:ind w:left="397" w:right="690"/>
        <w:jc w:val="both"/>
        <w:rPr>
          <w:color w:val="000000" w:themeColor="text1"/>
        </w:rPr>
      </w:pPr>
      <w:r w:rsidRPr="001047C1">
        <w:rPr>
          <w:color w:val="000000" w:themeColor="text1"/>
        </w:rPr>
        <w:t>Чланови</w:t>
      </w:r>
      <w:r w:rsidRPr="001047C1">
        <w:rPr>
          <w:color w:val="000000" w:themeColor="text1"/>
          <w:spacing w:val="-8"/>
        </w:rPr>
        <w:t xml:space="preserve"> </w:t>
      </w:r>
      <w:r w:rsidRPr="001047C1">
        <w:rPr>
          <w:color w:val="000000" w:themeColor="text1"/>
        </w:rPr>
        <w:t>групе,</w:t>
      </w:r>
      <w:r w:rsidRPr="001047C1">
        <w:rPr>
          <w:color w:val="000000" w:themeColor="text1"/>
          <w:spacing w:val="-9"/>
        </w:rPr>
        <w:t xml:space="preserve"> </w:t>
      </w:r>
      <w:r w:rsidRPr="001047C1">
        <w:rPr>
          <w:color w:val="000000" w:themeColor="text1"/>
        </w:rPr>
        <w:t>подизвођачи</w:t>
      </w:r>
      <w:r w:rsidRPr="001047C1">
        <w:rPr>
          <w:color w:val="000000" w:themeColor="text1"/>
          <w:spacing w:val="-4"/>
        </w:rPr>
        <w:t xml:space="preserve"> </w:t>
      </w:r>
      <w:r w:rsidRPr="001047C1">
        <w:rPr>
          <w:color w:val="000000" w:themeColor="text1"/>
        </w:rPr>
        <w:t>или</w:t>
      </w:r>
      <w:r w:rsidRPr="001047C1">
        <w:rPr>
          <w:color w:val="000000" w:themeColor="text1"/>
          <w:spacing w:val="-5"/>
        </w:rPr>
        <w:t xml:space="preserve"> </w:t>
      </w:r>
      <w:r w:rsidRPr="001047C1">
        <w:rPr>
          <w:color w:val="000000" w:themeColor="text1"/>
        </w:rPr>
        <w:t>други</w:t>
      </w:r>
      <w:r w:rsidRPr="001047C1">
        <w:rPr>
          <w:color w:val="000000" w:themeColor="text1"/>
          <w:spacing w:val="-5"/>
        </w:rPr>
        <w:t xml:space="preserve"> </w:t>
      </w:r>
      <w:r w:rsidRPr="001047C1">
        <w:rPr>
          <w:color w:val="000000" w:themeColor="text1"/>
        </w:rPr>
        <w:t>субјекти</w:t>
      </w:r>
      <w:r w:rsidRPr="001047C1">
        <w:rPr>
          <w:color w:val="000000" w:themeColor="text1"/>
          <w:spacing w:val="-5"/>
        </w:rPr>
        <w:t xml:space="preserve"> </w:t>
      </w:r>
      <w:r w:rsidRPr="001047C1">
        <w:rPr>
          <w:color w:val="000000" w:themeColor="text1"/>
        </w:rPr>
        <w:t>чије</w:t>
      </w:r>
      <w:r w:rsidRPr="001047C1">
        <w:rPr>
          <w:color w:val="000000" w:themeColor="text1"/>
          <w:spacing w:val="-14"/>
        </w:rPr>
        <w:t xml:space="preserve"> </w:t>
      </w:r>
      <w:r w:rsidRPr="001047C1">
        <w:rPr>
          <w:color w:val="000000" w:themeColor="text1"/>
        </w:rPr>
        <w:t>капацитете</w:t>
      </w:r>
      <w:r w:rsidRPr="001047C1">
        <w:rPr>
          <w:color w:val="000000" w:themeColor="text1"/>
          <w:spacing w:val="-9"/>
        </w:rPr>
        <w:t xml:space="preserve"> </w:t>
      </w:r>
      <w:r w:rsidRPr="001047C1">
        <w:rPr>
          <w:color w:val="000000" w:themeColor="text1"/>
        </w:rPr>
        <w:t>привредни</w:t>
      </w:r>
      <w:r w:rsidRPr="001047C1">
        <w:rPr>
          <w:color w:val="000000" w:themeColor="text1"/>
          <w:spacing w:val="-4"/>
        </w:rPr>
        <w:t xml:space="preserve"> </w:t>
      </w:r>
      <w:r w:rsidRPr="001047C1">
        <w:rPr>
          <w:color w:val="000000" w:themeColor="text1"/>
        </w:rPr>
        <w:t>субјект</w:t>
      </w:r>
      <w:r w:rsidRPr="001047C1">
        <w:rPr>
          <w:color w:val="000000" w:themeColor="text1"/>
          <w:spacing w:val="-5"/>
        </w:rPr>
        <w:t xml:space="preserve"> </w:t>
      </w:r>
      <w:r w:rsidRPr="001047C1">
        <w:rPr>
          <w:color w:val="000000" w:themeColor="text1"/>
        </w:rPr>
        <w:t>користи попуњавају сваки своју е- Изјаву, а привредни субјект може да преузме попуњену е-Изјаву путем Портала и да ј</w:t>
      </w:r>
      <w:r w:rsidR="00942B6C" w:rsidRPr="001047C1">
        <w:rPr>
          <w:color w:val="000000" w:themeColor="text1"/>
          <w:lang w:val="sr-Cyrl-RS"/>
        </w:rPr>
        <w:t>е</w:t>
      </w:r>
      <w:r w:rsidRPr="001047C1">
        <w:rPr>
          <w:color w:val="000000" w:themeColor="text1"/>
          <w:spacing w:val="-4"/>
        </w:rPr>
        <w:t xml:space="preserve"> </w:t>
      </w:r>
      <w:r w:rsidRPr="001047C1">
        <w:rPr>
          <w:color w:val="000000" w:themeColor="text1"/>
        </w:rPr>
        <w:t>приложи уз понуду</w:t>
      </w:r>
      <w:r w:rsidRPr="001047C1">
        <w:rPr>
          <w:color w:val="000000" w:themeColor="text1"/>
          <w:spacing w:val="-4"/>
        </w:rPr>
        <w:t xml:space="preserve"> </w:t>
      </w:r>
      <w:r w:rsidRPr="001047C1">
        <w:rPr>
          <w:color w:val="000000" w:themeColor="text1"/>
        </w:rPr>
        <w:t>/ пријаву.</w:t>
      </w:r>
    </w:p>
    <w:p w14:paraId="62C1E8AC" w14:textId="77777777" w:rsidR="00C07481" w:rsidRPr="001047C1" w:rsidRDefault="00C07481">
      <w:pPr>
        <w:pStyle w:val="BodyText"/>
        <w:spacing w:before="4"/>
        <w:rPr>
          <w:color w:val="000000" w:themeColor="text1"/>
        </w:rPr>
      </w:pPr>
    </w:p>
    <w:p w14:paraId="4407F0F1" w14:textId="77777777" w:rsidR="00C07481" w:rsidRPr="001047C1" w:rsidRDefault="00890415" w:rsidP="00B06E73">
      <w:pPr>
        <w:pStyle w:val="Heading1"/>
        <w:ind w:left="397"/>
        <w:rPr>
          <w:color w:val="000000" w:themeColor="text1"/>
        </w:rPr>
      </w:pPr>
      <w:r w:rsidRPr="001047C1">
        <w:rPr>
          <w:color w:val="000000" w:themeColor="text1"/>
        </w:rPr>
        <w:t>Делови</w:t>
      </w:r>
      <w:r w:rsidRPr="001047C1">
        <w:rPr>
          <w:color w:val="000000" w:themeColor="text1"/>
          <w:spacing w:val="-9"/>
        </w:rPr>
        <w:t xml:space="preserve"> </w:t>
      </w:r>
      <w:r w:rsidRPr="001047C1">
        <w:rPr>
          <w:color w:val="000000" w:themeColor="text1"/>
        </w:rPr>
        <w:t>понуде</w:t>
      </w:r>
      <w:r w:rsidRPr="001047C1">
        <w:rPr>
          <w:color w:val="000000" w:themeColor="text1"/>
          <w:spacing w:val="-7"/>
        </w:rPr>
        <w:t xml:space="preserve"> </w:t>
      </w:r>
      <w:r w:rsidRPr="001047C1">
        <w:rPr>
          <w:color w:val="000000" w:themeColor="text1"/>
        </w:rPr>
        <w:t>/</w:t>
      </w:r>
      <w:r w:rsidRPr="001047C1">
        <w:rPr>
          <w:color w:val="000000" w:themeColor="text1"/>
          <w:spacing w:val="-7"/>
        </w:rPr>
        <w:t xml:space="preserve"> </w:t>
      </w:r>
      <w:r w:rsidRPr="001047C1">
        <w:rPr>
          <w:color w:val="000000" w:themeColor="text1"/>
        </w:rPr>
        <w:t>пријаве</w:t>
      </w:r>
      <w:r w:rsidRPr="001047C1">
        <w:rPr>
          <w:color w:val="000000" w:themeColor="text1"/>
          <w:spacing w:val="-6"/>
        </w:rPr>
        <w:t xml:space="preserve"> </w:t>
      </w:r>
      <w:r w:rsidRPr="001047C1">
        <w:rPr>
          <w:color w:val="000000" w:themeColor="text1"/>
        </w:rPr>
        <w:t>које</w:t>
      </w:r>
      <w:r w:rsidRPr="001047C1">
        <w:rPr>
          <w:color w:val="000000" w:themeColor="text1"/>
          <w:spacing w:val="-9"/>
        </w:rPr>
        <w:t xml:space="preserve"> </w:t>
      </w:r>
      <w:r w:rsidRPr="001047C1">
        <w:rPr>
          <w:color w:val="000000" w:themeColor="text1"/>
        </w:rPr>
        <w:t>није</w:t>
      </w:r>
      <w:r w:rsidRPr="001047C1">
        <w:rPr>
          <w:color w:val="000000" w:themeColor="text1"/>
          <w:spacing w:val="-11"/>
        </w:rPr>
        <w:t xml:space="preserve"> </w:t>
      </w:r>
      <w:r w:rsidRPr="001047C1">
        <w:rPr>
          <w:color w:val="000000" w:themeColor="text1"/>
        </w:rPr>
        <w:t>могуће</w:t>
      </w:r>
      <w:r w:rsidRPr="001047C1">
        <w:rPr>
          <w:color w:val="000000" w:themeColor="text1"/>
          <w:spacing w:val="-5"/>
        </w:rPr>
        <w:t xml:space="preserve"> </w:t>
      </w:r>
      <w:r w:rsidRPr="001047C1">
        <w:rPr>
          <w:color w:val="000000" w:themeColor="text1"/>
        </w:rPr>
        <w:t>доставити</w:t>
      </w:r>
      <w:r w:rsidRPr="001047C1">
        <w:rPr>
          <w:color w:val="000000" w:themeColor="text1"/>
          <w:spacing w:val="-3"/>
        </w:rPr>
        <w:t xml:space="preserve"> </w:t>
      </w:r>
      <w:r w:rsidRPr="001047C1">
        <w:rPr>
          <w:color w:val="000000" w:themeColor="text1"/>
        </w:rPr>
        <w:t>електронским</w:t>
      </w:r>
      <w:r w:rsidRPr="001047C1">
        <w:rPr>
          <w:color w:val="000000" w:themeColor="text1"/>
          <w:spacing w:val="-6"/>
        </w:rPr>
        <w:t xml:space="preserve"> </w:t>
      </w:r>
      <w:r w:rsidRPr="001047C1">
        <w:rPr>
          <w:color w:val="000000" w:themeColor="text1"/>
          <w:spacing w:val="-2"/>
        </w:rPr>
        <w:t>путем</w:t>
      </w:r>
    </w:p>
    <w:p w14:paraId="7FB31AF3" w14:textId="0F0AE966" w:rsidR="00C07481" w:rsidRPr="001047C1" w:rsidRDefault="00890415" w:rsidP="00B06E73">
      <w:pPr>
        <w:pStyle w:val="BodyText"/>
        <w:spacing w:before="115"/>
        <w:ind w:left="397" w:right="745"/>
        <w:jc w:val="both"/>
        <w:rPr>
          <w:color w:val="000000" w:themeColor="text1"/>
        </w:rPr>
      </w:pPr>
      <w:r w:rsidRPr="001047C1">
        <w:rPr>
          <w:color w:val="000000" w:themeColor="text1"/>
        </w:rPr>
        <w:t>У случају да део или делове понуде / пријаве није могуће доставити електронским средствима путем Портала јавних</w:t>
      </w:r>
      <w:r w:rsidR="00B06E73" w:rsidRPr="001047C1">
        <w:rPr>
          <w:color w:val="000000" w:themeColor="text1"/>
          <w:lang w:val="sr-Cyrl-RS"/>
        </w:rPr>
        <w:t xml:space="preserve"> </w:t>
      </w:r>
      <w:r w:rsidRPr="001047C1">
        <w:rPr>
          <w:color w:val="000000" w:themeColor="text1"/>
        </w:rPr>
        <w:t>набавки (в. члан 45. став 3. Закона о јавним набавкама), привредни субјект је дужан да наведе у понуди / пријави тачан део или делове понуде / пријаве које подноси средствима која нису електронска.</w:t>
      </w:r>
    </w:p>
    <w:p w14:paraId="151DCE79" w14:textId="77777777" w:rsidR="00C07481" w:rsidRPr="001047C1" w:rsidRDefault="00890415" w:rsidP="00B06E73">
      <w:pPr>
        <w:pStyle w:val="BodyText"/>
        <w:spacing w:before="123"/>
        <w:ind w:left="397" w:right="868"/>
        <w:jc w:val="both"/>
        <w:rPr>
          <w:color w:val="000000" w:themeColor="text1"/>
        </w:rPr>
      </w:pPr>
      <w:r w:rsidRPr="001047C1">
        <w:rPr>
          <w:color w:val="000000" w:themeColor="text1"/>
        </w:rPr>
        <w:t>Део или делове понуде / пријаве које није могуће доставити електронским средствима путем Портала јавних набавки привредни субјект подноси Наручиоцу до истека рока за подношење</w:t>
      </w:r>
      <w:r w:rsidRPr="001047C1">
        <w:rPr>
          <w:color w:val="000000" w:themeColor="text1"/>
          <w:spacing w:val="-15"/>
        </w:rPr>
        <w:t xml:space="preserve"> </w:t>
      </w:r>
      <w:r w:rsidRPr="001047C1">
        <w:rPr>
          <w:color w:val="000000" w:themeColor="text1"/>
        </w:rPr>
        <w:t>понуда</w:t>
      </w:r>
      <w:r w:rsidRPr="001047C1">
        <w:rPr>
          <w:color w:val="000000" w:themeColor="text1"/>
          <w:spacing w:val="-15"/>
        </w:rPr>
        <w:t xml:space="preserve"> </w:t>
      </w:r>
      <w:r w:rsidRPr="001047C1">
        <w:rPr>
          <w:color w:val="000000" w:themeColor="text1"/>
        </w:rPr>
        <w:t>/</w:t>
      </w:r>
      <w:r w:rsidRPr="001047C1">
        <w:rPr>
          <w:color w:val="000000" w:themeColor="text1"/>
          <w:spacing w:val="-15"/>
        </w:rPr>
        <w:t xml:space="preserve"> </w:t>
      </w:r>
      <w:r w:rsidRPr="001047C1">
        <w:rPr>
          <w:color w:val="000000" w:themeColor="text1"/>
        </w:rPr>
        <w:t>пријава</w:t>
      </w:r>
      <w:r w:rsidRPr="001047C1">
        <w:rPr>
          <w:color w:val="000000" w:themeColor="text1"/>
          <w:spacing w:val="-15"/>
        </w:rPr>
        <w:t xml:space="preserve"> </w:t>
      </w:r>
      <w:r w:rsidRPr="001047C1">
        <w:rPr>
          <w:color w:val="000000" w:themeColor="text1"/>
        </w:rPr>
        <w:t>путем</w:t>
      </w:r>
      <w:r w:rsidRPr="001047C1">
        <w:rPr>
          <w:color w:val="000000" w:themeColor="text1"/>
          <w:spacing w:val="-15"/>
        </w:rPr>
        <w:t xml:space="preserve"> </w:t>
      </w:r>
      <w:r w:rsidRPr="001047C1">
        <w:rPr>
          <w:color w:val="000000" w:themeColor="text1"/>
        </w:rPr>
        <w:t>поште,</w:t>
      </w:r>
      <w:r w:rsidRPr="001047C1">
        <w:rPr>
          <w:color w:val="000000" w:themeColor="text1"/>
          <w:spacing w:val="-15"/>
        </w:rPr>
        <w:t xml:space="preserve"> </w:t>
      </w:r>
      <w:r w:rsidRPr="001047C1">
        <w:rPr>
          <w:color w:val="000000" w:themeColor="text1"/>
        </w:rPr>
        <w:t>курирске</w:t>
      </w:r>
      <w:r w:rsidRPr="001047C1">
        <w:rPr>
          <w:color w:val="000000" w:themeColor="text1"/>
          <w:spacing w:val="-15"/>
        </w:rPr>
        <w:t xml:space="preserve"> </w:t>
      </w:r>
      <w:r w:rsidRPr="001047C1">
        <w:rPr>
          <w:color w:val="000000" w:themeColor="text1"/>
        </w:rPr>
        <w:t>службе</w:t>
      </w:r>
      <w:r w:rsidRPr="001047C1">
        <w:rPr>
          <w:color w:val="000000" w:themeColor="text1"/>
          <w:spacing w:val="-15"/>
        </w:rPr>
        <w:t xml:space="preserve"> </w:t>
      </w:r>
      <w:r w:rsidRPr="001047C1">
        <w:rPr>
          <w:color w:val="000000" w:themeColor="text1"/>
        </w:rPr>
        <w:t>или</w:t>
      </w:r>
      <w:r w:rsidRPr="001047C1">
        <w:rPr>
          <w:color w:val="000000" w:themeColor="text1"/>
          <w:spacing w:val="-15"/>
        </w:rPr>
        <w:t xml:space="preserve"> </w:t>
      </w:r>
      <w:r w:rsidRPr="001047C1">
        <w:rPr>
          <w:color w:val="000000" w:themeColor="text1"/>
        </w:rPr>
        <w:t>непосредно,</w:t>
      </w:r>
      <w:r w:rsidRPr="001047C1">
        <w:rPr>
          <w:color w:val="000000" w:themeColor="text1"/>
          <w:spacing w:val="-15"/>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коверти</w:t>
      </w:r>
      <w:r w:rsidRPr="001047C1">
        <w:rPr>
          <w:color w:val="000000" w:themeColor="text1"/>
          <w:spacing w:val="-8"/>
        </w:rPr>
        <w:t xml:space="preserve"> </w:t>
      </w:r>
      <w:r w:rsidRPr="001047C1">
        <w:rPr>
          <w:color w:val="000000" w:themeColor="text1"/>
        </w:rPr>
        <w:t>или кутији,</w:t>
      </w:r>
      <w:r w:rsidRPr="001047C1">
        <w:rPr>
          <w:color w:val="000000" w:themeColor="text1"/>
          <w:spacing w:val="-7"/>
        </w:rPr>
        <w:t xml:space="preserve"> </w:t>
      </w:r>
      <w:r w:rsidRPr="001047C1">
        <w:rPr>
          <w:color w:val="000000" w:themeColor="text1"/>
        </w:rPr>
        <w:t>затвореној</w:t>
      </w:r>
      <w:r w:rsidRPr="001047C1">
        <w:rPr>
          <w:color w:val="000000" w:themeColor="text1"/>
          <w:spacing w:val="-7"/>
        </w:rPr>
        <w:t xml:space="preserve"> </w:t>
      </w:r>
      <w:r w:rsidRPr="001047C1">
        <w:rPr>
          <w:color w:val="000000" w:themeColor="text1"/>
        </w:rPr>
        <w:t>на</w:t>
      </w:r>
      <w:r w:rsidRPr="001047C1">
        <w:rPr>
          <w:color w:val="000000" w:themeColor="text1"/>
          <w:spacing w:val="-8"/>
        </w:rPr>
        <w:t xml:space="preserve"> </w:t>
      </w:r>
      <w:r w:rsidRPr="001047C1">
        <w:rPr>
          <w:color w:val="000000" w:themeColor="text1"/>
        </w:rPr>
        <w:t>начин да</w:t>
      </w:r>
      <w:r w:rsidRPr="001047C1">
        <w:rPr>
          <w:color w:val="000000" w:themeColor="text1"/>
          <w:spacing w:val="-8"/>
        </w:rPr>
        <w:t xml:space="preserve"> </w:t>
      </w:r>
      <w:r w:rsidRPr="001047C1">
        <w:rPr>
          <w:color w:val="000000" w:themeColor="text1"/>
        </w:rPr>
        <w:t>се</w:t>
      </w:r>
      <w:r w:rsidRPr="001047C1">
        <w:rPr>
          <w:color w:val="000000" w:themeColor="text1"/>
          <w:spacing w:val="-6"/>
        </w:rPr>
        <w:t xml:space="preserve"> </w:t>
      </w:r>
      <w:r w:rsidRPr="001047C1">
        <w:rPr>
          <w:color w:val="000000" w:themeColor="text1"/>
        </w:rPr>
        <w:t>приликом</w:t>
      </w:r>
      <w:r w:rsidRPr="001047C1">
        <w:rPr>
          <w:color w:val="000000" w:themeColor="text1"/>
          <w:spacing w:val="-7"/>
        </w:rPr>
        <w:t xml:space="preserve"> </w:t>
      </w:r>
      <w:r w:rsidRPr="001047C1">
        <w:rPr>
          <w:color w:val="000000" w:themeColor="text1"/>
        </w:rPr>
        <w:t>отварања</w:t>
      </w:r>
      <w:r w:rsidRPr="001047C1">
        <w:rPr>
          <w:color w:val="000000" w:themeColor="text1"/>
          <w:spacing w:val="-3"/>
        </w:rPr>
        <w:t xml:space="preserve"> </w:t>
      </w:r>
      <w:r w:rsidRPr="001047C1">
        <w:rPr>
          <w:color w:val="000000" w:themeColor="text1"/>
        </w:rPr>
        <w:t>може</w:t>
      </w:r>
      <w:r w:rsidRPr="001047C1">
        <w:rPr>
          <w:color w:val="000000" w:themeColor="text1"/>
          <w:spacing w:val="-4"/>
        </w:rPr>
        <w:t xml:space="preserve"> </w:t>
      </w:r>
      <w:r w:rsidRPr="001047C1">
        <w:rPr>
          <w:color w:val="000000" w:themeColor="text1"/>
        </w:rPr>
        <w:t>са</w:t>
      </w:r>
      <w:r w:rsidRPr="001047C1">
        <w:rPr>
          <w:color w:val="000000" w:themeColor="text1"/>
          <w:spacing w:val="-6"/>
        </w:rPr>
        <w:t xml:space="preserve"> </w:t>
      </w:r>
      <w:r w:rsidRPr="001047C1">
        <w:rPr>
          <w:color w:val="000000" w:themeColor="text1"/>
        </w:rPr>
        <w:t>сигурношћу</w:t>
      </w:r>
      <w:r w:rsidRPr="001047C1">
        <w:rPr>
          <w:color w:val="000000" w:themeColor="text1"/>
          <w:spacing w:val="-15"/>
        </w:rPr>
        <w:t xml:space="preserve"> </w:t>
      </w:r>
      <w:r w:rsidRPr="001047C1">
        <w:rPr>
          <w:color w:val="000000" w:themeColor="text1"/>
        </w:rPr>
        <w:t>да утврди</w:t>
      </w:r>
      <w:r w:rsidRPr="001047C1">
        <w:rPr>
          <w:color w:val="000000" w:themeColor="text1"/>
          <w:spacing w:val="-3"/>
        </w:rPr>
        <w:t xml:space="preserve"> </w:t>
      </w:r>
      <w:r w:rsidRPr="001047C1">
        <w:rPr>
          <w:color w:val="000000" w:themeColor="text1"/>
        </w:rPr>
        <w:t>да се први пут отвара.</w:t>
      </w:r>
    </w:p>
    <w:p w14:paraId="3386A48A" w14:textId="77777777" w:rsidR="00C07481" w:rsidRPr="001047C1" w:rsidRDefault="00890415" w:rsidP="00B06E73">
      <w:pPr>
        <w:pStyle w:val="BodyText"/>
        <w:spacing w:before="118"/>
        <w:ind w:left="397" w:right="904"/>
        <w:jc w:val="both"/>
        <w:rPr>
          <w:color w:val="000000" w:themeColor="text1"/>
        </w:rPr>
      </w:pPr>
      <w:r w:rsidRPr="001047C1">
        <w:rPr>
          <w:color w:val="000000" w:themeColor="text1"/>
        </w:rPr>
        <w:lastRenderedPageBreak/>
        <w:t>Део или делове понуде / пријаве које није могуће доставити електронским средствима путем Портала јавних набавки привредни субјект подноси на адресу:</w:t>
      </w:r>
    </w:p>
    <w:p w14:paraId="4F631EE5" w14:textId="77777777" w:rsidR="00C07481" w:rsidRPr="001047C1" w:rsidRDefault="00890415" w:rsidP="0049022D">
      <w:pPr>
        <w:spacing w:before="120"/>
        <w:ind w:left="397"/>
        <w:jc w:val="center"/>
        <w:rPr>
          <w:i/>
          <w:color w:val="000000" w:themeColor="text1"/>
          <w:sz w:val="24"/>
        </w:rPr>
      </w:pPr>
      <w:r w:rsidRPr="001047C1">
        <w:rPr>
          <w:i/>
          <w:color w:val="000000" w:themeColor="text1"/>
          <w:sz w:val="24"/>
        </w:rPr>
        <w:t>(Портал</w:t>
      </w:r>
      <w:r w:rsidRPr="001047C1">
        <w:rPr>
          <w:i/>
          <w:color w:val="000000" w:themeColor="text1"/>
          <w:spacing w:val="-5"/>
          <w:sz w:val="24"/>
        </w:rPr>
        <w:t xml:space="preserve"> </w:t>
      </w:r>
      <w:r w:rsidRPr="001047C1">
        <w:rPr>
          <w:i/>
          <w:color w:val="000000" w:themeColor="text1"/>
          <w:sz w:val="24"/>
        </w:rPr>
        <w:t>повлачи</w:t>
      </w:r>
      <w:r w:rsidRPr="001047C1">
        <w:rPr>
          <w:i/>
          <w:color w:val="000000" w:themeColor="text1"/>
          <w:spacing w:val="-4"/>
          <w:sz w:val="24"/>
        </w:rPr>
        <w:t xml:space="preserve"> </w:t>
      </w:r>
      <w:r w:rsidRPr="001047C1">
        <w:rPr>
          <w:i/>
          <w:color w:val="000000" w:themeColor="text1"/>
          <w:sz w:val="24"/>
        </w:rPr>
        <w:t>наведене</w:t>
      </w:r>
      <w:r w:rsidRPr="001047C1">
        <w:rPr>
          <w:i/>
          <w:color w:val="000000" w:themeColor="text1"/>
          <w:spacing w:val="-4"/>
          <w:sz w:val="24"/>
        </w:rPr>
        <w:t xml:space="preserve"> </w:t>
      </w:r>
      <w:r w:rsidRPr="001047C1">
        <w:rPr>
          <w:i/>
          <w:color w:val="000000" w:themeColor="text1"/>
          <w:spacing w:val="-2"/>
          <w:sz w:val="24"/>
        </w:rPr>
        <w:t>податке)</w:t>
      </w:r>
    </w:p>
    <w:p w14:paraId="28A50C16" w14:textId="77777777" w:rsidR="00C07481" w:rsidRPr="001047C1" w:rsidRDefault="00890415" w:rsidP="0049022D">
      <w:pPr>
        <w:pStyle w:val="BodyText"/>
        <w:spacing w:before="120"/>
        <w:ind w:left="397"/>
        <w:jc w:val="center"/>
        <w:rPr>
          <w:color w:val="000000" w:themeColor="text1"/>
        </w:rPr>
      </w:pPr>
      <w:r w:rsidRPr="001047C1">
        <w:rPr>
          <w:color w:val="000000" w:themeColor="text1"/>
        </w:rPr>
        <w:t>Са</w:t>
      </w:r>
      <w:r w:rsidRPr="001047C1">
        <w:rPr>
          <w:color w:val="000000" w:themeColor="text1"/>
          <w:spacing w:val="-9"/>
        </w:rPr>
        <w:t xml:space="preserve"> </w:t>
      </w:r>
      <w:r w:rsidRPr="001047C1">
        <w:rPr>
          <w:color w:val="000000" w:themeColor="text1"/>
          <w:spacing w:val="-2"/>
        </w:rPr>
        <w:t>назнаком:</w:t>
      </w:r>
    </w:p>
    <w:p w14:paraId="43F148CC" w14:textId="15752648" w:rsidR="0049022D" w:rsidRPr="001047C1" w:rsidRDefault="00890415" w:rsidP="006D1B4B">
      <w:pPr>
        <w:spacing w:before="120"/>
        <w:ind w:left="397" w:right="567"/>
        <w:jc w:val="both"/>
        <w:rPr>
          <w:b/>
          <w:bCs/>
          <w:color w:val="000000" w:themeColor="text1"/>
          <w:spacing w:val="-10"/>
          <w:sz w:val="24"/>
          <w:szCs w:val="24"/>
          <w:lang w:val="sr-Cyrl-RS"/>
        </w:rPr>
      </w:pPr>
      <w:r w:rsidRPr="001047C1">
        <w:rPr>
          <w:color w:val="000000" w:themeColor="text1"/>
          <w:sz w:val="24"/>
        </w:rPr>
        <w:t>Део</w:t>
      </w:r>
      <w:r w:rsidRPr="001047C1">
        <w:rPr>
          <w:color w:val="000000" w:themeColor="text1"/>
          <w:spacing w:val="-7"/>
          <w:sz w:val="24"/>
        </w:rPr>
        <w:t xml:space="preserve"> </w:t>
      </w:r>
      <w:r w:rsidRPr="001047C1">
        <w:rPr>
          <w:color w:val="000000" w:themeColor="text1"/>
          <w:sz w:val="24"/>
        </w:rPr>
        <w:t>понуде</w:t>
      </w:r>
      <w:r w:rsidRPr="001047C1">
        <w:rPr>
          <w:color w:val="000000" w:themeColor="text1"/>
          <w:spacing w:val="-5"/>
          <w:sz w:val="24"/>
        </w:rPr>
        <w:t xml:space="preserve"> </w:t>
      </w:r>
      <w:r w:rsidRPr="001047C1">
        <w:rPr>
          <w:color w:val="000000" w:themeColor="text1"/>
          <w:sz w:val="24"/>
        </w:rPr>
        <w:t>/</w:t>
      </w:r>
      <w:r w:rsidRPr="001047C1">
        <w:rPr>
          <w:color w:val="000000" w:themeColor="text1"/>
          <w:spacing w:val="-4"/>
          <w:sz w:val="24"/>
        </w:rPr>
        <w:t xml:space="preserve"> </w:t>
      </w:r>
      <w:r w:rsidRPr="001047C1">
        <w:rPr>
          <w:color w:val="000000" w:themeColor="text1"/>
          <w:sz w:val="24"/>
        </w:rPr>
        <w:t>пријаве</w:t>
      </w:r>
      <w:r w:rsidRPr="001047C1">
        <w:rPr>
          <w:color w:val="000000" w:themeColor="text1"/>
          <w:spacing w:val="-5"/>
          <w:sz w:val="24"/>
        </w:rPr>
        <w:t xml:space="preserve"> </w:t>
      </w:r>
      <w:r w:rsidRPr="001047C1">
        <w:rPr>
          <w:color w:val="000000" w:themeColor="text1"/>
          <w:sz w:val="24"/>
        </w:rPr>
        <w:t>за</w:t>
      </w:r>
      <w:r w:rsidRPr="001047C1">
        <w:rPr>
          <w:color w:val="000000" w:themeColor="text1"/>
          <w:spacing w:val="-3"/>
          <w:sz w:val="24"/>
        </w:rPr>
        <w:t xml:space="preserve"> </w:t>
      </w:r>
      <w:r w:rsidRPr="001047C1">
        <w:rPr>
          <w:color w:val="000000" w:themeColor="text1"/>
          <w:sz w:val="24"/>
        </w:rPr>
        <w:t>јавну</w:t>
      </w:r>
      <w:r w:rsidRPr="001047C1">
        <w:rPr>
          <w:color w:val="000000" w:themeColor="text1"/>
          <w:spacing w:val="-14"/>
          <w:sz w:val="24"/>
        </w:rPr>
        <w:t xml:space="preserve"> </w:t>
      </w:r>
      <w:r w:rsidRPr="001047C1">
        <w:rPr>
          <w:color w:val="000000" w:themeColor="text1"/>
          <w:sz w:val="24"/>
        </w:rPr>
        <w:t>набавку:</w:t>
      </w:r>
      <w:r w:rsidRPr="001047C1">
        <w:rPr>
          <w:color w:val="000000" w:themeColor="text1"/>
          <w:spacing w:val="3"/>
          <w:sz w:val="24"/>
        </w:rPr>
        <w:t xml:space="preserve"> </w:t>
      </w:r>
      <w:r w:rsidR="0049022D" w:rsidRPr="001047C1">
        <w:rPr>
          <w:b/>
          <w:bCs/>
          <w:color w:val="000000" w:themeColor="text1"/>
          <w:sz w:val="24"/>
          <w:szCs w:val="24"/>
          <w:lang w:val="sr-Cyrl-RS"/>
        </w:rPr>
        <w:t>Израда софтвера за успостављање система за управљање документацијом</w:t>
      </w:r>
      <w:r w:rsidR="0049022D" w:rsidRPr="001047C1">
        <w:rPr>
          <w:b/>
          <w:bCs/>
          <w:color w:val="000000" w:themeColor="text1"/>
          <w:spacing w:val="-10"/>
          <w:sz w:val="24"/>
          <w:szCs w:val="24"/>
          <w:lang w:val="sr-Cyrl-RS"/>
        </w:rPr>
        <w:t xml:space="preserve">  </w:t>
      </w:r>
    </w:p>
    <w:p w14:paraId="2A82A28E" w14:textId="46AB9FC1" w:rsidR="00E50F0E" w:rsidRPr="001047C1" w:rsidRDefault="0049022D" w:rsidP="00E50F0E">
      <w:pPr>
        <w:spacing w:before="120"/>
        <w:ind w:left="397"/>
        <w:jc w:val="center"/>
        <w:rPr>
          <w:color w:val="000000" w:themeColor="text1"/>
          <w:spacing w:val="-10"/>
          <w:sz w:val="24"/>
          <w:szCs w:val="24"/>
          <w:lang w:val="sr-Cyrl-RS"/>
        </w:rPr>
      </w:pPr>
      <w:r w:rsidRPr="001047C1">
        <w:rPr>
          <w:color w:val="000000" w:themeColor="text1"/>
          <w:spacing w:val="-10"/>
          <w:sz w:val="24"/>
          <w:szCs w:val="24"/>
          <w:lang w:val="sr-Cyrl-RS"/>
        </w:rPr>
        <w:t>Референтни број:</w:t>
      </w:r>
      <w:r w:rsidR="00E50F0E" w:rsidRPr="001047C1">
        <w:rPr>
          <w:color w:val="000000" w:themeColor="text1"/>
          <w:spacing w:val="-10"/>
          <w:sz w:val="24"/>
          <w:szCs w:val="24"/>
          <w:lang w:val="sr-Cyrl-RS"/>
        </w:rPr>
        <w:t xml:space="preserve"> </w:t>
      </w:r>
      <w:r w:rsidR="00E50F0E" w:rsidRPr="001047C1">
        <w:rPr>
          <w:i/>
          <w:color w:val="000000" w:themeColor="text1"/>
          <w:sz w:val="24"/>
        </w:rPr>
        <w:t>(Портал</w:t>
      </w:r>
      <w:r w:rsidR="00E50F0E" w:rsidRPr="001047C1">
        <w:rPr>
          <w:i/>
          <w:color w:val="000000" w:themeColor="text1"/>
          <w:spacing w:val="-5"/>
          <w:sz w:val="24"/>
        </w:rPr>
        <w:t xml:space="preserve"> </w:t>
      </w:r>
      <w:r w:rsidR="00E50F0E" w:rsidRPr="001047C1">
        <w:rPr>
          <w:i/>
          <w:color w:val="000000" w:themeColor="text1"/>
          <w:sz w:val="24"/>
        </w:rPr>
        <w:t>повлачи</w:t>
      </w:r>
      <w:r w:rsidR="00E50F0E" w:rsidRPr="001047C1">
        <w:rPr>
          <w:i/>
          <w:color w:val="000000" w:themeColor="text1"/>
          <w:spacing w:val="-4"/>
          <w:sz w:val="24"/>
        </w:rPr>
        <w:t xml:space="preserve"> </w:t>
      </w:r>
      <w:r w:rsidR="00E50F0E" w:rsidRPr="001047C1">
        <w:rPr>
          <w:i/>
          <w:color w:val="000000" w:themeColor="text1"/>
          <w:sz w:val="24"/>
        </w:rPr>
        <w:t>наведене</w:t>
      </w:r>
      <w:r w:rsidR="00E50F0E" w:rsidRPr="001047C1">
        <w:rPr>
          <w:i/>
          <w:color w:val="000000" w:themeColor="text1"/>
          <w:spacing w:val="-4"/>
          <w:sz w:val="24"/>
        </w:rPr>
        <w:t xml:space="preserve"> </w:t>
      </w:r>
      <w:r w:rsidR="00E50F0E" w:rsidRPr="001047C1">
        <w:rPr>
          <w:i/>
          <w:color w:val="000000" w:themeColor="text1"/>
          <w:spacing w:val="-2"/>
          <w:sz w:val="24"/>
        </w:rPr>
        <w:t>податке)</w:t>
      </w:r>
    </w:p>
    <w:p w14:paraId="1CC1F241" w14:textId="33DE3002" w:rsidR="0049022D" w:rsidRPr="001047C1" w:rsidRDefault="0049022D" w:rsidP="0049022D">
      <w:pPr>
        <w:spacing w:before="120"/>
        <w:ind w:left="397"/>
        <w:jc w:val="center"/>
        <w:rPr>
          <w:color w:val="000000" w:themeColor="text1"/>
          <w:spacing w:val="-10"/>
          <w:sz w:val="24"/>
          <w:szCs w:val="24"/>
          <w:lang w:val="sr-Cyrl-RS"/>
        </w:rPr>
      </w:pPr>
      <w:r w:rsidRPr="001047C1">
        <w:rPr>
          <w:color w:val="000000" w:themeColor="text1"/>
          <w:spacing w:val="-10"/>
          <w:sz w:val="24"/>
          <w:szCs w:val="24"/>
          <w:lang w:val="sr-Cyrl-RS"/>
        </w:rPr>
        <w:t>Број понуде:</w:t>
      </w:r>
    </w:p>
    <w:p w14:paraId="26A02360" w14:textId="3D43DF08" w:rsidR="00C07481" w:rsidRPr="001047C1" w:rsidRDefault="0049022D" w:rsidP="00220A6E">
      <w:pPr>
        <w:pStyle w:val="BodyText"/>
        <w:spacing w:before="120" w:after="240"/>
        <w:jc w:val="center"/>
        <w:rPr>
          <w:color w:val="000000" w:themeColor="text1"/>
        </w:rPr>
      </w:pPr>
      <w:r w:rsidRPr="001047C1">
        <w:rPr>
          <w:color w:val="000000" w:themeColor="text1"/>
          <w:lang w:val="sr-Cyrl-RS"/>
        </w:rPr>
        <w:t xml:space="preserve">      </w:t>
      </w:r>
      <w:r w:rsidRPr="001047C1">
        <w:rPr>
          <w:color w:val="000000" w:themeColor="text1"/>
        </w:rPr>
        <w:t>НЕ</w:t>
      </w:r>
      <w:r w:rsidRPr="001047C1">
        <w:rPr>
          <w:color w:val="000000" w:themeColor="text1"/>
          <w:spacing w:val="-11"/>
        </w:rPr>
        <w:t xml:space="preserve"> </w:t>
      </w:r>
      <w:r w:rsidRPr="001047C1">
        <w:rPr>
          <w:color w:val="000000" w:themeColor="text1"/>
          <w:spacing w:val="-2"/>
        </w:rPr>
        <w:t>ОТВАРАТИ</w:t>
      </w:r>
    </w:p>
    <w:p w14:paraId="6879E7E0" w14:textId="77777777" w:rsidR="00C07481" w:rsidRPr="001047C1" w:rsidRDefault="00890415" w:rsidP="00A34181">
      <w:pPr>
        <w:pStyle w:val="BodyText"/>
        <w:ind w:left="397" w:right="692"/>
        <w:jc w:val="both"/>
        <w:rPr>
          <w:color w:val="000000" w:themeColor="text1"/>
        </w:rPr>
      </w:pPr>
      <w:r w:rsidRPr="001047C1">
        <w:rPr>
          <w:color w:val="000000" w:themeColor="text1"/>
        </w:rPr>
        <w:t>Приликом</w:t>
      </w:r>
      <w:r w:rsidRPr="001047C1">
        <w:rPr>
          <w:color w:val="000000" w:themeColor="text1"/>
          <w:spacing w:val="-7"/>
        </w:rPr>
        <w:t xml:space="preserve"> </w:t>
      </w:r>
      <w:r w:rsidRPr="001047C1">
        <w:rPr>
          <w:color w:val="000000" w:themeColor="text1"/>
        </w:rPr>
        <w:t>припреме</w:t>
      </w:r>
      <w:r w:rsidRPr="001047C1">
        <w:rPr>
          <w:color w:val="000000" w:themeColor="text1"/>
          <w:spacing w:val="-8"/>
        </w:rPr>
        <w:t xml:space="preserve"> </w:t>
      </w:r>
      <w:r w:rsidRPr="001047C1">
        <w:rPr>
          <w:color w:val="000000" w:themeColor="text1"/>
        </w:rPr>
        <w:t>понуде</w:t>
      </w:r>
      <w:r w:rsidRPr="001047C1">
        <w:rPr>
          <w:color w:val="000000" w:themeColor="text1"/>
          <w:spacing w:val="-7"/>
        </w:rPr>
        <w:t xml:space="preserve"> </w:t>
      </w:r>
      <w:r w:rsidRPr="001047C1">
        <w:rPr>
          <w:color w:val="000000" w:themeColor="text1"/>
        </w:rPr>
        <w:t>/</w:t>
      </w:r>
      <w:r w:rsidRPr="001047C1">
        <w:rPr>
          <w:color w:val="000000" w:themeColor="text1"/>
          <w:spacing w:val="-7"/>
        </w:rPr>
        <w:t xml:space="preserve"> </w:t>
      </w:r>
      <w:r w:rsidRPr="001047C1">
        <w:rPr>
          <w:color w:val="000000" w:themeColor="text1"/>
        </w:rPr>
        <w:t>пријаве</w:t>
      </w:r>
      <w:r w:rsidRPr="001047C1">
        <w:rPr>
          <w:color w:val="000000" w:themeColor="text1"/>
          <w:spacing w:val="-8"/>
        </w:rPr>
        <w:t xml:space="preserve"> </w:t>
      </w:r>
      <w:r w:rsidRPr="001047C1">
        <w:rPr>
          <w:color w:val="000000" w:themeColor="text1"/>
        </w:rPr>
        <w:t>на</w:t>
      </w:r>
      <w:r w:rsidRPr="001047C1">
        <w:rPr>
          <w:color w:val="000000" w:themeColor="text1"/>
          <w:spacing w:val="-6"/>
        </w:rPr>
        <w:t xml:space="preserve"> </w:t>
      </w:r>
      <w:r w:rsidRPr="001047C1">
        <w:rPr>
          <w:color w:val="000000" w:themeColor="text1"/>
        </w:rPr>
        <w:t>Порталу,</w:t>
      </w:r>
      <w:r w:rsidRPr="001047C1">
        <w:rPr>
          <w:color w:val="000000" w:themeColor="text1"/>
          <w:spacing w:val="-7"/>
        </w:rPr>
        <w:t xml:space="preserve"> </w:t>
      </w:r>
      <w:r w:rsidRPr="001047C1">
        <w:rPr>
          <w:color w:val="000000" w:themeColor="text1"/>
        </w:rPr>
        <w:t>привредни</w:t>
      </w:r>
      <w:r w:rsidRPr="001047C1">
        <w:rPr>
          <w:color w:val="000000" w:themeColor="text1"/>
          <w:spacing w:val="-5"/>
        </w:rPr>
        <w:t xml:space="preserve"> </w:t>
      </w:r>
      <w:r w:rsidRPr="001047C1">
        <w:rPr>
          <w:color w:val="000000" w:themeColor="text1"/>
        </w:rPr>
        <w:t>субјект</w:t>
      </w:r>
      <w:r w:rsidRPr="001047C1">
        <w:rPr>
          <w:color w:val="000000" w:themeColor="text1"/>
          <w:spacing w:val="-2"/>
        </w:rPr>
        <w:t xml:space="preserve"> </w:t>
      </w:r>
      <w:r w:rsidRPr="001047C1">
        <w:rPr>
          <w:color w:val="000000" w:themeColor="text1"/>
        </w:rPr>
        <w:t>наводи</w:t>
      </w:r>
      <w:r w:rsidRPr="001047C1">
        <w:rPr>
          <w:color w:val="000000" w:themeColor="text1"/>
          <w:spacing w:val="-6"/>
        </w:rPr>
        <w:t xml:space="preserve"> </w:t>
      </w:r>
      <w:r w:rsidRPr="001047C1">
        <w:rPr>
          <w:color w:val="000000" w:themeColor="text1"/>
        </w:rPr>
        <w:t>део</w:t>
      </w:r>
      <w:r w:rsidRPr="001047C1">
        <w:rPr>
          <w:color w:val="000000" w:themeColor="text1"/>
          <w:spacing w:val="-7"/>
        </w:rPr>
        <w:t xml:space="preserve"> </w:t>
      </w:r>
      <w:r w:rsidRPr="001047C1">
        <w:rPr>
          <w:color w:val="000000" w:themeColor="text1"/>
        </w:rPr>
        <w:t>или делове понуде / пријаве које ће доставити неелектронским начинима (путем поште, курирске службе или непосредно).</w:t>
      </w:r>
    </w:p>
    <w:p w14:paraId="27C15996" w14:textId="77777777" w:rsidR="00C07481" w:rsidRPr="001047C1" w:rsidRDefault="00890415" w:rsidP="00694784">
      <w:pPr>
        <w:pStyle w:val="BodyText"/>
        <w:spacing w:before="121"/>
        <w:ind w:left="397" w:right="738"/>
        <w:jc w:val="both"/>
        <w:rPr>
          <w:color w:val="000000" w:themeColor="text1"/>
        </w:rPr>
      </w:pPr>
      <w:r w:rsidRPr="001047C1">
        <w:rPr>
          <w:color w:val="000000" w:themeColor="text1"/>
        </w:rPr>
        <w:t>На полеђини коверте или на кутији треба навести назив и адресу привредног субјекта. У случају</w:t>
      </w:r>
      <w:r w:rsidRPr="001047C1">
        <w:rPr>
          <w:color w:val="000000" w:themeColor="text1"/>
          <w:spacing w:val="-15"/>
        </w:rPr>
        <w:t xml:space="preserve"> </w:t>
      </w:r>
      <w:r w:rsidRPr="001047C1">
        <w:rPr>
          <w:color w:val="000000" w:themeColor="text1"/>
        </w:rPr>
        <w:t>да</w:t>
      </w:r>
      <w:r w:rsidRPr="001047C1">
        <w:rPr>
          <w:color w:val="000000" w:themeColor="text1"/>
          <w:spacing w:val="-11"/>
        </w:rPr>
        <w:t xml:space="preserve"> </w:t>
      </w:r>
      <w:r w:rsidRPr="001047C1">
        <w:rPr>
          <w:color w:val="000000" w:themeColor="text1"/>
        </w:rPr>
        <w:t>део</w:t>
      </w:r>
      <w:r w:rsidRPr="001047C1">
        <w:rPr>
          <w:color w:val="000000" w:themeColor="text1"/>
          <w:spacing w:val="-7"/>
        </w:rPr>
        <w:t xml:space="preserve"> </w:t>
      </w:r>
      <w:r w:rsidRPr="001047C1">
        <w:rPr>
          <w:color w:val="000000" w:themeColor="text1"/>
        </w:rPr>
        <w:t>или</w:t>
      </w:r>
      <w:r w:rsidRPr="001047C1">
        <w:rPr>
          <w:color w:val="000000" w:themeColor="text1"/>
          <w:spacing w:val="-6"/>
        </w:rPr>
        <w:t xml:space="preserve"> </w:t>
      </w:r>
      <w:r w:rsidRPr="001047C1">
        <w:rPr>
          <w:color w:val="000000" w:themeColor="text1"/>
        </w:rPr>
        <w:t>делове</w:t>
      </w:r>
      <w:r w:rsidRPr="001047C1">
        <w:rPr>
          <w:color w:val="000000" w:themeColor="text1"/>
          <w:spacing w:val="-6"/>
        </w:rPr>
        <w:t xml:space="preserve"> </w:t>
      </w:r>
      <w:r w:rsidRPr="001047C1">
        <w:rPr>
          <w:color w:val="000000" w:themeColor="text1"/>
        </w:rPr>
        <w:t>понуде</w:t>
      </w:r>
      <w:r w:rsidRPr="001047C1">
        <w:rPr>
          <w:color w:val="000000" w:themeColor="text1"/>
          <w:spacing w:val="-7"/>
        </w:rPr>
        <w:t xml:space="preserve"> </w:t>
      </w:r>
      <w:r w:rsidRPr="001047C1">
        <w:rPr>
          <w:color w:val="000000" w:themeColor="text1"/>
        </w:rPr>
        <w:t>/</w:t>
      </w:r>
      <w:r w:rsidRPr="001047C1">
        <w:rPr>
          <w:color w:val="000000" w:themeColor="text1"/>
          <w:spacing w:val="-7"/>
        </w:rPr>
        <w:t xml:space="preserve"> </w:t>
      </w:r>
      <w:r w:rsidRPr="001047C1">
        <w:rPr>
          <w:color w:val="000000" w:themeColor="text1"/>
        </w:rPr>
        <w:t>пријаве</w:t>
      </w:r>
      <w:r w:rsidRPr="001047C1">
        <w:rPr>
          <w:color w:val="000000" w:themeColor="text1"/>
          <w:spacing w:val="-10"/>
        </w:rPr>
        <w:t xml:space="preserve"> </w:t>
      </w:r>
      <w:r w:rsidRPr="001047C1">
        <w:rPr>
          <w:color w:val="000000" w:themeColor="text1"/>
        </w:rPr>
        <w:t>подноси</w:t>
      </w:r>
      <w:r w:rsidRPr="001047C1">
        <w:rPr>
          <w:color w:val="000000" w:themeColor="text1"/>
          <w:spacing w:val="-3"/>
        </w:rPr>
        <w:t xml:space="preserve"> </w:t>
      </w:r>
      <w:r w:rsidRPr="001047C1">
        <w:rPr>
          <w:color w:val="000000" w:themeColor="text1"/>
        </w:rPr>
        <w:t>група</w:t>
      </w:r>
      <w:r w:rsidRPr="001047C1">
        <w:rPr>
          <w:color w:val="000000" w:themeColor="text1"/>
          <w:spacing w:val="-5"/>
        </w:rPr>
        <w:t xml:space="preserve"> </w:t>
      </w:r>
      <w:r w:rsidRPr="001047C1">
        <w:rPr>
          <w:color w:val="000000" w:themeColor="text1"/>
        </w:rPr>
        <w:t>привредних</w:t>
      </w:r>
      <w:r w:rsidRPr="001047C1">
        <w:rPr>
          <w:color w:val="000000" w:themeColor="text1"/>
          <w:spacing w:val="-8"/>
        </w:rPr>
        <w:t xml:space="preserve"> </w:t>
      </w:r>
      <w:r w:rsidRPr="001047C1">
        <w:rPr>
          <w:color w:val="000000" w:themeColor="text1"/>
        </w:rPr>
        <w:t>субјеката,</w:t>
      </w:r>
      <w:r w:rsidRPr="001047C1">
        <w:rPr>
          <w:color w:val="000000" w:themeColor="text1"/>
          <w:spacing w:val="-7"/>
        </w:rPr>
        <w:t xml:space="preserve"> </w:t>
      </w:r>
      <w:r w:rsidRPr="001047C1">
        <w:rPr>
          <w:color w:val="000000" w:themeColor="text1"/>
        </w:rPr>
        <w:t>на</w:t>
      </w:r>
      <w:r w:rsidRPr="001047C1">
        <w:rPr>
          <w:color w:val="000000" w:themeColor="text1"/>
          <w:spacing w:val="-11"/>
        </w:rPr>
        <w:t xml:space="preserve"> </w:t>
      </w:r>
      <w:r w:rsidRPr="001047C1">
        <w:rPr>
          <w:color w:val="000000" w:themeColor="text1"/>
        </w:rPr>
        <w:t>коверти је потребно назначити да се ради о групи привредних субјеката и навести називе и адресу свих чланова групе.</w:t>
      </w:r>
    </w:p>
    <w:p w14:paraId="3F96A7D5" w14:textId="77777777" w:rsidR="00C07481" w:rsidRPr="001047C1" w:rsidRDefault="00890415" w:rsidP="00694784">
      <w:pPr>
        <w:spacing w:before="120"/>
        <w:ind w:left="397" w:right="744"/>
        <w:jc w:val="both"/>
        <w:rPr>
          <w:i/>
          <w:color w:val="000000" w:themeColor="text1"/>
          <w:sz w:val="24"/>
        </w:rPr>
      </w:pPr>
      <w:r w:rsidRPr="001047C1">
        <w:rPr>
          <w:color w:val="000000" w:themeColor="text1"/>
          <w:sz w:val="24"/>
        </w:rPr>
        <w:t>Део</w:t>
      </w:r>
      <w:r w:rsidRPr="001047C1">
        <w:rPr>
          <w:color w:val="000000" w:themeColor="text1"/>
          <w:spacing w:val="-15"/>
          <w:sz w:val="24"/>
        </w:rPr>
        <w:t xml:space="preserve"> </w:t>
      </w:r>
      <w:r w:rsidRPr="001047C1">
        <w:rPr>
          <w:color w:val="000000" w:themeColor="text1"/>
          <w:sz w:val="24"/>
        </w:rPr>
        <w:t>или</w:t>
      </w:r>
      <w:r w:rsidRPr="001047C1">
        <w:rPr>
          <w:color w:val="000000" w:themeColor="text1"/>
          <w:spacing w:val="-15"/>
          <w:sz w:val="24"/>
        </w:rPr>
        <w:t xml:space="preserve"> </w:t>
      </w:r>
      <w:r w:rsidRPr="001047C1">
        <w:rPr>
          <w:color w:val="000000" w:themeColor="text1"/>
          <w:sz w:val="24"/>
        </w:rPr>
        <w:t>делови</w:t>
      </w:r>
      <w:r w:rsidRPr="001047C1">
        <w:rPr>
          <w:color w:val="000000" w:themeColor="text1"/>
          <w:spacing w:val="-15"/>
          <w:sz w:val="24"/>
        </w:rPr>
        <w:t xml:space="preserve"> </w:t>
      </w:r>
      <w:r w:rsidRPr="001047C1">
        <w:rPr>
          <w:color w:val="000000" w:themeColor="text1"/>
          <w:sz w:val="24"/>
        </w:rPr>
        <w:t>понуде</w:t>
      </w:r>
      <w:r w:rsidRPr="001047C1">
        <w:rPr>
          <w:color w:val="000000" w:themeColor="text1"/>
          <w:spacing w:val="-15"/>
          <w:sz w:val="24"/>
        </w:rPr>
        <w:t xml:space="preserve"> </w:t>
      </w:r>
      <w:r w:rsidRPr="001047C1">
        <w:rPr>
          <w:color w:val="000000" w:themeColor="text1"/>
          <w:sz w:val="24"/>
        </w:rPr>
        <w:t>/</w:t>
      </w:r>
      <w:r w:rsidRPr="001047C1">
        <w:rPr>
          <w:color w:val="000000" w:themeColor="text1"/>
          <w:spacing w:val="-15"/>
          <w:sz w:val="24"/>
        </w:rPr>
        <w:t xml:space="preserve"> </w:t>
      </w:r>
      <w:r w:rsidRPr="001047C1">
        <w:rPr>
          <w:color w:val="000000" w:themeColor="text1"/>
          <w:sz w:val="24"/>
        </w:rPr>
        <w:t>пријаве</w:t>
      </w:r>
      <w:r w:rsidRPr="001047C1">
        <w:rPr>
          <w:color w:val="000000" w:themeColor="text1"/>
          <w:spacing w:val="-15"/>
          <w:sz w:val="24"/>
        </w:rPr>
        <w:t xml:space="preserve"> </w:t>
      </w:r>
      <w:r w:rsidRPr="001047C1">
        <w:rPr>
          <w:color w:val="000000" w:themeColor="text1"/>
          <w:sz w:val="24"/>
        </w:rPr>
        <w:t>сматрају</w:t>
      </w:r>
      <w:r w:rsidRPr="001047C1">
        <w:rPr>
          <w:color w:val="000000" w:themeColor="text1"/>
          <w:spacing w:val="-15"/>
          <w:sz w:val="24"/>
        </w:rPr>
        <w:t xml:space="preserve"> </w:t>
      </w:r>
      <w:r w:rsidRPr="001047C1">
        <w:rPr>
          <w:color w:val="000000" w:themeColor="text1"/>
          <w:sz w:val="24"/>
        </w:rPr>
        <w:t>се</w:t>
      </w:r>
      <w:r w:rsidRPr="001047C1">
        <w:rPr>
          <w:color w:val="000000" w:themeColor="text1"/>
          <w:spacing w:val="-15"/>
          <w:sz w:val="24"/>
        </w:rPr>
        <w:t xml:space="preserve"> </w:t>
      </w:r>
      <w:r w:rsidRPr="001047C1">
        <w:rPr>
          <w:color w:val="000000" w:themeColor="text1"/>
          <w:sz w:val="24"/>
        </w:rPr>
        <w:t>благовременим</w:t>
      </w:r>
      <w:r w:rsidRPr="001047C1">
        <w:rPr>
          <w:color w:val="000000" w:themeColor="text1"/>
          <w:spacing w:val="-15"/>
          <w:sz w:val="24"/>
        </w:rPr>
        <w:t xml:space="preserve"> </w:t>
      </w:r>
      <w:r w:rsidRPr="001047C1">
        <w:rPr>
          <w:color w:val="000000" w:themeColor="text1"/>
          <w:sz w:val="24"/>
        </w:rPr>
        <w:t>уколико</w:t>
      </w:r>
      <w:r w:rsidRPr="001047C1">
        <w:rPr>
          <w:color w:val="000000" w:themeColor="text1"/>
          <w:spacing w:val="-15"/>
          <w:sz w:val="24"/>
        </w:rPr>
        <w:t xml:space="preserve"> </w:t>
      </w:r>
      <w:r w:rsidRPr="001047C1">
        <w:rPr>
          <w:color w:val="000000" w:themeColor="text1"/>
          <w:sz w:val="24"/>
        </w:rPr>
        <w:t>су</w:t>
      </w:r>
      <w:r w:rsidRPr="001047C1">
        <w:rPr>
          <w:color w:val="000000" w:themeColor="text1"/>
          <w:spacing w:val="-15"/>
          <w:sz w:val="24"/>
        </w:rPr>
        <w:t xml:space="preserve"> </w:t>
      </w:r>
      <w:r w:rsidRPr="001047C1">
        <w:rPr>
          <w:color w:val="000000" w:themeColor="text1"/>
          <w:sz w:val="24"/>
        </w:rPr>
        <w:t>примљени</w:t>
      </w:r>
      <w:r w:rsidRPr="001047C1">
        <w:rPr>
          <w:color w:val="000000" w:themeColor="text1"/>
          <w:spacing w:val="-15"/>
          <w:sz w:val="24"/>
        </w:rPr>
        <w:t xml:space="preserve"> </w:t>
      </w:r>
      <w:r w:rsidRPr="001047C1">
        <w:rPr>
          <w:color w:val="000000" w:themeColor="text1"/>
          <w:sz w:val="24"/>
        </w:rPr>
        <w:t>од</w:t>
      </w:r>
      <w:r w:rsidRPr="001047C1">
        <w:rPr>
          <w:color w:val="000000" w:themeColor="text1"/>
          <w:spacing w:val="-13"/>
          <w:sz w:val="24"/>
        </w:rPr>
        <w:t xml:space="preserve"> </w:t>
      </w:r>
      <w:r w:rsidRPr="001047C1">
        <w:rPr>
          <w:color w:val="000000" w:themeColor="text1"/>
          <w:sz w:val="24"/>
        </w:rPr>
        <w:t>стране наручиоца</w:t>
      </w:r>
      <w:r w:rsidRPr="001047C1">
        <w:rPr>
          <w:color w:val="000000" w:themeColor="text1"/>
          <w:spacing w:val="40"/>
          <w:sz w:val="24"/>
        </w:rPr>
        <w:t xml:space="preserve"> </w:t>
      </w:r>
      <w:r w:rsidRPr="001047C1">
        <w:rPr>
          <w:color w:val="000000" w:themeColor="text1"/>
          <w:sz w:val="24"/>
        </w:rPr>
        <w:t xml:space="preserve">до </w:t>
      </w:r>
      <w:r w:rsidRPr="001047C1">
        <w:rPr>
          <w:i/>
          <w:color w:val="000000" w:themeColor="text1"/>
          <w:sz w:val="24"/>
        </w:rPr>
        <w:t>(Портал повлачи наведене податке).</w:t>
      </w:r>
    </w:p>
    <w:p w14:paraId="64F9EA91" w14:textId="097AC59F" w:rsidR="00C07481" w:rsidRPr="001047C1" w:rsidRDefault="00890415" w:rsidP="00693391">
      <w:pPr>
        <w:pStyle w:val="BodyText"/>
        <w:spacing w:before="120" w:after="120"/>
        <w:ind w:left="397" w:right="737"/>
        <w:jc w:val="both"/>
        <w:rPr>
          <w:color w:val="000000" w:themeColor="text1"/>
        </w:rPr>
      </w:pPr>
      <w:r w:rsidRPr="001047C1">
        <w:rPr>
          <w:color w:val="000000" w:themeColor="text1"/>
        </w:rPr>
        <w:t>Наручилац ће привредном субјекту предати потврду пријема. У потврди о пријему Наручилац ће навести датум и време пријема.</w:t>
      </w:r>
    </w:p>
    <w:p w14:paraId="62A89E9B" w14:textId="77777777" w:rsidR="00C07481" w:rsidRPr="001047C1" w:rsidRDefault="00890415" w:rsidP="00693391">
      <w:pPr>
        <w:pStyle w:val="BodyText"/>
        <w:ind w:left="397" w:right="737"/>
        <w:jc w:val="both"/>
        <w:rPr>
          <w:color w:val="000000" w:themeColor="text1"/>
        </w:rPr>
      </w:pPr>
      <w:r w:rsidRPr="001047C1">
        <w:rPr>
          <w:color w:val="000000" w:themeColor="text1"/>
        </w:rPr>
        <w:t>Део или делове понуде / пријаве које Наручилац није примио у року одређеном за подношење понуда / пријава, односно који је примљен по истеку дана и сата до којег се понуде / пријаве могу подносити, сматраће се неблаговременим. Неблаговремени део или делове</w:t>
      </w:r>
      <w:r w:rsidRPr="001047C1">
        <w:rPr>
          <w:color w:val="000000" w:themeColor="text1"/>
          <w:spacing w:val="-1"/>
        </w:rPr>
        <w:t xml:space="preserve"> </w:t>
      </w:r>
      <w:r w:rsidRPr="001047C1">
        <w:rPr>
          <w:color w:val="000000" w:themeColor="text1"/>
        </w:rPr>
        <w:t>понуде</w:t>
      </w:r>
      <w:r w:rsidRPr="001047C1">
        <w:rPr>
          <w:color w:val="000000" w:themeColor="text1"/>
          <w:spacing w:val="-1"/>
        </w:rPr>
        <w:t xml:space="preserve"> </w:t>
      </w:r>
      <w:r w:rsidRPr="001047C1">
        <w:rPr>
          <w:color w:val="000000" w:themeColor="text1"/>
        </w:rPr>
        <w:t>/ пријаве</w:t>
      </w:r>
      <w:r w:rsidRPr="001047C1">
        <w:rPr>
          <w:color w:val="000000" w:themeColor="text1"/>
          <w:spacing w:val="-1"/>
        </w:rPr>
        <w:t xml:space="preserve"> </w:t>
      </w:r>
      <w:r w:rsidRPr="001047C1">
        <w:rPr>
          <w:color w:val="000000" w:themeColor="text1"/>
        </w:rPr>
        <w:t>Наручилац ће</w:t>
      </w:r>
      <w:r w:rsidRPr="001047C1">
        <w:rPr>
          <w:color w:val="000000" w:themeColor="text1"/>
          <w:spacing w:val="-1"/>
        </w:rPr>
        <w:t xml:space="preserve"> </w:t>
      </w:r>
      <w:r w:rsidRPr="001047C1">
        <w:rPr>
          <w:color w:val="000000" w:themeColor="text1"/>
        </w:rPr>
        <w:t>по окончању</w:t>
      </w:r>
      <w:r w:rsidRPr="001047C1">
        <w:rPr>
          <w:color w:val="000000" w:themeColor="text1"/>
          <w:spacing w:val="-8"/>
        </w:rPr>
        <w:t xml:space="preserve"> </w:t>
      </w:r>
      <w:r w:rsidRPr="001047C1">
        <w:rPr>
          <w:color w:val="000000" w:themeColor="text1"/>
        </w:rPr>
        <w:t>поступка</w:t>
      </w:r>
      <w:r w:rsidRPr="001047C1">
        <w:rPr>
          <w:color w:val="000000" w:themeColor="text1"/>
          <w:spacing w:val="-1"/>
        </w:rPr>
        <w:t xml:space="preserve"> </w:t>
      </w:r>
      <w:r w:rsidRPr="001047C1">
        <w:rPr>
          <w:color w:val="000000" w:themeColor="text1"/>
        </w:rPr>
        <w:t>отварања вратити</w:t>
      </w:r>
      <w:r w:rsidRPr="001047C1">
        <w:rPr>
          <w:color w:val="000000" w:themeColor="text1"/>
          <w:spacing w:val="-1"/>
        </w:rPr>
        <w:t xml:space="preserve"> </w:t>
      </w:r>
      <w:r w:rsidRPr="001047C1">
        <w:rPr>
          <w:color w:val="000000" w:themeColor="text1"/>
        </w:rPr>
        <w:t>неотворене Понуђачу, са назнаком да су поднети неблаговремено.</w:t>
      </w:r>
    </w:p>
    <w:p w14:paraId="79D989A8" w14:textId="77777777" w:rsidR="00C07481" w:rsidRPr="001047C1" w:rsidRDefault="00890415" w:rsidP="002C236B">
      <w:pPr>
        <w:pStyle w:val="Heading1"/>
        <w:spacing w:before="106" w:after="120"/>
        <w:ind w:left="397"/>
        <w:rPr>
          <w:color w:val="000000" w:themeColor="text1"/>
          <w:spacing w:val="-2"/>
        </w:rPr>
      </w:pPr>
      <w:r w:rsidRPr="001047C1">
        <w:rPr>
          <w:color w:val="000000" w:themeColor="text1"/>
        </w:rPr>
        <w:t>Попуњавање</w:t>
      </w:r>
      <w:r w:rsidRPr="001047C1">
        <w:rPr>
          <w:color w:val="000000" w:themeColor="text1"/>
          <w:spacing w:val="-5"/>
        </w:rPr>
        <w:t xml:space="preserve"> </w:t>
      </w:r>
      <w:r w:rsidRPr="001047C1">
        <w:rPr>
          <w:color w:val="000000" w:themeColor="text1"/>
        </w:rPr>
        <w:t>обрасца</w:t>
      </w:r>
      <w:r w:rsidRPr="001047C1">
        <w:rPr>
          <w:color w:val="000000" w:themeColor="text1"/>
          <w:spacing w:val="-8"/>
        </w:rPr>
        <w:t xml:space="preserve"> </w:t>
      </w:r>
      <w:r w:rsidRPr="001047C1">
        <w:rPr>
          <w:color w:val="000000" w:themeColor="text1"/>
          <w:spacing w:val="-2"/>
        </w:rPr>
        <w:t>понуде</w:t>
      </w:r>
    </w:p>
    <w:tbl>
      <w:tblPr>
        <w:tblStyle w:val="TableGrid"/>
        <w:tblW w:w="0" w:type="auto"/>
        <w:tblInd w:w="397" w:type="dxa"/>
        <w:tblLook w:val="04A0" w:firstRow="1" w:lastRow="0" w:firstColumn="1" w:lastColumn="0" w:noHBand="0" w:noVBand="1"/>
      </w:tblPr>
      <w:tblGrid>
        <w:gridCol w:w="10243"/>
      </w:tblGrid>
      <w:tr w:rsidR="001047C1" w:rsidRPr="001047C1" w14:paraId="1E339E26" w14:textId="77777777" w:rsidTr="002C236B">
        <w:tc>
          <w:tcPr>
            <w:tcW w:w="10640" w:type="dxa"/>
            <w:shd w:val="clear" w:color="auto" w:fill="F2F2F2" w:themeFill="background1" w:themeFillShade="F2"/>
          </w:tcPr>
          <w:p w14:paraId="186CBA4B" w14:textId="6834E83C" w:rsidR="002C236B" w:rsidRPr="001047C1" w:rsidRDefault="002C236B" w:rsidP="002C236B">
            <w:pPr>
              <w:pStyle w:val="BodyText"/>
              <w:widowControl w:val="0"/>
              <w:autoSpaceDE w:val="0"/>
              <w:autoSpaceDN w:val="0"/>
              <w:spacing w:before="40" w:after="40" w:line="271" w:lineRule="exact"/>
              <w:jc w:val="both"/>
              <w:rPr>
                <w:color w:val="000000" w:themeColor="text1"/>
                <w:spacing w:val="-2"/>
                <w:lang w:val="sr-Cyrl-RS"/>
              </w:rPr>
            </w:pPr>
            <w:r w:rsidRPr="001047C1">
              <w:rPr>
                <w:b/>
                <w:bCs/>
                <w:color w:val="000000" w:themeColor="text1"/>
                <w:spacing w:val="-2"/>
                <w:lang w:val="sr-Cyrl-RS"/>
              </w:rPr>
              <w:t>Предмет / партија:</w:t>
            </w:r>
            <w:r w:rsidRPr="001047C1">
              <w:rPr>
                <w:color w:val="000000" w:themeColor="text1"/>
                <w:spacing w:val="-2"/>
                <w:lang w:val="sr-Cyrl-RS"/>
              </w:rPr>
              <w:t xml:space="preserve"> </w:t>
            </w:r>
            <w:r w:rsidRPr="001047C1">
              <w:rPr>
                <w:b/>
                <w:bCs/>
                <w:color w:val="000000" w:themeColor="text1"/>
                <w:lang w:val="sr-Cyrl-RS"/>
              </w:rPr>
              <w:t>Израда софтвера за успостављање система за управљање документацијом</w:t>
            </w:r>
            <w:r w:rsidRPr="001047C1">
              <w:rPr>
                <w:b/>
                <w:bCs/>
                <w:color w:val="000000" w:themeColor="text1"/>
                <w:spacing w:val="-10"/>
                <w:lang w:val="sr-Cyrl-RS"/>
              </w:rPr>
              <w:t xml:space="preserve">  </w:t>
            </w:r>
          </w:p>
        </w:tc>
      </w:tr>
    </w:tbl>
    <w:p w14:paraId="56547CDD" w14:textId="77777777" w:rsidR="002C236B" w:rsidRPr="001047C1" w:rsidRDefault="002C236B" w:rsidP="002C236B">
      <w:pPr>
        <w:pStyle w:val="Heading1"/>
        <w:spacing w:before="106"/>
        <w:ind w:left="0"/>
        <w:rPr>
          <w:color w:val="000000" w:themeColor="text1"/>
        </w:rPr>
      </w:pPr>
    </w:p>
    <w:p w14:paraId="2982DAB5" w14:textId="77777777" w:rsidR="00C07481" w:rsidRPr="001047C1" w:rsidRDefault="00890415" w:rsidP="001F72C4">
      <w:pPr>
        <w:pStyle w:val="BodyText"/>
        <w:spacing w:after="120" w:line="242" w:lineRule="auto"/>
        <w:ind w:left="397" w:right="703"/>
        <w:jc w:val="both"/>
        <w:rPr>
          <w:color w:val="000000" w:themeColor="text1"/>
        </w:rPr>
      </w:pPr>
      <w:r w:rsidRPr="001047C1">
        <w:rPr>
          <w:color w:val="000000" w:themeColor="text1"/>
        </w:rPr>
        <w:t>Цена се исказује у динарима, са и без пореза на додату вредност, са урачунатим свим трошковима које понуђач има у реализацији предметне јавне набавке.</w:t>
      </w:r>
    </w:p>
    <w:p w14:paraId="3F8273E9" w14:textId="2A1EC127" w:rsidR="001F72C4" w:rsidRPr="001047C1" w:rsidRDefault="001F72C4" w:rsidP="001F72C4">
      <w:pPr>
        <w:pStyle w:val="BodyText"/>
        <w:spacing w:after="120" w:line="242" w:lineRule="auto"/>
        <w:ind w:left="397" w:right="703"/>
        <w:jc w:val="both"/>
        <w:rPr>
          <w:b/>
          <w:bCs/>
          <w:color w:val="000000" w:themeColor="text1"/>
          <w:lang w:val="sr-Latn-RS"/>
        </w:rPr>
      </w:pPr>
      <w:r w:rsidRPr="001047C1">
        <w:rPr>
          <w:b/>
          <w:bCs/>
          <w:color w:val="000000" w:themeColor="text1"/>
          <w:lang w:val="sr-Cyrl-RS"/>
        </w:rPr>
        <w:t>Критеријуми квалитета:</w:t>
      </w:r>
    </w:p>
    <w:p w14:paraId="1C0D2228" w14:textId="64A9AE64" w:rsidR="00C07481" w:rsidRPr="001047C1" w:rsidRDefault="00D770C5" w:rsidP="00D770C5">
      <w:pPr>
        <w:pStyle w:val="BodyText"/>
        <w:ind w:firstLine="397"/>
        <w:rPr>
          <w:color w:val="000000" w:themeColor="text1"/>
          <w:lang w:val="sr-Cyrl-RS"/>
        </w:rPr>
      </w:pPr>
      <w:r w:rsidRPr="001047C1">
        <w:rPr>
          <w:i/>
          <w:color w:val="000000" w:themeColor="text1"/>
        </w:rPr>
        <w:t>Портал повлачи наведене податке</w:t>
      </w:r>
      <w:r w:rsidRPr="001047C1">
        <w:rPr>
          <w:i/>
          <w:color w:val="000000" w:themeColor="text1"/>
          <w:lang w:val="sr-Cyrl-RS"/>
        </w:rPr>
        <w:t xml:space="preserve"> из документа Критеријуми за доделу уговора</w:t>
      </w:r>
    </w:p>
    <w:p w14:paraId="3A6E19D4" w14:textId="77777777" w:rsidR="009A3263" w:rsidRPr="001047C1" w:rsidRDefault="009A3263" w:rsidP="009A3263">
      <w:pPr>
        <w:pStyle w:val="BodyText"/>
        <w:spacing w:before="94"/>
        <w:ind w:firstLine="397"/>
        <w:rPr>
          <w:color w:val="000000" w:themeColor="text1"/>
        </w:rPr>
      </w:pPr>
      <w:r w:rsidRPr="001047C1">
        <w:rPr>
          <w:b/>
          <w:bCs/>
          <w:color w:val="000000" w:themeColor="text1"/>
        </w:rPr>
        <w:t>Остали захтеви набавке</w:t>
      </w:r>
      <w:r w:rsidRPr="001047C1">
        <w:rPr>
          <w:color w:val="000000" w:themeColor="text1"/>
        </w:rPr>
        <w:t xml:space="preserve"> (</w:t>
      </w:r>
      <w:r w:rsidRPr="001047C1">
        <w:rPr>
          <w:i/>
          <w:iCs/>
          <w:color w:val="000000" w:themeColor="text1"/>
        </w:rPr>
        <w:t>који нису наведени изнад као критеријуми</w:t>
      </w:r>
      <w:r w:rsidRPr="001047C1">
        <w:rPr>
          <w:color w:val="000000" w:themeColor="text1"/>
        </w:rPr>
        <w:t>)</w:t>
      </w:r>
    </w:p>
    <w:p w14:paraId="7586F8EE" w14:textId="496FD988" w:rsidR="0022273F" w:rsidRPr="001047C1" w:rsidRDefault="0022273F" w:rsidP="009A3263">
      <w:pPr>
        <w:pStyle w:val="BodyText"/>
        <w:spacing w:before="94"/>
        <w:ind w:firstLine="397"/>
        <w:rPr>
          <w:color w:val="000000" w:themeColor="text1"/>
          <w:lang w:val="sr-Cyrl-RS"/>
        </w:rPr>
      </w:pPr>
      <w:r w:rsidRPr="001047C1">
        <w:rPr>
          <w:color w:val="000000" w:themeColor="text1"/>
          <w:lang w:val="sr-Cyrl-RS"/>
        </w:rPr>
        <w:t xml:space="preserve">Назив: Рок </w:t>
      </w:r>
      <w:r w:rsidR="004A0865" w:rsidRPr="001047C1">
        <w:rPr>
          <w:color w:val="000000" w:themeColor="text1"/>
          <w:lang w:val="sr-Cyrl-RS"/>
        </w:rPr>
        <w:t>из тачке 2.9 Техничке спецификације</w:t>
      </w:r>
    </w:p>
    <w:p w14:paraId="5FD5F24D" w14:textId="77F14526" w:rsidR="007B6D38" w:rsidRPr="001047C1" w:rsidRDefault="007B6D38" w:rsidP="009A3263">
      <w:pPr>
        <w:pStyle w:val="BodyText"/>
        <w:spacing w:before="94"/>
        <w:ind w:firstLine="397"/>
        <w:rPr>
          <w:color w:val="000000" w:themeColor="text1"/>
          <w:lang w:val="sr-Cyrl-RS"/>
        </w:rPr>
      </w:pPr>
      <w:r w:rsidRPr="001047C1">
        <w:rPr>
          <w:color w:val="000000" w:themeColor="text1"/>
          <w:lang w:val="sr-Cyrl-RS"/>
        </w:rPr>
        <w:t>Јединица мере: месец</w:t>
      </w:r>
    </w:p>
    <w:p w14:paraId="6932CBC5" w14:textId="13C2E6DF" w:rsidR="00AD12E3" w:rsidRPr="001047C1" w:rsidRDefault="007B6D38" w:rsidP="00057155">
      <w:pPr>
        <w:pStyle w:val="BodyText"/>
        <w:spacing w:before="94"/>
        <w:ind w:left="397" w:right="284"/>
        <w:rPr>
          <w:color w:val="000000" w:themeColor="text1"/>
          <w:lang w:val="sr-Cyrl-RS"/>
        </w:rPr>
      </w:pPr>
      <w:r w:rsidRPr="001047C1">
        <w:rPr>
          <w:color w:val="000000" w:themeColor="text1"/>
          <w:lang w:val="sr-Cyrl-RS"/>
        </w:rPr>
        <w:t>Опис и појашњење критеријума и докази потребни за проверу:</w:t>
      </w:r>
      <w:r w:rsidR="002A45AC" w:rsidRPr="001047C1">
        <w:rPr>
          <w:color w:val="000000" w:themeColor="text1"/>
          <w:lang w:val="sr-Cyrl-RS"/>
        </w:rPr>
        <w:t xml:space="preserve"> Уколико понуђач за наведени рок, који представља резервни критеријум, даје краћи рок од максимално дозвољених 6</w:t>
      </w:r>
      <w:r w:rsidR="001E0D23" w:rsidRPr="001047C1">
        <w:rPr>
          <w:color w:val="000000" w:themeColor="text1"/>
          <w:lang w:val="sr-Cyrl-RS"/>
        </w:rPr>
        <w:t xml:space="preserve"> </w:t>
      </w:r>
      <w:r w:rsidR="002A45AC" w:rsidRPr="001047C1">
        <w:rPr>
          <w:color w:val="000000" w:themeColor="text1"/>
          <w:lang w:val="sr-Cyrl-RS"/>
        </w:rPr>
        <w:t>месеци, уписаће након месеца број дана. Нпр. ако понуђач даје рок од 5 месеци и 15 дана, уписаће 5,15</w:t>
      </w:r>
      <w:r w:rsidR="00D807C2" w:rsidRPr="001047C1">
        <w:rPr>
          <w:color w:val="000000" w:themeColor="text1"/>
          <w:lang w:val="sr-Cyrl-RS"/>
        </w:rPr>
        <w:t>.</w:t>
      </w:r>
      <w:r w:rsidR="00BD027A" w:rsidRPr="001047C1">
        <w:rPr>
          <w:color w:val="000000" w:themeColor="text1"/>
          <w:lang w:val="sr-Cyrl-RS"/>
        </w:rPr>
        <w:t xml:space="preserve"> Максимално дозвољени број дана, на овај начин исказан, је 29 (5,29 тумачиће се као 5 месеци и </w:t>
      </w:r>
      <w:r w:rsidR="00BD027A" w:rsidRPr="001047C1">
        <w:rPr>
          <w:color w:val="000000" w:themeColor="text1"/>
          <w:lang w:val="sr-Cyrl-RS"/>
        </w:rPr>
        <w:lastRenderedPageBreak/>
        <w:t>29 дана).</w:t>
      </w:r>
    </w:p>
    <w:p w14:paraId="5D7C00E4" w14:textId="6C799A6D" w:rsidR="0022273F" w:rsidRPr="001047C1" w:rsidRDefault="00006E92" w:rsidP="002A45AC">
      <w:pPr>
        <w:pStyle w:val="BodyText"/>
        <w:spacing w:before="94" w:after="240"/>
        <w:ind w:firstLine="397"/>
        <w:rPr>
          <w:color w:val="000000" w:themeColor="text1"/>
          <w:lang w:val="sr-Cyrl-RS"/>
        </w:rPr>
      </w:pPr>
      <w:r w:rsidRPr="001047C1">
        <w:rPr>
          <w:color w:val="000000" w:themeColor="text1"/>
          <w:lang w:val="sr-Cyrl-RS"/>
        </w:rPr>
        <w:t>Максимална дозвољена вредност: 6,00</w:t>
      </w:r>
      <w:r w:rsidR="007B6D38" w:rsidRPr="001047C1">
        <w:rPr>
          <w:color w:val="000000" w:themeColor="text1"/>
          <w:lang w:val="sr-Cyrl-RS"/>
        </w:rPr>
        <w:t xml:space="preserve"> </w:t>
      </w:r>
    </w:p>
    <w:p w14:paraId="74EB0661" w14:textId="77777777" w:rsidR="009A3263" w:rsidRPr="001047C1" w:rsidRDefault="009A3263" w:rsidP="009A3263">
      <w:pPr>
        <w:pStyle w:val="BodyText"/>
        <w:spacing w:before="94"/>
        <w:ind w:firstLine="397"/>
        <w:rPr>
          <w:b/>
          <w:bCs/>
          <w:color w:val="000000" w:themeColor="text1"/>
        </w:rPr>
      </w:pPr>
      <w:r w:rsidRPr="001047C1">
        <w:rPr>
          <w:b/>
          <w:bCs/>
          <w:color w:val="000000" w:themeColor="text1"/>
        </w:rPr>
        <w:t>Резервни критеријуми</w:t>
      </w:r>
    </w:p>
    <w:p w14:paraId="0A0FE6ED" w14:textId="209054E3" w:rsidR="00FA0CC5" w:rsidRPr="001047C1" w:rsidRDefault="00FA0CC5" w:rsidP="009A3263">
      <w:pPr>
        <w:pStyle w:val="BodyText"/>
        <w:spacing w:before="94"/>
        <w:ind w:left="397"/>
        <w:rPr>
          <w:color w:val="000000" w:themeColor="text1"/>
        </w:rPr>
      </w:pPr>
      <w:r w:rsidRPr="001047C1">
        <w:rPr>
          <w:color w:val="000000" w:themeColor="text1"/>
        </w:rPr>
        <w:t>У ситуацији када постоје две или више понуда са истим</w:t>
      </w:r>
      <w:r w:rsidRPr="001047C1">
        <w:rPr>
          <w:color w:val="000000" w:themeColor="text1"/>
          <w:lang w:val="sr-Cyrl-RS"/>
        </w:rPr>
        <w:t xml:space="preserve"> највећим</w:t>
      </w:r>
      <w:r w:rsidRPr="001047C1">
        <w:rPr>
          <w:color w:val="000000" w:themeColor="text1"/>
        </w:rPr>
        <w:t xml:space="preserve"> бројем пондера, Наручилац </w:t>
      </w:r>
      <w:r w:rsidRPr="001047C1">
        <w:rPr>
          <w:color w:val="000000" w:themeColor="text1"/>
          <w:lang w:val="sr-Cyrl-RS"/>
        </w:rPr>
        <w:t xml:space="preserve">      </w:t>
      </w:r>
      <w:r w:rsidRPr="001047C1">
        <w:rPr>
          <w:color w:val="000000" w:themeColor="text1"/>
        </w:rPr>
        <w:t>ће избор најповољније</w:t>
      </w:r>
      <w:r w:rsidRPr="001047C1">
        <w:rPr>
          <w:color w:val="000000" w:themeColor="text1"/>
          <w:spacing w:val="-5"/>
        </w:rPr>
        <w:t xml:space="preserve"> </w:t>
      </w:r>
      <w:r w:rsidRPr="001047C1">
        <w:rPr>
          <w:color w:val="000000" w:themeColor="text1"/>
        </w:rPr>
        <w:t>понуде</w:t>
      </w:r>
      <w:r w:rsidRPr="001047C1">
        <w:rPr>
          <w:color w:val="000000" w:themeColor="text1"/>
          <w:spacing w:val="-6"/>
        </w:rPr>
        <w:t xml:space="preserve"> </w:t>
      </w:r>
      <w:r w:rsidRPr="001047C1">
        <w:rPr>
          <w:color w:val="000000" w:themeColor="text1"/>
        </w:rPr>
        <w:t>извршити</w:t>
      </w:r>
      <w:r w:rsidRPr="001047C1">
        <w:rPr>
          <w:color w:val="000000" w:themeColor="text1"/>
          <w:spacing w:val="-6"/>
        </w:rPr>
        <w:t xml:space="preserve"> </w:t>
      </w:r>
      <w:r w:rsidRPr="001047C1">
        <w:rPr>
          <w:color w:val="000000" w:themeColor="text1"/>
        </w:rPr>
        <w:t>на</w:t>
      </w:r>
      <w:r w:rsidRPr="001047C1">
        <w:rPr>
          <w:color w:val="000000" w:themeColor="text1"/>
          <w:spacing w:val="-6"/>
        </w:rPr>
        <w:t xml:space="preserve"> </w:t>
      </w:r>
      <w:r w:rsidRPr="001047C1">
        <w:rPr>
          <w:color w:val="000000" w:themeColor="text1"/>
        </w:rPr>
        <w:t>тај начин</w:t>
      </w:r>
      <w:r w:rsidRPr="001047C1">
        <w:rPr>
          <w:color w:val="000000" w:themeColor="text1"/>
          <w:spacing w:val="-4"/>
        </w:rPr>
        <w:t xml:space="preserve"> </w:t>
      </w:r>
      <w:r w:rsidRPr="001047C1">
        <w:rPr>
          <w:color w:val="000000" w:themeColor="text1"/>
        </w:rPr>
        <w:t>што</w:t>
      </w:r>
      <w:r w:rsidRPr="001047C1">
        <w:rPr>
          <w:color w:val="000000" w:themeColor="text1"/>
          <w:spacing w:val="-5"/>
        </w:rPr>
        <w:t xml:space="preserve"> </w:t>
      </w:r>
      <w:r w:rsidRPr="001047C1">
        <w:rPr>
          <w:color w:val="000000" w:themeColor="text1"/>
        </w:rPr>
        <w:t>ће</w:t>
      </w:r>
      <w:r w:rsidRPr="001047C1">
        <w:rPr>
          <w:color w:val="000000" w:themeColor="text1"/>
          <w:spacing w:val="-4"/>
        </w:rPr>
        <w:t xml:space="preserve"> </w:t>
      </w:r>
      <w:r w:rsidRPr="001047C1">
        <w:rPr>
          <w:color w:val="000000" w:themeColor="text1"/>
        </w:rPr>
        <w:t>изабрати</w:t>
      </w:r>
      <w:r w:rsidRPr="001047C1">
        <w:rPr>
          <w:color w:val="000000" w:themeColor="text1"/>
          <w:spacing w:val="-3"/>
        </w:rPr>
        <w:t xml:space="preserve"> </w:t>
      </w:r>
      <w:r w:rsidRPr="001047C1">
        <w:rPr>
          <w:color w:val="000000" w:themeColor="text1"/>
        </w:rPr>
        <w:t>понуду</w:t>
      </w:r>
      <w:r w:rsidRPr="001047C1">
        <w:rPr>
          <w:color w:val="000000" w:themeColor="text1"/>
          <w:spacing w:val="-9"/>
        </w:rPr>
        <w:t xml:space="preserve"> </w:t>
      </w:r>
      <w:r w:rsidRPr="001047C1">
        <w:rPr>
          <w:color w:val="000000" w:themeColor="text1"/>
        </w:rPr>
        <w:t>понуђача</w:t>
      </w:r>
      <w:r w:rsidRPr="001047C1">
        <w:rPr>
          <w:color w:val="000000" w:themeColor="text1"/>
          <w:spacing w:val="-6"/>
        </w:rPr>
        <w:t xml:space="preserve"> </w:t>
      </w:r>
      <w:r w:rsidRPr="001047C1">
        <w:rPr>
          <w:color w:val="000000" w:themeColor="text1"/>
        </w:rPr>
        <w:t>који</w:t>
      </w:r>
      <w:r w:rsidRPr="001047C1">
        <w:rPr>
          <w:color w:val="000000" w:themeColor="text1"/>
          <w:spacing w:val="-4"/>
        </w:rPr>
        <w:t xml:space="preserve"> </w:t>
      </w:r>
      <w:r w:rsidRPr="001047C1">
        <w:rPr>
          <w:color w:val="000000" w:themeColor="text1"/>
        </w:rPr>
        <w:t>је</w:t>
      </w:r>
      <w:r w:rsidRPr="001047C1">
        <w:rPr>
          <w:color w:val="000000" w:themeColor="text1"/>
          <w:lang w:val="sr-Cyrl-RS"/>
        </w:rPr>
        <w:t xml:space="preserve"> понудио рок краћи од 6 месеци, од дана закључења уговора, за </w:t>
      </w:r>
      <w:r w:rsidRPr="001047C1">
        <w:rPr>
          <w:bCs/>
          <w:color w:val="000000" w:themeColor="text1"/>
          <w:lang w:val="sr-Cyrl-RS"/>
        </w:rPr>
        <w:t>развој, испоруку софтвера са изворним кодом, потребним лиценцама, имплементацију система, обуку корисника и пуштање софтвера у продукцију (</w:t>
      </w:r>
      <w:r w:rsidRPr="001047C1">
        <w:rPr>
          <w:color w:val="000000" w:themeColor="text1"/>
          <w:lang w:val="sr-Cyrl-RS"/>
        </w:rPr>
        <w:t>рок из тачке 2.9. Техничке спецификације).</w:t>
      </w:r>
    </w:p>
    <w:p w14:paraId="7AA83EC7" w14:textId="77777777" w:rsidR="00553D87" w:rsidRPr="001047C1" w:rsidRDefault="00553D87" w:rsidP="002E75CA">
      <w:pPr>
        <w:pStyle w:val="BodyText"/>
        <w:spacing w:before="94"/>
        <w:rPr>
          <w:color w:val="000000" w:themeColor="text1"/>
        </w:rPr>
      </w:pPr>
    </w:p>
    <w:p w14:paraId="4D1AE0FE" w14:textId="77777777" w:rsidR="00C07481" w:rsidRPr="001047C1" w:rsidRDefault="00890415" w:rsidP="009A3263">
      <w:pPr>
        <w:pStyle w:val="Heading1"/>
        <w:ind w:left="397"/>
        <w:rPr>
          <w:color w:val="000000" w:themeColor="text1"/>
        </w:rPr>
      </w:pPr>
      <w:r w:rsidRPr="001047C1">
        <w:rPr>
          <w:color w:val="000000" w:themeColor="text1"/>
        </w:rPr>
        <w:t>Примена</w:t>
      </w:r>
      <w:r w:rsidRPr="001047C1">
        <w:rPr>
          <w:color w:val="000000" w:themeColor="text1"/>
          <w:spacing w:val="-7"/>
        </w:rPr>
        <w:t xml:space="preserve"> </w:t>
      </w:r>
      <w:r w:rsidRPr="001047C1">
        <w:rPr>
          <w:color w:val="000000" w:themeColor="text1"/>
          <w:spacing w:val="-2"/>
        </w:rPr>
        <w:t>жреба</w:t>
      </w:r>
    </w:p>
    <w:p w14:paraId="1C79700E" w14:textId="04D350AC" w:rsidR="002442B9" w:rsidRPr="001047C1" w:rsidRDefault="00553D87" w:rsidP="002442B9">
      <w:pPr>
        <w:pStyle w:val="BodyText"/>
        <w:spacing w:before="2" w:after="240"/>
        <w:ind w:left="397" w:right="692"/>
        <w:jc w:val="both"/>
        <w:rPr>
          <w:color w:val="000000" w:themeColor="text1"/>
        </w:rPr>
      </w:pPr>
      <w:r w:rsidRPr="001047C1">
        <w:rPr>
          <w:color w:val="000000" w:themeColor="text1"/>
        </w:rPr>
        <w:t>Уколико</w:t>
      </w:r>
      <w:r w:rsidRPr="001047C1">
        <w:rPr>
          <w:color w:val="000000" w:themeColor="text1"/>
          <w:spacing w:val="-9"/>
        </w:rPr>
        <w:t xml:space="preserve"> </w:t>
      </w:r>
      <w:r w:rsidRPr="001047C1">
        <w:rPr>
          <w:color w:val="000000" w:themeColor="text1"/>
        </w:rPr>
        <w:t>ни</w:t>
      </w:r>
      <w:r w:rsidRPr="001047C1">
        <w:rPr>
          <w:color w:val="000000" w:themeColor="text1"/>
          <w:spacing w:val="-5"/>
        </w:rPr>
        <w:t xml:space="preserve"> </w:t>
      </w:r>
      <w:r w:rsidRPr="001047C1">
        <w:rPr>
          <w:color w:val="000000" w:themeColor="text1"/>
        </w:rPr>
        <w:t>након</w:t>
      </w:r>
      <w:r w:rsidRPr="001047C1">
        <w:rPr>
          <w:color w:val="000000" w:themeColor="text1"/>
          <w:spacing w:val="-6"/>
        </w:rPr>
        <w:t xml:space="preserve"> </w:t>
      </w:r>
      <w:r w:rsidRPr="001047C1">
        <w:rPr>
          <w:color w:val="000000" w:themeColor="text1"/>
        </w:rPr>
        <w:t>примене</w:t>
      </w:r>
      <w:r w:rsidRPr="001047C1">
        <w:rPr>
          <w:color w:val="000000" w:themeColor="text1"/>
          <w:spacing w:val="-6"/>
        </w:rPr>
        <w:t xml:space="preserve"> </w:t>
      </w:r>
      <w:r w:rsidRPr="001047C1">
        <w:rPr>
          <w:color w:val="000000" w:themeColor="text1"/>
        </w:rPr>
        <w:t>горе</w:t>
      </w:r>
      <w:r w:rsidRPr="001047C1">
        <w:rPr>
          <w:color w:val="000000" w:themeColor="text1"/>
          <w:spacing w:val="-6"/>
        </w:rPr>
        <w:t xml:space="preserve"> </w:t>
      </w:r>
      <w:r w:rsidRPr="001047C1">
        <w:rPr>
          <w:color w:val="000000" w:themeColor="text1"/>
        </w:rPr>
        <w:t>наведен</w:t>
      </w:r>
      <w:r w:rsidR="000B6DA0" w:rsidRPr="001047C1">
        <w:rPr>
          <w:color w:val="000000" w:themeColor="text1"/>
          <w:lang w:val="sr-Cyrl-RS"/>
        </w:rPr>
        <w:t>ог</w:t>
      </w:r>
      <w:r w:rsidRPr="001047C1">
        <w:rPr>
          <w:color w:val="000000" w:themeColor="text1"/>
          <w:spacing w:val="-6"/>
        </w:rPr>
        <w:t xml:space="preserve"> </w:t>
      </w:r>
      <w:r w:rsidRPr="001047C1">
        <w:rPr>
          <w:color w:val="000000" w:themeColor="text1"/>
        </w:rPr>
        <w:t>резервн</w:t>
      </w:r>
      <w:r w:rsidR="000B6DA0" w:rsidRPr="001047C1">
        <w:rPr>
          <w:color w:val="000000" w:themeColor="text1"/>
          <w:lang w:val="sr-Cyrl-RS"/>
        </w:rPr>
        <w:t>ог</w:t>
      </w:r>
      <w:r w:rsidRPr="001047C1">
        <w:rPr>
          <w:color w:val="000000" w:themeColor="text1"/>
          <w:spacing w:val="-1"/>
        </w:rPr>
        <w:t xml:space="preserve"> </w:t>
      </w:r>
      <w:r w:rsidRPr="001047C1">
        <w:rPr>
          <w:color w:val="000000" w:themeColor="text1"/>
        </w:rPr>
        <w:t>критеријума</w:t>
      </w:r>
      <w:r w:rsidRPr="001047C1">
        <w:rPr>
          <w:color w:val="000000" w:themeColor="text1"/>
          <w:spacing w:val="-6"/>
        </w:rPr>
        <w:t xml:space="preserve"> </w:t>
      </w:r>
      <w:r w:rsidRPr="001047C1">
        <w:rPr>
          <w:color w:val="000000" w:themeColor="text1"/>
        </w:rPr>
        <w:t>није</w:t>
      </w:r>
      <w:r w:rsidRPr="001047C1">
        <w:rPr>
          <w:color w:val="000000" w:themeColor="text1"/>
          <w:spacing w:val="-6"/>
        </w:rPr>
        <w:t xml:space="preserve"> </w:t>
      </w:r>
      <w:r w:rsidRPr="001047C1">
        <w:rPr>
          <w:color w:val="000000" w:themeColor="text1"/>
        </w:rPr>
        <w:t>могуће</w:t>
      </w:r>
      <w:r w:rsidRPr="001047C1">
        <w:rPr>
          <w:color w:val="000000" w:themeColor="text1"/>
          <w:spacing w:val="-6"/>
        </w:rPr>
        <w:t xml:space="preserve"> </w:t>
      </w:r>
      <w:r w:rsidRPr="001047C1">
        <w:rPr>
          <w:color w:val="000000" w:themeColor="text1"/>
        </w:rPr>
        <w:t>донети</w:t>
      </w:r>
      <w:r w:rsidRPr="001047C1">
        <w:rPr>
          <w:color w:val="000000" w:themeColor="text1"/>
          <w:spacing w:val="-15"/>
        </w:rPr>
        <w:t xml:space="preserve"> </w:t>
      </w:r>
      <w:r w:rsidRPr="001047C1">
        <w:rPr>
          <w:color w:val="000000" w:themeColor="text1"/>
        </w:rPr>
        <w:t>одлуку о додели уговора, Наручилац ће уговор доделити понуђачу који буде извучен путем жреба. Наручилац ће пис</w:t>
      </w:r>
      <w:r w:rsidRPr="001047C1">
        <w:rPr>
          <w:color w:val="000000" w:themeColor="text1"/>
          <w:lang w:val="sr-Cyrl-RS"/>
        </w:rPr>
        <w:t>аним путем</w:t>
      </w:r>
      <w:r w:rsidRPr="001047C1">
        <w:rPr>
          <w:color w:val="000000" w:themeColor="text1"/>
        </w:rPr>
        <w:t xml:space="preserve"> обавестити све понуђаче који су</w:t>
      </w:r>
      <w:r w:rsidRPr="001047C1">
        <w:rPr>
          <w:color w:val="000000" w:themeColor="text1"/>
          <w:spacing w:val="-6"/>
        </w:rPr>
        <w:t xml:space="preserve"> </w:t>
      </w:r>
      <w:r w:rsidRPr="001047C1">
        <w:rPr>
          <w:color w:val="000000" w:themeColor="text1"/>
        </w:rPr>
        <w:t>поднели понуде о датуму</w:t>
      </w:r>
      <w:r w:rsidRPr="001047C1">
        <w:rPr>
          <w:color w:val="000000" w:themeColor="text1"/>
          <w:spacing w:val="-4"/>
        </w:rPr>
        <w:t xml:space="preserve"> </w:t>
      </w:r>
      <w:r w:rsidRPr="001047C1">
        <w:rPr>
          <w:color w:val="000000" w:themeColor="text1"/>
        </w:rPr>
        <w:t>када ће се одржати извлачење путем жреба.</w:t>
      </w:r>
      <w:r w:rsidRPr="001047C1">
        <w:rPr>
          <w:color w:val="000000" w:themeColor="text1"/>
          <w:lang w:val="sr-Cyrl-RS"/>
        </w:rPr>
        <w:t xml:space="preserve"> </w:t>
      </w:r>
      <w:r w:rsidRPr="001047C1">
        <w:rPr>
          <w:color w:val="000000" w:themeColor="text1"/>
        </w:rPr>
        <w:t>Жребом ће бити обухваћене само оне понуде које</w:t>
      </w:r>
      <w:r w:rsidRPr="001047C1">
        <w:rPr>
          <w:color w:val="000000" w:themeColor="text1"/>
          <w:lang w:val="sr-Cyrl-RS"/>
        </w:rPr>
        <w:t xml:space="preserve"> су најповољније након рангирања на основу критеријума за доделу и резервн</w:t>
      </w:r>
      <w:r w:rsidR="000B6DA0" w:rsidRPr="001047C1">
        <w:rPr>
          <w:color w:val="000000" w:themeColor="text1"/>
          <w:lang w:val="sr-Cyrl-RS"/>
        </w:rPr>
        <w:t>ог</w:t>
      </w:r>
      <w:r w:rsidRPr="001047C1">
        <w:rPr>
          <w:color w:val="000000" w:themeColor="text1"/>
          <w:lang w:val="sr-Cyrl-RS"/>
        </w:rPr>
        <w:t xml:space="preserve"> критеријума. </w:t>
      </w:r>
      <w:r w:rsidRPr="001047C1">
        <w:rPr>
          <w:color w:val="000000" w:themeColor="text1"/>
        </w:rPr>
        <w:t>Извлачење</w:t>
      </w:r>
      <w:r w:rsidRPr="001047C1">
        <w:rPr>
          <w:color w:val="000000" w:themeColor="text1"/>
          <w:spacing w:val="-3"/>
        </w:rPr>
        <w:t xml:space="preserve"> </w:t>
      </w:r>
      <w:r w:rsidRPr="001047C1">
        <w:rPr>
          <w:color w:val="000000" w:themeColor="text1"/>
        </w:rPr>
        <w:t>путем</w:t>
      </w:r>
      <w:r w:rsidRPr="001047C1">
        <w:rPr>
          <w:color w:val="000000" w:themeColor="text1"/>
          <w:spacing w:val="-4"/>
        </w:rPr>
        <w:t xml:space="preserve"> </w:t>
      </w:r>
      <w:r w:rsidRPr="001047C1">
        <w:rPr>
          <w:color w:val="000000" w:themeColor="text1"/>
        </w:rPr>
        <w:t>жреба</w:t>
      </w:r>
      <w:r w:rsidRPr="001047C1">
        <w:rPr>
          <w:color w:val="000000" w:themeColor="text1"/>
          <w:spacing w:val="-3"/>
        </w:rPr>
        <w:t xml:space="preserve"> </w:t>
      </w:r>
      <w:r w:rsidRPr="001047C1">
        <w:rPr>
          <w:color w:val="000000" w:themeColor="text1"/>
        </w:rPr>
        <w:t>Наручилац</w:t>
      </w:r>
      <w:r w:rsidRPr="001047C1">
        <w:rPr>
          <w:color w:val="000000" w:themeColor="text1"/>
          <w:spacing w:val="-3"/>
        </w:rPr>
        <w:t xml:space="preserve"> </w:t>
      </w:r>
      <w:r w:rsidRPr="001047C1">
        <w:rPr>
          <w:color w:val="000000" w:themeColor="text1"/>
        </w:rPr>
        <w:t>ће извршити јавно, у присуству понуђача, и то тако што ће називе понуђача исписати на одвојеним папирима,</w:t>
      </w:r>
      <w:r w:rsidRPr="001047C1">
        <w:rPr>
          <w:color w:val="000000" w:themeColor="text1"/>
          <w:spacing w:val="-15"/>
        </w:rPr>
        <w:t xml:space="preserve"> </w:t>
      </w:r>
      <w:r w:rsidRPr="001047C1">
        <w:rPr>
          <w:color w:val="000000" w:themeColor="text1"/>
        </w:rPr>
        <w:t>који</w:t>
      </w:r>
      <w:r w:rsidRPr="001047C1">
        <w:rPr>
          <w:color w:val="000000" w:themeColor="text1"/>
          <w:spacing w:val="-15"/>
        </w:rPr>
        <w:t xml:space="preserve"> </w:t>
      </w:r>
      <w:r w:rsidRPr="001047C1">
        <w:rPr>
          <w:color w:val="000000" w:themeColor="text1"/>
        </w:rPr>
        <w:t>су</w:t>
      </w:r>
      <w:r w:rsidRPr="001047C1">
        <w:rPr>
          <w:color w:val="000000" w:themeColor="text1"/>
          <w:spacing w:val="-15"/>
        </w:rPr>
        <w:t xml:space="preserve"> </w:t>
      </w:r>
      <w:r w:rsidRPr="001047C1">
        <w:rPr>
          <w:color w:val="000000" w:themeColor="text1"/>
        </w:rPr>
        <w:t>исте</w:t>
      </w:r>
      <w:r w:rsidRPr="001047C1">
        <w:rPr>
          <w:color w:val="000000" w:themeColor="text1"/>
          <w:spacing w:val="-15"/>
        </w:rPr>
        <w:t xml:space="preserve"> </w:t>
      </w:r>
      <w:r w:rsidRPr="001047C1">
        <w:rPr>
          <w:color w:val="000000" w:themeColor="text1"/>
        </w:rPr>
        <w:t>величине</w:t>
      </w:r>
      <w:r w:rsidRPr="001047C1">
        <w:rPr>
          <w:color w:val="000000" w:themeColor="text1"/>
          <w:spacing w:val="-15"/>
        </w:rPr>
        <w:t xml:space="preserve"> </w:t>
      </w:r>
      <w:r w:rsidRPr="001047C1">
        <w:rPr>
          <w:color w:val="000000" w:themeColor="text1"/>
        </w:rPr>
        <w:t>и</w:t>
      </w:r>
      <w:r w:rsidRPr="001047C1">
        <w:rPr>
          <w:color w:val="000000" w:themeColor="text1"/>
          <w:spacing w:val="-15"/>
        </w:rPr>
        <w:t xml:space="preserve"> </w:t>
      </w:r>
      <w:r w:rsidRPr="001047C1">
        <w:rPr>
          <w:color w:val="000000" w:themeColor="text1"/>
        </w:rPr>
        <w:t>боје,</w:t>
      </w:r>
      <w:r w:rsidRPr="001047C1">
        <w:rPr>
          <w:color w:val="000000" w:themeColor="text1"/>
          <w:spacing w:val="-15"/>
        </w:rPr>
        <w:t xml:space="preserve"> </w:t>
      </w:r>
      <w:r w:rsidRPr="001047C1">
        <w:rPr>
          <w:color w:val="000000" w:themeColor="text1"/>
        </w:rPr>
        <w:t>те</w:t>
      </w:r>
      <w:r w:rsidRPr="001047C1">
        <w:rPr>
          <w:color w:val="000000" w:themeColor="text1"/>
          <w:spacing w:val="-15"/>
        </w:rPr>
        <w:t xml:space="preserve"> </w:t>
      </w:r>
      <w:r w:rsidRPr="001047C1">
        <w:rPr>
          <w:color w:val="000000" w:themeColor="text1"/>
        </w:rPr>
        <w:t>ће</w:t>
      </w:r>
      <w:r w:rsidRPr="001047C1">
        <w:rPr>
          <w:color w:val="000000" w:themeColor="text1"/>
          <w:spacing w:val="-15"/>
        </w:rPr>
        <w:t xml:space="preserve"> </w:t>
      </w:r>
      <w:r w:rsidRPr="001047C1">
        <w:rPr>
          <w:color w:val="000000" w:themeColor="text1"/>
        </w:rPr>
        <w:t>све</w:t>
      </w:r>
      <w:r w:rsidRPr="001047C1">
        <w:rPr>
          <w:color w:val="000000" w:themeColor="text1"/>
          <w:spacing w:val="-15"/>
        </w:rPr>
        <w:t xml:space="preserve"> </w:t>
      </w:r>
      <w:r w:rsidRPr="001047C1">
        <w:rPr>
          <w:color w:val="000000" w:themeColor="text1"/>
        </w:rPr>
        <w:t>те</w:t>
      </w:r>
      <w:r w:rsidRPr="001047C1">
        <w:rPr>
          <w:color w:val="000000" w:themeColor="text1"/>
          <w:spacing w:val="-15"/>
        </w:rPr>
        <w:t xml:space="preserve"> </w:t>
      </w:r>
      <w:r w:rsidRPr="001047C1">
        <w:rPr>
          <w:color w:val="000000" w:themeColor="text1"/>
        </w:rPr>
        <w:t>папире</w:t>
      </w:r>
      <w:r w:rsidRPr="001047C1">
        <w:rPr>
          <w:color w:val="000000" w:themeColor="text1"/>
          <w:spacing w:val="-15"/>
        </w:rPr>
        <w:t xml:space="preserve"> </w:t>
      </w:r>
      <w:r w:rsidRPr="001047C1">
        <w:rPr>
          <w:color w:val="000000" w:themeColor="text1"/>
        </w:rPr>
        <w:t>савити</w:t>
      </w:r>
      <w:r w:rsidRPr="001047C1">
        <w:rPr>
          <w:color w:val="000000" w:themeColor="text1"/>
          <w:spacing w:val="-15"/>
        </w:rPr>
        <w:t xml:space="preserve"> </w:t>
      </w:r>
      <w:r w:rsidRPr="001047C1">
        <w:rPr>
          <w:color w:val="000000" w:themeColor="text1"/>
        </w:rPr>
        <w:t>и</w:t>
      </w:r>
      <w:r w:rsidRPr="001047C1">
        <w:rPr>
          <w:color w:val="000000" w:themeColor="text1"/>
          <w:spacing w:val="-15"/>
        </w:rPr>
        <w:t xml:space="preserve"> </w:t>
      </w:r>
      <w:r w:rsidRPr="001047C1">
        <w:rPr>
          <w:color w:val="000000" w:themeColor="text1"/>
        </w:rPr>
        <w:t>ставити</w:t>
      </w:r>
      <w:r w:rsidRPr="001047C1">
        <w:rPr>
          <w:color w:val="000000" w:themeColor="text1"/>
          <w:spacing w:val="-15"/>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провидну</w:t>
      </w:r>
      <w:r w:rsidRPr="001047C1">
        <w:rPr>
          <w:color w:val="000000" w:themeColor="text1"/>
          <w:spacing w:val="-15"/>
        </w:rPr>
        <w:t xml:space="preserve"> </w:t>
      </w:r>
      <w:r w:rsidRPr="001047C1">
        <w:rPr>
          <w:color w:val="000000" w:themeColor="text1"/>
        </w:rPr>
        <w:t>кутију одакле ће извлачити по један папир и у складу са редоследом извучених назива понуђача извршиће се рангирање понуда, односно понуђач чији назив буде на првом извученом папиру ће бити прворангирани понуђач.</w:t>
      </w:r>
      <w:r w:rsidRPr="001047C1">
        <w:rPr>
          <w:color w:val="000000" w:themeColor="text1"/>
          <w:lang w:val="sr-Cyrl-RS"/>
        </w:rPr>
        <w:t xml:space="preserve"> </w:t>
      </w:r>
      <w:r w:rsidRPr="001047C1">
        <w:rPr>
          <w:color w:val="000000" w:themeColor="text1"/>
        </w:rPr>
        <w:t>Понуђачима који не присуствују овом поступку, Наручилац ће доставити записник извлачења путем жреба.</w:t>
      </w:r>
    </w:p>
    <w:p w14:paraId="75C839FD" w14:textId="181A4081" w:rsidR="00C07481" w:rsidRPr="001047C1" w:rsidRDefault="00890415">
      <w:pPr>
        <w:pStyle w:val="BodyText"/>
        <w:ind w:left="419"/>
        <w:rPr>
          <w:color w:val="000000" w:themeColor="text1"/>
        </w:rPr>
      </w:pPr>
      <w:r w:rsidRPr="001047C1">
        <w:rPr>
          <w:b/>
          <w:color w:val="000000" w:themeColor="text1"/>
        </w:rPr>
        <w:t xml:space="preserve">Начин и рок плаћања: </w:t>
      </w:r>
    </w:p>
    <w:p w14:paraId="412F533D" w14:textId="68F573D8" w:rsidR="002442B9" w:rsidRPr="001047C1" w:rsidRDefault="002442B9" w:rsidP="004534E2">
      <w:pPr>
        <w:pStyle w:val="BodyText"/>
        <w:spacing w:before="35" w:after="120"/>
        <w:ind w:left="397" w:right="584"/>
        <w:jc w:val="both"/>
        <w:rPr>
          <w:bCs/>
          <w:iCs/>
          <w:color w:val="000000" w:themeColor="text1"/>
          <w:lang w:val="sr-Cyrl-RS"/>
        </w:rPr>
      </w:pPr>
      <w:r w:rsidRPr="001047C1">
        <w:rPr>
          <w:bCs/>
          <w:iCs/>
          <w:color w:val="000000" w:themeColor="text1"/>
          <w:lang w:val="sr-Cyrl-RS"/>
        </w:rPr>
        <w:t>За успостављени инфор</w:t>
      </w:r>
      <w:r w:rsidR="001047C1" w:rsidRPr="001047C1">
        <w:rPr>
          <w:bCs/>
          <w:iCs/>
          <w:color w:val="000000" w:themeColor="text1"/>
          <w:lang w:val="sr-Cyrl-RS"/>
        </w:rPr>
        <w:t>мациони систем рок плаћања је 45</w:t>
      </w:r>
      <w:r w:rsidRPr="001047C1">
        <w:rPr>
          <w:bCs/>
          <w:iCs/>
          <w:color w:val="000000" w:themeColor="text1"/>
          <w:lang w:val="sr-Cyrl-RS"/>
        </w:rPr>
        <w:t xml:space="preserve"> дана од дана пријема уредне фактуре и З</w:t>
      </w:r>
      <w:r w:rsidRPr="001047C1">
        <w:rPr>
          <w:color w:val="000000" w:themeColor="text1"/>
          <w:lang w:val="sr-Cyrl-RS"/>
        </w:rPr>
        <w:t>аписника о квалитативној примопредаји система.</w:t>
      </w:r>
      <w:r w:rsidRPr="001047C1">
        <w:rPr>
          <w:bCs/>
          <w:iCs/>
          <w:color w:val="000000" w:themeColor="text1"/>
          <w:lang w:val="sr-Cyrl-RS"/>
        </w:rPr>
        <w:t xml:space="preserve"> За основно одржавање система плаћање се врши у једнаким месечним износима током 3 године (36 месеци) након успостављања информационог система, у року од 30 дана од дана пријема уредне фактуре и Извештаја о извршеној месечној услузи основног одржавања. </w:t>
      </w:r>
    </w:p>
    <w:p w14:paraId="1D65A569" w14:textId="77777777" w:rsidR="00C07481" w:rsidRPr="001047C1" w:rsidRDefault="00C07481">
      <w:pPr>
        <w:pStyle w:val="BodyText"/>
        <w:spacing w:before="98"/>
        <w:rPr>
          <w:color w:val="000000" w:themeColor="text1"/>
        </w:rPr>
      </w:pPr>
    </w:p>
    <w:p w14:paraId="5F87626B" w14:textId="1FD19D84" w:rsidR="00C07481" w:rsidRPr="001047C1" w:rsidRDefault="00890415" w:rsidP="004A132F">
      <w:pPr>
        <w:pStyle w:val="Heading1"/>
        <w:ind w:left="397"/>
        <w:jc w:val="left"/>
        <w:rPr>
          <w:color w:val="000000" w:themeColor="text1"/>
        </w:rPr>
      </w:pPr>
      <w:r w:rsidRPr="001047C1">
        <w:rPr>
          <w:color w:val="000000" w:themeColor="text1"/>
        </w:rPr>
        <w:t>Понуда</w:t>
      </w:r>
      <w:r w:rsidRPr="001047C1">
        <w:rPr>
          <w:color w:val="000000" w:themeColor="text1"/>
          <w:spacing w:val="-7"/>
        </w:rPr>
        <w:t xml:space="preserve"> </w:t>
      </w:r>
      <w:r w:rsidRPr="001047C1">
        <w:rPr>
          <w:color w:val="000000" w:themeColor="text1"/>
        </w:rPr>
        <w:t>мора</w:t>
      </w:r>
      <w:r w:rsidRPr="001047C1">
        <w:rPr>
          <w:color w:val="000000" w:themeColor="text1"/>
          <w:spacing w:val="-7"/>
        </w:rPr>
        <w:t xml:space="preserve"> </w:t>
      </w:r>
      <w:r w:rsidRPr="001047C1">
        <w:rPr>
          <w:color w:val="000000" w:themeColor="text1"/>
        </w:rPr>
        <w:t>бити</w:t>
      </w:r>
      <w:r w:rsidRPr="001047C1">
        <w:rPr>
          <w:color w:val="000000" w:themeColor="text1"/>
          <w:spacing w:val="-5"/>
        </w:rPr>
        <w:t xml:space="preserve"> </w:t>
      </w:r>
      <w:r w:rsidRPr="001047C1">
        <w:rPr>
          <w:color w:val="000000" w:themeColor="text1"/>
        </w:rPr>
        <w:t>важећа</w:t>
      </w:r>
      <w:r w:rsidRPr="001047C1">
        <w:rPr>
          <w:color w:val="000000" w:themeColor="text1"/>
          <w:spacing w:val="-6"/>
        </w:rPr>
        <w:t xml:space="preserve"> </w:t>
      </w:r>
      <w:r w:rsidR="00553D87" w:rsidRPr="001047C1">
        <w:rPr>
          <w:color w:val="000000" w:themeColor="text1"/>
          <w:lang w:val="sr-Cyrl-RS"/>
        </w:rPr>
        <w:t>6</w:t>
      </w:r>
      <w:r w:rsidRPr="001047C1">
        <w:rPr>
          <w:color w:val="000000" w:themeColor="text1"/>
        </w:rPr>
        <w:t>0</w:t>
      </w:r>
      <w:r w:rsidRPr="001047C1">
        <w:rPr>
          <w:color w:val="000000" w:themeColor="text1"/>
          <w:spacing w:val="-5"/>
        </w:rPr>
        <w:t xml:space="preserve"> </w:t>
      </w:r>
      <w:r w:rsidRPr="001047C1">
        <w:rPr>
          <w:color w:val="000000" w:themeColor="text1"/>
        </w:rPr>
        <w:t>дана</w:t>
      </w:r>
      <w:r w:rsidRPr="001047C1">
        <w:rPr>
          <w:color w:val="000000" w:themeColor="text1"/>
          <w:spacing w:val="-1"/>
        </w:rPr>
        <w:t xml:space="preserve"> </w:t>
      </w:r>
      <w:r w:rsidRPr="001047C1">
        <w:rPr>
          <w:color w:val="000000" w:themeColor="text1"/>
        </w:rPr>
        <w:t>од</w:t>
      </w:r>
      <w:r w:rsidRPr="001047C1">
        <w:rPr>
          <w:color w:val="000000" w:themeColor="text1"/>
          <w:spacing w:val="-6"/>
        </w:rPr>
        <w:t xml:space="preserve"> </w:t>
      </w:r>
      <w:r w:rsidRPr="001047C1">
        <w:rPr>
          <w:color w:val="000000" w:themeColor="text1"/>
        </w:rPr>
        <w:t>дана</w:t>
      </w:r>
      <w:r w:rsidRPr="001047C1">
        <w:rPr>
          <w:color w:val="000000" w:themeColor="text1"/>
          <w:spacing w:val="-4"/>
        </w:rPr>
        <w:t xml:space="preserve"> </w:t>
      </w:r>
      <w:r w:rsidRPr="001047C1">
        <w:rPr>
          <w:color w:val="000000" w:themeColor="text1"/>
        </w:rPr>
        <w:t>отварања</w:t>
      </w:r>
      <w:r w:rsidRPr="001047C1">
        <w:rPr>
          <w:color w:val="000000" w:themeColor="text1"/>
          <w:spacing w:val="-6"/>
        </w:rPr>
        <w:t xml:space="preserve"> </w:t>
      </w:r>
      <w:r w:rsidRPr="001047C1">
        <w:rPr>
          <w:color w:val="000000" w:themeColor="text1"/>
          <w:spacing w:val="-2"/>
        </w:rPr>
        <w:t>понуда.</w:t>
      </w:r>
    </w:p>
    <w:p w14:paraId="67D78254" w14:textId="77777777" w:rsidR="00C07481" w:rsidRPr="001047C1" w:rsidRDefault="00890415" w:rsidP="004A132F">
      <w:pPr>
        <w:pStyle w:val="BodyText"/>
        <w:spacing w:before="115"/>
        <w:ind w:left="397" w:right="760"/>
        <w:rPr>
          <w:color w:val="000000" w:themeColor="text1"/>
        </w:rPr>
      </w:pPr>
      <w:r w:rsidRPr="001047C1">
        <w:rPr>
          <w:color w:val="000000" w:themeColor="text1"/>
        </w:rPr>
        <w:t>Након уноса</w:t>
      </w:r>
      <w:r w:rsidRPr="001047C1">
        <w:rPr>
          <w:color w:val="000000" w:themeColor="text1"/>
          <w:spacing w:val="-4"/>
        </w:rPr>
        <w:t xml:space="preserve"> </w:t>
      </w:r>
      <w:r w:rsidRPr="001047C1">
        <w:rPr>
          <w:color w:val="000000" w:themeColor="text1"/>
        </w:rPr>
        <w:t>свих података</w:t>
      </w:r>
      <w:r w:rsidRPr="001047C1">
        <w:rPr>
          <w:color w:val="000000" w:themeColor="text1"/>
          <w:spacing w:val="-3"/>
        </w:rPr>
        <w:t xml:space="preserve"> </w:t>
      </w:r>
      <w:r w:rsidRPr="001047C1">
        <w:rPr>
          <w:color w:val="000000" w:themeColor="text1"/>
        </w:rPr>
        <w:t>привредни</w:t>
      </w:r>
      <w:r w:rsidRPr="001047C1">
        <w:rPr>
          <w:color w:val="000000" w:themeColor="text1"/>
          <w:spacing w:val="-2"/>
        </w:rPr>
        <w:t xml:space="preserve"> </w:t>
      </w:r>
      <w:r w:rsidRPr="001047C1">
        <w:rPr>
          <w:color w:val="000000" w:themeColor="text1"/>
        </w:rPr>
        <w:t>субјект генерише</w:t>
      </w:r>
      <w:r w:rsidRPr="001047C1">
        <w:rPr>
          <w:color w:val="000000" w:themeColor="text1"/>
          <w:spacing w:val="-4"/>
        </w:rPr>
        <w:t xml:space="preserve"> </w:t>
      </w:r>
      <w:r w:rsidRPr="001047C1">
        <w:rPr>
          <w:color w:val="000000" w:themeColor="text1"/>
        </w:rPr>
        <w:t>образац понуде</w:t>
      </w:r>
      <w:r w:rsidRPr="001047C1">
        <w:rPr>
          <w:color w:val="000000" w:themeColor="text1"/>
          <w:spacing w:val="-1"/>
        </w:rPr>
        <w:t xml:space="preserve"> </w:t>
      </w:r>
      <w:r w:rsidRPr="001047C1">
        <w:rPr>
          <w:color w:val="000000" w:themeColor="text1"/>
        </w:rPr>
        <w:t>/</w:t>
      </w:r>
      <w:r w:rsidRPr="001047C1">
        <w:rPr>
          <w:color w:val="000000" w:themeColor="text1"/>
          <w:spacing w:val="-1"/>
        </w:rPr>
        <w:t xml:space="preserve"> </w:t>
      </w:r>
      <w:r w:rsidRPr="001047C1">
        <w:rPr>
          <w:color w:val="000000" w:themeColor="text1"/>
        </w:rPr>
        <w:t>пријаве и може да прегледа податке понуде / пријаве пре него поднесе понуду</w:t>
      </w:r>
      <w:r w:rsidRPr="001047C1">
        <w:rPr>
          <w:color w:val="000000" w:themeColor="text1"/>
          <w:spacing w:val="-2"/>
        </w:rPr>
        <w:t xml:space="preserve"> </w:t>
      </w:r>
      <w:r w:rsidRPr="001047C1">
        <w:rPr>
          <w:color w:val="000000" w:themeColor="text1"/>
        </w:rPr>
        <w:t>/ пријаву.</w:t>
      </w:r>
    </w:p>
    <w:p w14:paraId="51AFBA17" w14:textId="77777777" w:rsidR="00C07481" w:rsidRPr="001047C1" w:rsidRDefault="00C07481">
      <w:pPr>
        <w:pStyle w:val="BodyText"/>
        <w:spacing w:before="15"/>
        <w:rPr>
          <w:color w:val="000000" w:themeColor="text1"/>
        </w:rPr>
      </w:pPr>
    </w:p>
    <w:p w14:paraId="5D82DB92" w14:textId="77777777" w:rsidR="00C07481" w:rsidRPr="001047C1" w:rsidRDefault="00890415" w:rsidP="004A132F">
      <w:pPr>
        <w:pStyle w:val="Heading1"/>
        <w:ind w:left="397"/>
        <w:jc w:val="left"/>
        <w:rPr>
          <w:color w:val="000000" w:themeColor="text1"/>
        </w:rPr>
      </w:pPr>
      <w:r w:rsidRPr="001047C1">
        <w:rPr>
          <w:color w:val="000000" w:themeColor="text1"/>
        </w:rPr>
        <w:t>Начин</w:t>
      </w:r>
      <w:r w:rsidRPr="001047C1">
        <w:rPr>
          <w:color w:val="000000" w:themeColor="text1"/>
          <w:spacing w:val="-2"/>
        </w:rPr>
        <w:t xml:space="preserve"> </w:t>
      </w:r>
      <w:r w:rsidRPr="001047C1">
        <w:rPr>
          <w:color w:val="000000" w:themeColor="text1"/>
        </w:rPr>
        <w:t>измене</w:t>
      </w:r>
      <w:r w:rsidRPr="001047C1">
        <w:rPr>
          <w:color w:val="000000" w:themeColor="text1"/>
          <w:spacing w:val="-7"/>
        </w:rPr>
        <w:t xml:space="preserve"> </w:t>
      </w:r>
      <w:r w:rsidRPr="001047C1">
        <w:rPr>
          <w:color w:val="000000" w:themeColor="text1"/>
        </w:rPr>
        <w:t>и</w:t>
      </w:r>
      <w:r w:rsidRPr="001047C1">
        <w:rPr>
          <w:color w:val="000000" w:themeColor="text1"/>
          <w:spacing w:val="-4"/>
        </w:rPr>
        <w:t xml:space="preserve"> </w:t>
      </w:r>
      <w:r w:rsidRPr="001047C1">
        <w:rPr>
          <w:color w:val="000000" w:themeColor="text1"/>
        </w:rPr>
        <w:t>допуне</w:t>
      </w:r>
      <w:r w:rsidRPr="001047C1">
        <w:rPr>
          <w:color w:val="000000" w:themeColor="text1"/>
          <w:spacing w:val="-2"/>
        </w:rPr>
        <w:t xml:space="preserve"> </w:t>
      </w:r>
      <w:r w:rsidRPr="001047C1">
        <w:rPr>
          <w:color w:val="000000" w:themeColor="text1"/>
        </w:rPr>
        <w:t>понуде</w:t>
      </w:r>
      <w:r w:rsidRPr="001047C1">
        <w:rPr>
          <w:color w:val="000000" w:themeColor="text1"/>
          <w:spacing w:val="-5"/>
        </w:rPr>
        <w:t xml:space="preserve"> </w:t>
      </w:r>
      <w:r w:rsidRPr="001047C1">
        <w:rPr>
          <w:color w:val="000000" w:themeColor="text1"/>
        </w:rPr>
        <w:t>/</w:t>
      </w:r>
      <w:r w:rsidRPr="001047C1">
        <w:rPr>
          <w:color w:val="000000" w:themeColor="text1"/>
          <w:spacing w:val="-4"/>
        </w:rPr>
        <w:t xml:space="preserve"> </w:t>
      </w:r>
      <w:r w:rsidRPr="001047C1">
        <w:rPr>
          <w:color w:val="000000" w:themeColor="text1"/>
          <w:spacing w:val="-2"/>
        </w:rPr>
        <w:t>пријаве</w:t>
      </w:r>
    </w:p>
    <w:p w14:paraId="002E5A5E" w14:textId="77777777" w:rsidR="00C07481" w:rsidRPr="001047C1" w:rsidRDefault="00622BBA">
      <w:pPr>
        <w:pStyle w:val="BodyText"/>
        <w:spacing w:before="116"/>
        <w:ind w:left="520"/>
        <w:rPr>
          <w:color w:val="000000" w:themeColor="text1"/>
        </w:rPr>
      </w:pPr>
      <w:hyperlink r:id="rId31">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0D4D71F6" w14:textId="77777777" w:rsidR="00C07481" w:rsidRPr="001047C1" w:rsidRDefault="00C07481">
      <w:pPr>
        <w:pStyle w:val="BodyText"/>
        <w:spacing w:before="62"/>
        <w:rPr>
          <w:color w:val="000000" w:themeColor="text1"/>
        </w:rPr>
      </w:pPr>
    </w:p>
    <w:p w14:paraId="6F19AB7B" w14:textId="77777777" w:rsidR="00C07481" w:rsidRPr="001047C1" w:rsidRDefault="00890415" w:rsidP="004A132F">
      <w:pPr>
        <w:pStyle w:val="Heading1"/>
        <w:ind w:left="397"/>
        <w:jc w:val="left"/>
        <w:rPr>
          <w:color w:val="000000" w:themeColor="text1"/>
        </w:rPr>
      </w:pPr>
      <w:r w:rsidRPr="001047C1">
        <w:rPr>
          <w:color w:val="000000" w:themeColor="text1"/>
        </w:rPr>
        <w:t>Начин</w:t>
      </w:r>
      <w:r w:rsidRPr="001047C1">
        <w:rPr>
          <w:color w:val="000000" w:themeColor="text1"/>
          <w:spacing w:val="-3"/>
        </w:rPr>
        <w:t xml:space="preserve"> </w:t>
      </w:r>
      <w:r w:rsidRPr="001047C1">
        <w:rPr>
          <w:color w:val="000000" w:themeColor="text1"/>
        </w:rPr>
        <w:t>опозива</w:t>
      </w:r>
      <w:r w:rsidRPr="001047C1">
        <w:rPr>
          <w:color w:val="000000" w:themeColor="text1"/>
          <w:spacing w:val="-5"/>
        </w:rPr>
        <w:t xml:space="preserve"> </w:t>
      </w:r>
      <w:r w:rsidRPr="001047C1">
        <w:rPr>
          <w:color w:val="000000" w:themeColor="text1"/>
        </w:rPr>
        <w:t>понуде</w:t>
      </w:r>
      <w:r w:rsidRPr="001047C1">
        <w:rPr>
          <w:color w:val="000000" w:themeColor="text1"/>
          <w:spacing w:val="-7"/>
        </w:rPr>
        <w:t xml:space="preserve"> </w:t>
      </w:r>
      <w:r w:rsidRPr="001047C1">
        <w:rPr>
          <w:color w:val="000000" w:themeColor="text1"/>
        </w:rPr>
        <w:t>/</w:t>
      </w:r>
      <w:r w:rsidRPr="001047C1">
        <w:rPr>
          <w:color w:val="000000" w:themeColor="text1"/>
          <w:spacing w:val="-3"/>
        </w:rPr>
        <w:t xml:space="preserve"> </w:t>
      </w:r>
      <w:r w:rsidRPr="001047C1">
        <w:rPr>
          <w:color w:val="000000" w:themeColor="text1"/>
          <w:spacing w:val="-2"/>
        </w:rPr>
        <w:t>пријаве</w:t>
      </w:r>
    </w:p>
    <w:p w14:paraId="4EAAB533" w14:textId="5A47E252" w:rsidR="00C07481" w:rsidRPr="001047C1" w:rsidRDefault="00622BBA" w:rsidP="00CF19B6">
      <w:pPr>
        <w:pStyle w:val="BodyText"/>
        <w:spacing w:before="113"/>
        <w:ind w:left="520"/>
        <w:rPr>
          <w:color w:val="000000" w:themeColor="text1"/>
          <w:lang w:val="sr-Cyrl-RS"/>
        </w:rPr>
      </w:pPr>
      <w:hyperlink r:id="rId32">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42302ABC" w14:textId="77777777" w:rsidR="00CF19B6" w:rsidRPr="001047C1" w:rsidRDefault="00CF19B6" w:rsidP="00CF19B6">
      <w:pPr>
        <w:pStyle w:val="BodyText"/>
        <w:spacing w:before="113"/>
        <w:ind w:left="520"/>
        <w:rPr>
          <w:color w:val="000000" w:themeColor="text1"/>
          <w:lang w:val="sr-Cyrl-RS"/>
        </w:rPr>
      </w:pPr>
    </w:p>
    <w:p w14:paraId="05F6521A" w14:textId="77777777" w:rsidR="00C07481" w:rsidRPr="001047C1" w:rsidRDefault="00890415" w:rsidP="00373A2C">
      <w:pPr>
        <w:pStyle w:val="Heading1"/>
        <w:spacing w:before="1"/>
        <w:ind w:left="397" w:right="703"/>
        <w:rPr>
          <w:color w:val="000000" w:themeColor="text1"/>
        </w:rPr>
      </w:pPr>
      <w:r w:rsidRPr="001047C1">
        <w:rPr>
          <w:color w:val="000000" w:themeColor="text1"/>
        </w:rPr>
        <w:t>Подаци о врсти, садржини, начину подношења, висини и роковима обезбеђења испуњења обавеза понуђача</w:t>
      </w:r>
    </w:p>
    <w:p w14:paraId="39C886B0" w14:textId="77777777" w:rsidR="004012CC" w:rsidRPr="001047C1" w:rsidRDefault="004012CC" w:rsidP="00373A2C">
      <w:pPr>
        <w:pStyle w:val="Heading1"/>
        <w:spacing w:before="1"/>
        <w:ind w:left="397" w:right="703"/>
        <w:rPr>
          <w:color w:val="000000" w:themeColor="text1"/>
        </w:rPr>
      </w:pPr>
    </w:p>
    <w:p w14:paraId="2EBC9961" w14:textId="19A7FD57" w:rsidR="004012CC" w:rsidRPr="001047C1" w:rsidRDefault="004012CC" w:rsidP="00373A2C">
      <w:pPr>
        <w:pStyle w:val="Heading1"/>
        <w:spacing w:before="1"/>
        <w:ind w:left="397" w:right="703"/>
        <w:rPr>
          <w:color w:val="000000" w:themeColor="text1"/>
          <w:lang w:val="sr-Cyrl-RS"/>
        </w:rPr>
      </w:pPr>
      <w:r w:rsidRPr="001047C1">
        <w:rPr>
          <w:color w:val="000000" w:themeColor="text1"/>
          <w:lang w:val="sr-Cyrl-RS"/>
        </w:rPr>
        <w:t>Средств</w:t>
      </w:r>
      <w:r w:rsidR="00777127" w:rsidRPr="001047C1">
        <w:rPr>
          <w:color w:val="000000" w:themeColor="text1"/>
          <w:lang w:val="sr-Latn-RS"/>
        </w:rPr>
        <w:t>o</w:t>
      </w:r>
      <w:r w:rsidRPr="001047C1">
        <w:rPr>
          <w:color w:val="000000" w:themeColor="text1"/>
          <w:lang w:val="sr-Cyrl-RS"/>
        </w:rPr>
        <w:t xml:space="preserve"> обезбеђења за озбиљност понуде</w:t>
      </w:r>
    </w:p>
    <w:p w14:paraId="33BB0901" w14:textId="6AB8E3FF" w:rsidR="009C40D4" w:rsidRPr="001047C1" w:rsidRDefault="00890415" w:rsidP="009C40D4">
      <w:pPr>
        <w:pStyle w:val="BodyText"/>
        <w:spacing w:before="271" w:after="60" w:line="242" w:lineRule="auto"/>
        <w:ind w:left="397" w:right="714"/>
        <w:jc w:val="both"/>
        <w:rPr>
          <w:color w:val="000000" w:themeColor="text1"/>
        </w:rPr>
      </w:pPr>
      <w:r w:rsidRPr="001047C1">
        <w:rPr>
          <w:color w:val="000000" w:themeColor="text1"/>
          <w:spacing w:val="-2"/>
        </w:rPr>
        <w:lastRenderedPageBreak/>
        <w:t>Понуђач</w:t>
      </w:r>
      <w:r w:rsidRPr="001047C1">
        <w:rPr>
          <w:color w:val="000000" w:themeColor="text1"/>
          <w:spacing w:val="-13"/>
        </w:rPr>
        <w:t xml:space="preserve"> </w:t>
      </w:r>
      <w:r w:rsidRPr="001047C1">
        <w:rPr>
          <w:color w:val="000000" w:themeColor="text1"/>
          <w:spacing w:val="-2"/>
        </w:rPr>
        <w:t>се</w:t>
      </w:r>
      <w:r w:rsidRPr="001047C1">
        <w:rPr>
          <w:color w:val="000000" w:themeColor="text1"/>
          <w:spacing w:val="-13"/>
        </w:rPr>
        <w:t xml:space="preserve"> </w:t>
      </w:r>
      <w:r w:rsidRPr="001047C1">
        <w:rPr>
          <w:color w:val="000000" w:themeColor="text1"/>
          <w:spacing w:val="-2"/>
        </w:rPr>
        <w:t>обавезује</w:t>
      </w:r>
      <w:r w:rsidRPr="001047C1">
        <w:rPr>
          <w:color w:val="000000" w:themeColor="text1"/>
          <w:spacing w:val="-13"/>
        </w:rPr>
        <w:t xml:space="preserve"> </w:t>
      </w:r>
      <w:r w:rsidRPr="001047C1">
        <w:rPr>
          <w:color w:val="000000" w:themeColor="text1"/>
          <w:spacing w:val="-2"/>
        </w:rPr>
        <w:t>да</w:t>
      </w:r>
      <w:r w:rsidRPr="001047C1">
        <w:rPr>
          <w:color w:val="000000" w:themeColor="text1"/>
          <w:spacing w:val="-13"/>
        </w:rPr>
        <w:t xml:space="preserve"> </w:t>
      </w:r>
      <w:r w:rsidRPr="001047C1">
        <w:rPr>
          <w:color w:val="000000" w:themeColor="text1"/>
          <w:spacing w:val="-2"/>
        </w:rPr>
        <w:t>у</w:t>
      </w:r>
      <w:r w:rsidRPr="001047C1">
        <w:rPr>
          <w:color w:val="000000" w:themeColor="text1"/>
          <w:spacing w:val="-13"/>
        </w:rPr>
        <w:t xml:space="preserve"> </w:t>
      </w:r>
      <w:r w:rsidRPr="001047C1">
        <w:rPr>
          <w:color w:val="000000" w:themeColor="text1"/>
          <w:spacing w:val="-2"/>
        </w:rPr>
        <w:t>понуди</w:t>
      </w:r>
      <w:r w:rsidRPr="001047C1">
        <w:rPr>
          <w:color w:val="000000" w:themeColor="text1"/>
          <w:spacing w:val="-13"/>
        </w:rPr>
        <w:t xml:space="preserve"> </w:t>
      </w:r>
      <w:r w:rsidRPr="001047C1">
        <w:rPr>
          <w:color w:val="000000" w:themeColor="text1"/>
          <w:spacing w:val="-2"/>
        </w:rPr>
        <w:t>достави</w:t>
      </w:r>
      <w:r w:rsidR="009C40D4" w:rsidRPr="001047C1">
        <w:rPr>
          <w:color w:val="000000" w:themeColor="text1"/>
          <w:spacing w:val="-2"/>
        </w:rPr>
        <w:t xml:space="preserve"> </w:t>
      </w:r>
      <w:r w:rsidR="009C40D4" w:rsidRPr="001047C1">
        <w:rPr>
          <w:color w:val="000000" w:themeColor="text1"/>
          <w:spacing w:val="-2"/>
          <w:lang w:val="sr-Cyrl-RS"/>
        </w:rPr>
        <w:t>оригинал</w:t>
      </w:r>
      <w:r w:rsidRPr="001047C1">
        <w:rPr>
          <w:color w:val="000000" w:themeColor="text1"/>
          <w:spacing w:val="-13"/>
        </w:rPr>
        <w:t xml:space="preserve"> </w:t>
      </w:r>
      <w:r w:rsidRPr="001047C1">
        <w:rPr>
          <w:color w:val="000000" w:themeColor="text1"/>
          <w:spacing w:val="-2"/>
        </w:rPr>
        <w:t>бланко</w:t>
      </w:r>
      <w:r w:rsidRPr="001047C1">
        <w:rPr>
          <w:color w:val="000000" w:themeColor="text1"/>
          <w:spacing w:val="-13"/>
        </w:rPr>
        <w:t xml:space="preserve"> </w:t>
      </w:r>
      <w:r w:rsidRPr="001047C1">
        <w:rPr>
          <w:color w:val="000000" w:themeColor="text1"/>
          <w:spacing w:val="-2"/>
        </w:rPr>
        <w:t>сопствену</w:t>
      </w:r>
      <w:r w:rsidRPr="001047C1">
        <w:rPr>
          <w:color w:val="000000" w:themeColor="text1"/>
          <w:spacing w:val="-13"/>
        </w:rPr>
        <w:t xml:space="preserve"> </w:t>
      </w:r>
      <w:r w:rsidRPr="001047C1">
        <w:rPr>
          <w:color w:val="000000" w:themeColor="text1"/>
          <w:spacing w:val="-2"/>
        </w:rPr>
        <w:t>меницу</w:t>
      </w:r>
      <w:r w:rsidRPr="001047C1">
        <w:rPr>
          <w:color w:val="000000" w:themeColor="text1"/>
          <w:spacing w:val="31"/>
        </w:rPr>
        <w:t xml:space="preserve"> </w:t>
      </w:r>
      <w:r w:rsidRPr="001047C1">
        <w:rPr>
          <w:color w:val="000000" w:themeColor="text1"/>
          <w:spacing w:val="-2"/>
        </w:rPr>
        <w:t>као</w:t>
      </w:r>
      <w:r w:rsidRPr="001047C1">
        <w:rPr>
          <w:color w:val="000000" w:themeColor="text1"/>
        </w:rPr>
        <w:t xml:space="preserve"> </w:t>
      </w:r>
      <w:r w:rsidRPr="001047C1">
        <w:rPr>
          <w:color w:val="000000" w:themeColor="text1"/>
          <w:spacing w:val="-2"/>
        </w:rPr>
        <w:t xml:space="preserve">средство обезбеђења </w:t>
      </w:r>
      <w:r w:rsidRPr="001047C1">
        <w:rPr>
          <w:color w:val="000000" w:themeColor="text1"/>
        </w:rPr>
        <w:t>за озбиљност понуде.</w:t>
      </w:r>
    </w:p>
    <w:p w14:paraId="75AF2EB0" w14:textId="765674BD" w:rsidR="00C07481" w:rsidRPr="001047C1" w:rsidRDefault="00890415" w:rsidP="00373A2C">
      <w:pPr>
        <w:pStyle w:val="BodyText"/>
        <w:ind w:left="397" w:right="715"/>
        <w:jc w:val="both"/>
        <w:rPr>
          <w:color w:val="000000" w:themeColor="text1"/>
        </w:rPr>
      </w:pPr>
      <w:r w:rsidRPr="001047C1">
        <w:rPr>
          <w:color w:val="000000" w:themeColor="text1"/>
        </w:rPr>
        <w:t>Бланко</w:t>
      </w:r>
      <w:r w:rsidRPr="001047C1">
        <w:rPr>
          <w:color w:val="000000" w:themeColor="text1"/>
          <w:spacing w:val="-13"/>
        </w:rPr>
        <w:t xml:space="preserve"> </w:t>
      </w:r>
      <w:r w:rsidRPr="001047C1">
        <w:rPr>
          <w:color w:val="000000" w:themeColor="text1"/>
        </w:rPr>
        <w:t>сопствена</w:t>
      </w:r>
      <w:r w:rsidRPr="001047C1">
        <w:rPr>
          <w:color w:val="000000" w:themeColor="text1"/>
          <w:spacing w:val="-12"/>
        </w:rPr>
        <w:t xml:space="preserve"> </w:t>
      </w:r>
      <w:r w:rsidRPr="001047C1">
        <w:rPr>
          <w:color w:val="000000" w:themeColor="text1"/>
        </w:rPr>
        <w:t>меница</w:t>
      </w:r>
      <w:r w:rsidRPr="001047C1">
        <w:rPr>
          <w:color w:val="000000" w:themeColor="text1"/>
          <w:spacing w:val="-10"/>
        </w:rPr>
        <w:t xml:space="preserve"> </w:t>
      </w:r>
      <w:r w:rsidRPr="001047C1">
        <w:rPr>
          <w:color w:val="000000" w:themeColor="text1"/>
        </w:rPr>
        <w:t>мора</w:t>
      </w:r>
      <w:r w:rsidRPr="001047C1">
        <w:rPr>
          <w:color w:val="000000" w:themeColor="text1"/>
          <w:spacing w:val="-13"/>
        </w:rPr>
        <w:t xml:space="preserve"> </w:t>
      </w:r>
      <w:r w:rsidRPr="001047C1">
        <w:rPr>
          <w:color w:val="000000" w:themeColor="text1"/>
        </w:rPr>
        <w:t>бити</w:t>
      </w:r>
      <w:r w:rsidRPr="001047C1">
        <w:rPr>
          <w:color w:val="000000" w:themeColor="text1"/>
          <w:spacing w:val="-6"/>
        </w:rPr>
        <w:t xml:space="preserve"> </w:t>
      </w:r>
      <w:r w:rsidRPr="001047C1">
        <w:rPr>
          <w:color w:val="000000" w:themeColor="text1"/>
        </w:rPr>
        <w:t>евидентирана</w:t>
      </w:r>
      <w:r w:rsidRPr="001047C1">
        <w:rPr>
          <w:color w:val="000000" w:themeColor="text1"/>
          <w:spacing w:val="-7"/>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Регистру</w:t>
      </w:r>
      <w:r w:rsidRPr="001047C1">
        <w:rPr>
          <w:color w:val="000000" w:themeColor="text1"/>
          <w:spacing w:val="-13"/>
        </w:rPr>
        <w:t xml:space="preserve"> </w:t>
      </w:r>
      <w:r w:rsidRPr="001047C1">
        <w:rPr>
          <w:color w:val="000000" w:themeColor="text1"/>
        </w:rPr>
        <w:t>меница</w:t>
      </w:r>
      <w:r w:rsidRPr="001047C1">
        <w:rPr>
          <w:color w:val="000000" w:themeColor="text1"/>
          <w:spacing w:val="-11"/>
        </w:rPr>
        <w:t xml:space="preserve"> </w:t>
      </w:r>
      <w:r w:rsidRPr="001047C1">
        <w:rPr>
          <w:color w:val="000000" w:themeColor="text1"/>
        </w:rPr>
        <w:t>и</w:t>
      </w:r>
      <w:r w:rsidRPr="001047C1">
        <w:rPr>
          <w:color w:val="000000" w:themeColor="text1"/>
          <w:spacing w:val="-7"/>
        </w:rPr>
        <w:t xml:space="preserve"> </w:t>
      </w:r>
      <w:r w:rsidRPr="001047C1">
        <w:rPr>
          <w:color w:val="000000" w:themeColor="text1"/>
        </w:rPr>
        <w:t>овлашћења</w:t>
      </w:r>
      <w:r w:rsidRPr="001047C1">
        <w:rPr>
          <w:color w:val="000000" w:themeColor="text1"/>
          <w:spacing w:val="-11"/>
        </w:rPr>
        <w:t xml:space="preserve"> </w:t>
      </w:r>
      <w:r w:rsidRPr="001047C1">
        <w:rPr>
          <w:color w:val="000000" w:themeColor="text1"/>
        </w:rPr>
        <w:t>Народне банке Србије и треба да буде потписана од стране лица овлашћеног за заступање оригиналним потписом (не факсимилом). Уз меницу мора бити достављено уредно попуњено и потписано менично овлашћење – писмо, са клаузу</w:t>
      </w:r>
      <w:r w:rsidR="00F84F9C" w:rsidRPr="001047C1">
        <w:rPr>
          <w:color w:val="000000" w:themeColor="text1"/>
          <w:lang w:val="sr-Cyrl-RS"/>
        </w:rPr>
        <w:t>лом</w:t>
      </w:r>
      <w:r w:rsidRPr="001047C1">
        <w:rPr>
          <w:color w:val="000000" w:themeColor="text1"/>
        </w:rPr>
        <w:t xml:space="preserve"> „без протеста“, на име озбиљности понуде и са назначеним износом од 3% од укупне вредности понуде без обрачунатог</w:t>
      </w:r>
      <w:r w:rsidRPr="001047C1">
        <w:rPr>
          <w:color w:val="000000" w:themeColor="text1"/>
          <w:spacing w:val="-1"/>
        </w:rPr>
        <w:t xml:space="preserve"> </w:t>
      </w:r>
      <w:r w:rsidRPr="001047C1">
        <w:rPr>
          <w:color w:val="000000" w:themeColor="text1"/>
        </w:rPr>
        <w:t>ПДВ-а</w:t>
      </w:r>
      <w:r w:rsidRPr="001047C1">
        <w:rPr>
          <w:color w:val="000000" w:themeColor="text1"/>
          <w:spacing w:val="-2"/>
        </w:rPr>
        <w:t xml:space="preserve"> </w:t>
      </w:r>
      <w:r w:rsidRPr="001047C1">
        <w:rPr>
          <w:color w:val="000000" w:themeColor="text1"/>
        </w:rPr>
        <w:t>и потврда</w:t>
      </w:r>
      <w:r w:rsidRPr="001047C1">
        <w:rPr>
          <w:color w:val="000000" w:themeColor="text1"/>
          <w:spacing w:val="-2"/>
        </w:rPr>
        <w:t xml:space="preserve"> </w:t>
      </w:r>
      <w:r w:rsidRPr="001047C1">
        <w:rPr>
          <w:color w:val="000000" w:themeColor="text1"/>
        </w:rPr>
        <w:t>о</w:t>
      </w:r>
      <w:r w:rsidRPr="001047C1">
        <w:rPr>
          <w:color w:val="000000" w:themeColor="text1"/>
          <w:spacing w:val="-1"/>
        </w:rPr>
        <w:t xml:space="preserve"> </w:t>
      </w:r>
      <w:r w:rsidRPr="001047C1">
        <w:rPr>
          <w:color w:val="000000" w:themeColor="text1"/>
        </w:rPr>
        <w:t>регистрацији</w:t>
      </w:r>
      <w:r w:rsidRPr="001047C1">
        <w:rPr>
          <w:color w:val="000000" w:themeColor="text1"/>
          <w:spacing w:val="-2"/>
        </w:rPr>
        <w:t xml:space="preserve"> </w:t>
      </w:r>
      <w:r w:rsidRPr="001047C1">
        <w:rPr>
          <w:color w:val="000000" w:themeColor="text1"/>
        </w:rPr>
        <w:t>менице</w:t>
      </w:r>
      <w:r w:rsidRPr="001047C1">
        <w:rPr>
          <w:color w:val="000000" w:themeColor="text1"/>
          <w:spacing w:val="-2"/>
        </w:rPr>
        <w:t xml:space="preserve"> </w:t>
      </w:r>
      <w:r w:rsidRPr="001047C1">
        <w:rPr>
          <w:color w:val="000000" w:themeColor="text1"/>
        </w:rPr>
        <w:t>(листинг</w:t>
      </w:r>
      <w:r w:rsidRPr="001047C1">
        <w:rPr>
          <w:color w:val="000000" w:themeColor="text1"/>
          <w:spacing w:val="-1"/>
        </w:rPr>
        <w:t xml:space="preserve"> </w:t>
      </w:r>
      <w:r w:rsidRPr="001047C1">
        <w:rPr>
          <w:color w:val="000000" w:themeColor="text1"/>
        </w:rPr>
        <w:t>са</w:t>
      </w:r>
      <w:r w:rsidRPr="001047C1">
        <w:rPr>
          <w:color w:val="000000" w:themeColor="text1"/>
          <w:spacing w:val="-2"/>
        </w:rPr>
        <w:t xml:space="preserve"> </w:t>
      </w:r>
      <w:r w:rsidRPr="001047C1">
        <w:rPr>
          <w:color w:val="000000" w:themeColor="text1"/>
        </w:rPr>
        <w:t>сајта</w:t>
      </w:r>
      <w:r w:rsidRPr="001047C1">
        <w:rPr>
          <w:color w:val="000000" w:themeColor="text1"/>
          <w:spacing w:val="-2"/>
        </w:rPr>
        <w:t xml:space="preserve"> </w:t>
      </w:r>
      <w:r w:rsidRPr="001047C1">
        <w:rPr>
          <w:color w:val="000000" w:themeColor="text1"/>
        </w:rPr>
        <w:t>НБС,</w:t>
      </w:r>
      <w:r w:rsidRPr="001047C1">
        <w:rPr>
          <w:color w:val="000000" w:themeColor="text1"/>
          <w:spacing w:val="-1"/>
        </w:rPr>
        <w:t xml:space="preserve"> </w:t>
      </w:r>
      <w:r w:rsidRPr="001047C1">
        <w:rPr>
          <w:color w:val="000000" w:themeColor="text1"/>
        </w:rPr>
        <w:t>као</w:t>
      </w:r>
      <w:r w:rsidRPr="001047C1">
        <w:rPr>
          <w:color w:val="000000" w:themeColor="text1"/>
          <w:spacing w:val="-1"/>
        </w:rPr>
        <w:t xml:space="preserve"> </w:t>
      </w:r>
      <w:r w:rsidRPr="001047C1">
        <w:rPr>
          <w:color w:val="000000" w:themeColor="text1"/>
        </w:rPr>
        <w:t>доказ</w:t>
      </w:r>
      <w:r w:rsidRPr="001047C1">
        <w:rPr>
          <w:color w:val="000000" w:themeColor="text1"/>
          <w:spacing w:val="-3"/>
        </w:rPr>
        <w:t xml:space="preserve"> </w:t>
      </w:r>
      <w:r w:rsidRPr="001047C1">
        <w:rPr>
          <w:color w:val="000000" w:themeColor="text1"/>
        </w:rPr>
        <w:t>да</w:t>
      </w:r>
      <w:r w:rsidRPr="001047C1">
        <w:rPr>
          <w:color w:val="000000" w:themeColor="text1"/>
          <w:spacing w:val="-2"/>
        </w:rPr>
        <w:t xml:space="preserve"> </w:t>
      </w:r>
      <w:r w:rsidRPr="001047C1">
        <w:rPr>
          <w:color w:val="000000" w:themeColor="text1"/>
        </w:rPr>
        <w:t>је меница регистрована). Уз меницу мора бити достављена копија овереног ОП обрасца и копија картона депонованих потписа, издат</w:t>
      </w:r>
      <w:r w:rsidR="00D7047D" w:rsidRPr="001047C1">
        <w:rPr>
          <w:color w:val="000000" w:themeColor="text1"/>
          <w:lang w:val="sr-Cyrl-RS"/>
        </w:rPr>
        <w:t>их</w:t>
      </w:r>
      <w:r w:rsidRPr="001047C1">
        <w:rPr>
          <w:color w:val="000000" w:themeColor="text1"/>
        </w:rPr>
        <w:t xml:space="preserve">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w:t>
      </w:r>
      <w:r w:rsidRPr="001047C1">
        <w:rPr>
          <w:color w:val="000000" w:themeColor="text1"/>
          <w:spacing w:val="-6"/>
        </w:rPr>
        <w:t xml:space="preserve"> </w:t>
      </w:r>
      <w:r w:rsidRPr="001047C1">
        <w:rPr>
          <w:color w:val="000000" w:themeColor="text1"/>
        </w:rPr>
        <w:t>овлашћењу</w:t>
      </w:r>
      <w:r w:rsidRPr="001047C1">
        <w:rPr>
          <w:color w:val="000000" w:themeColor="text1"/>
          <w:spacing w:val="-10"/>
        </w:rPr>
        <w:t xml:space="preserve"> </w:t>
      </w:r>
      <w:r w:rsidRPr="001047C1">
        <w:rPr>
          <w:color w:val="000000" w:themeColor="text1"/>
        </w:rPr>
        <w:t>–</w:t>
      </w:r>
      <w:r w:rsidRPr="001047C1">
        <w:rPr>
          <w:color w:val="000000" w:themeColor="text1"/>
          <w:spacing w:val="-1"/>
        </w:rPr>
        <w:t xml:space="preserve"> </w:t>
      </w:r>
      <w:r w:rsidRPr="001047C1">
        <w:rPr>
          <w:color w:val="000000" w:themeColor="text1"/>
        </w:rPr>
        <w:t>писму</w:t>
      </w:r>
      <w:r w:rsidRPr="001047C1">
        <w:rPr>
          <w:color w:val="000000" w:themeColor="text1"/>
          <w:spacing w:val="-10"/>
        </w:rPr>
        <w:t xml:space="preserve"> </w:t>
      </w:r>
      <w:r w:rsidRPr="001047C1">
        <w:rPr>
          <w:color w:val="000000" w:themeColor="text1"/>
        </w:rPr>
        <w:t>мора</w:t>
      </w:r>
      <w:r w:rsidRPr="001047C1">
        <w:rPr>
          <w:color w:val="000000" w:themeColor="text1"/>
          <w:spacing w:val="-2"/>
        </w:rPr>
        <w:t xml:space="preserve"> </w:t>
      </w:r>
      <w:r w:rsidRPr="001047C1">
        <w:rPr>
          <w:color w:val="000000" w:themeColor="text1"/>
        </w:rPr>
        <w:t>бити</w:t>
      </w:r>
      <w:r w:rsidRPr="001047C1">
        <w:rPr>
          <w:color w:val="000000" w:themeColor="text1"/>
          <w:spacing w:val="-3"/>
        </w:rPr>
        <w:t xml:space="preserve"> </w:t>
      </w:r>
      <w:r w:rsidRPr="001047C1">
        <w:rPr>
          <w:color w:val="000000" w:themeColor="text1"/>
        </w:rPr>
        <w:t>идентичан</w:t>
      </w:r>
      <w:r w:rsidRPr="001047C1">
        <w:rPr>
          <w:color w:val="000000" w:themeColor="text1"/>
          <w:spacing w:val="-2"/>
        </w:rPr>
        <w:t xml:space="preserve"> </w:t>
      </w:r>
      <w:r w:rsidRPr="001047C1">
        <w:rPr>
          <w:color w:val="000000" w:themeColor="text1"/>
        </w:rPr>
        <w:t>са</w:t>
      </w:r>
      <w:r w:rsidRPr="001047C1">
        <w:rPr>
          <w:color w:val="000000" w:themeColor="text1"/>
          <w:spacing w:val="-5"/>
        </w:rPr>
        <w:t xml:space="preserve"> </w:t>
      </w:r>
      <w:r w:rsidRPr="001047C1">
        <w:rPr>
          <w:color w:val="000000" w:themeColor="text1"/>
        </w:rPr>
        <w:t>потписом</w:t>
      </w:r>
      <w:r w:rsidRPr="001047C1">
        <w:rPr>
          <w:color w:val="000000" w:themeColor="text1"/>
          <w:spacing w:val="-6"/>
        </w:rPr>
        <w:t xml:space="preserve"> </w:t>
      </w:r>
      <w:r w:rsidRPr="001047C1">
        <w:rPr>
          <w:color w:val="000000" w:themeColor="text1"/>
        </w:rPr>
        <w:t>или</w:t>
      </w:r>
      <w:r w:rsidRPr="001047C1">
        <w:rPr>
          <w:color w:val="000000" w:themeColor="text1"/>
          <w:spacing w:val="-2"/>
        </w:rPr>
        <w:t xml:space="preserve"> </w:t>
      </w:r>
      <w:r w:rsidRPr="001047C1">
        <w:rPr>
          <w:color w:val="000000" w:themeColor="text1"/>
        </w:rPr>
        <w:t>потписима</w:t>
      </w:r>
      <w:r w:rsidRPr="001047C1">
        <w:rPr>
          <w:color w:val="000000" w:themeColor="text1"/>
          <w:spacing w:val="-6"/>
        </w:rPr>
        <w:t xml:space="preserve"> </w:t>
      </w:r>
      <w:r w:rsidRPr="001047C1">
        <w:rPr>
          <w:color w:val="000000" w:themeColor="text1"/>
        </w:rPr>
        <w:t>са</w:t>
      </w:r>
      <w:r w:rsidRPr="001047C1">
        <w:rPr>
          <w:color w:val="000000" w:themeColor="text1"/>
          <w:spacing w:val="-7"/>
        </w:rPr>
        <w:t xml:space="preserve"> </w:t>
      </w:r>
      <w:r w:rsidRPr="001047C1">
        <w:rPr>
          <w:color w:val="000000" w:themeColor="text1"/>
        </w:rPr>
        <w:t>картона депонованих потписа.</w:t>
      </w:r>
    </w:p>
    <w:p w14:paraId="1C763410" w14:textId="77777777" w:rsidR="007F3907" w:rsidRPr="001047C1" w:rsidRDefault="007F3907" w:rsidP="007F3907">
      <w:pPr>
        <w:pStyle w:val="BodyText"/>
        <w:spacing w:before="118"/>
        <w:ind w:left="397" w:right="748"/>
        <w:jc w:val="both"/>
        <w:rPr>
          <w:color w:val="000000" w:themeColor="text1"/>
        </w:rPr>
      </w:pPr>
      <w:r w:rsidRPr="001047C1">
        <w:rPr>
          <w:color w:val="000000" w:themeColor="text1"/>
        </w:rPr>
        <w:t xml:space="preserve">Рок важења средства финансијског обезбеђења je минимум </w:t>
      </w:r>
      <w:r w:rsidRPr="001047C1">
        <w:rPr>
          <w:color w:val="000000" w:themeColor="text1"/>
          <w:lang w:val="sr-Cyrl-RS"/>
        </w:rPr>
        <w:t>6</w:t>
      </w:r>
      <w:r w:rsidRPr="001047C1">
        <w:rPr>
          <w:color w:val="000000" w:themeColor="text1"/>
        </w:rPr>
        <w:t>0 (</w:t>
      </w:r>
      <w:r w:rsidRPr="001047C1">
        <w:rPr>
          <w:color w:val="000000" w:themeColor="text1"/>
          <w:lang w:val="sr-Cyrl-RS"/>
        </w:rPr>
        <w:t>шездесет</w:t>
      </w:r>
      <w:r w:rsidRPr="001047C1">
        <w:rPr>
          <w:color w:val="000000" w:themeColor="text1"/>
        </w:rPr>
        <w:t>) дана од дана отварања понуда.</w:t>
      </w:r>
    </w:p>
    <w:p w14:paraId="17B34397" w14:textId="52674D4D" w:rsidR="007F3907" w:rsidRPr="001047C1" w:rsidRDefault="007F3907" w:rsidP="00F749ED">
      <w:pPr>
        <w:pStyle w:val="BodyText"/>
        <w:spacing w:after="60"/>
        <w:ind w:left="397" w:right="731"/>
        <w:jc w:val="both"/>
        <w:rPr>
          <w:color w:val="000000" w:themeColor="text1"/>
        </w:rPr>
      </w:pPr>
      <w:r w:rsidRPr="001047C1">
        <w:rPr>
          <w:color w:val="000000" w:themeColor="text1"/>
        </w:rPr>
        <w:t>Ако се у току поступка доделе уговора промене рокови за одабир понуђача мора се продужити важење средства финансијског обезбеђења.</w:t>
      </w:r>
      <w:r w:rsidR="00F749ED" w:rsidRPr="001047C1">
        <w:rPr>
          <w:color w:val="000000" w:themeColor="text1"/>
          <w:lang w:val="sr-Cyrl-RS"/>
        </w:rPr>
        <w:t xml:space="preserve"> </w:t>
      </w:r>
      <w:r w:rsidRPr="001047C1">
        <w:rPr>
          <w:color w:val="000000" w:themeColor="text1"/>
        </w:rPr>
        <w:t>Понуђач са којим ће бити закључен уговор дужан је да продужи средство обезбеђења за озбиљност</w:t>
      </w:r>
      <w:r w:rsidRPr="001047C1">
        <w:rPr>
          <w:color w:val="000000" w:themeColor="text1"/>
          <w:spacing w:val="-15"/>
        </w:rPr>
        <w:t xml:space="preserve"> </w:t>
      </w:r>
      <w:r w:rsidRPr="001047C1">
        <w:rPr>
          <w:color w:val="000000" w:themeColor="text1"/>
        </w:rPr>
        <w:t>понуде</w:t>
      </w:r>
      <w:r w:rsidRPr="001047C1">
        <w:rPr>
          <w:color w:val="000000" w:themeColor="text1"/>
          <w:spacing w:val="-15"/>
        </w:rPr>
        <w:t xml:space="preserve"> </w:t>
      </w:r>
      <w:r w:rsidRPr="001047C1">
        <w:rPr>
          <w:color w:val="000000" w:themeColor="text1"/>
        </w:rPr>
        <w:t>све</w:t>
      </w:r>
      <w:r w:rsidRPr="001047C1">
        <w:rPr>
          <w:color w:val="000000" w:themeColor="text1"/>
          <w:spacing w:val="-15"/>
        </w:rPr>
        <w:t xml:space="preserve"> </w:t>
      </w:r>
      <w:r w:rsidRPr="001047C1">
        <w:rPr>
          <w:color w:val="000000" w:themeColor="text1"/>
        </w:rPr>
        <w:t>док</w:t>
      </w:r>
      <w:r w:rsidRPr="001047C1">
        <w:rPr>
          <w:color w:val="000000" w:themeColor="text1"/>
          <w:spacing w:val="-15"/>
        </w:rPr>
        <w:t xml:space="preserve"> </w:t>
      </w:r>
      <w:r w:rsidRPr="001047C1">
        <w:rPr>
          <w:color w:val="000000" w:themeColor="text1"/>
        </w:rPr>
        <w:t>не</w:t>
      </w:r>
      <w:r w:rsidRPr="001047C1">
        <w:rPr>
          <w:color w:val="000000" w:themeColor="text1"/>
          <w:spacing w:val="-15"/>
        </w:rPr>
        <w:t xml:space="preserve"> </w:t>
      </w:r>
      <w:r w:rsidRPr="001047C1">
        <w:rPr>
          <w:color w:val="000000" w:themeColor="text1"/>
        </w:rPr>
        <w:t>буде</w:t>
      </w:r>
      <w:r w:rsidRPr="001047C1">
        <w:rPr>
          <w:color w:val="000000" w:themeColor="text1"/>
          <w:spacing w:val="-13"/>
        </w:rPr>
        <w:t xml:space="preserve"> </w:t>
      </w:r>
      <w:r w:rsidRPr="001047C1">
        <w:rPr>
          <w:color w:val="000000" w:themeColor="text1"/>
        </w:rPr>
        <w:t>замењено</w:t>
      </w:r>
      <w:r w:rsidRPr="001047C1">
        <w:rPr>
          <w:color w:val="000000" w:themeColor="text1"/>
          <w:spacing w:val="-13"/>
        </w:rPr>
        <w:t xml:space="preserve"> </w:t>
      </w:r>
      <w:r w:rsidRPr="001047C1">
        <w:rPr>
          <w:color w:val="000000" w:themeColor="text1"/>
        </w:rPr>
        <w:t>средством</w:t>
      </w:r>
      <w:r w:rsidRPr="001047C1">
        <w:rPr>
          <w:color w:val="000000" w:themeColor="text1"/>
          <w:spacing w:val="-14"/>
        </w:rPr>
        <w:t xml:space="preserve"> </w:t>
      </w:r>
      <w:r w:rsidRPr="001047C1">
        <w:rPr>
          <w:color w:val="000000" w:themeColor="text1"/>
        </w:rPr>
        <w:t>обезбеђења</w:t>
      </w:r>
      <w:r w:rsidRPr="001047C1">
        <w:rPr>
          <w:color w:val="000000" w:themeColor="text1"/>
          <w:spacing w:val="-14"/>
        </w:rPr>
        <w:t xml:space="preserve"> </w:t>
      </w:r>
      <w:r w:rsidRPr="001047C1">
        <w:rPr>
          <w:color w:val="000000" w:themeColor="text1"/>
        </w:rPr>
        <w:t>за</w:t>
      </w:r>
      <w:r w:rsidRPr="001047C1">
        <w:rPr>
          <w:color w:val="000000" w:themeColor="text1"/>
          <w:spacing w:val="-12"/>
        </w:rPr>
        <w:t xml:space="preserve"> </w:t>
      </w:r>
      <w:r w:rsidRPr="001047C1">
        <w:rPr>
          <w:color w:val="000000" w:themeColor="text1"/>
        </w:rPr>
        <w:t>испуњење</w:t>
      </w:r>
      <w:r w:rsidRPr="001047C1">
        <w:rPr>
          <w:color w:val="000000" w:themeColor="text1"/>
          <w:spacing w:val="-8"/>
        </w:rPr>
        <w:t xml:space="preserve"> </w:t>
      </w:r>
      <w:r w:rsidRPr="001047C1">
        <w:rPr>
          <w:color w:val="000000" w:themeColor="text1"/>
        </w:rPr>
        <w:t xml:space="preserve">уговорних </w:t>
      </w:r>
      <w:r w:rsidRPr="001047C1">
        <w:rPr>
          <w:color w:val="000000" w:themeColor="text1"/>
          <w:spacing w:val="-2"/>
        </w:rPr>
        <w:t>обавеза.</w:t>
      </w:r>
    </w:p>
    <w:p w14:paraId="5334BA51" w14:textId="4C849D3B" w:rsidR="007F3907" w:rsidRPr="001047C1" w:rsidRDefault="007F3907" w:rsidP="00FE1916">
      <w:pPr>
        <w:pStyle w:val="BodyText"/>
        <w:spacing w:before="1" w:after="60"/>
        <w:ind w:left="397" w:right="692"/>
        <w:jc w:val="both"/>
        <w:rPr>
          <w:color w:val="000000" w:themeColor="text1"/>
        </w:rPr>
      </w:pPr>
      <w:r w:rsidRPr="001047C1">
        <w:rPr>
          <w:color w:val="000000" w:themeColor="text1"/>
        </w:rPr>
        <w:t>Наручилац</w:t>
      </w:r>
      <w:r w:rsidRPr="001047C1">
        <w:rPr>
          <w:color w:val="000000" w:themeColor="text1"/>
          <w:spacing w:val="-6"/>
        </w:rPr>
        <w:t xml:space="preserve"> </w:t>
      </w:r>
      <w:r w:rsidRPr="001047C1">
        <w:rPr>
          <w:color w:val="000000" w:themeColor="text1"/>
        </w:rPr>
        <w:t>ће уновчити</w:t>
      </w:r>
      <w:r w:rsidRPr="001047C1">
        <w:rPr>
          <w:color w:val="000000" w:themeColor="text1"/>
          <w:spacing w:val="-2"/>
        </w:rPr>
        <w:t xml:space="preserve"> </w:t>
      </w:r>
      <w:r w:rsidRPr="001047C1">
        <w:rPr>
          <w:color w:val="000000" w:themeColor="text1"/>
        </w:rPr>
        <w:t>меницу</w:t>
      </w:r>
      <w:r w:rsidRPr="001047C1">
        <w:rPr>
          <w:color w:val="000000" w:themeColor="text1"/>
          <w:spacing w:val="-15"/>
        </w:rPr>
        <w:t xml:space="preserve"> </w:t>
      </w:r>
      <w:r w:rsidRPr="001047C1">
        <w:rPr>
          <w:color w:val="000000" w:themeColor="text1"/>
        </w:rPr>
        <w:t>дату</w:t>
      </w:r>
      <w:r w:rsidRPr="001047C1">
        <w:rPr>
          <w:color w:val="000000" w:themeColor="text1"/>
          <w:spacing w:val="-7"/>
        </w:rPr>
        <w:t xml:space="preserve"> </w:t>
      </w:r>
      <w:r w:rsidRPr="001047C1">
        <w:rPr>
          <w:color w:val="000000" w:themeColor="text1"/>
        </w:rPr>
        <w:t>уз</w:t>
      </w:r>
      <w:r w:rsidRPr="001047C1">
        <w:rPr>
          <w:color w:val="000000" w:themeColor="text1"/>
          <w:spacing w:val="-4"/>
        </w:rPr>
        <w:t xml:space="preserve"> </w:t>
      </w:r>
      <w:r w:rsidRPr="001047C1">
        <w:rPr>
          <w:color w:val="000000" w:themeColor="text1"/>
        </w:rPr>
        <w:t>понуду</w:t>
      </w:r>
      <w:r w:rsidRPr="001047C1">
        <w:rPr>
          <w:color w:val="000000" w:themeColor="text1"/>
          <w:spacing w:val="-9"/>
        </w:rPr>
        <w:t xml:space="preserve"> </w:t>
      </w:r>
      <w:r w:rsidRPr="001047C1">
        <w:rPr>
          <w:color w:val="000000" w:themeColor="text1"/>
        </w:rPr>
        <w:t>уколико</w:t>
      </w:r>
      <w:r w:rsidRPr="001047C1">
        <w:rPr>
          <w:color w:val="000000" w:themeColor="text1"/>
          <w:spacing w:val="-7"/>
        </w:rPr>
        <w:t xml:space="preserve"> </w:t>
      </w:r>
      <w:r w:rsidRPr="001047C1">
        <w:rPr>
          <w:color w:val="000000" w:themeColor="text1"/>
        </w:rPr>
        <w:t>понуђач</w:t>
      </w:r>
      <w:r w:rsidRPr="001047C1">
        <w:rPr>
          <w:color w:val="000000" w:themeColor="text1"/>
          <w:spacing w:val="-5"/>
        </w:rPr>
        <w:t xml:space="preserve"> </w:t>
      </w:r>
      <w:r w:rsidRPr="001047C1">
        <w:rPr>
          <w:color w:val="000000" w:themeColor="text1"/>
        </w:rPr>
        <w:t>одустане</w:t>
      </w:r>
      <w:r w:rsidRPr="001047C1">
        <w:rPr>
          <w:color w:val="000000" w:themeColor="text1"/>
          <w:spacing w:val="-7"/>
        </w:rPr>
        <w:t xml:space="preserve"> </w:t>
      </w:r>
      <w:r w:rsidRPr="001047C1">
        <w:rPr>
          <w:color w:val="000000" w:themeColor="text1"/>
        </w:rPr>
        <w:t>од</w:t>
      </w:r>
      <w:r w:rsidRPr="001047C1">
        <w:rPr>
          <w:color w:val="000000" w:themeColor="text1"/>
          <w:spacing w:val="-5"/>
        </w:rPr>
        <w:t xml:space="preserve"> </w:t>
      </w:r>
      <w:r w:rsidRPr="001047C1">
        <w:rPr>
          <w:color w:val="000000" w:themeColor="text1"/>
        </w:rPr>
        <w:t>своје</w:t>
      </w:r>
      <w:r w:rsidRPr="001047C1">
        <w:rPr>
          <w:color w:val="000000" w:themeColor="text1"/>
          <w:spacing w:val="-8"/>
        </w:rPr>
        <w:t xml:space="preserve"> </w:t>
      </w:r>
      <w:r w:rsidRPr="001047C1">
        <w:rPr>
          <w:color w:val="000000" w:themeColor="text1"/>
        </w:rPr>
        <w:t>понуде у року важења понуде, не достави доказе о испуњености критеријума за квалитативни избор привредног субјекта у складу са чланом 119. Закона</w:t>
      </w:r>
      <w:r w:rsidR="006316A0" w:rsidRPr="001047C1">
        <w:rPr>
          <w:color w:val="000000" w:themeColor="text1"/>
          <w:lang w:val="sr-Cyrl-RS"/>
        </w:rPr>
        <w:t xml:space="preserve"> о јавним набавкама</w:t>
      </w:r>
      <w:r w:rsidRPr="001047C1">
        <w:rPr>
          <w:color w:val="000000" w:themeColor="text1"/>
        </w:rPr>
        <w:t>, неосновано одбије да закључи уговор или не достави обезбеђење за испуњење уговорних обавеза.</w:t>
      </w:r>
    </w:p>
    <w:p w14:paraId="28DC93B0" w14:textId="77777777" w:rsidR="007F3907" w:rsidRPr="001047C1" w:rsidRDefault="007F3907" w:rsidP="007F3907">
      <w:pPr>
        <w:pStyle w:val="BodyText"/>
        <w:ind w:left="397" w:right="714"/>
        <w:jc w:val="both"/>
        <w:rPr>
          <w:color w:val="000000" w:themeColor="text1"/>
        </w:rPr>
      </w:pPr>
      <w:r w:rsidRPr="001047C1">
        <w:rPr>
          <w:color w:val="000000" w:themeColor="text1"/>
        </w:rPr>
        <w:t>Понуђачима који не буду били изабрани, средство обезбеђења биће враћено одмах по закључењу уговора са изабраним понуђачем.</w:t>
      </w:r>
    </w:p>
    <w:p w14:paraId="26C5D924" w14:textId="5F66D399" w:rsidR="007F3907" w:rsidRPr="001047C1" w:rsidRDefault="007F3907" w:rsidP="00FE1916">
      <w:pPr>
        <w:pStyle w:val="BodyText"/>
        <w:spacing w:after="120"/>
        <w:ind w:left="397"/>
        <w:jc w:val="both"/>
        <w:rPr>
          <w:color w:val="000000" w:themeColor="text1"/>
        </w:rPr>
      </w:pPr>
      <w:r w:rsidRPr="001047C1">
        <w:rPr>
          <w:color w:val="000000" w:themeColor="text1"/>
        </w:rPr>
        <w:t>Уколико</w:t>
      </w:r>
      <w:r w:rsidRPr="001047C1">
        <w:rPr>
          <w:color w:val="000000" w:themeColor="text1"/>
          <w:spacing w:val="-4"/>
        </w:rPr>
        <w:t xml:space="preserve"> </w:t>
      </w:r>
      <w:r w:rsidRPr="001047C1">
        <w:rPr>
          <w:color w:val="000000" w:themeColor="text1"/>
        </w:rPr>
        <w:t>понуђач</w:t>
      </w:r>
      <w:r w:rsidRPr="001047C1">
        <w:rPr>
          <w:color w:val="000000" w:themeColor="text1"/>
          <w:spacing w:val="-3"/>
        </w:rPr>
        <w:t xml:space="preserve"> </w:t>
      </w:r>
      <w:r w:rsidRPr="001047C1">
        <w:rPr>
          <w:color w:val="000000" w:themeColor="text1"/>
        </w:rPr>
        <w:t>не</w:t>
      </w:r>
      <w:r w:rsidRPr="001047C1">
        <w:rPr>
          <w:color w:val="000000" w:themeColor="text1"/>
          <w:spacing w:val="-3"/>
        </w:rPr>
        <w:t xml:space="preserve"> </w:t>
      </w:r>
      <w:r w:rsidRPr="001047C1">
        <w:rPr>
          <w:color w:val="000000" w:themeColor="text1"/>
        </w:rPr>
        <w:t>достави</w:t>
      </w:r>
      <w:r w:rsidRPr="001047C1">
        <w:rPr>
          <w:color w:val="000000" w:themeColor="text1"/>
          <w:spacing w:val="-2"/>
        </w:rPr>
        <w:t xml:space="preserve"> </w:t>
      </w:r>
      <w:r w:rsidRPr="001047C1">
        <w:rPr>
          <w:color w:val="000000" w:themeColor="text1"/>
        </w:rPr>
        <w:t>меницу</w:t>
      </w:r>
      <w:r w:rsidRPr="001047C1">
        <w:rPr>
          <w:color w:val="000000" w:themeColor="text1"/>
          <w:spacing w:val="-9"/>
        </w:rPr>
        <w:t xml:space="preserve"> </w:t>
      </w:r>
      <w:r w:rsidRPr="001047C1">
        <w:rPr>
          <w:color w:val="000000" w:themeColor="text1"/>
        </w:rPr>
        <w:t>понуда</w:t>
      </w:r>
      <w:r w:rsidRPr="001047C1">
        <w:rPr>
          <w:color w:val="000000" w:themeColor="text1"/>
          <w:spacing w:val="-1"/>
        </w:rPr>
        <w:t xml:space="preserve"> </w:t>
      </w:r>
      <w:r w:rsidRPr="001047C1">
        <w:rPr>
          <w:color w:val="000000" w:themeColor="text1"/>
        </w:rPr>
        <w:t>ће</w:t>
      </w:r>
      <w:r w:rsidRPr="001047C1">
        <w:rPr>
          <w:color w:val="000000" w:themeColor="text1"/>
          <w:spacing w:val="-3"/>
        </w:rPr>
        <w:t xml:space="preserve"> </w:t>
      </w:r>
      <w:r w:rsidRPr="001047C1">
        <w:rPr>
          <w:color w:val="000000" w:themeColor="text1"/>
        </w:rPr>
        <w:t>бити</w:t>
      </w:r>
      <w:r w:rsidRPr="001047C1">
        <w:rPr>
          <w:color w:val="000000" w:themeColor="text1"/>
          <w:spacing w:val="-1"/>
        </w:rPr>
        <w:t xml:space="preserve"> </w:t>
      </w:r>
      <w:r w:rsidRPr="001047C1">
        <w:rPr>
          <w:color w:val="000000" w:themeColor="text1"/>
        </w:rPr>
        <w:t>одбијена</w:t>
      </w:r>
      <w:r w:rsidRPr="001047C1">
        <w:rPr>
          <w:color w:val="000000" w:themeColor="text1"/>
          <w:spacing w:val="-3"/>
        </w:rPr>
        <w:t xml:space="preserve"> </w:t>
      </w:r>
      <w:r w:rsidRPr="001047C1">
        <w:rPr>
          <w:color w:val="000000" w:themeColor="text1"/>
        </w:rPr>
        <w:t>као</w:t>
      </w:r>
      <w:r w:rsidRPr="001047C1">
        <w:rPr>
          <w:color w:val="000000" w:themeColor="text1"/>
          <w:spacing w:val="-1"/>
        </w:rPr>
        <w:t xml:space="preserve"> </w:t>
      </w:r>
      <w:r w:rsidRPr="001047C1">
        <w:rPr>
          <w:color w:val="000000" w:themeColor="text1"/>
          <w:spacing w:val="-2"/>
        </w:rPr>
        <w:t>неприхватљива.</w:t>
      </w:r>
    </w:p>
    <w:p w14:paraId="5D37F06B" w14:textId="58ECC839" w:rsidR="00777127" w:rsidRPr="001047C1" w:rsidRDefault="00890415" w:rsidP="00C24DD2">
      <w:pPr>
        <w:pStyle w:val="BodyText"/>
        <w:spacing w:before="118"/>
        <w:ind w:left="397" w:right="748"/>
        <w:jc w:val="both"/>
        <w:rPr>
          <w:b/>
          <w:bCs/>
          <w:color w:val="000000" w:themeColor="text1"/>
          <w:spacing w:val="-2"/>
        </w:rPr>
      </w:pPr>
      <w:r w:rsidRPr="001047C1">
        <w:rPr>
          <w:color w:val="000000" w:themeColor="text1"/>
        </w:rPr>
        <w:t xml:space="preserve">Средство обезбеђења за озбиљност понуде - меница, менично овлашћење, </w:t>
      </w:r>
      <w:r w:rsidR="009F5716" w:rsidRPr="001047C1">
        <w:rPr>
          <w:color w:val="000000" w:themeColor="text1"/>
          <w:lang w:val="sr-Cyrl-RS"/>
        </w:rPr>
        <w:t xml:space="preserve">копија </w:t>
      </w:r>
      <w:r w:rsidRPr="001047C1">
        <w:rPr>
          <w:color w:val="000000" w:themeColor="text1"/>
        </w:rPr>
        <w:t>картон</w:t>
      </w:r>
      <w:r w:rsidR="009F5716" w:rsidRPr="001047C1">
        <w:rPr>
          <w:color w:val="000000" w:themeColor="text1"/>
          <w:lang w:val="sr-Cyrl-RS"/>
        </w:rPr>
        <w:t>а</w:t>
      </w:r>
      <w:r w:rsidRPr="001047C1">
        <w:rPr>
          <w:color w:val="000000" w:themeColor="text1"/>
        </w:rPr>
        <w:t xml:space="preserve"> депонованих потписа и </w:t>
      </w:r>
      <w:r w:rsidR="009F5716" w:rsidRPr="001047C1">
        <w:rPr>
          <w:color w:val="000000" w:themeColor="text1"/>
          <w:lang w:val="sr-Cyrl-RS"/>
        </w:rPr>
        <w:t xml:space="preserve">копија </w:t>
      </w:r>
      <w:r w:rsidRPr="001047C1">
        <w:rPr>
          <w:color w:val="000000" w:themeColor="text1"/>
        </w:rPr>
        <w:t>ОП обра</w:t>
      </w:r>
      <w:r w:rsidR="009F5716" w:rsidRPr="001047C1">
        <w:rPr>
          <w:color w:val="000000" w:themeColor="text1"/>
          <w:lang w:val="sr-Cyrl-RS"/>
        </w:rPr>
        <w:t>сца</w:t>
      </w:r>
      <w:r w:rsidRPr="001047C1">
        <w:rPr>
          <w:color w:val="000000" w:themeColor="text1"/>
        </w:rPr>
        <w:t xml:space="preserve"> се достављају Наручиоцу на начин</w:t>
      </w:r>
      <w:r w:rsidRPr="001047C1">
        <w:rPr>
          <w:color w:val="000000" w:themeColor="text1"/>
          <w:spacing w:val="-15"/>
        </w:rPr>
        <w:t xml:space="preserve"> </w:t>
      </w:r>
      <w:r w:rsidRPr="001047C1">
        <w:rPr>
          <w:color w:val="000000" w:themeColor="text1"/>
        </w:rPr>
        <w:t>описан у одељку</w:t>
      </w:r>
      <w:r w:rsidR="00A64B70" w:rsidRPr="001047C1">
        <w:rPr>
          <w:color w:val="000000" w:themeColor="text1"/>
          <w:lang w:val="sr-Cyrl-RS"/>
        </w:rPr>
        <w:t xml:space="preserve"> </w:t>
      </w:r>
      <w:r w:rsidR="00A64B70" w:rsidRPr="001047C1">
        <w:rPr>
          <w:b/>
          <w:bCs/>
          <w:color w:val="000000" w:themeColor="text1"/>
        </w:rPr>
        <w:t>Делови</w:t>
      </w:r>
      <w:r w:rsidR="00A64B70" w:rsidRPr="001047C1">
        <w:rPr>
          <w:b/>
          <w:bCs/>
          <w:color w:val="000000" w:themeColor="text1"/>
          <w:spacing w:val="-9"/>
        </w:rPr>
        <w:t xml:space="preserve"> </w:t>
      </w:r>
      <w:r w:rsidR="00A64B70" w:rsidRPr="001047C1">
        <w:rPr>
          <w:b/>
          <w:bCs/>
          <w:color w:val="000000" w:themeColor="text1"/>
        </w:rPr>
        <w:t>понуде</w:t>
      </w:r>
      <w:r w:rsidR="00A64B70" w:rsidRPr="001047C1">
        <w:rPr>
          <w:b/>
          <w:bCs/>
          <w:color w:val="000000" w:themeColor="text1"/>
          <w:spacing w:val="-7"/>
        </w:rPr>
        <w:t xml:space="preserve"> </w:t>
      </w:r>
      <w:r w:rsidR="00A64B70" w:rsidRPr="001047C1">
        <w:rPr>
          <w:b/>
          <w:bCs/>
          <w:color w:val="000000" w:themeColor="text1"/>
        </w:rPr>
        <w:t>/</w:t>
      </w:r>
      <w:r w:rsidR="00A64B70" w:rsidRPr="001047C1">
        <w:rPr>
          <w:b/>
          <w:bCs/>
          <w:color w:val="000000" w:themeColor="text1"/>
          <w:spacing w:val="-7"/>
        </w:rPr>
        <w:t xml:space="preserve"> </w:t>
      </w:r>
      <w:r w:rsidR="00A64B70" w:rsidRPr="001047C1">
        <w:rPr>
          <w:b/>
          <w:bCs/>
          <w:color w:val="000000" w:themeColor="text1"/>
        </w:rPr>
        <w:t>пријаве</w:t>
      </w:r>
      <w:r w:rsidR="00A64B70" w:rsidRPr="001047C1">
        <w:rPr>
          <w:b/>
          <w:bCs/>
          <w:color w:val="000000" w:themeColor="text1"/>
          <w:spacing w:val="-6"/>
        </w:rPr>
        <w:t xml:space="preserve"> </w:t>
      </w:r>
      <w:r w:rsidR="00A64B70" w:rsidRPr="001047C1">
        <w:rPr>
          <w:b/>
          <w:bCs/>
          <w:color w:val="000000" w:themeColor="text1"/>
        </w:rPr>
        <w:t>које</w:t>
      </w:r>
      <w:r w:rsidR="00A64B70" w:rsidRPr="001047C1">
        <w:rPr>
          <w:b/>
          <w:bCs/>
          <w:color w:val="000000" w:themeColor="text1"/>
          <w:spacing w:val="-9"/>
        </w:rPr>
        <w:t xml:space="preserve"> </w:t>
      </w:r>
      <w:r w:rsidR="00A64B70" w:rsidRPr="001047C1">
        <w:rPr>
          <w:b/>
          <w:bCs/>
          <w:color w:val="000000" w:themeColor="text1"/>
        </w:rPr>
        <w:t>није</w:t>
      </w:r>
      <w:r w:rsidR="00A64B70" w:rsidRPr="001047C1">
        <w:rPr>
          <w:b/>
          <w:bCs/>
          <w:color w:val="000000" w:themeColor="text1"/>
          <w:spacing w:val="-11"/>
        </w:rPr>
        <w:t xml:space="preserve"> </w:t>
      </w:r>
      <w:r w:rsidR="00A64B70" w:rsidRPr="001047C1">
        <w:rPr>
          <w:b/>
          <w:bCs/>
          <w:color w:val="000000" w:themeColor="text1"/>
        </w:rPr>
        <w:t>могуће</w:t>
      </w:r>
      <w:r w:rsidR="00A64B70" w:rsidRPr="001047C1">
        <w:rPr>
          <w:b/>
          <w:bCs/>
          <w:color w:val="000000" w:themeColor="text1"/>
          <w:spacing w:val="-5"/>
        </w:rPr>
        <w:t xml:space="preserve"> </w:t>
      </w:r>
      <w:r w:rsidR="00A64B70" w:rsidRPr="001047C1">
        <w:rPr>
          <w:b/>
          <w:bCs/>
          <w:color w:val="000000" w:themeColor="text1"/>
        </w:rPr>
        <w:t>доставити</w:t>
      </w:r>
      <w:r w:rsidR="00A64B70" w:rsidRPr="001047C1">
        <w:rPr>
          <w:b/>
          <w:bCs/>
          <w:color w:val="000000" w:themeColor="text1"/>
          <w:spacing w:val="-3"/>
        </w:rPr>
        <w:t xml:space="preserve"> </w:t>
      </w:r>
      <w:r w:rsidR="00A64B70" w:rsidRPr="001047C1">
        <w:rPr>
          <w:b/>
          <w:bCs/>
          <w:color w:val="000000" w:themeColor="text1"/>
        </w:rPr>
        <w:t>електронским</w:t>
      </w:r>
      <w:r w:rsidR="00A64B70" w:rsidRPr="001047C1">
        <w:rPr>
          <w:b/>
          <w:bCs/>
          <w:color w:val="000000" w:themeColor="text1"/>
          <w:spacing w:val="-6"/>
        </w:rPr>
        <w:t xml:space="preserve"> </w:t>
      </w:r>
      <w:r w:rsidR="00A64B70" w:rsidRPr="001047C1">
        <w:rPr>
          <w:b/>
          <w:bCs/>
          <w:color w:val="000000" w:themeColor="text1"/>
          <w:spacing w:val="-2"/>
        </w:rPr>
        <w:t>путем</w:t>
      </w:r>
    </w:p>
    <w:p w14:paraId="34DA59DC" w14:textId="77777777" w:rsidR="00F530DC" w:rsidRPr="001047C1" w:rsidRDefault="00F530DC" w:rsidP="00C24DD2">
      <w:pPr>
        <w:pStyle w:val="BodyText"/>
        <w:spacing w:before="118"/>
        <w:ind w:left="397" w:right="748"/>
        <w:jc w:val="both"/>
        <w:rPr>
          <w:b/>
          <w:bCs/>
          <w:color w:val="000000" w:themeColor="text1"/>
          <w:spacing w:val="-2"/>
        </w:rPr>
      </w:pPr>
    </w:p>
    <w:p w14:paraId="74FB984E" w14:textId="5AB9F5CD" w:rsidR="00F530DC" w:rsidRPr="001047C1" w:rsidRDefault="00F530DC" w:rsidP="00F530DC">
      <w:pPr>
        <w:pStyle w:val="Heading1"/>
        <w:spacing w:before="1"/>
        <w:ind w:left="397" w:right="703"/>
        <w:rPr>
          <w:color w:val="000000" w:themeColor="text1"/>
          <w:lang w:val="sr-Cyrl-RS"/>
        </w:rPr>
      </w:pPr>
      <w:r w:rsidRPr="001047C1">
        <w:rPr>
          <w:color w:val="000000" w:themeColor="text1"/>
          <w:lang w:val="sr-Cyrl-RS"/>
        </w:rPr>
        <w:t>Средства обезбеђења за извршење уговора</w:t>
      </w:r>
    </w:p>
    <w:p w14:paraId="2384A1E4" w14:textId="77777777" w:rsidR="00CF758C" w:rsidRPr="001047C1" w:rsidRDefault="00CF758C" w:rsidP="00F530DC">
      <w:pPr>
        <w:pStyle w:val="Heading1"/>
        <w:spacing w:before="1"/>
        <w:ind w:left="397" w:right="703"/>
        <w:rPr>
          <w:b w:val="0"/>
          <w:bCs w:val="0"/>
          <w:color w:val="000000" w:themeColor="text1"/>
          <w:lang w:val="sr-Cyrl-RS"/>
        </w:rPr>
      </w:pPr>
    </w:p>
    <w:p w14:paraId="5DBB4965" w14:textId="529B4D14" w:rsidR="00F530DC" w:rsidRPr="001047C1" w:rsidRDefault="00CF758C" w:rsidP="00743382">
      <w:pPr>
        <w:pStyle w:val="Heading1"/>
        <w:spacing w:before="1"/>
        <w:ind w:left="397" w:right="703"/>
        <w:rPr>
          <w:b w:val="0"/>
          <w:bCs w:val="0"/>
          <w:color w:val="000000" w:themeColor="text1"/>
          <w:lang w:val="sr-Cyrl-RS"/>
        </w:rPr>
      </w:pPr>
      <w:r w:rsidRPr="001047C1">
        <w:rPr>
          <w:b w:val="0"/>
          <w:bCs w:val="0"/>
          <w:color w:val="000000" w:themeColor="text1"/>
          <w:lang w:val="sr-Cyrl-RS"/>
        </w:rPr>
        <w:t>Изабрани понуђач ће бити у обавези да достави следећа средства озбезбеђења за извршење уговора:</w:t>
      </w:r>
    </w:p>
    <w:p w14:paraId="41EDBAAD" w14:textId="77777777" w:rsidR="00743382" w:rsidRPr="001047C1" w:rsidRDefault="00743382" w:rsidP="00743382">
      <w:pPr>
        <w:pStyle w:val="Heading1"/>
        <w:spacing w:before="1"/>
        <w:ind w:left="397" w:right="703"/>
        <w:rPr>
          <w:b w:val="0"/>
          <w:bCs w:val="0"/>
          <w:color w:val="000000" w:themeColor="text1"/>
          <w:lang w:val="sr-Cyrl-RS"/>
        </w:rPr>
      </w:pPr>
    </w:p>
    <w:p w14:paraId="5CB67AD6" w14:textId="4680B48D" w:rsidR="00743382" w:rsidRPr="001047C1" w:rsidRDefault="00743382" w:rsidP="00743382">
      <w:pPr>
        <w:pStyle w:val="Heading1"/>
        <w:spacing w:before="1"/>
        <w:ind w:left="397" w:right="703" w:firstLine="323"/>
        <w:rPr>
          <w:color w:val="000000" w:themeColor="text1"/>
          <w:lang w:val="sr-Cyrl-RS"/>
        </w:rPr>
      </w:pPr>
      <w:r w:rsidRPr="001047C1">
        <w:rPr>
          <w:color w:val="000000" w:themeColor="text1"/>
          <w:lang w:val="sr-Cyrl-RS"/>
        </w:rPr>
        <w:t>Средство обезбеђења за испуњење уговорних обавеза</w:t>
      </w:r>
    </w:p>
    <w:p w14:paraId="4A5633F6" w14:textId="77777777" w:rsidR="00416408" w:rsidRPr="001047C1" w:rsidRDefault="00416408" w:rsidP="000C7FEA">
      <w:pPr>
        <w:pStyle w:val="BodyText"/>
        <w:ind w:right="279"/>
        <w:jc w:val="both"/>
        <w:rPr>
          <w:color w:val="000000" w:themeColor="text1"/>
        </w:rPr>
      </w:pPr>
    </w:p>
    <w:p w14:paraId="3A45E46E" w14:textId="300FF236" w:rsidR="00F57959" w:rsidRPr="001047C1" w:rsidRDefault="00416408" w:rsidP="00F57959">
      <w:pPr>
        <w:pStyle w:val="BodyText"/>
        <w:spacing w:before="35" w:after="240"/>
        <w:ind w:left="397" w:right="584"/>
        <w:jc w:val="both"/>
        <w:rPr>
          <w:bCs/>
          <w:iCs/>
          <w:color w:val="000000" w:themeColor="text1"/>
          <w:lang w:val="sr-Cyrl-RS"/>
        </w:rPr>
      </w:pPr>
      <w:r w:rsidRPr="001047C1">
        <w:rPr>
          <w:color w:val="000000" w:themeColor="text1"/>
        </w:rPr>
        <w:t xml:space="preserve">Изабрани понуђач ће бити у обавези </w:t>
      </w:r>
      <w:r w:rsidRPr="001047C1">
        <w:rPr>
          <w:bCs/>
          <w:iCs/>
          <w:color w:val="000000" w:themeColor="text1"/>
          <w:lang w:val="sr-Cyrl-RS"/>
        </w:rPr>
        <w:t xml:space="preserve">да у року од 15 дана од потписивања Уговора, достави </w:t>
      </w:r>
      <w:r w:rsidR="00F57959" w:rsidRPr="001047C1">
        <w:rPr>
          <w:bCs/>
          <w:iCs/>
          <w:color w:val="000000" w:themeColor="text1"/>
          <w:lang w:val="sr-Cyrl-RS"/>
        </w:rPr>
        <w:t xml:space="preserve">Наручиоцу банкарску гаранцију, на износ од 10% уговорене вредности без ПДВ-а, као гаранцију за испуњење уговорних обавеза. Банкарска гаранција мора бити неопозива, безусловна, платива на први позив, без права на приговор и примедбе, са роком важности 30 </w:t>
      </w:r>
      <w:r w:rsidR="00F57959" w:rsidRPr="001047C1">
        <w:rPr>
          <w:color w:val="000000" w:themeColor="text1"/>
          <w:spacing w:val="-5"/>
        </w:rPr>
        <w:t xml:space="preserve"> </w:t>
      </w:r>
      <w:r w:rsidR="00F57959" w:rsidRPr="001047C1">
        <w:rPr>
          <w:color w:val="000000" w:themeColor="text1"/>
        </w:rPr>
        <w:t>дана</w:t>
      </w:r>
      <w:r w:rsidR="00F57959" w:rsidRPr="001047C1">
        <w:rPr>
          <w:color w:val="000000" w:themeColor="text1"/>
          <w:lang w:val="sr-Cyrl-RS"/>
        </w:rPr>
        <w:t xml:space="preserve"> дуже од</w:t>
      </w:r>
      <w:r w:rsidR="00F57959" w:rsidRPr="001047C1">
        <w:rPr>
          <w:color w:val="000000" w:themeColor="text1"/>
          <w:spacing w:val="-6"/>
        </w:rPr>
        <w:t xml:space="preserve"> </w:t>
      </w:r>
      <w:r w:rsidR="00F57959" w:rsidRPr="001047C1">
        <w:rPr>
          <w:color w:val="000000" w:themeColor="text1"/>
        </w:rPr>
        <w:t>истека</w:t>
      </w:r>
      <w:r w:rsidR="00F57959" w:rsidRPr="001047C1">
        <w:rPr>
          <w:color w:val="000000" w:themeColor="text1"/>
          <w:spacing w:val="-5"/>
        </w:rPr>
        <w:t xml:space="preserve"> </w:t>
      </w:r>
      <w:r w:rsidR="00F57959" w:rsidRPr="001047C1">
        <w:rPr>
          <w:color w:val="000000" w:themeColor="text1"/>
        </w:rPr>
        <w:t>рока</w:t>
      </w:r>
      <w:r w:rsidR="00F57959" w:rsidRPr="001047C1">
        <w:rPr>
          <w:color w:val="000000" w:themeColor="text1"/>
          <w:spacing w:val="-4"/>
        </w:rPr>
        <w:t xml:space="preserve"> </w:t>
      </w:r>
      <w:r w:rsidR="00F57959" w:rsidRPr="001047C1">
        <w:rPr>
          <w:color w:val="000000" w:themeColor="text1"/>
        </w:rPr>
        <w:t>важења уговора,</w:t>
      </w:r>
      <w:r w:rsidR="00F57959" w:rsidRPr="001047C1">
        <w:rPr>
          <w:color w:val="000000" w:themeColor="text1"/>
          <w:spacing w:val="-3"/>
        </w:rPr>
        <w:t xml:space="preserve"> </w:t>
      </w:r>
      <w:r w:rsidR="00F57959" w:rsidRPr="001047C1">
        <w:rPr>
          <w:color w:val="000000" w:themeColor="text1"/>
        </w:rPr>
        <w:t>односно</w:t>
      </w:r>
      <w:r w:rsidR="00F57959" w:rsidRPr="001047C1">
        <w:rPr>
          <w:color w:val="000000" w:themeColor="text1"/>
          <w:spacing w:val="-2"/>
        </w:rPr>
        <w:t xml:space="preserve"> </w:t>
      </w:r>
      <w:r w:rsidR="00F57959" w:rsidRPr="001047C1">
        <w:rPr>
          <w:color w:val="000000" w:themeColor="text1"/>
        </w:rPr>
        <w:t>рока за коначно извршење уговорне обавезе</w:t>
      </w:r>
      <w:r w:rsidR="00F57959" w:rsidRPr="001047C1">
        <w:rPr>
          <w:bCs/>
          <w:iCs/>
          <w:color w:val="000000" w:themeColor="text1"/>
          <w:lang w:val="sr-Cyrl-RS"/>
        </w:rPr>
        <w:t xml:space="preserve">. </w:t>
      </w:r>
    </w:p>
    <w:p w14:paraId="5DB076E7" w14:textId="0FC6BB3D" w:rsidR="00E660E0" w:rsidRPr="001047C1" w:rsidRDefault="00F57959" w:rsidP="0017092F">
      <w:pPr>
        <w:pStyle w:val="BodyText"/>
        <w:spacing w:before="35" w:after="240"/>
        <w:ind w:left="397" w:right="584"/>
        <w:jc w:val="both"/>
        <w:rPr>
          <w:bCs/>
          <w:iCs/>
          <w:color w:val="000000" w:themeColor="text1"/>
          <w:lang w:val="sr-Cyrl-RS"/>
        </w:rPr>
      </w:pPr>
      <w:r w:rsidRPr="001047C1">
        <w:rPr>
          <w:bCs/>
          <w:iCs/>
          <w:color w:val="000000" w:themeColor="text1"/>
          <w:lang w:val="sr-Cyrl-RS"/>
        </w:rPr>
        <w:t xml:space="preserve">Наручилац ће уновчити банкарску гаранцију у случају неизвршења, неуредног извршења </w:t>
      </w:r>
      <w:r w:rsidRPr="001047C1">
        <w:rPr>
          <w:bCs/>
          <w:iCs/>
          <w:color w:val="000000" w:themeColor="text1"/>
          <w:lang w:val="sr-Cyrl-RS"/>
        </w:rPr>
        <w:lastRenderedPageBreak/>
        <w:t>уговорних обавеза</w:t>
      </w:r>
      <w:r w:rsidR="00B76921" w:rsidRPr="001047C1">
        <w:rPr>
          <w:bCs/>
          <w:iCs/>
          <w:color w:val="000000" w:themeColor="text1"/>
          <w:lang w:val="sr-Cyrl-RS"/>
        </w:rPr>
        <w:t xml:space="preserve"> изабраног понуђача</w:t>
      </w:r>
      <w:r w:rsidRPr="001047C1">
        <w:rPr>
          <w:bCs/>
          <w:iCs/>
          <w:color w:val="000000" w:themeColor="text1"/>
          <w:lang w:val="sr-Cyrl-RS"/>
        </w:rPr>
        <w:t xml:space="preserve">, у случају да </w:t>
      </w:r>
      <w:r w:rsidR="00B76921" w:rsidRPr="001047C1">
        <w:rPr>
          <w:bCs/>
          <w:iCs/>
          <w:color w:val="000000" w:themeColor="text1"/>
          <w:lang w:val="sr-Cyrl-RS"/>
        </w:rPr>
        <w:t xml:space="preserve">изабрани понуђач </w:t>
      </w:r>
      <w:r w:rsidRPr="001047C1">
        <w:rPr>
          <w:bCs/>
          <w:iCs/>
          <w:color w:val="000000" w:themeColor="text1"/>
          <w:lang w:val="sr-Cyrl-RS"/>
        </w:rPr>
        <w:t xml:space="preserve">не достави средство обезбеђења за отклањање недостатака у гарантном року, као и у случају да </w:t>
      </w:r>
      <w:r w:rsidR="00B76921" w:rsidRPr="001047C1">
        <w:rPr>
          <w:bCs/>
          <w:iCs/>
          <w:color w:val="000000" w:themeColor="text1"/>
          <w:lang w:val="sr-Cyrl-RS"/>
        </w:rPr>
        <w:t xml:space="preserve">изабрани понуђач </w:t>
      </w:r>
      <w:r w:rsidRPr="001047C1">
        <w:rPr>
          <w:bCs/>
          <w:iCs/>
          <w:color w:val="000000" w:themeColor="text1"/>
          <w:lang w:val="sr-Cyrl-RS"/>
        </w:rPr>
        <w:t xml:space="preserve">изврши било какву промену ангажованог особља приказаног у </w:t>
      </w:r>
      <w:r w:rsidR="00157FA7" w:rsidRPr="001047C1">
        <w:rPr>
          <w:bCs/>
          <w:iCs/>
          <w:color w:val="000000" w:themeColor="text1"/>
          <w:lang w:val="sr-Cyrl-RS"/>
        </w:rPr>
        <w:t>п</w:t>
      </w:r>
      <w:r w:rsidRPr="001047C1">
        <w:rPr>
          <w:bCs/>
          <w:iCs/>
          <w:color w:val="000000" w:themeColor="text1"/>
          <w:lang w:val="sr-Cyrl-RS"/>
        </w:rPr>
        <w:t>онуди, која није одобрена и потврђена од стране Наручиоца.</w:t>
      </w:r>
    </w:p>
    <w:p w14:paraId="16A9415B" w14:textId="5D4B08D1" w:rsidR="00DC56CB" w:rsidRPr="001047C1" w:rsidRDefault="00F57959" w:rsidP="00113BE1">
      <w:pPr>
        <w:pStyle w:val="BodyText"/>
        <w:spacing w:before="35" w:after="240"/>
        <w:ind w:left="397" w:right="584"/>
        <w:jc w:val="both"/>
        <w:rPr>
          <w:color w:val="000000" w:themeColor="text1"/>
          <w:spacing w:val="-2"/>
        </w:rPr>
      </w:pPr>
      <w:r w:rsidRPr="001047C1">
        <w:rPr>
          <w:color w:val="000000" w:themeColor="text1"/>
        </w:rPr>
        <w:t xml:space="preserve">Уколико се током трајања уговора промене рокови за извршење уговорне обавезе важност средства обезбеђења мора се </w:t>
      </w:r>
      <w:r w:rsidRPr="001047C1">
        <w:rPr>
          <w:color w:val="000000" w:themeColor="text1"/>
          <w:spacing w:val="-2"/>
        </w:rPr>
        <w:t>продужити.</w:t>
      </w:r>
    </w:p>
    <w:p w14:paraId="2826AD5B" w14:textId="25F88656" w:rsidR="00BA2807" w:rsidRPr="001047C1" w:rsidRDefault="00BA2807" w:rsidP="003D5936">
      <w:pPr>
        <w:pStyle w:val="Heading1"/>
        <w:spacing w:before="1"/>
        <w:ind w:left="397" w:right="703" w:firstLine="323"/>
        <w:rPr>
          <w:color w:val="000000" w:themeColor="text1"/>
          <w:lang w:val="sr-Cyrl-RS"/>
        </w:rPr>
      </w:pPr>
      <w:r w:rsidRPr="001047C1">
        <w:rPr>
          <w:color w:val="000000" w:themeColor="text1"/>
          <w:lang w:val="sr-Cyrl-RS"/>
        </w:rPr>
        <w:t>Средство обезбеђења за отклањање недостатака у гарантном року</w:t>
      </w:r>
    </w:p>
    <w:p w14:paraId="3170D40B" w14:textId="1A65E17D" w:rsidR="00607FE1" w:rsidRPr="001047C1" w:rsidRDefault="0078744E" w:rsidP="0017092F">
      <w:pPr>
        <w:pStyle w:val="BodyText"/>
        <w:spacing w:before="120"/>
        <w:ind w:left="397" w:right="567"/>
        <w:jc w:val="both"/>
        <w:rPr>
          <w:color w:val="000000" w:themeColor="text1"/>
        </w:rPr>
      </w:pPr>
      <w:r w:rsidRPr="001047C1">
        <w:rPr>
          <w:bCs/>
          <w:iCs/>
          <w:color w:val="000000" w:themeColor="text1"/>
          <w:lang w:val="sr-Cyrl-RS"/>
        </w:rPr>
        <w:t>Изабрани понуђач</w:t>
      </w:r>
      <w:r w:rsidR="00994EAB" w:rsidRPr="001047C1">
        <w:rPr>
          <w:bCs/>
          <w:iCs/>
          <w:color w:val="000000" w:themeColor="text1"/>
          <w:lang w:val="sr-Cyrl-RS"/>
        </w:rPr>
        <w:t xml:space="preserve"> је у обавези да приликом потписивања Записника о</w:t>
      </w:r>
      <w:r w:rsidR="00994EAB" w:rsidRPr="001047C1">
        <w:rPr>
          <w:color w:val="000000" w:themeColor="text1"/>
          <w:lang w:val="sr-Cyrl-RS"/>
        </w:rPr>
        <w:t xml:space="preserve"> квалитативној примопредаји система</w:t>
      </w:r>
      <w:r w:rsidR="00994EAB" w:rsidRPr="001047C1">
        <w:rPr>
          <w:bCs/>
          <w:iCs/>
          <w:color w:val="000000" w:themeColor="text1"/>
          <w:lang w:val="sr-Cyrl-RS"/>
        </w:rPr>
        <w:t xml:space="preserve">, преда Наручиоцу банкарску гаранцију за отклањање недостатака у гарантном року, у износу од 10% укупне уговорене вредности без ПДВ-а, као гаранцију за отклањање недостатака у гарантном року. </w:t>
      </w:r>
    </w:p>
    <w:p w14:paraId="5CEA6281" w14:textId="34B93E05" w:rsidR="00607FE1" w:rsidRPr="001047C1" w:rsidRDefault="00607FE1" w:rsidP="0017092F">
      <w:pPr>
        <w:pStyle w:val="BodyText"/>
        <w:spacing w:before="120"/>
        <w:ind w:left="397" w:right="567"/>
        <w:jc w:val="both"/>
        <w:rPr>
          <w:color w:val="000000" w:themeColor="text1"/>
        </w:rPr>
      </w:pPr>
      <w:r w:rsidRPr="001047C1">
        <w:rPr>
          <w:bCs/>
          <w:iCs/>
          <w:color w:val="000000" w:themeColor="text1"/>
          <w:lang w:val="sr-Cyrl-RS"/>
        </w:rPr>
        <w:t>Банкарска гаранција мора бити неопозива, безусловна, платива на први позив, без права на приговор и примедбе, са роком важности 30 дана дуже од уговореног рока за одржавање</w:t>
      </w:r>
      <w:r w:rsidRPr="001047C1">
        <w:rPr>
          <w:bCs/>
          <w:iCs/>
          <w:color w:val="000000" w:themeColor="text1"/>
          <w:lang w:val="sr-Latn-RS"/>
        </w:rPr>
        <w:t xml:space="preserve"> </w:t>
      </w:r>
      <w:r w:rsidRPr="001047C1">
        <w:rPr>
          <w:bCs/>
          <w:iCs/>
          <w:color w:val="000000" w:themeColor="text1"/>
          <w:lang w:val="sr-Cyrl-RS"/>
        </w:rPr>
        <w:t xml:space="preserve">и гарантни рок. </w:t>
      </w:r>
    </w:p>
    <w:p w14:paraId="2ECF2135" w14:textId="2780DE8B" w:rsidR="00994EAB" w:rsidRPr="001047C1" w:rsidRDefault="00994EAB" w:rsidP="0017092F">
      <w:pPr>
        <w:pStyle w:val="BodyText"/>
        <w:spacing w:before="120"/>
        <w:ind w:left="397" w:right="567"/>
        <w:jc w:val="both"/>
        <w:rPr>
          <w:color w:val="000000" w:themeColor="text1"/>
        </w:rPr>
      </w:pPr>
      <w:r w:rsidRPr="001047C1">
        <w:rPr>
          <w:color w:val="000000" w:themeColor="text1"/>
        </w:rPr>
        <w:t xml:space="preserve">Достављање банкарске гаранције сматра се уговорном обавезом, те недостављање исте сматра се неиспуњењем обавеза дефинисаних </w:t>
      </w:r>
      <w:r w:rsidRPr="001047C1">
        <w:rPr>
          <w:color w:val="000000" w:themeColor="text1"/>
          <w:spacing w:val="-2"/>
        </w:rPr>
        <w:t>уговором.</w:t>
      </w:r>
    </w:p>
    <w:p w14:paraId="0A403973" w14:textId="2F062C03" w:rsidR="00994EAB" w:rsidRPr="001047C1" w:rsidRDefault="001E664A" w:rsidP="0017092F">
      <w:pPr>
        <w:pStyle w:val="BodyText"/>
        <w:spacing w:before="120"/>
        <w:ind w:left="397" w:right="567"/>
        <w:jc w:val="both"/>
        <w:rPr>
          <w:color w:val="000000" w:themeColor="text1"/>
        </w:rPr>
      </w:pPr>
      <w:r w:rsidRPr="001047C1">
        <w:rPr>
          <w:bCs/>
          <w:iCs/>
          <w:color w:val="000000" w:themeColor="text1"/>
          <w:lang w:val="sr-Cyrl-RS"/>
        </w:rPr>
        <w:t xml:space="preserve">Изабрани понуђач </w:t>
      </w:r>
      <w:r w:rsidR="00994EAB" w:rsidRPr="001047C1">
        <w:rPr>
          <w:color w:val="000000" w:themeColor="text1"/>
        </w:rPr>
        <w:t>има</w:t>
      </w:r>
      <w:r w:rsidR="00994EAB" w:rsidRPr="001047C1">
        <w:rPr>
          <w:color w:val="000000" w:themeColor="text1"/>
          <w:spacing w:val="-3"/>
        </w:rPr>
        <w:t xml:space="preserve"> </w:t>
      </w:r>
      <w:r w:rsidR="00994EAB" w:rsidRPr="001047C1">
        <w:rPr>
          <w:color w:val="000000" w:themeColor="text1"/>
        </w:rPr>
        <w:t>право</w:t>
      </w:r>
      <w:r w:rsidR="00994EAB" w:rsidRPr="001047C1">
        <w:rPr>
          <w:color w:val="000000" w:themeColor="text1"/>
          <w:spacing w:val="-2"/>
        </w:rPr>
        <w:t xml:space="preserve"> </w:t>
      </w:r>
      <w:r w:rsidR="00994EAB" w:rsidRPr="001047C1">
        <w:rPr>
          <w:color w:val="000000" w:themeColor="text1"/>
        </w:rPr>
        <w:t>да</w:t>
      </w:r>
      <w:r w:rsidR="00994EAB" w:rsidRPr="001047C1">
        <w:rPr>
          <w:color w:val="000000" w:themeColor="text1"/>
          <w:spacing w:val="-3"/>
        </w:rPr>
        <w:t xml:space="preserve"> </w:t>
      </w:r>
      <w:r w:rsidR="00994EAB" w:rsidRPr="001047C1">
        <w:rPr>
          <w:color w:val="000000" w:themeColor="text1"/>
        </w:rPr>
        <w:t>једном</w:t>
      </w:r>
      <w:r w:rsidR="00994EAB" w:rsidRPr="001047C1">
        <w:rPr>
          <w:color w:val="000000" w:themeColor="text1"/>
          <w:spacing w:val="-3"/>
        </w:rPr>
        <w:t xml:space="preserve"> </w:t>
      </w:r>
      <w:r w:rsidR="00994EAB" w:rsidRPr="001047C1">
        <w:rPr>
          <w:color w:val="000000" w:themeColor="text1"/>
        </w:rPr>
        <w:t>годишње</w:t>
      </w:r>
      <w:r w:rsidR="00994EAB" w:rsidRPr="001047C1">
        <w:rPr>
          <w:color w:val="000000" w:themeColor="text1"/>
          <w:spacing w:val="-3"/>
        </w:rPr>
        <w:t xml:space="preserve"> </w:t>
      </w:r>
      <w:r w:rsidR="00994EAB" w:rsidRPr="001047C1">
        <w:rPr>
          <w:color w:val="000000" w:themeColor="text1"/>
        </w:rPr>
        <w:t>обнавља</w:t>
      </w:r>
      <w:r w:rsidR="00994EAB" w:rsidRPr="001047C1">
        <w:rPr>
          <w:color w:val="000000" w:themeColor="text1"/>
          <w:spacing w:val="-3"/>
        </w:rPr>
        <w:t xml:space="preserve"> </w:t>
      </w:r>
      <w:r w:rsidR="00994EAB" w:rsidRPr="001047C1">
        <w:rPr>
          <w:color w:val="000000" w:themeColor="text1"/>
        </w:rPr>
        <w:t>банкарску</w:t>
      </w:r>
      <w:r w:rsidR="00994EAB" w:rsidRPr="001047C1">
        <w:rPr>
          <w:color w:val="000000" w:themeColor="text1"/>
          <w:spacing w:val="-9"/>
        </w:rPr>
        <w:t xml:space="preserve"> </w:t>
      </w:r>
      <w:r w:rsidR="00994EAB" w:rsidRPr="001047C1">
        <w:rPr>
          <w:color w:val="000000" w:themeColor="text1"/>
        </w:rPr>
        <w:t>гаранцију,</w:t>
      </w:r>
      <w:r w:rsidR="00994EAB" w:rsidRPr="001047C1">
        <w:rPr>
          <w:color w:val="000000" w:themeColor="text1"/>
          <w:spacing w:val="-2"/>
        </w:rPr>
        <w:t xml:space="preserve"> </w:t>
      </w:r>
      <w:r w:rsidR="00994EAB" w:rsidRPr="001047C1">
        <w:rPr>
          <w:color w:val="000000" w:themeColor="text1"/>
        </w:rPr>
        <w:t>с тим што сваку гаранцију треба да достави Наручиоцу најкасније 30 дана пре истека претходне.</w:t>
      </w:r>
    </w:p>
    <w:p w14:paraId="346B5D9C" w14:textId="1F4048C7" w:rsidR="001E664A" w:rsidRPr="001047C1" w:rsidRDefault="00994EAB" w:rsidP="0017092F">
      <w:pPr>
        <w:pStyle w:val="BodyText"/>
        <w:spacing w:before="120"/>
        <w:ind w:left="397" w:right="567"/>
        <w:jc w:val="both"/>
        <w:rPr>
          <w:color w:val="000000" w:themeColor="text1"/>
          <w:lang w:val="sr-Cyrl-RS"/>
        </w:rPr>
      </w:pPr>
      <w:r w:rsidRPr="001047C1">
        <w:rPr>
          <w:color w:val="000000" w:themeColor="text1"/>
        </w:rPr>
        <w:t xml:space="preserve">Наведено средство финансијског обезбеђења Наручилац има право да активира у случају да </w:t>
      </w:r>
      <w:r w:rsidR="003C547F" w:rsidRPr="001047C1">
        <w:rPr>
          <w:bCs/>
          <w:iCs/>
          <w:color w:val="000000" w:themeColor="text1"/>
          <w:lang w:val="sr-Cyrl-RS"/>
        </w:rPr>
        <w:t xml:space="preserve">изабрани понуђач </w:t>
      </w:r>
      <w:r w:rsidRPr="001047C1">
        <w:rPr>
          <w:color w:val="000000" w:themeColor="text1"/>
          <w:lang w:val="sr-Cyrl-RS"/>
        </w:rPr>
        <w:t>не поступа у складу са обавезама из гарантног рока</w:t>
      </w:r>
      <w:r w:rsidR="00504A7F" w:rsidRPr="001047C1">
        <w:rPr>
          <w:color w:val="000000" w:themeColor="text1"/>
          <w:lang w:val="sr-Cyrl-RS"/>
        </w:rPr>
        <w:t>.</w:t>
      </w:r>
    </w:p>
    <w:p w14:paraId="10D1BC4C" w14:textId="77777777" w:rsidR="00C07481" w:rsidRPr="001047C1" w:rsidRDefault="00C07481">
      <w:pPr>
        <w:pStyle w:val="BodyText"/>
        <w:spacing w:before="154"/>
        <w:rPr>
          <w:color w:val="000000" w:themeColor="text1"/>
        </w:rPr>
      </w:pPr>
    </w:p>
    <w:p w14:paraId="59316BC7" w14:textId="77777777" w:rsidR="00C07481" w:rsidRPr="001047C1" w:rsidRDefault="00890415" w:rsidP="00D245AD">
      <w:pPr>
        <w:pStyle w:val="Heading1"/>
        <w:spacing w:before="1"/>
        <w:ind w:left="397"/>
        <w:rPr>
          <w:color w:val="000000" w:themeColor="text1"/>
        </w:rPr>
      </w:pPr>
      <w:r w:rsidRPr="001047C1">
        <w:rPr>
          <w:color w:val="000000" w:themeColor="text1"/>
        </w:rPr>
        <w:t>Отварање</w:t>
      </w:r>
      <w:r w:rsidRPr="001047C1">
        <w:rPr>
          <w:color w:val="000000" w:themeColor="text1"/>
          <w:spacing w:val="-8"/>
        </w:rPr>
        <w:t xml:space="preserve"> </w:t>
      </w:r>
      <w:r w:rsidRPr="001047C1">
        <w:rPr>
          <w:color w:val="000000" w:themeColor="text1"/>
        </w:rPr>
        <w:t>понуда</w:t>
      </w:r>
      <w:r w:rsidRPr="001047C1">
        <w:rPr>
          <w:color w:val="000000" w:themeColor="text1"/>
          <w:spacing w:val="-5"/>
        </w:rPr>
        <w:t xml:space="preserve"> </w:t>
      </w:r>
      <w:r w:rsidRPr="001047C1">
        <w:rPr>
          <w:color w:val="000000" w:themeColor="text1"/>
        </w:rPr>
        <w:t>/</w:t>
      </w:r>
      <w:r w:rsidRPr="001047C1">
        <w:rPr>
          <w:color w:val="000000" w:themeColor="text1"/>
          <w:spacing w:val="-7"/>
        </w:rPr>
        <w:t xml:space="preserve"> </w:t>
      </w:r>
      <w:r w:rsidRPr="001047C1">
        <w:rPr>
          <w:color w:val="000000" w:themeColor="text1"/>
          <w:spacing w:val="-2"/>
        </w:rPr>
        <w:t>пријава</w:t>
      </w:r>
    </w:p>
    <w:p w14:paraId="580085A9" w14:textId="77777777" w:rsidR="00C07481" w:rsidRPr="001047C1" w:rsidRDefault="00890415" w:rsidP="00D245AD">
      <w:pPr>
        <w:spacing w:before="240"/>
        <w:ind w:left="397"/>
        <w:rPr>
          <w:b/>
          <w:color w:val="000000" w:themeColor="text1"/>
          <w:sz w:val="24"/>
        </w:rPr>
      </w:pPr>
      <w:r w:rsidRPr="001047C1">
        <w:rPr>
          <w:b/>
          <w:color w:val="000000" w:themeColor="text1"/>
          <w:sz w:val="24"/>
        </w:rPr>
        <w:t>Подаци</w:t>
      </w:r>
      <w:r w:rsidRPr="001047C1">
        <w:rPr>
          <w:b/>
          <w:color w:val="000000" w:themeColor="text1"/>
          <w:spacing w:val="-8"/>
          <w:sz w:val="24"/>
        </w:rPr>
        <w:t xml:space="preserve"> </w:t>
      </w:r>
      <w:r w:rsidRPr="001047C1">
        <w:rPr>
          <w:b/>
          <w:color w:val="000000" w:themeColor="text1"/>
          <w:sz w:val="24"/>
        </w:rPr>
        <w:t>везани</w:t>
      </w:r>
      <w:r w:rsidRPr="001047C1">
        <w:rPr>
          <w:b/>
          <w:color w:val="000000" w:themeColor="text1"/>
          <w:spacing w:val="-3"/>
          <w:sz w:val="24"/>
        </w:rPr>
        <w:t xml:space="preserve"> </w:t>
      </w:r>
      <w:r w:rsidRPr="001047C1">
        <w:rPr>
          <w:b/>
          <w:color w:val="000000" w:themeColor="text1"/>
          <w:sz w:val="24"/>
        </w:rPr>
        <w:t>уз</w:t>
      </w:r>
      <w:r w:rsidRPr="001047C1">
        <w:rPr>
          <w:b/>
          <w:color w:val="000000" w:themeColor="text1"/>
          <w:spacing w:val="-5"/>
          <w:sz w:val="24"/>
        </w:rPr>
        <w:t xml:space="preserve"> </w:t>
      </w:r>
      <w:r w:rsidRPr="001047C1">
        <w:rPr>
          <w:b/>
          <w:color w:val="000000" w:themeColor="text1"/>
          <w:sz w:val="24"/>
        </w:rPr>
        <w:t>отварање</w:t>
      </w:r>
      <w:r w:rsidRPr="001047C1">
        <w:rPr>
          <w:b/>
          <w:color w:val="000000" w:themeColor="text1"/>
          <w:spacing w:val="-4"/>
          <w:sz w:val="24"/>
        </w:rPr>
        <w:t xml:space="preserve"> </w:t>
      </w:r>
      <w:r w:rsidRPr="001047C1">
        <w:rPr>
          <w:b/>
          <w:color w:val="000000" w:themeColor="text1"/>
          <w:sz w:val="24"/>
        </w:rPr>
        <w:t>понуда</w:t>
      </w:r>
      <w:r w:rsidRPr="001047C1">
        <w:rPr>
          <w:b/>
          <w:color w:val="000000" w:themeColor="text1"/>
          <w:spacing w:val="-4"/>
          <w:sz w:val="24"/>
        </w:rPr>
        <w:t xml:space="preserve"> </w:t>
      </w:r>
      <w:r w:rsidRPr="001047C1">
        <w:rPr>
          <w:b/>
          <w:color w:val="000000" w:themeColor="text1"/>
          <w:sz w:val="24"/>
        </w:rPr>
        <w:t>/</w:t>
      </w:r>
      <w:r w:rsidRPr="001047C1">
        <w:rPr>
          <w:b/>
          <w:color w:val="000000" w:themeColor="text1"/>
          <w:spacing w:val="-7"/>
          <w:sz w:val="24"/>
        </w:rPr>
        <w:t xml:space="preserve"> </w:t>
      </w:r>
      <w:r w:rsidRPr="001047C1">
        <w:rPr>
          <w:b/>
          <w:color w:val="000000" w:themeColor="text1"/>
          <w:sz w:val="24"/>
        </w:rPr>
        <w:t>пријава</w:t>
      </w:r>
      <w:r w:rsidRPr="001047C1">
        <w:rPr>
          <w:b/>
          <w:color w:val="000000" w:themeColor="text1"/>
          <w:spacing w:val="-9"/>
          <w:sz w:val="24"/>
        </w:rPr>
        <w:t xml:space="preserve"> </w:t>
      </w:r>
      <w:r w:rsidRPr="001047C1">
        <w:rPr>
          <w:b/>
          <w:color w:val="000000" w:themeColor="text1"/>
          <w:sz w:val="24"/>
        </w:rPr>
        <w:t>како</w:t>
      </w:r>
      <w:r w:rsidRPr="001047C1">
        <w:rPr>
          <w:b/>
          <w:color w:val="000000" w:themeColor="text1"/>
          <w:spacing w:val="-2"/>
          <w:sz w:val="24"/>
        </w:rPr>
        <w:t xml:space="preserve"> </w:t>
      </w:r>
      <w:r w:rsidRPr="001047C1">
        <w:rPr>
          <w:b/>
          <w:color w:val="000000" w:themeColor="text1"/>
          <w:sz w:val="24"/>
        </w:rPr>
        <w:t>је</w:t>
      </w:r>
      <w:r w:rsidRPr="001047C1">
        <w:rPr>
          <w:b/>
          <w:color w:val="000000" w:themeColor="text1"/>
          <w:spacing w:val="-3"/>
          <w:sz w:val="24"/>
        </w:rPr>
        <w:t xml:space="preserve"> </w:t>
      </w:r>
      <w:r w:rsidRPr="001047C1">
        <w:rPr>
          <w:b/>
          <w:color w:val="000000" w:themeColor="text1"/>
          <w:sz w:val="24"/>
        </w:rPr>
        <w:t>наведено</w:t>
      </w:r>
      <w:r w:rsidRPr="001047C1">
        <w:rPr>
          <w:b/>
          <w:color w:val="000000" w:themeColor="text1"/>
          <w:spacing w:val="-4"/>
          <w:sz w:val="24"/>
        </w:rPr>
        <w:t xml:space="preserve"> </w:t>
      </w:r>
      <w:r w:rsidRPr="001047C1">
        <w:rPr>
          <w:b/>
          <w:color w:val="000000" w:themeColor="text1"/>
          <w:sz w:val="24"/>
        </w:rPr>
        <w:t>у</w:t>
      </w:r>
      <w:r w:rsidRPr="001047C1">
        <w:rPr>
          <w:b/>
          <w:color w:val="000000" w:themeColor="text1"/>
          <w:spacing w:val="-4"/>
          <w:sz w:val="24"/>
        </w:rPr>
        <w:t xml:space="preserve"> </w:t>
      </w:r>
      <w:r w:rsidRPr="001047C1">
        <w:rPr>
          <w:b/>
          <w:color w:val="000000" w:themeColor="text1"/>
          <w:spacing w:val="-2"/>
          <w:sz w:val="24"/>
        </w:rPr>
        <w:t>позиву</w:t>
      </w:r>
    </w:p>
    <w:p w14:paraId="27149277" w14:textId="77777777" w:rsidR="00C07481" w:rsidRPr="001047C1" w:rsidRDefault="00890415">
      <w:pPr>
        <w:spacing w:before="115"/>
        <w:ind w:left="520"/>
        <w:rPr>
          <w:i/>
          <w:color w:val="000000" w:themeColor="text1"/>
          <w:sz w:val="24"/>
        </w:rPr>
      </w:pPr>
      <w:r w:rsidRPr="001047C1">
        <w:rPr>
          <w:color w:val="000000" w:themeColor="text1"/>
          <w:sz w:val="24"/>
        </w:rPr>
        <w:t>Датум:</w:t>
      </w:r>
      <w:r w:rsidRPr="001047C1">
        <w:rPr>
          <w:color w:val="000000" w:themeColor="text1"/>
          <w:spacing w:val="48"/>
          <w:sz w:val="24"/>
        </w:rPr>
        <w:t xml:space="preserve"> </w:t>
      </w:r>
      <w:r w:rsidRPr="001047C1">
        <w:rPr>
          <w:i/>
          <w:color w:val="000000" w:themeColor="text1"/>
          <w:sz w:val="24"/>
        </w:rPr>
        <w:t>(Портал</w:t>
      </w:r>
      <w:r w:rsidRPr="001047C1">
        <w:rPr>
          <w:i/>
          <w:color w:val="000000" w:themeColor="text1"/>
          <w:spacing w:val="-6"/>
          <w:sz w:val="24"/>
        </w:rPr>
        <w:t xml:space="preserve"> </w:t>
      </w:r>
      <w:r w:rsidRPr="001047C1">
        <w:rPr>
          <w:i/>
          <w:color w:val="000000" w:themeColor="text1"/>
          <w:sz w:val="24"/>
        </w:rPr>
        <w:t>повлачи</w:t>
      </w:r>
      <w:r w:rsidRPr="001047C1">
        <w:rPr>
          <w:i/>
          <w:color w:val="000000" w:themeColor="text1"/>
          <w:spacing w:val="-7"/>
          <w:sz w:val="24"/>
        </w:rPr>
        <w:t xml:space="preserve"> </w:t>
      </w:r>
      <w:r w:rsidRPr="001047C1">
        <w:rPr>
          <w:i/>
          <w:color w:val="000000" w:themeColor="text1"/>
          <w:sz w:val="24"/>
        </w:rPr>
        <w:t>наведене</w:t>
      </w:r>
      <w:r w:rsidRPr="001047C1">
        <w:rPr>
          <w:i/>
          <w:color w:val="000000" w:themeColor="text1"/>
          <w:spacing w:val="-8"/>
          <w:sz w:val="24"/>
        </w:rPr>
        <w:t xml:space="preserve"> </w:t>
      </w:r>
      <w:r w:rsidRPr="001047C1">
        <w:rPr>
          <w:i/>
          <w:color w:val="000000" w:themeColor="text1"/>
          <w:spacing w:val="-2"/>
          <w:sz w:val="24"/>
        </w:rPr>
        <w:t>податке)</w:t>
      </w:r>
    </w:p>
    <w:p w14:paraId="4F25A476" w14:textId="643C8192" w:rsidR="00C07481" w:rsidRPr="001047C1" w:rsidRDefault="00890415" w:rsidP="00220A6E">
      <w:pPr>
        <w:spacing w:before="120" w:after="120"/>
        <w:ind w:left="522"/>
        <w:rPr>
          <w:i/>
          <w:color w:val="000000" w:themeColor="text1"/>
          <w:sz w:val="24"/>
        </w:rPr>
      </w:pPr>
      <w:r w:rsidRPr="001047C1">
        <w:rPr>
          <w:color w:val="000000" w:themeColor="text1"/>
          <w:sz w:val="24"/>
        </w:rPr>
        <w:t>Место:</w:t>
      </w:r>
      <w:r w:rsidRPr="001047C1">
        <w:rPr>
          <w:color w:val="000000" w:themeColor="text1"/>
          <w:spacing w:val="32"/>
          <w:sz w:val="24"/>
        </w:rPr>
        <w:t xml:space="preserve"> </w:t>
      </w:r>
      <w:r w:rsidRPr="001047C1">
        <w:rPr>
          <w:i/>
          <w:color w:val="000000" w:themeColor="text1"/>
          <w:sz w:val="24"/>
        </w:rPr>
        <w:t>(Портал</w:t>
      </w:r>
      <w:r w:rsidRPr="001047C1">
        <w:rPr>
          <w:i/>
          <w:color w:val="000000" w:themeColor="text1"/>
          <w:spacing w:val="-6"/>
          <w:sz w:val="24"/>
        </w:rPr>
        <w:t xml:space="preserve"> </w:t>
      </w:r>
      <w:r w:rsidRPr="001047C1">
        <w:rPr>
          <w:i/>
          <w:color w:val="000000" w:themeColor="text1"/>
          <w:sz w:val="24"/>
        </w:rPr>
        <w:t>повлачи</w:t>
      </w:r>
      <w:r w:rsidRPr="001047C1">
        <w:rPr>
          <w:i/>
          <w:color w:val="000000" w:themeColor="text1"/>
          <w:spacing w:val="-6"/>
          <w:sz w:val="24"/>
        </w:rPr>
        <w:t xml:space="preserve"> </w:t>
      </w:r>
      <w:r w:rsidRPr="001047C1">
        <w:rPr>
          <w:i/>
          <w:color w:val="000000" w:themeColor="text1"/>
          <w:sz w:val="24"/>
        </w:rPr>
        <w:t>наведене</w:t>
      </w:r>
      <w:r w:rsidRPr="001047C1">
        <w:rPr>
          <w:i/>
          <w:color w:val="000000" w:themeColor="text1"/>
          <w:spacing w:val="-6"/>
          <w:sz w:val="24"/>
        </w:rPr>
        <w:t xml:space="preserve"> </w:t>
      </w:r>
      <w:r w:rsidRPr="001047C1">
        <w:rPr>
          <w:i/>
          <w:color w:val="000000" w:themeColor="text1"/>
          <w:spacing w:val="-2"/>
          <w:sz w:val="24"/>
        </w:rPr>
        <w:t>податке)</w:t>
      </w:r>
    </w:p>
    <w:p w14:paraId="2F4E7C23" w14:textId="5677E0C1" w:rsidR="005A21C8" w:rsidRPr="001047C1" w:rsidRDefault="00890415" w:rsidP="00B53BA9">
      <w:pPr>
        <w:pStyle w:val="Heading1"/>
        <w:ind w:left="397"/>
        <w:jc w:val="left"/>
        <w:rPr>
          <w:color w:val="000000" w:themeColor="text1"/>
        </w:rPr>
      </w:pPr>
      <w:r w:rsidRPr="001047C1">
        <w:rPr>
          <w:color w:val="000000" w:themeColor="text1"/>
        </w:rPr>
        <w:t>Подаци</w:t>
      </w:r>
      <w:r w:rsidRPr="001047C1">
        <w:rPr>
          <w:color w:val="000000" w:themeColor="text1"/>
          <w:spacing w:val="-9"/>
        </w:rPr>
        <w:t xml:space="preserve"> </w:t>
      </w:r>
      <w:r w:rsidRPr="001047C1">
        <w:rPr>
          <w:color w:val="000000" w:themeColor="text1"/>
        </w:rPr>
        <w:t>о</w:t>
      </w:r>
      <w:r w:rsidRPr="001047C1">
        <w:rPr>
          <w:color w:val="000000" w:themeColor="text1"/>
          <w:spacing w:val="-3"/>
        </w:rPr>
        <w:t xml:space="preserve"> </w:t>
      </w:r>
      <w:r w:rsidRPr="001047C1">
        <w:rPr>
          <w:color w:val="000000" w:themeColor="text1"/>
        </w:rPr>
        <w:t>овлашћеним</w:t>
      </w:r>
      <w:r w:rsidRPr="001047C1">
        <w:rPr>
          <w:color w:val="000000" w:themeColor="text1"/>
          <w:spacing w:val="-2"/>
        </w:rPr>
        <w:t xml:space="preserve"> </w:t>
      </w:r>
      <w:r w:rsidRPr="001047C1">
        <w:rPr>
          <w:color w:val="000000" w:themeColor="text1"/>
        </w:rPr>
        <w:t>лицима</w:t>
      </w:r>
      <w:r w:rsidRPr="001047C1">
        <w:rPr>
          <w:color w:val="000000" w:themeColor="text1"/>
          <w:spacing w:val="-6"/>
        </w:rPr>
        <w:t xml:space="preserve"> </w:t>
      </w:r>
      <w:r w:rsidRPr="001047C1">
        <w:rPr>
          <w:color w:val="000000" w:themeColor="text1"/>
        </w:rPr>
        <w:t>и</w:t>
      </w:r>
      <w:r w:rsidRPr="001047C1">
        <w:rPr>
          <w:color w:val="000000" w:themeColor="text1"/>
          <w:spacing w:val="-5"/>
        </w:rPr>
        <w:t xml:space="preserve"> </w:t>
      </w:r>
      <w:r w:rsidRPr="001047C1">
        <w:rPr>
          <w:color w:val="000000" w:themeColor="text1"/>
        </w:rPr>
        <w:t>поступку</w:t>
      </w:r>
      <w:r w:rsidRPr="001047C1">
        <w:rPr>
          <w:color w:val="000000" w:themeColor="text1"/>
          <w:spacing w:val="-4"/>
        </w:rPr>
        <w:t xml:space="preserve"> </w:t>
      </w:r>
      <w:r w:rsidRPr="001047C1">
        <w:rPr>
          <w:color w:val="000000" w:themeColor="text1"/>
          <w:spacing w:val="-2"/>
        </w:rPr>
        <w:t>отварања:</w:t>
      </w:r>
    </w:p>
    <w:p w14:paraId="25781A39" w14:textId="77777777" w:rsidR="009A2537" w:rsidRPr="001047C1" w:rsidRDefault="005A21C8" w:rsidP="009A2537">
      <w:pPr>
        <w:pStyle w:val="BodyText"/>
        <w:spacing w:before="111"/>
        <w:ind w:left="397"/>
        <w:rPr>
          <w:color w:val="000000" w:themeColor="text1"/>
        </w:rPr>
      </w:pPr>
      <w:r w:rsidRPr="001047C1">
        <w:rPr>
          <w:color w:val="000000" w:themeColor="text1"/>
        </w:rPr>
        <w:t>Јавном отварању понуда могу присуствовати овлашћени представници Понуђача и друга лица.</w:t>
      </w:r>
    </w:p>
    <w:p w14:paraId="247C3D0C" w14:textId="3CC19586" w:rsidR="00E165C8" w:rsidRPr="001047C1" w:rsidRDefault="005A21C8" w:rsidP="009A2537">
      <w:pPr>
        <w:pStyle w:val="BodyText"/>
        <w:spacing w:before="111"/>
        <w:ind w:left="397"/>
        <w:rPr>
          <w:color w:val="000000" w:themeColor="text1"/>
        </w:rPr>
      </w:pPr>
      <w:r w:rsidRPr="001047C1">
        <w:rPr>
          <w:color w:val="000000" w:themeColor="text1"/>
        </w:rPr>
        <w:t>Право активног</w:t>
      </w:r>
      <w:r w:rsidR="00B53BA9" w:rsidRPr="001047C1">
        <w:rPr>
          <w:color w:val="000000" w:themeColor="text1"/>
          <w:lang w:val="sr-Cyrl-RS"/>
        </w:rPr>
        <w:t xml:space="preserve"> </w:t>
      </w:r>
      <w:r w:rsidRPr="001047C1">
        <w:rPr>
          <w:color w:val="000000" w:themeColor="text1"/>
        </w:rPr>
        <w:t>учествовања на јавном отварању понуда имају само чланови комисије за јавну и овлашћени представници</w:t>
      </w:r>
      <w:r w:rsidR="00B53BA9" w:rsidRPr="001047C1">
        <w:rPr>
          <w:color w:val="000000" w:themeColor="text1"/>
          <w:lang w:val="sr-Cyrl-RS"/>
        </w:rPr>
        <w:t xml:space="preserve"> </w:t>
      </w:r>
      <w:r w:rsidRPr="001047C1">
        <w:rPr>
          <w:color w:val="000000" w:themeColor="text1"/>
        </w:rPr>
        <w:t>Понуђача, који су предали овлашћење за</w:t>
      </w:r>
      <w:r w:rsidR="00EC37E6" w:rsidRPr="001047C1">
        <w:rPr>
          <w:color w:val="000000" w:themeColor="text1"/>
          <w:lang w:val="sr-Cyrl-RS"/>
        </w:rPr>
        <w:t xml:space="preserve"> </w:t>
      </w:r>
      <w:r w:rsidRPr="001047C1">
        <w:rPr>
          <w:color w:val="000000" w:themeColor="text1"/>
        </w:rPr>
        <w:t>учешће у поступку отварања понуда. Приликом отварања понуда комисија</w:t>
      </w:r>
      <w:r w:rsidR="00B53BA9" w:rsidRPr="001047C1">
        <w:rPr>
          <w:color w:val="000000" w:themeColor="text1"/>
          <w:lang w:val="sr-Cyrl-RS"/>
        </w:rPr>
        <w:t xml:space="preserve"> </w:t>
      </w:r>
      <w:r w:rsidRPr="001047C1">
        <w:rPr>
          <w:color w:val="000000" w:themeColor="text1"/>
        </w:rPr>
        <w:t>за јавну набавку не може да врши стручну оцену понуде.</w:t>
      </w:r>
    </w:p>
    <w:p w14:paraId="5875A5AE" w14:textId="0BF6CE2D" w:rsidR="00C07481" w:rsidRPr="001047C1" w:rsidRDefault="00890415" w:rsidP="00EF3394">
      <w:pPr>
        <w:pStyle w:val="BodyText"/>
        <w:spacing w:before="111"/>
        <w:ind w:left="397"/>
        <w:rPr>
          <w:color w:val="000000" w:themeColor="text1"/>
        </w:rPr>
      </w:pPr>
      <w:r w:rsidRPr="001047C1">
        <w:rPr>
          <w:color w:val="000000" w:themeColor="text1"/>
        </w:rPr>
        <w:t>Наручилац</w:t>
      </w:r>
      <w:r w:rsidRPr="001047C1">
        <w:rPr>
          <w:color w:val="000000" w:themeColor="text1"/>
          <w:spacing w:val="23"/>
        </w:rPr>
        <w:t xml:space="preserve"> </w:t>
      </w:r>
      <w:r w:rsidRPr="001047C1">
        <w:rPr>
          <w:color w:val="000000" w:themeColor="text1"/>
        </w:rPr>
        <w:t>није</w:t>
      </w:r>
      <w:r w:rsidRPr="001047C1">
        <w:rPr>
          <w:color w:val="000000" w:themeColor="text1"/>
          <w:spacing w:val="22"/>
        </w:rPr>
        <w:t xml:space="preserve"> </w:t>
      </w:r>
      <w:r w:rsidRPr="001047C1">
        <w:rPr>
          <w:color w:val="000000" w:themeColor="text1"/>
        </w:rPr>
        <w:t>искључио</w:t>
      </w:r>
      <w:r w:rsidRPr="001047C1">
        <w:rPr>
          <w:color w:val="000000" w:themeColor="text1"/>
          <w:spacing w:val="24"/>
        </w:rPr>
        <w:t xml:space="preserve"> </w:t>
      </w:r>
      <w:r w:rsidRPr="001047C1">
        <w:rPr>
          <w:color w:val="000000" w:themeColor="text1"/>
        </w:rPr>
        <w:t>јавност</w:t>
      </w:r>
      <w:r w:rsidRPr="001047C1">
        <w:rPr>
          <w:color w:val="000000" w:themeColor="text1"/>
          <w:spacing w:val="23"/>
        </w:rPr>
        <w:t xml:space="preserve"> </w:t>
      </w:r>
      <w:r w:rsidRPr="001047C1">
        <w:rPr>
          <w:color w:val="000000" w:themeColor="text1"/>
        </w:rPr>
        <w:t>из</w:t>
      </w:r>
      <w:r w:rsidRPr="001047C1">
        <w:rPr>
          <w:color w:val="000000" w:themeColor="text1"/>
          <w:spacing w:val="24"/>
        </w:rPr>
        <w:t xml:space="preserve"> </w:t>
      </w:r>
      <w:r w:rsidRPr="001047C1">
        <w:rPr>
          <w:color w:val="000000" w:themeColor="text1"/>
        </w:rPr>
        <w:t>поступка</w:t>
      </w:r>
      <w:r w:rsidRPr="001047C1">
        <w:rPr>
          <w:color w:val="000000" w:themeColor="text1"/>
          <w:spacing w:val="23"/>
        </w:rPr>
        <w:t xml:space="preserve"> </w:t>
      </w:r>
      <w:r w:rsidRPr="001047C1">
        <w:rPr>
          <w:color w:val="000000" w:themeColor="text1"/>
        </w:rPr>
        <w:t>отварања</w:t>
      </w:r>
      <w:r w:rsidRPr="001047C1">
        <w:rPr>
          <w:color w:val="000000" w:themeColor="text1"/>
          <w:spacing w:val="24"/>
        </w:rPr>
        <w:t xml:space="preserve"> </w:t>
      </w:r>
      <w:r w:rsidRPr="001047C1">
        <w:rPr>
          <w:color w:val="000000" w:themeColor="text1"/>
        </w:rPr>
        <w:t>понуда.</w:t>
      </w:r>
      <w:r w:rsidRPr="001047C1">
        <w:rPr>
          <w:color w:val="000000" w:themeColor="text1"/>
          <w:spacing w:val="24"/>
        </w:rPr>
        <w:t xml:space="preserve"> </w:t>
      </w:r>
      <w:r w:rsidRPr="001047C1">
        <w:rPr>
          <w:color w:val="000000" w:themeColor="text1"/>
        </w:rPr>
        <w:t>На</w:t>
      </w:r>
      <w:r w:rsidRPr="001047C1">
        <w:rPr>
          <w:color w:val="000000" w:themeColor="text1"/>
          <w:spacing w:val="26"/>
        </w:rPr>
        <w:t xml:space="preserve"> </w:t>
      </w:r>
      <w:r w:rsidRPr="001047C1">
        <w:rPr>
          <w:color w:val="000000" w:themeColor="text1"/>
        </w:rPr>
        <w:t>страници</w:t>
      </w:r>
      <w:r w:rsidRPr="001047C1">
        <w:rPr>
          <w:color w:val="000000" w:themeColor="text1"/>
          <w:spacing w:val="24"/>
        </w:rPr>
        <w:t xml:space="preserve"> </w:t>
      </w:r>
      <w:r w:rsidRPr="001047C1">
        <w:rPr>
          <w:color w:val="000000" w:themeColor="text1"/>
          <w:spacing w:val="-2"/>
        </w:rPr>
        <w:t>поступка</w:t>
      </w:r>
      <w:r w:rsidR="00EF3394" w:rsidRPr="001047C1">
        <w:rPr>
          <w:color w:val="000000" w:themeColor="text1"/>
          <w:lang w:val="sr-Cyrl-RS"/>
        </w:rPr>
        <w:t xml:space="preserve"> </w:t>
      </w:r>
      <w:r w:rsidRPr="001047C1">
        <w:rPr>
          <w:i/>
          <w:color w:val="000000" w:themeColor="text1"/>
        </w:rPr>
        <w:t>Понуде</w:t>
      </w:r>
      <w:r w:rsidRPr="001047C1">
        <w:rPr>
          <w:i/>
          <w:color w:val="000000" w:themeColor="text1"/>
          <w:spacing w:val="40"/>
        </w:rPr>
        <w:t xml:space="preserve"> </w:t>
      </w:r>
      <w:r w:rsidR="00FE303C" w:rsidRPr="001047C1">
        <w:rPr>
          <w:i/>
          <w:color w:val="000000" w:themeColor="text1"/>
          <w:spacing w:val="40"/>
          <w:lang w:val="sr-Cyrl-RS"/>
        </w:rPr>
        <w:t>→</w:t>
      </w:r>
      <w:r w:rsidRPr="001047C1">
        <w:rPr>
          <w:i/>
          <w:color w:val="000000" w:themeColor="text1"/>
        </w:rPr>
        <w:t>Отварање</w:t>
      </w:r>
      <w:r w:rsidRPr="001047C1">
        <w:rPr>
          <w:i/>
          <w:color w:val="000000" w:themeColor="text1"/>
          <w:spacing w:val="-10"/>
        </w:rPr>
        <w:t xml:space="preserve"> </w:t>
      </w:r>
      <w:r w:rsidRPr="001047C1">
        <w:rPr>
          <w:i/>
          <w:color w:val="000000" w:themeColor="text1"/>
        </w:rPr>
        <w:t>понуда</w:t>
      </w:r>
      <w:r w:rsidRPr="001047C1">
        <w:rPr>
          <w:i/>
          <w:color w:val="000000" w:themeColor="text1"/>
          <w:spacing w:val="-7"/>
        </w:rPr>
        <w:t xml:space="preserve"> </w:t>
      </w:r>
      <w:r w:rsidRPr="001047C1">
        <w:rPr>
          <w:color w:val="000000" w:themeColor="text1"/>
        </w:rPr>
        <w:t>понуђач</w:t>
      </w:r>
      <w:r w:rsidRPr="001047C1">
        <w:rPr>
          <w:color w:val="000000" w:themeColor="text1"/>
          <w:spacing w:val="-9"/>
        </w:rPr>
        <w:t xml:space="preserve"> </w:t>
      </w:r>
      <w:r w:rsidRPr="001047C1">
        <w:rPr>
          <w:color w:val="000000" w:themeColor="text1"/>
        </w:rPr>
        <w:t>може</w:t>
      </w:r>
      <w:r w:rsidRPr="001047C1">
        <w:rPr>
          <w:color w:val="000000" w:themeColor="text1"/>
          <w:spacing w:val="-9"/>
        </w:rPr>
        <w:t xml:space="preserve"> </w:t>
      </w:r>
      <w:r w:rsidRPr="001047C1">
        <w:rPr>
          <w:color w:val="000000" w:themeColor="text1"/>
        </w:rPr>
        <w:t>пратити</w:t>
      </w:r>
      <w:r w:rsidRPr="001047C1">
        <w:rPr>
          <w:color w:val="000000" w:themeColor="text1"/>
          <w:spacing w:val="-9"/>
        </w:rPr>
        <w:t xml:space="preserve"> </w:t>
      </w:r>
      <w:r w:rsidRPr="001047C1">
        <w:rPr>
          <w:color w:val="000000" w:themeColor="text1"/>
        </w:rPr>
        <w:t>одбројавање</w:t>
      </w:r>
      <w:r w:rsidRPr="001047C1">
        <w:rPr>
          <w:color w:val="000000" w:themeColor="text1"/>
          <w:spacing w:val="-9"/>
        </w:rPr>
        <w:t xml:space="preserve"> </w:t>
      </w:r>
      <w:r w:rsidRPr="001047C1">
        <w:rPr>
          <w:color w:val="000000" w:themeColor="text1"/>
        </w:rPr>
        <w:t>до</w:t>
      </w:r>
      <w:r w:rsidRPr="001047C1">
        <w:rPr>
          <w:color w:val="000000" w:themeColor="text1"/>
          <w:spacing w:val="-8"/>
        </w:rPr>
        <w:t xml:space="preserve"> </w:t>
      </w:r>
      <w:r w:rsidRPr="001047C1">
        <w:rPr>
          <w:color w:val="000000" w:themeColor="text1"/>
        </w:rPr>
        <w:t>отварања</w:t>
      </w:r>
      <w:r w:rsidRPr="001047C1">
        <w:rPr>
          <w:color w:val="000000" w:themeColor="text1"/>
          <w:spacing w:val="-9"/>
        </w:rPr>
        <w:t xml:space="preserve"> </w:t>
      </w:r>
      <w:r w:rsidRPr="001047C1">
        <w:rPr>
          <w:color w:val="000000" w:themeColor="text1"/>
        </w:rPr>
        <w:t>понуда.</w:t>
      </w:r>
      <w:r w:rsidRPr="001047C1">
        <w:rPr>
          <w:color w:val="000000" w:themeColor="text1"/>
          <w:spacing w:val="-4"/>
        </w:rPr>
        <w:t xml:space="preserve"> </w:t>
      </w:r>
      <w:r w:rsidRPr="001047C1">
        <w:rPr>
          <w:color w:val="000000" w:themeColor="text1"/>
        </w:rPr>
        <w:t>Након</w:t>
      </w:r>
      <w:r w:rsidR="00F63687" w:rsidRPr="001047C1">
        <w:rPr>
          <w:color w:val="000000" w:themeColor="text1"/>
          <w:lang w:val="sr-Cyrl-RS"/>
        </w:rPr>
        <w:t xml:space="preserve"> </w:t>
      </w:r>
      <w:r w:rsidRPr="001047C1">
        <w:rPr>
          <w:color w:val="000000" w:themeColor="text1"/>
        </w:rPr>
        <w:t>што</w:t>
      </w:r>
      <w:r w:rsidRPr="001047C1">
        <w:rPr>
          <w:color w:val="000000" w:themeColor="text1"/>
          <w:spacing w:val="-15"/>
        </w:rPr>
        <w:t xml:space="preserve"> </w:t>
      </w:r>
      <w:r w:rsidRPr="001047C1">
        <w:rPr>
          <w:color w:val="000000" w:themeColor="text1"/>
        </w:rPr>
        <w:t>Портал</w:t>
      </w:r>
      <w:r w:rsidRPr="001047C1">
        <w:rPr>
          <w:color w:val="000000" w:themeColor="text1"/>
          <w:spacing w:val="-15"/>
        </w:rPr>
        <w:t xml:space="preserve"> </w:t>
      </w:r>
      <w:r w:rsidRPr="001047C1">
        <w:rPr>
          <w:color w:val="000000" w:themeColor="text1"/>
        </w:rPr>
        <w:t>отвори</w:t>
      </w:r>
      <w:r w:rsidRPr="001047C1">
        <w:rPr>
          <w:color w:val="000000" w:themeColor="text1"/>
          <w:spacing w:val="-15"/>
        </w:rPr>
        <w:t xml:space="preserve"> </w:t>
      </w:r>
      <w:r w:rsidRPr="001047C1">
        <w:rPr>
          <w:color w:val="000000" w:themeColor="text1"/>
        </w:rPr>
        <w:t>понуде</w:t>
      </w:r>
      <w:r w:rsidRPr="001047C1">
        <w:rPr>
          <w:color w:val="000000" w:themeColor="text1"/>
          <w:spacing w:val="-15"/>
        </w:rPr>
        <w:t xml:space="preserve"> </w:t>
      </w:r>
      <w:r w:rsidRPr="001047C1">
        <w:rPr>
          <w:color w:val="000000" w:themeColor="text1"/>
        </w:rPr>
        <w:t>формира</w:t>
      </w:r>
      <w:r w:rsidRPr="001047C1">
        <w:rPr>
          <w:color w:val="000000" w:themeColor="text1"/>
          <w:spacing w:val="-15"/>
        </w:rPr>
        <w:t xml:space="preserve"> </w:t>
      </w:r>
      <w:r w:rsidRPr="001047C1">
        <w:rPr>
          <w:color w:val="000000" w:themeColor="text1"/>
        </w:rPr>
        <w:t>се</w:t>
      </w:r>
      <w:r w:rsidRPr="001047C1">
        <w:rPr>
          <w:color w:val="000000" w:themeColor="text1"/>
          <w:spacing w:val="-15"/>
        </w:rPr>
        <w:t xml:space="preserve"> </w:t>
      </w:r>
      <w:r w:rsidRPr="001047C1">
        <w:rPr>
          <w:color w:val="000000" w:themeColor="text1"/>
        </w:rPr>
        <w:t>записник</w:t>
      </w:r>
      <w:r w:rsidRPr="001047C1">
        <w:rPr>
          <w:color w:val="000000" w:themeColor="text1"/>
          <w:spacing w:val="-15"/>
        </w:rPr>
        <w:t xml:space="preserve"> </w:t>
      </w:r>
      <w:r w:rsidRPr="001047C1">
        <w:rPr>
          <w:color w:val="000000" w:themeColor="text1"/>
        </w:rPr>
        <w:t>о</w:t>
      </w:r>
      <w:r w:rsidRPr="001047C1">
        <w:rPr>
          <w:color w:val="000000" w:themeColor="text1"/>
          <w:spacing w:val="-15"/>
        </w:rPr>
        <w:t xml:space="preserve"> </w:t>
      </w:r>
      <w:r w:rsidRPr="001047C1">
        <w:rPr>
          <w:color w:val="000000" w:themeColor="text1"/>
        </w:rPr>
        <w:t>отварању</w:t>
      </w:r>
      <w:r w:rsidRPr="001047C1">
        <w:rPr>
          <w:color w:val="000000" w:themeColor="text1"/>
          <w:spacing w:val="-15"/>
        </w:rPr>
        <w:t xml:space="preserve"> </w:t>
      </w:r>
      <w:r w:rsidRPr="001047C1">
        <w:rPr>
          <w:color w:val="000000" w:themeColor="text1"/>
        </w:rPr>
        <w:t>понуда</w:t>
      </w:r>
      <w:r w:rsidRPr="001047C1">
        <w:rPr>
          <w:color w:val="000000" w:themeColor="text1"/>
          <w:spacing w:val="-15"/>
        </w:rPr>
        <w:t xml:space="preserve"> </w:t>
      </w:r>
      <w:r w:rsidRPr="001047C1">
        <w:rPr>
          <w:color w:val="000000" w:themeColor="text1"/>
        </w:rPr>
        <w:t>који</w:t>
      </w:r>
      <w:r w:rsidRPr="001047C1">
        <w:rPr>
          <w:color w:val="000000" w:themeColor="text1"/>
          <w:spacing w:val="-15"/>
        </w:rPr>
        <w:t xml:space="preserve"> </w:t>
      </w:r>
      <w:r w:rsidRPr="001047C1">
        <w:rPr>
          <w:color w:val="000000" w:themeColor="text1"/>
        </w:rPr>
        <w:t>је</w:t>
      </w:r>
      <w:r w:rsidRPr="001047C1">
        <w:rPr>
          <w:color w:val="000000" w:themeColor="text1"/>
          <w:spacing w:val="-15"/>
        </w:rPr>
        <w:t xml:space="preserve"> </w:t>
      </w:r>
      <w:r w:rsidRPr="001047C1">
        <w:rPr>
          <w:color w:val="000000" w:themeColor="text1"/>
        </w:rPr>
        <w:t>могуће</w:t>
      </w:r>
      <w:r w:rsidR="003F4CFE" w:rsidRPr="001047C1">
        <w:rPr>
          <w:color w:val="000000" w:themeColor="text1"/>
          <w:lang w:val="sr-Cyrl-RS"/>
        </w:rPr>
        <w:t xml:space="preserve"> </w:t>
      </w:r>
      <w:r w:rsidRPr="001047C1">
        <w:rPr>
          <w:color w:val="000000" w:themeColor="text1"/>
        </w:rPr>
        <w:t>преузети на страници поступка а истовремено се шаље понуђачима.</w:t>
      </w:r>
    </w:p>
    <w:p w14:paraId="3461D775" w14:textId="77777777" w:rsidR="00C07481" w:rsidRPr="001047C1" w:rsidRDefault="00C07481">
      <w:pPr>
        <w:pStyle w:val="BodyText"/>
        <w:spacing w:before="12"/>
        <w:rPr>
          <w:color w:val="000000" w:themeColor="text1"/>
        </w:rPr>
      </w:pPr>
    </w:p>
    <w:p w14:paraId="289375C7" w14:textId="77777777" w:rsidR="00C07481" w:rsidRPr="001047C1" w:rsidRDefault="00890415" w:rsidP="00665B38">
      <w:pPr>
        <w:pStyle w:val="Heading1"/>
        <w:ind w:left="397"/>
        <w:rPr>
          <w:color w:val="000000" w:themeColor="text1"/>
        </w:rPr>
      </w:pPr>
      <w:r w:rsidRPr="001047C1">
        <w:rPr>
          <w:color w:val="000000" w:themeColor="text1"/>
        </w:rPr>
        <w:t>Појашњења</w:t>
      </w:r>
      <w:r w:rsidRPr="001047C1">
        <w:rPr>
          <w:color w:val="000000" w:themeColor="text1"/>
          <w:spacing w:val="-4"/>
        </w:rPr>
        <w:t xml:space="preserve"> </w:t>
      </w:r>
      <w:r w:rsidRPr="001047C1">
        <w:rPr>
          <w:color w:val="000000" w:themeColor="text1"/>
        </w:rPr>
        <w:t>понуде</w:t>
      </w:r>
      <w:r w:rsidRPr="001047C1">
        <w:rPr>
          <w:color w:val="000000" w:themeColor="text1"/>
          <w:spacing w:val="-5"/>
        </w:rPr>
        <w:t xml:space="preserve"> </w:t>
      </w:r>
      <w:r w:rsidRPr="001047C1">
        <w:rPr>
          <w:color w:val="000000" w:themeColor="text1"/>
        </w:rPr>
        <w:t>/</w:t>
      </w:r>
      <w:r w:rsidRPr="001047C1">
        <w:rPr>
          <w:color w:val="000000" w:themeColor="text1"/>
          <w:spacing w:val="-6"/>
        </w:rPr>
        <w:t xml:space="preserve"> </w:t>
      </w:r>
      <w:r w:rsidRPr="001047C1">
        <w:rPr>
          <w:color w:val="000000" w:themeColor="text1"/>
        </w:rPr>
        <w:t>пријаве,</w:t>
      </w:r>
      <w:r w:rsidRPr="001047C1">
        <w:rPr>
          <w:color w:val="000000" w:themeColor="text1"/>
          <w:spacing w:val="-5"/>
        </w:rPr>
        <w:t xml:space="preserve"> </w:t>
      </w:r>
      <w:r w:rsidRPr="001047C1">
        <w:rPr>
          <w:color w:val="000000" w:themeColor="text1"/>
        </w:rPr>
        <w:t>облик</w:t>
      </w:r>
      <w:r w:rsidRPr="001047C1">
        <w:rPr>
          <w:color w:val="000000" w:themeColor="text1"/>
          <w:spacing w:val="-2"/>
        </w:rPr>
        <w:t xml:space="preserve"> </w:t>
      </w:r>
      <w:r w:rsidRPr="001047C1">
        <w:rPr>
          <w:color w:val="000000" w:themeColor="text1"/>
        </w:rPr>
        <w:t>и</w:t>
      </w:r>
      <w:r w:rsidRPr="001047C1">
        <w:rPr>
          <w:color w:val="000000" w:themeColor="text1"/>
          <w:spacing w:val="-6"/>
        </w:rPr>
        <w:t xml:space="preserve"> </w:t>
      </w:r>
      <w:r w:rsidRPr="001047C1">
        <w:rPr>
          <w:color w:val="000000" w:themeColor="text1"/>
        </w:rPr>
        <w:t>начин</w:t>
      </w:r>
      <w:r w:rsidRPr="001047C1">
        <w:rPr>
          <w:color w:val="000000" w:themeColor="text1"/>
          <w:spacing w:val="-8"/>
        </w:rPr>
        <w:t xml:space="preserve"> </w:t>
      </w:r>
      <w:r w:rsidRPr="001047C1">
        <w:rPr>
          <w:color w:val="000000" w:themeColor="text1"/>
        </w:rPr>
        <w:t>достављања</w:t>
      </w:r>
      <w:r w:rsidRPr="001047C1">
        <w:rPr>
          <w:color w:val="000000" w:themeColor="text1"/>
          <w:spacing w:val="-6"/>
        </w:rPr>
        <w:t xml:space="preserve"> </w:t>
      </w:r>
      <w:r w:rsidRPr="001047C1">
        <w:rPr>
          <w:color w:val="000000" w:themeColor="text1"/>
          <w:spacing w:val="-2"/>
        </w:rPr>
        <w:t>доказа</w:t>
      </w:r>
    </w:p>
    <w:p w14:paraId="3C1A17B4" w14:textId="7199F4FA" w:rsidR="00C07481" w:rsidRPr="001047C1" w:rsidRDefault="00890415" w:rsidP="001A4D98">
      <w:pPr>
        <w:pStyle w:val="BodyText"/>
        <w:spacing w:before="115"/>
        <w:ind w:left="397" w:right="624"/>
        <w:jc w:val="both"/>
        <w:rPr>
          <w:color w:val="000000" w:themeColor="text1"/>
        </w:rPr>
      </w:pPr>
      <w:r w:rsidRPr="001047C1">
        <w:rPr>
          <w:color w:val="000000" w:themeColor="text1"/>
        </w:rPr>
        <w:t>Након отварања понуда / пријава наручилац може да захтева додатна објашњења која ће му помоћи при прегледу, вредновању и упоређивању понуда / пријава, а може да врши и контролу (увид) код понуђача, односно</w:t>
      </w:r>
      <w:r w:rsidR="001A4D98" w:rsidRPr="001047C1">
        <w:rPr>
          <w:color w:val="000000" w:themeColor="text1"/>
          <w:lang w:val="sr-Cyrl-RS"/>
        </w:rPr>
        <w:t xml:space="preserve"> </w:t>
      </w:r>
      <w:r w:rsidRPr="001047C1">
        <w:rPr>
          <w:color w:val="000000" w:themeColor="text1"/>
        </w:rPr>
        <w:t>његовог подизвођача.</w:t>
      </w:r>
    </w:p>
    <w:p w14:paraId="500C2803" w14:textId="77777777" w:rsidR="00C07481" w:rsidRPr="001047C1" w:rsidRDefault="00890415" w:rsidP="00AE79CC">
      <w:pPr>
        <w:pStyle w:val="BodyText"/>
        <w:spacing w:before="120"/>
        <w:ind w:left="397" w:right="624"/>
        <w:jc w:val="both"/>
        <w:rPr>
          <w:color w:val="000000" w:themeColor="text1"/>
        </w:rPr>
      </w:pPr>
      <w:r w:rsidRPr="001047C1">
        <w:rPr>
          <w:color w:val="000000" w:themeColor="text1"/>
        </w:rPr>
        <w:lastRenderedPageBreak/>
        <w:t>Ако су подаци или документација, коју је привредни субјект доставио непотпуни или нејасни,</w:t>
      </w:r>
      <w:r w:rsidRPr="001047C1">
        <w:rPr>
          <w:color w:val="000000" w:themeColor="text1"/>
          <w:spacing w:val="-15"/>
        </w:rPr>
        <w:t xml:space="preserve"> </w:t>
      </w:r>
      <w:r w:rsidRPr="001047C1">
        <w:rPr>
          <w:color w:val="000000" w:themeColor="text1"/>
        </w:rPr>
        <w:t>наручилац</w:t>
      </w:r>
      <w:r w:rsidRPr="001047C1">
        <w:rPr>
          <w:color w:val="000000" w:themeColor="text1"/>
          <w:spacing w:val="-15"/>
        </w:rPr>
        <w:t xml:space="preserve"> </w:t>
      </w:r>
      <w:r w:rsidRPr="001047C1">
        <w:rPr>
          <w:color w:val="000000" w:themeColor="text1"/>
        </w:rPr>
        <w:t>може,</w:t>
      </w:r>
      <w:r w:rsidRPr="001047C1">
        <w:rPr>
          <w:color w:val="000000" w:themeColor="text1"/>
          <w:spacing w:val="-15"/>
        </w:rPr>
        <w:t xml:space="preserve"> </w:t>
      </w:r>
      <w:r w:rsidRPr="001047C1">
        <w:rPr>
          <w:color w:val="000000" w:themeColor="text1"/>
        </w:rPr>
        <w:t>поштујући</w:t>
      </w:r>
      <w:r w:rsidRPr="001047C1">
        <w:rPr>
          <w:color w:val="000000" w:themeColor="text1"/>
          <w:spacing w:val="-15"/>
        </w:rPr>
        <w:t xml:space="preserve"> </w:t>
      </w:r>
      <w:r w:rsidRPr="001047C1">
        <w:rPr>
          <w:color w:val="000000" w:themeColor="text1"/>
        </w:rPr>
        <w:t>начела</w:t>
      </w:r>
      <w:r w:rsidRPr="001047C1">
        <w:rPr>
          <w:color w:val="000000" w:themeColor="text1"/>
          <w:spacing w:val="-15"/>
        </w:rPr>
        <w:t xml:space="preserve"> </w:t>
      </w:r>
      <w:r w:rsidRPr="001047C1">
        <w:rPr>
          <w:color w:val="000000" w:themeColor="text1"/>
        </w:rPr>
        <w:t>једнакости</w:t>
      </w:r>
      <w:r w:rsidRPr="001047C1">
        <w:rPr>
          <w:color w:val="000000" w:themeColor="text1"/>
          <w:spacing w:val="-15"/>
        </w:rPr>
        <w:t xml:space="preserve"> </w:t>
      </w:r>
      <w:r w:rsidRPr="001047C1">
        <w:rPr>
          <w:color w:val="000000" w:themeColor="text1"/>
        </w:rPr>
        <w:t>и</w:t>
      </w:r>
      <w:r w:rsidRPr="001047C1">
        <w:rPr>
          <w:color w:val="000000" w:themeColor="text1"/>
          <w:spacing w:val="-15"/>
        </w:rPr>
        <w:t xml:space="preserve"> </w:t>
      </w:r>
      <w:r w:rsidRPr="001047C1">
        <w:rPr>
          <w:color w:val="000000" w:themeColor="text1"/>
        </w:rPr>
        <w:t>транспарентности,</w:t>
      </w:r>
      <w:r w:rsidRPr="001047C1">
        <w:rPr>
          <w:color w:val="000000" w:themeColor="text1"/>
          <w:spacing w:val="-15"/>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примереном року</w:t>
      </w:r>
      <w:r w:rsidRPr="001047C1">
        <w:rPr>
          <w:color w:val="000000" w:themeColor="text1"/>
          <w:spacing w:val="-6"/>
        </w:rPr>
        <w:t xml:space="preserve"> </w:t>
      </w:r>
      <w:r w:rsidRPr="001047C1">
        <w:rPr>
          <w:color w:val="000000" w:themeColor="text1"/>
        </w:rPr>
        <w:t>који није</w:t>
      </w:r>
      <w:r w:rsidRPr="001047C1">
        <w:rPr>
          <w:color w:val="000000" w:themeColor="text1"/>
          <w:spacing w:val="-1"/>
        </w:rPr>
        <w:t xml:space="preserve"> </w:t>
      </w:r>
      <w:r w:rsidRPr="001047C1">
        <w:rPr>
          <w:color w:val="000000" w:themeColor="text1"/>
        </w:rPr>
        <w:t>краћи</w:t>
      </w:r>
      <w:r w:rsidRPr="001047C1">
        <w:rPr>
          <w:color w:val="000000" w:themeColor="text1"/>
          <w:spacing w:val="-2"/>
        </w:rPr>
        <w:t xml:space="preserve"> </w:t>
      </w:r>
      <w:r w:rsidRPr="001047C1">
        <w:rPr>
          <w:color w:val="000000" w:themeColor="text1"/>
        </w:rPr>
        <w:t>од</w:t>
      </w:r>
      <w:r w:rsidRPr="001047C1">
        <w:rPr>
          <w:color w:val="000000" w:themeColor="text1"/>
          <w:spacing w:val="-1"/>
        </w:rPr>
        <w:t xml:space="preserve"> </w:t>
      </w:r>
      <w:r w:rsidRPr="001047C1">
        <w:rPr>
          <w:color w:val="000000" w:themeColor="text1"/>
        </w:rPr>
        <w:t>пет</w:t>
      </w:r>
      <w:r w:rsidRPr="001047C1">
        <w:rPr>
          <w:color w:val="000000" w:themeColor="text1"/>
          <w:spacing w:val="-1"/>
        </w:rPr>
        <w:t xml:space="preserve"> </w:t>
      </w:r>
      <w:r w:rsidRPr="001047C1">
        <w:rPr>
          <w:color w:val="000000" w:themeColor="text1"/>
        </w:rPr>
        <w:t>дана,</w:t>
      </w:r>
      <w:r w:rsidRPr="001047C1">
        <w:rPr>
          <w:color w:val="000000" w:themeColor="text1"/>
          <w:spacing w:val="-1"/>
        </w:rPr>
        <w:t xml:space="preserve"> </w:t>
      </w:r>
      <w:r w:rsidRPr="001047C1">
        <w:rPr>
          <w:color w:val="000000" w:themeColor="text1"/>
        </w:rPr>
        <w:t>да путем</w:t>
      </w:r>
      <w:r w:rsidRPr="001047C1">
        <w:rPr>
          <w:color w:val="000000" w:themeColor="text1"/>
          <w:spacing w:val="-2"/>
        </w:rPr>
        <w:t xml:space="preserve"> </w:t>
      </w:r>
      <w:r w:rsidRPr="001047C1">
        <w:rPr>
          <w:color w:val="000000" w:themeColor="text1"/>
        </w:rPr>
        <w:t>Портала</w:t>
      </w:r>
      <w:r w:rsidRPr="001047C1">
        <w:rPr>
          <w:color w:val="000000" w:themeColor="text1"/>
          <w:spacing w:val="-2"/>
        </w:rPr>
        <w:t xml:space="preserve"> </w:t>
      </w:r>
      <w:r w:rsidRPr="001047C1">
        <w:rPr>
          <w:color w:val="000000" w:themeColor="text1"/>
        </w:rPr>
        <w:t>јавних набавки захтева</w:t>
      </w:r>
      <w:r w:rsidRPr="001047C1">
        <w:rPr>
          <w:color w:val="000000" w:themeColor="text1"/>
          <w:spacing w:val="-2"/>
        </w:rPr>
        <w:t xml:space="preserve"> </w:t>
      </w:r>
      <w:r w:rsidRPr="001047C1">
        <w:rPr>
          <w:color w:val="000000" w:themeColor="text1"/>
        </w:rPr>
        <w:t>од</w:t>
      </w:r>
      <w:r w:rsidRPr="001047C1">
        <w:rPr>
          <w:color w:val="000000" w:themeColor="text1"/>
          <w:spacing w:val="-1"/>
        </w:rPr>
        <w:t xml:space="preserve"> </w:t>
      </w:r>
      <w:r w:rsidRPr="001047C1">
        <w:rPr>
          <w:color w:val="000000" w:themeColor="text1"/>
        </w:rPr>
        <w:t xml:space="preserve">привредног субјекта, да достави неопходне информације или </w:t>
      </w:r>
      <w:bookmarkStart w:id="19" w:name="_GoBack"/>
      <w:r w:rsidRPr="001047C1">
        <w:rPr>
          <w:color w:val="000000" w:themeColor="text1"/>
        </w:rPr>
        <w:t>додатн</w:t>
      </w:r>
      <w:bookmarkEnd w:id="19"/>
      <w:r w:rsidRPr="001047C1">
        <w:rPr>
          <w:color w:val="000000" w:themeColor="text1"/>
        </w:rPr>
        <w:t>у</w:t>
      </w:r>
      <w:r w:rsidRPr="001047C1">
        <w:rPr>
          <w:color w:val="000000" w:themeColor="text1"/>
          <w:spacing w:val="-2"/>
        </w:rPr>
        <w:t xml:space="preserve"> </w:t>
      </w:r>
      <w:r w:rsidRPr="001047C1">
        <w:rPr>
          <w:color w:val="000000" w:themeColor="text1"/>
        </w:rPr>
        <w:t>документацију.</w:t>
      </w:r>
    </w:p>
    <w:p w14:paraId="11B71347" w14:textId="4C8AAEDA" w:rsidR="00C07481" w:rsidRPr="001047C1" w:rsidRDefault="00622BBA" w:rsidP="00220A6E">
      <w:pPr>
        <w:pStyle w:val="BodyText"/>
        <w:spacing w:before="121" w:after="120"/>
        <w:ind w:left="522"/>
        <w:jc w:val="both"/>
        <w:rPr>
          <w:color w:val="000000" w:themeColor="text1"/>
        </w:rPr>
      </w:pPr>
      <w:hyperlink r:id="rId33">
        <w:r w:rsidR="00890415" w:rsidRPr="001047C1">
          <w:rPr>
            <w:color w:val="000000" w:themeColor="text1"/>
            <w:u w:val="single" w:color="0000FF"/>
          </w:rPr>
          <w:t>види</w:t>
        </w:r>
        <w:r w:rsidR="00890415" w:rsidRPr="001047C1">
          <w:rPr>
            <w:color w:val="000000" w:themeColor="text1"/>
            <w:spacing w:val="-10"/>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5"/>
            <w:u w:val="single" w:color="0000FF"/>
          </w:rPr>
          <w:t xml:space="preserve"> </w:t>
        </w:r>
        <w:r w:rsidR="00890415" w:rsidRPr="001047C1">
          <w:rPr>
            <w:color w:val="000000" w:themeColor="text1"/>
            <w:u w:val="single" w:color="0000FF"/>
          </w:rPr>
          <w:t>за</w:t>
        </w:r>
        <w:r w:rsidR="00890415" w:rsidRPr="001047C1">
          <w:rPr>
            <w:color w:val="000000" w:themeColor="text1"/>
            <w:spacing w:val="-11"/>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9"/>
            <w:u w:val="single" w:color="0000FF"/>
          </w:rPr>
          <w:t xml:space="preserve"> </w:t>
        </w:r>
        <w:r w:rsidR="00890415" w:rsidRPr="001047C1">
          <w:rPr>
            <w:color w:val="000000" w:themeColor="text1"/>
            <w:spacing w:val="-2"/>
            <w:u w:val="single" w:color="0000FF"/>
          </w:rPr>
          <w:t>Портала</w:t>
        </w:r>
      </w:hyperlink>
    </w:p>
    <w:p w14:paraId="1D7D0AA3" w14:textId="77777777" w:rsidR="00A55CC2" w:rsidRPr="001047C1" w:rsidRDefault="00A55CC2" w:rsidP="00A55CC2">
      <w:pPr>
        <w:pStyle w:val="BodyText"/>
        <w:spacing w:before="50"/>
        <w:ind w:firstLine="426"/>
        <w:rPr>
          <w:b/>
          <w:bCs/>
          <w:color w:val="000000" w:themeColor="text1"/>
        </w:rPr>
      </w:pPr>
      <w:r w:rsidRPr="001047C1">
        <w:rPr>
          <w:b/>
          <w:bCs/>
          <w:color w:val="000000" w:themeColor="text1"/>
        </w:rPr>
        <w:t>Рок за доношење одлуке</w:t>
      </w:r>
    </w:p>
    <w:p w14:paraId="2AAF2A89" w14:textId="12A34AE6" w:rsidR="00A55CC2" w:rsidRPr="001047C1" w:rsidRDefault="00A55CC2" w:rsidP="00A55CC2">
      <w:pPr>
        <w:pStyle w:val="BodyText"/>
        <w:spacing w:before="50"/>
        <w:ind w:firstLine="426"/>
        <w:rPr>
          <w:b/>
          <w:bCs/>
          <w:color w:val="000000" w:themeColor="text1"/>
        </w:rPr>
      </w:pPr>
      <w:r w:rsidRPr="001047C1">
        <w:rPr>
          <w:color w:val="000000" w:themeColor="text1"/>
        </w:rPr>
        <w:t xml:space="preserve">Одлуку о додели уговора наручилац доноси у року од 30 дана од истека рока за подношење </w:t>
      </w:r>
    </w:p>
    <w:p w14:paraId="08A44748" w14:textId="46421986" w:rsidR="00A55CC2" w:rsidRPr="001047C1" w:rsidRDefault="00A55CC2" w:rsidP="00A55CC2">
      <w:pPr>
        <w:pStyle w:val="BodyText"/>
        <w:spacing w:before="50"/>
        <w:rPr>
          <w:color w:val="000000" w:themeColor="text1"/>
        </w:rPr>
      </w:pPr>
      <w:r w:rsidRPr="001047C1">
        <w:rPr>
          <w:color w:val="000000" w:themeColor="text1"/>
          <w:lang w:val="sr-Cyrl-RS"/>
        </w:rPr>
        <w:t xml:space="preserve">       </w:t>
      </w:r>
      <w:r w:rsidRPr="001047C1">
        <w:rPr>
          <w:color w:val="000000" w:themeColor="text1"/>
        </w:rPr>
        <w:t>понуда.</w:t>
      </w:r>
    </w:p>
    <w:p w14:paraId="798581D0" w14:textId="77777777" w:rsidR="00A55CC2" w:rsidRPr="001047C1" w:rsidRDefault="00A55CC2">
      <w:pPr>
        <w:pStyle w:val="BodyText"/>
        <w:spacing w:before="50"/>
        <w:rPr>
          <w:color w:val="000000" w:themeColor="text1"/>
        </w:rPr>
      </w:pPr>
    </w:p>
    <w:p w14:paraId="376B3A13" w14:textId="77777777" w:rsidR="00C07481" w:rsidRPr="001047C1" w:rsidRDefault="00890415" w:rsidP="00B2254D">
      <w:pPr>
        <w:pStyle w:val="Heading1"/>
        <w:ind w:left="397"/>
        <w:rPr>
          <w:color w:val="000000" w:themeColor="text1"/>
        </w:rPr>
      </w:pPr>
      <w:r w:rsidRPr="001047C1">
        <w:rPr>
          <w:color w:val="000000" w:themeColor="text1"/>
        </w:rPr>
        <w:t>Заштита</w:t>
      </w:r>
      <w:r w:rsidRPr="001047C1">
        <w:rPr>
          <w:color w:val="000000" w:themeColor="text1"/>
          <w:spacing w:val="-8"/>
        </w:rPr>
        <w:t xml:space="preserve"> </w:t>
      </w:r>
      <w:r w:rsidRPr="001047C1">
        <w:rPr>
          <w:color w:val="000000" w:themeColor="text1"/>
          <w:spacing w:val="-2"/>
        </w:rPr>
        <w:t>права</w:t>
      </w:r>
    </w:p>
    <w:p w14:paraId="08E6059B" w14:textId="6746759C" w:rsidR="00025346" w:rsidRPr="001047C1" w:rsidRDefault="00890415" w:rsidP="00025346">
      <w:pPr>
        <w:pStyle w:val="BodyText"/>
        <w:spacing w:before="113"/>
        <w:ind w:left="397" w:right="868"/>
        <w:jc w:val="both"/>
        <w:rPr>
          <w:color w:val="000000" w:themeColor="text1"/>
        </w:rPr>
      </w:pPr>
      <w:r w:rsidRPr="001047C1">
        <w:rPr>
          <w:color w:val="000000" w:themeColor="text1"/>
        </w:rPr>
        <w:t>Захтев</w:t>
      </w:r>
      <w:r w:rsidRPr="001047C1">
        <w:rPr>
          <w:color w:val="000000" w:themeColor="text1"/>
          <w:spacing w:val="-15"/>
        </w:rPr>
        <w:t xml:space="preserve"> </w:t>
      </w:r>
      <w:r w:rsidRPr="001047C1">
        <w:rPr>
          <w:color w:val="000000" w:themeColor="text1"/>
        </w:rPr>
        <w:t>за</w:t>
      </w:r>
      <w:r w:rsidRPr="001047C1">
        <w:rPr>
          <w:color w:val="000000" w:themeColor="text1"/>
          <w:spacing w:val="-15"/>
        </w:rPr>
        <w:t xml:space="preserve"> </w:t>
      </w:r>
      <w:r w:rsidRPr="001047C1">
        <w:rPr>
          <w:color w:val="000000" w:themeColor="text1"/>
        </w:rPr>
        <w:t>заштиту</w:t>
      </w:r>
      <w:r w:rsidRPr="001047C1">
        <w:rPr>
          <w:color w:val="000000" w:themeColor="text1"/>
          <w:spacing w:val="-15"/>
        </w:rPr>
        <w:t xml:space="preserve"> </w:t>
      </w:r>
      <w:r w:rsidRPr="001047C1">
        <w:rPr>
          <w:color w:val="000000" w:themeColor="text1"/>
        </w:rPr>
        <w:t>права</w:t>
      </w:r>
      <w:r w:rsidRPr="001047C1">
        <w:rPr>
          <w:color w:val="000000" w:themeColor="text1"/>
          <w:spacing w:val="-12"/>
        </w:rPr>
        <w:t xml:space="preserve"> </w:t>
      </w:r>
      <w:r w:rsidRPr="001047C1">
        <w:rPr>
          <w:color w:val="000000" w:themeColor="text1"/>
        </w:rPr>
        <w:t>може</w:t>
      </w:r>
      <w:r w:rsidRPr="001047C1">
        <w:rPr>
          <w:color w:val="000000" w:themeColor="text1"/>
          <w:spacing w:val="-11"/>
        </w:rPr>
        <w:t xml:space="preserve"> </w:t>
      </w:r>
      <w:r w:rsidRPr="001047C1">
        <w:rPr>
          <w:color w:val="000000" w:themeColor="text1"/>
        </w:rPr>
        <w:t>да</w:t>
      </w:r>
      <w:r w:rsidRPr="001047C1">
        <w:rPr>
          <w:color w:val="000000" w:themeColor="text1"/>
          <w:spacing w:val="-15"/>
        </w:rPr>
        <w:t xml:space="preserve"> </w:t>
      </w:r>
      <w:r w:rsidRPr="001047C1">
        <w:rPr>
          <w:color w:val="000000" w:themeColor="text1"/>
        </w:rPr>
        <w:t>поднесе</w:t>
      </w:r>
      <w:r w:rsidRPr="001047C1">
        <w:rPr>
          <w:color w:val="000000" w:themeColor="text1"/>
          <w:spacing w:val="-10"/>
        </w:rPr>
        <w:t xml:space="preserve"> </w:t>
      </w:r>
      <w:r w:rsidRPr="001047C1">
        <w:rPr>
          <w:color w:val="000000" w:themeColor="text1"/>
        </w:rPr>
        <w:t>привредни</w:t>
      </w:r>
      <w:r w:rsidRPr="001047C1">
        <w:rPr>
          <w:color w:val="000000" w:themeColor="text1"/>
          <w:spacing w:val="-5"/>
        </w:rPr>
        <w:t xml:space="preserve"> </w:t>
      </w:r>
      <w:r w:rsidRPr="001047C1">
        <w:rPr>
          <w:color w:val="000000" w:themeColor="text1"/>
        </w:rPr>
        <w:t>субјект,</w:t>
      </w:r>
      <w:r w:rsidRPr="001047C1">
        <w:rPr>
          <w:color w:val="000000" w:themeColor="text1"/>
          <w:spacing w:val="-9"/>
        </w:rPr>
        <w:t xml:space="preserve"> </w:t>
      </w:r>
      <w:r w:rsidRPr="001047C1">
        <w:rPr>
          <w:color w:val="000000" w:themeColor="text1"/>
        </w:rPr>
        <w:t>односно</w:t>
      </w:r>
      <w:r w:rsidRPr="001047C1">
        <w:rPr>
          <w:color w:val="000000" w:themeColor="text1"/>
          <w:spacing w:val="-8"/>
        </w:rPr>
        <w:t xml:space="preserve"> </w:t>
      </w:r>
      <w:r w:rsidRPr="001047C1">
        <w:rPr>
          <w:color w:val="000000" w:themeColor="text1"/>
        </w:rPr>
        <w:t>понуђач</w:t>
      </w:r>
      <w:r w:rsidRPr="001047C1">
        <w:rPr>
          <w:color w:val="000000" w:themeColor="text1"/>
          <w:spacing w:val="-9"/>
        </w:rPr>
        <w:t xml:space="preserve"> </w:t>
      </w:r>
      <w:r w:rsidRPr="001047C1">
        <w:rPr>
          <w:color w:val="000000" w:themeColor="text1"/>
        </w:rPr>
        <w:t>који</w:t>
      </w:r>
      <w:r w:rsidRPr="001047C1">
        <w:rPr>
          <w:color w:val="000000" w:themeColor="text1"/>
          <w:spacing w:val="-5"/>
        </w:rPr>
        <w:t xml:space="preserve"> </w:t>
      </w:r>
      <w:r w:rsidRPr="001047C1">
        <w:rPr>
          <w:color w:val="000000" w:themeColor="text1"/>
        </w:rPr>
        <w:t>је</w:t>
      </w:r>
      <w:r w:rsidRPr="001047C1">
        <w:rPr>
          <w:color w:val="000000" w:themeColor="text1"/>
          <w:spacing w:val="-13"/>
        </w:rPr>
        <w:t xml:space="preserve"> </w:t>
      </w:r>
      <w:r w:rsidRPr="001047C1">
        <w:rPr>
          <w:color w:val="000000" w:themeColor="text1"/>
        </w:rPr>
        <w:t>имао или има</w:t>
      </w:r>
      <w:r w:rsidRPr="001047C1">
        <w:rPr>
          <w:color w:val="000000" w:themeColor="text1"/>
          <w:spacing w:val="-2"/>
        </w:rPr>
        <w:t xml:space="preserve"> </w:t>
      </w:r>
      <w:r w:rsidRPr="001047C1">
        <w:rPr>
          <w:color w:val="000000" w:themeColor="text1"/>
        </w:rPr>
        <w:t>интерес</w:t>
      </w:r>
      <w:r w:rsidRPr="001047C1">
        <w:rPr>
          <w:color w:val="000000" w:themeColor="text1"/>
          <w:spacing w:val="-2"/>
        </w:rPr>
        <w:t xml:space="preserve"> </w:t>
      </w:r>
      <w:r w:rsidRPr="001047C1">
        <w:rPr>
          <w:color w:val="000000" w:themeColor="text1"/>
        </w:rPr>
        <w:t>за</w:t>
      </w:r>
      <w:r w:rsidRPr="001047C1">
        <w:rPr>
          <w:color w:val="000000" w:themeColor="text1"/>
          <w:spacing w:val="-2"/>
        </w:rPr>
        <w:t xml:space="preserve"> </w:t>
      </w:r>
      <w:r w:rsidRPr="001047C1">
        <w:rPr>
          <w:color w:val="000000" w:themeColor="text1"/>
        </w:rPr>
        <w:t>доделу</w:t>
      </w:r>
      <w:r w:rsidRPr="001047C1">
        <w:rPr>
          <w:color w:val="000000" w:themeColor="text1"/>
          <w:spacing w:val="-2"/>
        </w:rPr>
        <w:t xml:space="preserve"> </w:t>
      </w:r>
      <w:r w:rsidRPr="001047C1">
        <w:rPr>
          <w:color w:val="000000" w:themeColor="text1"/>
        </w:rPr>
        <w:t>уговора у</w:t>
      </w:r>
      <w:r w:rsidRPr="001047C1">
        <w:rPr>
          <w:color w:val="000000" w:themeColor="text1"/>
          <w:spacing w:val="-6"/>
        </w:rPr>
        <w:t xml:space="preserve"> </w:t>
      </w:r>
      <w:r w:rsidRPr="001047C1">
        <w:rPr>
          <w:color w:val="000000" w:themeColor="text1"/>
        </w:rPr>
        <w:t>конкретном</w:t>
      </w:r>
      <w:r w:rsidRPr="001047C1">
        <w:rPr>
          <w:color w:val="000000" w:themeColor="text1"/>
          <w:spacing w:val="-3"/>
        </w:rPr>
        <w:t xml:space="preserve"> </w:t>
      </w:r>
      <w:r w:rsidRPr="001047C1">
        <w:rPr>
          <w:color w:val="000000" w:themeColor="text1"/>
        </w:rPr>
        <w:t>поступку</w:t>
      </w:r>
      <w:r w:rsidRPr="001047C1">
        <w:rPr>
          <w:color w:val="000000" w:themeColor="text1"/>
          <w:spacing w:val="-4"/>
        </w:rPr>
        <w:t xml:space="preserve"> </w:t>
      </w:r>
      <w:r w:rsidRPr="001047C1">
        <w:rPr>
          <w:color w:val="000000" w:themeColor="text1"/>
        </w:rPr>
        <w:t>јавне</w:t>
      </w:r>
      <w:r w:rsidRPr="001047C1">
        <w:rPr>
          <w:color w:val="000000" w:themeColor="text1"/>
          <w:spacing w:val="-2"/>
        </w:rPr>
        <w:t xml:space="preserve"> </w:t>
      </w:r>
      <w:r w:rsidRPr="001047C1">
        <w:rPr>
          <w:color w:val="000000" w:themeColor="text1"/>
        </w:rPr>
        <w:t>набавке</w:t>
      </w:r>
      <w:r w:rsidRPr="001047C1">
        <w:rPr>
          <w:color w:val="000000" w:themeColor="text1"/>
          <w:spacing w:val="-1"/>
        </w:rPr>
        <w:t xml:space="preserve"> </w:t>
      </w:r>
      <w:r w:rsidRPr="001047C1">
        <w:rPr>
          <w:color w:val="000000" w:themeColor="text1"/>
        </w:rPr>
        <w:t>и</w:t>
      </w:r>
      <w:r w:rsidRPr="001047C1">
        <w:rPr>
          <w:color w:val="000000" w:themeColor="text1"/>
          <w:spacing w:val="-1"/>
        </w:rPr>
        <w:t xml:space="preserve"> </w:t>
      </w:r>
      <w:r w:rsidRPr="001047C1">
        <w:rPr>
          <w:color w:val="000000" w:themeColor="text1"/>
        </w:rPr>
        <w:t xml:space="preserve">који указује да је због поступања наручиоца противно одредбама ЗЈН оштећен или би могла да настане штета услед доделе уговора, противно одредбама ЗЈН (у даљем тексту: подносилац </w:t>
      </w:r>
      <w:r w:rsidRPr="001047C1">
        <w:rPr>
          <w:color w:val="000000" w:themeColor="text1"/>
          <w:spacing w:val="-2"/>
        </w:rPr>
        <w:t>захтева).</w:t>
      </w:r>
    </w:p>
    <w:p w14:paraId="09B73FE7" w14:textId="11653578" w:rsidR="00D85CA0" w:rsidRPr="001047C1" w:rsidRDefault="00890415" w:rsidP="00E23568">
      <w:pPr>
        <w:pStyle w:val="BodyText"/>
        <w:spacing w:before="120" w:after="120"/>
        <w:ind w:left="397" w:right="868"/>
        <w:jc w:val="both"/>
        <w:rPr>
          <w:color w:val="000000" w:themeColor="text1"/>
          <w:spacing w:val="-2"/>
          <w:lang w:val="sr-Cyrl-RS"/>
        </w:rPr>
      </w:pPr>
      <w:r w:rsidRPr="001047C1">
        <w:rPr>
          <w:color w:val="000000" w:themeColor="text1"/>
        </w:rPr>
        <w:t>Захтев за заштиту права подноси се електронским путем преко Портала јавних набавки истовремено наручиоцу и Републичкој комисији за заштиту права у поступцима јавних набавки</w:t>
      </w:r>
      <w:r w:rsidRPr="001047C1">
        <w:rPr>
          <w:color w:val="000000" w:themeColor="text1"/>
          <w:spacing w:val="-1"/>
        </w:rPr>
        <w:t xml:space="preserve"> </w:t>
      </w:r>
      <w:r w:rsidRPr="001047C1">
        <w:rPr>
          <w:color w:val="000000" w:themeColor="text1"/>
        </w:rPr>
        <w:t>(у</w:t>
      </w:r>
      <w:r w:rsidRPr="001047C1">
        <w:rPr>
          <w:color w:val="000000" w:themeColor="text1"/>
          <w:spacing w:val="-5"/>
        </w:rPr>
        <w:t xml:space="preserve"> </w:t>
      </w:r>
      <w:r w:rsidRPr="001047C1">
        <w:rPr>
          <w:color w:val="000000" w:themeColor="text1"/>
        </w:rPr>
        <w:t>даљем</w:t>
      </w:r>
      <w:r w:rsidRPr="001047C1">
        <w:rPr>
          <w:color w:val="000000" w:themeColor="text1"/>
          <w:spacing w:val="-1"/>
        </w:rPr>
        <w:t xml:space="preserve"> </w:t>
      </w:r>
      <w:r w:rsidRPr="001047C1">
        <w:rPr>
          <w:color w:val="000000" w:themeColor="text1"/>
        </w:rPr>
        <w:t>тексту: Републичка</w:t>
      </w:r>
      <w:r w:rsidRPr="001047C1">
        <w:rPr>
          <w:color w:val="000000" w:themeColor="text1"/>
          <w:spacing w:val="-3"/>
        </w:rPr>
        <w:t xml:space="preserve"> </w:t>
      </w:r>
      <w:r w:rsidRPr="001047C1">
        <w:rPr>
          <w:color w:val="000000" w:themeColor="text1"/>
        </w:rPr>
        <w:t>комисија),</w:t>
      </w:r>
      <w:r w:rsidRPr="001047C1">
        <w:rPr>
          <w:color w:val="000000" w:themeColor="text1"/>
          <w:spacing w:val="-2"/>
        </w:rPr>
        <w:t xml:space="preserve"> </w:t>
      </w:r>
      <w:r w:rsidR="00D85CA0" w:rsidRPr="001047C1">
        <w:rPr>
          <w:color w:val="000000" w:themeColor="text1"/>
          <w:spacing w:val="-2"/>
          <w:lang w:val="sr-Cyrl-RS"/>
        </w:rPr>
        <w:t>при чему се дан подношења преко Портала јавних набавки сматра даном пријема.</w:t>
      </w:r>
    </w:p>
    <w:p w14:paraId="420B8030" w14:textId="77777777" w:rsidR="00C07481" w:rsidRPr="001047C1" w:rsidRDefault="00890415" w:rsidP="00E23568">
      <w:pPr>
        <w:pStyle w:val="Heading1"/>
        <w:ind w:left="397"/>
        <w:jc w:val="left"/>
        <w:rPr>
          <w:color w:val="000000" w:themeColor="text1"/>
        </w:rPr>
      </w:pPr>
      <w:r w:rsidRPr="001047C1">
        <w:rPr>
          <w:color w:val="000000" w:themeColor="text1"/>
        </w:rPr>
        <w:t>Подношење</w:t>
      </w:r>
      <w:r w:rsidRPr="001047C1">
        <w:rPr>
          <w:color w:val="000000" w:themeColor="text1"/>
          <w:spacing w:val="-10"/>
        </w:rPr>
        <w:t xml:space="preserve"> </w:t>
      </w:r>
      <w:r w:rsidRPr="001047C1">
        <w:rPr>
          <w:color w:val="000000" w:themeColor="text1"/>
        </w:rPr>
        <w:t>захтева</w:t>
      </w:r>
      <w:r w:rsidRPr="001047C1">
        <w:rPr>
          <w:color w:val="000000" w:themeColor="text1"/>
          <w:spacing w:val="-8"/>
        </w:rPr>
        <w:t xml:space="preserve"> </w:t>
      </w:r>
      <w:r w:rsidRPr="001047C1">
        <w:rPr>
          <w:color w:val="000000" w:themeColor="text1"/>
        </w:rPr>
        <w:t>за</w:t>
      </w:r>
      <w:r w:rsidRPr="001047C1">
        <w:rPr>
          <w:color w:val="000000" w:themeColor="text1"/>
          <w:spacing w:val="-5"/>
        </w:rPr>
        <w:t xml:space="preserve"> </w:t>
      </w:r>
      <w:r w:rsidRPr="001047C1">
        <w:rPr>
          <w:color w:val="000000" w:themeColor="text1"/>
        </w:rPr>
        <w:t>заштиту</w:t>
      </w:r>
      <w:r w:rsidRPr="001047C1">
        <w:rPr>
          <w:color w:val="000000" w:themeColor="text1"/>
          <w:spacing w:val="-8"/>
        </w:rPr>
        <w:t xml:space="preserve"> </w:t>
      </w:r>
      <w:r w:rsidRPr="001047C1">
        <w:rPr>
          <w:color w:val="000000" w:themeColor="text1"/>
        </w:rPr>
        <w:t>права</w:t>
      </w:r>
      <w:r w:rsidRPr="001047C1">
        <w:rPr>
          <w:color w:val="000000" w:themeColor="text1"/>
          <w:spacing w:val="-8"/>
        </w:rPr>
        <w:t xml:space="preserve"> </w:t>
      </w:r>
      <w:r w:rsidRPr="001047C1">
        <w:rPr>
          <w:color w:val="000000" w:themeColor="text1"/>
        </w:rPr>
        <w:t>електронским</w:t>
      </w:r>
      <w:r w:rsidRPr="001047C1">
        <w:rPr>
          <w:color w:val="000000" w:themeColor="text1"/>
          <w:spacing w:val="-7"/>
        </w:rPr>
        <w:t xml:space="preserve"> </w:t>
      </w:r>
      <w:r w:rsidRPr="001047C1">
        <w:rPr>
          <w:color w:val="000000" w:themeColor="text1"/>
          <w:spacing w:val="-2"/>
        </w:rPr>
        <w:t>путем</w:t>
      </w:r>
    </w:p>
    <w:p w14:paraId="6E3D4667" w14:textId="77777777" w:rsidR="00E23568" w:rsidRPr="001047C1" w:rsidRDefault="00622BBA" w:rsidP="00E23568">
      <w:pPr>
        <w:pStyle w:val="BodyText"/>
        <w:spacing w:before="115" w:line="343" w:lineRule="auto"/>
        <w:ind w:left="397" w:right="4888"/>
        <w:rPr>
          <w:color w:val="000000" w:themeColor="text1"/>
        </w:rPr>
      </w:pPr>
      <w:hyperlink r:id="rId34">
        <w:r w:rsidR="00890415" w:rsidRPr="001047C1">
          <w:rPr>
            <w:color w:val="000000" w:themeColor="text1"/>
            <w:u w:val="single" w:color="0000FF"/>
          </w:rPr>
          <w:t>види</w:t>
        </w:r>
        <w:r w:rsidR="00890415" w:rsidRPr="001047C1">
          <w:rPr>
            <w:color w:val="000000" w:themeColor="text1"/>
            <w:spacing w:val="-6"/>
            <w:u w:val="single" w:color="0000FF"/>
          </w:rPr>
          <w:t xml:space="preserve"> </w:t>
        </w:r>
        <w:r w:rsidR="00890415" w:rsidRPr="001047C1">
          <w:rPr>
            <w:color w:val="000000" w:themeColor="text1"/>
            <w:u w:val="single" w:color="0000FF"/>
          </w:rPr>
          <w:t>опште</w:t>
        </w:r>
        <w:r w:rsidR="00890415" w:rsidRPr="001047C1">
          <w:rPr>
            <w:color w:val="000000" w:themeColor="text1"/>
            <w:spacing w:val="-6"/>
            <w:u w:val="single" w:color="0000FF"/>
          </w:rPr>
          <w:t xml:space="preserve"> </w:t>
        </w:r>
        <w:r w:rsidR="00890415" w:rsidRPr="001047C1">
          <w:rPr>
            <w:color w:val="000000" w:themeColor="text1"/>
            <w:u w:val="single" w:color="0000FF"/>
          </w:rPr>
          <w:t>упутство</w:t>
        </w:r>
        <w:r w:rsidR="00890415" w:rsidRPr="001047C1">
          <w:rPr>
            <w:color w:val="000000" w:themeColor="text1"/>
            <w:spacing w:val="-7"/>
            <w:u w:val="single" w:color="0000FF"/>
          </w:rPr>
          <w:t xml:space="preserve"> </w:t>
        </w:r>
        <w:r w:rsidR="00890415" w:rsidRPr="001047C1">
          <w:rPr>
            <w:color w:val="000000" w:themeColor="text1"/>
            <w:u w:val="single" w:color="0000FF"/>
          </w:rPr>
          <w:t>за</w:t>
        </w:r>
        <w:r w:rsidR="00890415" w:rsidRPr="001047C1">
          <w:rPr>
            <w:color w:val="000000" w:themeColor="text1"/>
            <w:spacing w:val="-6"/>
            <w:u w:val="single" w:color="0000FF"/>
          </w:rPr>
          <w:t xml:space="preserve"> </w:t>
        </w:r>
        <w:r w:rsidR="00890415" w:rsidRPr="001047C1">
          <w:rPr>
            <w:color w:val="000000" w:themeColor="text1"/>
            <w:u w:val="single" w:color="0000FF"/>
          </w:rPr>
          <w:t>кориснике</w:t>
        </w:r>
        <w:r w:rsidR="00890415" w:rsidRPr="001047C1">
          <w:rPr>
            <w:color w:val="000000" w:themeColor="text1"/>
            <w:spacing w:val="-8"/>
            <w:u w:val="single" w:color="0000FF"/>
          </w:rPr>
          <w:t xml:space="preserve"> </w:t>
        </w:r>
        <w:r w:rsidR="00890415" w:rsidRPr="001047C1">
          <w:rPr>
            <w:color w:val="000000" w:themeColor="text1"/>
            <w:u w:val="single" w:color="0000FF"/>
          </w:rPr>
          <w:t>Портала</w:t>
        </w:r>
      </w:hyperlink>
      <w:r w:rsidR="00890415" w:rsidRPr="001047C1">
        <w:rPr>
          <w:color w:val="000000" w:themeColor="text1"/>
        </w:rPr>
        <w:t xml:space="preserve"> </w:t>
      </w:r>
    </w:p>
    <w:p w14:paraId="4E4194CB" w14:textId="25B6BB54" w:rsidR="00C07481" w:rsidRPr="001047C1" w:rsidRDefault="00890415" w:rsidP="00E23568">
      <w:pPr>
        <w:pStyle w:val="BodyText"/>
        <w:spacing w:before="60" w:after="60" w:line="343" w:lineRule="auto"/>
        <w:ind w:left="397" w:right="4888"/>
        <w:rPr>
          <w:color w:val="000000" w:themeColor="text1"/>
        </w:rPr>
      </w:pPr>
      <w:r w:rsidRPr="001047C1">
        <w:rPr>
          <w:color w:val="000000" w:themeColor="text1"/>
          <w:spacing w:val="-2"/>
        </w:rPr>
        <w:t>Кораци:</w:t>
      </w:r>
    </w:p>
    <w:p w14:paraId="44F6040A" w14:textId="77777777" w:rsidR="00C07481" w:rsidRPr="001047C1" w:rsidRDefault="00890415" w:rsidP="00E23568">
      <w:pPr>
        <w:pStyle w:val="ListParagraph"/>
        <w:numPr>
          <w:ilvl w:val="0"/>
          <w:numId w:val="1"/>
        </w:numPr>
        <w:tabs>
          <w:tab w:val="left" w:pos="1386"/>
        </w:tabs>
        <w:spacing w:before="60" w:after="60"/>
        <w:ind w:hanging="710"/>
        <w:rPr>
          <w:color w:val="000000" w:themeColor="text1"/>
          <w:sz w:val="24"/>
        </w:rPr>
      </w:pPr>
      <w:r w:rsidRPr="001047C1">
        <w:rPr>
          <w:color w:val="000000" w:themeColor="text1"/>
          <w:sz w:val="24"/>
        </w:rPr>
        <w:t>Упишите</w:t>
      </w:r>
      <w:r w:rsidRPr="001047C1">
        <w:rPr>
          <w:color w:val="000000" w:themeColor="text1"/>
          <w:spacing w:val="-8"/>
          <w:sz w:val="24"/>
        </w:rPr>
        <w:t xml:space="preserve"> </w:t>
      </w:r>
      <w:r w:rsidRPr="001047C1">
        <w:rPr>
          <w:color w:val="000000" w:themeColor="text1"/>
          <w:sz w:val="24"/>
        </w:rPr>
        <w:t>референтни</w:t>
      </w:r>
      <w:r w:rsidRPr="001047C1">
        <w:rPr>
          <w:color w:val="000000" w:themeColor="text1"/>
          <w:spacing w:val="-4"/>
          <w:sz w:val="24"/>
        </w:rPr>
        <w:t xml:space="preserve"> </w:t>
      </w:r>
      <w:r w:rsidRPr="001047C1">
        <w:rPr>
          <w:color w:val="000000" w:themeColor="text1"/>
          <w:sz w:val="24"/>
        </w:rPr>
        <w:t>број</w:t>
      </w:r>
      <w:r w:rsidRPr="001047C1">
        <w:rPr>
          <w:color w:val="000000" w:themeColor="text1"/>
          <w:spacing w:val="-5"/>
          <w:sz w:val="24"/>
        </w:rPr>
        <w:t xml:space="preserve"> </w:t>
      </w:r>
      <w:r w:rsidRPr="001047C1">
        <w:rPr>
          <w:color w:val="000000" w:themeColor="text1"/>
          <w:spacing w:val="-2"/>
          <w:sz w:val="24"/>
        </w:rPr>
        <w:t>захтева</w:t>
      </w:r>
    </w:p>
    <w:p w14:paraId="2D05DABC" w14:textId="77777777" w:rsidR="00C07481" w:rsidRPr="001047C1" w:rsidRDefault="00890415" w:rsidP="00E23568">
      <w:pPr>
        <w:pStyle w:val="ListParagraph"/>
        <w:numPr>
          <w:ilvl w:val="0"/>
          <w:numId w:val="1"/>
        </w:numPr>
        <w:tabs>
          <w:tab w:val="left" w:pos="1386"/>
        </w:tabs>
        <w:spacing w:before="60" w:after="60"/>
        <w:ind w:right="975" w:hanging="708"/>
        <w:rPr>
          <w:color w:val="000000" w:themeColor="text1"/>
          <w:sz w:val="24"/>
        </w:rPr>
      </w:pPr>
      <w:r w:rsidRPr="001047C1">
        <w:rPr>
          <w:color w:val="000000" w:themeColor="text1"/>
          <w:sz w:val="24"/>
        </w:rPr>
        <w:t>Подаци о подносиоцу захтева, наручиоца и поступку за који се подноси захтев аутоматски се повлаче из система</w:t>
      </w:r>
    </w:p>
    <w:p w14:paraId="54A535BD" w14:textId="77777777" w:rsidR="00C07481" w:rsidRPr="001047C1" w:rsidRDefault="00890415" w:rsidP="00E23568">
      <w:pPr>
        <w:pStyle w:val="ListParagraph"/>
        <w:numPr>
          <w:ilvl w:val="0"/>
          <w:numId w:val="1"/>
        </w:numPr>
        <w:tabs>
          <w:tab w:val="left" w:pos="1386"/>
        </w:tabs>
        <w:spacing w:before="60" w:after="60"/>
        <w:ind w:right="1104" w:hanging="708"/>
        <w:rPr>
          <w:color w:val="000000" w:themeColor="text1"/>
          <w:sz w:val="24"/>
        </w:rPr>
      </w:pPr>
      <w:r w:rsidRPr="001047C1">
        <w:rPr>
          <w:color w:val="000000" w:themeColor="text1"/>
          <w:sz w:val="24"/>
        </w:rPr>
        <w:t>Уколико подносилац захтева радње у</w:t>
      </w:r>
      <w:r w:rsidRPr="001047C1">
        <w:rPr>
          <w:color w:val="000000" w:themeColor="text1"/>
          <w:spacing w:val="-3"/>
          <w:sz w:val="24"/>
        </w:rPr>
        <w:t xml:space="preserve"> </w:t>
      </w:r>
      <w:r w:rsidRPr="001047C1">
        <w:rPr>
          <w:color w:val="000000" w:themeColor="text1"/>
          <w:sz w:val="24"/>
        </w:rPr>
        <w:t>поступку предузима преко пуномоћника може овластити пуномоћника путем Портала јавних набавки</w:t>
      </w:r>
    </w:p>
    <w:p w14:paraId="610B6C86" w14:textId="5B7E9F14" w:rsidR="00C07481" w:rsidRPr="001047C1" w:rsidRDefault="00890415" w:rsidP="00E23568">
      <w:pPr>
        <w:pStyle w:val="ListParagraph"/>
        <w:numPr>
          <w:ilvl w:val="0"/>
          <w:numId w:val="1"/>
        </w:numPr>
        <w:tabs>
          <w:tab w:val="left" w:pos="1386"/>
        </w:tabs>
        <w:spacing w:before="60" w:after="60"/>
        <w:ind w:right="1583" w:hanging="708"/>
        <w:jc w:val="both"/>
        <w:rPr>
          <w:color w:val="000000" w:themeColor="text1"/>
          <w:sz w:val="24"/>
        </w:rPr>
      </w:pPr>
      <w:r w:rsidRPr="001047C1">
        <w:rPr>
          <w:color w:val="000000" w:themeColor="text1"/>
          <w:sz w:val="24"/>
        </w:rPr>
        <w:t>Уколико</w:t>
      </w:r>
      <w:r w:rsidRPr="001047C1">
        <w:rPr>
          <w:color w:val="000000" w:themeColor="text1"/>
          <w:spacing w:val="-15"/>
          <w:sz w:val="24"/>
        </w:rPr>
        <w:t xml:space="preserve"> </w:t>
      </w:r>
      <w:r w:rsidRPr="001047C1">
        <w:rPr>
          <w:color w:val="000000" w:themeColor="text1"/>
          <w:sz w:val="24"/>
        </w:rPr>
        <w:t>се</w:t>
      </w:r>
      <w:r w:rsidRPr="001047C1">
        <w:rPr>
          <w:color w:val="000000" w:themeColor="text1"/>
          <w:spacing w:val="-14"/>
          <w:sz w:val="24"/>
        </w:rPr>
        <w:t xml:space="preserve"> </w:t>
      </w:r>
      <w:r w:rsidRPr="001047C1">
        <w:rPr>
          <w:color w:val="000000" w:themeColor="text1"/>
          <w:sz w:val="24"/>
        </w:rPr>
        <w:t>захтев</w:t>
      </w:r>
      <w:r w:rsidRPr="001047C1">
        <w:rPr>
          <w:color w:val="000000" w:themeColor="text1"/>
          <w:spacing w:val="-10"/>
          <w:sz w:val="24"/>
        </w:rPr>
        <w:t xml:space="preserve"> </w:t>
      </w:r>
      <w:r w:rsidRPr="001047C1">
        <w:rPr>
          <w:color w:val="000000" w:themeColor="text1"/>
          <w:sz w:val="24"/>
        </w:rPr>
        <w:t>подноси</w:t>
      </w:r>
      <w:r w:rsidRPr="001047C1">
        <w:rPr>
          <w:color w:val="000000" w:themeColor="text1"/>
          <w:spacing w:val="-6"/>
          <w:sz w:val="24"/>
        </w:rPr>
        <w:t xml:space="preserve"> </w:t>
      </w:r>
      <w:r w:rsidRPr="001047C1">
        <w:rPr>
          <w:color w:val="000000" w:themeColor="text1"/>
          <w:sz w:val="24"/>
        </w:rPr>
        <w:t>у</w:t>
      </w:r>
      <w:r w:rsidRPr="001047C1">
        <w:rPr>
          <w:color w:val="000000" w:themeColor="text1"/>
          <w:spacing w:val="-15"/>
          <w:sz w:val="24"/>
        </w:rPr>
        <w:t xml:space="preserve"> </w:t>
      </w:r>
      <w:r w:rsidRPr="001047C1">
        <w:rPr>
          <w:color w:val="000000" w:themeColor="text1"/>
          <w:sz w:val="24"/>
        </w:rPr>
        <w:t>име</w:t>
      </w:r>
      <w:r w:rsidRPr="001047C1">
        <w:rPr>
          <w:color w:val="000000" w:themeColor="text1"/>
          <w:spacing w:val="-11"/>
          <w:sz w:val="24"/>
        </w:rPr>
        <w:t xml:space="preserve"> </w:t>
      </w:r>
      <w:r w:rsidRPr="001047C1">
        <w:rPr>
          <w:color w:val="000000" w:themeColor="text1"/>
          <w:sz w:val="24"/>
        </w:rPr>
        <w:t>групе</w:t>
      </w:r>
      <w:r w:rsidRPr="001047C1">
        <w:rPr>
          <w:color w:val="000000" w:themeColor="text1"/>
          <w:spacing w:val="-11"/>
          <w:sz w:val="24"/>
        </w:rPr>
        <w:t xml:space="preserve"> </w:t>
      </w:r>
      <w:r w:rsidRPr="001047C1">
        <w:rPr>
          <w:color w:val="000000" w:themeColor="text1"/>
          <w:sz w:val="24"/>
        </w:rPr>
        <w:t>понуђача</w:t>
      </w:r>
      <w:r w:rsidRPr="001047C1">
        <w:rPr>
          <w:color w:val="000000" w:themeColor="text1"/>
          <w:spacing w:val="-13"/>
          <w:sz w:val="24"/>
        </w:rPr>
        <w:t xml:space="preserve"> </w:t>
      </w:r>
      <w:r w:rsidRPr="001047C1">
        <w:rPr>
          <w:color w:val="000000" w:themeColor="text1"/>
          <w:sz w:val="24"/>
        </w:rPr>
        <w:t>подносилац</w:t>
      </w:r>
      <w:r w:rsidRPr="001047C1">
        <w:rPr>
          <w:color w:val="000000" w:themeColor="text1"/>
          <w:spacing w:val="-7"/>
          <w:sz w:val="24"/>
        </w:rPr>
        <w:t xml:space="preserve"> </w:t>
      </w:r>
      <w:r w:rsidRPr="001047C1">
        <w:rPr>
          <w:color w:val="000000" w:themeColor="text1"/>
          <w:sz w:val="24"/>
        </w:rPr>
        <w:t>захтева</w:t>
      </w:r>
      <w:r w:rsidRPr="001047C1">
        <w:rPr>
          <w:color w:val="000000" w:themeColor="text1"/>
          <w:spacing w:val="-13"/>
          <w:sz w:val="24"/>
        </w:rPr>
        <w:t xml:space="preserve"> </w:t>
      </w:r>
      <w:r w:rsidRPr="001047C1">
        <w:rPr>
          <w:color w:val="000000" w:themeColor="text1"/>
          <w:sz w:val="24"/>
        </w:rPr>
        <w:t xml:space="preserve">треба да учита овлашћење осталих чланова групе или споразум из којег </w:t>
      </w:r>
      <w:r w:rsidR="00BF5A72" w:rsidRPr="001047C1">
        <w:rPr>
          <w:color w:val="000000" w:themeColor="text1"/>
          <w:sz w:val="24"/>
          <w:lang w:val="sr-Cyrl-RS"/>
        </w:rPr>
        <w:t>произлази</w:t>
      </w:r>
      <w:r w:rsidRPr="001047C1">
        <w:rPr>
          <w:color w:val="000000" w:themeColor="text1"/>
          <w:sz w:val="24"/>
        </w:rPr>
        <w:t xml:space="preserve"> да има право да поднесе захтев у име групе</w:t>
      </w:r>
    </w:p>
    <w:p w14:paraId="0E4F3ADB" w14:textId="77777777" w:rsidR="00C07481" w:rsidRPr="001047C1" w:rsidRDefault="00890415" w:rsidP="00E23568">
      <w:pPr>
        <w:pStyle w:val="ListParagraph"/>
        <w:numPr>
          <w:ilvl w:val="0"/>
          <w:numId w:val="1"/>
        </w:numPr>
        <w:tabs>
          <w:tab w:val="left" w:pos="1386"/>
        </w:tabs>
        <w:spacing w:before="60" w:after="60"/>
        <w:ind w:right="1597" w:hanging="708"/>
        <w:jc w:val="both"/>
        <w:rPr>
          <w:color w:val="000000" w:themeColor="text1"/>
          <w:sz w:val="24"/>
        </w:rPr>
      </w:pPr>
      <w:r w:rsidRPr="001047C1">
        <w:rPr>
          <w:color w:val="000000" w:themeColor="text1"/>
          <w:sz w:val="24"/>
        </w:rPr>
        <w:t>Дефинишите да ли се захтев за заштиту права односи на предмет набавке у целини или на поједину партију предмета набавке (означите партије)</w:t>
      </w:r>
    </w:p>
    <w:p w14:paraId="1091A5CC" w14:textId="77777777" w:rsidR="00C07481" w:rsidRPr="001047C1" w:rsidRDefault="00890415" w:rsidP="00E23568">
      <w:pPr>
        <w:pStyle w:val="ListParagraph"/>
        <w:numPr>
          <w:ilvl w:val="0"/>
          <w:numId w:val="1"/>
        </w:numPr>
        <w:tabs>
          <w:tab w:val="left" w:pos="1386"/>
        </w:tabs>
        <w:spacing w:before="60" w:after="60"/>
        <w:ind w:hanging="710"/>
        <w:jc w:val="both"/>
        <w:rPr>
          <w:color w:val="000000" w:themeColor="text1"/>
          <w:sz w:val="24"/>
        </w:rPr>
      </w:pPr>
      <w:r w:rsidRPr="001047C1">
        <w:rPr>
          <w:color w:val="000000" w:themeColor="text1"/>
          <w:sz w:val="24"/>
        </w:rPr>
        <w:t>Документи</w:t>
      </w:r>
      <w:r w:rsidRPr="001047C1">
        <w:rPr>
          <w:color w:val="000000" w:themeColor="text1"/>
          <w:spacing w:val="-7"/>
          <w:sz w:val="24"/>
        </w:rPr>
        <w:t xml:space="preserve"> </w:t>
      </w:r>
      <w:r w:rsidRPr="001047C1">
        <w:rPr>
          <w:color w:val="000000" w:themeColor="text1"/>
          <w:sz w:val="24"/>
        </w:rPr>
        <w:t>које</w:t>
      </w:r>
      <w:r w:rsidRPr="001047C1">
        <w:rPr>
          <w:color w:val="000000" w:themeColor="text1"/>
          <w:spacing w:val="-8"/>
          <w:sz w:val="24"/>
        </w:rPr>
        <w:t xml:space="preserve"> </w:t>
      </w:r>
      <w:r w:rsidRPr="001047C1">
        <w:rPr>
          <w:color w:val="000000" w:themeColor="text1"/>
          <w:sz w:val="24"/>
        </w:rPr>
        <w:t>је</w:t>
      </w:r>
      <w:r w:rsidRPr="001047C1">
        <w:rPr>
          <w:color w:val="000000" w:themeColor="text1"/>
          <w:spacing w:val="-12"/>
          <w:sz w:val="24"/>
        </w:rPr>
        <w:t xml:space="preserve"> </w:t>
      </w:r>
      <w:r w:rsidRPr="001047C1">
        <w:rPr>
          <w:color w:val="000000" w:themeColor="text1"/>
          <w:sz w:val="24"/>
        </w:rPr>
        <w:t>потребно</w:t>
      </w:r>
      <w:r w:rsidRPr="001047C1">
        <w:rPr>
          <w:color w:val="000000" w:themeColor="text1"/>
          <w:spacing w:val="-3"/>
          <w:sz w:val="24"/>
        </w:rPr>
        <w:t xml:space="preserve"> </w:t>
      </w:r>
      <w:r w:rsidRPr="001047C1">
        <w:rPr>
          <w:color w:val="000000" w:themeColor="text1"/>
          <w:sz w:val="24"/>
        </w:rPr>
        <w:t>учитати</w:t>
      </w:r>
      <w:r w:rsidRPr="001047C1">
        <w:rPr>
          <w:color w:val="000000" w:themeColor="text1"/>
          <w:spacing w:val="-6"/>
          <w:sz w:val="24"/>
        </w:rPr>
        <w:t xml:space="preserve"> </w:t>
      </w:r>
      <w:r w:rsidRPr="001047C1">
        <w:rPr>
          <w:color w:val="000000" w:themeColor="text1"/>
          <w:sz w:val="24"/>
        </w:rPr>
        <w:t>са</w:t>
      </w:r>
      <w:r w:rsidRPr="001047C1">
        <w:rPr>
          <w:color w:val="000000" w:themeColor="text1"/>
          <w:spacing w:val="-9"/>
          <w:sz w:val="24"/>
        </w:rPr>
        <w:t xml:space="preserve"> </w:t>
      </w:r>
      <w:r w:rsidRPr="001047C1">
        <w:rPr>
          <w:color w:val="000000" w:themeColor="text1"/>
          <w:sz w:val="24"/>
        </w:rPr>
        <w:t>вашег</w:t>
      </w:r>
      <w:r w:rsidRPr="001047C1">
        <w:rPr>
          <w:color w:val="000000" w:themeColor="text1"/>
          <w:spacing w:val="-6"/>
          <w:sz w:val="24"/>
        </w:rPr>
        <w:t xml:space="preserve"> </w:t>
      </w:r>
      <w:r w:rsidRPr="001047C1">
        <w:rPr>
          <w:color w:val="000000" w:themeColor="text1"/>
          <w:spacing w:val="-2"/>
          <w:sz w:val="24"/>
        </w:rPr>
        <w:t>рачунара:</w:t>
      </w:r>
    </w:p>
    <w:p w14:paraId="4DE923C8" w14:textId="77777777" w:rsidR="00E23568" w:rsidRPr="001047C1" w:rsidRDefault="00890415" w:rsidP="00E23568">
      <w:pPr>
        <w:pStyle w:val="ListParagraph"/>
        <w:numPr>
          <w:ilvl w:val="1"/>
          <w:numId w:val="1"/>
        </w:numPr>
        <w:tabs>
          <w:tab w:val="left" w:pos="2092"/>
          <w:tab w:val="left" w:pos="2097"/>
        </w:tabs>
        <w:spacing w:before="60" w:after="60"/>
        <w:ind w:right="1583" w:hanging="711"/>
        <w:jc w:val="both"/>
        <w:rPr>
          <w:color w:val="000000" w:themeColor="text1"/>
          <w:sz w:val="24"/>
        </w:rPr>
      </w:pPr>
      <w:r w:rsidRPr="001047C1">
        <w:rPr>
          <w:color w:val="000000" w:themeColor="text1"/>
          <w:sz w:val="24"/>
        </w:rPr>
        <w:t>Документ захтева за заштиту права (уз захтев можете такође учитати додатну документацију)</w:t>
      </w:r>
    </w:p>
    <w:p w14:paraId="6F66F68D" w14:textId="72C40170" w:rsidR="00C07481" w:rsidRPr="001047C1" w:rsidRDefault="00890415" w:rsidP="00816F95">
      <w:pPr>
        <w:pStyle w:val="ListParagraph"/>
        <w:numPr>
          <w:ilvl w:val="1"/>
          <w:numId w:val="1"/>
        </w:numPr>
        <w:tabs>
          <w:tab w:val="left" w:pos="2092"/>
          <w:tab w:val="left" w:pos="2097"/>
        </w:tabs>
        <w:spacing w:before="60" w:after="120"/>
        <w:ind w:left="1849" w:right="1582" w:hanging="709"/>
        <w:jc w:val="both"/>
        <w:rPr>
          <w:color w:val="000000" w:themeColor="text1"/>
          <w:sz w:val="24"/>
        </w:rPr>
      </w:pPr>
      <w:r w:rsidRPr="001047C1">
        <w:rPr>
          <w:color w:val="000000" w:themeColor="text1"/>
          <w:sz w:val="24"/>
        </w:rPr>
        <w:t>Доказ</w:t>
      </w:r>
      <w:r w:rsidRPr="001047C1">
        <w:rPr>
          <w:color w:val="000000" w:themeColor="text1"/>
          <w:spacing w:val="-9"/>
          <w:sz w:val="24"/>
        </w:rPr>
        <w:t xml:space="preserve"> </w:t>
      </w:r>
      <w:r w:rsidRPr="001047C1">
        <w:rPr>
          <w:color w:val="000000" w:themeColor="text1"/>
          <w:sz w:val="24"/>
        </w:rPr>
        <w:t>о</w:t>
      </w:r>
      <w:r w:rsidRPr="001047C1">
        <w:rPr>
          <w:color w:val="000000" w:themeColor="text1"/>
          <w:spacing w:val="-1"/>
          <w:sz w:val="24"/>
        </w:rPr>
        <w:t xml:space="preserve"> </w:t>
      </w:r>
      <w:r w:rsidRPr="001047C1">
        <w:rPr>
          <w:color w:val="000000" w:themeColor="text1"/>
          <w:sz w:val="24"/>
        </w:rPr>
        <w:t>уплати</w:t>
      </w:r>
      <w:r w:rsidRPr="001047C1">
        <w:rPr>
          <w:color w:val="000000" w:themeColor="text1"/>
          <w:spacing w:val="-3"/>
          <w:sz w:val="24"/>
        </w:rPr>
        <w:t xml:space="preserve"> </w:t>
      </w:r>
      <w:r w:rsidRPr="001047C1">
        <w:rPr>
          <w:color w:val="000000" w:themeColor="text1"/>
          <w:spacing w:val="-2"/>
          <w:sz w:val="24"/>
        </w:rPr>
        <w:t>таксе</w:t>
      </w:r>
    </w:p>
    <w:p w14:paraId="5C0D69FE" w14:textId="77777777" w:rsidR="00C07481" w:rsidRPr="001047C1" w:rsidRDefault="00890415" w:rsidP="00816F95">
      <w:pPr>
        <w:pStyle w:val="Heading1"/>
        <w:ind w:left="397"/>
        <w:rPr>
          <w:color w:val="000000" w:themeColor="text1"/>
        </w:rPr>
      </w:pPr>
      <w:r w:rsidRPr="001047C1">
        <w:rPr>
          <w:color w:val="000000" w:themeColor="text1"/>
        </w:rPr>
        <w:t>Прецизне</w:t>
      </w:r>
      <w:r w:rsidRPr="001047C1">
        <w:rPr>
          <w:color w:val="000000" w:themeColor="text1"/>
          <w:spacing w:val="-7"/>
        </w:rPr>
        <w:t xml:space="preserve"> </w:t>
      </w:r>
      <w:r w:rsidRPr="001047C1">
        <w:rPr>
          <w:color w:val="000000" w:themeColor="text1"/>
        </w:rPr>
        <w:t>информације</w:t>
      </w:r>
      <w:r w:rsidRPr="001047C1">
        <w:rPr>
          <w:color w:val="000000" w:themeColor="text1"/>
          <w:spacing w:val="-5"/>
        </w:rPr>
        <w:t xml:space="preserve"> </w:t>
      </w:r>
      <w:r w:rsidRPr="001047C1">
        <w:rPr>
          <w:color w:val="000000" w:themeColor="text1"/>
        </w:rPr>
        <w:t>о</w:t>
      </w:r>
      <w:r w:rsidRPr="001047C1">
        <w:rPr>
          <w:color w:val="000000" w:themeColor="text1"/>
          <w:spacing w:val="-6"/>
        </w:rPr>
        <w:t xml:space="preserve"> </w:t>
      </w:r>
      <w:r w:rsidRPr="001047C1">
        <w:rPr>
          <w:color w:val="000000" w:themeColor="text1"/>
        </w:rPr>
        <w:t>року(овима)</w:t>
      </w:r>
      <w:r w:rsidRPr="001047C1">
        <w:rPr>
          <w:color w:val="000000" w:themeColor="text1"/>
          <w:spacing w:val="-7"/>
        </w:rPr>
        <w:t xml:space="preserve"> </w:t>
      </w:r>
      <w:r w:rsidRPr="001047C1">
        <w:rPr>
          <w:color w:val="000000" w:themeColor="text1"/>
        </w:rPr>
        <w:t>за</w:t>
      </w:r>
      <w:r w:rsidRPr="001047C1">
        <w:rPr>
          <w:color w:val="000000" w:themeColor="text1"/>
          <w:spacing w:val="-5"/>
        </w:rPr>
        <w:t xml:space="preserve"> </w:t>
      </w:r>
      <w:r w:rsidRPr="001047C1">
        <w:rPr>
          <w:color w:val="000000" w:themeColor="text1"/>
        </w:rPr>
        <w:t>заштиту</w:t>
      </w:r>
      <w:r w:rsidRPr="001047C1">
        <w:rPr>
          <w:color w:val="000000" w:themeColor="text1"/>
          <w:spacing w:val="-6"/>
        </w:rPr>
        <w:t xml:space="preserve"> </w:t>
      </w:r>
      <w:r w:rsidRPr="001047C1">
        <w:rPr>
          <w:color w:val="000000" w:themeColor="text1"/>
          <w:spacing w:val="-2"/>
        </w:rPr>
        <w:t>права</w:t>
      </w:r>
    </w:p>
    <w:p w14:paraId="09A82F56" w14:textId="77777777" w:rsidR="00C07481" w:rsidRPr="001047C1" w:rsidRDefault="00890415" w:rsidP="00816F95">
      <w:pPr>
        <w:pStyle w:val="BodyText"/>
        <w:spacing w:before="115"/>
        <w:ind w:left="397" w:right="868"/>
        <w:jc w:val="both"/>
        <w:rPr>
          <w:color w:val="000000" w:themeColor="text1"/>
        </w:rPr>
      </w:pPr>
      <w:r w:rsidRPr="001047C1">
        <w:rPr>
          <w:color w:val="000000" w:themeColor="text1"/>
        </w:rPr>
        <w:t>Захтев</w:t>
      </w:r>
      <w:r w:rsidRPr="001047C1">
        <w:rPr>
          <w:color w:val="000000" w:themeColor="text1"/>
          <w:spacing w:val="-11"/>
        </w:rPr>
        <w:t xml:space="preserve"> </w:t>
      </w:r>
      <w:r w:rsidRPr="001047C1">
        <w:rPr>
          <w:color w:val="000000" w:themeColor="text1"/>
        </w:rPr>
        <w:t>за</w:t>
      </w:r>
      <w:r w:rsidRPr="001047C1">
        <w:rPr>
          <w:color w:val="000000" w:themeColor="text1"/>
          <w:spacing w:val="-7"/>
        </w:rPr>
        <w:t xml:space="preserve"> </w:t>
      </w:r>
      <w:r w:rsidRPr="001047C1">
        <w:rPr>
          <w:color w:val="000000" w:themeColor="text1"/>
        </w:rPr>
        <w:t>заштиту</w:t>
      </w:r>
      <w:r w:rsidRPr="001047C1">
        <w:rPr>
          <w:color w:val="000000" w:themeColor="text1"/>
          <w:spacing w:val="-15"/>
        </w:rPr>
        <w:t xml:space="preserve"> </w:t>
      </w:r>
      <w:r w:rsidRPr="001047C1">
        <w:rPr>
          <w:color w:val="000000" w:themeColor="text1"/>
        </w:rPr>
        <w:t>права</w:t>
      </w:r>
      <w:r w:rsidRPr="001047C1">
        <w:rPr>
          <w:color w:val="000000" w:themeColor="text1"/>
          <w:spacing w:val="-4"/>
        </w:rPr>
        <w:t xml:space="preserve"> </w:t>
      </w:r>
      <w:r w:rsidRPr="001047C1">
        <w:rPr>
          <w:color w:val="000000" w:themeColor="text1"/>
        </w:rPr>
        <w:t>може</w:t>
      </w:r>
      <w:r w:rsidRPr="001047C1">
        <w:rPr>
          <w:color w:val="000000" w:themeColor="text1"/>
          <w:spacing w:val="-7"/>
        </w:rPr>
        <w:t xml:space="preserve"> </w:t>
      </w:r>
      <w:r w:rsidRPr="001047C1">
        <w:rPr>
          <w:color w:val="000000" w:themeColor="text1"/>
        </w:rPr>
        <w:t>да</w:t>
      </w:r>
      <w:r w:rsidRPr="001047C1">
        <w:rPr>
          <w:color w:val="000000" w:themeColor="text1"/>
          <w:spacing w:val="-5"/>
        </w:rPr>
        <w:t xml:space="preserve"> </w:t>
      </w:r>
      <w:r w:rsidRPr="001047C1">
        <w:rPr>
          <w:color w:val="000000" w:themeColor="text1"/>
        </w:rPr>
        <w:t>се</w:t>
      </w:r>
      <w:r w:rsidRPr="001047C1">
        <w:rPr>
          <w:color w:val="000000" w:themeColor="text1"/>
          <w:spacing w:val="-7"/>
        </w:rPr>
        <w:t xml:space="preserve"> </w:t>
      </w:r>
      <w:r w:rsidRPr="001047C1">
        <w:rPr>
          <w:color w:val="000000" w:themeColor="text1"/>
        </w:rPr>
        <w:t>поднесе у</w:t>
      </w:r>
      <w:r w:rsidRPr="001047C1">
        <w:rPr>
          <w:color w:val="000000" w:themeColor="text1"/>
          <w:spacing w:val="-15"/>
        </w:rPr>
        <w:t xml:space="preserve"> </w:t>
      </w:r>
      <w:r w:rsidRPr="001047C1">
        <w:rPr>
          <w:color w:val="000000" w:themeColor="text1"/>
        </w:rPr>
        <w:t>току</w:t>
      </w:r>
      <w:r w:rsidRPr="001047C1">
        <w:rPr>
          <w:color w:val="000000" w:themeColor="text1"/>
          <w:spacing w:val="-15"/>
        </w:rPr>
        <w:t xml:space="preserve"> </w:t>
      </w:r>
      <w:r w:rsidRPr="001047C1">
        <w:rPr>
          <w:color w:val="000000" w:themeColor="text1"/>
        </w:rPr>
        <w:t>целог</w:t>
      </w:r>
      <w:r w:rsidRPr="001047C1">
        <w:rPr>
          <w:color w:val="000000" w:themeColor="text1"/>
          <w:spacing w:val="-3"/>
        </w:rPr>
        <w:t xml:space="preserve"> </w:t>
      </w:r>
      <w:r w:rsidRPr="001047C1">
        <w:rPr>
          <w:color w:val="000000" w:themeColor="text1"/>
        </w:rPr>
        <w:t>поступка</w:t>
      </w:r>
      <w:r w:rsidRPr="001047C1">
        <w:rPr>
          <w:color w:val="000000" w:themeColor="text1"/>
          <w:spacing w:val="-4"/>
        </w:rPr>
        <w:t xml:space="preserve"> </w:t>
      </w:r>
      <w:r w:rsidRPr="001047C1">
        <w:rPr>
          <w:color w:val="000000" w:themeColor="text1"/>
        </w:rPr>
        <w:t>јавне</w:t>
      </w:r>
      <w:r w:rsidRPr="001047C1">
        <w:rPr>
          <w:color w:val="000000" w:themeColor="text1"/>
          <w:spacing w:val="-6"/>
        </w:rPr>
        <w:t xml:space="preserve"> </w:t>
      </w:r>
      <w:r w:rsidRPr="001047C1">
        <w:rPr>
          <w:color w:val="000000" w:themeColor="text1"/>
        </w:rPr>
        <w:t>набавке,</w:t>
      </w:r>
      <w:r w:rsidRPr="001047C1">
        <w:rPr>
          <w:color w:val="000000" w:themeColor="text1"/>
          <w:spacing w:val="-4"/>
        </w:rPr>
        <w:t xml:space="preserve"> </w:t>
      </w:r>
      <w:r w:rsidRPr="001047C1">
        <w:rPr>
          <w:color w:val="000000" w:themeColor="text1"/>
        </w:rPr>
        <w:t>осим</w:t>
      </w:r>
      <w:r w:rsidRPr="001047C1">
        <w:rPr>
          <w:color w:val="000000" w:themeColor="text1"/>
          <w:spacing w:val="-4"/>
        </w:rPr>
        <w:t xml:space="preserve"> </w:t>
      </w:r>
      <w:r w:rsidRPr="001047C1">
        <w:rPr>
          <w:color w:val="000000" w:themeColor="text1"/>
        </w:rPr>
        <w:t xml:space="preserve">ако ЗЈН није другачије одређено, а најкасније у року од десет дана од дана објављивања на Порталу јавних набавки одлуке наручиоца којом се окончава поступак јавне набавке у складу са ЗЈН. Захтев за заштиту права којим се оспоравају радње наручиоца у вези са одређивањем врсте поступка, садржином јавног позива и конкурсном документацијом </w:t>
      </w:r>
      <w:r w:rsidRPr="001047C1">
        <w:rPr>
          <w:color w:val="000000" w:themeColor="text1"/>
        </w:rPr>
        <w:lastRenderedPageBreak/>
        <w:t>сматраће се благовременим ако је примљен од стране наручиоца најкасније три дана пре истека рока за подношење понуда, односно пријава, без обзира на начин достављања. Захтев</w:t>
      </w:r>
      <w:r w:rsidRPr="001047C1">
        <w:rPr>
          <w:color w:val="000000" w:themeColor="text1"/>
          <w:spacing w:val="-15"/>
        </w:rPr>
        <w:t xml:space="preserve"> </w:t>
      </w:r>
      <w:r w:rsidRPr="001047C1">
        <w:rPr>
          <w:color w:val="000000" w:themeColor="text1"/>
        </w:rPr>
        <w:t>за</w:t>
      </w:r>
      <w:r w:rsidRPr="001047C1">
        <w:rPr>
          <w:color w:val="000000" w:themeColor="text1"/>
          <w:spacing w:val="-15"/>
        </w:rPr>
        <w:t xml:space="preserve"> </w:t>
      </w:r>
      <w:r w:rsidRPr="001047C1">
        <w:rPr>
          <w:color w:val="000000" w:themeColor="text1"/>
        </w:rPr>
        <w:t>заштиту</w:t>
      </w:r>
      <w:r w:rsidRPr="001047C1">
        <w:rPr>
          <w:color w:val="000000" w:themeColor="text1"/>
          <w:spacing w:val="-15"/>
        </w:rPr>
        <w:t xml:space="preserve"> </w:t>
      </w:r>
      <w:r w:rsidRPr="001047C1">
        <w:rPr>
          <w:color w:val="000000" w:themeColor="text1"/>
        </w:rPr>
        <w:t>права</w:t>
      </w:r>
      <w:r w:rsidRPr="001047C1">
        <w:rPr>
          <w:color w:val="000000" w:themeColor="text1"/>
          <w:spacing w:val="-14"/>
        </w:rPr>
        <w:t xml:space="preserve"> </w:t>
      </w:r>
      <w:r w:rsidRPr="001047C1">
        <w:rPr>
          <w:color w:val="000000" w:themeColor="text1"/>
        </w:rPr>
        <w:t>којим</w:t>
      </w:r>
      <w:r w:rsidRPr="001047C1">
        <w:rPr>
          <w:color w:val="000000" w:themeColor="text1"/>
          <w:spacing w:val="-11"/>
        </w:rPr>
        <w:t xml:space="preserve"> </w:t>
      </w:r>
      <w:r w:rsidRPr="001047C1">
        <w:rPr>
          <w:color w:val="000000" w:themeColor="text1"/>
        </w:rPr>
        <w:t>се</w:t>
      </w:r>
      <w:r w:rsidRPr="001047C1">
        <w:rPr>
          <w:color w:val="000000" w:themeColor="text1"/>
          <w:spacing w:val="-11"/>
        </w:rPr>
        <w:t xml:space="preserve"> </w:t>
      </w:r>
      <w:r w:rsidRPr="001047C1">
        <w:rPr>
          <w:color w:val="000000" w:themeColor="text1"/>
        </w:rPr>
        <w:t>оспоравају</w:t>
      </w:r>
      <w:r w:rsidRPr="001047C1">
        <w:rPr>
          <w:color w:val="000000" w:themeColor="text1"/>
          <w:spacing w:val="-15"/>
        </w:rPr>
        <w:t xml:space="preserve"> </w:t>
      </w:r>
      <w:r w:rsidRPr="001047C1">
        <w:rPr>
          <w:color w:val="000000" w:themeColor="text1"/>
        </w:rPr>
        <w:t>радње</w:t>
      </w:r>
      <w:r w:rsidRPr="001047C1">
        <w:rPr>
          <w:color w:val="000000" w:themeColor="text1"/>
          <w:spacing w:val="-7"/>
        </w:rPr>
        <w:t xml:space="preserve"> </w:t>
      </w:r>
      <w:r w:rsidRPr="001047C1">
        <w:rPr>
          <w:color w:val="000000" w:themeColor="text1"/>
        </w:rPr>
        <w:t>наручиоца</w:t>
      </w:r>
      <w:r w:rsidRPr="001047C1">
        <w:rPr>
          <w:color w:val="000000" w:themeColor="text1"/>
          <w:spacing w:val="-10"/>
        </w:rPr>
        <w:t xml:space="preserve"> </w:t>
      </w:r>
      <w:r w:rsidRPr="001047C1">
        <w:rPr>
          <w:color w:val="000000" w:themeColor="text1"/>
        </w:rPr>
        <w:t>предузете</w:t>
      </w:r>
      <w:r w:rsidRPr="001047C1">
        <w:rPr>
          <w:color w:val="000000" w:themeColor="text1"/>
          <w:spacing w:val="-9"/>
        </w:rPr>
        <w:t xml:space="preserve"> </w:t>
      </w:r>
      <w:r w:rsidRPr="001047C1">
        <w:rPr>
          <w:color w:val="000000" w:themeColor="text1"/>
        </w:rPr>
        <w:t>након</w:t>
      </w:r>
      <w:r w:rsidRPr="001047C1">
        <w:rPr>
          <w:color w:val="000000" w:themeColor="text1"/>
          <w:spacing w:val="-10"/>
        </w:rPr>
        <w:t xml:space="preserve"> </w:t>
      </w:r>
      <w:r w:rsidRPr="001047C1">
        <w:rPr>
          <w:color w:val="000000" w:themeColor="text1"/>
        </w:rPr>
        <w:t>истека</w:t>
      </w:r>
      <w:r w:rsidRPr="001047C1">
        <w:rPr>
          <w:color w:val="000000" w:themeColor="text1"/>
          <w:spacing w:val="-12"/>
        </w:rPr>
        <w:t xml:space="preserve"> </w:t>
      </w:r>
      <w:r w:rsidRPr="001047C1">
        <w:rPr>
          <w:color w:val="000000" w:themeColor="text1"/>
        </w:rPr>
        <w:t>рока за подношење понуда подноси се у року од десет дана од дана објављивања одлуке наручиоца</w:t>
      </w:r>
      <w:r w:rsidRPr="001047C1">
        <w:rPr>
          <w:color w:val="000000" w:themeColor="text1"/>
          <w:spacing w:val="-10"/>
        </w:rPr>
        <w:t xml:space="preserve"> </w:t>
      </w:r>
      <w:r w:rsidRPr="001047C1">
        <w:rPr>
          <w:color w:val="000000" w:themeColor="text1"/>
        </w:rPr>
        <w:t>на</w:t>
      </w:r>
      <w:r w:rsidRPr="001047C1">
        <w:rPr>
          <w:color w:val="000000" w:themeColor="text1"/>
          <w:spacing w:val="-10"/>
        </w:rPr>
        <w:t xml:space="preserve"> </w:t>
      </w:r>
      <w:r w:rsidRPr="001047C1">
        <w:rPr>
          <w:color w:val="000000" w:themeColor="text1"/>
        </w:rPr>
        <w:t>Порталу</w:t>
      </w:r>
      <w:r w:rsidRPr="001047C1">
        <w:rPr>
          <w:color w:val="000000" w:themeColor="text1"/>
          <w:spacing w:val="-15"/>
        </w:rPr>
        <w:t xml:space="preserve"> </w:t>
      </w:r>
      <w:r w:rsidRPr="001047C1">
        <w:rPr>
          <w:color w:val="000000" w:themeColor="text1"/>
        </w:rPr>
        <w:t>јавних</w:t>
      </w:r>
      <w:r w:rsidRPr="001047C1">
        <w:rPr>
          <w:color w:val="000000" w:themeColor="text1"/>
          <w:spacing w:val="-7"/>
        </w:rPr>
        <w:t xml:space="preserve"> </w:t>
      </w:r>
      <w:r w:rsidRPr="001047C1">
        <w:rPr>
          <w:color w:val="000000" w:themeColor="text1"/>
        </w:rPr>
        <w:t>набавки,</w:t>
      </w:r>
      <w:r w:rsidRPr="001047C1">
        <w:rPr>
          <w:color w:val="000000" w:themeColor="text1"/>
          <w:spacing w:val="-9"/>
        </w:rPr>
        <w:t xml:space="preserve"> </w:t>
      </w:r>
      <w:r w:rsidRPr="001047C1">
        <w:rPr>
          <w:color w:val="000000" w:themeColor="text1"/>
        </w:rPr>
        <w:t>односно</w:t>
      </w:r>
      <w:r w:rsidRPr="001047C1">
        <w:rPr>
          <w:color w:val="000000" w:themeColor="text1"/>
          <w:spacing w:val="-10"/>
        </w:rPr>
        <w:t xml:space="preserve"> </w:t>
      </w:r>
      <w:r w:rsidRPr="001047C1">
        <w:rPr>
          <w:color w:val="000000" w:themeColor="text1"/>
        </w:rPr>
        <w:t>од</w:t>
      </w:r>
      <w:r w:rsidRPr="001047C1">
        <w:rPr>
          <w:color w:val="000000" w:themeColor="text1"/>
          <w:spacing w:val="-7"/>
        </w:rPr>
        <w:t xml:space="preserve"> </w:t>
      </w:r>
      <w:r w:rsidRPr="001047C1">
        <w:rPr>
          <w:color w:val="000000" w:themeColor="text1"/>
        </w:rPr>
        <w:t>дана</w:t>
      </w:r>
      <w:r w:rsidRPr="001047C1">
        <w:rPr>
          <w:color w:val="000000" w:themeColor="text1"/>
          <w:spacing w:val="-10"/>
        </w:rPr>
        <w:t xml:space="preserve"> </w:t>
      </w:r>
      <w:r w:rsidRPr="001047C1">
        <w:rPr>
          <w:color w:val="000000" w:themeColor="text1"/>
        </w:rPr>
        <w:t>пријема</w:t>
      </w:r>
      <w:r w:rsidRPr="001047C1">
        <w:rPr>
          <w:color w:val="000000" w:themeColor="text1"/>
          <w:spacing w:val="-10"/>
        </w:rPr>
        <w:t xml:space="preserve"> </w:t>
      </w:r>
      <w:r w:rsidRPr="001047C1">
        <w:rPr>
          <w:color w:val="000000" w:themeColor="text1"/>
        </w:rPr>
        <w:t>одлуке у</w:t>
      </w:r>
      <w:r w:rsidRPr="001047C1">
        <w:rPr>
          <w:color w:val="000000" w:themeColor="text1"/>
          <w:spacing w:val="-15"/>
        </w:rPr>
        <w:t xml:space="preserve"> </w:t>
      </w:r>
      <w:r w:rsidRPr="001047C1">
        <w:rPr>
          <w:color w:val="000000" w:themeColor="text1"/>
        </w:rPr>
        <w:t>случајевима</w:t>
      </w:r>
      <w:r w:rsidRPr="001047C1">
        <w:rPr>
          <w:color w:val="000000" w:themeColor="text1"/>
          <w:spacing w:val="-10"/>
        </w:rPr>
        <w:t xml:space="preserve"> </w:t>
      </w:r>
      <w:r w:rsidRPr="001047C1">
        <w:rPr>
          <w:color w:val="000000" w:themeColor="text1"/>
        </w:rPr>
        <w:t>када објављивање на Порталу јавних набавки није предвиђено ЗЈН. Након истека рока за подношење захтева за заштиту права, подносилац захтева не може да допуњава захтев изношењем</w:t>
      </w:r>
      <w:r w:rsidRPr="001047C1">
        <w:rPr>
          <w:color w:val="000000" w:themeColor="text1"/>
          <w:spacing w:val="-13"/>
        </w:rPr>
        <w:t xml:space="preserve"> </w:t>
      </w:r>
      <w:r w:rsidRPr="001047C1">
        <w:rPr>
          <w:color w:val="000000" w:themeColor="text1"/>
        </w:rPr>
        <w:t>разлога</w:t>
      </w:r>
      <w:r w:rsidRPr="001047C1">
        <w:rPr>
          <w:color w:val="000000" w:themeColor="text1"/>
          <w:spacing w:val="-2"/>
        </w:rPr>
        <w:t xml:space="preserve"> </w:t>
      </w:r>
      <w:r w:rsidRPr="001047C1">
        <w:rPr>
          <w:color w:val="000000" w:themeColor="text1"/>
        </w:rPr>
        <w:t>у</w:t>
      </w:r>
      <w:r w:rsidRPr="001047C1">
        <w:rPr>
          <w:color w:val="000000" w:themeColor="text1"/>
          <w:spacing w:val="-13"/>
        </w:rPr>
        <w:t xml:space="preserve"> </w:t>
      </w:r>
      <w:r w:rsidRPr="001047C1">
        <w:rPr>
          <w:color w:val="000000" w:themeColor="text1"/>
        </w:rPr>
        <w:t>вези</w:t>
      </w:r>
      <w:r w:rsidRPr="001047C1">
        <w:rPr>
          <w:color w:val="000000" w:themeColor="text1"/>
          <w:spacing w:val="-6"/>
        </w:rPr>
        <w:t xml:space="preserve"> </w:t>
      </w:r>
      <w:r w:rsidRPr="001047C1">
        <w:rPr>
          <w:color w:val="000000" w:themeColor="text1"/>
        </w:rPr>
        <w:t>са</w:t>
      </w:r>
      <w:r w:rsidRPr="001047C1">
        <w:rPr>
          <w:color w:val="000000" w:themeColor="text1"/>
          <w:spacing w:val="-12"/>
        </w:rPr>
        <w:t xml:space="preserve"> </w:t>
      </w:r>
      <w:r w:rsidRPr="001047C1">
        <w:rPr>
          <w:color w:val="000000" w:themeColor="text1"/>
        </w:rPr>
        <w:t>радњама</w:t>
      </w:r>
      <w:r w:rsidRPr="001047C1">
        <w:rPr>
          <w:color w:val="000000" w:themeColor="text1"/>
          <w:spacing w:val="-7"/>
        </w:rPr>
        <w:t xml:space="preserve"> </w:t>
      </w:r>
      <w:r w:rsidRPr="001047C1">
        <w:rPr>
          <w:color w:val="000000" w:themeColor="text1"/>
        </w:rPr>
        <w:t>које</w:t>
      </w:r>
      <w:r w:rsidRPr="001047C1">
        <w:rPr>
          <w:color w:val="000000" w:themeColor="text1"/>
          <w:spacing w:val="-11"/>
        </w:rPr>
        <w:t xml:space="preserve"> </w:t>
      </w:r>
      <w:r w:rsidRPr="001047C1">
        <w:rPr>
          <w:color w:val="000000" w:themeColor="text1"/>
        </w:rPr>
        <w:t>су</w:t>
      </w:r>
      <w:r w:rsidRPr="001047C1">
        <w:rPr>
          <w:color w:val="000000" w:themeColor="text1"/>
          <w:spacing w:val="-15"/>
        </w:rPr>
        <w:t xml:space="preserve"> </w:t>
      </w:r>
      <w:r w:rsidRPr="001047C1">
        <w:rPr>
          <w:color w:val="000000" w:themeColor="text1"/>
        </w:rPr>
        <w:t>предмет</w:t>
      </w:r>
      <w:r w:rsidRPr="001047C1">
        <w:rPr>
          <w:color w:val="000000" w:themeColor="text1"/>
          <w:spacing w:val="-3"/>
        </w:rPr>
        <w:t xml:space="preserve"> </w:t>
      </w:r>
      <w:r w:rsidRPr="001047C1">
        <w:rPr>
          <w:color w:val="000000" w:themeColor="text1"/>
        </w:rPr>
        <w:t>оспоравања у</w:t>
      </w:r>
      <w:r w:rsidRPr="001047C1">
        <w:rPr>
          <w:color w:val="000000" w:themeColor="text1"/>
          <w:spacing w:val="-15"/>
        </w:rPr>
        <w:t xml:space="preserve"> </w:t>
      </w:r>
      <w:r w:rsidRPr="001047C1">
        <w:rPr>
          <w:color w:val="000000" w:themeColor="text1"/>
        </w:rPr>
        <w:t>поднетом</w:t>
      </w:r>
      <w:r w:rsidRPr="001047C1">
        <w:rPr>
          <w:color w:val="000000" w:themeColor="text1"/>
          <w:spacing w:val="-3"/>
        </w:rPr>
        <w:t xml:space="preserve"> </w:t>
      </w:r>
      <w:r w:rsidRPr="001047C1">
        <w:rPr>
          <w:color w:val="000000" w:themeColor="text1"/>
        </w:rPr>
        <w:t>захтеву</w:t>
      </w:r>
      <w:r w:rsidRPr="001047C1">
        <w:rPr>
          <w:color w:val="000000" w:themeColor="text1"/>
          <w:spacing w:val="-15"/>
        </w:rPr>
        <w:t xml:space="preserve"> </w:t>
      </w:r>
      <w:r w:rsidRPr="001047C1">
        <w:rPr>
          <w:color w:val="000000" w:themeColor="text1"/>
        </w:rPr>
        <w:t>или оспоравањем других радњи наручиоца са којима је био или могао да буде упознат пре истека</w:t>
      </w:r>
      <w:r w:rsidRPr="001047C1">
        <w:rPr>
          <w:color w:val="000000" w:themeColor="text1"/>
          <w:spacing w:val="-15"/>
        </w:rPr>
        <w:t xml:space="preserve"> </w:t>
      </w:r>
      <w:r w:rsidRPr="001047C1">
        <w:rPr>
          <w:color w:val="000000" w:themeColor="text1"/>
        </w:rPr>
        <w:t>рока</w:t>
      </w:r>
      <w:r w:rsidRPr="001047C1">
        <w:rPr>
          <w:color w:val="000000" w:themeColor="text1"/>
          <w:spacing w:val="-19"/>
        </w:rPr>
        <w:t xml:space="preserve"> </w:t>
      </w:r>
      <w:r w:rsidRPr="001047C1">
        <w:rPr>
          <w:color w:val="000000" w:themeColor="text1"/>
        </w:rPr>
        <w:t>за</w:t>
      </w:r>
      <w:r w:rsidRPr="001047C1">
        <w:rPr>
          <w:color w:val="000000" w:themeColor="text1"/>
          <w:spacing w:val="-22"/>
        </w:rPr>
        <w:t xml:space="preserve"> </w:t>
      </w:r>
      <w:r w:rsidRPr="001047C1">
        <w:rPr>
          <w:color w:val="000000" w:themeColor="text1"/>
        </w:rPr>
        <w:t>подношење</w:t>
      </w:r>
      <w:r w:rsidRPr="001047C1">
        <w:rPr>
          <w:color w:val="000000" w:themeColor="text1"/>
          <w:spacing w:val="-16"/>
        </w:rPr>
        <w:t xml:space="preserve"> </w:t>
      </w:r>
      <w:r w:rsidRPr="001047C1">
        <w:rPr>
          <w:color w:val="000000" w:themeColor="text1"/>
        </w:rPr>
        <w:t>захтева</w:t>
      </w:r>
      <w:r w:rsidRPr="001047C1">
        <w:rPr>
          <w:color w:val="000000" w:themeColor="text1"/>
          <w:spacing w:val="-17"/>
        </w:rPr>
        <w:t xml:space="preserve"> </w:t>
      </w:r>
      <w:r w:rsidRPr="001047C1">
        <w:rPr>
          <w:color w:val="000000" w:themeColor="text1"/>
        </w:rPr>
        <w:t>за</w:t>
      </w:r>
      <w:r w:rsidRPr="001047C1">
        <w:rPr>
          <w:color w:val="000000" w:themeColor="text1"/>
          <w:spacing w:val="-17"/>
        </w:rPr>
        <w:t xml:space="preserve"> </w:t>
      </w:r>
      <w:r w:rsidRPr="001047C1">
        <w:rPr>
          <w:color w:val="000000" w:themeColor="text1"/>
        </w:rPr>
        <w:t>заштиту</w:t>
      </w:r>
      <w:r w:rsidRPr="001047C1">
        <w:rPr>
          <w:color w:val="000000" w:themeColor="text1"/>
          <w:spacing w:val="-30"/>
        </w:rPr>
        <w:t xml:space="preserve"> </w:t>
      </w:r>
      <w:r w:rsidRPr="001047C1">
        <w:rPr>
          <w:color w:val="000000" w:themeColor="text1"/>
        </w:rPr>
        <w:t>права,</w:t>
      </w:r>
      <w:r w:rsidRPr="001047C1">
        <w:rPr>
          <w:color w:val="000000" w:themeColor="text1"/>
          <w:spacing w:val="-11"/>
        </w:rPr>
        <w:t xml:space="preserve"> </w:t>
      </w:r>
      <w:r w:rsidRPr="001047C1">
        <w:rPr>
          <w:color w:val="000000" w:themeColor="text1"/>
        </w:rPr>
        <w:t>а</w:t>
      </w:r>
      <w:r w:rsidRPr="001047C1">
        <w:rPr>
          <w:color w:val="000000" w:themeColor="text1"/>
          <w:spacing w:val="-17"/>
        </w:rPr>
        <w:t xml:space="preserve"> </w:t>
      </w:r>
      <w:r w:rsidRPr="001047C1">
        <w:rPr>
          <w:color w:val="000000" w:themeColor="text1"/>
        </w:rPr>
        <w:t>које</w:t>
      </w:r>
      <w:r w:rsidRPr="001047C1">
        <w:rPr>
          <w:color w:val="000000" w:themeColor="text1"/>
          <w:spacing w:val="-17"/>
        </w:rPr>
        <w:t xml:space="preserve"> </w:t>
      </w:r>
      <w:r w:rsidRPr="001047C1">
        <w:rPr>
          <w:color w:val="000000" w:themeColor="text1"/>
        </w:rPr>
        <w:t>није</w:t>
      </w:r>
      <w:r w:rsidRPr="001047C1">
        <w:rPr>
          <w:color w:val="000000" w:themeColor="text1"/>
          <w:spacing w:val="-16"/>
        </w:rPr>
        <w:t xml:space="preserve"> </w:t>
      </w:r>
      <w:r w:rsidRPr="001047C1">
        <w:rPr>
          <w:color w:val="000000" w:themeColor="text1"/>
        </w:rPr>
        <w:t>истакао</w:t>
      </w:r>
      <w:r w:rsidRPr="001047C1">
        <w:rPr>
          <w:color w:val="000000" w:themeColor="text1"/>
          <w:spacing w:val="-7"/>
        </w:rPr>
        <w:t xml:space="preserve"> </w:t>
      </w:r>
      <w:r w:rsidRPr="001047C1">
        <w:rPr>
          <w:color w:val="000000" w:themeColor="text1"/>
        </w:rPr>
        <w:t>у</w:t>
      </w:r>
      <w:r w:rsidRPr="001047C1">
        <w:rPr>
          <w:color w:val="000000" w:themeColor="text1"/>
          <w:spacing w:val="-26"/>
        </w:rPr>
        <w:t xml:space="preserve"> </w:t>
      </w:r>
      <w:r w:rsidRPr="001047C1">
        <w:rPr>
          <w:color w:val="000000" w:themeColor="text1"/>
        </w:rPr>
        <w:t>поднетом</w:t>
      </w:r>
      <w:r w:rsidRPr="001047C1">
        <w:rPr>
          <w:color w:val="000000" w:themeColor="text1"/>
          <w:spacing w:val="-16"/>
        </w:rPr>
        <w:t xml:space="preserve"> </w:t>
      </w:r>
      <w:r w:rsidRPr="001047C1">
        <w:rPr>
          <w:color w:val="000000" w:themeColor="text1"/>
        </w:rPr>
        <w:t>захтеву.</w:t>
      </w:r>
    </w:p>
    <w:p w14:paraId="142CA59A" w14:textId="0525FB0C" w:rsidR="00C07481" w:rsidRPr="001047C1" w:rsidRDefault="00890415" w:rsidP="00816F95">
      <w:pPr>
        <w:pStyle w:val="BodyText"/>
        <w:spacing w:before="124"/>
        <w:ind w:left="397" w:right="862"/>
        <w:jc w:val="both"/>
        <w:rPr>
          <w:color w:val="000000" w:themeColor="text1"/>
        </w:rPr>
      </w:pPr>
      <w:r w:rsidRPr="001047C1">
        <w:rPr>
          <w:color w:val="000000" w:themeColor="text1"/>
        </w:rPr>
        <w:t>Захтевом</w:t>
      </w:r>
      <w:r w:rsidRPr="001047C1">
        <w:rPr>
          <w:color w:val="000000" w:themeColor="text1"/>
          <w:spacing w:val="-15"/>
        </w:rPr>
        <w:t xml:space="preserve"> </w:t>
      </w:r>
      <w:r w:rsidRPr="001047C1">
        <w:rPr>
          <w:color w:val="000000" w:themeColor="text1"/>
        </w:rPr>
        <w:t>за</w:t>
      </w:r>
      <w:r w:rsidRPr="001047C1">
        <w:rPr>
          <w:color w:val="000000" w:themeColor="text1"/>
          <w:spacing w:val="-15"/>
        </w:rPr>
        <w:t xml:space="preserve"> </w:t>
      </w:r>
      <w:r w:rsidRPr="001047C1">
        <w:rPr>
          <w:color w:val="000000" w:themeColor="text1"/>
        </w:rPr>
        <w:t>заштиту</w:t>
      </w:r>
      <w:r w:rsidRPr="001047C1">
        <w:rPr>
          <w:color w:val="000000" w:themeColor="text1"/>
          <w:spacing w:val="-15"/>
        </w:rPr>
        <w:t xml:space="preserve"> </w:t>
      </w:r>
      <w:r w:rsidRPr="001047C1">
        <w:rPr>
          <w:color w:val="000000" w:themeColor="text1"/>
        </w:rPr>
        <w:t>права</w:t>
      </w:r>
      <w:r w:rsidRPr="001047C1">
        <w:rPr>
          <w:color w:val="000000" w:themeColor="text1"/>
          <w:spacing w:val="-15"/>
        </w:rPr>
        <w:t xml:space="preserve"> </w:t>
      </w:r>
      <w:r w:rsidRPr="001047C1">
        <w:rPr>
          <w:color w:val="000000" w:themeColor="text1"/>
        </w:rPr>
        <w:t>не</w:t>
      </w:r>
      <w:r w:rsidRPr="001047C1">
        <w:rPr>
          <w:color w:val="000000" w:themeColor="text1"/>
          <w:spacing w:val="-15"/>
        </w:rPr>
        <w:t xml:space="preserve"> </w:t>
      </w:r>
      <w:r w:rsidRPr="001047C1">
        <w:rPr>
          <w:color w:val="000000" w:themeColor="text1"/>
        </w:rPr>
        <w:t>могу</w:t>
      </w:r>
      <w:r w:rsidRPr="001047C1">
        <w:rPr>
          <w:color w:val="000000" w:themeColor="text1"/>
          <w:spacing w:val="-15"/>
        </w:rPr>
        <w:t xml:space="preserve"> </w:t>
      </w:r>
      <w:r w:rsidRPr="001047C1">
        <w:rPr>
          <w:color w:val="000000" w:themeColor="text1"/>
        </w:rPr>
        <w:t>да</w:t>
      </w:r>
      <w:r w:rsidRPr="001047C1">
        <w:rPr>
          <w:color w:val="000000" w:themeColor="text1"/>
          <w:spacing w:val="-15"/>
        </w:rPr>
        <w:t xml:space="preserve"> </w:t>
      </w:r>
      <w:r w:rsidRPr="001047C1">
        <w:rPr>
          <w:color w:val="000000" w:themeColor="text1"/>
        </w:rPr>
        <w:t>се</w:t>
      </w:r>
      <w:r w:rsidRPr="001047C1">
        <w:rPr>
          <w:color w:val="000000" w:themeColor="text1"/>
          <w:spacing w:val="-15"/>
        </w:rPr>
        <w:t xml:space="preserve"> </w:t>
      </w:r>
      <w:r w:rsidRPr="001047C1">
        <w:rPr>
          <w:color w:val="000000" w:themeColor="text1"/>
        </w:rPr>
        <w:t>оспоравају</w:t>
      </w:r>
      <w:r w:rsidRPr="001047C1">
        <w:rPr>
          <w:color w:val="000000" w:themeColor="text1"/>
          <w:spacing w:val="-15"/>
        </w:rPr>
        <w:t xml:space="preserve"> </w:t>
      </w:r>
      <w:r w:rsidRPr="001047C1">
        <w:rPr>
          <w:color w:val="000000" w:themeColor="text1"/>
        </w:rPr>
        <w:t>радње</w:t>
      </w:r>
      <w:r w:rsidRPr="001047C1">
        <w:rPr>
          <w:color w:val="000000" w:themeColor="text1"/>
          <w:spacing w:val="-14"/>
        </w:rPr>
        <w:t xml:space="preserve"> </w:t>
      </w:r>
      <w:r w:rsidRPr="001047C1">
        <w:rPr>
          <w:color w:val="000000" w:themeColor="text1"/>
        </w:rPr>
        <w:t>наручиоца</w:t>
      </w:r>
      <w:r w:rsidRPr="001047C1">
        <w:rPr>
          <w:color w:val="000000" w:themeColor="text1"/>
          <w:spacing w:val="-9"/>
        </w:rPr>
        <w:t xml:space="preserve"> </w:t>
      </w:r>
      <w:r w:rsidRPr="001047C1">
        <w:rPr>
          <w:color w:val="000000" w:themeColor="text1"/>
        </w:rPr>
        <w:t>предузете у</w:t>
      </w:r>
      <w:r w:rsidRPr="001047C1">
        <w:rPr>
          <w:color w:val="000000" w:themeColor="text1"/>
          <w:spacing w:val="-15"/>
        </w:rPr>
        <w:t xml:space="preserve"> </w:t>
      </w:r>
      <w:r w:rsidRPr="001047C1">
        <w:rPr>
          <w:color w:val="000000" w:themeColor="text1"/>
        </w:rPr>
        <w:t>поступку јавне</w:t>
      </w:r>
      <w:r w:rsidRPr="001047C1">
        <w:rPr>
          <w:color w:val="000000" w:themeColor="text1"/>
          <w:spacing w:val="-15"/>
        </w:rPr>
        <w:t xml:space="preserve"> </w:t>
      </w:r>
      <w:r w:rsidRPr="001047C1">
        <w:rPr>
          <w:color w:val="000000" w:themeColor="text1"/>
        </w:rPr>
        <w:t>набавке</w:t>
      </w:r>
      <w:r w:rsidRPr="001047C1">
        <w:rPr>
          <w:color w:val="000000" w:themeColor="text1"/>
          <w:spacing w:val="-15"/>
        </w:rPr>
        <w:t xml:space="preserve"> </w:t>
      </w:r>
      <w:r w:rsidRPr="001047C1">
        <w:rPr>
          <w:color w:val="000000" w:themeColor="text1"/>
        </w:rPr>
        <w:t>ако</w:t>
      </w:r>
      <w:r w:rsidR="00141BED" w:rsidRPr="001047C1">
        <w:rPr>
          <w:color w:val="000000" w:themeColor="text1"/>
          <w:lang w:val="sr-Cyrl-RS"/>
        </w:rPr>
        <w:t xml:space="preserve"> </w:t>
      </w:r>
      <w:r w:rsidRPr="001047C1">
        <w:rPr>
          <w:color w:val="000000" w:themeColor="text1"/>
        </w:rPr>
        <w:t>су</w:t>
      </w:r>
      <w:r w:rsidRPr="001047C1">
        <w:rPr>
          <w:color w:val="000000" w:themeColor="text1"/>
          <w:spacing w:val="-15"/>
        </w:rPr>
        <w:t xml:space="preserve"> </w:t>
      </w:r>
      <w:r w:rsidRPr="001047C1">
        <w:rPr>
          <w:color w:val="000000" w:themeColor="text1"/>
        </w:rPr>
        <w:t>подносиоцу</w:t>
      </w:r>
      <w:r w:rsidRPr="001047C1">
        <w:rPr>
          <w:color w:val="000000" w:themeColor="text1"/>
          <w:spacing w:val="-15"/>
        </w:rPr>
        <w:t xml:space="preserve"> </w:t>
      </w:r>
      <w:r w:rsidRPr="001047C1">
        <w:rPr>
          <w:color w:val="000000" w:themeColor="text1"/>
        </w:rPr>
        <w:t>захтева</w:t>
      </w:r>
      <w:r w:rsidRPr="001047C1">
        <w:rPr>
          <w:color w:val="000000" w:themeColor="text1"/>
          <w:spacing w:val="-14"/>
        </w:rPr>
        <w:t xml:space="preserve"> </w:t>
      </w:r>
      <w:r w:rsidRPr="001047C1">
        <w:rPr>
          <w:color w:val="000000" w:themeColor="text1"/>
        </w:rPr>
        <w:t>били</w:t>
      </w:r>
      <w:r w:rsidRPr="001047C1">
        <w:rPr>
          <w:color w:val="000000" w:themeColor="text1"/>
          <w:spacing w:val="-8"/>
        </w:rPr>
        <w:t xml:space="preserve"> </w:t>
      </w:r>
      <w:r w:rsidRPr="001047C1">
        <w:rPr>
          <w:color w:val="000000" w:themeColor="text1"/>
        </w:rPr>
        <w:t>или</w:t>
      </w:r>
      <w:r w:rsidRPr="001047C1">
        <w:rPr>
          <w:color w:val="000000" w:themeColor="text1"/>
          <w:spacing w:val="-6"/>
        </w:rPr>
        <w:t xml:space="preserve"> </w:t>
      </w:r>
      <w:r w:rsidRPr="001047C1">
        <w:rPr>
          <w:color w:val="000000" w:themeColor="text1"/>
        </w:rPr>
        <w:t>могли</w:t>
      </w:r>
      <w:r w:rsidRPr="001047C1">
        <w:rPr>
          <w:color w:val="000000" w:themeColor="text1"/>
          <w:spacing w:val="-12"/>
        </w:rPr>
        <w:t xml:space="preserve"> </w:t>
      </w:r>
      <w:r w:rsidRPr="001047C1">
        <w:rPr>
          <w:color w:val="000000" w:themeColor="text1"/>
        </w:rPr>
        <w:t>да</w:t>
      </w:r>
      <w:r w:rsidRPr="001047C1">
        <w:rPr>
          <w:color w:val="000000" w:themeColor="text1"/>
          <w:spacing w:val="-13"/>
        </w:rPr>
        <w:t xml:space="preserve"> </w:t>
      </w:r>
      <w:r w:rsidRPr="001047C1">
        <w:rPr>
          <w:color w:val="000000" w:themeColor="text1"/>
        </w:rPr>
        <w:t>буду</w:t>
      </w:r>
      <w:r w:rsidRPr="001047C1">
        <w:rPr>
          <w:color w:val="000000" w:themeColor="text1"/>
          <w:spacing w:val="-15"/>
        </w:rPr>
        <w:t xml:space="preserve"> </w:t>
      </w:r>
      <w:r w:rsidRPr="001047C1">
        <w:rPr>
          <w:color w:val="000000" w:themeColor="text1"/>
        </w:rPr>
        <w:t>познати</w:t>
      </w:r>
      <w:r w:rsidRPr="001047C1">
        <w:rPr>
          <w:color w:val="000000" w:themeColor="text1"/>
          <w:spacing w:val="-5"/>
        </w:rPr>
        <w:t xml:space="preserve"> </w:t>
      </w:r>
      <w:r w:rsidRPr="001047C1">
        <w:rPr>
          <w:color w:val="000000" w:themeColor="text1"/>
        </w:rPr>
        <w:t>разлози</w:t>
      </w:r>
      <w:r w:rsidRPr="001047C1">
        <w:rPr>
          <w:color w:val="000000" w:themeColor="text1"/>
          <w:spacing w:val="-9"/>
        </w:rPr>
        <w:t xml:space="preserve"> </w:t>
      </w:r>
      <w:r w:rsidRPr="001047C1">
        <w:rPr>
          <w:color w:val="000000" w:themeColor="text1"/>
        </w:rPr>
        <w:t>за</w:t>
      </w:r>
      <w:r w:rsidRPr="001047C1">
        <w:rPr>
          <w:color w:val="000000" w:themeColor="text1"/>
          <w:spacing w:val="-14"/>
        </w:rPr>
        <w:t xml:space="preserve"> </w:t>
      </w:r>
      <w:r w:rsidRPr="001047C1">
        <w:rPr>
          <w:color w:val="000000" w:themeColor="text1"/>
        </w:rPr>
        <w:t>његово подношење</w:t>
      </w:r>
      <w:r w:rsidRPr="001047C1">
        <w:rPr>
          <w:color w:val="000000" w:themeColor="text1"/>
          <w:spacing w:val="-15"/>
        </w:rPr>
        <w:t xml:space="preserve"> </w:t>
      </w:r>
      <w:r w:rsidRPr="001047C1">
        <w:rPr>
          <w:color w:val="000000" w:themeColor="text1"/>
        </w:rPr>
        <w:t>пре</w:t>
      </w:r>
      <w:r w:rsidRPr="001047C1">
        <w:rPr>
          <w:color w:val="000000" w:themeColor="text1"/>
          <w:spacing w:val="-15"/>
        </w:rPr>
        <w:t xml:space="preserve"> </w:t>
      </w:r>
      <w:r w:rsidRPr="001047C1">
        <w:rPr>
          <w:color w:val="000000" w:themeColor="text1"/>
        </w:rPr>
        <w:t>истека</w:t>
      </w:r>
      <w:r w:rsidRPr="001047C1">
        <w:rPr>
          <w:color w:val="000000" w:themeColor="text1"/>
          <w:spacing w:val="-15"/>
        </w:rPr>
        <w:t xml:space="preserve"> </w:t>
      </w:r>
      <w:r w:rsidRPr="001047C1">
        <w:rPr>
          <w:color w:val="000000" w:themeColor="text1"/>
        </w:rPr>
        <w:t>рока</w:t>
      </w:r>
      <w:r w:rsidRPr="001047C1">
        <w:rPr>
          <w:color w:val="000000" w:themeColor="text1"/>
          <w:spacing w:val="-15"/>
        </w:rPr>
        <w:t xml:space="preserve"> </w:t>
      </w:r>
      <w:r w:rsidRPr="001047C1">
        <w:rPr>
          <w:color w:val="000000" w:themeColor="text1"/>
        </w:rPr>
        <w:t>за</w:t>
      </w:r>
      <w:r w:rsidRPr="001047C1">
        <w:rPr>
          <w:color w:val="000000" w:themeColor="text1"/>
          <w:spacing w:val="-15"/>
        </w:rPr>
        <w:t xml:space="preserve"> </w:t>
      </w:r>
      <w:r w:rsidRPr="001047C1">
        <w:rPr>
          <w:color w:val="000000" w:themeColor="text1"/>
        </w:rPr>
        <w:t>подношење</w:t>
      </w:r>
      <w:r w:rsidRPr="001047C1">
        <w:rPr>
          <w:color w:val="000000" w:themeColor="text1"/>
          <w:spacing w:val="-15"/>
        </w:rPr>
        <w:t xml:space="preserve"> </w:t>
      </w:r>
      <w:r w:rsidRPr="001047C1">
        <w:rPr>
          <w:color w:val="000000" w:themeColor="text1"/>
        </w:rPr>
        <w:t>захтева,</w:t>
      </w:r>
      <w:r w:rsidRPr="001047C1">
        <w:rPr>
          <w:color w:val="000000" w:themeColor="text1"/>
          <w:spacing w:val="-15"/>
        </w:rPr>
        <w:t xml:space="preserve"> </w:t>
      </w:r>
      <w:r w:rsidRPr="001047C1">
        <w:rPr>
          <w:color w:val="000000" w:themeColor="text1"/>
        </w:rPr>
        <w:t>а</w:t>
      </w:r>
      <w:r w:rsidRPr="001047C1">
        <w:rPr>
          <w:color w:val="000000" w:themeColor="text1"/>
          <w:spacing w:val="-15"/>
        </w:rPr>
        <w:t xml:space="preserve"> </w:t>
      </w:r>
      <w:r w:rsidRPr="001047C1">
        <w:rPr>
          <w:color w:val="000000" w:themeColor="text1"/>
        </w:rPr>
        <w:t>подносилац</w:t>
      </w:r>
      <w:r w:rsidRPr="001047C1">
        <w:rPr>
          <w:color w:val="000000" w:themeColor="text1"/>
          <w:spacing w:val="-15"/>
        </w:rPr>
        <w:t xml:space="preserve"> </w:t>
      </w:r>
      <w:r w:rsidRPr="001047C1">
        <w:rPr>
          <w:color w:val="000000" w:themeColor="text1"/>
        </w:rPr>
        <w:t>захтева</w:t>
      </w:r>
      <w:r w:rsidRPr="001047C1">
        <w:rPr>
          <w:color w:val="000000" w:themeColor="text1"/>
          <w:spacing w:val="-15"/>
        </w:rPr>
        <w:t xml:space="preserve"> </w:t>
      </w:r>
      <w:r w:rsidRPr="001047C1">
        <w:rPr>
          <w:color w:val="000000" w:themeColor="text1"/>
        </w:rPr>
        <w:t>га</w:t>
      </w:r>
      <w:r w:rsidRPr="001047C1">
        <w:rPr>
          <w:color w:val="000000" w:themeColor="text1"/>
          <w:spacing w:val="-15"/>
        </w:rPr>
        <w:t xml:space="preserve"> </w:t>
      </w:r>
      <w:r w:rsidRPr="001047C1">
        <w:rPr>
          <w:color w:val="000000" w:themeColor="text1"/>
        </w:rPr>
        <w:t>није</w:t>
      </w:r>
      <w:r w:rsidRPr="001047C1">
        <w:rPr>
          <w:color w:val="000000" w:themeColor="text1"/>
          <w:spacing w:val="-15"/>
        </w:rPr>
        <w:t xml:space="preserve"> </w:t>
      </w:r>
      <w:r w:rsidRPr="001047C1">
        <w:rPr>
          <w:color w:val="000000" w:themeColor="text1"/>
        </w:rPr>
        <w:t>поднео</w:t>
      </w:r>
      <w:r w:rsidRPr="001047C1">
        <w:rPr>
          <w:color w:val="000000" w:themeColor="text1"/>
          <w:spacing w:val="-15"/>
        </w:rPr>
        <w:t xml:space="preserve"> </w:t>
      </w:r>
      <w:r w:rsidRPr="001047C1">
        <w:rPr>
          <w:color w:val="000000" w:themeColor="text1"/>
        </w:rPr>
        <w:t>пре истека тог рока. Ако је у истом поступку јавне набавке поново поднет захтев за заштиту права од стране истог подносиоца захтева, у том захтеву не могу да се оспоравају радње наручиоца за које је подносилац захтева знао или могао да зна приликом подношења претходног захтева. Предмет оспоравања у поступку заштите права не могу да буду евентуални</w:t>
      </w:r>
      <w:r w:rsidRPr="001047C1">
        <w:rPr>
          <w:color w:val="000000" w:themeColor="text1"/>
          <w:spacing w:val="-2"/>
        </w:rPr>
        <w:t xml:space="preserve"> </w:t>
      </w:r>
      <w:r w:rsidRPr="001047C1">
        <w:rPr>
          <w:color w:val="000000" w:themeColor="text1"/>
        </w:rPr>
        <w:t>недостаци</w:t>
      </w:r>
      <w:r w:rsidRPr="001047C1">
        <w:rPr>
          <w:color w:val="000000" w:themeColor="text1"/>
          <w:spacing w:val="-2"/>
        </w:rPr>
        <w:t xml:space="preserve"> </w:t>
      </w:r>
      <w:r w:rsidRPr="001047C1">
        <w:rPr>
          <w:color w:val="000000" w:themeColor="text1"/>
        </w:rPr>
        <w:t>или</w:t>
      </w:r>
      <w:r w:rsidRPr="001047C1">
        <w:rPr>
          <w:color w:val="000000" w:themeColor="text1"/>
          <w:spacing w:val="-1"/>
        </w:rPr>
        <w:t xml:space="preserve"> </w:t>
      </w:r>
      <w:r w:rsidRPr="001047C1">
        <w:rPr>
          <w:color w:val="000000" w:themeColor="text1"/>
        </w:rPr>
        <w:t>неправилности</w:t>
      </w:r>
      <w:r w:rsidRPr="001047C1">
        <w:rPr>
          <w:color w:val="000000" w:themeColor="text1"/>
          <w:spacing w:val="-1"/>
        </w:rPr>
        <w:t xml:space="preserve"> </w:t>
      </w:r>
      <w:r w:rsidRPr="001047C1">
        <w:rPr>
          <w:color w:val="000000" w:themeColor="text1"/>
        </w:rPr>
        <w:t>документације</w:t>
      </w:r>
      <w:r w:rsidRPr="001047C1">
        <w:rPr>
          <w:color w:val="000000" w:themeColor="text1"/>
          <w:spacing w:val="-2"/>
        </w:rPr>
        <w:t xml:space="preserve"> </w:t>
      </w:r>
      <w:r w:rsidRPr="001047C1">
        <w:rPr>
          <w:color w:val="000000" w:themeColor="text1"/>
        </w:rPr>
        <w:t>о</w:t>
      </w:r>
      <w:r w:rsidRPr="001047C1">
        <w:rPr>
          <w:color w:val="000000" w:themeColor="text1"/>
          <w:spacing w:val="-2"/>
        </w:rPr>
        <w:t xml:space="preserve"> </w:t>
      </w:r>
      <w:r w:rsidRPr="001047C1">
        <w:rPr>
          <w:color w:val="000000" w:themeColor="text1"/>
        </w:rPr>
        <w:t>набавци</w:t>
      </w:r>
      <w:r w:rsidRPr="001047C1">
        <w:rPr>
          <w:color w:val="000000" w:themeColor="text1"/>
          <w:spacing w:val="-2"/>
        </w:rPr>
        <w:t xml:space="preserve"> </w:t>
      </w:r>
      <w:r w:rsidRPr="001047C1">
        <w:rPr>
          <w:color w:val="000000" w:themeColor="text1"/>
        </w:rPr>
        <w:t>на</w:t>
      </w:r>
      <w:r w:rsidRPr="001047C1">
        <w:rPr>
          <w:color w:val="000000" w:themeColor="text1"/>
          <w:spacing w:val="-3"/>
        </w:rPr>
        <w:t xml:space="preserve"> </w:t>
      </w:r>
      <w:r w:rsidRPr="001047C1">
        <w:rPr>
          <w:color w:val="000000" w:themeColor="text1"/>
        </w:rPr>
        <w:t>које</w:t>
      </w:r>
      <w:r w:rsidRPr="001047C1">
        <w:rPr>
          <w:color w:val="000000" w:themeColor="text1"/>
          <w:spacing w:val="-2"/>
        </w:rPr>
        <w:t xml:space="preserve"> </w:t>
      </w:r>
      <w:r w:rsidRPr="001047C1">
        <w:rPr>
          <w:color w:val="000000" w:themeColor="text1"/>
        </w:rPr>
        <w:t>није указано у складу</w:t>
      </w:r>
      <w:r w:rsidRPr="001047C1">
        <w:rPr>
          <w:color w:val="000000" w:themeColor="text1"/>
          <w:spacing w:val="-15"/>
        </w:rPr>
        <w:t xml:space="preserve"> </w:t>
      </w:r>
      <w:r w:rsidRPr="001047C1">
        <w:rPr>
          <w:color w:val="000000" w:themeColor="text1"/>
        </w:rPr>
        <w:t>са</w:t>
      </w:r>
      <w:r w:rsidRPr="001047C1">
        <w:rPr>
          <w:color w:val="000000" w:themeColor="text1"/>
          <w:spacing w:val="-15"/>
        </w:rPr>
        <w:t xml:space="preserve"> </w:t>
      </w:r>
      <w:r w:rsidRPr="001047C1">
        <w:rPr>
          <w:color w:val="000000" w:themeColor="text1"/>
        </w:rPr>
        <w:t>чланом</w:t>
      </w:r>
      <w:r w:rsidRPr="001047C1">
        <w:rPr>
          <w:color w:val="000000" w:themeColor="text1"/>
          <w:spacing w:val="-15"/>
        </w:rPr>
        <w:t xml:space="preserve"> </w:t>
      </w:r>
      <w:r w:rsidRPr="001047C1">
        <w:rPr>
          <w:color w:val="000000" w:themeColor="text1"/>
        </w:rPr>
        <w:t>97.</w:t>
      </w:r>
      <w:r w:rsidRPr="001047C1">
        <w:rPr>
          <w:color w:val="000000" w:themeColor="text1"/>
          <w:spacing w:val="-15"/>
        </w:rPr>
        <w:t xml:space="preserve"> </w:t>
      </w:r>
      <w:r w:rsidRPr="001047C1">
        <w:rPr>
          <w:color w:val="000000" w:themeColor="text1"/>
        </w:rPr>
        <w:t>ЗЈН.</w:t>
      </w:r>
      <w:r w:rsidRPr="001047C1">
        <w:rPr>
          <w:color w:val="000000" w:themeColor="text1"/>
          <w:spacing w:val="-15"/>
        </w:rPr>
        <w:t xml:space="preserve"> </w:t>
      </w:r>
      <w:r w:rsidRPr="001047C1">
        <w:rPr>
          <w:color w:val="000000" w:themeColor="text1"/>
        </w:rPr>
        <w:t>Наручилац</w:t>
      </w:r>
      <w:r w:rsidRPr="001047C1">
        <w:rPr>
          <w:color w:val="000000" w:themeColor="text1"/>
          <w:spacing w:val="-15"/>
        </w:rPr>
        <w:t xml:space="preserve"> </w:t>
      </w:r>
      <w:r w:rsidRPr="001047C1">
        <w:rPr>
          <w:color w:val="000000" w:themeColor="text1"/>
        </w:rPr>
        <w:t>објављује</w:t>
      </w:r>
      <w:r w:rsidRPr="001047C1">
        <w:rPr>
          <w:color w:val="000000" w:themeColor="text1"/>
          <w:spacing w:val="-13"/>
        </w:rPr>
        <w:t xml:space="preserve"> </w:t>
      </w:r>
      <w:r w:rsidRPr="001047C1">
        <w:rPr>
          <w:color w:val="000000" w:themeColor="text1"/>
        </w:rPr>
        <w:t>обавештење</w:t>
      </w:r>
      <w:r w:rsidRPr="001047C1">
        <w:rPr>
          <w:color w:val="000000" w:themeColor="text1"/>
          <w:spacing w:val="-11"/>
        </w:rPr>
        <w:t xml:space="preserve"> </w:t>
      </w:r>
      <w:r w:rsidRPr="001047C1">
        <w:rPr>
          <w:color w:val="000000" w:themeColor="text1"/>
        </w:rPr>
        <w:t>о</w:t>
      </w:r>
      <w:r w:rsidRPr="001047C1">
        <w:rPr>
          <w:color w:val="000000" w:themeColor="text1"/>
          <w:spacing w:val="-10"/>
        </w:rPr>
        <w:t xml:space="preserve"> </w:t>
      </w:r>
      <w:r w:rsidRPr="001047C1">
        <w:rPr>
          <w:color w:val="000000" w:themeColor="text1"/>
        </w:rPr>
        <w:t>поднетом</w:t>
      </w:r>
      <w:r w:rsidRPr="001047C1">
        <w:rPr>
          <w:color w:val="000000" w:themeColor="text1"/>
          <w:spacing w:val="-15"/>
        </w:rPr>
        <w:t xml:space="preserve"> </w:t>
      </w:r>
      <w:r w:rsidRPr="001047C1">
        <w:rPr>
          <w:color w:val="000000" w:themeColor="text1"/>
        </w:rPr>
        <w:t>захтеву</w:t>
      </w:r>
      <w:r w:rsidRPr="001047C1">
        <w:rPr>
          <w:color w:val="000000" w:themeColor="text1"/>
          <w:spacing w:val="-15"/>
        </w:rPr>
        <w:t xml:space="preserve"> </w:t>
      </w:r>
      <w:r w:rsidRPr="001047C1">
        <w:rPr>
          <w:color w:val="000000" w:themeColor="text1"/>
        </w:rPr>
        <w:t>за</w:t>
      </w:r>
      <w:r w:rsidRPr="001047C1">
        <w:rPr>
          <w:color w:val="000000" w:themeColor="text1"/>
          <w:spacing w:val="-15"/>
        </w:rPr>
        <w:t xml:space="preserve"> </w:t>
      </w:r>
      <w:r w:rsidRPr="001047C1">
        <w:rPr>
          <w:color w:val="000000" w:themeColor="text1"/>
        </w:rPr>
        <w:t>заштиту права на Порталу јавних набавки најкасније наредног дана од дана пријема захтева за заштиту права. Подношење захтева за заштиту права задржава наставак поступка јавне набавке</w:t>
      </w:r>
      <w:r w:rsidRPr="001047C1">
        <w:rPr>
          <w:color w:val="000000" w:themeColor="text1"/>
          <w:spacing w:val="-15"/>
        </w:rPr>
        <w:t xml:space="preserve"> </w:t>
      </w:r>
      <w:r w:rsidRPr="001047C1">
        <w:rPr>
          <w:color w:val="000000" w:themeColor="text1"/>
        </w:rPr>
        <w:t>од</w:t>
      </w:r>
      <w:r w:rsidRPr="001047C1">
        <w:rPr>
          <w:color w:val="000000" w:themeColor="text1"/>
          <w:spacing w:val="-15"/>
        </w:rPr>
        <w:t xml:space="preserve"> </w:t>
      </w:r>
      <w:r w:rsidRPr="001047C1">
        <w:rPr>
          <w:color w:val="000000" w:themeColor="text1"/>
        </w:rPr>
        <w:t>стране</w:t>
      </w:r>
      <w:r w:rsidRPr="001047C1">
        <w:rPr>
          <w:color w:val="000000" w:themeColor="text1"/>
          <w:spacing w:val="-15"/>
        </w:rPr>
        <w:t xml:space="preserve"> </w:t>
      </w:r>
      <w:r w:rsidRPr="001047C1">
        <w:rPr>
          <w:color w:val="000000" w:themeColor="text1"/>
        </w:rPr>
        <w:t>наручиоца</w:t>
      </w:r>
      <w:r w:rsidRPr="001047C1">
        <w:rPr>
          <w:color w:val="000000" w:themeColor="text1"/>
          <w:spacing w:val="-15"/>
        </w:rPr>
        <w:t xml:space="preserve"> </w:t>
      </w:r>
      <w:r w:rsidRPr="001047C1">
        <w:rPr>
          <w:color w:val="000000" w:themeColor="text1"/>
        </w:rPr>
        <w:t>до</w:t>
      </w:r>
      <w:r w:rsidRPr="001047C1">
        <w:rPr>
          <w:color w:val="000000" w:themeColor="text1"/>
          <w:spacing w:val="-15"/>
        </w:rPr>
        <w:t xml:space="preserve"> </w:t>
      </w:r>
      <w:r w:rsidRPr="001047C1">
        <w:rPr>
          <w:color w:val="000000" w:themeColor="text1"/>
        </w:rPr>
        <w:t>окончања</w:t>
      </w:r>
      <w:r w:rsidRPr="001047C1">
        <w:rPr>
          <w:color w:val="000000" w:themeColor="text1"/>
          <w:spacing w:val="-15"/>
        </w:rPr>
        <w:t xml:space="preserve"> </w:t>
      </w:r>
      <w:r w:rsidRPr="001047C1">
        <w:rPr>
          <w:color w:val="000000" w:themeColor="text1"/>
        </w:rPr>
        <w:t>поступка</w:t>
      </w:r>
      <w:r w:rsidRPr="001047C1">
        <w:rPr>
          <w:color w:val="000000" w:themeColor="text1"/>
          <w:spacing w:val="-15"/>
        </w:rPr>
        <w:t xml:space="preserve"> </w:t>
      </w:r>
      <w:r w:rsidRPr="001047C1">
        <w:rPr>
          <w:color w:val="000000" w:themeColor="text1"/>
        </w:rPr>
        <w:t>заштите</w:t>
      </w:r>
      <w:r w:rsidRPr="001047C1">
        <w:rPr>
          <w:color w:val="000000" w:themeColor="text1"/>
          <w:spacing w:val="-15"/>
        </w:rPr>
        <w:t xml:space="preserve"> </w:t>
      </w:r>
      <w:r w:rsidRPr="001047C1">
        <w:rPr>
          <w:color w:val="000000" w:themeColor="text1"/>
        </w:rPr>
        <w:t>права.</w:t>
      </w:r>
      <w:r w:rsidRPr="001047C1">
        <w:rPr>
          <w:color w:val="000000" w:themeColor="text1"/>
          <w:spacing w:val="-15"/>
        </w:rPr>
        <w:t xml:space="preserve"> </w:t>
      </w:r>
      <w:r w:rsidRPr="001047C1">
        <w:rPr>
          <w:color w:val="000000" w:themeColor="text1"/>
        </w:rPr>
        <w:t>Захтев</w:t>
      </w:r>
      <w:r w:rsidRPr="001047C1">
        <w:rPr>
          <w:color w:val="000000" w:themeColor="text1"/>
          <w:spacing w:val="-15"/>
        </w:rPr>
        <w:t xml:space="preserve"> </w:t>
      </w:r>
      <w:r w:rsidRPr="001047C1">
        <w:rPr>
          <w:color w:val="000000" w:themeColor="text1"/>
        </w:rPr>
        <w:t>за</w:t>
      </w:r>
      <w:r w:rsidRPr="001047C1">
        <w:rPr>
          <w:color w:val="000000" w:themeColor="text1"/>
          <w:spacing w:val="-15"/>
        </w:rPr>
        <w:t xml:space="preserve"> </w:t>
      </w:r>
      <w:r w:rsidRPr="001047C1">
        <w:rPr>
          <w:color w:val="000000" w:themeColor="text1"/>
        </w:rPr>
        <w:t>заштиту</w:t>
      </w:r>
      <w:r w:rsidRPr="001047C1">
        <w:rPr>
          <w:color w:val="000000" w:themeColor="text1"/>
          <w:spacing w:val="-15"/>
        </w:rPr>
        <w:t xml:space="preserve"> </w:t>
      </w:r>
      <w:r w:rsidRPr="001047C1">
        <w:rPr>
          <w:color w:val="000000" w:themeColor="text1"/>
        </w:rPr>
        <w:t>права мора да садржи податке из члана 217. ЗЈН.</w:t>
      </w:r>
    </w:p>
    <w:p w14:paraId="0FD9B0A2" w14:textId="0FAD52BD" w:rsidR="00C07481" w:rsidRPr="001047C1" w:rsidRDefault="00890415" w:rsidP="00816F95">
      <w:pPr>
        <w:pStyle w:val="BodyText"/>
        <w:spacing w:before="120"/>
        <w:ind w:left="397" w:right="868"/>
        <w:jc w:val="both"/>
        <w:rPr>
          <w:color w:val="000000" w:themeColor="text1"/>
        </w:rPr>
      </w:pPr>
      <w:r w:rsidRPr="001047C1">
        <w:rPr>
          <w:color w:val="000000" w:themeColor="text1"/>
        </w:rPr>
        <w:t>Уколико подносилац захтева радње у поступку предузима преко пуномоћника, уз захтев за</w:t>
      </w:r>
      <w:r w:rsidRPr="001047C1">
        <w:rPr>
          <w:color w:val="000000" w:themeColor="text1"/>
          <w:spacing w:val="-15"/>
        </w:rPr>
        <w:t xml:space="preserve"> </w:t>
      </w:r>
      <w:r w:rsidRPr="001047C1">
        <w:rPr>
          <w:color w:val="000000" w:themeColor="text1"/>
        </w:rPr>
        <w:t>заштиту</w:t>
      </w:r>
      <w:r w:rsidRPr="001047C1">
        <w:rPr>
          <w:color w:val="000000" w:themeColor="text1"/>
          <w:spacing w:val="-15"/>
        </w:rPr>
        <w:t xml:space="preserve"> </w:t>
      </w:r>
      <w:r w:rsidRPr="001047C1">
        <w:rPr>
          <w:color w:val="000000" w:themeColor="text1"/>
        </w:rPr>
        <w:t>права</w:t>
      </w:r>
      <w:r w:rsidR="006C074C" w:rsidRPr="001047C1">
        <w:rPr>
          <w:color w:val="000000" w:themeColor="text1"/>
          <w:lang w:val="sr-Cyrl-RS"/>
        </w:rPr>
        <w:t xml:space="preserve"> </w:t>
      </w:r>
      <w:r w:rsidRPr="001047C1">
        <w:rPr>
          <w:color w:val="000000" w:themeColor="text1"/>
        </w:rPr>
        <w:t>доставља</w:t>
      </w:r>
      <w:r w:rsidRPr="001047C1">
        <w:rPr>
          <w:color w:val="000000" w:themeColor="text1"/>
          <w:spacing w:val="-15"/>
        </w:rPr>
        <w:t xml:space="preserve"> </w:t>
      </w:r>
      <w:r w:rsidRPr="001047C1">
        <w:rPr>
          <w:color w:val="000000" w:themeColor="text1"/>
        </w:rPr>
        <w:t>овлашћење</w:t>
      </w:r>
      <w:r w:rsidRPr="001047C1">
        <w:rPr>
          <w:color w:val="000000" w:themeColor="text1"/>
          <w:spacing w:val="-15"/>
        </w:rPr>
        <w:t xml:space="preserve"> </w:t>
      </w:r>
      <w:r w:rsidRPr="001047C1">
        <w:rPr>
          <w:color w:val="000000" w:themeColor="text1"/>
        </w:rPr>
        <w:t>за</w:t>
      </w:r>
      <w:r w:rsidRPr="001047C1">
        <w:rPr>
          <w:color w:val="000000" w:themeColor="text1"/>
          <w:spacing w:val="-15"/>
        </w:rPr>
        <w:t xml:space="preserve"> </w:t>
      </w:r>
      <w:r w:rsidRPr="001047C1">
        <w:rPr>
          <w:color w:val="000000" w:themeColor="text1"/>
        </w:rPr>
        <w:t>заступање</w:t>
      </w:r>
      <w:r w:rsidRPr="001047C1">
        <w:rPr>
          <w:color w:val="000000" w:themeColor="text1"/>
          <w:spacing w:val="-9"/>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поступку</w:t>
      </w:r>
      <w:r w:rsidRPr="001047C1">
        <w:rPr>
          <w:color w:val="000000" w:themeColor="text1"/>
          <w:spacing w:val="-15"/>
        </w:rPr>
        <w:t xml:space="preserve"> </w:t>
      </w:r>
      <w:r w:rsidRPr="001047C1">
        <w:rPr>
          <w:color w:val="000000" w:themeColor="text1"/>
        </w:rPr>
        <w:t>заштите</w:t>
      </w:r>
      <w:r w:rsidRPr="001047C1">
        <w:rPr>
          <w:color w:val="000000" w:themeColor="text1"/>
          <w:spacing w:val="-11"/>
        </w:rPr>
        <w:t xml:space="preserve"> </w:t>
      </w:r>
      <w:r w:rsidRPr="001047C1">
        <w:rPr>
          <w:color w:val="000000" w:themeColor="text1"/>
        </w:rPr>
        <w:t>права.</w:t>
      </w:r>
      <w:r w:rsidRPr="001047C1">
        <w:rPr>
          <w:color w:val="000000" w:themeColor="text1"/>
          <w:spacing w:val="-14"/>
        </w:rPr>
        <w:t xml:space="preserve"> </w:t>
      </w:r>
      <w:r w:rsidRPr="001047C1">
        <w:rPr>
          <w:color w:val="000000" w:themeColor="text1"/>
        </w:rPr>
        <w:t>Подносилац захтева</w:t>
      </w:r>
      <w:r w:rsidRPr="001047C1">
        <w:rPr>
          <w:color w:val="000000" w:themeColor="text1"/>
          <w:spacing w:val="-8"/>
        </w:rPr>
        <w:t xml:space="preserve"> </w:t>
      </w:r>
      <w:r w:rsidRPr="001047C1">
        <w:rPr>
          <w:color w:val="000000" w:themeColor="text1"/>
        </w:rPr>
        <w:t>који има</w:t>
      </w:r>
      <w:r w:rsidRPr="001047C1">
        <w:rPr>
          <w:color w:val="000000" w:themeColor="text1"/>
          <w:spacing w:val="-9"/>
        </w:rPr>
        <w:t xml:space="preserve"> </w:t>
      </w:r>
      <w:r w:rsidRPr="001047C1">
        <w:rPr>
          <w:color w:val="000000" w:themeColor="text1"/>
        </w:rPr>
        <w:t>боравиште</w:t>
      </w:r>
      <w:r w:rsidRPr="001047C1">
        <w:rPr>
          <w:color w:val="000000" w:themeColor="text1"/>
          <w:spacing w:val="-4"/>
        </w:rPr>
        <w:t xml:space="preserve"> </w:t>
      </w:r>
      <w:r w:rsidRPr="001047C1">
        <w:rPr>
          <w:color w:val="000000" w:themeColor="text1"/>
        </w:rPr>
        <w:t>или</w:t>
      </w:r>
      <w:r w:rsidRPr="001047C1">
        <w:rPr>
          <w:color w:val="000000" w:themeColor="text1"/>
          <w:spacing w:val="-3"/>
        </w:rPr>
        <w:t xml:space="preserve"> </w:t>
      </w:r>
      <w:r w:rsidRPr="001047C1">
        <w:rPr>
          <w:color w:val="000000" w:themeColor="text1"/>
        </w:rPr>
        <w:t>пребивалиште, односно</w:t>
      </w:r>
      <w:r w:rsidRPr="001047C1">
        <w:rPr>
          <w:color w:val="000000" w:themeColor="text1"/>
          <w:spacing w:val="-7"/>
        </w:rPr>
        <w:t xml:space="preserve"> </w:t>
      </w:r>
      <w:r w:rsidRPr="001047C1">
        <w:rPr>
          <w:color w:val="000000" w:themeColor="text1"/>
        </w:rPr>
        <w:t>седиште</w:t>
      </w:r>
      <w:r w:rsidRPr="001047C1">
        <w:rPr>
          <w:color w:val="000000" w:themeColor="text1"/>
          <w:spacing w:val="-2"/>
        </w:rPr>
        <w:t xml:space="preserve"> </w:t>
      </w:r>
      <w:r w:rsidRPr="001047C1">
        <w:rPr>
          <w:color w:val="000000" w:themeColor="text1"/>
        </w:rPr>
        <w:t>у</w:t>
      </w:r>
      <w:r w:rsidRPr="001047C1">
        <w:rPr>
          <w:color w:val="000000" w:themeColor="text1"/>
          <w:spacing w:val="-15"/>
        </w:rPr>
        <w:t xml:space="preserve"> </w:t>
      </w:r>
      <w:r w:rsidRPr="001047C1">
        <w:rPr>
          <w:color w:val="000000" w:themeColor="text1"/>
        </w:rPr>
        <w:t>иностранству</w:t>
      </w:r>
      <w:r w:rsidRPr="001047C1">
        <w:rPr>
          <w:color w:val="000000" w:themeColor="text1"/>
          <w:spacing w:val="-14"/>
        </w:rPr>
        <w:t xml:space="preserve"> </w:t>
      </w:r>
      <w:r w:rsidRPr="001047C1">
        <w:rPr>
          <w:color w:val="000000" w:themeColor="text1"/>
        </w:rPr>
        <w:t>дужан</w:t>
      </w:r>
      <w:r w:rsidRPr="001047C1">
        <w:rPr>
          <w:color w:val="000000" w:themeColor="text1"/>
          <w:spacing w:val="-6"/>
        </w:rPr>
        <w:t xml:space="preserve"> </w:t>
      </w:r>
      <w:r w:rsidRPr="001047C1">
        <w:rPr>
          <w:color w:val="000000" w:themeColor="text1"/>
        </w:rPr>
        <w:t>је да у захтеву за заштиту права именује пуномоћника за примање писмена у Републици Србији, уз навођење свих података потребних за комуникацију са означеним лицем.</w:t>
      </w:r>
    </w:p>
    <w:p w14:paraId="2D59E65C" w14:textId="77777777" w:rsidR="00C07481" w:rsidRPr="001047C1" w:rsidRDefault="00890415" w:rsidP="00816F95">
      <w:pPr>
        <w:pStyle w:val="BodyText"/>
        <w:spacing w:before="121"/>
        <w:ind w:left="397" w:right="891"/>
        <w:jc w:val="both"/>
        <w:rPr>
          <w:color w:val="000000" w:themeColor="text1"/>
        </w:rPr>
      </w:pPr>
      <w:r w:rsidRPr="001047C1">
        <w:rPr>
          <w:color w:val="000000" w:themeColor="text1"/>
        </w:rPr>
        <w:t>Приликом подношења захтева за заштиту права наручиоцу подносилац захтева је дужан да достави доказ о уплати таксе.</w:t>
      </w:r>
    </w:p>
    <w:p w14:paraId="1F58B84C" w14:textId="77777777" w:rsidR="00206714" w:rsidRPr="001047C1" w:rsidRDefault="00890415" w:rsidP="00206714">
      <w:pPr>
        <w:pStyle w:val="BodyText"/>
        <w:spacing w:before="120"/>
        <w:ind w:left="397" w:right="732"/>
        <w:jc w:val="both"/>
        <w:rPr>
          <w:color w:val="000000" w:themeColor="text1"/>
        </w:rPr>
      </w:pPr>
      <w:r w:rsidRPr="001047C1">
        <w:rPr>
          <w:color w:val="000000" w:themeColor="text1"/>
        </w:rPr>
        <w:t>Доказ је сваки документ из кога може да се утврди да је трансакција извршена на одговарајући износ из члана</w:t>
      </w:r>
      <w:r w:rsidR="00E14AE2" w:rsidRPr="001047C1">
        <w:rPr>
          <w:color w:val="000000" w:themeColor="text1"/>
          <w:lang w:val="sr-Cyrl-RS"/>
        </w:rPr>
        <w:t xml:space="preserve"> </w:t>
      </w:r>
      <w:r w:rsidRPr="001047C1">
        <w:rPr>
          <w:color w:val="000000" w:themeColor="text1"/>
        </w:rPr>
        <w:t>225.</w:t>
      </w:r>
      <w:r w:rsidRPr="001047C1">
        <w:rPr>
          <w:color w:val="000000" w:themeColor="text1"/>
          <w:spacing w:val="-1"/>
        </w:rPr>
        <w:t xml:space="preserve"> </w:t>
      </w:r>
      <w:r w:rsidRPr="001047C1">
        <w:rPr>
          <w:color w:val="000000" w:themeColor="text1"/>
        </w:rPr>
        <w:t>ЗЈН</w:t>
      </w:r>
      <w:r w:rsidRPr="001047C1">
        <w:rPr>
          <w:color w:val="000000" w:themeColor="text1"/>
          <w:spacing w:val="-7"/>
        </w:rPr>
        <w:t xml:space="preserve"> </w:t>
      </w:r>
      <w:r w:rsidRPr="001047C1">
        <w:rPr>
          <w:color w:val="000000" w:themeColor="text1"/>
        </w:rPr>
        <w:t>и</w:t>
      </w:r>
      <w:r w:rsidRPr="001047C1">
        <w:rPr>
          <w:color w:val="000000" w:themeColor="text1"/>
          <w:spacing w:val="-3"/>
        </w:rPr>
        <w:t xml:space="preserve"> </w:t>
      </w:r>
      <w:r w:rsidRPr="001047C1">
        <w:rPr>
          <w:color w:val="000000" w:themeColor="text1"/>
        </w:rPr>
        <w:t>да</w:t>
      </w:r>
      <w:r w:rsidRPr="001047C1">
        <w:rPr>
          <w:color w:val="000000" w:themeColor="text1"/>
          <w:spacing w:val="-6"/>
        </w:rPr>
        <w:t xml:space="preserve"> </w:t>
      </w:r>
      <w:r w:rsidRPr="001047C1">
        <w:rPr>
          <w:color w:val="000000" w:themeColor="text1"/>
        </w:rPr>
        <w:t>се</w:t>
      </w:r>
      <w:r w:rsidRPr="001047C1">
        <w:rPr>
          <w:color w:val="000000" w:themeColor="text1"/>
          <w:spacing w:val="-7"/>
        </w:rPr>
        <w:t xml:space="preserve"> </w:t>
      </w:r>
      <w:r w:rsidRPr="001047C1">
        <w:rPr>
          <w:color w:val="000000" w:themeColor="text1"/>
        </w:rPr>
        <w:t>односи</w:t>
      </w:r>
      <w:r w:rsidRPr="001047C1">
        <w:rPr>
          <w:color w:val="000000" w:themeColor="text1"/>
          <w:spacing w:val="-1"/>
        </w:rPr>
        <w:t xml:space="preserve"> </w:t>
      </w:r>
      <w:r w:rsidRPr="001047C1">
        <w:rPr>
          <w:color w:val="000000" w:themeColor="text1"/>
        </w:rPr>
        <w:t>на</w:t>
      </w:r>
      <w:r w:rsidRPr="001047C1">
        <w:rPr>
          <w:color w:val="000000" w:themeColor="text1"/>
          <w:spacing w:val="-3"/>
        </w:rPr>
        <w:t xml:space="preserve"> </w:t>
      </w:r>
      <w:r w:rsidRPr="001047C1">
        <w:rPr>
          <w:color w:val="000000" w:themeColor="text1"/>
        </w:rPr>
        <w:t>предметни</w:t>
      </w:r>
      <w:r w:rsidRPr="001047C1">
        <w:rPr>
          <w:color w:val="000000" w:themeColor="text1"/>
          <w:spacing w:val="-1"/>
        </w:rPr>
        <w:t xml:space="preserve"> </w:t>
      </w:r>
      <w:r w:rsidRPr="001047C1">
        <w:rPr>
          <w:color w:val="000000" w:themeColor="text1"/>
        </w:rPr>
        <w:t>захтев</w:t>
      </w:r>
      <w:r w:rsidRPr="001047C1">
        <w:rPr>
          <w:color w:val="000000" w:themeColor="text1"/>
          <w:spacing w:val="-4"/>
        </w:rPr>
        <w:t xml:space="preserve"> </w:t>
      </w:r>
      <w:r w:rsidRPr="001047C1">
        <w:rPr>
          <w:color w:val="000000" w:themeColor="text1"/>
        </w:rPr>
        <w:t>за</w:t>
      </w:r>
      <w:r w:rsidRPr="001047C1">
        <w:rPr>
          <w:color w:val="000000" w:themeColor="text1"/>
          <w:spacing w:val="-4"/>
        </w:rPr>
        <w:t xml:space="preserve"> </w:t>
      </w:r>
      <w:r w:rsidRPr="001047C1">
        <w:rPr>
          <w:color w:val="000000" w:themeColor="text1"/>
        </w:rPr>
        <w:t>заштиту</w:t>
      </w:r>
      <w:r w:rsidRPr="001047C1">
        <w:rPr>
          <w:color w:val="000000" w:themeColor="text1"/>
          <w:spacing w:val="-14"/>
        </w:rPr>
        <w:t xml:space="preserve"> </w:t>
      </w:r>
      <w:r w:rsidRPr="001047C1">
        <w:rPr>
          <w:color w:val="000000" w:themeColor="text1"/>
          <w:spacing w:val="-2"/>
        </w:rPr>
        <w:t>права.</w:t>
      </w:r>
    </w:p>
    <w:p w14:paraId="1EA981FB" w14:textId="77777777" w:rsidR="00206714" w:rsidRPr="001047C1" w:rsidRDefault="00890415" w:rsidP="00206714">
      <w:pPr>
        <w:pStyle w:val="BodyText"/>
        <w:spacing w:before="120"/>
        <w:ind w:left="397" w:right="732"/>
        <w:jc w:val="both"/>
        <w:rPr>
          <w:color w:val="000000" w:themeColor="text1"/>
        </w:rPr>
      </w:pPr>
      <w:r w:rsidRPr="001047C1">
        <w:rPr>
          <w:color w:val="000000" w:themeColor="text1"/>
        </w:rPr>
        <w:t>Валидан доказ о</w:t>
      </w:r>
      <w:r w:rsidRPr="001047C1">
        <w:rPr>
          <w:color w:val="000000" w:themeColor="text1"/>
          <w:spacing w:val="-2"/>
        </w:rPr>
        <w:t xml:space="preserve"> </w:t>
      </w:r>
      <w:r w:rsidRPr="001047C1">
        <w:rPr>
          <w:color w:val="000000" w:themeColor="text1"/>
        </w:rPr>
        <w:t>извршеној уплати таксе, у</w:t>
      </w:r>
      <w:r w:rsidRPr="001047C1">
        <w:rPr>
          <w:color w:val="000000" w:themeColor="text1"/>
          <w:spacing w:val="40"/>
        </w:rPr>
        <w:t xml:space="preserve"> </w:t>
      </w:r>
      <w:r w:rsidRPr="001047C1">
        <w:rPr>
          <w:color w:val="000000" w:themeColor="text1"/>
        </w:rPr>
        <w:t>складу</w:t>
      </w:r>
      <w:r w:rsidRPr="001047C1">
        <w:rPr>
          <w:color w:val="000000" w:themeColor="text1"/>
          <w:spacing w:val="40"/>
        </w:rPr>
        <w:t xml:space="preserve"> </w:t>
      </w:r>
      <w:r w:rsidRPr="001047C1">
        <w:rPr>
          <w:color w:val="000000" w:themeColor="text1"/>
        </w:rPr>
        <w:t>са</w:t>
      </w:r>
      <w:r w:rsidRPr="001047C1">
        <w:rPr>
          <w:color w:val="000000" w:themeColor="text1"/>
          <w:spacing w:val="40"/>
        </w:rPr>
        <w:t xml:space="preserve"> </w:t>
      </w:r>
      <w:r w:rsidRPr="001047C1">
        <w:rPr>
          <w:color w:val="000000" w:themeColor="text1"/>
        </w:rPr>
        <w:t>Упутством о уплати таксе</w:t>
      </w:r>
      <w:r w:rsidRPr="001047C1">
        <w:rPr>
          <w:color w:val="000000" w:themeColor="text1"/>
          <w:spacing w:val="40"/>
        </w:rPr>
        <w:t xml:space="preserve"> </w:t>
      </w:r>
      <w:r w:rsidRPr="001047C1">
        <w:rPr>
          <w:color w:val="000000" w:themeColor="text1"/>
        </w:rPr>
        <w:t>за подношење захтева за заштиту права Републичке комисије, објављен је на сајту Републичке комисије.</w:t>
      </w:r>
    </w:p>
    <w:p w14:paraId="4937D2CB" w14:textId="6B0E4CE9" w:rsidR="00C07481" w:rsidRPr="001047C1" w:rsidRDefault="00890415" w:rsidP="00206714">
      <w:pPr>
        <w:pStyle w:val="BodyText"/>
        <w:spacing w:before="120"/>
        <w:ind w:left="397" w:right="732"/>
        <w:jc w:val="both"/>
        <w:rPr>
          <w:color w:val="000000" w:themeColor="text1"/>
        </w:rPr>
      </w:pPr>
      <w:r w:rsidRPr="001047C1">
        <w:rPr>
          <w:color w:val="000000" w:themeColor="text1"/>
        </w:rPr>
        <w:t>Такса</w:t>
      </w:r>
      <w:r w:rsidRPr="001047C1">
        <w:rPr>
          <w:color w:val="000000" w:themeColor="text1"/>
          <w:spacing w:val="-3"/>
        </w:rPr>
        <w:t xml:space="preserve"> </w:t>
      </w:r>
      <w:r w:rsidRPr="001047C1">
        <w:rPr>
          <w:color w:val="000000" w:themeColor="text1"/>
        </w:rPr>
        <w:t>износи</w:t>
      </w:r>
      <w:r w:rsidRPr="001047C1">
        <w:rPr>
          <w:color w:val="000000" w:themeColor="text1"/>
          <w:spacing w:val="-1"/>
        </w:rPr>
        <w:t xml:space="preserve"> </w:t>
      </w:r>
      <w:r w:rsidRPr="001047C1">
        <w:rPr>
          <w:color w:val="000000" w:themeColor="text1"/>
        </w:rPr>
        <w:t>120.000</w:t>
      </w:r>
      <w:r w:rsidRPr="001047C1">
        <w:rPr>
          <w:color w:val="000000" w:themeColor="text1"/>
          <w:spacing w:val="-1"/>
        </w:rPr>
        <w:t xml:space="preserve"> </w:t>
      </w:r>
      <w:r w:rsidRPr="001047C1">
        <w:rPr>
          <w:color w:val="000000" w:themeColor="text1"/>
          <w:spacing w:val="-2"/>
        </w:rPr>
        <w:t>динара.</w:t>
      </w:r>
    </w:p>
    <w:sectPr w:rsidR="00C07481" w:rsidRPr="001047C1">
      <w:footerReference w:type="default" r:id="rId35"/>
      <w:pgSz w:w="11930" w:h="16860"/>
      <w:pgMar w:top="1940" w:right="540" w:bottom="1160" w:left="740" w:header="0" w:footer="976"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E0DB0" w14:textId="77777777" w:rsidR="00622BBA" w:rsidRDefault="00622BBA">
      <w:r>
        <w:separator/>
      </w:r>
    </w:p>
  </w:endnote>
  <w:endnote w:type="continuationSeparator" w:id="0">
    <w:p w14:paraId="693E0C5B" w14:textId="77777777" w:rsidR="00622BBA" w:rsidRDefault="0062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TimesNewRomanPSMT">
    <w:charset w:val="EE"/>
    <w:family w:val="auto"/>
    <w:pitch w:val="variable"/>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29AC" w14:textId="77777777" w:rsidR="00ED0F60" w:rsidRDefault="00ED0F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F288" w14:textId="1467997A" w:rsidR="002D3769" w:rsidRDefault="00ED0F60">
    <w:pPr>
      <w:pStyle w:val="BodyText"/>
      <w:spacing w:line="14" w:lineRule="auto"/>
      <w:rPr>
        <w:sz w:val="20"/>
      </w:rPr>
    </w:pPr>
    <w:r w:rsidRPr="00ED0F60">
      <w:rPr>
        <w:noProof/>
        <w:sz w:val="20"/>
      </w:rPr>
      <mc:AlternateContent>
        <mc:Choice Requires="wps">
          <w:drawing>
            <wp:anchor distT="45720" distB="45720" distL="114300" distR="114300" simplePos="0" relativeHeight="486836736" behindDoc="0" locked="0" layoutInCell="1" allowOverlap="1" wp14:anchorId="65779703" wp14:editId="1EB275AC">
              <wp:simplePos x="0" y="0"/>
              <wp:positionH relativeFrom="margin">
                <wp:align>right</wp:align>
              </wp:positionH>
              <wp:positionV relativeFrom="paragraph">
                <wp:posOffset>144780</wp:posOffset>
              </wp:positionV>
              <wp:extent cx="6286500" cy="1404620"/>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479B708E" w14:textId="0F69B16E" w:rsidR="00ED0F60" w:rsidRPr="00726536" w:rsidRDefault="00ED0F60" w:rsidP="00ED0F60">
                          <w:pPr>
                            <w:tabs>
                              <w:tab w:val="center" w:pos="4536"/>
                              <w:tab w:val="right" w:pos="9072"/>
                            </w:tabs>
                            <w:jc w:val="both"/>
                            <w:rPr>
                              <w:rFonts w:ascii="Roboto" w:hAnsi="Roboto"/>
                              <w:color w:val="002060"/>
                              <w:sz w:val="16"/>
                              <w:szCs w:val="16"/>
                              <w:lang w:val="en-GB"/>
                            </w:rPr>
                          </w:pPr>
                          <w:r w:rsidRPr="00726536">
                            <w:rPr>
                              <w:rFonts w:ascii="Roboto" w:hAnsi="Roboto"/>
                              <w:color w:val="002060"/>
                              <w:sz w:val="16"/>
                              <w:szCs w:val="16"/>
                              <w:lang w:val="en-GB"/>
                            </w:rPr>
                            <w:t>The “EU Public Finance Management Facility” Project is funded by the European Union and implemented by UNDP, in partnership with the Center for Excellence in Finance (CEF) and the Slovak Ministry of Finance.</w:t>
                          </w:r>
                        </w:p>
                        <w:p w14:paraId="0635843E" w14:textId="0A5F91D1" w:rsidR="00ED0F60" w:rsidRDefault="00ED0F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779703" id="_x0000_t202" coordsize="21600,21600" o:spt="202" path="m,l,21600r21600,l21600,xe">
              <v:stroke joinstyle="miter"/>
              <v:path gradientshapeok="t" o:connecttype="rect"/>
            </v:shapetype>
            <v:shape id="_x0000_s1028" type="#_x0000_t202" style="position:absolute;margin-left:443.8pt;margin-top:11.4pt;width:495pt;height:110.6pt;z-index:4868367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" stroked="f">
              <v:textbox style="mso-fit-shape-to-text:t">
                <w:txbxContent>
                  <w:p w14:paraId="479B708E" w14:textId="0F69B16E" w:rsidR="00ED0F60" w:rsidRPr="00726536" w:rsidRDefault="00ED0F60" w:rsidP="00ED0F60">
                    <w:pPr>
                      <w:tabs>
                        <w:tab w:val="center" w:pos="4536"/>
                        <w:tab w:val="right" w:pos="9072"/>
                      </w:tabs>
                      <w:jc w:val="both"/>
                      <w:rPr>
                        <w:rFonts w:ascii="Roboto" w:hAnsi="Roboto"/>
                        <w:color w:val="002060"/>
                        <w:sz w:val="16"/>
                        <w:szCs w:val="16"/>
                        <w:lang w:val="en-GB"/>
                      </w:rPr>
                    </w:pPr>
                    <w:r w:rsidRPr="00726536">
                      <w:rPr>
                        <w:rFonts w:ascii="Roboto" w:hAnsi="Roboto"/>
                        <w:color w:val="002060"/>
                        <w:sz w:val="16"/>
                        <w:szCs w:val="16"/>
                        <w:lang w:val="en-GB"/>
                      </w:rPr>
                      <w:t>The “EU Public Finance Management Facility” Project is funded by the European Union and implemented by UNDP, in partnership with the Center for Excellence in Finance (CEF) and the Slovak Ministry of Finance.</w:t>
                    </w:r>
                  </w:p>
                  <w:p w14:paraId="0635843E" w14:textId="0A5F91D1" w:rsidR="00ED0F60" w:rsidRDefault="00ED0F60"/>
                </w:txbxContent>
              </v:textbox>
              <w10:wrap type="square" anchorx="margin"/>
            </v:shape>
          </w:pict>
        </mc:Fallback>
      </mc:AlternateContent>
    </w:r>
    <w:r w:rsidR="002D3769">
      <w:rPr>
        <w:noProof/>
      </w:rPr>
      <mc:AlternateContent>
        <mc:Choice Requires="wps">
          <w:drawing>
            <wp:anchor distT="0" distB="0" distL="0" distR="0" simplePos="0" relativeHeight="486829568" behindDoc="1" locked="0" layoutInCell="1" allowOverlap="1" wp14:anchorId="7B79B3CD" wp14:editId="06F3AEBF">
              <wp:simplePos x="0" y="0"/>
              <wp:positionH relativeFrom="page">
                <wp:posOffset>3719195</wp:posOffset>
              </wp:positionH>
              <wp:positionV relativeFrom="page">
                <wp:posOffset>9591575</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1EB73AAF" w14:textId="785940FF" w:rsidR="002D3769" w:rsidRDefault="002D3769">
                          <w:pPr>
                            <w:spacing w:before="11"/>
                            <w:ind w:left="60"/>
                          </w:pPr>
                          <w:r>
                            <w:rPr>
                              <w:spacing w:val="-10"/>
                            </w:rPr>
                            <w:fldChar w:fldCharType="begin"/>
                          </w:r>
                          <w:r>
                            <w:rPr>
                              <w:spacing w:val="-10"/>
                            </w:rPr>
                            <w:instrText xml:space="preserve"> PAGE </w:instrText>
                          </w:r>
                          <w:r>
                            <w:rPr>
                              <w:spacing w:val="-10"/>
                            </w:rPr>
                            <w:fldChar w:fldCharType="separate"/>
                          </w:r>
                          <w:r w:rsidR="001047C1">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B79B3CD" id="_x0000_t202" coordsize="21600,21600" o:spt="202" path="m,l,21600r21600,l21600,xe">
              <v:stroke joinstyle="miter"/>
              <v:path gradientshapeok="t" o:connecttype="rect"/>
            </v:shapetype>
            <v:shape id="Textbox 1" o:spid="_x0000_s1029" type="#_x0000_t202" style="position:absolute;margin-left:292.85pt;margin-top:755.25pt;width:12.55pt;height:14.25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" filled="f" stroked="f">
              <v:path arrowok="t"/>
              <v:textbox inset="0,0,0,0">
                <w:txbxContent>
                  <w:p w14:paraId="1EB73AAF" w14:textId="785940FF" w:rsidR="002D3769" w:rsidRDefault="002D3769">
                    <w:pPr>
                      <w:spacing w:before="11"/>
                      <w:ind w:left="60"/>
                    </w:pPr>
                    <w:r>
                      <w:rPr>
                        <w:spacing w:val="-10"/>
                      </w:rPr>
                      <w:fldChar w:fldCharType="begin"/>
                    </w:r>
                    <w:r>
                      <w:rPr>
                        <w:spacing w:val="-10"/>
                      </w:rPr>
                      <w:instrText xml:space="preserve"> PAGE </w:instrText>
                    </w:r>
                    <w:r>
                      <w:rPr>
                        <w:spacing w:val="-10"/>
                      </w:rPr>
                      <w:fldChar w:fldCharType="separate"/>
                    </w:r>
                    <w:r w:rsidR="001047C1">
                      <w:rPr>
                        <w:noProof/>
                        <w:spacing w:val="-10"/>
                      </w:rPr>
                      <w:t>2</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7169" w14:textId="77777777" w:rsidR="00ED0F60" w:rsidRDefault="00ED0F6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9BE2" w14:textId="77777777" w:rsidR="002D3769" w:rsidRDefault="002D3769">
    <w:pPr>
      <w:pStyle w:val="BodyText"/>
      <w:spacing w:line="14" w:lineRule="auto"/>
      <w:rPr>
        <w:sz w:val="18"/>
      </w:rPr>
    </w:pPr>
    <w:r>
      <w:rPr>
        <w:noProof/>
      </w:rPr>
      <mc:AlternateContent>
        <mc:Choice Requires="wps">
          <w:drawing>
            <wp:anchor distT="0" distB="0" distL="0" distR="0" simplePos="0" relativeHeight="486830080" behindDoc="1" locked="0" layoutInCell="1" allowOverlap="1" wp14:anchorId="4D837ED2" wp14:editId="48A52949">
              <wp:simplePos x="0" y="0"/>
              <wp:positionH relativeFrom="page">
                <wp:posOffset>3684142</wp:posOffset>
              </wp:positionH>
              <wp:positionV relativeFrom="page">
                <wp:posOffset>9591575</wp:posOffset>
              </wp:positionV>
              <wp:extent cx="292100" cy="2190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19075"/>
                      </a:xfrm>
                      <a:prstGeom prst="rect">
                        <a:avLst/>
                      </a:prstGeom>
                    </wps:spPr>
                    <wps:txbx>
                      <w:txbxContent>
                        <w:p w14:paraId="6A457D73" w14:textId="18BA7A28" w:rsidR="002D3769" w:rsidRDefault="002D3769">
                          <w:pPr>
                            <w:spacing w:before="71"/>
                            <w:ind w:left="218"/>
                          </w:pPr>
                          <w:r>
                            <w:rPr>
                              <w:spacing w:val="-5"/>
                            </w:rPr>
                            <w:fldChar w:fldCharType="begin"/>
                          </w:r>
                          <w:r>
                            <w:rPr>
                              <w:spacing w:val="-5"/>
                            </w:rPr>
                            <w:instrText xml:space="preserve"> PAGE </w:instrText>
                          </w:r>
                          <w:r>
                            <w:rPr>
                              <w:spacing w:val="-5"/>
                            </w:rPr>
                            <w:fldChar w:fldCharType="separate"/>
                          </w:r>
                          <w:r w:rsidR="001047C1">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4D837ED2" id="_x0000_t202" coordsize="21600,21600" o:spt="202" path="m,l,21600r21600,l21600,xe">
              <v:stroke joinstyle="miter"/>
              <v:path gradientshapeok="t" o:connecttype="rect"/>
            </v:shapetype>
            <v:shape id="Textbox 2" o:spid="_x0000_s1030" type="#_x0000_t202" style="position:absolute;margin-left:290.1pt;margin-top:755.25pt;width:23pt;height:17.25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" filled="f" stroked="f">
              <v:path arrowok="t"/>
              <v:textbox inset="0,0,0,0">
                <w:txbxContent>
                  <w:p w14:paraId="6A457D73" w14:textId="18BA7A28" w:rsidR="002D3769" w:rsidRDefault="002D3769">
                    <w:pPr>
                      <w:spacing w:before="71"/>
                      <w:ind w:left="218"/>
                    </w:pPr>
                    <w:r>
                      <w:rPr>
                        <w:spacing w:val="-5"/>
                      </w:rPr>
                      <w:fldChar w:fldCharType="begin"/>
                    </w:r>
                    <w:r>
                      <w:rPr>
                        <w:spacing w:val="-5"/>
                      </w:rPr>
                      <w:instrText xml:space="preserve"> PAGE </w:instrText>
                    </w:r>
                    <w:r>
                      <w:rPr>
                        <w:spacing w:val="-5"/>
                      </w:rPr>
                      <w:fldChar w:fldCharType="separate"/>
                    </w:r>
                    <w:r w:rsidR="001047C1">
                      <w:rPr>
                        <w:noProof/>
                        <w:spacing w:val="-5"/>
                      </w:rPr>
                      <w:t>12</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FC4B" w14:textId="77777777" w:rsidR="00D417B9" w:rsidRDefault="00D417B9">
    <w:pPr>
      <w:pStyle w:val="BodyText"/>
      <w:spacing w:line="14" w:lineRule="auto"/>
      <w:rPr>
        <w:sz w:val="18"/>
      </w:rPr>
    </w:pPr>
    <w:r>
      <w:rPr>
        <w:noProof/>
      </w:rPr>
      <mc:AlternateContent>
        <mc:Choice Requires="wps">
          <w:drawing>
            <wp:anchor distT="0" distB="0" distL="0" distR="0" simplePos="0" relativeHeight="486832640" behindDoc="1" locked="0" layoutInCell="1" allowOverlap="1" wp14:anchorId="6EC1D408" wp14:editId="1CF028BA">
              <wp:simplePos x="0" y="0"/>
              <wp:positionH relativeFrom="page">
                <wp:posOffset>3684142</wp:posOffset>
              </wp:positionH>
              <wp:positionV relativeFrom="page">
                <wp:posOffset>9591575</wp:posOffset>
              </wp:positionV>
              <wp:extent cx="292100" cy="219075"/>
              <wp:effectExtent l="0" t="0" r="0" b="0"/>
              <wp:wrapNone/>
              <wp:docPr id="204307455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19075"/>
                      </a:xfrm>
                      <a:prstGeom prst="rect">
                        <a:avLst/>
                      </a:prstGeom>
                    </wps:spPr>
                    <wps:txbx>
                      <w:txbxContent>
                        <w:p w14:paraId="18A52FDA" w14:textId="554CE809" w:rsidR="00D417B9" w:rsidRDefault="00D417B9">
                          <w:pPr>
                            <w:spacing w:before="71"/>
                            <w:ind w:left="218"/>
                          </w:pPr>
                          <w:r>
                            <w:rPr>
                              <w:spacing w:val="-5"/>
                            </w:rPr>
                            <w:fldChar w:fldCharType="begin"/>
                          </w:r>
                          <w:r>
                            <w:rPr>
                              <w:spacing w:val="-5"/>
                            </w:rPr>
                            <w:instrText xml:space="preserve"> PAGE </w:instrText>
                          </w:r>
                          <w:r>
                            <w:rPr>
                              <w:spacing w:val="-5"/>
                            </w:rPr>
                            <w:fldChar w:fldCharType="separate"/>
                          </w:r>
                          <w:r w:rsidR="001047C1">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6EC1D408" id="_x0000_t202" coordsize="21600,21600" o:spt="202" path="m,l,21600r21600,l21600,xe">
              <v:stroke joinstyle="miter"/>
              <v:path gradientshapeok="t" o:connecttype="rect"/>
            </v:shapetype>
            <v:shape id="_x0000_s1031" type="#_x0000_t202" style="position:absolute;margin-left:290.1pt;margin-top:755.25pt;width:23pt;height:17.25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" filled="f" stroked="f">
              <v:path arrowok="t"/>
              <v:textbox inset="0,0,0,0">
                <w:txbxContent>
                  <w:p w14:paraId="18A52FDA" w14:textId="554CE809" w:rsidR="00D417B9" w:rsidRDefault="00D417B9">
                    <w:pPr>
                      <w:spacing w:before="71"/>
                      <w:ind w:left="218"/>
                    </w:pPr>
                    <w:r>
                      <w:rPr>
                        <w:spacing w:val="-5"/>
                      </w:rPr>
                      <w:fldChar w:fldCharType="begin"/>
                    </w:r>
                    <w:r>
                      <w:rPr>
                        <w:spacing w:val="-5"/>
                      </w:rPr>
                      <w:instrText xml:space="preserve"> PAGE </w:instrText>
                    </w:r>
                    <w:r>
                      <w:rPr>
                        <w:spacing w:val="-5"/>
                      </w:rPr>
                      <w:fldChar w:fldCharType="separate"/>
                    </w:r>
                    <w:r w:rsidR="001047C1">
                      <w:rPr>
                        <w:noProof/>
                        <w:spacing w:val="-5"/>
                      </w:rPr>
                      <w:t>29</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F3008" w14:textId="77777777" w:rsidR="002D3769" w:rsidRDefault="002D3769">
    <w:pPr>
      <w:pStyle w:val="BodyText"/>
      <w:spacing w:line="14" w:lineRule="auto"/>
      <w:rPr>
        <w:sz w:val="19"/>
      </w:rPr>
    </w:pPr>
    <w:r>
      <w:rPr>
        <w:noProof/>
      </w:rPr>
      <mc:AlternateContent>
        <mc:Choice Requires="wps">
          <w:drawing>
            <wp:anchor distT="0" distB="0" distL="0" distR="0" simplePos="0" relativeHeight="486830592" behindDoc="1" locked="0" layoutInCell="1" allowOverlap="1" wp14:anchorId="032DBE0C" wp14:editId="0CE094C0">
              <wp:simplePos x="0" y="0"/>
              <wp:positionH relativeFrom="page">
                <wp:posOffset>3784980</wp:posOffset>
              </wp:positionH>
              <wp:positionV relativeFrom="page">
                <wp:posOffset>9907043</wp:posOffset>
              </wp:positionV>
              <wp:extent cx="22923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725AC7C4" w14:textId="61E212FD" w:rsidR="002D3769" w:rsidRDefault="002D3769">
                          <w:pPr>
                            <w:spacing w:before="11"/>
                            <w:ind w:left="60"/>
                          </w:pPr>
                          <w:r>
                            <w:rPr>
                              <w:spacing w:val="-5"/>
                            </w:rPr>
                            <w:fldChar w:fldCharType="begin"/>
                          </w:r>
                          <w:r>
                            <w:rPr>
                              <w:spacing w:val="-5"/>
                            </w:rPr>
                            <w:instrText xml:space="preserve"> PAGE </w:instrText>
                          </w:r>
                          <w:r>
                            <w:rPr>
                              <w:spacing w:val="-5"/>
                            </w:rPr>
                            <w:fldChar w:fldCharType="separate"/>
                          </w:r>
                          <w:r w:rsidR="001047C1">
                            <w:rPr>
                              <w:noProof/>
                              <w:spacing w:val="-5"/>
                            </w:rPr>
                            <w:t>59</w:t>
                          </w:r>
                          <w:r>
                            <w:rPr>
                              <w:spacing w:val="-5"/>
                            </w:rPr>
                            <w:fldChar w:fldCharType="end"/>
                          </w:r>
                        </w:p>
                      </w:txbxContent>
                    </wps:txbx>
                    <wps:bodyPr wrap="square" lIns="0" tIns="0" rIns="0" bIns="0" rtlCol="0">
                      <a:noAutofit/>
                    </wps:bodyPr>
                  </wps:wsp>
                </a:graphicData>
              </a:graphic>
            </wp:anchor>
          </w:drawing>
        </mc:Choice>
        <mc:Fallback>
          <w:pict>
            <v:shapetype w14:anchorId="032DBE0C" id="_x0000_t202" coordsize="21600,21600" o:spt="202" path="m,l,21600r21600,l21600,xe">
              <v:stroke joinstyle="miter"/>
              <v:path gradientshapeok="t" o:connecttype="rect"/>
            </v:shapetype>
            <v:shape id="Textbox 14" o:spid="_x0000_s1032" type="#_x0000_t202" style="position:absolute;margin-left:298.05pt;margin-top:780.1pt;width:18.05pt;height:14.25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" filled="f" stroked="f">
              <v:path arrowok="t"/>
              <v:textbox inset="0,0,0,0">
                <w:txbxContent>
                  <w:p w14:paraId="725AC7C4" w14:textId="61E212FD" w:rsidR="002D3769" w:rsidRDefault="002D3769">
                    <w:pPr>
                      <w:spacing w:before="11"/>
                      <w:ind w:left="60"/>
                    </w:pPr>
                    <w:r>
                      <w:rPr>
                        <w:spacing w:val="-5"/>
                      </w:rPr>
                      <w:fldChar w:fldCharType="begin"/>
                    </w:r>
                    <w:r>
                      <w:rPr>
                        <w:spacing w:val="-5"/>
                      </w:rPr>
                      <w:instrText xml:space="preserve"> PAGE </w:instrText>
                    </w:r>
                    <w:r>
                      <w:rPr>
                        <w:spacing w:val="-5"/>
                      </w:rPr>
                      <w:fldChar w:fldCharType="separate"/>
                    </w:r>
                    <w:r w:rsidR="001047C1">
                      <w:rPr>
                        <w:noProof/>
                        <w:spacing w:val="-5"/>
                      </w:rPr>
                      <w:t>59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9487F" w14:textId="77777777" w:rsidR="00622BBA" w:rsidRDefault="00622BBA">
      <w:bookmarkStart w:id="0" w:name="_Hlk164413578"/>
      <w:bookmarkEnd w:id="0"/>
      <w:r>
        <w:separator/>
      </w:r>
    </w:p>
  </w:footnote>
  <w:footnote w:type="continuationSeparator" w:id="0">
    <w:p w14:paraId="23516D5D" w14:textId="77777777" w:rsidR="00622BBA" w:rsidRDefault="00622BBA">
      <w:r>
        <w:continuationSeparator/>
      </w:r>
    </w:p>
  </w:footnote>
  <w:footnote w:id="1">
    <w:p w14:paraId="3E27DC10" w14:textId="02D39021" w:rsidR="002D3769" w:rsidRPr="000235C5" w:rsidRDefault="002D3769" w:rsidP="000235C5">
      <w:pPr>
        <w:pStyle w:val="FootnoteText"/>
        <w:ind w:left="426" w:right="585"/>
        <w:jc w:val="both"/>
        <w:rPr>
          <w:lang w:val="sr-Latn-RS"/>
        </w:rPr>
      </w:pPr>
      <w:r>
        <w:rPr>
          <w:rStyle w:val="FootnoteReference"/>
        </w:rPr>
        <w:footnoteRef/>
      </w:r>
      <w:r>
        <w:t xml:space="preserve"> </w:t>
      </w:r>
      <w:r w:rsidRPr="00485D01">
        <w:rPr>
          <w:rFonts w:ascii="Times New Roman" w:eastAsia="Times New Roman" w:hAnsi="Times New Roman" w:cs="Times New Roman"/>
          <w:i/>
          <w:iCs/>
          <w:sz w:val="20"/>
          <w:szCs w:val="20"/>
          <w:lang w:val="sr-Cyrl-RS"/>
        </w:rPr>
        <w:t>Наручиоци треба да обрате пажњу да су од 1. јануара 2024. године, сходно Закону о изменама и допунама Закона о јавним набавкама („Сл. гласник РС“, бр. 92/23), у обавези да за услуге развоја рачунарског програма примењују критеријум економски најповољније понуде који није заснован само на цени. Заправо је реч о услугама развоја информационих решења (нпр. израда софтвера/апликације према захтевима наручиоца и унапред дефинисаним спецификацијама). У Општем речнику набавки не постоји назив „Услуге развоја рачунарског програма“, али постоји значајан број назива предмета и ознака који спадају у ову врсту услуга (нпр. услугe чије ознаке почињу са 7221, као што су: 72210000 Услуге програмирања софтверских пакет производа; 72211000 Услуге програмирања системског и корисничког софтвера; 72212000 Услуге програмирања апликацијског софтвера; 72212211 Услуге израде софтвера за међуповезивање апликацијских платформи...).</w:t>
      </w:r>
    </w:p>
  </w:footnote>
  <w:footnote w:id="2">
    <w:p w14:paraId="4487A6BF" w14:textId="2B441EB4" w:rsidR="002D3769" w:rsidRPr="00653B23" w:rsidRDefault="002D3769" w:rsidP="00653B23">
      <w:pPr>
        <w:pStyle w:val="BodyText"/>
        <w:spacing w:before="35" w:after="120"/>
        <w:ind w:left="425" w:right="584"/>
        <w:jc w:val="both"/>
        <w:rPr>
          <w:lang w:val="sr-Cyrl-RS"/>
        </w:rPr>
      </w:pPr>
      <w:r>
        <w:rPr>
          <w:rStyle w:val="FootnoteReference"/>
        </w:rPr>
        <w:footnoteRef/>
      </w:r>
      <w:r>
        <w:t xml:space="preserve"> </w:t>
      </w:r>
      <w:r w:rsidRPr="00D37EBD">
        <w:rPr>
          <w:i/>
          <w:iCs/>
          <w:sz w:val="20"/>
          <w:szCs w:val="20"/>
          <w:lang w:val="sr-Cyrl-RS"/>
        </w:rPr>
        <w:t>Могу се додати и друге ОРН ознаке које одговарају предмету набавке, нпр.</w:t>
      </w:r>
      <w:r w:rsidRPr="00653B23">
        <w:rPr>
          <w:i/>
          <w:iCs/>
          <w:sz w:val="20"/>
          <w:szCs w:val="20"/>
          <w:lang w:val="sr-Cyrl-RS"/>
        </w:rPr>
        <w:t xml:space="preserve"> 72267000 - Услуге одржавања и поправке софтвера</w:t>
      </w:r>
      <w:r>
        <w:rPr>
          <w:i/>
          <w:iCs/>
          <w:sz w:val="20"/>
          <w:szCs w:val="20"/>
          <w:lang w:val="sr-Cyrl-RS"/>
        </w:rPr>
        <w:t>.</w:t>
      </w:r>
    </w:p>
    <w:p w14:paraId="2991416C" w14:textId="77777777" w:rsidR="002D3769" w:rsidRDefault="002D3769" w:rsidP="00D37EBD">
      <w:pPr>
        <w:pStyle w:val="BodyText"/>
        <w:spacing w:before="35" w:after="120"/>
        <w:ind w:left="425" w:right="584"/>
        <w:jc w:val="both"/>
        <w:rPr>
          <w:lang w:val="sr-Cyrl-RS"/>
        </w:rPr>
      </w:pPr>
    </w:p>
    <w:p w14:paraId="68FFCE3E" w14:textId="1857F433" w:rsidR="002D3769" w:rsidRPr="00D37EBD" w:rsidRDefault="002D3769" w:rsidP="00D37EBD">
      <w:pPr>
        <w:pStyle w:val="FootnoteText"/>
        <w:ind w:left="426"/>
        <w:rPr>
          <w:lang w:val="sr-Cyrl-RS"/>
        </w:rPr>
      </w:pPr>
    </w:p>
  </w:footnote>
  <w:footnote w:id="3">
    <w:p w14:paraId="3EE9EFD2" w14:textId="77777777" w:rsidR="00A17A02" w:rsidRDefault="002D3769" w:rsidP="00FC61F6">
      <w:pPr>
        <w:pStyle w:val="BodyText"/>
        <w:ind w:left="380" w:right="18"/>
        <w:rPr>
          <w:i/>
          <w:iCs/>
          <w:sz w:val="20"/>
          <w:szCs w:val="20"/>
          <w:lang w:val="sr-Cyrl-RS"/>
        </w:rPr>
      </w:pPr>
      <w:r>
        <w:rPr>
          <w:rStyle w:val="FootnoteReference"/>
        </w:rPr>
        <w:footnoteRef/>
      </w:r>
      <w:r>
        <w:t xml:space="preserve"> </w:t>
      </w:r>
      <w:r w:rsidRPr="00F94711">
        <w:rPr>
          <w:b/>
          <w:i/>
          <w:sz w:val="20"/>
          <w:szCs w:val="20"/>
          <w:lang w:val="sr-Cyrl-RS"/>
        </w:rPr>
        <w:t>Напомена:</w:t>
      </w:r>
      <w:r w:rsidRPr="00F94711">
        <w:rPr>
          <w:sz w:val="20"/>
          <w:szCs w:val="20"/>
          <w:lang w:val="sr-Cyrl-RS"/>
        </w:rPr>
        <w:t xml:space="preserve"> </w:t>
      </w:r>
      <w:r w:rsidRPr="00192672">
        <w:rPr>
          <w:i/>
          <w:iCs/>
          <w:sz w:val="20"/>
          <w:szCs w:val="20"/>
        </w:rPr>
        <w:t>Члан</w:t>
      </w:r>
      <w:r w:rsidRPr="00192672">
        <w:rPr>
          <w:i/>
          <w:iCs/>
          <w:sz w:val="20"/>
          <w:szCs w:val="20"/>
          <w:lang w:val="sr-Cyrl-RS"/>
        </w:rPr>
        <w:t>ом</w:t>
      </w:r>
      <w:r w:rsidRPr="00192672">
        <w:rPr>
          <w:i/>
          <w:iCs/>
          <w:sz w:val="20"/>
          <w:szCs w:val="20"/>
        </w:rPr>
        <w:t xml:space="preserve"> 132</w:t>
      </w:r>
      <w:r w:rsidRPr="00192672">
        <w:rPr>
          <w:i/>
          <w:iCs/>
          <w:sz w:val="20"/>
          <w:szCs w:val="20"/>
          <w:lang w:val="sr-Cyrl-RS"/>
        </w:rPr>
        <w:t>. став 3. ЗЈН</w:t>
      </w:r>
      <w:r w:rsidR="008974A8">
        <w:rPr>
          <w:i/>
          <w:iCs/>
          <w:sz w:val="20"/>
          <w:szCs w:val="20"/>
          <w:lang w:val="sr-Cyrl-RS"/>
        </w:rPr>
        <w:t xml:space="preserve"> је</w:t>
      </w:r>
      <w:r w:rsidRPr="00192672">
        <w:rPr>
          <w:i/>
          <w:iCs/>
          <w:sz w:val="20"/>
          <w:szCs w:val="20"/>
          <w:lang w:val="sr-Cyrl-RS"/>
        </w:rPr>
        <w:t xml:space="preserve"> прописано да за услуге </w:t>
      </w:r>
      <w:r w:rsidRPr="00192672">
        <w:rPr>
          <w:i/>
          <w:iCs/>
          <w:sz w:val="20"/>
          <w:szCs w:val="20"/>
        </w:rPr>
        <w:t>развоја рачунарског програма, наручилац одређује економски најповољнију понуду на основу критеријума</w:t>
      </w:r>
      <w:r w:rsidRPr="00192672">
        <w:rPr>
          <w:i/>
          <w:iCs/>
          <w:sz w:val="20"/>
          <w:szCs w:val="20"/>
          <w:lang w:val="sr-Cyrl-RS"/>
        </w:rPr>
        <w:t xml:space="preserve"> </w:t>
      </w:r>
      <w:r w:rsidRPr="00192672">
        <w:rPr>
          <w:i/>
          <w:iCs/>
          <w:sz w:val="20"/>
          <w:szCs w:val="20"/>
        </w:rPr>
        <w:t>трошкова применом приступа трошковне ефикасности</w:t>
      </w:r>
      <w:r w:rsidRPr="00192672">
        <w:rPr>
          <w:i/>
          <w:iCs/>
          <w:sz w:val="20"/>
          <w:szCs w:val="20"/>
          <w:lang w:val="sr-Cyrl-RS"/>
        </w:rPr>
        <w:t xml:space="preserve"> (став 1. тачка 2) овог члана) или на основу критеријума односа цене и квалитета (став 1. тачка 3) овог члана).</w:t>
      </w:r>
      <w:r w:rsidR="005F089B">
        <w:rPr>
          <w:i/>
          <w:iCs/>
          <w:sz w:val="20"/>
          <w:szCs w:val="20"/>
          <w:lang w:val="sr-Cyrl-RS"/>
        </w:rPr>
        <w:t xml:space="preserve"> </w:t>
      </w:r>
    </w:p>
    <w:p w14:paraId="7205DAFF" w14:textId="62BAD1DA" w:rsidR="002D3769" w:rsidRPr="005B4E2A" w:rsidRDefault="005F089B" w:rsidP="005B4E2A">
      <w:pPr>
        <w:pStyle w:val="BodyText"/>
        <w:ind w:left="380" w:right="18"/>
        <w:rPr>
          <w:i/>
          <w:iCs/>
          <w:color w:val="FF0000"/>
          <w:sz w:val="20"/>
          <w:szCs w:val="20"/>
          <w:lang w:val="sr-Cyrl-RS"/>
        </w:rPr>
      </w:pPr>
      <w:r>
        <w:rPr>
          <w:i/>
          <w:iCs/>
          <w:color w:val="FF0000"/>
          <w:sz w:val="20"/>
          <w:szCs w:val="20"/>
          <w:lang w:val="sr-Cyrl-RS"/>
        </w:rPr>
        <w:t xml:space="preserve">Елементи критеријума и методологија бодовања у овом моделу дати су само као пример. Наручилац </w:t>
      </w:r>
      <w:r w:rsidR="00CE4EB0">
        <w:rPr>
          <w:i/>
          <w:iCs/>
          <w:color w:val="FF0000"/>
          <w:sz w:val="20"/>
          <w:szCs w:val="20"/>
          <w:lang w:val="sr-Cyrl-RS"/>
        </w:rPr>
        <w:t>критеријум</w:t>
      </w:r>
      <w:r w:rsidR="008B1463">
        <w:rPr>
          <w:i/>
          <w:iCs/>
          <w:color w:val="FF0000"/>
          <w:sz w:val="20"/>
          <w:szCs w:val="20"/>
          <w:lang w:val="sr-Cyrl-RS"/>
        </w:rPr>
        <w:t>е и начин бодовања</w:t>
      </w:r>
      <w:r w:rsidR="00CE4EB0">
        <w:rPr>
          <w:i/>
          <w:iCs/>
          <w:color w:val="FF0000"/>
          <w:sz w:val="20"/>
          <w:szCs w:val="20"/>
          <w:lang w:val="sr-Cyrl-RS"/>
        </w:rPr>
        <w:t xml:space="preserve"> </w:t>
      </w:r>
      <w:r>
        <w:rPr>
          <w:i/>
          <w:iCs/>
          <w:color w:val="FF0000"/>
          <w:sz w:val="20"/>
          <w:szCs w:val="20"/>
          <w:lang w:val="sr-Cyrl-RS"/>
        </w:rPr>
        <w:t>одређује у зависности од предмета набавке, водећи рачуна да</w:t>
      </w:r>
      <w:r w:rsidR="005B4E2A">
        <w:rPr>
          <w:i/>
          <w:iCs/>
          <w:color w:val="FF0000"/>
          <w:sz w:val="20"/>
          <w:szCs w:val="20"/>
          <w:lang w:val="sr-Cyrl-RS"/>
        </w:rPr>
        <w:t xml:space="preserve"> цена</w:t>
      </w:r>
      <w:r>
        <w:rPr>
          <w:i/>
          <w:iCs/>
          <w:color w:val="FF0000"/>
          <w:sz w:val="20"/>
          <w:szCs w:val="20"/>
          <w:lang w:val="sr-Cyrl-RS"/>
        </w:rPr>
        <w:t xml:space="preserve"> не може бити</w:t>
      </w:r>
      <w:r w:rsidR="005B4E2A">
        <w:rPr>
          <w:i/>
          <w:iCs/>
          <w:color w:val="FF0000"/>
          <w:sz w:val="20"/>
          <w:szCs w:val="20"/>
          <w:lang w:val="sr-Cyrl-RS"/>
        </w:rPr>
        <w:t xml:space="preserve"> једини критеријум.</w:t>
      </w:r>
      <w:r>
        <w:rPr>
          <w:i/>
          <w:iCs/>
          <w:color w:val="FF0000"/>
          <w:sz w:val="20"/>
          <w:szCs w:val="20"/>
          <w:lang w:val="sr-Cyrl-R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9B3F1" w14:textId="77777777" w:rsidR="00ED0F60" w:rsidRDefault="00ED0F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AB17" w14:textId="17900371" w:rsidR="001E54D8" w:rsidRDefault="001E54D8" w:rsidP="001E54D8">
    <w:pPr>
      <w:pStyle w:val="Header"/>
      <w:tabs>
        <w:tab w:val="right" w:pos="9026"/>
      </w:tabs>
    </w:pPr>
    <w:r>
      <w:t xml:space="preserve">        </w:t>
    </w:r>
    <w:r>
      <w:tab/>
    </w:r>
  </w:p>
  <w:p w14:paraId="2E56565E" w14:textId="31DA808B" w:rsidR="001E54D8" w:rsidRDefault="001E54D8" w:rsidP="001E54D8">
    <w:pPr>
      <w:pStyle w:val="Header"/>
    </w:pPr>
  </w:p>
  <w:p w14:paraId="0EEAECE8" w14:textId="0AE0D3FB" w:rsidR="001E54D8" w:rsidRDefault="00307DF7">
    <w:pPr>
      <w:pStyle w:val="Header"/>
    </w:pPr>
    <w:r>
      <w:rPr>
        <w:noProof/>
      </w:rPr>
      <mc:AlternateContent>
        <mc:Choice Requires="wps">
          <w:drawing>
            <wp:anchor distT="45720" distB="45720" distL="114300" distR="114300" simplePos="0" relativeHeight="486834688" behindDoc="0" locked="0" layoutInCell="1" allowOverlap="1" wp14:anchorId="681D0C07" wp14:editId="48BB1B30">
              <wp:simplePos x="0" y="0"/>
              <wp:positionH relativeFrom="column">
                <wp:posOffset>-38100</wp:posOffset>
              </wp:positionH>
              <wp:positionV relativeFrom="paragraph">
                <wp:posOffset>221615</wp:posOffset>
              </wp:positionV>
              <wp:extent cx="63722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solidFill>
                        <a:srgbClr val="FFFFFF"/>
                      </a:solidFill>
                      <a:ln w="9525">
                        <a:noFill/>
                        <a:miter lim="800000"/>
                        <a:headEnd/>
                        <a:tailEnd/>
                      </a:ln>
                    </wps:spPr>
                    <wps:txbx>
                      <w:txbxContent>
                        <w:p w14:paraId="73CF3741" w14:textId="6C65B509" w:rsidR="00307DF7" w:rsidRDefault="00307DF7" w:rsidP="00307DF7">
                          <w:pPr>
                            <w:pStyle w:val="Header"/>
                            <w:tabs>
                              <w:tab w:val="right" w:pos="9026"/>
                            </w:tabs>
                          </w:pPr>
                          <w:r w:rsidRPr="0073578B">
                            <w:rPr>
                              <w:noProof/>
                              <w:sz w:val="24"/>
                              <w:szCs w:val="24"/>
                            </w:rPr>
                            <w:drawing>
                              <wp:inline distT="0" distB="0" distL="0" distR="0" wp14:anchorId="44DB3AE6" wp14:editId="296F5143">
                                <wp:extent cx="2249170" cy="546100"/>
                                <wp:effectExtent l="0" t="0" r="0" b="6350"/>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stretch>
                                          <a:fillRect/>
                                        </a:stretch>
                                      </pic:blipFill>
                                      <pic:spPr>
                                        <a:xfrm>
                                          <a:off x="0" y="0"/>
                                          <a:ext cx="2249170" cy="546100"/>
                                        </a:xfrm>
                                        <a:prstGeom prst="rect">
                                          <a:avLst/>
                                        </a:prstGeom>
                                      </pic:spPr>
                                    </pic:pic>
                                  </a:graphicData>
                                </a:graphic>
                              </wp:inline>
                            </w:drawing>
                          </w:r>
                          <w:r>
                            <w:t xml:space="preserve">        </w:t>
                          </w:r>
                          <w:r>
                            <w:rPr>
                              <w:noProof/>
                            </w:rPr>
                            <w:drawing>
                              <wp:inline distT="0" distB="0" distL="0" distR="0" wp14:anchorId="2E8D4AA9" wp14:editId="7D760EA1">
                                <wp:extent cx="2886075" cy="429609"/>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519" cy="432503"/>
                                        </a:xfrm>
                                        <a:prstGeom prst="rect">
                                          <a:avLst/>
                                        </a:prstGeom>
                                        <a:noFill/>
                                      </pic:spPr>
                                    </pic:pic>
                                  </a:graphicData>
                                </a:graphic>
                              </wp:inline>
                            </w:drawing>
                          </w:r>
                          <w:r>
                            <w:tab/>
                          </w:r>
                        </w:p>
                        <w:p w14:paraId="55C789D0" w14:textId="7B7C58C0" w:rsidR="00307DF7" w:rsidRDefault="00307D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1D0C07" id="_x0000_t202" coordsize="21600,21600" o:spt="202" path="m,l,21600r21600,l21600,xe">
              <v:stroke joinstyle="miter"/>
              <v:path gradientshapeok="t" o:connecttype="rect"/>
            </v:shapetype>
            <v:shape id="Text Box 2" o:spid="_x0000_s1027" type="#_x0000_t202" style="position:absolute;margin-left:-3pt;margin-top:17.45pt;width:501.75pt;height:110.6pt;z-index:4868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p9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L5/mo2my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" stroked="f">
              <v:textbox style="mso-fit-shape-to-text:t">
                <w:txbxContent>
                  <w:p w14:paraId="73CF3741" w14:textId="6C65B509" w:rsidR="00307DF7" w:rsidRDefault="00307DF7" w:rsidP="00307DF7">
                    <w:pPr>
                      <w:pStyle w:val="Header"/>
                      <w:tabs>
                        <w:tab w:val="right" w:pos="9026"/>
                      </w:tabs>
                    </w:pPr>
                    <w:r w:rsidRPr="0073578B">
                      <w:rPr>
                        <w:noProof/>
                        <w:sz w:val="24"/>
                        <w:szCs w:val="24"/>
                        <w:lang w:val="en-GB"/>
                      </w:rPr>
                      <w:drawing>
                        <wp:inline distT="0" distB="0" distL="0" distR="0" wp14:anchorId="44DB3AE6" wp14:editId="296F5143">
                          <wp:extent cx="2249170" cy="546100"/>
                          <wp:effectExtent l="0" t="0" r="0" b="6350"/>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3"/>
                                  <a:stretch>
                                    <a:fillRect/>
                                  </a:stretch>
                                </pic:blipFill>
                                <pic:spPr>
                                  <a:xfrm>
                                    <a:off x="0" y="0"/>
                                    <a:ext cx="2249170" cy="546100"/>
                                  </a:xfrm>
                                  <a:prstGeom prst="rect">
                                    <a:avLst/>
                                  </a:prstGeom>
                                </pic:spPr>
                              </pic:pic>
                            </a:graphicData>
                          </a:graphic>
                        </wp:inline>
                      </w:drawing>
                    </w:r>
                    <w:r>
                      <w:t xml:space="preserve">        </w:t>
                    </w:r>
                    <w:r>
                      <w:rPr>
                        <w:noProof/>
                      </w:rPr>
                      <w:drawing>
                        <wp:inline distT="0" distB="0" distL="0" distR="0" wp14:anchorId="2E8D4AA9" wp14:editId="7D760EA1">
                          <wp:extent cx="2886075" cy="429609"/>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5519" cy="432503"/>
                                  </a:xfrm>
                                  <a:prstGeom prst="rect">
                                    <a:avLst/>
                                  </a:prstGeom>
                                  <a:noFill/>
                                </pic:spPr>
                              </pic:pic>
                            </a:graphicData>
                          </a:graphic>
                        </wp:inline>
                      </w:drawing>
                    </w:r>
                    <w:r>
                      <w:tab/>
                    </w:r>
                  </w:p>
                  <w:p w14:paraId="55C789D0" w14:textId="7B7C58C0" w:rsidR="00307DF7" w:rsidRDefault="00307DF7"/>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4F68" w14:textId="77777777" w:rsidR="00ED0F60" w:rsidRDefault="00ED0F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864"/>
    <w:multiLevelType w:val="hybridMultilevel"/>
    <w:tmpl w:val="B358C9AA"/>
    <w:lvl w:ilvl="0" w:tplc="377032AE">
      <w:numFmt w:val="bullet"/>
      <w:lvlText w:val="-"/>
      <w:lvlJc w:val="left"/>
      <w:pPr>
        <w:ind w:left="1386" w:hanging="708"/>
      </w:pPr>
      <w:rPr>
        <w:rFonts w:ascii="Carlito" w:eastAsia="Carlito" w:hAnsi="Carlito" w:cs="Carlito" w:hint="default"/>
        <w:b w:val="0"/>
        <w:bCs w:val="0"/>
        <w:i w:val="0"/>
        <w:iCs w:val="0"/>
        <w:spacing w:val="0"/>
        <w:w w:val="97"/>
        <w:sz w:val="20"/>
        <w:szCs w:val="20"/>
        <w:lang w:eastAsia="en-US" w:bidi="ar-SA"/>
      </w:rPr>
    </w:lvl>
    <w:lvl w:ilvl="1" w:tplc="93B617DA">
      <w:numFmt w:val="bullet"/>
      <w:lvlText w:val="•"/>
      <w:lvlJc w:val="left"/>
      <w:pPr>
        <w:ind w:left="2306" w:hanging="708"/>
      </w:pPr>
      <w:rPr>
        <w:rFonts w:hint="default"/>
        <w:lang w:eastAsia="en-US" w:bidi="ar-SA"/>
      </w:rPr>
    </w:lvl>
    <w:lvl w:ilvl="2" w:tplc="7D98CEEA">
      <w:numFmt w:val="bullet"/>
      <w:lvlText w:val="•"/>
      <w:lvlJc w:val="left"/>
      <w:pPr>
        <w:ind w:left="3232" w:hanging="708"/>
      </w:pPr>
      <w:rPr>
        <w:rFonts w:hint="default"/>
        <w:lang w:eastAsia="en-US" w:bidi="ar-SA"/>
      </w:rPr>
    </w:lvl>
    <w:lvl w:ilvl="3" w:tplc="7E3C377A">
      <w:numFmt w:val="bullet"/>
      <w:lvlText w:val="•"/>
      <w:lvlJc w:val="left"/>
      <w:pPr>
        <w:ind w:left="4158" w:hanging="708"/>
      </w:pPr>
      <w:rPr>
        <w:rFonts w:hint="default"/>
        <w:lang w:eastAsia="en-US" w:bidi="ar-SA"/>
      </w:rPr>
    </w:lvl>
    <w:lvl w:ilvl="4" w:tplc="8ED024AA">
      <w:numFmt w:val="bullet"/>
      <w:lvlText w:val="•"/>
      <w:lvlJc w:val="left"/>
      <w:pPr>
        <w:ind w:left="5084" w:hanging="708"/>
      </w:pPr>
      <w:rPr>
        <w:rFonts w:hint="default"/>
        <w:lang w:eastAsia="en-US" w:bidi="ar-SA"/>
      </w:rPr>
    </w:lvl>
    <w:lvl w:ilvl="5" w:tplc="D33ADD80">
      <w:numFmt w:val="bullet"/>
      <w:lvlText w:val="•"/>
      <w:lvlJc w:val="left"/>
      <w:pPr>
        <w:ind w:left="6010" w:hanging="708"/>
      </w:pPr>
      <w:rPr>
        <w:rFonts w:hint="default"/>
        <w:lang w:eastAsia="en-US" w:bidi="ar-SA"/>
      </w:rPr>
    </w:lvl>
    <w:lvl w:ilvl="6" w:tplc="F436662A">
      <w:numFmt w:val="bullet"/>
      <w:lvlText w:val="•"/>
      <w:lvlJc w:val="left"/>
      <w:pPr>
        <w:ind w:left="6936" w:hanging="708"/>
      </w:pPr>
      <w:rPr>
        <w:rFonts w:hint="default"/>
        <w:lang w:eastAsia="en-US" w:bidi="ar-SA"/>
      </w:rPr>
    </w:lvl>
    <w:lvl w:ilvl="7" w:tplc="F4D2BB86">
      <w:numFmt w:val="bullet"/>
      <w:lvlText w:val="•"/>
      <w:lvlJc w:val="left"/>
      <w:pPr>
        <w:ind w:left="7862" w:hanging="708"/>
      </w:pPr>
      <w:rPr>
        <w:rFonts w:hint="default"/>
        <w:lang w:eastAsia="en-US" w:bidi="ar-SA"/>
      </w:rPr>
    </w:lvl>
    <w:lvl w:ilvl="8" w:tplc="996AF034">
      <w:numFmt w:val="bullet"/>
      <w:lvlText w:val="•"/>
      <w:lvlJc w:val="left"/>
      <w:pPr>
        <w:ind w:left="8788" w:hanging="708"/>
      </w:pPr>
      <w:rPr>
        <w:rFonts w:hint="default"/>
        <w:lang w:eastAsia="en-US" w:bidi="ar-SA"/>
      </w:rPr>
    </w:lvl>
  </w:abstractNum>
  <w:abstractNum w:abstractNumId="1" w15:restartNumberingAfterBreak="0">
    <w:nsid w:val="02A06662"/>
    <w:multiLevelType w:val="hybridMultilevel"/>
    <w:tmpl w:val="184A2448"/>
    <w:lvl w:ilvl="0" w:tplc="5E02E66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1036"/>
    <w:multiLevelType w:val="multilevel"/>
    <w:tmpl w:val="17382CBE"/>
    <w:lvl w:ilvl="0">
      <w:start w:val="3"/>
      <w:numFmt w:val="decimal"/>
      <w:lvlText w:val="%1."/>
      <w:lvlJc w:val="left"/>
      <w:pPr>
        <w:ind w:left="540" w:hanging="540"/>
      </w:pPr>
      <w:rPr>
        <w:rFonts w:hint="default"/>
      </w:rPr>
    </w:lvl>
    <w:lvl w:ilvl="1">
      <w:start w:val="2"/>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 w15:restartNumberingAfterBreak="0">
    <w:nsid w:val="080E1F48"/>
    <w:multiLevelType w:val="hybridMultilevel"/>
    <w:tmpl w:val="8884903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083873BC"/>
    <w:multiLevelType w:val="hybridMultilevel"/>
    <w:tmpl w:val="860CE686"/>
    <w:lvl w:ilvl="0" w:tplc="721E8A0C">
      <w:start w:val="2"/>
      <w:numFmt w:val="bullet"/>
      <w:lvlText w:val="-"/>
      <w:lvlJc w:val="left"/>
      <w:pPr>
        <w:ind w:left="916" w:hanging="360"/>
      </w:pPr>
      <w:rPr>
        <w:rFonts w:ascii="Times New Roman" w:eastAsia="Times New Roman" w:hAnsi="Times New Roman" w:cs="Times New Roman"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5" w15:restartNumberingAfterBreak="0">
    <w:nsid w:val="0FA726D3"/>
    <w:multiLevelType w:val="hybridMultilevel"/>
    <w:tmpl w:val="5DE44F0E"/>
    <w:lvl w:ilvl="0" w:tplc="5C9C5154">
      <w:start w:val="1"/>
      <w:numFmt w:val="decimal"/>
      <w:lvlText w:val="%1)"/>
      <w:lvlJc w:val="left"/>
      <w:pPr>
        <w:ind w:left="520" w:hanging="358"/>
      </w:pPr>
      <w:rPr>
        <w:rFonts w:ascii="Times New Roman" w:eastAsia="Times New Roman" w:hAnsi="Times New Roman" w:cs="Times New Roman" w:hint="default"/>
        <w:b w:val="0"/>
        <w:bCs w:val="0"/>
        <w:i w:val="0"/>
        <w:iCs w:val="0"/>
        <w:spacing w:val="0"/>
        <w:w w:val="100"/>
        <w:sz w:val="24"/>
        <w:szCs w:val="24"/>
        <w:lang w:eastAsia="en-US" w:bidi="ar-SA"/>
      </w:rPr>
    </w:lvl>
    <w:lvl w:ilvl="1" w:tplc="6D78FF82">
      <w:numFmt w:val="bullet"/>
      <w:lvlText w:val="•"/>
      <w:lvlJc w:val="left"/>
      <w:pPr>
        <w:ind w:left="1532" w:hanging="358"/>
      </w:pPr>
      <w:rPr>
        <w:rFonts w:hint="default"/>
        <w:lang w:eastAsia="en-US" w:bidi="ar-SA"/>
      </w:rPr>
    </w:lvl>
    <w:lvl w:ilvl="2" w:tplc="B3BE31E0">
      <w:numFmt w:val="bullet"/>
      <w:lvlText w:val="•"/>
      <w:lvlJc w:val="left"/>
      <w:pPr>
        <w:ind w:left="2544" w:hanging="358"/>
      </w:pPr>
      <w:rPr>
        <w:rFonts w:hint="default"/>
        <w:lang w:eastAsia="en-US" w:bidi="ar-SA"/>
      </w:rPr>
    </w:lvl>
    <w:lvl w:ilvl="3" w:tplc="A78AD5AA">
      <w:numFmt w:val="bullet"/>
      <w:lvlText w:val="•"/>
      <w:lvlJc w:val="left"/>
      <w:pPr>
        <w:ind w:left="3556" w:hanging="358"/>
      </w:pPr>
      <w:rPr>
        <w:rFonts w:hint="default"/>
        <w:lang w:eastAsia="en-US" w:bidi="ar-SA"/>
      </w:rPr>
    </w:lvl>
    <w:lvl w:ilvl="4" w:tplc="952E8B78">
      <w:numFmt w:val="bullet"/>
      <w:lvlText w:val="•"/>
      <w:lvlJc w:val="left"/>
      <w:pPr>
        <w:ind w:left="4568" w:hanging="358"/>
      </w:pPr>
      <w:rPr>
        <w:rFonts w:hint="default"/>
        <w:lang w:eastAsia="en-US" w:bidi="ar-SA"/>
      </w:rPr>
    </w:lvl>
    <w:lvl w:ilvl="5" w:tplc="24C87C88">
      <w:numFmt w:val="bullet"/>
      <w:lvlText w:val="•"/>
      <w:lvlJc w:val="left"/>
      <w:pPr>
        <w:ind w:left="5580" w:hanging="358"/>
      </w:pPr>
      <w:rPr>
        <w:rFonts w:hint="default"/>
        <w:lang w:eastAsia="en-US" w:bidi="ar-SA"/>
      </w:rPr>
    </w:lvl>
    <w:lvl w:ilvl="6" w:tplc="0CE61D58">
      <w:numFmt w:val="bullet"/>
      <w:lvlText w:val="•"/>
      <w:lvlJc w:val="left"/>
      <w:pPr>
        <w:ind w:left="6592" w:hanging="358"/>
      </w:pPr>
      <w:rPr>
        <w:rFonts w:hint="default"/>
        <w:lang w:eastAsia="en-US" w:bidi="ar-SA"/>
      </w:rPr>
    </w:lvl>
    <w:lvl w:ilvl="7" w:tplc="31AAD1BE">
      <w:numFmt w:val="bullet"/>
      <w:lvlText w:val="•"/>
      <w:lvlJc w:val="left"/>
      <w:pPr>
        <w:ind w:left="7604" w:hanging="358"/>
      </w:pPr>
      <w:rPr>
        <w:rFonts w:hint="default"/>
        <w:lang w:eastAsia="en-US" w:bidi="ar-SA"/>
      </w:rPr>
    </w:lvl>
    <w:lvl w:ilvl="8" w:tplc="0AEC56EC">
      <w:numFmt w:val="bullet"/>
      <w:lvlText w:val="•"/>
      <w:lvlJc w:val="left"/>
      <w:pPr>
        <w:ind w:left="8616" w:hanging="358"/>
      </w:pPr>
      <w:rPr>
        <w:rFonts w:hint="default"/>
        <w:lang w:eastAsia="en-US" w:bidi="ar-SA"/>
      </w:rPr>
    </w:lvl>
  </w:abstractNum>
  <w:abstractNum w:abstractNumId="6" w15:restartNumberingAfterBreak="0">
    <w:nsid w:val="1B577C75"/>
    <w:multiLevelType w:val="hybridMultilevel"/>
    <w:tmpl w:val="D45AFE5C"/>
    <w:lvl w:ilvl="0" w:tplc="587E5A30">
      <w:start w:val="6"/>
      <w:numFmt w:val="bullet"/>
      <w:lvlText w:val="-"/>
      <w:lvlJc w:val="left"/>
      <w:pPr>
        <w:ind w:left="1070" w:hanging="360"/>
      </w:pPr>
      <w:rPr>
        <w:rFonts w:ascii="Tahoma" w:eastAsiaTheme="minorHAnsi" w:hAnsi="Tahoma" w:cs="Tahoma"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15:restartNumberingAfterBreak="0">
    <w:nsid w:val="1D1C04B3"/>
    <w:multiLevelType w:val="multilevel"/>
    <w:tmpl w:val="088415A4"/>
    <w:lvl w:ilvl="0">
      <w:start w:val="2"/>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F2B61C7"/>
    <w:multiLevelType w:val="hybridMultilevel"/>
    <w:tmpl w:val="A8F09396"/>
    <w:lvl w:ilvl="0" w:tplc="271A685A">
      <w:numFmt w:val="bullet"/>
      <w:lvlText w:val="-"/>
      <w:lvlJc w:val="left"/>
      <w:pPr>
        <w:ind w:left="720"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C59FD"/>
    <w:multiLevelType w:val="hybridMultilevel"/>
    <w:tmpl w:val="8A5C86E6"/>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 w15:restartNumberingAfterBreak="0">
    <w:nsid w:val="275A7006"/>
    <w:multiLevelType w:val="hybridMultilevel"/>
    <w:tmpl w:val="E1041320"/>
    <w:lvl w:ilvl="0" w:tplc="271A685A">
      <w:numFmt w:val="bullet"/>
      <w:lvlText w:val="-"/>
      <w:lvlJc w:val="left"/>
      <w:pPr>
        <w:ind w:left="1137" w:hanging="711"/>
      </w:pPr>
      <w:rPr>
        <w:rFonts w:ascii="Carlito" w:eastAsia="Carlito" w:hAnsi="Carlito" w:cs="Carlito" w:hint="default"/>
        <w:b w:val="0"/>
        <w:bCs w:val="0"/>
        <w:i w:val="0"/>
        <w:iCs w:val="0"/>
        <w:spacing w:val="0"/>
        <w:w w:val="97"/>
        <w:sz w:val="20"/>
        <w:szCs w:val="20"/>
        <w:lang w:eastAsia="en-US" w:bidi="ar-SA"/>
      </w:rPr>
    </w:lvl>
    <w:lvl w:ilvl="1" w:tplc="A198C5C0">
      <w:numFmt w:val="bullet"/>
      <w:lvlText w:val="-"/>
      <w:lvlJc w:val="left"/>
      <w:pPr>
        <w:ind w:left="1848" w:hanging="706"/>
      </w:pPr>
      <w:rPr>
        <w:rFonts w:ascii="Carlito" w:eastAsia="Carlito" w:hAnsi="Carlito" w:cs="Carlito" w:hint="default"/>
        <w:b w:val="0"/>
        <w:bCs w:val="0"/>
        <w:i w:val="0"/>
        <w:iCs w:val="0"/>
        <w:spacing w:val="0"/>
        <w:w w:val="97"/>
        <w:sz w:val="20"/>
        <w:szCs w:val="20"/>
        <w:lang w:eastAsia="en-US" w:bidi="ar-SA"/>
      </w:rPr>
    </w:lvl>
    <w:lvl w:ilvl="2" w:tplc="F6326934">
      <w:numFmt w:val="bullet"/>
      <w:lvlText w:val="•"/>
      <w:lvlJc w:val="left"/>
      <w:pPr>
        <w:ind w:left="2799" w:hanging="706"/>
      </w:pPr>
      <w:rPr>
        <w:rFonts w:hint="default"/>
        <w:lang w:eastAsia="en-US" w:bidi="ar-SA"/>
      </w:rPr>
    </w:lvl>
    <w:lvl w:ilvl="3" w:tplc="66261612">
      <w:numFmt w:val="bullet"/>
      <w:lvlText w:val="•"/>
      <w:lvlJc w:val="left"/>
      <w:pPr>
        <w:ind w:left="3748" w:hanging="706"/>
      </w:pPr>
      <w:rPr>
        <w:rFonts w:hint="default"/>
        <w:lang w:eastAsia="en-US" w:bidi="ar-SA"/>
      </w:rPr>
    </w:lvl>
    <w:lvl w:ilvl="4" w:tplc="3490D98A">
      <w:numFmt w:val="bullet"/>
      <w:lvlText w:val="•"/>
      <w:lvlJc w:val="left"/>
      <w:pPr>
        <w:ind w:left="4697" w:hanging="706"/>
      </w:pPr>
      <w:rPr>
        <w:rFonts w:hint="default"/>
        <w:lang w:eastAsia="en-US" w:bidi="ar-SA"/>
      </w:rPr>
    </w:lvl>
    <w:lvl w:ilvl="5" w:tplc="1E26DF0E">
      <w:numFmt w:val="bullet"/>
      <w:lvlText w:val="•"/>
      <w:lvlJc w:val="left"/>
      <w:pPr>
        <w:ind w:left="5646" w:hanging="706"/>
      </w:pPr>
      <w:rPr>
        <w:rFonts w:hint="default"/>
        <w:lang w:eastAsia="en-US" w:bidi="ar-SA"/>
      </w:rPr>
    </w:lvl>
    <w:lvl w:ilvl="6" w:tplc="A26A5260">
      <w:numFmt w:val="bullet"/>
      <w:lvlText w:val="•"/>
      <w:lvlJc w:val="left"/>
      <w:pPr>
        <w:ind w:left="6595" w:hanging="706"/>
      </w:pPr>
      <w:rPr>
        <w:rFonts w:hint="default"/>
        <w:lang w:eastAsia="en-US" w:bidi="ar-SA"/>
      </w:rPr>
    </w:lvl>
    <w:lvl w:ilvl="7" w:tplc="A3465726">
      <w:numFmt w:val="bullet"/>
      <w:lvlText w:val="•"/>
      <w:lvlJc w:val="left"/>
      <w:pPr>
        <w:ind w:left="7544" w:hanging="706"/>
      </w:pPr>
      <w:rPr>
        <w:rFonts w:hint="default"/>
        <w:lang w:eastAsia="en-US" w:bidi="ar-SA"/>
      </w:rPr>
    </w:lvl>
    <w:lvl w:ilvl="8" w:tplc="9DFC3B7A">
      <w:numFmt w:val="bullet"/>
      <w:lvlText w:val="•"/>
      <w:lvlJc w:val="left"/>
      <w:pPr>
        <w:ind w:left="8493" w:hanging="706"/>
      </w:pPr>
      <w:rPr>
        <w:rFonts w:hint="default"/>
        <w:lang w:eastAsia="en-US" w:bidi="ar-SA"/>
      </w:rPr>
    </w:lvl>
  </w:abstractNum>
  <w:abstractNum w:abstractNumId="11" w15:restartNumberingAfterBreak="0">
    <w:nsid w:val="27966712"/>
    <w:multiLevelType w:val="multilevel"/>
    <w:tmpl w:val="F938A3F0"/>
    <w:lvl w:ilvl="0">
      <w:start w:val="2"/>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40954CE4"/>
    <w:multiLevelType w:val="multilevel"/>
    <w:tmpl w:val="0AD25798"/>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4520158B"/>
    <w:multiLevelType w:val="hybridMultilevel"/>
    <w:tmpl w:val="73C85208"/>
    <w:lvl w:ilvl="0" w:tplc="FFFFFFFF">
      <w:start w:val="4"/>
      <w:numFmt w:val="decimal"/>
      <w:lvlText w:val="%1."/>
      <w:lvlJc w:val="left"/>
      <w:pPr>
        <w:ind w:left="2152" w:hanging="240"/>
        <w:jc w:val="right"/>
      </w:pPr>
      <w:rPr>
        <w:rFonts w:ascii="Times New Roman" w:eastAsia="Times New Roman" w:hAnsi="Times New Roman" w:cs="Times New Roman" w:hint="default"/>
        <w:b/>
        <w:bCs/>
        <w:i w:val="0"/>
        <w:iCs w:val="0"/>
        <w:spacing w:val="0"/>
        <w:w w:val="87"/>
        <w:sz w:val="24"/>
        <w:szCs w:val="24"/>
        <w:lang w:eastAsia="en-US" w:bidi="ar-SA"/>
      </w:rPr>
    </w:lvl>
    <w:lvl w:ilvl="1" w:tplc="FFFFFFFF">
      <w:numFmt w:val="bullet"/>
      <w:lvlText w:val="•"/>
      <w:lvlJc w:val="left"/>
      <w:pPr>
        <w:ind w:left="3008" w:hanging="240"/>
      </w:pPr>
      <w:rPr>
        <w:rFonts w:hint="default"/>
        <w:lang w:eastAsia="en-US" w:bidi="ar-SA"/>
      </w:rPr>
    </w:lvl>
    <w:lvl w:ilvl="2" w:tplc="FFFFFFFF">
      <w:numFmt w:val="bullet"/>
      <w:lvlText w:val="•"/>
      <w:lvlJc w:val="left"/>
      <w:pPr>
        <w:ind w:left="3856" w:hanging="240"/>
      </w:pPr>
      <w:rPr>
        <w:rFonts w:hint="default"/>
        <w:lang w:eastAsia="en-US" w:bidi="ar-SA"/>
      </w:rPr>
    </w:lvl>
    <w:lvl w:ilvl="3" w:tplc="FFFFFFFF">
      <w:numFmt w:val="bullet"/>
      <w:lvlText w:val="•"/>
      <w:lvlJc w:val="left"/>
      <w:pPr>
        <w:ind w:left="4704" w:hanging="240"/>
      </w:pPr>
      <w:rPr>
        <w:rFonts w:hint="default"/>
        <w:lang w:eastAsia="en-US" w:bidi="ar-SA"/>
      </w:rPr>
    </w:lvl>
    <w:lvl w:ilvl="4" w:tplc="FFFFFFFF">
      <w:numFmt w:val="bullet"/>
      <w:lvlText w:val="•"/>
      <w:lvlJc w:val="left"/>
      <w:pPr>
        <w:ind w:left="5552" w:hanging="240"/>
      </w:pPr>
      <w:rPr>
        <w:rFonts w:hint="default"/>
        <w:lang w:eastAsia="en-US" w:bidi="ar-SA"/>
      </w:rPr>
    </w:lvl>
    <w:lvl w:ilvl="5" w:tplc="FFFFFFFF">
      <w:numFmt w:val="bullet"/>
      <w:lvlText w:val="•"/>
      <w:lvlJc w:val="left"/>
      <w:pPr>
        <w:ind w:left="6400" w:hanging="240"/>
      </w:pPr>
      <w:rPr>
        <w:rFonts w:hint="default"/>
        <w:lang w:eastAsia="en-US" w:bidi="ar-SA"/>
      </w:rPr>
    </w:lvl>
    <w:lvl w:ilvl="6" w:tplc="FFFFFFFF">
      <w:numFmt w:val="bullet"/>
      <w:lvlText w:val="•"/>
      <w:lvlJc w:val="left"/>
      <w:pPr>
        <w:ind w:left="7248" w:hanging="240"/>
      </w:pPr>
      <w:rPr>
        <w:rFonts w:hint="default"/>
        <w:lang w:eastAsia="en-US" w:bidi="ar-SA"/>
      </w:rPr>
    </w:lvl>
    <w:lvl w:ilvl="7" w:tplc="FFFFFFFF">
      <w:numFmt w:val="bullet"/>
      <w:lvlText w:val="•"/>
      <w:lvlJc w:val="left"/>
      <w:pPr>
        <w:ind w:left="8096" w:hanging="240"/>
      </w:pPr>
      <w:rPr>
        <w:rFonts w:hint="default"/>
        <w:lang w:eastAsia="en-US" w:bidi="ar-SA"/>
      </w:rPr>
    </w:lvl>
    <w:lvl w:ilvl="8" w:tplc="FFFFFFFF">
      <w:numFmt w:val="bullet"/>
      <w:lvlText w:val="•"/>
      <w:lvlJc w:val="left"/>
      <w:pPr>
        <w:ind w:left="8944" w:hanging="240"/>
      </w:pPr>
      <w:rPr>
        <w:rFonts w:hint="default"/>
        <w:lang w:eastAsia="en-US" w:bidi="ar-SA"/>
      </w:rPr>
    </w:lvl>
  </w:abstractNum>
  <w:abstractNum w:abstractNumId="14" w15:restartNumberingAfterBreak="0">
    <w:nsid w:val="4952105A"/>
    <w:multiLevelType w:val="hybridMultilevel"/>
    <w:tmpl w:val="15084A1E"/>
    <w:lvl w:ilvl="0" w:tplc="EFE486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D069D"/>
    <w:multiLevelType w:val="hybridMultilevel"/>
    <w:tmpl w:val="B5F62534"/>
    <w:lvl w:ilvl="0" w:tplc="A19C5572">
      <w:start w:val="1"/>
      <w:numFmt w:val="decimal"/>
      <w:lvlText w:val="%1."/>
      <w:lvlJc w:val="left"/>
      <w:pPr>
        <w:ind w:left="671" w:hanging="361"/>
      </w:pPr>
      <w:rPr>
        <w:rFonts w:ascii="Times New Roman" w:eastAsia="Times New Roman" w:hAnsi="Times New Roman" w:cs="Times New Roman" w:hint="default"/>
        <w:b w:val="0"/>
        <w:bCs w:val="0"/>
        <w:i w:val="0"/>
        <w:iCs w:val="0"/>
        <w:spacing w:val="0"/>
        <w:w w:val="100"/>
        <w:sz w:val="24"/>
        <w:szCs w:val="24"/>
        <w:lang w:eastAsia="en-US" w:bidi="ar-SA"/>
      </w:rPr>
    </w:lvl>
    <w:lvl w:ilvl="1" w:tplc="582CE5DA">
      <w:start w:val="1"/>
      <w:numFmt w:val="decimal"/>
      <w:lvlText w:val="%2)"/>
      <w:lvlJc w:val="left"/>
      <w:pPr>
        <w:ind w:left="1386" w:hanging="708"/>
      </w:pPr>
      <w:rPr>
        <w:rFonts w:ascii="Times New Roman" w:eastAsia="Times New Roman" w:hAnsi="Times New Roman" w:cs="Times New Roman" w:hint="default"/>
        <w:b w:val="0"/>
        <w:bCs w:val="0"/>
        <w:i w:val="0"/>
        <w:iCs w:val="0"/>
        <w:spacing w:val="0"/>
        <w:w w:val="97"/>
        <w:sz w:val="24"/>
        <w:szCs w:val="24"/>
        <w:lang w:eastAsia="en-US" w:bidi="ar-SA"/>
      </w:rPr>
    </w:lvl>
    <w:lvl w:ilvl="2" w:tplc="6B645B34">
      <w:numFmt w:val="bullet"/>
      <w:lvlText w:val="•"/>
      <w:lvlJc w:val="left"/>
      <w:pPr>
        <w:ind w:left="2408" w:hanging="708"/>
      </w:pPr>
      <w:rPr>
        <w:rFonts w:hint="default"/>
        <w:lang w:eastAsia="en-US" w:bidi="ar-SA"/>
      </w:rPr>
    </w:lvl>
    <w:lvl w:ilvl="3" w:tplc="3C4E0264">
      <w:numFmt w:val="bullet"/>
      <w:lvlText w:val="•"/>
      <w:lvlJc w:val="left"/>
      <w:pPr>
        <w:ind w:left="3437" w:hanging="708"/>
      </w:pPr>
      <w:rPr>
        <w:rFonts w:hint="default"/>
        <w:lang w:eastAsia="en-US" w:bidi="ar-SA"/>
      </w:rPr>
    </w:lvl>
    <w:lvl w:ilvl="4" w:tplc="19FC3528">
      <w:numFmt w:val="bullet"/>
      <w:lvlText w:val="•"/>
      <w:lvlJc w:val="left"/>
      <w:pPr>
        <w:ind w:left="4466" w:hanging="708"/>
      </w:pPr>
      <w:rPr>
        <w:rFonts w:hint="default"/>
        <w:lang w:eastAsia="en-US" w:bidi="ar-SA"/>
      </w:rPr>
    </w:lvl>
    <w:lvl w:ilvl="5" w:tplc="B64ACC96">
      <w:numFmt w:val="bullet"/>
      <w:lvlText w:val="•"/>
      <w:lvlJc w:val="left"/>
      <w:pPr>
        <w:ind w:left="5495" w:hanging="708"/>
      </w:pPr>
      <w:rPr>
        <w:rFonts w:hint="default"/>
        <w:lang w:eastAsia="en-US" w:bidi="ar-SA"/>
      </w:rPr>
    </w:lvl>
    <w:lvl w:ilvl="6" w:tplc="41024222">
      <w:numFmt w:val="bullet"/>
      <w:lvlText w:val="•"/>
      <w:lvlJc w:val="left"/>
      <w:pPr>
        <w:ind w:left="6524" w:hanging="708"/>
      </w:pPr>
      <w:rPr>
        <w:rFonts w:hint="default"/>
        <w:lang w:eastAsia="en-US" w:bidi="ar-SA"/>
      </w:rPr>
    </w:lvl>
    <w:lvl w:ilvl="7" w:tplc="8E40D260">
      <w:numFmt w:val="bullet"/>
      <w:lvlText w:val="•"/>
      <w:lvlJc w:val="left"/>
      <w:pPr>
        <w:ind w:left="7553" w:hanging="708"/>
      </w:pPr>
      <w:rPr>
        <w:rFonts w:hint="default"/>
        <w:lang w:eastAsia="en-US" w:bidi="ar-SA"/>
      </w:rPr>
    </w:lvl>
    <w:lvl w:ilvl="8" w:tplc="2BB65CFA">
      <w:numFmt w:val="bullet"/>
      <w:lvlText w:val="•"/>
      <w:lvlJc w:val="left"/>
      <w:pPr>
        <w:ind w:left="8582" w:hanging="708"/>
      </w:pPr>
      <w:rPr>
        <w:rFonts w:hint="default"/>
        <w:lang w:eastAsia="en-US" w:bidi="ar-SA"/>
      </w:rPr>
    </w:lvl>
  </w:abstractNum>
  <w:abstractNum w:abstractNumId="16" w15:restartNumberingAfterBreak="0">
    <w:nsid w:val="4A403F41"/>
    <w:multiLevelType w:val="multilevel"/>
    <w:tmpl w:val="B3F65A18"/>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4C8C4FE1"/>
    <w:multiLevelType w:val="hybridMultilevel"/>
    <w:tmpl w:val="3A006ECC"/>
    <w:lvl w:ilvl="0" w:tplc="271A685A">
      <w:numFmt w:val="bullet"/>
      <w:lvlText w:val="-"/>
      <w:lvlJc w:val="left"/>
      <w:pPr>
        <w:ind w:left="1242"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8" w15:restartNumberingAfterBreak="0">
    <w:nsid w:val="5096582F"/>
    <w:multiLevelType w:val="hybridMultilevel"/>
    <w:tmpl w:val="B73618C4"/>
    <w:lvl w:ilvl="0" w:tplc="271A685A">
      <w:numFmt w:val="bullet"/>
      <w:lvlText w:val="-"/>
      <w:lvlJc w:val="left"/>
      <w:pPr>
        <w:ind w:left="786"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512C4925"/>
    <w:multiLevelType w:val="hybridMultilevel"/>
    <w:tmpl w:val="BAF83E10"/>
    <w:lvl w:ilvl="0" w:tplc="3490EBFE">
      <w:numFmt w:val="bullet"/>
      <w:lvlText w:val="-"/>
      <w:lvlJc w:val="left"/>
      <w:pPr>
        <w:ind w:left="1070" w:hanging="360"/>
      </w:pPr>
      <w:rPr>
        <w:rFonts w:ascii="Times New Roman" w:eastAsia="Times New Roman" w:hAnsi="Times New Roman" w:cs="Times New Roman" w:hint="default"/>
        <w:b w:val="0"/>
        <w:bCs w:val="0"/>
        <w:i w:val="0"/>
        <w:iCs w:val="0"/>
        <w:spacing w:val="0"/>
        <w:w w:val="100"/>
        <w:sz w:val="24"/>
        <w:szCs w:val="24"/>
        <w:lang w:eastAsia="en-US" w:bidi="ar-SA"/>
      </w:rPr>
    </w:lvl>
    <w:lvl w:ilvl="1" w:tplc="2416E04C">
      <w:numFmt w:val="bullet"/>
      <w:lvlText w:val="•"/>
      <w:lvlJc w:val="left"/>
      <w:pPr>
        <w:ind w:left="1985" w:hanging="360"/>
      </w:pPr>
      <w:rPr>
        <w:rFonts w:hint="default"/>
        <w:lang w:eastAsia="en-US" w:bidi="ar-SA"/>
      </w:rPr>
    </w:lvl>
    <w:lvl w:ilvl="2" w:tplc="5204EFB0">
      <w:numFmt w:val="bullet"/>
      <w:lvlText w:val="•"/>
      <w:lvlJc w:val="left"/>
      <w:pPr>
        <w:ind w:left="2899" w:hanging="360"/>
      </w:pPr>
      <w:rPr>
        <w:rFonts w:hint="default"/>
        <w:lang w:eastAsia="en-US" w:bidi="ar-SA"/>
      </w:rPr>
    </w:lvl>
    <w:lvl w:ilvl="3" w:tplc="D292DEFC">
      <w:numFmt w:val="bullet"/>
      <w:lvlText w:val="•"/>
      <w:lvlJc w:val="left"/>
      <w:pPr>
        <w:ind w:left="3813" w:hanging="360"/>
      </w:pPr>
      <w:rPr>
        <w:rFonts w:hint="default"/>
        <w:lang w:eastAsia="en-US" w:bidi="ar-SA"/>
      </w:rPr>
    </w:lvl>
    <w:lvl w:ilvl="4" w:tplc="F8D80E4A">
      <w:numFmt w:val="bullet"/>
      <w:lvlText w:val="•"/>
      <w:lvlJc w:val="left"/>
      <w:pPr>
        <w:ind w:left="4727" w:hanging="360"/>
      </w:pPr>
      <w:rPr>
        <w:rFonts w:hint="default"/>
        <w:lang w:eastAsia="en-US" w:bidi="ar-SA"/>
      </w:rPr>
    </w:lvl>
    <w:lvl w:ilvl="5" w:tplc="7DF6B686">
      <w:numFmt w:val="bullet"/>
      <w:lvlText w:val="•"/>
      <w:lvlJc w:val="left"/>
      <w:pPr>
        <w:ind w:left="5641" w:hanging="360"/>
      </w:pPr>
      <w:rPr>
        <w:rFonts w:hint="default"/>
        <w:lang w:eastAsia="en-US" w:bidi="ar-SA"/>
      </w:rPr>
    </w:lvl>
    <w:lvl w:ilvl="6" w:tplc="D7A2DAEA">
      <w:numFmt w:val="bullet"/>
      <w:lvlText w:val="•"/>
      <w:lvlJc w:val="left"/>
      <w:pPr>
        <w:ind w:left="6555" w:hanging="360"/>
      </w:pPr>
      <w:rPr>
        <w:rFonts w:hint="default"/>
        <w:lang w:eastAsia="en-US" w:bidi="ar-SA"/>
      </w:rPr>
    </w:lvl>
    <w:lvl w:ilvl="7" w:tplc="FC340298">
      <w:numFmt w:val="bullet"/>
      <w:lvlText w:val="•"/>
      <w:lvlJc w:val="left"/>
      <w:pPr>
        <w:ind w:left="7469" w:hanging="360"/>
      </w:pPr>
      <w:rPr>
        <w:rFonts w:hint="default"/>
        <w:lang w:eastAsia="en-US" w:bidi="ar-SA"/>
      </w:rPr>
    </w:lvl>
    <w:lvl w:ilvl="8" w:tplc="CBBCA75E">
      <w:numFmt w:val="bullet"/>
      <w:lvlText w:val="•"/>
      <w:lvlJc w:val="left"/>
      <w:pPr>
        <w:ind w:left="8383" w:hanging="360"/>
      </w:pPr>
      <w:rPr>
        <w:rFonts w:hint="default"/>
        <w:lang w:eastAsia="en-US" w:bidi="ar-SA"/>
      </w:rPr>
    </w:lvl>
  </w:abstractNum>
  <w:abstractNum w:abstractNumId="20" w15:restartNumberingAfterBreak="0">
    <w:nsid w:val="54546EAB"/>
    <w:multiLevelType w:val="hybridMultilevel"/>
    <w:tmpl w:val="D4CA010A"/>
    <w:lvl w:ilvl="0" w:tplc="5E02E66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6B42DB"/>
    <w:multiLevelType w:val="hybridMultilevel"/>
    <w:tmpl w:val="1AA6BF46"/>
    <w:lvl w:ilvl="0" w:tplc="6FD25C9C">
      <w:numFmt w:val="bullet"/>
      <w:lvlText w:val="*"/>
      <w:lvlJc w:val="left"/>
      <w:pPr>
        <w:ind w:left="570" w:hanging="152"/>
      </w:pPr>
      <w:rPr>
        <w:rFonts w:ascii="Times New Roman" w:eastAsia="Times New Roman" w:hAnsi="Times New Roman" w:cs="Times New Roman" w:hint="default"/>
        <w:b w:val="0"/>
        <w:bCs w:val="0"/>
        <w:i/>
        <w:iCs/>
        <w:spacing w:val="0"/>
        <w:w w:val="99"/>
        <w:sz w:val="20"/>
        <w:szCs w:val="20"/>
        <w:lang w:eastAsia="en-US" w:bidi="ar-SA"/>
      </w:rPr>
    </w:lvl>
    <w:lvl w:ilvl="1" w:tplc="5232D306">
      <w:start w:val="1"/>
      <w:numFmt w:val="decimal"/>
      <w:lvlText w:val="%2."/>
      <w:lvlJc w:val="left"/>
      <w:pPr>
        <w:ind w:left="1139" w:hanging="360"/>
      </w:pPr>
      <w:rPr>
        <w:rFonts w:ascii="Times New Roman" w:eastAsia="Times New Roman" w:hAnsi="Times New Roman" w:cs="Times New Roman" w:hint="default"/>
        <w:b w:val="0"/>
        <w:bCs w:val="0"/>
        <w:i w:val="0"/>
        <w:iCs w:val="0"/>
        <w:spacing w:val="0"/>
        <w:w w:val="100"/>
        <w:sz w:val="22"/>
        <w:szCs w:val="22"/>
        <w:lang w:eastAsia="en-US" w:bidi="ar-SA"/>
      </w:rPr>
    </w:lvl>
    <w:lvl w:ilvl="2" w:tplc="05782CF2">
      <w:numFmt w:val="bullet"/>
      <w:lvlText w:val="•"/>
      <w:lvlJc w:val="left"/>
      <w:pPr>
        <w:ind w:left="2195" w:hanging="360"/>
      </w:pPr>
      <w:rPr>
        <w:rFonts w:hint="default"/>
        <w:lang w:eastAsia="en-US" w:bidi="ar-SA"/>
      </w:rPr>
    </w:lvl>
    <w:lvl w:ilvl="3" w:tplc="9516018C">
      <w:numFmt w:val="bullet"/>
      <w:lvlText w:val="•"/>
      <w:lvlJc w:val="left"/>
      <w:pPr>
        <w:ind w:left="3251" w:hanging="360"/>
      </w:pPr>
      <w:rPr>
        <w:rFonts w:hint="default"/>
        <w:lang w:eastAsia="en-US" w:bidi="ar-SA"/>
      </w:rPr>
    </w:lvl>
    <w:lvl w:ilvl="4" w:tplc="AE2442C2">
      <w:numFmt w:val="bullet"/>
      <w:lvlText w:val="•"/>
      <w:lvlJc w:val="left"/>
      <w:pPr>
        <w:ind w:left="4306" w:hanging="360"/>
      </w:pPr>
      <w:rPr>
        <w:rFonts w:hint="default"/>
        <w:lang w:eastAsia="en-US" w:bidi="ar-SA"/>
      </w:rPr>
    </w:lvl>
    <w:lvl w:ilvl="5" w:tplc="76FC0470">
      <w:numFmt w:val="bullet"/>
      <w:lvlText w:val="•"/>
      <w:lvlJc w:val="left"/>
      <w:pPr>
        <w:ind w:left="5362" w:hanging="360"/>
      </w:pPr>
      <w:rPr>
        <w:rFonts w:hint="default"/>
        <w:lang w:eastAsia="en-US" w:bidi="ar-SA"/>
      </w:rPr>
    </w:lvl>
    <w:lvl w:ilvl="6" w:tplc="8640B840">
      <w:numFmt w:val="bullet"/>
      <w:lvlText w:val="•"/>
      <w:lvlJc w:val="left"/>
      <w:pPr>
        <w:ind w:left="6418" w:hanging="360"/>
      </w:pPr>
      <w:rPr>
        <w:rFonts w:hint="default"/>
        <w:lang w:eastAsia="en-US" w:bidi="ar-SA"/>
      </w:rPr>
    </w:lvl>
    <w:lvl w:ilvl="7" w:tplc="FE9C2E30">
      <w:numFmt w:val="bullet"/>
      <w:lvlText w:val="•"/>
      <w:lvlJc w:val="left"/>
      <w:pPr>
        <w:ind w:left="7473" w:hanging="360"/>
      </w:pPr>
      <w:rPr>
        <w:rFonts w:hint="default"/>
        <w:lang w:eastAsia="en-US" w:bidi="ar-SA"/>
      </w:rPr>
    </w:lvl>
    <w:lvl w:ilvl="8" w:tplc="6CEE4AF4">
      <w:numFmt w:val="bullet"/>
      <w:lvlText w:val="•"/>
      <w:lvlJc w:val="left"/>
      <w:pPr>
        <w:ind w:left="8529" w:hanging="360"/>
      </w:pPr>
      <w:rPr>
        <w:rFonts w:hint="default"/>
        <w:lang w:eastAsia="en-US" w:bidi="ar-SA"/>
      </w:rPr>
    </w:lvl>
  </w:abstractNum>
  <w:abstractNum w:abstractNumId="22" w15:restartNumberingAfterBreak="0">
    <w:nsid w:val="569A2AC8"/>
    <w:multiLevelType w:val="hybridMultilevel"/>
    <w:tmpl w:val="098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87DB0"/>
    <w:multiLevelType w:val="multilevel"/>
    <w:tmpl w:val="26E8E55C"/>
    <w:lvl w:ilvl="0">
      <w:start w:val="3"/>
      <w:numFmt w:val="decimal"/>
      <w:lvlText w:val="%1."/>
      <w:lvlJc w:val="left"/>
      <w:pPr>
        <w:ind w:left="360" w:hanging="360"/>
      </w:pPr>
      <w:rPr>
        <w:rFonts w:hint="default"/>
      </w:rPr>
    </w:lvl>
    <w:lvl w:ilvl="1">
      <w:start w:val="1"/>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4" w15:restartNumberingAfterBreak="0">
    <w:nsid w:val="58BA1353"/>
    <w:multiLevelType w:val="hybridMultilevel"/>
    <w:tmpl w:val="8ACC5B96"/>
    <w:lvl w:ilvl="0" w:tplc="DE0CF7C2">
      <w:start w:val="1"/>
      <w:numFmt w:val="decimal"/>
      <w:lvlText w:val="%1."/>
      <w:lvlJc w:val="left"/>
      <w:pPr>
        <w:ind w:left="757" w:hanging="360"/>
      </w:pPr>
      <w:rPr>
        <w:rFonts w:hint="default"/>
        <w:b w:val="0"/>
        <w:bCs/>
        <w:color w:val="FF000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9C77A42"/>
    <w:multiLevelType w:val="multilevel"/>
    <w:tmpl w:val="341EC394"/>
    <w:lvl w:ilvl="0">
      <w:start w:val="2"/>
      <w:numFmt w:val="decimal"/>
      <w:lvlText w:val="%1."/>
      <w:lvlJc w:val="left"/>
      <w:pPr>
        <w:ind w:left="360" w:hanging="360"/>
      </w:pPr>
      <w:rPr>
        <w:rFonts w:hint="default"/>
      </w:rPr>
    </w:lvl>
    <w:lvl w:ilvl="1">
      <w:start w:val="5"/>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6" w15:restartNumberingAfterBreak="0">
    <w:nsid w:val="5D1651AF"/>
    <w:multiLevelType w:val="hybridMultilevel"/>
    <w:tmpl w:val="D7FA52CA"/>
    <w:lvl w:ilvl="0" w:tplc="7130CFB6">
      <w:numFmt w:val="bullet"/>
      <w:lvlText w:val="-"/>
      <w:lvlJc w:val="left"/>
      <w:pPr>
        <w:ind w:left="1127" w:hanging="708"/>
      </w:pPr>
      <w:rPr>
        <w:rFonts w:ascii="Carlito" w:eastAsia="Carlito" w:hAnsi="Carlito" w:cs="Carlito" w:hint="default"/>
        <w:b w:val="0"/>
        <w:bCs w:val="0"/>
        <w:i w:val="0"/>
        <w:iCs w:val="0"/>
        <w:spacing w:val="0"/>
        <w:w w:val="97"/>
        <w:sz w:val="20"/>
        <w:szCs w:val="20"/>
        <w:lang w:eastAsia="en-US" w:bidi="ar-SA"/>
      </w:rPr>
    </w:lvl>
    <w:lvl w:ilvl="1" w:tplc="1654F508">
      <w:numFmt w:val="bullet"/>
      <w:lvlText w:val="o"/>
      <w:lvlJc w:val="left"/>
      <w:pPr>
        <w:ind w:left="2092" w:hanging="708"/>
      </w:pPr>
      <w:rPr>
        <w:rFonts w:ascii="Courier New" w:eastAsia="Courier New" w:hAnsi="Courier New" w:cs="Courier New" w:hint="default"/>
        <w:b w:val="0"/>
        <w:bCs w:val="0"/>
        <w:i w:val="0"/>
        <w:iCs w:val="0"/>
        <w:spacing w:val="0"/>
        <w:w w:val="97"/>
        <w:sz w:val="20"/>
        <w:szCs w:val="20"/>
        <w:lang w:eastAsia="en-US" w:bidi="ar-SA"/>
      </w:rPr>
    </w:lvl>
    <w:lvl w:ilvl="2" w:tplc="EE248AEA">
      <w:numFmt w:val="bullet"/>
      <w:lvlText w:val="•"/>
      <w:lvlJc w:val="left"/>
      <w:pPr>
        <w:ind w:left="3048" w:hanging="708"/>
      </w:pPr>
      <w:rPr>
        <w:rFonts w:hint="default"/>
        <w:lang w:eastAsia="en-US" w:bidi="ar-SA"/>
      </w:rPr>
    </w:lvl>
    <w:lvl w:ilvl="3" w:tplc="985A3E84">
      <w:numFmt w:val="bullet"/>
      <w:lvlText w:val="•"/>
      <w:lvlJc w:val="left"/>
      <w:pPr>
        <w:ind w:left="3997" w:hanging="708"/>
      </w:pPr>
      <w:rPr>
        <w:rFonts w:hint="default"/>
        <w:lang w:eastAsia="en-US" w:bidi="ar-SA"/>
      </w:rPr>
    </w:lvl>
    <w:lvl w:ilvl="4" w:tplc="DB30442A">
      <w:numFmt w:val="bullet"/>
      <w:lvlText w:val="•"/>
      <w:lvlJc w:val="left"/>
      <w:pPr>
        <w:ind w:left="4946" w:hanging="708"/>
      </w:pPr>
      <w:rPr>
        <w:rFonts w:hint="default"/>
        <w:lang w:eastAsia="en-US" w:bidi="ar-SA"/>
      </w:rPr>
    </w:lvl>
    <w:lvl w:ilvl="5" w:tplc="890AD056">
      <w:numFmt w:val="bullet"/>
      <w:lvlText w:val="•"/>
      <w:lvlJc w:val="left"/>
      <w:pPr>
        <w:ind w:left="5895" w:hanging="708"/>
      </w:pPr>
      <w:rPr>
        <w:rFonts w:hint="default"/>
        <w:lang w:eastAsia="en-US" w:bidi="ar-SA"/>
      </w:rPr>
    </w:lvl>
    <w:lvl w:ilvl="6" w:tplc="205A9278">
      <w:numFmt w:val="bullet"/>
      <w:lvlText w:val="•"/>
      <w:lvlJc w:val="left"/>
      <w:pPr>
        <w:ind w:left="6844" w:hanging="708"/>
      </w:pPr>
      <w:rPr>
        <w:rFonts w:hint="default"/>
        <w:lang w:eastAsia="en-US" w:bidi="ar-SA"/>
      </w:rPr>
    </w:lvl>
    <w:lvl w:ilvl="7" w:tplc="7C6EF170">
      <w:numFmt w:val="bullet"/>
      <w:lvlText w:val="•"/>
      <w:lvlJc w:val="left"/>
      <w:pPr>
        <w:ind w:left="7793" w:hanging="708"/>
      </w:pPr>
      <w:rPr>
        <w:rFonts w:hint="default"/>
        <w:lang w:eastAsia="en-US" w:bidi="ar-SA"/>
      </w:rPr>
    </w:lvl>
    <w:lvl w:ilvl="8" w:tplc="F41C6BDA">
      <w:numFmt w:val="bullet"/>
      <w:lvlText w:val="•"/>
      <w:lvlJc w:val="left"/>
      <w:pPr>
        <w:ind w:left="8742" w:hanging="708"/>
      </w:pPr>
      <w:rPr>
        <w:rFonts w:hint="default"/>
        <w:lang w:eastAsia="en-US" w:bidi="ar-SA"/>
      </w:rPr>
    </w:lvl>
  </w:abstractNum>
  <w:abstractNum w:abstractNumId="27" w15:restartNumberingAfterBreak="0">
    <w:nsid w:val="5E0956F7"/>
    <w:multiLevelType w:val="hybridMultilevel"/>
    <w:tmpl w:val="05C83EBC"/>
    <w:lvl w:ilvl="0" w:tplc="5E02E66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3D0953"/>
    <w:multiLevelType w:val="hybridMultilevel"/>
    <w:tmpl w:val="651EAF36"/>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15:restartNumberingAfterBreak="0">
    <w:nsid w:val="5E635564"/>
    <w:multiLevelType w:val="hybridMultilevel"/>
    <w:tmpl w:val="AB3A6EF2"/>
    <w:lvl w:ilvl="0" w:tplc="5E02E66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B076F"/>
    <w:multiLevelType w:val="hybridMultilevel"/>
    <w:tmpl w:val="4594D1B0"/>
    <w:lvl w:ilvl="0" w:tplc="4ADA0D8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6B0A2FD7"/>
    <w:multiLevelType w:val="hybridMultilevel"/>
    <w:tmpl w:val="05DAF250"/>
    <w:lvl w:ilvl="0" w:tplc="8DB85A2E">
      <w:start w:val="1"/>
      <w:numFmt w:val="decimal"/>
      <w:lvlText w:val="%1)"/>
      <w:lvlJc w:val="left"/>
      <w:pPr>
        <w:ind w:left="520" w:hanging="307"/>
      </w:pPr>
      <w:rPr>
        <w:rFonts w:ascii="Times New Roman" w:eastAsia="Times New Roman" w:hAnsi="Times New Roman" w:cs="Times New Roman" w:hint="default"/>
        <w:b w:val="0"/>
        <w:bCs w:val="0"/>
        <w:i w:val="0"/>
        <w:iCs w:val="0"/>
        <w:spacing w:val="0"/>
        <w:w w:val="100"/>
        <w:sz w:val="24"/>
        <w:szCs w:val="24"/>
        <w:lang w:eastAsia="en-US" w:bidi="ar-SA"/>
      </w:rPr>
    </w:lvl>
    <w:lvl w:ilvl="1" w:tplc="30CC4948">
      <w:start w:val="1"/>
      <w:numFmt w:val="decimal"/>
      <w:lvlText w:val="%2)"/>
      <w:lvlJc w:val="left"/>
      <w:pPr>
        <w:ind w:left="556" w:hanging="214"/>
      </w:pPr>
      <w:rPr>
        <w:rFonts w:ascii="Carlito" w:eastAsia="Carlito" w:hAnsi="Carlito" w:cs="Carlito" w:hint="default"/>
        <w:b w:val="0"/>
        <w:bCs w:val="0"/>
        <w:i w:val="0"/>
        <w:iCs w:val="0"/>
        <w:spacing w:val="-1"/>
        <w:w w:val="97"/>
        <w:sz w:val="20"/>
        <w:szCs w:val="20"/>
        <w:lang w:eastAsia="en-US" w:bidi="ar-SA"/>
      </w:rPr>
    </w:lvl>
    <w:lvl w:ilvl="2" w:tplc="C3D6644C">
      <w:numFmt w:val="bullet"/>
      <w:lvlText w:val="•"/>
      <w:lvlJc w:val="left"/>
      <w:pPr>
        <w:ind w:left="1680" w:hanging="214"/>
      </w:pPr>
      <w:rPr>
        <w:rFonts w:hint="default"/>
        <w:lang w:eastAsia="en-US" w:bidi="ar-SA"/>
      </w:rPr>
    </w:lvl>
    <w:lvl w:ilvl="3" w:tplc="1076DA00">
      <w:numFmt w:val="bullet"/>
      <w:lvlText w:val="•"/>
      <w:lvlJc w:val="left"/>
      <w:pPr>
        <w:ind w:left="2800" w:hanging="214"/>
      </w:pPr>
      <w:rPr>
        <w:rFonts w:hint="default"/>
        <w:lang w:eastAsia="en-US" w:bidi="ar-SA"/>
      </w:rPr>
    </w:lvl>
    <w:lvl w:ilvl="4" w:tplc="AF421060">
      <w:numFmt w:val="bullet"/>
      <w:lvlText w:val="•"/>
      <w:lvlJc w:val="left"/>
      <w:pPr>
        <w:ind w:left="3920" w:hanging="214"/>
      </w:pPr>
      <w:rPr>
        <w:rFonts w:hint="default"/>
        <w:lang w:eastAsia="en-US" w:bidi="ar-SA"/>
      </w:rPr>
    </w:lvl>
    <w:lvl w:ilvl="5" w:tplc="73AAC16A">
      <w:numFmt w:val="bullet"/>
      <w:lvlText w:val="•"/>
      <w:lvlJc w:val="left"/>
      <w:pPr>
        <w:ind w:left="5040" w:hanging="214"/>
      </w:pPr>
      <w:rPr>
        <w:rFonts w:hint="default"/>
        <w:lang w:eastAsia="en-US" w:bidi="ar-SA"/>
      </w:rPr>
    </w:lvl>
    <w:lvl w:ilvl="6" w:tplc="A0F088C0">
      <w:numFmt w:val="bullet"/>
      <w:lvlText w:val="•"/>
      <w:lvlJc w:val="left"/>
      <w:pPr>
        <w:ind w:left="6160" w:hanging="214"/>
      </w:pPr>
      <w:rPr>
        <w:rFonts w:hint="default"/>
        <w:lang w:eastAsia="en-US" w:bidi="ar-SA"/>
      </w:rPr>
    </w:lvl>
    <w:lvl w:ilvl="7" w:tplc="AAEEEC7A">
      <w:numFmt w:val="bullet"/>
      <w:lvlText w:val="•"/>
      <w:lvlJc w:val="left"/>
      <w:pPr>
        <w:ind w:left="7280" w:hanging="214"/>
      </w:pPr>
      <w:rPr>
        <w:rFonts w:hint="default"/>
        <w:lang w:eastAsia="en-US" w:bidi="ar-SA"/>
      </w:rPr>
    </w:lvl>
    <w:lvl w:ilvl="8" w:tplc="84D07FAE">
      <w:numFmt w:val="bullet"/>
      <w:lvlText w:val="•"/>
      <w:lvlJc w:val="left"/>
      <w:pPr>
        <w:ind w:left="8400" w:hanging="214"/>
      </w:pPr>
      <w:rPr>
        <w:rFonts w:hint="default"/>
        <w:lang w:eastAsia="en-US" w:bidi="ar-SA"/>
      </w:rPr>
    </w:lvl>
  </w:abstractNum>
  <w:abstractNum w:abstractNumId="32" w15:restartNumberingAfterBreak="0">
    <w:nsid w:val="6F252043"/>
    <w:multiLevelType w:val="hybridMultilevel"/>
    <w:tmpl w:val="B1D4B02E"/>
    <w:lvl w:ilvl="0" w:tplc="587E5A30">
      <w:start w:val="6"/>
      <w:numFmt w:val="bullet"/>
      <w:lvlText w:val="-"/>
      <w:lvlJc w:val="left"/>
      <w:pPr>
        <w:ind w:left="928" w:hanging="360"/>
      </w:pPr>
      <w:rPr>
        <w:rFonts w:ascii="Tahoma" w:eastAsiaTheme="minorHAnsi" w:hAnsi="Tahoma" w:cs="Tahoma"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70EA070A"/>
    <w:multiLevelType w:val="hybridMultilevel"/>
    <w:tmpl w:val="73C85208"/>
    <w:lvl w:ilvl="0" w:tplc="568CCB9A">
      <w:start w:val="4"/>
      <w:numFmt w:val="decimal"/>
      <w:lvlText w:val="%1."/>
      <w:lvlJc w:val="left"/>
      <w:pPr>
        <w:ind w:left="2152" w:hanging="240"/>
        <w:jc w:val="right"/>
      </w:pPr>
      <w:rPr>
        <w:rFonts w:ascii="Times New Roman" w:eastAsia="Times New Roman" w:hAnsi="Times New Roman" w:cs="Times New Roman" w:hint="default"/>
        <w:b/>
        <w:bCs/>
        <w:i w:val="0"/>
        <w:iCs w:val="0"/>
        <w:spacing w:val="0"/>
        <w:w w:val="87"/>
        <w:sz w:val="24"/>
        <w:szCs w:val="24"/>
        <w:lang w:eastAsia="en-US" w:bidi="ar-SA"/>
      </w:rPr>
    </w:lvl>
    <w:lvl w:ilvl="1" w:tplc="671CFB1C">
      <w:numFmt w:val="bullet"/>
      <w:lvlText w:val="•"/>
      <w:lvlJc w:val="left"/>
      <w:pPr>
        <w:ind w:left="3008" w:hanging="240"/>
      </w:pPr>
      <w:rPr>
        <w:rFonts w:hint="default"/>
        <w:lang w:eastAsia="en-US" w:bidi="ar-SA"/>
      </w:rPr>
    </w:lvl>
    <w:lvl w:ilvl="2" w:tplc="1C3A319E">
      <w:numFmt w:val="bullet"/>
      <w:lvlText w:val="•"/>
      <w:lvlJc w:val="left"/>
      <w:pPr>
        <w:ind w:left="3856" w:hanging="240"/>
      </w:pPr>
      <w:rPr>
        <w:rFonts w:hint="default"/>
        <w:lang w:eastAsia="en-US" w:bidi="ar-SA"/>
      </w:rPr>
    </w:lvl>
    <w:lvl w:ilvl="3" w:tplc="E56C0700">
      <w:numFmt w:val="bullet"/>
      <w:lvlText w:val="•"/>
      <w:lvlJc w:val="left"/>
      <w:pPr>
        <w:ind w:left="4704" w:hanging="240"/>
      </w:pPr>
      <w:rPr>
        <w:rFonts w:hint="default"/>
        <w:lang w:eastAsia="en-US" w:bidi="ar-SA"/>
      </w:rPr>
    </w:lvl>
    <w:lvl w:ilvl="4" w:tplc="C5CA53C4">
      <w:numFmt w:val="bullet"/>
      <w:lvlText w:val="•"/>
      <w:lvlJc w:val="left"/>
      <w:pPr>
        <w:ind w:left="5552" w:hanging="240"/>
      </w:pPr>
      <w:rPr>
        <w:rFonts w:hint="default"/>
        <w:lang w:eastAsia="en-US" w:bidi="ar-SA"/>
      </w:rPr>
    </w:lvl>
    <w:lvl w:ilvl="5" w:tplc="0248C840">
      <w:numFmt w:val="bullet"/>
      <w:lvlText w:val="•"/>
      <w:lvlJc w:val="left"/>
      <w:pPr>
        <w:ind w:left="6400" w:hanging="240"/>
      </w:pPr>
      <w:rPr>
        <w:rFonts w:hint="default"/>
        <w:lang w:eastAsia="en-US" w:bidi="ar-SA"/>
      </w:rPr>
    </w:lvl>
    <w:lvl w:ilvl="6" w:tplc="B3566076">
      <w:numFmt w:val="bullet"/>
      <w:lvlText w:val="•"/>
      <w:lvlJc w:val="left"/>
      <w:pPr>
        <w:ind w:left="7248" w:hanging="240"/>
      </w:pPr>
      <w:rPr>
        <w:rFonts w:hint="default"/>
        <w:lang w:eastAsia="en-US" w:bidi="ar-SA"/>
      </w:rPr>
    </w:lvl>
    <w:lvl w:ilvl="7" w:tplc="1E9A717A">
      <w:numFmt w:val="bullet"/>
      <w:lvlText w:val="•"/>
      <w:lvlJc w:val="left"/>
      <w:pPr>
        <w:ind w:left="8096" w:hanging="240"/>
      </w:pPr>
      <w:rPr>
        <w:rFonts w:hint="default"/>
        <w:lang w:eastAsia="en-US" w:bidi="ar-SA"/>
      </w:rPr>
    </w:lvl>
    <w:lvl w:ilvl="8" w:tplc="D2209D28">
      <w:numFmt w:val="bullet"/>
      <w:lvlText w:val="•"/>
      <w:lvlJc w:val="left"/>
      <w:pPr>
        <w:ind w:left="8944" w:hanging="240"/>
      </w:pPr>
      <w:rPr>
        <w:rFonts w:hint="default"/>
        <w:lang w:eastAsia="en-US" w:bidi="ar-SA"/>
      </w:rPr>
    </w:lvl>
  </w:abstractNum>
  <w:abstractNum w:abstractNumId="34" w15:restartNumberingAfterBreak="0">
    <w:nsid w:val="71C020CB"/>
    <w:multiLevelType w:val="hybridMultilevel"/>
    <w:tmpl w:val="A274B2B4"/>
    <w:lvl w:ilvl="0" w:tplc="271A685A">
      <w:numFmt w:val="bullet"/>
      <w:lvlText w:val="-"/>
      <w:lvlJc w:val="left"/>
      <w:pPr>
        <w:ind w:left="928"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372" w:hanging="360"/>
      </w:pPr>
      <w:rPr>
        <w:rFonts w:ascii="Courier New" w:hAnsi="Courier New" w:cs="Courier New" w:hint="default"/>
      </w:rPr>
    </w:lvl>
    <w:lvl w:ilvl="2" w:tplc="04090005" w:tentative="1">
      <w:start w:val="1"/>
      <w:numFmt w:val="bullet"/>
      <w:lvlText w:val=""/>
      <w:lvlJc w:val="left"/>
      <w:pPr>
        <w:ind w:left="1092" w:hanging="360"/>
      </w:pPr>
      <w:rPr>
        <w:rFonts w:ascii="Wingdings" w:hAnsi="Wingdings" w:hint="default"/>
      </w:rPr>
    </w:lvl>
    <w:lvl w:ilvl="3" w:tplc="04090001" w:tentative="1">
      <w:start w:val="1"/>
      <w:numFmt w:val="bullet"/>
      <w:lvlText w:val=""/>
      <w:lvlJc w:val="left"/>
      <w:pPr>
        <w:ind w:left="1812" w:hanging="360"/>
      </w:pPr>
      <w:rPr>
        <w:rFonts w:ascii="Symbol" w:hAnsi="Symbol" w:hint="default"/>
      </w:rPr>
    </w:lvl>
    <w:lvl w:ilvl="4" w:tplc="04090003" w:tentative="1">
      <w:start w:val="1"/>
      <w:numFmt w:val="bullet"/>
      <w:lvlText w:val="o"/>
      <w:lvlJc w:val="left"/>
      <w:pPr>
        <w:ind w:left="2532" w:hanging="360"/>
      </w:pPr>
      <w:rPr>
        <w:rFonts w:ascii="Courier New" w:hAnsi="Courier New" w:cs="Courier New" w:hint="default"/>
      </w:rPr>
    </w:lvl>
    <w:lvl w:ilvl="5" w:tplc="04090005" w:tentative="1">
      <w:start w:val="1"/>
      <w:numFmt w:val="bullet"/>
      <w:lvlText w:val=""/>
      <w:lvlJc w:val="left"/>
      <w:pPr>
        <w:ind w:left="3252" w:hanging="360"/>
      </w:pPr>
      <w:rPr>
        <w:rFonts w:ascii="Wingdings" w:hAnsi="Wingdings" w:hint="default"/>
      </w:rPr>
    </w:lvl>
    <w:lvl w:ilvl="6" w:tplc="04090001" w:tentative="1">
      <w:start w:val="1"/>
      <w:numFmt w:val="bullet"/>
      <w:lvlText w:val=""/>
      <w:lvlJc w:val="left"/>
      <w:pPr>
        <w:ind w:left="3972" w:hanging="360"/>
      </w:pPr>
      <w:rPr>
        <w:rFonts w:ascii="Symbol" w:hAnsi="Symbol" w:hint="default"/>
      </w:rPr>
    </w:lvl>
    <w:lvl w:ilvl="7" w:tplc="04090003" w:tentative="1">
      <w:start w:val="1"/>
      <w:numFmt w:val="bullet"/>
      <w:lvlText w:val="o"/>
      <w:lvlJc w:val="left"/>
      <w:pPr>
        <w:ind w:left="4692" w:hanging="360"/>
      </w:pPr>
      <w:rPr>
        <w:rFonts w:ascii="Courier New" w:hAnsi="Courier New" w:cs="Courier New" w:hint="default"/>
      </w:rPr>
    </w:lvl>
    <w:lvl w:ilvl="8" w:tplc="04090005" w:tentative="1">
      <w:start w:val="1"/>
      <w:numFmt w:val="bullet"/>
      <w:lvlText w:val=""/>
      <w:lvlJc w:val="left"/>
      <w:pPr>
        <w:ind w:left="5412" w:hanging="360"/>
      </w:pPr>
      <w:rPr>
        <w:rFonts w:ascii="Wingdings" w:hAnsi="Wingdings" w:hint="default"/>
      </w:rPr>
    </w:lvl>
  </w:abstractNum>
  <w:abstractNum w:abstractNumId="35" w15:restartNumberingAfterBreak="0">
    <w:nsid w:val="73F137FA"/>
    <w:multiLevelType w:val="hybridMultilevel"/>
    <w:tmpl w:val="DA9AF524"/>
    <w:lvl w:ilvl="0" w:tplc="1FD6B9A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82701"/>
    <w:multiLevelType w:val="multilevel"/>
    <w:tmpl w:val="F62C8448"/>
    <w:lvl w:ilvl="0">
      <w:start w:val="1"/>
      <w:numFmt w:val="decimal"/>
      <w:lvlText w:val="%1."/>
      <w:lvlJc w:val="left"/>
      <w:pPr>
        <w:ind w:left="2605" w:hanging="452"/>
        <w:jc w:val="right"/>
      </w:pPr>
      <w:rPr>
        <w:rFonts w:ascii="Times New Roman" w:eastAsia="Times New Roman" w:hAnsi="Times New Roman" w:cs="Times New Roman" w:hint="default"/>
        <w:b/>
        <w:bCs/>
        <w:i w:val="0"/>
        <w:iCs w:val="0"/>
        <w:spacing w:val="0"/>
        <w:w w:val="100"/>
        <w:sz w:val="24"/>
        <w:szCs w:val="24"/>
        <w:lang w:eastAsia="en-US" w:bidi="ar-SA"/>
      </w:rPr>
    </w:lvl>
    <w:lvl w:ilvl="1">
      <w:start w:val="1"/>
      <w:numFmt w:val="decimal"/>
      <w:lvlText w:val="%1.%2"/>
      <w:lvlJc w:val="left"/>
      <w:pPr>
        <w:ind w:left="880" w:hanging="360"/>
        <w:jc w:val="right"/>
      </w:pPr>
      <w:rPr>
        <w:rFonts w:ascii="Times New Roman" w:eastAsia="Times New Roman" w:hAnsi="Times New Roman" w:cs="Times New Roman" w:hint="default"/>
        <w:b/>
        <w:bCs/>
        <w:i/>
        <w:iCs/>
        <w:spacing w:val="0"/>
        <w:w w:val="100"/>
        <w:sz w:val="24"/>
        <w:szCs w:val="24"/>
        <w:lang w:eastAsia="en-US" w:bidi="ar-SA"/>
      </w:rPr>
    </w:lvl>
    <w:lvl w:ilvl="2">
      <w:start w:val="1"/>
      <w:numFmt w:val="decimal"/>
      <w:lvlText w:val="%1.%2.%3."/>
      <w:lvlJc w:val="left"/>
      <w:pPr>
        <w:ind w:left="520" w:hanging="603"/>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380" w:hanging="780"/>
      </w:pPr>
      <w:rPr>
        <w:rFonts w:ascii="Times New Roman" w:eastAsia="Times New Roman" w:hAnsi="Times New Roman" w:cs="Times New Roman" w:hint="default"/>
        <w:b/>
        <w:bCs/>
        <w:i w:val="0"/>
        <w:iCs w:val="0"/>
        <w:spacing w:val="0"/>
        <w:w w:val="100"/>
        <w:sz w:val="24"/>
        <w:szCs w:val="24"/>
        <w:lang w:eastAsia="en-US" w:bidi="ar-SA"/>
      </w:rPr>
    </w:lvl>
    <w:lvl w:ilvl="4">
      <w:numFmt w:val="bullet"/>
      <w:lvlText w:val="•"/>
      <w:lvlJc w:val="left"/>
      <w:pPr>
        <w:ind w:left="3645" w:hanging="780"/>
      </w:pPr>
      <w:rPr>
        <w:rFonts w:hint="default"/>
        <w:lang w:eastAsia="en-US" w:bidi="ar-SA"/>
      </w:rPr>
    </w:lvl>
    <w:lvl w:ilvl="5">
      <w:numFmt w:val="bullet"/>
      <w:lvlText w:val="•"/>
      <w:lvlJc w:val="left"/>
      <w:pPr>
        <w:ind w:left="4691" w:hanging="780"/>
      </w:pPr>
      <w:rPr>
        <w:rFonts w:hint="default"/>
        <w:lang w:eastAsia="en-US" w:bidi="ar-SA"/>
      </w:rPr>
    </w:lvl>
    <w:lvl w:ilvl="6">
      <w:numFmt w:val="bullet"/>
      <w:lvlText w:val="•"/>
      <w:lvlJc w:val="left"/>
      <w:pPr>
        <w:ind w:left="5737" w:hanging="780"/>
      </w:pPr>
      <w:rPr>
        <w:rFonts w:hint="default"/>
        <w:lang w:eastAsia="en-US" w:bidi="ar-SA"/>
      </w:rPr>
    </w:lvl>
    <w:lvl w:ilvl="7">
      <w:numFmt w:val="bullet"/>
      <w:lvlText w:val="•"/>
      <w:lvlJc w:val="left"/>
      <w:pPr>
        <w:ind w:left="6783" w:hanging="780"/>
      </w:pPr>
      <w:rPr>
        <w:rFonts w:hint="default"/>
        <w:lang w:eastAsia="en-US" w:bidi="ar-SA"/>
      </w:rPr>
    </w:lvl>
    <w:lvl w:ilvl="8">
      <w:numFmt w:val="bullet"/>
      <w:lvlText w:val="•"/>
      <w:lvlJc w:val="left"/>
      <w:pPr>
        <w:ind w:left="7829" w:hanging="780"/>
      </w:pPr>
      <w:rPr>
        <w:rFonts w:hint="default"/>
        <w:lang w:eastAsia="en-US" w:bidi="ar-SA"/>
      </w:rPr>
    </w:lvl>
  </w:abstractNum>
  <w:abstractNum w:abstractNumId="37" w15:restartNumberingAfterBreak="0">
    <w:nsid w:val="7A6245F0"/>
    <w:multiLevelType w:val="hybridMultilevel"/>
    <w:tmpl w:val="9D704062"/>
    <w:lvl w:ilvl="0" w:tplc="5E02E66E">
      <w:start w:val="1"/>
      <w:numFmt w:val="bullet"/>
      <w:lvlText w:val="-"/>
      <w:lvlJc w:val="left"/>
      <w:pPr>
        <w:ind w:left="1070" w:hanging="360"/>
      </w:pPr>
      <w:rPr>
        <w:rFonts w:ascii="Cambria" w:hAnsi="Cambria"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8" w15:restartNumberingAfterBreak="0">
    <w:nsid w:val="7FA65A33"/>
    <w:multiLevelType w:val="hybridMultilevel"/>
    <w:tmpl w:val="DC0C46A2"/>
    <w:lvl w:ilvl="0" w:tplc="783C29EE">
      <w:start w:val="1"/>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10"/>
  </w:num>
  <w:num w:numId="2">
    <w:abstractNumId w:val="26"/>
  </w:num>
  <w:num w:numId="3">
    <w:abstractNumId w:val="0"/>
  </w:num>
  <w:num w:numId="4">
    <w:abstractNumId w:val="19"/>
  </w:num>
  <w:num w:numId="5">
    <w:abstractNumId w:val="15"/>
  </w:num>
  <w:num w:numId="6">
    <w:abstractNumId w:val="21"/>
  </w:num>
  <w:num w:numId="7">
    <w:abstractNumId w:val="5"/>
  </w:num>
  <w:num w:numId="8">
    <w:abstractNumId w:val="33"/>
  </w:num>
  <w:num w:numId="9">
    <w:abstractNumId w:val="31"/>
  </w:num>
  <w:num w:numId="10">
    <w:abstractNumId w:val="36"/>
  </w:num>
  <w:num w:numId="11">
    <w:abstractNumId w:val="22"/>
  </w:num>
  <w:num w:numId="12">
    <w:abstractNumId w:val="8"/>
  </w:num>
  <w:num w:numId="13">
    <w:abstractNumId w:val="34"/>
  </w:num>
  <w:num w:numId="14">
    <w:abstractNumId w:val="11"/>
  </w:num>
  <w:num w:numId="15">
    <w:abstractNumId w:val="7"/>
  </w:num>
  <w:num w:numId="16">
    <w:abstractNumId w:val="32"/>
  </w:num>
  <w:num w:numId="17">
    <w:abstractNumId w:val="6"/>
  </w:num>
  <w:num w:numId="18">
    <w:abstractNumId w:val="30"/>
  </w:num>
  <w:num w:numId="19">
    <w:abstractNumId w:val="38"/>
  </w:num>
  <w:num w:numId="20">
    <w:abstractNumId w:val="3"/>
  </w:num>
  <w:num w:numId="21">
    <w:abstractNumId w:val="4"/>
  </w:num>
  <w:num w:numId="22">
    <w:abstractNumId w:val="23"/>
  </w:num>
  <w:num w:numId="23">
    <w:abstractNumId w:val="16"/>
  </w:num>
  <w:num w:numId="24">
    <w:abstractNumId w:val="2"/>
  </w:num>
  <w:num w:numId="25">
    <w:abstractNumId w:val="12"/>
  </w:num>
  <w:num w:numId="26">
    <w:abstractNumId w:val="25"/>
  </w:num>
  <w:num w:numId="27">
    <w:abstractNumId w:val="18"/>
  </w:num>
  <w:num w:numId="28">
    <w:abstractNumId w:val="17"/>
  </w:num>
  <w:num w:numId="29">
    <w:abstractNumId w:val="37"/>
  </w:num>
  <w:num w:numId="30">
    <w:abstractNumId w:val="1"/>
  </w:num>
  <w:num w:numId="31">
    <w:abstractNumId w:val="29"/>
  </w:num>
  <w:num w:numId="32">
    <w:abstractNumId w:val="28"/>
  </w:num>
  <w:num w:numId="33">
    <w:abstractNumId w:val="9"/>
  </w:num>
  <w:num w:numId="34">
    <w:abstractNumId w:val="27"/>
  </w:num>
  <w:num w:numId="35">
    <w:abstractNumId w:val="20"/>
  </w:num>
  <w:num w:numId="36">
    <w:abstractNumId w:val="35"/>
  </w:num>
  <w:num w:numId="37">
    <w:abstractNumId w:val="13"/>
  </w:num>
  <w:num w:numId="38">
    <w:abstractNumId w:val="14"/>
  </w:num>
  <w:num w:numId="39">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81"/>
    <w:rsid w:val="00000313"/>
    <w:rsid w:val="0000077A"/>
    <w:rsid w:val="00000D58"/>
    <w:rsid w:val="00002468"/>
    <w:rsid w:val="00003042"/>
    <w:rsid w:val="000038C7"/>
    <w:rsid w:val="00003FB0"/>
    <w:rsid w:val="0000497E"/>
    <w:rsid w:val="000049A0"/>
    <w:rsid w:val="000052D4"/>
    <w:rsid w:val="00006031"/>
    <w:rsid w:val="00006E92"/>
    <w:rsid w:val="000074BC"/>
    <w:rsid w:val="00007A8D"/>
    <w:rsid w:val="00011011"/>
    <w:rsid w:val="0001101A"/>
    <w:rsid w:val="00011304"/>
    <w:rsid w:val="0001158C"/>
    <w:rsid w:val="00011E1C"/>
    <w:rsid w:val="000120F3"/>
    <w:rsid w:val="000124EF"/>
    <w:rsid w:val="00012649"/>
    <w:rsid w:val="0001368C"/>
    <w:rsid w:val="00013787"/>
    <w:rsid w:val="00014803"/>
    <w:rsid w:val="00015295"/>
    <w:rsid w:val="0001576C"/>
    <w:rsid w:val="00015834"/>
    <w:rsid w:val="0001721A"/>
    <w:rsid w:val="000218D2"/>
    <w:rsid w:val="00021F19"/>
    <w:rsid w:val="00022897"/>
    <w:rsid w:val="000235C5"/>
    <w:rsid w:val="00023AC2"/>
    <w:rsid w:val="00025346"/>
    <w:rsid w:val="00026811"/>
    <w:rsid w:val="00026980"/>
    <w:rsid w:val="00027D85"/>
    <w:rsid w:val="00030272"/>
    <w:rsid w:val="000305F4"/>
    <w:rsid w:val="00031171"/>
    <w:rsid w:val="00031F8E"/>
    <w:rsid w:val="00032A2D"/>
    <w:rsid w:val="000330EC"/>
    <w:rsid w:val="000338E2"/>
    <w:rsid w:val="000346A4"/>
    <w:rsid w:val="000361C3"/>
    <w:rsid w:val="000367AE"/>
    <w:rsid w:val="000379DA"/>
    <w:rsid w:val="0004053B"/>
    <w:rsid w:val="00041591"/>
    <w:rsid w:val="000435F1"/>
    <w:rsid w:val="0004380C"/>
    <w:rsid w:val="00044012"/>
    <w:rsid w:val="00044131"/>
    <w:rsid w:val="000448F7"/>
    <w:rsid w:val="0004550A"/>
    <w:rsid w:val="000468AB"/>
    <w:rsid w:val="00047578"/>
    <w:rsid w:val="0004779F"/>
    <w:rsid w:val="00050ED6"/>
    <w:rsid w:val="00051733"/>
    <w:rsid w:val="00052210"/>
    <w:rsid w:val="00052727"/>
    <w:rsid w:val="00052AF9"/>
    <w:rsid w:val="000532A4"/>
    <w:rsid w:val="00053EFD"/>
    <w:rsid w:val="00054722"/>
    <w:rsid w:val="00054920"/>
    <w:rsid w:val="000562A2"/>
    <w:rsid w:val="00057155"/>
    <w:rsid w:val="0005796A"/>
    <w:rsid w:val="000606E9"/>
    <w:rsid w:val="000609CF"/>
    <w:rsid w:val="00060A96"/>
    <w:rsid w:val="00061411"/>
    <w:rsid w:val="000615E5"/>
    <w:rsid w:val="0006178C"/>
    <w:rsid w:val="00061E7B"/>
    <w:rsid w:val="000624C2"/>
    <w:rsid w:val="000624C5"/>
    <w:rsid w:val="000633F9"/>
    <w:rsid w:val="0006382F"/>
    <w:rsid w:val="0006391E"/>
    <w:rsid w:val="00063BC1"/>
    <w:rsid w:val="0006447A"/>
    <w:rsid w:val="00064C8B"/>
    <w:rsid w:val="000702BC"/>
    <w:rsid w:val="000705F4"/>
    <w:rsid w:val="0007239C"/>
    <w:rsid w:val="00073AF4"/>
    <w:rsid w:val="00073D48"/>
    <w:rsid w:val="00074111"/>
    <w:rsid w:val="00076634"/>
    <w:rsid w:val="00076664"/>
    <w:rsid w:val="00076F4F"/>
    <w:rsid w:val="00077D1F"/>
    <w:rsid w:val="000810AA"/>
    <w:rsid w:val="000810C9"/>
    <w:rsid w:val="00081E2A"/>
    <w:rsid w:val="000825D1"/>
    <w:rsid w:val="00082DF4"/>
    <w:rsid w:val="000842BD"/>
    <w:rsid w:val="00084795"/>
    <w:rsid w:val="00086C46"/>
    <w:rsid w:val="00090503"/>
    <w:rsid w:val="00090BB0"/>
    <w:rsid w:val="0009195D"/>
    <w:rsid w:val="00091C70"/>
    <w:rsid w:val="000923EE"/>
    <w:rsid w:val="000929F2"/>
    <w:rsid w:val="000937E7"/>
    <w:rsid w:val="00095551"/>
    <w:rsid w:val="000A0FA4"/>
    <w:rsid w:val="000A14EB"/>
    <w:rsid w:val="000A18C9"/>
    <w:rsid w:val="000A2445"/>
    <w:rsid w:val="000A28D2"/>
    <w:rsid w:val="000A2B2F"/>
    <w:rsid w:val="000A2B9E"/>
    <w:rsid w:val="000A380E"/>
    <w:rsid w:val="000A51A4"/>
    <w:rsid w:val="000A566E"/>
    <w:rsid w:val="000A62FF"/>
    <w:rsid w:val="000A7B63"/>
    <w:rsid w:val="000B0672"/>
    <w:rsid w:val="000B2B2F"/>
    <w:rsid w:val="000B2F58"/>
    <w:rsid w:val="000B3186"/>
    <w:rsid w:val="000B3554"/>
    <w:rsid w:val="000B3C85"/>
    <w:rsid w:val="000B4EF9"/>
    <w:rsid w:val="000B4FBF"/>
    <w:rsid w:val="000B6DA0"/>
    <w:rsid w:val="000C0FA6"/>
    <w:rsid w:val="000C1A2F"/>
    <w:rsid w:val="000C1BC2"/>
    <w:rsid w:val="000C23C4"/>
    <w:rsid w:val="000C3532"/>
    <w:rsid w:val="000C434A"/>
    <w:rsid w:val="000C4948"/>
    <w:rsid w:val="000C688D"/>
    <w:rsid w:val="000C7FEA"/>
    <w:rsid w:val="000D0016"/>
    <w:rsid w:val="000D0B74"/>
    <w:rsid w:val="000D0CB7"/>
    <w:rsid w:val="000D1E19"/>
    <w:rsid w:val="000D2A51"/>
    <w:rsid w:val="000D2D3D"/>
    <w:rsid w:val="000D2EF8"/>
    <w:rsid w:val="000D31CE"/>
    <w:rsid w:val="000D3330"/>
    <w:rsid w:val="000D3338"/>
    <w:rsid w:val="000D45C7"/>
    <w:rsid w:val="000D46F7"/>
    <w:rsid w:val="000D4D3A"/>
    <w:rsid w:val="000D4E93"/>
    <w:rsid w:val="000D4F40"/>
    <w:rsid w:val="000D52BE"/>
    <w:rsid w:val="000D5577"/>
    <w:rsid w:val="000D5DC8"/>
    <w:rsid w:val="000D680F"/>
    <w:rsid w:val="000D6F25"/>
    <w:rsid w:val="000E0C9D"/>
    <w:rsid w:val="000E15F6"/>
    <w:rsid w:val="000E2040"/>
    <w:rsid w:val="000E2D68"/>
    <w:rsid w:val="000E2F10"/>
    <w:rsid w:val="000E2FA6"/>
    <w:rsid w:val="000E396C"/>
    <w:rsid w:val="000E3A3A"/>
    <w:rsid w:val="000E3F4F"/>
    <w:rsid w:val="000E4585"/>
    <w:rsid w:val="000E60ED"/>
    <w:rsid w:val="000E6AEB"/>
    <w:rsid w:val="000E7AD4"/>
    <w:rsid w:val="000F0101"/>
    <w:rsid w:val="000F06CE"/>
    <w:rsid w:val="000F1CC8"/>
    <w:rsid w:val="000F1DF6"/>
    <w:rsid w:val="000F2915"/>
    <w:rsid w:val="000F369D"/>
    <w:rsid w:val="000F3B60"/>
    <w:rsid w:val="000F3D8C"/>
    <w:rsid w:val="000F41AB"/>
    <w:rsid w:val="000F41CC"/>
    <w:rsid w:val="000F42FA"/>
    <w:rsid w:val="000F43E4"/>
    <w:rsid w:val="000F4EA5"/>
    <w:rsid w:val="000F6816"/>
    <w:rsid w:val="000F731E"/>
    <w:rsid w:val="00100434"/>
    <w:rsid w:val="001007C9"/>
    <w:rsid w:val="001019CB"/>
    <w:rsid w:val="00102D6C"/>
    <w:rsid w:val="00102ECD"/>
    <w:rsid w:val="0010364E"/>
    <w:rsid w:val="001044BE"/>
    <w:rsid w:val="001047C1"/>
    <w:rsid w:val="00104910"/>
    <w:rsid w:val="00106C1C"/>
    <w:rsid w:val="00107541"/>
    <w:rsid w:val="00107EE8"/>
    <w:rsid w:val="00110360"/>
    <w:rsid w:val="00110CBC"/>
    <w:rsid w:val="00112409"/>
    <w:rsid w:val="00112A3D"/>
    <w:rsid w:val="00113BE1"/>
    <w:rsid w:val="0011474D"/>
    <w:rsid w:val="001148BC"/>
    <w:rsid w:val="00114B44"/>
    <w:rsid w:val="0011790A"/>
    <w:rsid w:val="00120319"/>
    <w:rsid w:val="0012155F"/>
    <w:rsid w:val="00123231"/>
    <w:rsid w:val="0012396B"/>
    <w:rsid w:val="001240E1"/>
    <w:rsid w:val="00124514"/>
    <w:rsid w:val="00124DF5"/>
    <w:rsid w:val="00126755"/>
    <w:rsid w:val="001269FF"/>
    <w:rsid w:val="00126F50"/>
    <w:rsid w:val="001273FB"/>
    <w:rsid w:val="001274DA"/>
    <w:rsid w:val="00130DD8"/>
    <w:rsid w:val="001318EC"/>
    <w:rsid w:val="0013319F"/>
    <w:rsid w:val="00133533"/>
    <w:rsid w:val="0013379A"/>
    <w:rsid w:val="001342C8"/>
    <w:rsid w:val="0013486E"/>
    <w:rsid w:val="00134935"/>
    <w:rsid w:val="00134F6D"/>
    <w:rsid w:val="001352A4"/>
    <w:rsid w:val="00135CBC"/>
    <w:rsid w:val="0013730A"/>
    <w:rsid w:val="001401F6"/>
    <w:rsid w:val="00140725"/>
    <w:rsid w:val="00140EDB"/>
    <w:rsid w:val="00141BED"/>
    <w:rsid w:val="00141C10"/>
    <w:rsid w:val="00141D04"/>
    <w:rsid w:val="00141F19"/>
    <w:rsid w:val="00141FEC"/>
    <w:rsid w:val="001438F1"/>
    <w:rsid w:val="00144823"/>
    <w:rsid w:val="0014551C"/>
    <w:rsid w:val="00145B1B"/>
    <w:rsid w:val="001470A3"/>
    <w:rsid w:val="001479DA"/>
    <w:rsid w:val="00147D58"/>
    <w:rsid w:val="001506BC"/>
    <w:rsid w:val="00152FC0"/>
    <w:rsid w:val="00154F5B"/>
    <w:rsid w:val="0015514A"/>
    <w:rsid w:val="0015564A"/>
    <w:rsid w:val="00155A20"/>
    <w:rsid w:val="00156756"/>
    <w:rsid w:val="00156F68"/>
    <w:rsid w:val="00156F7C"/>
    <w:rsid w:val="001579DE"/>
    <w:rsid w:val="00157A07"/>
    <w:rsid w:val="00157FA7"/>
    <w:rsid w:val="001614E8"/>
    <w:rsid w:val="00161F0B"/>
    <w:rsid w:val="00161F35"/>
    <w:rsid w:val="0016281C"/>
    <w:rsid w:val="00162DB0"/>
    <w:rsid w:val="00163132"/>
    <w:rsid w:val="0016429E"/>
    <w:rsid w:val="001674E1"/>
    <w:rsid w:val="0017014E"/>
    <w:rsid w:val="001708C8"/>
    <w:rsid w:val="0017092F"/>
    <w:rsid w:val="001717AA"/>
    <w:rsid w:val="00171B9B"/>
    <w:rsid w:val="00172FFB"/>
    <w:rsid w:val="00176071"/>
    <w:rsid w:val="0017690E"/>
    <w:rsid w:val="00177D54"/>
    <w:rsid w:val="00180F3A"/>
    <w:rsid w:val="001825FD"/>
    <w:rsid w:val="0018387E"/>
    <w:rsid w:val="00185AC4"/>
    <w:rsid w:val="001878C7"/>
    <w:rsid w:val="00190A9D"/>
    <w:rsid w:val="001911E3"/>
    <w:rsid w:val="00191910"/>
    <w:rsid w:val="00192672"/>
    <w:rsid w:val="001926D3"/>
    <w:rsid w:val="00192FF1"/>
    <w:rsid w:val="001936E9"/>
    <w:rsid w:val="00194355"/>
    <w:rsid w:val="00194CC9"/>
    <w:rsid w:val="00195F08"/>
    <w:rsid w:val="001964D0"/>
    <w:rsid w:val="00196F5E"/>
    <w:rsid w:val="00196F7B"/>
    <w:rsid w:val="001972AE"/>
    <w:rsid w:val="001A269F"/>
    <w:rsid w:val="001A3E9C"/>
    <w:rsid w:val="001A4D98"/>
    <w:rsid w:val="001A5103"/>
    <w:rsid w:val="001A6AD4"/>
    <w:rsid w:val="001A75DA"/>
    <w:rsid w:val="001B28F5"/>
    <w:rsid w:val="001B3451"/>
    <w:rsid w:val="001B3BAB"/>
    <w:rsid w:val="001B4239"/>
    <w:rsid w:val="001B4EF1"/>
    <w:rsid w:val="001B5FA7"/>
    <w:rsid w:val="001B6467"/>
    <w:rsid w:val="001B69D9"/>
    <w:rsid w:val="001B6ADD"/>
    <w:rsid w:val="001C0281"/>
    <w:rsid w:val="001C02BC"/>
    <w:rsid w:val="001C16F9"/>
    <w:rsid w:val="001C17A3"/>
    <w:rsid w:val="001C2E83"/>
    <w:rsid w:val="001C3696"/>
    <w:rsid w:val="001C5174"/>
    <w:rsid w:val="001C68B9"/>
    <w:rsid w:val="001C6CDD"/>
    <w:rsid w:val="001C7A2F"/>
    <w:rsid w:val="001D1755"/>
    <w:rsid w:val="001D2830"/>
    <w:rsid w:val="001D2968"/>
    <w:rsid w:val="001D2A75"/>
    <w:rsid w:val="001D3DB1"/>
    <w:rsid w:val="001D5C58"/>
    <w:rsid w:val="001D6544"/>
    <w:rsid w:val="001D75C0"/>
    <w:rsid w:val="001D7DBE"/>
    <w:rsid w:val="001E00E8"/>
    <w:rsid w:val="001E0A7C"/>
    <w:rsid w:val="001E0D23"/>
    <w:rsid w:val="001E149F"/>
    <w:rsid w:val="001E171C"/>
    <w:rsid w:val="001E1FB6"/>
    <w:rsid w:val="001E23D2"/>
    <w:rsid w:val="001E45D0"/>
    <w:rsid w:val="001E54D8"/>
    <w:rsid w:val="001E61AE"/>
    <w:rsid w:val="001E655C"/>
    <w:rsid w:val="001E664A"/>
    <w:rsid w:val="001E67C7"/>
    <w:rsid w:val="001F19CE"/>
    <w:rsid w:val="001F2471"/>
    <w:rsid w:val="001F2CF9"/>
    <w:rsid w:val="001F3248"/>
    <w:rsid w:val="001F38CC"/>
    <w:rsid w:val="001F3D1C"/>
    <w:rsid w:val="001F5A77"/>
    <w:rsid w:val="001F72C4"/>
    <w:rsid w:val="0020011E"/>
    <w:rsid w:val="00200AB3"/>
    <w:rsid w:val="00201A45"/>
    <w:rsid w:val="00201AA9"/>
    <w:rsid w:val="00201C34"/>
    <w:rsid w:val="00202361"/>
    <w:rsid w:val="002034DF"/>
    <w:rsid w:val="002038C7"/>
    <w:rsid w:val="00203F2C"/>
    <w:rsid w:val="0020425D"/>
    <w:rsid w:val="00206714"/>
    <w:rsid w:val="00206824"/>
    <w:rsid w:val="002073A3"/>
    <w:rsid w:val="002073D8"/>
    <w:rsid w:val="0020791C"/>
    <w:rsid w:val="00210A07"/>
    <w:rsid w:val="00210B51"/>
    <w:rsid w:val="0021471D"/>
    <w:rsid w:val="00214C9F"/>
    <w:rsid w:val="002155D2"/>
    <w:rsid w:val="0021604A"/>
    <w:rsid w:val="0021708E"/>
    <w:rsid w:val="0021738D"/>
    <w:rsid w:val="00220042"/>
    <w:rsid w:val="00220A6E"/>
    <w:rsid w:val="0022273F"/>
    <w:rsid w:val="00222F4C"/>
    <w:rsid w:val="002233FB"/>
    <w:rsid w:val="0022369A"/>
    <w:rsid w:val="00225C62"/>
    <w:rsid w:val="002267B4"/>
    <w:rsid w:val="00227050"/>
    <w:rsid w:val="00227FAC"/>
    <w:rsid w:val="002303B5"/>
    <w:rsid w:val="00230CC4"/>
    <w:rsid w:val="00230CDF"/>
    <w:rsid w:val="00231829"/>
    <w:rsid w:val="00231D67"/>
    <w:rsid w:val="00233709"/>
    <w:rsid w:val="00234B4D"/>
    <w:rsid w:val="0023569C"/>
    <w:rsid w:val="0023695A"/>
    <w:rsid w:val="002372A0"/>
    <w:rsid w:val="002408C5"/>
    <w:rsid w:val="00240952"/>
    <w:rsid w:val="002421DE"/>
    <w:rsid w:val="002428C6"/>
    <w:rsid w:val="00242AF1"/>
    <w:rsid w:val="0024345E"/>
    <w:rsid w:val="00243807"/>
    <w:rsid w:val="002442B9"/>
    <w:rsid w:val="002443D0"/>
    <w:rsid w:val="00245FEC"/>
    <w:rsid w:val="0024617E"/>
    <w:rsid w:val="00246B2D"/>
    <w:rsid w:val="00247197"/>
    <w:rsid w:val="00247E56"/>
    <w:rsid w:val="00250B62"/>
    <w:rsid w:val="00250D60"/>
    <w:rsid w:val="00251668"/>
    <w:rsid w:val="00251A70"/>
    <w:rsid w:val="00251B32"/>
    <w:rsid w:val="0025208F"/>
    <w:rsid w:val="00252097"/>
    <w:rsid w:val="002533F9"/>
    <w:rsid w:val="00253891"/>
    <w:rsid w:val="002550A4"/>
    <w:rsid w:val="00255C23"/>
    <w:rsid w:val="00256698"/>
    <w:rsid w:val="00257577"/>
    <w:rsid w:val="00257C76"/>
    <w:rsid w:val="00260263"/>
    <w:rsid w:val="0026395F"/>
    <w:rsid w:val="0026449B"/>
    <w:rsid w:val="002644BE"/>
    <w:rsid w:val="00266662"/>
    <w:rsid w:val="00270C54"/>
    <w:rsid w:val="00271566"/>
    <w:rsid w:val="002719F8"/>
    <w:rsid w:val="00271FB3"/>
    <w:rsid w:val="00272084"/>
    <w:rsid w:val="00272217"/>
    <w:rsid w:val="002728AD"/>
    <w:rsid w:val="00272F3A"/>
    <w:rsid w:val="00273442"/>
    <w:rsid w:val="0027484A"/>
    <w:rsid w:val="002762AD"/>
    <w:rsid w:val="00281ACE"/>
    <w:rsid w:val="00282732"/>
    <w:rsid w:val="00282ACE"/>
    <w:rsid w:val="00282C2F"/>
    <w:rsid w:val="002833E6"/>
    <w:rsid w:val="002837D4"/>
    <w:rsid w:val="00284027"/>
    <w:rsid w:val="002845B6"/>
    <w:rsid w:val="00284868"/>
    <w:rsid w:val="0028505B"/>
    <w:rsid w:val="00285C14"/>
    <w:rsid w:val="00286511"/>
    <w:rsid w:val="00291960"/>
    <w:rsid w:val="00291C14"/>
    <w:rsid w:val="00291E77"/>
    <w:rsid w:val="00293137"/>
    <w:rsid w:val="002934B0"/>
    <w:rsid w:val="00293703"/>
    <w:rsid w:val="00294423"/>
    <w:rsid w:val="0029471C"/>
    <w:rsid w:val="00294EDE"/>
    <w:rsid w:val="00295893"/>
    <w:rsid w:val="002964AC"/>
    <w:rsid w:val="0029727F"/>
    <w:rsid w:val="002973DE"/>
    <w:rsid w:val="00297C54"/>
    <w:rsid w:val="00297F24"/>
    <w:rsid w:val="002A0CC6"/>
    <w:rsid w:val="002A0F1D"/>
    <w:rsid w:val="002A1651"/>
    <w:rsid w:val="002A2067"/>
    <w:rsid w:val="002A2FE9"/>
    <w:rsid w:val="002A306B"/>
    <w:rsid w:val="002A31FC"/>
    <w:rsid w:val="002A45AC"/>
    <w:rsid w:val="002A4FBF"/>
    <w:rsid w:val="002A60E4"/>
    <w:rsid w:val="002A631F"/>
    <w:rsid w:val="002A7B34"/>
    <w:rsid w:val="002A7FC4"/>
    <w:rsid w:val="002B0103"/>
    <w:rsid w:val="002B0E59"/>
    <w:rsid w:val="002B22AD"/>
    <w:rsid w:val="002B2CBF"/>
    <w:rsid w:val="002B3999"/>
    <w:rsid w:val="002B4432"/>
    <w:rsid w:val="002B4D07"/>
    <w:rsid w:val="002B61E4"/>
    <w:rsid w:val="002B6FC5"/>
    <w:rsid w:val="002B7451"/>
    <w:rsid w:val="002B74DB"/>
    <w:rsid w:val="002B773E"/>
    <w:rsid w:val="002B7DBC"/>
    <w:rsid w:val="002C0C9E"/>
    <w:rsid w:val="002C1E45"/>
    <w:rsid w:val="002C1F5A"/>
    <w:rsid w:val="002C200B"/>
    <w:rsid w:val="002C226F"/>
    <w:rsid w:val="002C236B"/>
    <w:rsid w:val="002C2780"/>
    <w:rsid w:val="002C395B"/>
    <w:rsid w:val="002C452C"/>
    <w:rsid w:val="002C5CBB"/>
    <w:rsid w:val="002C7013"/>
    <w:rsid w:val="002D070D"/>
    <w:rsid w:val="002D371D"/>
    <w:rsid w:val="002D3769"/>
    <w:rsid w:val="002D3D7B"/>
    <w:rsid w:val="002D4807"/>
    <w:rsid w:val="002D4817"/>
    <w:rsid w:val="002D490C"/>
    <w:rsid w:val="002D50C2"/>
    <w:rsid w:val="002D5A89"/>
    <w:rsid w:val="002D6227"/>
    <w:rsid w:val="002D6D07"/>
    <w:rsid w:val="002D6DB8"/>
    <w:rsid w:val="002D7637"/>
    <w:rsid w:val="002D7C3A"/>
    <w:rsid w:val="002E0416"/>
    <w:rsid w:val="002E0830"/>
    <w:rsid w:val="002E39BD"/>
    <w:rsid w:val="002E3D82"/>
    <w:rsid w:val="002E4210"/>
    <w:rsid w:val="002E4BC7"/>
    <w:rsid w:val="002E75CA"/>
    <w:rsid w:val="002F1E8C"/>
    <w:rsid w:val="002F25C7"/>
    <w:rsid w:val="002F405E"/>
    <w:rsid w:val="002F4EE8"/>
    <w:rsid w:val="002F7662"/>
    <w:rsid w:val="002F78EB"/>
    <w:rsid w:val="003000A7"/>
    <w:rsid w:val="00300C8C"/>
    <w:rsid w:val="00300F2A"/>
    <w:rsid w:val="0030168D"/>
    <w:rsid w:val="003019B5"/>
    <w:rsid w:val="00301F0C"/>
    <w:rsid w:val="0030272F"/>
    <w:rsid w:val="00302A6A"/>
    <w:rsid w:val="00303C16"/>
    <w:rsid w:val="003044F5"/>
    <w:rsid w:val="00305870"/>
    <w:rsid w:val="00305B0E"/>
    <w:rsid w:val="00306FE6"/>
    <w:rsid w:val="00307B2F"/>
    <w:rsid w:val="00307DF7"/>
    <w:rsid w:val="003100B5"/>
    <w:rsid w:val="0031027D"/>
    <w:rsid w:val="0031063F"/>
    <w:rsid w:val="00310D96"/>
    <w:rsid w:val="00311487"/>
    <w:rsid w:val="003119DB"/>
    <w:rsid w:val="00311DD6"/>
    <w:rsid w:val="00312847"/>
    <w:rsid w:val="00313BC8"/>
    <w:rsid w:val="00314A6B"/>
    <w:rsid w:val="00314CE6"/>
    <w:rsid w:val="00315F19"/>
    <w:rsid w:val="00316764"/>
    <w:rsid w:val="003206B9"/>
    <w:rsid w:val="003207DE"/>
    <w:rsid w:val="00320AB9"/>
    <w:rsid w:val="003214DE"/>
    <w:rsid w:val="00321642"/>
    <w:rsid w:val="00321679"/>
    <w:rsid w:val="003217EA"/>
    <w:rsid w:val="00321891"/>
    <w:rsid w:val="00321915"/>
    <w:rsid w:val="00322308"/>
    <w:rsid w:val="00322433"/>
    <w:rsid w:val="003229D2"/>
    <w:rsid w:val="00322B2C"/>
    <w:rsid w:val="00322C05"/>
    <w:rsid w:val="0032332F"/>
    <w:rsid w:val="00323A35"/>
    <w:rsid w:val="00325198"/>
    <w:rsid w:val="003263C1"/>
    <w:rsid w:val="00327028"/>
    <w:rsid w:val="00327DCD"/>
    <w:rsid w:val="00330081"/>
    <w:rsid w:val="00331AA8"/>
    <w:rsid w:val="00331B0B"/>
    <w:rsid w:val="00331D4C"/>
    <w:rsid w:val="00332A2C"/>
    <w:rsid w:val="00334A7B"/>
    <w:rsid w:val="00335824"/>
    <w:rsid w:val="00335C2D"/>
    <w:rsid w:val="0033724C"/>
    <w:rsid w:val="00337D30"/>
    <w:rsid w:val="003414CA"/>
    <w:rsid w:val="00343790"/>
    <w:rsid w:val="00344A13"/>
    <w:rsid w:val="00344B75"/>
    <w:rsid w:val="00345A8B"/>
    <w:rsid w:val="00345AB1"/>
    <w:rsid w:val="00346073"/>
    <w:rsid w:val="0034670D"/>
    <w:rsid w:val="003468F0"/>
    <w:rsid w:val="00347104"/>
    <w:rsid w:val="003510F8"/>
    <w:rsid w:val="00351131"/>
    <w:rsid w:val="003521AD"/>
    <w:rsid w:val="00352547"/>
    <w:rsid w:val="00352967"/>
    <w:rsid w:val="00353233"/>
    <w:rsid w:val="00353321"/>
    <w:rsid w:val="00353561"/>
    <w:rsid w:val="00354619"/>
    <w:rsid w:val="00354891"/>
    <w:rsid w:val="00354C40"/>
    <w:rsid w:val="00360FF9"/>
    <w:rsid w:val="00361B68"/>
    <w:rsid w:val="003627E9"/>
    <w:rsid w:val="00362C3C"/>
    <w:rsid w:val="00363A47"/>
    <w:rsid w:val="00363F64"/>
    <w:rsid w:val="00364319"/>
    <w:rsid w:val="003654C9"/>
    <w:rsid w:val="0036796B"/>
    <w:rsid w:val="003701AA"/>
    <w:rsid w:val="00370B86"/>
    <w:rsid w:val="00370BAD"/>
    <w:rsid w:val="00371796"/>
    <w:rsid w:val="003725C1"/>
    <w:rsid w:val="00373A2C"/>
    <w:rsid w:val="003751A8"/>
    <w:rsid w:val="00375F6C"/>
    <w:rsid w:val="00375FAB"/>
    <w:rsid w:val="003765F6"/>
    <w:rsid w:val="00376992"/>
    <w:rsid w:val="00377EA0"/>
    <w:rsid w:val="00380426"/>
    <w:rsid w:val="0038273A"/>
    <w:rsid w:val="00382B08"/>
    <w:rsid w:val="00382B88"/>
    <w:rsid w:val="003844D4"/>
    <w:rsid w:val="00384EB8"/>
    <w:rsid w:val="00384EE6"/>
    <w:rsid w:val="00385FC2"/>
    <w:rsid w:val="0038603D"/>
    <w:rsid w:val="00386F2E"/>
    <w:rsid w:val="003874B5"/>
    <w:rsid w:val="003875BF"/>
    <w:rsid w:val="0039003F"/>
    <w:rsid w:val="00390090"/>
    <w:rsid w:val="00390BA5"/>
    <w:rsid w:val="00390F17"/>
    <w:rsid w:val="00392386"/>
    <w:rsid w:val="003927CC"/>
    <w:rsid w:val="00392B85"/>
    <w:rsid w:val="00392D18"/>
    <w:rsid w:val="00393A73"/>
    <w:rsid w:val="00393E3F"/>
    <w:rsid w:val="00395CA7"/>
    <w:rsid w:val="00395F62"/>
    <w:rsid w:val="003963C6"/>
    <w:rsid w:val="0039720D"/>
    <w:rsid w:val="003A2AC7"/>
    <w:rsid w:val="003A34A0"/>
    <w:rsid w:val="003A411E"/>
    <w:rsid w:val="003A4C7C"/>
    <w:rsid w:val="003A6617"/>
    <w:rsid w:val="003A6A28"/>
    <w:rsid w:val="003A6EC5"/>
    <w:rsid w:val="003A7F75"/>
    <w:rsid w:val="003B0065"/>
    <w:rsid w:val="003B055C"/>
    <w:rsid w:val="003B0D42"/>
    <w:rsid w:val="003B1507"/>
    <w:rsid w:val="003B21C2"/>
    <w:rsid w:val="003B313D"/>
    <w:rsid w:val="003B40C5"/>
    <w:rsid w:val="003B41A3"/>
    <w:rsid w:val="003B4E37"/>
    <w:rsid w:val="003B4E8B"/>
    <w:rsid w:val="003B57F3"/>
    <w:rsid w:val="003B7881"/>
    <w:rsid w:val="003C034C"/>
    <w:rsid w:val="003C1177"/>
    <w:rsid w:val="003C2CBC"/>
    <w:rsid w:val="003C48D3"/>
    <w:rsid w:val="003C547F"/>
    <w:rsid w:val="003C5523"/>
    <w:rsid w:val="003C74C0"/>
    <w:rsid w:val="003C7F64"/>
    <w:rsid w:val="003D0342"/>
    <w:rsid w:val="003D1706"/>
    <w:rsid w:val="003D1A21"/>
    <w:rsid w:val="003D5245"/>
    <w:rsid w:val="003D576A"/>
    <w:rsid w:val="003D5936"/>
    <w:rsid w:val="003D5F49"/>
    <w:rsid w:val="003D6AAF"/>
    <w:rsid w:val="003D721C"/>
    <w:rsid w:val="003D7541"/>
    <w:rsid w:val="003E0402"/>
    <w:rsid w:val="003E104E"/>
    <w:rsid w:val="003E269D"/>
    <w:rsid w:val="003E2FFE"/>
    <w:rsid w:val="003E4492"/>
    <w:rsid w:val="003E53F6"/>
    <w:rsid w:val="003E5773"/>
    <w:rsid w:val="003E5A1B"/>
    <w:rsid w:val="003E5AAB"/>
    <w:rsid w:val="003E5FAC"/>
    <w:rsid w:val="003E763B"/>
    <w:rsid w:val="003E781F"/>
    <w:rsid w:val="003E7C50"/>
    <w:rsid w:val="003F0021"/>
    <w:rsid w:val="003F0517"/>
    <w:rsid w:val="003F10C8"/>
    <w:rsid w:val="003F1A46"/>
    <w:rsid w:val="003F1EDE"/>
    <w:rsid w:val="003F3213"/>
    <w:rsid w:val="003F3703"/>
    <w:rsid w:val="003F3793"/>
    <w:rsid w:val="003F4CFE"/>
    <w:rsid w:val="003F6591"/>
    <w:rsid w:val="003F6AB1"/>
    <w:rsid w:val="003F7293"/>
    <w:rsid w:val="004009D3"/>
    <w:rsid w:val="004012CC"/>
    <w:rsid w:val="00402558"/>
    <w:rsid w:val="004033CD"/>
    <w:rsid w:val="00403665"/>
    <w:rsid w:val="00404766"/>
    <w:rsid w:val="00405BEE"/>
    <w:rsid w:val="00406F51"/>
    <w:rsid w:val="00407188"/>
    <w:rsid w:val="004073E3"/>
    <w:rsid w:val="00407A8E"/>
    <w:rsid w:val="00412AF3"/>
    <w:rsid w:val="00413BCD"/>
    <w:rsid w:val="004144E8"/>
    <w:rsid w:val="00414C77"/>
    <w:rsid w:val="00415372"/>
    <w:rsid w:val="00415E6A"/>
    <w:rsid w:val="00416408"/>
    <w:rsid w:val="0041782A"/>
    <w:rsid w:val="004206D1"/>
    <w:rsid w:val="00421B70"/>
    <w:rsid w:val="0042292C"/>
    <w:rsid w:val="00423629"/>
    <w:rsid w:val="00424816"/>
    <w:rsid w:val="00425622"/>
    <w:rsid w:val="0042630E"/>
    <w:rsid w:val="00427FC1"/>
    <w:rsid w:val="0043120B"/>
    <w:rsid w:val="00431858"/>
    <w:rsid w:val="004354BB"/>
    <w:rsid w:val="00435602"/>
    <w:rsid w:val="004371D1"/>
    <w:rsid w:val="00437C4F"/>
    <w:rsid w:val="00441C52"/>
    <w:rsid w:val="00442FF8"/>
    <w:rsid w:val="004433D2"/>
    <w:rsid w:val="004434D3"/>
    <w:rsid w:val="00445BF5"/>
    <w:rsid w:val="00446764"/>
    <w:rsid w:val="004472C4"/>
    <w:rsid w:val="00447667"/>
    <w:rsid w:val="00450FE1"/>
    <w:rsid w:val="00451C00"/>
    <w:rsid w:val="0045324D"/>
    <w:rsid w:val="004534E2"/>
    <w:rsid w:val="0045393E"/>
    <w:rsid w:val="00454CE4"/>
    <w:rsid w:val="00454EDF"/>
    <w:rsid w:val="004555BD"/>
    <w:rsid w:val="00455E9D"/>
    <w:rsid w:val="00455EE5"/>
    <w:rsid w:val="00455F9B"/>
    <w:rsid w:val="00456423"/>
    <w:rsid w:val="004568DA"/>
    <w:rsid w:val="00457043"/>
    <w:rsid w:val="004603B0"/>
    <w:rsid w:val="0046111F"/>
    <w:rsid w:val="0046267C"/>
    <w:rsid w:val="00462835"/>
    <w:rsid w:val="00462C98"/>
    <w:rsid w:val="00462D8C"/>
    <w:rsid w:val="00462F2F"/>
    <w:rsid w:val="00462F40"/>
    <w:rsid w:val="00462FD5"/>
    <w:rsid w:val="004634A3"/>
    <w:rsid w:val="00463BB9"/>
    <w:rsid w:val="00463F8B"/>
    <w:rsid w:val="004655D5"/>
    <w:rsid w:val="0047076F"/>
    <w:rsid w:val="0047182F"/>
    <w:rsid w:val="00471E1C"/>
    <w:rsid w:val="00472C55"/>
    <w:rsid w:val="004736F0"/>
    <w:rsid w:val="004749D3"/>
    <w:rsid w:val="004758D3"/>
    <w:rsid w:val="00475B2B"/>
    <w:rsid w:val="00476706"/>
    <w:rsid w:val="00477D73"/>
    <w:rsid w:val="00477DDE"/>
    <w:rsid w:val="004807A2"/>
    <w:rsid w:val="00480FC2"/>
    <w:rsid w:val="004816CB"/>
    <w:rsid w:val="004829DE"/>
    <w:rsid w:val="00482E40"/>
    <w:rsid w:val="00483A08"/>
    <w:rsid w:val="00483BDC"/>
    <w:rsid w:val="00485D01"/>
    <w:rsid w:val="004865D1"/>
    <w:rsid w:val="00487860"/>
    <w:rsid w:val="004901D8"/>
    <w:rsid w:val="0049022D"/>
    <w:rsid w:val="00490913"/>
    <w:rsid w:val="00491ACE"/>
    <w:rsid w:val="00491D91"/>
    <w:rsid w:val="00492DF4"/>
    <w:rsid w:val="00492EB1"/>
    <w:rsid w:val="00492F30"/>
    <w:rsid w:val="0049337F"/>
    <w:rsid w:val="004934C4"/>
    <w:rsid w:val="00493645"/>
    <w:rsid w:val="0049379C"/>
    <w:rsid w:val="00493EC9"/>
    <w:rsid w:val="00495470"/>
    <w:rsid w:val="00495A2A"/>
    <w:rsid w:val="00496461"/>
    <w:rsid w:val="00496CEA"/>
    <w:rsid w:val="00497473"/>
    <w:rsid w:val="0049766B"/>
    <w:rsid w:val="004A0865"/>
    <w:rsid w:val="004A132F"/>
    <w:rsid w:val="004A4B90"/>
    <w:rsid w:val="004A5F69"/>
    <w:rsid w:val="004A6AC9"/>
    <w:rsid w:val="004B13C2"/>
    <w:rsid w:val="004B16F2"/>
    <w:rsid w:val="004B1F3A"/>
    <w:rsid w:val="004B232D"/>
    <w:rsid w:val="004B2DCD"/>
    <w:rsid w:val="004B5D38"/>
    <w:rsid w:val="004B5E06"/>
    <w:rsid w:val="004B5F44"/>
    <w:rsid w:val="004B6C42"/>
    <w:rsid w:val="004B7069"/>
    <w:rsid w:val="004B7D10"/>
    <w:rsid w:val="004C0E4A"/>
    <w:rsid w:val="004C10D8"/>
    <w:rsid w:val="004C1829"/>
    <w:rsid w:val="004C1919"/>
    <w:rsid w:val="004C2FE3"/>
    <w:rsid w:val="004C402F"/>
    <w:rsid w:val="004C4869"/>
    <w:rsid w:val="004C73EC"/>
    <w:rsid w:val="004C7613"/>
    <w:rsid w:val="004C76DD"/>
    <w:rsid w:val="004C7736"/>
    <w:rsid w:val="004C7B2E"/>
    <w:rsid w:val="004D095A"/>
    <w:rsid w:val="004D1837"/>
    <w:rsid w:val="004D23DB"/>
    <w:rsid w:val="004D582C"/>
    <w:rsid w:val="004D70C8"/>
    <w:rsid w:val="004D78BB"/>
    <w:rsid w:val="004E02AF"/>
    <w:rsid w:val="004E10C9"/>
    <w:rsid w:val="004E2AD2"/>
    <w:rsid w:val="004E2D8E"/>
    <w:rsid w:val="004E2FF9"/>
    <w:rsid w:val="004E347C"/>
    <w:rsid w:val="004E44AD"/>
    <w:rsid w:val="004E45DB"/>
    <w:rsid w:val="004E5300"/>
    <w:rsid w:val="004E611D"/>
    <w:rsid w:val="004E68D6"/>
    <w:rsid w:val="004E6B3C"/>
    <w:rsid w:val="004E7D23"/>
    <w:rsid w:val="004E7D6B"/>
    <w:rsid w:val="004F1B1E"/>
    <w:rsid w:val="004F1F57"/>
    <w:rsid w:val="004F20B8"/>
    <w:rsid w:val="004F3192"/>
    <w:rsid w:val="004F4FA5"/>
    <w:rsid w:val="004F7165"/>
    <w:rsid w:val="00500433"/>
    <w:rsid w:val="00500AA5"/>
    <w:rsid w:val="00500CAE"/>
    <w:rsid w:val="00500DD6"/>
    <w:rsid w:val="00501ADC"/>
    <w:rsid w:val="0050275D"/>
    <w:rsid w:val="0050498C"/>
    <w:rsid w:val="00504A7F"/>
    <w:rsid w:val="00504D00"/>
    <w:rsid w:val="00504DD8"/>
    <w:rsid w:val="00507506"/>
    <w:rsid w:val="0050769F"/>
    <w:rsid w:val="0051012B"/>
    <w:rsid w:val="00511589"/>
    <w:rsid w:val="00511AC6"/>
    <w:rsid w:val="005122EA"/>
    <w:rsid w:val="00513BD9"/>
    <w:rsid w:val="00514541"/>
    <w:rsid w:val="005152BA"/>
    <w:rsid w:val="00516718"/>
    <w:rsid w:val="00517172"/>
    <w:rsid w:val="005173AD"/>
    <w:rsid w:val="00521CC6"/>
    <w:rsid w:val="00522021"/>
    <w:rsid w:val="005223C1"/>
    <w:rsid w:val="00522477"/>
    <w:rsid w:val="0052267B"/>
    <w:rsid w:val="005238F1"/>
    <w:rsid w:val="00523BDC"/>
    <w:rsid w:val="00524F14"/>
    <w:rsid w:val="00525422"/>
    <w:rsid w:val="0052756E"/>
    <w:rsid w:val="00527A01"/>
    <w:rsid w:val="00530E91"/>
    <w:rsid w:val="005310E6"/>
    <w:rsid w:val="005315B8"/>
    <w:rsid w:val="00531AF3"/>
    <w:rsid w:val="005320A4"/>
    <w:rsid w:val="00534B7E"/>
    <w:rsid w:val="00537457"/>
    <w:rsid w:val="005376FE"/>
    <w:rsid w:val="00537AF7"/>
    <w:rsid w:val="00540C10"/>
    <w:rsid w:val="00540FDD"/>
    <w:rsid w:val="00541F8C"/>
    <w:rsid w:val="00543F67"/>
    <w:rsid w:val="0054545A"/>
    <w:rsid w:val="00545B6D"/>
    <w:rsid w:val="005467F3"/>
    <w:rsid w:val="005471ED"/>
    <w:rsid w:val="00547411"/>
    <w:rsid w:val="005479C8"/>
    <w:rsid w:val="00547D69"/>
    <w:rsid w:val="0055088D"/>
    <w:rsid w:val="005530F8"/>
    <w:rsid w:val="00553D87"/>
    <w:rsid w:val="00554220"/>
    <w:rsid w:val="005549A3"/>
    <w:rsid w:val="00554D9A"/>
    <w:rsid w:val="00554E5C"/>
    <w:rsid w:val="00556181"/>
    <w:rsid w:val="0055693E"/>
    <w:rsid w:val="00556C3B"/>
    <w:rsid w:val="0056064E"/>
    <w:rsid w:val="00560DEA"/>
    <w:rsid w:val="00560E34"/>
    <w:rsid w:val="00563AC4"/>
    <w:rsid w:val="00563EA7"/>
    <w:rsid w:val="00565A7B"/>
    <w:rsid w:val="00570202"/>
    <w:rsid w:val="005708F7"/>
    <w:rsid w:val="00571A81"/>
    <w:rsid w:val="00571BAD"/>
    <w:rsid w:val="00572199"/>
    <w:rsid w:val="005739EE"/>
    <w:rsid w:val="00573B1C"/>
    <w:rsid w:val="00574115"/>
    <w:rsid w:val="0057462A"/>
    <w:rsid w:val="00574B0F"/>
    <w:rsid w:val="00575A62"/>
    <w:rsid w:val="00576ED8"/>
    <w:rsid w:val="0058017D"/>
    <w:rsid w:val="00582237"/>
    <w:rsid w:val="00582BEF"/>
    <w:rsid w:val="0058303A"/>
    <w:rsid w:val="00583925"/>
    <w:rsid w:val="0058531C"/>
    <w:rsid w:val="00585850"/>
    <w:rsid w:val="005864F9"/>
    <w:rsid w:val="0058662C"/>
    <w:rsid w:val="005876D5"/>
    <w:rsid w:val="00590136"/>
    <w:rsid w:val="00590339"/>
    <w:rsid w:val="0059049E"/>
    <w:rsid w:val="00590502"/>
    <w:rsid w:val="00590AE7"/>
    <w:rsid w:val="00590F4A"/>
    <w:rsid w:val="00591516"/>
    <w:rsid w:val="00591A25"/>
    <w:rsid w:val="005923F0"/>
    <w:rsid w:val="005925D0"/>
    <w:rsid w:val="0059492B"/>
    <w:rsid w:val="00596952"/>
    <w:rsid w:val="00597A5B"/>
    <w:rsid w:val="005A03A6"/>
    <w:rsid w:val="005A06E1"/>
    <w:rsid w:val="005A0E24"/>
    <w:rsid w:val="005A1AFD"/>
    <w:rsid w:val="005A21C8"/>
    <w:rsid w:val="005A22A6"/>
    <w:rsid w:val="005A2E5F"/>
    <w:rsid w:val="005A4564"/>
    <w:rsid w:val="005A4573"/>
    <w:rsid w:val="005A4AFB"/>
    <w:rsid w:val="005A565F"/>
    <w:rsid w:val="005A7D54"/>
    <w:rsid w:val="005B02B2"/>
    <w:rsid w:val="005B27BA"/>
    <w:rsid w:val="005B350C"/>
    <w:rsid w:val="005B3793"/>
    <w:rsid w:val="005B4E2A"/>
    <w:rsid w:val="005B787D"/>
    <w:rsid w:val="005C09FF"/>
    <w:rsid w:val="005C0CAE"/>
    <w:rsid w:val="005C11C8"/>
    <w:rsid w:val="005C127B"/>
    <w:rsid w:val="005C16D0"/>
    <w:rsid w:val="005C1BA1"/>
    <w:rsid w:val="005C3660"/>
    <w:rsid w:val="005C4479"/>
    <w:rsid w:val="005C45C7"/>
    <w:rsid w:val="005C6714"/>
    <w:rsid w:val="005C71C1"/>
    <w:rsid w:val="005C7363"/>
    <w:rsid w:val="005C769A"/>
    <w:rsid w:val="005D0285"/>
    <w:rsid w:val="005D48C9"/>
    <w:rsid w:val="005D4FA3"/>
    <w:rsid w:val="005D5E6C"/>
    <w:rsid w:val="005D653A"/>
    <w:rsid w:val="005D6B2D"/>
    <w:rsid w:val="005D7647"/>
    <w:rsid w:val="005D7BFF"/>
    <w:rsid w:val="005E097E"/>
    <w:rsid w:val="005E0CCF"/>
    <w:rsid w:val="005E17D5"/>
    <w:rsid w:val="005E2E43"/>
    <w:rsid w:val="005E3ABA"/>
    <w:rsid w:val="005E3CBC"/>
    <w:rsid w:val="005E46DC"/>
    <w:rsid w:val="005E52EE"/>
    <w:rsid w:val="005E565C"/>
    <w:rsid w:val="005E5CE7"/>
    <w:rsid w:val="005E66E3"/>
    <w:rsid w:val="005E6CBF"/>
    <w:rsid w:val="005F004A"/>
    <w:rsid w:val="005F010D"/>
    <w:rsid w:val="005F0528"/>
    <w:rsid w:val="005F089B"/>
    <w:rsid w:val="005F15EF"/>
    <w:rsid w:val="005F1DA1"/>
    <w:rsid w:val="005F2625"/>
    <w:rsid w:val="005F2784"/>
    <w:rsid w:val="005F3094"/>
    <w:rsid w:val="005F3572"/>
    <w:rsid w:val="005F3653"/>
    <w:rsid w:val="005F384A"/>
    <w:rsid w:val="005F5A2A"/>
    <w:rsid w:val="005F64C9"/>
    <w:rsid w:val="005F6D85"/>
    <w:rsid w:val="005F72B1"/>
    <w:rsid w:val="005F78FB"/>
    <w:rsid w:val="005F7D18"/>
    <w:rsid w:val="00600429"/>
    <w:rsid w:val="00601901"/>
    <w:rsid w:val="0060255A"/>
    <w:rsid w:val="00603F46"/>
    <w:rsid w:val="0060437A"/>
    <w:rsid w:val="00604563"/>
    <w:rsid w:val="0060512D"/>
    <w:rsid w:val="006052B9"/>
    <w:rsid w:val="00605A11"/>
    <w:rsid w:val="0060670A"/>
    <w:rsid w:val="006072A5"/>
    <w:rsid w:val="00607795"/>
    <w:rsid w:val="00607FE1"/>
    <w:rsid w:val="00610276"/>
    <w:rsid w:val="006104F2"/>
    <w:rsid w:val="00610B72"/>
    <w:rsid w:val="00610D03"/>
    <w:rsid w:val="0061161C"/>
    <w:rsid w:val="00613776"/>
    <w:rsid w:val="00613DD1"/>
    <w:rsid w:val="00614611"/>
    <w:rsid w:val="00614C7D"/>
    <w:rsid w:val="0061505F"/>
    <w:rsid w:val="00616E3B"/>
    <w:rsid w:val="006173F0"/>
    <w:rsid w:val="006200BC"/>
    <w:rsid w:val="006202AD"/>
    <w:rsid w:val="0062058A"/>
    <w:rsid w:val="006210BC"/>
    <w:rsid w:val="00621293"/>
    <w:rsid w:val="00622470"/>
    <w:rsid w:val="00622B06"/>
    <w:rsid w:val="00622BBA"/>
    <w:rsid w:val="00622D4F"/>
    <w:rsid w:val="00623209"/>
    <w:rsid w:val="006237F2"/>
    <w:rsid w:val="00624BCD"/>
    <w:rsid w:val="006253CB"/>
    <w:rsid w:val="006316A0"/>
    <w:rsid w:val="0063195D"/>
    <w:rsid w:val="0063284E"/>
    <w:rsid w:val="006339D1"/>
    <w:rsid w:val="00635479"/>
    <w:rsid w:val="00635E46"/>
    <w:rsid w:val="00635EA4"/>
    <w:rsid w:val="00637A17"/>
    <w:rsid w:val="00637D3D"/>
    <w:rsid w:val="00640F87"/>
    <w:rsid w:val="0064119C"/>
    <w:rsid w:val="006436E4"/>
    <w:rsid w:val="00644BEF"/>
    <w:rsid w:val="00645085"/>
    <w:rsid w:val="00645292"/>
    <w:rsid w:val="006454EC"/>
    <w:rsid w:val="00645969"/>
    <w:rsid w:val="00646520"/>
    <w:rsid w:val="00647B4A"/>
    <w:rsid w:val="00647B71"/>
    <w:rsid w:val="00647CC1"/>
    <w:rsid w:val="00650CDC"/>
    <w:rsid w:val="00651683"/>
    <w:rsid w:val="006518D4"/>
    <w:rsid w:val="006523EE"/>
    <w:rsid w:val="00652881"/>
    <w:rsid w:val="00653150"/>
    <w:rsid w:val="00653B23"/>
    <w:rsid w:val="00654808"/>
    <w:rsid w:val="0065583D"/>
    <w:rsid w:val="0065747D"/>
    <w:rsid w:val="00657A87"/>
    <w:rsid w:val="00657AFC"/>
    <w:rsid w:val="00660133"/>
    <w:rsid w:val="00661072"/>
    <w:rsid w:val="00661765"/>
    <w:rsid w:val="00661963"/>
    <w:rsid w:val="006622E3"/>
    <w:rsid w:val="00663BB5"/>
    <w:rsid w:val="00663ECD"/>
    <w:rsid w:val="006645F0"/>
    <w:rsid w:val="00664BFD"/>
    <w:rsid w:val="00664EA9"/>
    <w:rsid w:val="006650BE"/>
    <w:rsid w:val="00665A69"/>
    <w:rsid w:val="00665B38"/>
    <w:rsid w:val="00666EF0"/>
    <w:rsid w:val="006672F0"/>
    <w:rsid w:val="00670CDA"/>
    <w:rsid w:val="00671C7E"/>
    <w:rsid w:val="00671D8D"/>
    <w:rsid w:val="00672892"/>
    <w:rsid w:val="0067302C"/>
    <w:rsid w:val="006738D8"/>
    <w:rsid w:val="0067425C"/>
    <w:rsid w:val="00674EEF"/>
    <w:rsid w:val="00675ACC"/>
    <w:rsid w:val="00675B3E"/>
    <w:rsid w:val="00676CA3"/>
    <w:rsid w:val="00677A06"/>
    <w:rsid w:val="00677F39"/>
    <w:rsid w:val="0068058A"/>
    <w:rsid w:val="00682D17"/>
    <w:rsid w:val="0068381C"/>
    <w:rsid w:val="0068383D"/>
    <w:rsid w:val="00683955"/>
    <w:rsid w:val="00683A8B"/>
    <w:rsid w:val="006845D2"/>
    <w:rsid w:val="00687100"/>
    <w:rsid w:val="00687776"/>
    <w:rsid w:val="00687AC0"/>
    <w:rsid w:val="00690234"/>
    <w:rsid w:val="006903B0"/>
    <w:rsid w:val="00690D8E"/>
    <w:rsid w:val="00690DAD"/>
    <w:rsid w:val="00692466"/>
    <w:rsid w:val="00693391"/>
    <w:rsid w:val="00694784"/>
    <w:rsid w:val="006963A4"/>
    <w:rsid w:val="006A18D9"/>
    <w:rsid w:val="006A1C73"/>
    <w:rsid w:val="006A2C54"/>
    <w:rsid w:val="006A5B23"/>
    <w:rsid w:val="006A5CC8"/>
    <w:rsid w:val="006A71FA"/>
    <w:rsid w:val="006A75C2"/>
    <w:rsid w:val="006B0E94"/>
    <w:rsid w:val="006B1406"/>
    <w:rsid w:val="006B3E41"/>
    <w:rsid w:val="006B58B2"/>
    <w:rsid w:val="006B5B5D"/>
    <w:rsid w:val="006B6EC9"/>
    <w:rsid w:val="006B7288"/>
    <w:rsid w:val="006B766B"/>
    <w:rsid w:val="006C00B9"/>
    <w:rsid w:val="006C058B"/>
    <w:rsid w:val="006C074C"/>
    <w:rsid w:val="006C10B3"/>
    <w:rsid w:val="006C20B0"/>
    <w:rsid w:val="006C21AA"/>
    <w:rsid w:val="006C26C2"/>
    <w:rsid w:val="006C414B"/>
    <w:rsid w:val="006C41F5"/>
    <w:rsid w:val="006C43C1"/>
    <w:rsid w:val="006C4C26"/>
    <w:rsid w:val="006C506F"/>
    <w:rsid w:val="006C53B0"/>
    <w:rsid w:val="006C5461"/>
    <w:rsid w:val="006C6EAA"/>
    <w:rsid w:val="006C7D88"/>
    <w:rsid w:val="006D001F"/>
    <w:rsid w:val="006D061F"/>
    <w:rsid w:val="006D13FA"/>
    <w:rsid w:val="006D1810"/>
    <w:rsid w:val="006D1B4B"/>
    <w:rsid w:val="006D1C7D"/>
    <w:rsid w:val="006D3597"/>
    <w:rsid w:val="006D35B9"/>
    <w:rsid w:val="006D3C4D"/>
    <w:rsid w:val="006D5B49"/>
    <w:rsid w:val="006D6546"/>
    <w:rsid w:val="006D74E9"/>
    <w:rsid w:val="006D77D7"/>
    <w:rsid w:val="006D7D67"/>
    <w:rsid w:val="006E03EF"/>
    <w:rsid w:val="006E1377"/>
    <w:rsid w:val="006E174F"/>
    <w:rsid w:val="006E1C37"/>
    <w:rsid w:val="006E2B08"/>
    <w:rsid w:val="006E2D6B"/>
    <w:rsid w:val="006E35D3"/>
    <w:rsid w:val="006E4D76"/>
    <w:rsid w:val="006E5C91"/>
    <w:rsid w:val="006E69A8"/>
    <w:rsid w:val="006E6F97"/>
    <w:rsid w:val="006E7C59"/>
    <w:rsid w:val="006F006B"/>
    <w:rsid w:val="006F0DAB"/>
    <w:rsid w:val="006F1C62"/>
    <w:rsid w:val="006F2F30"/>
    <w:rsid w:val="006F2F5A"/>
    <w:rsid w:val="006F48E4"/>
    <w:rsid w:val="006F51FE"/>
    <w:rsid w:val="006F6675"/>
    <w:rsid w:val="00700038"/>
    <w:rsid w:val="007002C4"/>
    <w:rsid w:val="00700755"/>
    <w:rsid w:val="00700AC9"/>
    <w:rsid w:val="00700FB4"/>
    <w:rsid w:val="00701A9F"/>
    <w:rsid w:val="007046AA"/>
    <w:rsid w:val="007048A3"/>
    <w:rsid w:val="00704A8C"/>
    <w:rsid w:val="00704E27"/>
    <w:rsid w:val="00705D19"/>
    <w:rsid w:val="00706257"/>
    <w:rsid w:val="00706A31"/>
    <w:rsid w:val="007073E2"/>
    <w:rsid w:val="00707BED"/>
    <w:rsid w:val="00711FF8"/>
    <w:rsid w:val="00712746"/>
    <w:rsid w:val="007139C4"/>
    <w:rsid w:val="00713E2F"/>
    <w:rsid w:val="00715C53"/>
    <w:rsid w:val="00717CE9"/>
    <w:rsid w:val="00720C2A"/>
    <w:rsid w:val="00721CB9"/>
    <w:rsid w:val="00721F07"/>
    <w:rsid w:val="0072209D"/>
    <w:rsid w:val="00722868"/>
    <w:rsid w:val="00724970"/>
    <w:rsid w:val="007264D1"/>
    <w:rsid w:val="0072688D"/>
    <w:rsid w:val="00727BB6"/>
    <w:rsid w:val="00730454"/>
    <w:rsid w:val="0073075D"/>
    <w:rsid w:val="00731746"/>
    <w:rsid w:val="007323F3"/>
    <w:rsid w:val="00734177"/>
    <w:rsid w:val="00734443"/>
    <w:rsid w:val="00735024"/>
    <w:rsid w:val="00735F38"/>
    <w:rsid w:val="007378A9"/>
    <w:rsid w:val="00737E0B"/>
    <w:rsid w:val="0074081B"/>
    <w:rsid w:val="00740E5F"/>
    <w:rsid w:val="007410FD"/>
    <w:rsid w:val="007412BB"/>
    <w:rsid w:val="00741326"/>
    <w:rsid w:val="00741CD8"/>
    <w:rsid w:val="007420EC"/>
    <w:rsid w:val="00742122"/>
    <w:rsid w:val="007426D7"/>
    <w:rsid w:val="007432DA"/>
    <w:rsid w:val="00743382"/>
    <w:rsid w:val="007439A1"/>
    <w:rsid w:val="00743FF4"/>
    <w:rsid w:val="0074405E"/>
    <w:rsid w:val="00744CAD"/>
    <w:rsid w:val="00744FAA"/>
    <w:rsid w:val="00745652"/>
    <w:rsid w:val="00745D7D"/>
    <w:rsid w:val="007508DA"/>
    <w:rsid w:val="00750C31"/>
    <w:rsid w:val="0075110D"/>
    <w:rsid w:val="00752217"/>
    <w:rsid w:val="0075417E"/>
    <w:rsid w:val="007547BF"/>
    <w:rsid w:val="00754983"/>
    <w:rsid w:val="00754CD8"/>
    <w:rsid w:val="00756B65"/>
    <w:rsid w:val="00756E8F"/>
    <w:rsid w:val="00757223"/>
    <w:rsid w:val="007601B0"/>
    <w:rsid w:val="00760210"/>
    <w:rsid w:val="0076080C"/>
    <w:rsid w:val="00761197"/>
    <w:rsid w:val="00761ABE"/>
    <w:rsid w:val="00761E9C"/>
    <w:rsid w:val="007627FB"/>
    <w:rsid w:val="00762926"/>
    <w:rsid w:val="007637A4"/>
    <w:rsid w:val="007644AB"/>
    <w:rsid w:val="00765960"/>
    <w:rsid w:val="00765AF3"/>
    <w:rsid w:val="00765DBD"/>
    <w:rsid w:val="007667E8"/>
    <w:rsid w:val="00766ECE"/>
    <w:rsid w:val="0076712C"/>
    <w:rsid w:val="00771607"/>
    <w:rsid w:val="007718B8"/>
    <w:rsid w:val="00772C81"/>
    <w:rsid w:val="00773EF3"/>
    <w:rsid w:val="00774E84"/>
    <w:rsid w:val="00777127"/>
    <w:rsid w:val="00777C7D"/>
    <w:rsid w:val="007803CA"/>
    <w:rsid w:val="00781556"/>
    <w:rsid w:val="00782E9F"/>
    <w:rsid w:val="00783E89"/>
    <w:rsid w:val="00784080"/>
    <w:rsid w:val="007840D8"/>
    <w:rsid w:val="00785097"/>
    <w:rsid w:val="00785170"/>
    <w:rsid w:val="0078573C"/>
    <w:rsid w:val="00786148"/>
    <w:rsid w:val="0078744E"/>
    <w:rsid w:val="00787C00"/>
    <w:rsid w:val="00790B94"/>
    <w:rsid w:val="007912B9"/>
    <w:rsid w:val="00791606"/>
    <w:rsid w:val="00792369"/>
    <w:rsid w:val="00792A68"/>
    <w:rsid w:val="0079484D"/>
    <w:rsid w:val="00794B95"/>
    <w:rsid w:val="0079651F"/>
    <w:rsid w:val="00796A5A"/>
    <w:rsid w:val="0079733D"/>
    <w:rsid w:val="00797AC2"/>
    <w:rsid w:val="007A2766"/>
    <w:rsid w:val="007A2988"/>
    <w:rsid w:val="007A2CF1"/>
    <w:rsid w:val="007A4F85"/>
    <w:rsid w:val="007A5FAA"/>
    <w:rsid w:val="007A6751"/>
    <w:rsid w:val="007A6E04"/>
    <w:rsid w:val="007A742D"/>
    <w:rsid w:val="007A7E28"/>
    <w:rsid w:val="007B0C2E"/>
    <w:rsid w:val="007B0DA6"/>
    <w:rsid w:val="007B2700"/>
    <w:rsid w:val="007B275D"/>
    <w:rsid w:val="007B298B"/>
    <w:rsid w:val="007B5121"/>
    <w:rsid w:val="007B690D"/>
    <w:rsid w:val="007B6D38"/>
    <w:rsid w:val="007C0BE1"/>
    <w:rsid w:val="007C2760"/>
    <w:rsid w:val="007C27D5"/>
    <w:rsid w:val="007C2839"/>
    <w:rsid w:val="007C57CE"/>
    <w:rsid w:val="007C7BBD"/>
    <w:rsid w:val="007C7F6D"/>
    <w:rsid w:val="007D2320"/>
    <w:rsid w:val="007D30D2"/>
    <w:rsid w:val="007D3973"/>
    <w:rsid w:val="007D4732"/>
    <w:rsid w:val="007D4787"/>
    <w:rsid w:val="007D5027"/>
    <w:rsid w:val="007D6427"/>
    <w:rsid w:val="007E0483"/>
    <w:rsid w:val="007E059E"/>
    <w:rsid w:val="007E2D82"/>
    <w:rsid w:val="007E321E"/>
    <w:rsid w:val="007E471E"/>
    <w:rsid w:val="007E56C0"/>
    <w:rsid w:val="007E644A"/>
    <w:rsid w:val="007F007C"/>
    <w:rsid w:val="007F18B5"/>
    <w:rsid w:val="007F31A2"/>
    <w:rsid w:val="007F3907"/>
    <w:rsid w:val="007F4029"/>
    <w:rsid w:val="007F4E5E"/>
    <w:rsid w:val="007F564A"/>
    <w:rsid w:val="007F57B4"/>
    <w:rsid w:val="007F61F6"/>
    <w:rsid w:val="007F63B5"/>
    <w:rsid w:val="007F6976"/>
    <w:rsid w:val="00800A5C"/>
    <w:rsid w:val="00800E8A"/>
    <w:rsid w:val="00801B05"/>
    <w:rsid w:val="00802D11"/>
    <w:rsid w:val="0080325C"/>
    <w:rsid w:val="00803AAE"/>
    <w:rsid w:val="00803BE1"/>
    <w:rsid w:val="008072BD"/>
    <w:rsid w:val="0081094B"/>
    <w:rsid w:val="00810E9D"/>
    <w:rsid w:val="0081130C"/>
    <w:rsid w:val="00813FF4"/>
    <w:rsid w:val="008147DB"/>
    <w:rsid w:val="00814876"/>
    <w:rsid w:val="00816854"/>
    <w:rsid w:val="00816F95"/>
    <w:rsid w:val="00821556"/>
    <w:rsid w:val="008226B8"/>
    <w:rsid w:val="008227DD"/>
    <w:rsid w:val="00823ACE"/>
    <w:rsid w:val="00824A2D"/>
    <w:rsid w:val="00824BA0"/>
    <w:rsid w:val="0082570E"/>
    <w:rsid w:val="0082631D"/>
    <w:rsid w:val="008264ED"/>
    <w:rsid w:val="00826A5E"/>
    <w:rsid w:val="008273A5"/>
    <w:rsid w:val="008276B8"/>
    <w:rsid w:val="00830196"/>
    <w:rsid w:val="008328DE"/>
    <w:rsid w:val="00832ACF"/>
    <w:rsid w:val="008335DC"/>
    <w:rsid w:val="008347B7"/>
    <w:rsid w:val="00834CAA"/>
    <w:rsid w:val="00835A28"/>
    <w:rsid w:val="008365D1"/>
    <w:rsid w:val="008403CB"/>
    <w:rsid w:val="00840DAD"/>
    <w:rsid w:val="00841DCF"/>
    <w:rsid w:val="008437B5"/>
    <w:rsid w:val="00843C46"/>
    <w:rsid w:val="00844BF1"/>
    <w:rsid w:val="008461FE"/>
    <w:rsid w:val="00846A37"/>
    <w:rsid w:val="00847A6B"/>
    <w:rsid w:val="0085049D"/>
    <w:rsid w:val="008505BB"/>
    <w:rsid w:val="00851E9F"/>
    <w:rsid w:val="008528F8"/>
    <w:rsid w:val="00854F85"/>
    <w:rsid w:val="0085589A"/>
    <w:rsid w:val="008560B3"/>
    <w:rsid w:val="008564CC"/>
    <w:rsid w:val="00856BDA"/>
    <w:rsid w:val="0085701C"/>
    <w:rsid w:val="00857B22"/>
    <w:rsid w:val="008603B3"/>
    <w:rsid w:val="00860A1C"/>
    <w:rsid w:val="00860BDC"/>
    <w:rsid w:val="0086254D"/>
    <w:rsid w:val="00863378"/>
    <w:rsid w:val="008635AF"/>
    <w:rsid w:val="00864462"/>
    <w:rsid w:val="00864E3E"/>
    <w:rsid w:val="0086549E"/>
    <w:rsid w:val="00865A75"/>
    <w:rsid w:val="00865D11"/>
    <w:rsid w:val="00866D28"/>
    <w:rsid w:val="00866DF5"/>
    <w:rsid w:val="008704A1"/>
    <w:rsid w:val="008718FC"/>
    <w:rsid w:val="00874E14"/>
    <w:rsid w:val="0087668C"/>
    <w:rsid w:val="00876748"/>
    <w:rsid w:val="00876858"/>
    <w:rsid w:val="00876B32"/>
    <w:rsid w:val="00880517"/>
    <w:rsid w:val="00880D4E"/>
    <w:rsid w:val="00880F86"/>
    <w:rsid w:val="008810FC"/>
    <w:rsid w:val="00881356"/>
    <w:rsid w:val="008813CE"/>
    <w:rsid w:val="008822CA"/>
    <w:rsid w:val="00883D88"/>
    <w:rsid w:val="008842CD"/>
    <w:rsid w:val="00884F43"/>
    <w:rsid w:val="00887706"/>
    <w:rsid w:val="00890415"/>
    <w:rsid w:val="00890492"/>
    <w:rsid w:val="00891B5C"/>
    <w:rsid w:val="008921C1"/>
    <w:rsid w:val="00893969"/>
    <w:rsid w:val="00895107"/>
    <w:rsid w:val="008951BC"/>
    <w:rsid w:val="008954EC"/>
    <w:rsid w:val="0089578E"/>
    <w:rsid w:val="00896D91"/>
    <w:rsid w:val="008974A8"/>
    <w:rsid w:val="008A00EF"/>
    <w:rsid w:val="008A1DDF"/>
    <w:rsid w:val="008A2C7D"/>
    <w:rsid w:val="008A3605"/>
    <w:rsid w:val="008A3BAD"/>
    <w:rsid w:val="008A4CDB"/>
    <w:rsid w:val="008A503B"/>
    <w:rsid w:val="008A591D"/>
    <w:rsid w:val="008A75CD"/>
    <w:rsid w:val="008B0CEE"/>
    <w:rsid w:val="008B0F83"/>
    <w:rsid w:val="008B110C"/>
    <w:rsid w:val="008B1463"/>
    <w:rsid w:val="008B225F"/>
    <w:rsid w:val="008B36F7"/>
    <w:rsid w:val="008B390A"/>
    <w:rsid w:val="008B521E"/>
    <w:rsid w:val="008B5547"/>
    <w:rsid w:val="008B589C"/>
    <w:rsid w:val="008B7963"/>
    <w:rsid w:val="008B7BD5"/>
    <w:rsid w:val="008C00AA"/>
    <w:rsid w:val="008C0CDF"/>
    <w:rsid w:val="008C227D"/>
    <w:rsid w:val="008C2A82"/>
    <w:rsid w:val="008C34BA"/>
    <w:rsid w:val="008C47A4"/>
    <w:rsid w:val="008C4964"/>
    <w:rsid w:val="008C6866"/>
    <w:rsid w:val="008C68B0"/>
    <w:rsid w:val="008C6A36"/>
    <w:rsid w:val="008C6D0F"/>
    <w:rsid w:val="008C6E40"/>
    <w:rsid w:val="008C732A"/>
    <w:rsid w:val="008D0E2E"/>
    <w:rsid w:val="008D3EBF"/>
    <w:rsid w:val="008D40A6"/>
    <w:rsid w:val="008D4238"/>
    <w:rsid w:val="008D5034"/>
    <w:rsid w:val="008D5168"/>
    <w:rsid w:val="008D5255"/>
    <w:rsid w:val="008D54A8"/>
    <w:rsid w:val="008D6CCF"/>
    <w:rsid w:val="008D7493"/>
    <w:rsid w:val="008D7908"/>
    <w:rsid w:val="008E06BB"/>
    <w:rsid w:val="008E2191"/>
    <w:rsid w:val="008E2AA5"/>
    <w:rsid w:val="008E2CE7"/>
    <w:rsid w:val="008E2CEF"/>
    <w:rsid w:val="008E472B"/>
    <w:rsid w:val="008E541F"/>
    <w:rsid w:val="008E5762"/>
    <w:rsid w:val="008E580D"/>
    <w:rsid w:val="008E66BB"/>
    <w:rsid w:val="008F1CE3"/>
    <w:rsid w:val="008F259C"/>
    <w:rsid w:val="008F33B9"/>
    <w:rsid w:val="008F5669"/>
    <w:rsid w:val="008F5733"/>
    <w:rsid w:val="008F69BA"/>
    <w:rsid w:val="008F796C"/>
    <w:rsid w:val="008F7BC9"/>
    <w:rsid w:val="009001F6"/>
    <w:rsid w:val="0090043B"/>
    <w:rsid w:val="00900512"/>
    <w:rsid w:val="009005DD"/>
    <w:rsid w:val="00900AA1"/>
    <w:rsid w:val="009014E4"/>
    <w:rsid w:val="00901B29"/>
    <w:rsid w:val="009023DD"/>
    <w:rsid w:val="009025EE"/>
    <w:rsid w:val="00902EA9"/>
    <w:rsid w:val="009034D0"/>
    <w:rsid w:val="009046B6"/>
    <w:rsid w:val="00905DA5"/>
    <w:rsid w:val="00905ED7"/>
    <w:rsid w:val="00906366"/>
    <w:rsid w:val="0090704B"/>
    <w:rsid w:val="009073CD"/>
    <w:rsid w:val="00907485"/>
    <w:rsid w:val="00907655"/>
    <w:rsid w:val="00907F57"/>
    <w:rsid w:val="009107A2"/>
    <w:rsid w:val="009113AC"/>
    <w:rsid w:val="009126DC"/>
    <w:rsid w:val="0091296E"/>
    <w:rsid w:val="009149ED"/>
    <w:rsid w:val="00915C34"/>
    <w:rsid w:val="009163CB"/>
    <w:rsid w:val="00916AE9"/>
    <w:rsid w:val="00920828"/>
    <w:rsid w:val="009208DD"/>
    <w:rsid w:val="009220D0"/>
    <w:rsid w:val="0092249F"/>
    <w:rsid w:val="00922A8E"/>
    <w:rsid w:val="00922DC5"/>
    <w:rsid w:val="00923A28"/>
    <w:rsid w:val="00923FAF"/>
    <w:rsid w:val="0092421A"/>
    <w:rsid w:val="00924278"/>
    <w:rsid w:val="009263E6"/>
    <w:rsid w:val="00926E3B"/>
    <w:rsid w:val="00926F19"/>
    <w:rsid w:val="00927851"/>
    <w:rsid w:val="00927B88"/>
    <w:rsid w:val="00930972"/>
    <w:rsid w:val="00930B59"/>
    <w:rsid w:val="00930CFA"/>
    <w:rsid w:val="00930EE2"/>
    <w:rsid w:val="00931ACE"/>
    <w:rsid w:val="00931C33"/>
    <w:rsid w:val="00933047"/>
    <w:rsid w:val="00933419"/>
    <w:rsid w:val="009337E8"/>
    <w:rsid w:val="00933A29"/>
    <w:rsid w:val="00933F7C"/>
    <w:rsid w:val="009340F6"/>
    <w:rsid w:val="00934E8E"/>
    <w:rsid w:val="009365C0"/>
    <w:rsid w:val="00937E56"/>
    <w:rsid w:val="00941351"/>
    <w:rsid w:val="00941A81"/>
    <w:rsid w:val="00941B5B"/>
    <w:rsid w:val="00942575"/>
    <w:rsid w:val="00942696"/>
    <w:rsid w:val="00942B6C"/>
    <w:rsid w:val="00943BAF"/>
    <w:rsid w:val="00943EB7"/>
    <w:rsid w:val="0094492B"/>
    <w:rsid w:val="00944F3F"/>
    <w:rsid w:val="00945E3F"/>
    <w:rsid w:val="009461A9"/>
    <w:rsid w:val="0094621A"/>
    <w:rsid w:val="00947774"/>
    <w:rsid w:val="009478DD"/>
    <w:rsid w:val="0095081D"/>
    <w:rsid w:val="00951211"/>
    <w:rsid w:val="00951F27"/>
    <w:rsid w:val="00952A9D"/>
    <w:rsid w:val="00953E11"/>
    <w:rsid w:val="00954A54"/>
    <w:rsid w:val="00955DB9"/>
    <w:rsid w:val="00955DC6"/>
    <w:rsid w:val="009563A2"/>
    <w:rsid w:val="0095676C"/>
    <w:rsid w:val="00957E6E"/>
    <w:rsid w:val="0096024F"/>
    <w:rsid w:val="00960260"/>
    <w:rsid w:val="00960C4C"/>
    <w:rsid w:val="00960DB6"/>
    <w:rsid w:val="0096106C"/>
    <w:rsid w:val="00961C19"/>
    <w:rsid w:val="00962A1E"/>
    <w:rsid w:val="00962B3D"/>
    <w:rsid w:val="009630C5"/>
    <w:rsid w:val="00963F26"/>
    <w:rsid w:val="0096680B"/>
    <w:rsid w:val="00967692"/>
    <w:rsid w:val="009676EC"/>
    <w:rsid w:val="00970707"/>
    <w:rsid w:val="009714BC"/>
    <w:rsid w:val="00971F42"/>
    <w:rsid w:val="009723C9"/>
    <w:rsid w:val="0097272A"/>
    <w:rsid w:val="00973CE7"/>
    <w:rsid w:val="00975888"/>
    <w:rsid w:val="00976798"/>
    <w:rsid w:val="0097687E"/>
    <w:rsid w:val="0097703B"/>
    <w:rsid w:val="00977475"/>
    <w:rsid w:val="0097748F"/>
    <w:rsid w:val="00977537"/>
    <w:rsid w:val="00980031"/>
    <w:rsid w:val="00980F48"/>
    <w:rsid w:val="00981475"/>
    <w:rsid w:val="00982817"/>
    <w:rsid w:val="00983E62"/>
    <w:rsid w:val="00984396"/>
    <w:rsid w:val="0098797D"/>
    <w:rsid w:val="00987A3B"/>
    <w:rsid w:val="00990937"/>
    <w:rsid w:val="009923D4"/>
    <w:rsid w:val="00992814"/>
    <w:rsid w:val="00993099"/>
    <w:rsid w:val="009941DA"/>
    <w:rsid w:val="00994EAB"/>
    <w:rsid w:val="00997C9D"/>
    <w:rsid w:val="009A05C0"/>
    <w:rsid w:val="009A18BF"/>
    <w:rsid w:val="009A198C"/>
    <w:rsid w:val="009A20CC"/>
    <w:rsid w:val="009A2537"/>
    <w:rsid w:val="009A2AE1"/>
    <w:rsid w:val="009A3263"/>
    <w:rsid w:val="009A4D86"/>
    <w:rsid w:val="009A6185"/>
    <w:rsid w:val="009A6CEB"/>
    <w:rsid w:val="009A7A51"/>
    <w:rsid w:val="009B0C88"/>
    <w:rsid w:val="009B116C"/>
    <w:rsid w:val="009B2344"/>
    <w:rsid w:val="009B3012"/>
    <w:rsid w:val="009B4379"/>
    <w:rsid w:val="009B4622"/>
    <w:rsid w:val="009B50A2"/>
    <w:rsid w:val="009B5DB6"/>
    <w:rsid w:val="009B6251"/>
    <w:rsid w:val="009C0415"/>
    <w:rsid w:val="009C2322"/>
    <w:rsid w:val="009C253F"/>
    <w:rsid w:val="009C2CB1"/>
    <w:rsid w:val="009C2E08"/>
    <w:rsid w:val="009C3AAF"/>
    <w:rsid w:val="009C3CE9"/>
    <w:rsid w:val="009C40D4"/>
    <w:rsid w:val="009C4F55"/>
    <w:rsid w:val="009C5747"/>
    <w:rsid w:val="009C78EF"/>
    <w:rsid w:val="009C7A36"/>
    <w:rsid w:val="009D0954"/>
    <w:rsid w:val="009D0A31"/>
    <w:rsid w:val="009D1668"/>
    <w:rsid w:val="009D1704"/>
    <w:rsid w:val="009D2398"/>
    <w:rsid w:val="009D43A7"/>
    <w:rsid w:val="009D476A"/>
    <w:rsid w:val="009D5C5F"/>
    <w:rsid w:val="009D5E88"/>
    <w:rsid w:val="009D5F9E"/>
    <w:rsid w:val="009D676D"/>
    <w:rsid w:val="009D7279"/>
    <w:rsid w:val="009E0039"/>
    <w:rsid w:val="009E1585"/>
    <w:rsid w:val="009E2A68"/>
    <w:rsid w:val="009E310F"/>
    <w:rsid w:val="009E3DBD"/>
    <w:rsid w:val="009E5A51"/>
    <w:rsid w:val="009E664B"/>
    <w:rsid w:val="009E7951"/>
    <w:rsid w:val="009F0179"/>
    <w:rsid w:val="009F151D"/>
    <w:rsid w:val="009F22A1"/>
    <w:rsid w:val="009F285B"/>
    <w:rsid w:val="009F3BBE"/>
    <w:rsid w:val="009F3D2F"/>
    <w:rsid w:val="009F43B4"/>
    <w:rsid w:val="009F4D25"/>
    <w:rsid w:val="009F5716"/>
    <w:rsid w:val="009F586C"/>
    <w:rsid w:val="009F6622"/>
    <w:rsid w:val="009F6BE3"/>
    <w:rsid w:val="009F73A0"/>
    <w:rsid w:val="009F7FDC"/>
    <w:rsid w:val="00A01B1B"/>
    <w:rsid w:val="00A01DA6"/>
    <w:rsid w:val="00A02823"/>
    <w:rsid w:val="00A033F7"/>
    <w:rsid w:val="00A03A7F"/>
    <w:rsid w:val="00A043AB"/>
    <w:rsid w:val="00A04A99"/>
    <w:rsid w:val="00A05BB4"/>
    <w:rsid w:val="00A06BF5"/>
    <w:rsid w:val="00A07305"/>
    <w:rsid w:val="00A1004F"/>
    <w:rsid w:val="00A10C24"/>
    <w:rsid w:val="00A1106E"/>
    <w:rsid w:val="00A1197C"/>
    <w:rsid w:val="00A11CCA"/>
    <w:rsid w:val="00A12256"/>
    <w:rsid w:val="00A127E9"/>
    <w:rsid w:val="00A135A9"/>
    <w:rsid w:val="00A13BCA"/>
    <w:rsid w:val="00A14D28"/>
    <w:rsid w:val="00A14F0B"/>
    <w:rsid w:val="00A155F7"/>
    <w:rsid w:val="00A15EA5"/>
    <w:rsid w:val="00A17A02"/>
    <w:rsid w:val="00A21322"/>
    <w:rsid w:val="00A22D63"/>
    <w:rsid w:val="00A23D6F"/>
    <w:rsid w:val="00A23FB3"/>
    <w:rsid w:val="00A24E0C"/>
    <w:rsid w:val="00A2541D"/>
    <w:rsid w:val="00A270A1"/>
    <w:rsid w:val="00A2778B"/>
    <w:rsid w:val="00A27BCF"/>
    <w:rsid w:val="00A27C49"/>
    <w:rsid w:val="00A27F98"/>
    <w:rsid w:val="00A307F5"/>
    <w:rsid w:val="00A30BBC"/>
    <w:rsid w:val="00A30C1D"/>
    <w:rsid w:val="00A31F45"/>
    <w:rsid w:val="00A334BE"/>
    <w:rsid w:val="00A335EF"/>
    <w:rsid w:val="00A3395A"/>
    <w:rsid w:val="00A34181"/>
    <w:rsid w:val="00A34696"/>
    <w:rsid w:val="00A34D04"/>
    <w:rsid w:val="00A350D9"/>
    <w:rsid w:val="00A36BBA"/>
    <w:rsid w:val="00A40F61"/>
    <w:rsid w:val="00A41BAE"/>
    <w:rsid w:val="00A41EF2"/>
    <w:rsid w:val="00A42777"/>
    <w:rsid w:val="00A42E42"/>
    <w:rsid w:val="00A43316"/>
    <w:rsid w:val="00A44A4B"/>
    <w:rsid w:val="00A45027"/>
    <w:rsid w:val="00A45AA8"/>
    <w:rsid w:val="00A50DAF"/>
    <w:rsid w:val="00A51C13"/>
    <w:rsid w:val="00A5284C"/>
    <w:rsid w:val="00A531EE"/>
    <w:rsid w:val="00A5483F"/>
    <w:rsid w:val="00A54C1C"/>
    <w:rsid w:val="00A54F33"/>
    <w:rsid w:val="00A54F3D"/>
    <w:rsid w:val="00A556E3"/>
    <w:rsid w:val="00A55CC2"/>
    <w:rsid w:val="00A55FED"/>
    <w:rsid w:val="00A56F84"/>
    <w:rsid w:val="00A57ECD"/>
    <w:rsid w:val="00A608F8"/>
    <w:rsid w:val="00A60E6C"/>
    <w:rsid w:val="00A61962"/>
    <w:rsid w:val="00A63CC8"/>
    <w:rsid w:val="00A64B70"/>
    <w:rsid w:val="00A6647C"/>
    <w:rsid w:val="00A6680B"/>
    <w:rsid w:val="00A67584"/>
    <w:rsid w:val="00A67DA4"/>
    <w:rsid w:val="00A70BC2"/>
    <w:rsid w:val="00A735E7"/>
    <w:rsid w:val="00A75167"/>
    <w:rsid w:val="00A7618D"/>
    <w:rsid w:val="00A80121"/>
    <w:rsid w:val="00A824AC"/>
    <w:rsid w:val="00A82972"/>
    <w:rsid w:val="00A83166"/>
    <w:rsid w:val="00A8362C"/>
    <w:rsid w:val="00A83CBA"/>
    <w:rsid w:val="00A84067"/>
    <w:rsid w:val="00A84CB6"/>
    <w:rsid w:val="00A85D6A"/>
    <w:rsid w:val="00A862E5"/>
    <w:rsid w:val="00A8642F"/>
    <w:rsid w:val="00A86564"/>
    <w:rsid w:val="00A87DC1"/>
    <w:rsid w:val="00A92BEA"/>
    <w:rsid w:val="00A92F39"/>
    <w:rsid w:val="00A931D9"/>
    <w:rsid w:val="00A942EB"/>
    <w:rsid w:val="00A95791"/>
    <w:rsid w:val="00A95A72"/>
    <w:rsid w:val="00A96452"/>
    <w:rsid w:val="00AA0AE8"/>
    <w:rsid w:val="00AA1F12"/>
    <w:rsid w:val="00AA34B6"/>
    <w:rsid w:val="00AA42B8"/>
    <w:rsid w:val="00AA4580"/>
    <w:rsid w:val="00AA5240"/>
    <w:rsid w:val="00AA5392"/>
    <w:rsid w:val="00AA748C"/>
    <w:rsid w:val="00AA7D98"/>
    <w:rsid w:val="00AB02E3"/>
    <w:rsid w:val="00AB200A"/>
    <w:rsid w:val="00AB62D3"/>
    <w:rsid w:val="00AB63B1"/>
    <w:rsid w:val="00AC0F8F"/>
    <w:rsid w:val="00AC1038"/>
    <w:rsid w:val="00AC1A17"/>
    <w:rsid w:val="00AC1C3A"/>
    <w:rsid w:val="00AC4103"/>
    <w:rsid w:val="00AC4926"/>
    <w:rsid w:val="00AC55C4"/>
    <w:rsid w:val="00AC6D50"/>
    <w:rsid w:val="00AC6F0A"/>
    <w:rsid w:val="00AC734D"/>
    <w:rsid w:val="00AD0284"/>
    <w:rsid w:val="00AD045B"/>
    <w:rsid w:val="00AD0754"/>
    <w:rsid w:val="00AD12E3"/>
    <w:rsid w:val="00AD171F"/>
    <w:rsid w:val="00AD2084"/>
    <w:rsid w:val="00AD278C"/>
    <w:rsid w:val="00AD293D"/>
    <w:rsid w:val="00AD3139"/>
    <w:rsid w:val="00AD400A"/>
    <w:rsid w:val="00AD497F"/>
    <w:rsid w:val="00AD4DE9"/>
    <w:rsid w:val="00AD6113"/>
    <w:rsid w:val="00AE0033"/>
    <w:rsid w:val="00AE0AA4"/>
    <w:rsid w:val="00AE2B8A"/>
    <w:rsid w:val="00AE2D28"/>
    <w:rsid w:val="00AE2E48"/>
    <w:rsid w:val="00AE39B5"/>
    <w:rsid w:val="00AE4344"/>
    <w:rsid w:val="00AE43D1"/>
    <w:rsid w:val="00AE4ABF"/>
    <w:rsid w:val="00AE4D4F"/>
    <w:rsid w:val="00AE51D3"/>
    <w:rsid w:val="00AE6506"/>
    <w:rsid w:val="00AE79CC"/>
    <w:rsid w:val="00AF15C8"/>
    <w:rsid w:val="00AF2E1B"/>
    <w:rsid w:val="00AF3FE0"/>
    <w:rsid w:val="00AF45D2"/>
    <w:rsid w:val="00AF55A6"/>
    <w:rsid w:val="00AF583E"/>
    <w:rsid w:val="00AF5D83"/>
    <w:rsid w:val="00AF6A45"/>
    <w:rsid w:val="00B00916"/>
    <w:rsid w:val="00B01167"/>
    <w:rsid w:val="00B013A2"/>
    <w:rsid w:val="00B03E76"/>
    <w:rsid w:val="00B04540"/>
    <w:rsid w:val="00B04842"/>
    <w:rsid w:val="00B05A28"/>
    <w:rsid w:val="00B05A3F"/>
    <w:rsid w:val="00B06BF9"/>
    <w:rsid w:val="00B06E48"/>
    <w:rsid w:val="00B06E73"/>
    <w:rsid w:val="00B07831"/>
    <w:rsid w:val="00B105E7"/>
    <w:rsid w:val="00B109C8"/>
    <w:rsid w:val="00B11319"/>
    <w:rsid w:val="00B113A8"/>
    <w:rsid w:val="00B11BCC"/>
    <w:rsid w:val="00B12637"/>
    <w:rsid w:val="00B12A25"/>
    <w:rsid w:val="00B12D01"/>
    <w:rsid w:val="00B12EC5"/>
    <w:rsid w:val="00B13818"/>
    <w:rsid w:val="00B14198"/>
    <w:rsid w:val="00B148E3"/>
    <w:rsid w:val="00B1678F"/>
    <w:rsid w:val="00B17094"/>
    <w:rsid w:val="00B2122D"/>
    <w:rsid w:val="00B213A7"/>
    <w:rsid w:val="00B21A73"/>
    <w:rsid w:val="00B2254D"/>
    <w:rsid w:val="00B22624"/>
    <w:rsid w:val="00B24F0F"/>
    <w:rsid w:val="00B26023"/>
    <w:rsid w:val="00B27734"/>
    <w:rsid w:val="00B3056B"/>
    <w:rsid w:val="00B31313"/>
    <w:rsid w:val="00B31B31"/>
    <w:rsid w:val="00B31CEC"/>
    <w:rsid w:val="00B369E3"/>
    <w:rsid w:val="00B401DF"/>
    <w:rsid w:val="00B41F3A"/>
    <w:rsid w:val="00B42C69"/>
    <w:rsid w:val="00B430C4"/>
    <w:rsid w:val="00B443FA"/>
    <w:rsid w:val="00B446F9"/>
    <w:rsid w:val="00B450DB"/>
    <w:rsid w:val="00B4697A"/>
    <w:rsid w:val="00B50105"/>
    <w:rsid w:val="00B50FF7"/>
    <w:rsid w:val="00B5108A"/>
    <w:rsid w:val="00B51F32"/>
    <w:rsid w:val="00B5250D"/>
    <w:rsid w:val="00B52C0B"/>
    <w:rsid w:val="00B52D9C"/>
    <w:rsid w:val="00B53BA9"/>
    <w:rsid w:val="00B54361"/>
    <w:rsid w:val="00B544D0"/>
    <w:rsid w:val="00B54F07"/>
    <w:rsid w:val="00B55B2D"/>
    <w:rsid w:val="00B55EDC"/>
    <w:rsid w:val="00B56F7C"/>
    <w:rsid w:val="00B571DB"/>
    <w:rsid w:val="00B5758E"/>
    <w:rsid w:val="00B57C70"/>
    <w:rsid w:val="00B60A9E"/>
    <w:rsid w:val="00B60F34"/>
    <w:rsid w:val="00B617F7"/>
    <w:rsid w:val="00B61F01"/>
    <w:rsid w:val="00B61F50"/>
    <w:rsid w:val="00B622DA"/>
    <w:rsid w:val="00B62341"/>
    <w:rsid w:val="00B6278D"/>
    <w:rsid w:val="00B63AA9"/>
    <w:rsid w:val="00B64575"/>
    <w:rsid w:val="00B64CAC"/>
    <w:rsid w:val="00B660FC"/>
    <w:rsid w:val="00B6633C"/>
    <w:rsid w:val="00B678ED"/>
    <w:rsid w:val="00B70164"/>
    <w:rsid w:val="00B7074E"/>
    <w:rsid w:val="00B7077D"/>
    <w:rsid w:val="00B70A87"/>
    <w:rsid w:val="00B70AA8"/>
    <w:rsid w:val="00B70B96"/>
    <w:rsid w:val="00B70E42"/>
    <w:rsid w:val="00B75034"/>
    <w:rsid w:val="00B756A8"/>
    <w:rsid w:val="00B75EEA"/>
    <w:rsid w:val="00B75F93"/>
    <w:rsid w:val="00B76151"/>
    <w:rsid w:val="00B7680C"/>
    <w:rsid w:val="00B76921"/>
    <w:rsid w:val="00B7709B"/>
    <w:rsid w:val="00B77BE5"/>
    <w:rsid w:val="00B8041E"/>
    <w:rsid w:val="00B8050D"/>
    <w:rsid w:val="00B8057D"/>
    <w:rsid w:val="00B80B2D"/>
    <w:rsid w:val="00B8298C"/>
    <w:rsid w:val="00B85418"/>
    <w:rsid w:val="00B858D1"/>
    <w:rsid w:val="00B862B3"/>
    <w:rsid w:val="00B8785D"/>
    <w:rsid w:val="00B923D5"/>
    <w:rsid w:val="00B928A6"/>
    <w:rsid w:val="00B92983"/>
    <w:rsid w:val="00B9384F"/>
    <w:rsid w:val="00B94295"/>
    <w:rsid w:val="00B950C8"/>
    <w:rsid w:val="00B95BEA"/>
    <w:rsid w:val="00B96666"/>
    <w:rsid w:val="00B97A2D"/>
    <w:rsid w:val="00B97E9F"/>
    <w:rsid w:val="00BA0F74"/>
    <w:rsid w:val="00BA2807"/>
    <w:rsid w:val="00BA3624"/>
    <w:rsid w:val="00BA4488"/>
    <w:rsid w:val="00BA506F"/>
    <w:rsid w:val="00BA555A"/>
    <w:rsid w:val="00BA5D3B"/>
    <w:rsid w:val="00BB0704"/>
    <w:rsid w:val="00BB098A"/>
    <w:rsid w:val="00BB2617"/>
    <w:rsid w:val="00BB2861"/>
    <w:rsid w:val="00BB3905"/>
    <w:rsid w:val="00BB55EB"/>
    <w:rsid w:val="00BB7299"/>
    <w:rsid w:val="00BB7E41"/>
    <w:rsid w:val="00BC0063"/>
    <w:rsid w:val="00BC02D7"/>
    <w:rsid w:val="00BC14B8"/>
    <w:rsid w:val="00BC1AF7"/>
    <w:rsid w:val="00BC3188"/>
    <w:rsid w:val="00BC4462"/>
    <w:rsid w:val="00BC620A"/>
    <w:rsid w:val="00BC662B"/>
    <w:rsid w:val="00BC7FD6"/>
    <w:rsid w:val="00BD027A"/>
    <w:rsid w:val="00BD1733"/>
    <w:rsid w:val="00BD2025"/>
    <w:rsid w:val="00BD2B92"/>
    <w:rsid w:val="00BD2DFB"/>
    <w:rsid w:val="00BD30E6"/>
    <w:rsid w:val="00BD4BFB"/>
    <w:rsid w:val="00BD4D09"/>
    <w:rsid w:val="00BD4E64"/>
    <w:rsid w:val="00BD5A18"/>
    <w:rsid w:val="00BD5AC5"/>
    <w:rsid w:val="00BD687F"/>
    <w:rsid w:val="00BD6B94"/>
    <w:rsid w:val="00BD6E69"/>
    <w:rsid w:val="00BD72FE"/>
    <w:rsid w:val="00BD78D0"/>
    <w:rsid w:val="00BD7EE0"/>
    <w:rsid w:val="00BE0960"/>
    <w:rsid w:val="00BE127A"/>
    <w:rsid w:val="00BE1FBD"/>
    <w:rsid w:val="00BE2504"/>
    <w:rsid w:val="00BE2C3C"/>
    <w:rsid w:val="00BE2C88"/>
    <w:rsid w:val="00BE44AE"/>
    <w:rsid w:val="00BE4E3F"/>
    <w:rsid w:val="00BE569A"/>
    <w:rsid w:val="00BE7F79"/>
    <w:rsid w:val="00BF14A7"/>
    <w:rsid w:val="00BF1981"/>
    <w:rsid w:val="00BF301A"/>
    <w:rsid w:val="00BF39E7"/>
    <w:rsid w:val="00BF3DAE"/>
    <w:rsid w:val="00BF439E"/>
    <w:rsid w:val="00BF566D"/>
    <w:rsid w:val="00BF5A72"/>
    <w:rsid w:val="00BF7558"/>
    <w:rsid w:val="00C007A7"/>
    <w:rsid w:val="00C0128B"/>
    <w:rsid w:val="00C01F73"/>
    <w:rsid w:val="00C02B79"/>
    <w:rsid w:val="00C02E91"/>
    <w:rsid w:val="00C02FAE"/>
    <w:rsid w:val="00C03070"/>
    <w:rsid w:val="00C0447C"/>
    <w:rsid w:val="00C05EFD"/>
    <w:rsid w:val="00C06289"/>
    <w:rsid w:val="00C07481"/>
    <w:rsid w:val="00C07C31"/>
    <w:rsid w:val="00C11D65"/>
    <w:rsid w:val="00C1224A"/>
    <w:rsid w:val="00C12F3B"/>
    <w:rsid w:val="00C13B8E"/>
    <w:rsid w:val="00C14424"/>
    <w:rsid w:val="00C14600"/>
    <w:rsid w:val="00C14B4C"/>
    <w:rsid w:val="00C14D31"/>
    <w:rsid w:val="00C158E4"/>
    <w:rsid w:val="00C172AF"/>
    <w:rsid w:val="00C17410"/>
    <w:rsid w:val="00C17713"/>
    <w:rsid w:val="00C20239"/>
    <w:rsid w:val="00C235C0"/>
    <w:rsid w:val="00C239D6"/>
    <w:rsid w:val="00C23D13"/>
    <w:rsid w:val="00C23FC7"/>
    <w:rsid w:val="00C241FB"/>
    <w:rsid w:val="00C24A8A"/>
    <w:rsid w:val="00C24DD2"/>
    <w:rsid w:val="00C2790B"/>
    <w:rsid w:val="00C27C99"/>
    <w:rsid w:val="00C3022D"/>
    <w:rsid w:val="00C313F7"/>
    <w:rsid w:val="00C317F5"/>
    <w:rsid w:val="00C323BD"/>
    <w:rsid w:val="00C32D4C"/>
    <w:rsid w:val="00C32F7A"/>
    <w:rsid w:val="00C34001"/>
    <w:rsid w:val="00C34C99"/>
    <w:rsid w:val="00C351E0"/>
    <w:rsid w:val="00C35BAD"/>
    <w:rsid w:val="00C37A11"/>
    <w:rsid w:val="00C40017"/>
    <w:rsid w:val="00C402A4"/>
    <w:rsid w:val="00C40D18"/>
    <w:rsid w:val="00C41036"/>
    <w:rsid w:val="00C42526"/>
    <w:rsid w:val="00C42EBE"/>
    <w:rsid w:val="00C436F3"/>
    <w:rsid w:val="00C437B3"/>
    <w:rsid w:val="00C43C0C"/>
    <w:rsid w:val="00C452CC"/>
    <w:rsid w:val="00C45A53"/>
    <w:rsid w:val="00C45B5B"/>
    <w:rsid w:val="00C4611E"/>
    <w:rsid w:val="00C473EF"/>
    <w:rsid w:val="00C50314"/>
    <w:rsid w:val="00C50F6F"/>
    <w:rsid w:val="00C51386"/>
    <w:rsid w:val="00C51D98"/>
    <w:rsid w:val="00C52028"/>
    <w:rsid w:val="00C52F9C"/>
    <w:rsid w:val="00C54784"/>
    <w:rsid w:val="00C553F6"/>
    <w:rsid w:val="00C55481"/>
    <w:rsid w:val="00C56ED2"/>
    <w:rsid w:val="00C60822"/>
    <w:rsid w:val="00C613EF"/>
    <w:rsid w:val="00C62083"/>
    <w:rsid w:val="00C6340B"/>
    <w:rsid w:val="00C63872"/>
    <w:rsid w:val="00C64B73"/>
    <w:rsid w:val="00C66760"/>
    <w:rsid w:val="00C67579"/>
    <w:rsid w:val="00C67D4A"/>
    <w:rsid w:val="00C70BF8"/>
    <w:rsid w:val="00C71064"/>
    <w:rsid w:val="00C7401C"/>
    <w:rsid w:val="00C74261"/>
    <w:rsid w:val="00C742C0"/>
    <w:rsid w:val="00C7446E"/>
    <w:rsid w:val="00C75BA7"/>
    <w:rsid w:val="00C75CB4"/>
    <w:rsid w:val="00C761E6"/>
    <w:rsid w:val="00C76370"/>
    <w:rsid w:val="00C76827"/>
    <w:rsid w:val="00C7775E"/>
    <w:rsid w:val="00C803D2"/>
    <w:rsid w:val="00C81A80"/>
    <w:rsid w:val="00C81E94"/>
    <w:rsid w:val="00C81F63"/>
    <w:rsid w:val="00C82184"/>
    <w:rsid w:val="00C82F3A"/>
    <w:rsid w:val="00C835AB"/>
    <w:rsid w:val="00C83A15"/>
    <w:rsid w:val="00C83FE5"/>
    <w:rsid w:val="00C84297"/>
    <w:rsid w:val="00C85D76"/>
    <w:rsid w:val="00C867E7"/>
    <w:rsid w:val="00C874C2"/>
    <w:rsid w:val="00C9047A"/>
    <w:rsid w:val="00C917E7"/>
    <w:rsid w:val="00C91D5D"/>
    <w:rsid w:val="00C91ECC"/>
    <w:rsid w:val="00C92733"/>
    <w:rsid w:val="00C94166"/>
    <w:rsid w:val="00C95599"/>
    <w:rsid w:val="00C95663"/>
    <w:rsid w:val="00C96416"/>
    <w:rsid w:val="00C97534"/>
    <w:rsid w:val="00C97C20"/>
    <w:rsid w:val="00CA0863"/>
    <w:rsid w:val="00CA162E"/>
    <w:rsid w:val="00CA4066"/>
    <w:rsid w:val="00CA63EE"/>
    <w:rsid w:val="00CA6DA1"/>
    <w:rsid w:val="00CB0DF3"/>
    <w:rsid w:val="00CB13AF"/>
    <w:rsid w:val="00CB17FB"/>
    <w:rsid w:val="00CB1F2A"/>
    <w:rsid w:val="00CB230D"/>
    <w:rsid w:val="00CB249B"/>
    <w:rsid w:val="00CB498E"/>
    <w:rsid w:val="00CB579A"/>
    <w:rsid w:val="00CB5989"/>
    <w:rsid w:val="00CB699B"/>
    <w:rsid w:val="00CB6A78"/>
    <w:rsid w:val="00CB73A9"/>
    <w:rsid w:val="00CC0B50"/>
    <w:rsid w:val="00CC10AC"/>
    <w:rsid w:val="00CC1C41"/>
    <w:rsid w:val="00CC2929"/>
    <w:rsid w:val="00CC40DC"/>
    <w:rsid w:val="00CC49E2"/>
    <w:rsid w:val="00CC4AE8"/>
    <w:rsid w:val="00CC5A78"/>
    <w:rsid w:val="00CC645F"/>
    <w:rsid w:val="00CC6624"/>
    <w:rsid w:val="00CC6BF3"/>
    <w:rsid w:val="00CC6D12"/>
    <w:rsid w:val="00CC7205"/>
    <w:rsid w:val="00CC79FE"/>
    <w:rsid w:val="00CD1CD3"/>
    <w:rsid w:val="00CD1ECC"/>
    <w:rsid w:val="00CD22A5"/>
    <w:rsid w:val="00CD245A"/>
    <w:rsid w:val="00CD35C8"/>
    <w:rsid w:val="00CD3D69"/>
    <w:rsid w:val="00CD441B"/>
    <w:rsid w:val="00CD4ECC"/>
    <w:rsid w:val="00CD60C2"/>
    <w:rsid w:val="00CD63FA"/>
    <w:rsid w:val="00CD6534"/>
    <w:rsid w:val="00CD65C0"/>
    <w:rsid w:val="00CD6F08"/>
    <w:rsid w:val="00CD7310"/>
    <w:rsid w:val="00CE0F83"/>
    <w:rsid w:val="00CE1DA0"/>
    <w:rsid w:val="00CE33A1"/>
    <w:rsid w:val="00CE3BED"/>
    <w:rsid w:val="00CE3DEE"/>
    <w:rsid w:val="00CE406A"/>
    <w:rsid w:val="00CE4EB0"/>
    <w:rsid w:val="00CE539B"/>
    <w:rsid w:val="00CE6F3C"/>
    <w:rsid w:val="00CF19B6"/>
    <w:rsid w:val="00CF1A2D"/>
    <w:rsid w:val="00CF1AFE"/>
    <w:rsid w:val="00CF36C1"/>
    <w:rsid w:val="00CF38D3"/>
    <w:rsid w:val="00CF3B2E"/>
    <w:rsid w:val="00CF490B"/>
    <w:rsid w:val="00CF4BB3"/>
    <w:rsid w:val="00CF4C59"/>
    <w:rsid w:val="00CF594F"/>
    <w:rsid w:val="00CF6BE9"/>
    <w:rsid w:val="00CF758C"/>
    <w:rsid w:val="00CF7BF5"/>
    <w:rsid w:val="00D0165A"/>
    <w:rsid w:val="00D0212E"/>
    <w:rsid w:val="00D067D1"/>
    <w:rsid w:val="00D06BFE"/>
    <w:rsid w:val="00D10411"/>
    <w:rsid w:val="00D151B8"/>
    <w:rsid w:val="00D15310"/>
    <w:rsid w:val="00D155C7"/>
    <w:rsid w:val="00D15F9F"/>
    <w:rsid w:val="00D17B5C"/>
    <w:rsid w:val="00D2244F"/>
    <w:rsid w:val="00D22887"/>
    <w:rsid w:val="00D232FC"/>
    <w:rsid w:val="00D245AD"/>
    <w:rsid w:val="00D25CF9"/>
    <w:rsid w:val="00D25E23"/>
    <w:rsid w:val="00D2634C"/>
    <w:rsid w:val="00D26514"/>
    <w:rsid w:val="00D30054"/>
    <w:rsid w:val="00D30A0D"/>
    <w:rsid w:val="00D30E36"/>
    <w:rsid w:val="00D31000"/>
    <w:rsid w:val="00D31E43"/>
    <w:rsid w:val="00D32420"/>
    <w:rsid w:val="00D32837"/>
    <w:rsid w:val="00D32D40"/>
    <w:rsid w:val="00D330A6"/>
    <w:rsid w:val="00D3335B"/>
    <w:rsid w:val="00D342A9"/>
    <w:rsid w:val="00D34505"/>
    <w:rsid w:val="00D34952"/>
    <w:rsid w:val="00D35D45"/>
    <w:rsid w:val="00D3630E"/>
    <w:rsid w:val="00D36E46"/>
    <w:rsid w:val="00D379AE"/>
    <w:rsid w:val="00D37EBD"/>
    <w:rsid w:val="00D4144E"/>
    <w:rsid w:val="00D417B9"/>
    <w:rsid w:val="00D41A9A"/>
    <w:rsid w:val="00D42E9B"/>
    <w:rsid w:val="00D42F8A"/>
    <w:rsid w:val="00D43068"/>
    <w:rsid w:val="00D44207"/>
    <w:rsid w:val="00D44220"/>
    <w:rsid w:val="00D4438C"/>
    <w:rsid w:val="00D44A57"/>
    <w:rsid w:val="00D47BBF"/>
    <w:rsid w:val="00D5095C"/>
    <w:rsid w:val="00D513B7"/>
    <w:rsid w:val="00D52410"/>
    <w:rsid w:val="00D52D94"/>
    <w:rsid w:val="00D535E4"/>
    <w:rsid w:val="00D5384E"/>
    <w:rsid w:val="00D53C56"/>
    <w:rsid w:val="00D53E16"/>
    <w:rsid w:val="00D53E9B"/>
    <w:rsid w:val="00D54554"/>
    <w:rsid w:val="00D546FB"/>
    <w:rsid w:val="00D54AE8"/>
    <w:rsid w:val="00D54C20"/>
    <w:rsid w:val="00D550B0"/>
    <w:rsid w:val="00D550DE"/>
    <w:rsid w:val="00D55F41"/>
    <w:rsid w:val="00D56ACF"/>
    <w:rsid w:val="00D612AC"/>
    <w:rsid w:val="00D613FD"/>
    <w:rsid w:val="00D61678"/>
    <w:rsid w:val="00D62143"/>
    <w:rsid w:val="00D6227A"/>
    <w:rsid w:val="00D63492"/>
    <w:rsid w:val="00D648CD"/>
    <w:rsid w:val="00D64914"/>
    <w:rsid w:val="00D64BE7"/>
    <w:rsid w:val="00D65936"/>
    <w:rsid w:val="00D65E0E"/>
    <w:rsid w:val="00D6606D"/>
    <w:rsid w:val="00D660EB"/>
    <w:rsid w:val="00D6699A"/>
    <w:rsid w:val="00D66B6E"/>
    <w:rsid w:val="00D70047"/>
    <w:rsid w:val="00D70241"/>
    <w:rsid w:val="00D7047D"/>
    <w:rsid w:val="00D71EB4"/>
    <w:rsid w:val="00D72490"/>
    <w:rsid w:val="00D72C53"/>
    <w:rsid w:val="00D73519"/>
    <w:rsid w:val="00D739BA"/>
    <w:rsid w:val="00D741B9"/>
    <w:rsid w:val="00D741C2"/>
    <w:rsid w:val="00D74284"/>
    <w:rsid w:val="00D74345"/>
    <w:rsid w:val="00D74392"/>
    <w:rsid w:val="00D75596"/>
    <w:rsid w:val="00D7677B"/>
    <w:rsid w:val="00D76ED2"/>
    <w:rsid w:val="00D770C5"/>
    <w:rsid w:val="00D77B93"/>
    <w:rsid w:val="00D807C2"/>
    <w:rsid w:val="00D80C25"/>
    <w:rsid w:val="00D8178B"/>
    <w:rsid w:val="00D825CD"/>
    <w:rsid w:val="00D831A4"/>
    <w:rsid w:val="00D839C4"/>
    <w:rsid w:val="00D83E81"/>
    <w:rsid w:val="00D84040"/>
    <w:rsid w:val="00D842CB"/>
    <w:rsid w:val="00D85CA0"/>
    <w:rsid w:val="00D86ED8"/>
    <w:rsid w:val="00D90099"/>
    <w:rsid w:val="00D902C6"/>
    <w:rsid w:val="00D9034B"/>
    <w:rsid w:val="00D906F8"/>
    <w:rsid w:val="00D90880"/>
    <w:rsid w:val="00D91B1C"/>
    <w:rsid w:val="00D926F5"/>
    <w:rsid w:val="00D9333F"/>
    <w:rsid w:val="00D9344F"/>
    <w:rsid w:val="00D938BB"/>
    <w:rsid w:val="00D951B2"/>
    <w:rsid w:val="00D95ACA"/>
    <w:rsid w:val="00D95C37"/>
    <w:rsid w:val="00D966FE"/>
    <w:rsid w:val="00DA0E0E"/>
    <w:rsid w:val="00DA17DF"/>
    <w:rsid w:val="00DA330B"/>
    <w:rsid w:val="00DA36EC"/>
    <w:rsid w:val="00DA4A7E"/>
    <w:rsid w:val="00DA5734"/>
    <w:rsid w:val="00DA5F41"/>
    <w:rsid w:val="00DA695F"/>
    <w:rsid w:val="00DA7169"/>
    <w:rsid w:val="00DA75B1"/>
    <w:rsid w:val="00DA7759"/>
    <w:rsid w:val="00DA7A36"/>
    <w:rsid w:val="00DB09F3"/>
    <w:rsid w:val="00DB2000"/>
    <w:rsid w:val="00DB339B"/>
    <w:rsid w:val="00DB3B38"/>
    <w:rsid w:val="00DB3C2B"/>
    <w:rsid w:val="00DB3EAE"/>
    <w:rsid w:val="00DB4037"/>
    <w:rsid w:val="00DB65B8"/>
    <w:rsid w:val="00DB796D"/>
    <w:rsid w:val="00DC045F"/>
    <w:rsid w:val="00DC145C"/>
    <w:rsid w:val="00DC289C"/>
    <w:rsid w:val="00DC2BE0"/>
    <w:rsid w:val="00DC3E2C"/>
    <w:rsid w:val="00DC45CD"/>
    <w:rsid w:val="00DC5006"/>
    <w:rsid w:val="00DC56CB"/>
    <w:rsid w:val="00DC69AE"/>
    <w:rsid w:val="00DD0293"/>
    <w:rsid w:val="00DD0304"/>
    <w:rsid w:val="00DD0AC3"/>
    <w:rsid w:val="00DD0F66"/>
    <w:rsid w:val="00DD1915"/>
    <w:rsid w:val="00DD1D8B"/>
    <w:rsid w:val="00DD1DE0"/>
    <w:rsid w:val="00DD2368"/>
    <w:rsid w:val="00DD339A"/>
    <w:rsid w:val="00DD496F"/>
    <w:rsid w:val="00DD5354"/>
    <w:rsid w:val="00DD62CA"/>
    <w:rsid w:val="00DD6BC7"/>
    <w:rsid w:val="00DE1735"/>
    <w:rsid w:val="00DE1DC6"/>
    <w:rsid w:val="00DE202B"/>
    <w:rsid w:val="00DE20AD"/>
    <w:rsid w:val="00DE2560"/>
    <w:rsid w:val="00DE2806"/>
    <w:rsid w:val="00DE2CA4"/>
    <w:rsid w:val="00DE55F1"/>
    <w:rsid w:val="00DE5BC2"/>
    <w:rsid w:val="00DE6670"/>
    <w:rsid w:val="00DE66EA"/>
    <w:rsid w:val="00DE6E03"/>
    <w:rsid w:val="00DE6EEB"/>
    <w:rsid w:val="00DE7997"/>
    <w:rsid w:val="00DF1368"/>
    <w:rsid w:val="00DF2B1A"/>
    <w:rsid w:val="00DF3E35"/>
    <w:rsid w:val="00DF7270"/>
    <w:rsid w:val="00DF7F51"/>
    <w:rsid w:val="00E00F12"/>
    <w:rsid w:val="00E01F0B"/>
    <w:rsid w:val="00E020CF"/>
    <w:rsid w:val="00E02AAC"/>
    <w:rsid w:val="00E03C15"/>
    <w:rsid w:val="00E046B4"/>
    <w:rsid w:val="00E04BD4"/>
    <w:rsid w:val="00E05260"/>
    <w:rsid w:val="00E05AE3"/>
    <w:rsid w:val="00E063B8"/>
    <w:rsid w:val="00E065E7"/>
    <w:rsid w:val="00E06D33"/>
    <w:rsid w:val="00E10172"/>
    <w:rsid w:val="00E11104"/>
    <w:rsid w:val="00E1110D"/>
    <w:rsid w:val="00E11C6B"/>
    <w:rsid w:val="00E12E23"/>
    <w:rsid w:val="00E13EEB"/>
    <w:rsid w:val="00E14474"/>
    <w:rsid w:val="00E14A0B"/>
    <w:rsid w:val="00E14AE2"/>
    <w:rsid w:val="00E157C0"/>
    <w:rsid w:val="00E15E55"/>
    <w:rsid w:val="00E165C8"/>
    <w:rsid w:val="00E1664C"/>
    <w:rsid w:val="00E16D4F"/>
    <w:rsid w:val="00E1705D"/>
    <w:rsid w:val="00E17BF3"/>
    <w:rsid w:val="00E20A1B"/>
    <w:rsid w:val="00E215C1"/>
    <w:rsid w:val="00E21761"/>
    <w:rsid w:val="00E21F49"/>
    <w:rsid w:val="00E23568"/>
    <w:rsid w:val="00E24699"/>
    <w:rsid w:val="00E24BBA"/>
    <w:rsid w:val="00E2586B"/>
    <w:rsid w:val="00E261E2"/>
    <w:rsid w:val="00E2717A"/>
    <w:rsid w:val="00E275D3"/>
    <w:rsid w:val="00E311E8"/>
    <w:rsid w:val="00E314DD"/>
    <w:rsid w:val="00E321CC"/>
    <w:rsid w:val="00E32291"/>
    <w:rsid w:val="00E3272A"/>
    <w:rsid w:val="00E34363"/>
    <w:rsid w:val="00E354DA"/>
    <w:rsid w:val="00E35F27"/>
    <w:rsid w:val="00E3743D"/>
    <w:rsid w:val="00E408CB"/>
    <w:rsid w:val="00E408DB"/>
    <w:rsid w:val="00E40FD8"/>
    <w:rsid w:val="00E462B2"/>
    <w:rsid w:val="00E4787F"/>
    <w:rsid w:val="00E47C01"/>
    <w:rsid w:val="00E50F0E"/>
    <w:rsid w:val="00E51121"/>
    <w:rsid w:val="00E51C4E"/>
    <w:rsid w:val="00E520A9"/>
    <w:rsid w:val="00E523FF"/>
    <w:rsid w:val="00E5275A"/>
    <w:rsid w:val="00E52A96"/>
    <w:rsid w:val="00E550F3"/>
    <w:rsid w:val="00E55875"/>
    <w:rsid w:val="00E571AA"/>
    <w:rsid w:val="00E57561"/>
    <w:rsid w:val="00E57FF4"/>
    <w:rsid w:val="00E609CD"/>
    <w:rsid w:val="00E613AC"/>
    <w:rsid w:val="00E61CA3"/>
    <w:rsid w:val="00E62689"/>
    <w:rsid w:val="00E62A09"/>
    <w:rsid w:val="00E63A77"/>
    <w:rsid w:val="00E6581F"/>
    <w:rsid w:val="00E65ED9"/>
    <w:rsid w:val="00E660E0"/>
    <w:rsid w:val="00E664B5"/>
    <w:rsid w:val="00E66C8E"/>
    <w:rsid w:val="00E67039"/>
    <w:rsid w:val="00E67A1F"/>
    <w:rsid w:val="00E70DD7"/>
    <w:rsid w:val="00E717E6"/>
    <w:rsid w:val="00E7205A"/>
    <w:rsid w:val="00E72855"/>
    <w:rsid w:val="00E757E4"/>
    <w:rsid w:val="00E760E2"/>
    <w:rsid w:val="00E76A05"/>
    <w:rsid w:val="00E82B0D"/>
    <w:rsid w:val="00E82D56"/>
    <w:rsid w:val="00E83195"/>
    <w:rsid w:val="00E8554C"/>
    <w:rsid w:val="00E87C74"/>
    <w:rsid w:val="00E90F2C"/>
    <w:rsid w:val="00E9133F"/>
    <w:rsid w:val="00E92368"/>
    <w:rsid w:val="00E92406"/>
    <w:rsid w:val="00E924F6"/>
    <w:rsid w:val="00E92716"/>
    <w:rsid w:val="00E93257"/>
    <w:rsid w:val="00E9504A"/>
    <w:rsid w:val="00E9521A"/>
    <w:rsid w:val="00E9721D"/>
    <w:rsid w:val="00EA2650"/>
    <w:rsid w:val="00EA2E32"/>
    <w:rsid w:val="00EA4115"/>
    <w:rsid w:val="00EA48F5"/>
    <w:rsid w:val="00EA5A1A"/>
    <w:rsid w:val="00EA640B"/>
    <w:rsid w:val="00EA705D"/>
    <w:rsid w:val="00EA7647"/>
    <w:rsid w:val="00EA778A"/>
    <w:rsid w:val="00EB0698"/>
    <w:rsid w:val="00EB15C5"/>
    <w:rsid w:val="00EB1A48"/>
    <w:rsid w:val="00EB2382"/>
    <w:rsid w:val="00EB35C8"/>
    <w:rsid w:val="00EB38D2"/>
    <w:rsid w:val="00EB3A79"/>
    <w:rsid w:val="00EB3E5D"/>
    <w:rsid w:val="00EB6060"/>
    <w:rsid w:val="00EB6AC5"/>
    <w:rsid w:val="00EB72D3"/>
    <w:rsid w:val="00EC0155"/>
    <w:rsid w:val="00EC0443"/>
    <w:rsid w:val="00EC217C"/>
    <w:rsid w:val="00EC37E6"/>
    <w:rsid w:val="00EC440C"/>
    <w:rsid w:val="00EC465C"/>
    <w:rsid w:val="00EC6E61"/>
    <w:rsid w:val="00EC7F62"/>
    <w:rsid w:val="00ED075C"/>
    <w:rsid w:val="00ED083A"/>
    <w:rsid w:val="00ED0A2D"/>
    <w:rsid w:val="00ED0F60"/>
    <w:rsid w:val="00ED22F7"/>
    <w:rsid w:val="00ED2579"/>
    <w:rsid w:val="00ED3AA7"/>
    <w:rsid w:val="00ED4EEF"/>
    <w:rsid w:val="00ED723E"/>
    <w:rsid w:val="00ED7E22"/>
    <w:rsid w:val="00EE0524"/>
    <w:rsid w:val="00EE08D8"/>
    <w:rsid w:val="00EE13A1"/>
    <w:rsid w:val="00EE1C66"/>
    <w:rsid w:val="00EE2EF2"/>
    <w:rsid w:val="00EE4271"/>
    <w:rsid w:val="00EE52A6"/>
    <w:rsid w:val="00EE5A23"/>
    <w:rsid w:val="00EE5D7F"/>
    <w:rsid w:val="00EE6E36"/>
    <w:rsid w:val="00EF26CE"/>
    <w:rsid w:val="00EF2842"/>
    <w:rsid w:val="00EF3106"/>
    <w:rsid w:val="00EF3394"/>
    <w:rsid w:val="00EF3B47"/>
    <w:rsid w:val="00EF5EB2"/>
    <w:rsid w:val="00EF6576"/>
    <w:rsid w:val="00EF665E"/>
    <w:rsid w:val="00EF7DC1"/>
    <w:rsid w:val="00F00682"/>
    <w:rsid w:val="00F00DAB"/>
    <w:rsid w:val="00F037E8"/>
    <w:rsid w:val="00F04555"/>
    <w:rsid w:val="00F04D70"/>
    <w:rsid w:val="00F05105"/>
    <w:rsid w:val="00F06F68"/>
    <w:rsid w:val="00F0700C"/>
    <w:rsid w:val="00F117AE"/>
    <w:rsid w:val="00F119F0"/>
    <w:rsid w:val="00F131A5"/>
    <w:rsid w:val="00F138C0"/>
    <w:rsid w:val="00F13C65"/>
    <w:rsid w:val="00F1438A"/>
    <w:rsid w:val="00F1475A"/>
    <w:rsid w:val="00F1516F"/>
    <w:rsid w:val="00F161DD"/>
    <w:rsid w:val="00F1791D"/>
    <w:rsid w:val="00F17993"/>
    <w:rsid w:val="00F17B65"/>
    <w:rsid w:val="00F17FC4"/>
    <w:rsid w:val="00F204E6"/>
    <w:rsid w:val="00F210D1"/>
    <w:rsid w:val="00F212A8"/>
    <w:rsid w:val="00F2340F"/>
    <w:rsid w:val="00F25048"/>
    <w:rsid w:val="00F25444"/>
    <w:rsid w:val="00F25CEA"/>
    <w:rsid w:val="00F26C04"/>
    <w:rsid w:val="00F270AF"/>
    <w:rsid w:val="00F27469"/>
    <w:rsid w:val="00F3181A"/>
    <w:rsid w:val="00F31CB4"/>
    <w:rsid w:val="00F31E35"/>
    <w:rsid w:val="00F332D5"/>
    <w:rsid w:val="00F33A2A"/>
    <w:rsid w:val="00F33BC3"/>
    <w:rsid w:val="00F3471C"/>
    <w:rsid w:val="00F3473F"/>
    <w:rsid w:val="00F34D10"/>
    <w:rsid w:val="00F354C2"/>
    <w:rsid w:val="00F357FD"/>
    <w:rsid w:val="00F40504"/>
    <w:rsid w:val="00F405B5"/>
    <w:rsid w:val="00F40AB3"/>
    <w:rsid w:val="00F411BD"/>
    <w:rsid w:val="00F411EC"/>
    <w:rsid w:val="00F4202E"/>
    <w:rsid w:val="00F42911"/>
    <w:rsid w:val="00F42D4E"/>
    <w:rsid w:val="00F4333A"/>
    <w:rsid w:val="00F43DBF"/>
    <w:rsid w:val="00F4783D"/>
    <w:rsid w:val="00F479C0"/>
    <w:rsid w:val="00F47ECA"/>
    <w:rsid w:val="00F5009A"/>
    <w:rsid w:val="00F505D4"/>
    <w:rsid w:val="00F50E15"/>
    <w:rsid w:val="00F5122A"/>
    <w:rsid w:val="00F51A28"/>
    <w:rsid w:val="00F520C8"/>
    <w:rsid w:val="00F524DA"/>
    <w:rsid w:val="00F530DC"/>
    <w:rsid w:val="00F53705"/>
    <w:rsid w:val="00F53BC3"/>
    <w:rsid w:val="00F53DFE"/>
    <w:rsid w:val="00F55E7D"/>
    <w:rsid w:val="00F56271"/>
    <w:rsid w:val="00F565CC"/>
    <w:rsid w:val="00F56D2A"/>
    <w:rsid w:val="00F57818"/>
    <w:rsid w:val="00F57959"/>
    <w:rsid w:val="00F6051A"/>
    <w:rsid w:val="00F6122F"/>
    <w:rsid w:val="00F624FA"/>
    <w:rsid w:val="00F6255E"/>
    <w:rsid w:val="00F630E1"/>
    <w:rsid w:val="00F63687"/>
    <w:rsid w:val="00F64BB6"/>
    <w:rsid w:val="00F64BBC"/>
    <w:rsid w:val="00F65523"/>
    <w:rsid w:val="00F65679"/>
    <w:rsid w:val="00F65DFF"/>
    <w:rsid w:val="00F65E70"/>
    <w:rsid w:val="00F6647F"/>
    <w:rsid w:val="00F66A76"/>
    <w:rsid w:val="00F66E38"/>
    <w:rsid w:val="00F67EF0"/>
    <w:rsid w:val="00F70457"/>
    <w:rsid w:val="00F721A3"/>
    <w:rsid w:val="00F732E3"/>
    <w:rsid w:val="00F7425F"/>
    <w:rsid w:val="00F749ED"/>
    <w:rsid w:val="00F74B9F"/>
    <w:rsid w:val="00F75F5F"/>
    <w:rsid w:val="00F80AE2"/>
    <w:rsid w:val="00F84F9C"/>
    <w:rsid w:val="00F85681"/>
    <w:rsid w:val="00F864BA"/>
    <w:rsid w:val="00F86E68"/>
    <w:rsid w:val="00F86FE8"/>
    <w:rsid w:val="00F87E6E"/>
    <w:rsid w:val="00F909BF"/>
    <w:rsid w:val="00F93192"/>
    <w:rsid w:val="00F93707"/>
    <w:rsid w:val="00F93DAB"/>
    <w:rsid w:val="00F94711"/>
    <w:rsid w:val="00F9599B"/>
    <w:rsid w:val="00F95ABC"/>
    <w:rsid w:val="00F97095"/>
    <w:rsid w:val="00FA0BC7"/>
    <w:rsid w:val="00FA0CC5"/>
    <w:rsid w:val="00FA58DA"/>
    <w:rsid w:val="00FA737A"/>
    <w:rsid w:val="00FB03B4"/>
    <w:rsid w:val="00FB1245"/>
    <w:rsid w:val="00FB251C"/>
    <w:rsid w:val="00FB3A9E"/>
    <w:rsid w:val="00FB4646"/>
    <w:rsid w:val="00FB5B21"/>
    <w:rsid w:val="00FB5D13"/>
    <w:rsid w:val="00FB6A43"/>
    <w:rsid w:val="00FB78DC"/>
    <w:rsid w:val="00FC1931"/>
    <w:rsid w:val="00FC22D5"/>
    <w:rsid w:val="00FC2A10"/>
    <w:rsid w:val="00FC61F6"/>
    <w:rsid w:val="00FC65AB"/>
    <w:rsid w:val="00FC7050"/>
    <w:rsid w:val="00FC712E"/>
    <w:rsid w:val="00FC7D38"/>
    <w:rsid w:val="00FC7DC8"/>
    <w:rsid w:val="00FD0466"/>
    <w:rsid w:val="00FD086A"/>
    <w:rsid w:val="00FD24B0"/>
    <w:rsid w:val="00FD3BAF"/>
    <w:rsid w:val="00FD3E3C"/>
    <w:rsid w:val="00FD49B1"/>
    <w:rsid w:val="00FD4FAC"/>
    <w:rsid w:val="00FD551B"/>
    <w:rsid w:val="00FD63A0"/>
    <w:rsid w:val="00FD6E72"/>
    <w:rsid w:val="00FD6FA3"/>
    <w:rsid w:val="00FE14A1"/>
    <w:rsid w:val="00FE1916"/>
    <w:rsid w:val="00FE2C0D"/>
    <w:rsid w:val="00FE303C"/>
    <w:rsid w:val="00FE359C"/>
    <w:rsid w:val="00FE54AB"/>
    <w:rsid w:val="00FE7A30"/>
    <w:rsid w:val="00FF00EA"/>
    <w:rsid w:val="00FF0B5B"/>
    <w:rsid w:val="00FF198E"/>
    <w:rsid w:val="00FF2203"/>
    <w:rsid w:val="00FF3260"/>
    <w:rsid w:val="00FF3A67"/>
    <w:rsid w:val="00FF4900"/>
    <w:rsid w:val="00FF535A"/>
    <w:rsid w:val="00FF5954"/>
    <w:rsid w:val="00FF5AD1"/>
    <w:rsid w:val="00FF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80D3"/>
  <w15:docId w15:val="{C692A96B-E666-42DD-ABA7-FBB3A84C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20"/>
      <w:jc w:val="both"/>
      <w:outlineLvl w:val="0"/>
    </w:pPr>
    <w:rPr>
      <w:b/>
      <w:bCs/>
      <w:sz w:val="24"/>
      <w:szCs w:val="24"/>
    </w:rPr>
  </w:style>
  <w:style w:type="paragraph" w:styleId="Heading2">
    <w:name w:val="heading 2"/>
    <w:basedOn w:val="Normal"/>
    <w:uiPriority w:val="9"/>
    <w:unhideWhenUsed/>
    <w:qFormat/>
    <w:pPr>
      <w:ind w:left="520"/>
      <w:jc w:val="both"/>
      <w:outlineLvl w:val="1"/>
    </w:pPr>
    <w:rPr>
      <w:b/>
      <w:bCs/>
      <w:i/>
      <w:iCs/>
      <w:sz w:val="24"/>
      <w:szCs w:val="24"/>
    </w:rPr>
  </w:style>
  <w:style w:type="paragraph" w:styleId="Heading4">
    <w:name w:val="heading 4"/>
    <w:basedOn w:val="Normal"/>
    <w:next w:val="Normal"/>
    <w:link w:val="Heading4Char"/>
    <w:uiPriority w:val="9"/>
    <w:semiHidden/>
    <w:unhideWhenUsed/>
    <w:qFormat/>
    <w:rsid w:val="00A36BB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830" w:right="858"/>
      <w:jc w:val="center"/>
    </w:pPr>
    <w:rPr>
      <w:b/>
      <w:bCs/>
      <w:sz w:val="32"/>
      <w:szCs w:val="32"/>
    </w:rPr>
  </w:style>
  <w:style w:type="paragraph" w:styleId="ListParagraph">
    <w:name w:val="List Paragraph"/>
    <w:aliases w:val="Liste 1,List Paragraph1,TOC style,lp1,List1,List11,Liste Paragraf,Figure_name,numbered,Bullet List,FooterText,Paragraphe de liste1,Bulletr List Paragraph,列出段落,列出段落1,List Paragraph2,List Paragraph21,Párrafo de lista1,Parágrafo da Lista1"/>
    <w:basedOn w:val="Normal"/>
    <w:link w:val="ListParagraphChar"/>
    <w:uiPriority w:val="34"/>
    <w:qFormat/>
    <w:pPr>
      <w:ind w:left="1461"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91ACE"/>
    <w:rPr>
      <w:sz w:val="16"/>
      <w:szCs w:val="16"/>
    </w:rPr>
  </w:style>
  <w:style w:type="paragraph" w:styleId="CommentText">
    <w:name w:val="annotation text"/>
    <w:basedOn w:val="Normal"/>
    <w:link w:val="CommentTextChar"/>
    <w:uiPriority w:val="99"/>
    <w:unhideWhenUsed/>
    <w:rsid w:val="00491ACE"/>
    <w:rPr>
      <w:sz w:val="20"/>
      <w:szCs w:val="20"/>
    </w:rPr>
  </w:style>
  <w:style w:type="character" w:customStyle="1" w:styleId="CommentTextChar">
    <w:name w:val="Comment Text Char"/>
    <w:basedOn w:val="DefaultParagraphFont"/>
    <w:link w:val="CommentText"/>
    <w:uiPriority w:val="99"/>
    <w:rsid w:val="00491A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1ACE"/>
    <w:rPr>
      <w:b/>
      <w:bCs/>
    </w:rPr>
  </w:style>
  <w:style w:type="character" w:customStyle="1" w:styleId="CommentSubjectChar">
    <w:name w:val="Comment Subject Char"/>
    <w:basedOn w:val="CommentTextChar"/>
    <w:link w:val="CommentSubject"/>
    <w:uiPriority w:val="99"/>
    <w:semiHidden/>
    <w:rsid w:val="00491ACE"/>
    <w:rPr>
      <w:rFonts w:ascii="Times New Roman" w:eastAsia="Times New Roman" w:hAnsi="Times New Roman" w:cs="Times New Roman"/>
      <w:b/>
      <w:bCs/>
      <w:sz w:val="20"/>
      <w:szCs w:val="20"/>
    </w:rPr>
  </w:style>
  <w:style w:type="table" w:styleId="TableGrid">
    <w:name w:val="Table Grid"/>
    <w:basedOn w:val="TableNormal"/>
    <w:uiPriority w:val="39"/>
    <w:rsid w:val="00A5284C"/>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00F2A"/>
    <w:pPr>
      <w:widowControl/>
      <w:autoSpaceDE/>
      <w:autoSpaceDN/>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300F2A"/>
    <w:rPr>
      <w:rFonts w:eastAsiaTheme="minorEastAsia"/>
      <w:sz w:val="24"/>
      <w:szCs w:val="24"/>
    </w:rPr>
  </w:style>
  <w:style w:type="character" w:styleId="FootnoteReference">
    <w:name w:val="footnote reference"/>
    <w:basedOn w:val="DefaultParagraphFont"/>
    <w:uiPriority w:val="99"/>
    <w:unhideWhenUsed/>
    <w:rsid w:val="00300F2A"/>
    <w:rPr>
      <w:vertAlign w:val="superscript"/>
    </w:rPr>
  </w:style>
  <w:style w:type="character" w:customStyle="1" w:styleId="ListParagraphChar">
    <w:name w:val="List Paragraph Char"/>
    <w:aliases w:val="Liste 1 Char,List Paragraph1 Char,TOC style Char,lp1 Char,List1 Char,List11 Char,Liste Paragraf Char,Figure_name Char,numbered Char,Bullet List Char,FooterText Char,Paragraphe de liste1 Char,Bulletr List Paragraph Char,列出段落 Char"/>
    <w:link w:val="ListParagraph"/>
    <w:uiPriority w:val="99"/>
    <w:qFormat/>
    <w:rsid w:val="00A80121"/>
    <w:rPr>
      <w:rFonts w:ascii="Times New Roman" w:eastAsia="Times New Roman" w:hAnsi="Times New Roman" w:cs="Times New Roman"/>
    </w:rPr>
  </w:style>
  <w:style w:type="paragraph" w:customStyle="1" w:styleId="Normal1">
    <w:name w:val="Normal1"/>
    <w:basedOn w:val="Normal"/>
    <w:rsid w:val="00476706"/>
    <w:pPr>
      <w:widowControl/>
      <w:autoSpaceDE/>
      <w:autoSpaceDN/>
      <w:spacing w:before="100" w:beforeAutospacing="1" w:after="100" w:afterAutospacing="1"/>
    </w:pPr>
    <w:rPr>
      <w:sz w:val="24"/>
      <w:szCs w:val="24"/>
    </w:rPr>
  </w:style>
  <w:style w:type="paragraph" w:customStyle="1" w:styleId="normaluvuceni3">
    <w:name w:val="normal_uvuceni3"/>
    <w:basedOn w:val="Normal"/>
    <w:rsid w:val="00476706"/>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A2778B"/>
    <w:rPr>
      <w:color w:val="0000FF" w:themeColor="hyperlink"/>
      <w:u w:val="single"/>
    </w:rPr>
  </w:style>
  <w:style w:type="paragraph" w:styleId="NoSpacing">
    <w:name w:val="No Spacing"/>
    <w:uiPriority w:val="1"/>
    <w:qFormat/>
    <w:rsid w:val="008E5762"/>
    <w:pPr>
      <w:widowControl/>
      <w:autoSpaceDE/>
      <w:autoSpaceDN/>
    </w:pPr>
  </w:style>
  <w:style w:type="character" w:customStyle="1" w:styleId="BodyTextChar">
    <w:name w:val="Body Text Char"/>
    <w:basedOn w:val="DefaultParagraphFont"/>
    <w:link w:val="BodyText"/>
    <w:uiPriority w:val="1"/>
    <w:rsid w:val="001F2CF9"/>
    <w:rPr>
      <w:rFonts w:ascii="Times New Roman" w:eastAsia="Times New Roman" w:hAnsi="Times New Roman" w:cs="Times New Roman"/>
      <w:sz w:val="24"/>
      <w:szCs w:val="24"/>
    </w:rPr>
  </w:style>
  <w:style w:type="paragraph" w:customStyle="1" w:styleId="Default">
    <w:name w:val="Default"/>
    <w:rsid w:val="00344B75"/>
    <w:pPr>
      <w:widowControl/>
      <w:adjustRightInd w:val="0"/>
    </w:pPr>
    <w:rPr>
      <w:rFonts w:ascii="Arial" w:hAnsi="Arial" w:cs="Arial"/>
      <w:color w:val="000000"/>
      <w:sz w:val="24"/>
      <w:szCs w:val="24"/>
      <w:lang w:val="sr-Latn-RS"/>
    </w:rPr>
  </w:style>
  <w:style w:type="character" w:styleId="Strong">
    <w:name w:val="Strong"/>
    <w:basedOn w:val="DefaultParagraphFont"/>
    <w:uiPriority w:val="22"/>
    <w:qFormat/>
    <w:rsid w:val="005E097E"/>
    <w:rPr>
      <w:b/>
      <w:bCs/>
    </w:rPr>
  </w:style>
  <w:style w:type="paragraph" w:customStyle="1" w:styleId="CVSpacer">
    <w:name w:val="CV Spacer"/>
    <w:basedOn w:val="Normal"/>
    <w:rsid w:val="004C76DD"/>
    <w:pPr>
      <w:widowControl/>
      <w:suppressAutoHyphens/>
      <w:autoSpaceDE/>
      <w:autoSpaceDN/>
      <w:ind w:left="113" w:right="113"/>
    </w:pPr>
    <w:rPr>
      <w:rFonts w:ascii="Arial Narrow" w:hAnsi="Arial Narrow"/>
      <w:sz w:val="4"/>
      <w:szCs w:val="20"/>
      <w:lang w:val="bs" w:eastAsia="ar-SA"/>
    </w:rPr>
  </w:style>
  <w:style w:type="paragraph" w:customStyle="1" w:styleId="xmsonormal">
    <w:name w:val="x_msonormal"/>
    <w:basedOn w:val="Normal"/>
    <w:rsid w:val="00DB65B8"/>
    <w:pPr>
      <w:widowControl/>
      <w:autoSpaceDE/>
      <w:autoSpaceDN/>
    </w:pPr>
    <w:rPr>
      <w:rFonts w:ascii="Calibri" w:eastAsiaTheme="minorHAnsi" w:hAnsi="Calibri" w:cs="Calibri"/>
      <w:lang w:val="sr" w:eastAsia="sl-SI"/>
    </w:rPr>
  </w:style>
  <w:style w:type="character" w:customStyle="1" w:styleId="Heading4Char">
    <w:name w:val="Heading 4 Char"/>
    <w:basedOn w:val="DefaultParagraphFont"/>
    <w:link w:val="Heading4"/>
    <w:uiPriority w:val="9"/>
    <w:semiHidden/>
    <w:rsid w:val="00A36BBA"/>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687AC0"/>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87AC0"/>
    <w:pPr>
      <w:spacing w:after="100"/>
    </w:pPr>
  </w:style>
  <w:style w:type="paragraph" w:styleId="TOC2">
    <w:name w:val="toc 2"/>
    <w:basedOn w:val="Normal"/>
    <w:next w:val="Normal"/>
    <w:autoRedefine/>
    <w:uiPriority w:val="39"/>
    <w:unhideWhenUsed/>
    <w:rsid w:val="00687AC0"/>
    <w:pPr>
      <w:spacing w:after="100"/>
      <w:ind w:left="220"/>
    </w:pPr>
  </w:style>
  <w:style w:type="paragraph" w:styleId="TOC3">
    <w:name w:val="toc 3"/>
    <w:basedOn w:val="Normal"/>
    <w:next w:val="Normal"/>
    <w:autoRedefine/>
    <w:uiPriority w:val="39"/>
    <w:unhideWhenUsed/>
    <w:rsid w:val="00687AC0"/>
    <w:pPr>
      <w:widowControl/>
      <w:autoSpaceDE/>
      <w:autoSpaceDN/>
      <w:spacing w:after="100" w:line="259" w:lineRule="auto"/>
      <w:ind w:left="440"/>
    </w:pPr>
    <w:rPr>
      <w:rFonts w:asciiTheme="minorHAnsi" w:eastAsiaTheme="minorEastAsia" w:hAnsiTheme="minorHAnsi" w:cstheme="minorBidi"/>
      <w:kern w:val="2"/>
      <w14:ligatures w14:val="standardContextual"/>
    </w:rPr>
  </w:style>
  <w:style w:type="paragraph" w:styleId="TOC4">
    <w:name w:val="toc 4"/>
    <w:basedOn w:val="Normal"/>
    <w:next w:val="Normal"/>
    <w:autoRedefine/>
    <w:uiPriority w:val="39"/>
    <w:unhideWhenUsed/>
    <w:rsid w:val="00687AC0"/>
    <w:pPr>
      <w:widowControl/>
      <w:autoSpaceDE/>
      <w:autoSpaceDN/>
      <w:spacing w:after="100" w:line="259" w:lineRule="auto"/>
      <w:ind w:left="66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687AC0"/>
    <w:pPr>
      <w:widowControl/>
      <w:autoSpaceDE/>
      <w:autoSpaceDN/>
      <w:spacing w:after="100" w:line="259" w:lineRule="auto"/>
      <w:ind w:left="88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687AC0"/>
    <w:pPr>
      <w:widowControl/>
      <w:autoSpaceDE/>
      <w:autoSpaceDN/>
      <w:spacing w:after="100" w:line="259" w:lineRule="auto"/>
      <w:ind w:left="11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687AC0"/>
    <w:pPr>
      <w:widowControl/>
      <w:autoSpaceDE/>
      <w:autoSpaceDN/>
      <w:spacing w:after="100" w:line="259" w:lineRule="auto"/>
      <w:ind w:left="132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687AC0"/>
    <w:pPr>
      <w:widowControl/>
      <w:autoSpaceDE/>
      <w:autoSpaceDN/>
      <w:spacing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687AC0"/>
    <w:pPr>
      <w:widowControl/>
      <w:autoSpaceDE/>
      <w:autoSpaceDN/>
      <w:spacing w:after="100" w:line="259" w:lineRule="auto"/>
      <w:ind w:left="1760"/>
    </w:pPr>
    <w:rPr>
      <w:rFonts w:asciiTheme="minorHAnsi" w:eastAsiaTheme="minorEastAsia" w:hAnsiTheme="minorHAnsi" w:cstheme="minorBidi"/>
      <w:kern w:val="2"/>
      <w14:ligatures w14:val="standardContextual"/>
    </w:rPr>
  </w:style>
  <w:style w:type="character" w:customStyle="1" w:styleId="UnresolvedMention1">
    <w:name w:val="Unresolved Mention1"/>
    <w:basedOn w:val="DefaultParagraphFont"/>
    <w:uiPriority w:val="99"/>
    <w:semiHidden/>
    <w:unhideWhenUsed/>
    <w:rsid w:val="00687AC0"/>
    <w:rPr>
      <w:color w:val="605E5C"/>
      <w:shd w:val="clear" w:color="auto" w:fill="E1DFDD"/>
    </w:rPr>
  </w:style>
  <w:style w:type="paragraph" w:styleId="HTMLPreformatted">
    <w:name w:val="HTML Preformatted"/>
    <w:basedOn w:val="Normal"/>
    <w:link w:val="HTMLPreformattedChar"/>
    <w:uiPriority w:val="99"/>
    <w:unhideWhenUsed/>
    <w:rsid w:val="00DD339A"/>
    <w:rPr>
      <w:rFonts w:ascii="Consolas" w:hAnsi="Consolas"/>
      <w:sz w:val="20"/>
      <w:szCs w:val="20"/>
    </w:rPr>
  </w:style>
  <w:style w:type="character" w:customStyle="1" w:styleId="HTMLPreformattedChar">
    <w:name w:val="HTML Preformatted Char"/>
    <w:basedOn w:val="DefaultParagraphFont"/>
    <w:link w:val="HTMLPreformatted"/>
    <w:uiPriority w:val="99"/>
    <w:rsid w:val="00DD339A"/>
    <w:rPr>
      <w:rFonts w:ascii="Consolas" w:eastAsia="Times New Roman" w:hAnsi="Consolas" w:cs="Times New Roman"/>
      <w:sz w:val="20"/>
      <w:szCs w:val="20"/>
    </w:rPr>
  </w:style>
  <w:style w:type="paragraph" w:customStyle="1" w:styleId="Normal2">
    <w:name w:val="Normal2"/>
    <w:basedOn w:val="Normal"/>
    <w:rsid w:val="00663ECD"/>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8904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415"/>
    <w:rPr>
      <w:rFonts w:ascii="Segoe UI" w:eastAsia="Times New Roman" w:hAnsi="Segoe UI" w:cs="Segoe UI"/>
      <w:sz w:val="18"/>
      <w:szCs w:val="18"/>
    </w:rPr>
  </w:style>
  <w:style w:type="paragraph" w:customStyle="1" w:styleId="Normal3">
    <w:name w:val="Normal3"/>
    <w:basedOn w:val="Normal"/>
    <w:rsid w:val="00F51A28"/>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1E54D8"/>
    <w:pPr>
      <w:tabs>
        <w:tab w:val="center" w:pos="4680"/>
        <w:tab w:val="right" w:pos="9360"/>
      </w:tabs>
    </w:pPr>
  </w:style>
  <w:style w:type="character" w:customStyle="1" w:styleId="HeaderChar">
    <w:name w:val="Header Char"/>
    <w:basedOn w:val="DefaultParagraphFont"/>
    <w:link w:val="Header"/>
    <w:uiPriority w:val="99"/>
    <w:rsid w:val="001E54D8"/>
    <w:rPr>
      <w:rFonts w:ascii="Times New Roman" w:eastAsia="Times New Roman" w:hAnsi="Times New Roman" w:cs="Times New Roman"/>
    </w:rPr>
  </w:style>
  <w:style w:type="paragraph" w:styleId="Footer">
    <w:name w:val="footer"/>
    <w:basedOn w:val="Normal"/>
    <w:link w:val="FooterChar"/>
    <w:uiPriority w:val="99"/>
    <w:unhideWhenUsed/>
    <w:rsid w:val="001E54D8"/>
    <w:pPr>
      <w:tabs>
        <w:tab w:val="center" w:pos="4680"/>
        <w:tab w:val="right" w:pos="9360"/>
      </w:tabs>
    </w:pPr>
  </w:style>
  <w:style w:type="character" w:customStyle="1" w:styleId="FooterChar">
    <w:name w:val="Footer Char"/>
    <w:basedOn w:val="DefaultParagraphFont"/>
    <w:link w:val="Footer"/>
    <w:uiPriority w:val="99"/>
    <w:rsid w:val="001E54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848">
      <w:bodyDiv w:val="1"/>
      <w:marLeft w:val="0"/>
      <w:marRight w:val="0"/>
      <w:marTop w:val="0"/>
      <w:marBottom w:val="0"/>
      <w:divBdr>
        <w:top w:val="none" w:sz="0" w:space="0" w:color="auto"/>
        <w:left w:val="none" w:sz="0" w:space="0" w:color="auto"/>
        <w:bottom w:val="none" w:sz="0" w:space="0" w:color="auto"/>
        <w:right w:val="none" w:sz="0" w:space="0" w:color="auto"/>
      </w:divBdr>
    </w:div>
    <w:div w:id="89552522">
      <w:bodyDiv w:val="1"/>
      <w:marLeft w:val="0"/>
      <w:marRight w:val="0"/>
      <w:marTop w:val="0"/>
      <w:marBottom w:val="0"/>
      <w:divBdr>
        <w:top w:val="none" w:sz="0" w:space="0" w:color="auto"/>
        <w:left w:val="none" w:sz="0" w:space="0" w:color="auto"/>
        <w:bottom w:val="none" w:sz="0" w:space="0" w:color="auto"/>
        <w:right w:val="none" w:sz="0" w:space="0" w:color="auto"/>
      </w:divBdr>
    </w:div>
    <w:div w:id="93212197">
      <w:bodyDiv w:val="1"/>
      <w:marLeft w:val="0"/>
      <w:marRight w:val="0"/>
      <w:marTop w:val="0"/>
      <w:marBottom w:val="0"/>
      <w:divBdr>
        <w:top w:val="none" w:sz="0" w:space="0" w:color="auto"/>
        <w:left w:val="none" w:sz="0" w:space="0" w:color="auto"/>
        <w:bottom w:val="none" w:sz="0" w:space="0" w:color="auto"/>
        <w:right w:val="none" w:sz="0" w:space="0" w:color="auto"/>
      </w:divBdr>
    </w:div>
    <w:div w:id="105082084">
      <w:bodyDiv w:val="1"/>
      <w:marLeft w:val="0"/>
      <w:marRight w:val="0"/>
      <w:marTop w:val="0"/>
      <w:marBottom w:val="0"/>
      <w:divBdr>
        <w:top w:val="none" w:sz="0" w:space="0" w:color="auto"/>
        <w:left w:val="none" w:sz="0" w:space="0" w:color="auto"/>
        <w:bottom w:val="none" w:sz="0" w:space="0" w:color="auto"/>
        <w:right w:val="none" w:sz="0" w:space="0" w:color="auto"/>
      </w:divBdr>
    </w:div>
    <w:div w:id="117917743">
      <w:bodyDiv w:val="1"/>
      <w:marLeft w:val="0"/>
      <w:marRight w:val="0"/>
      <w:marTop w:val="0"/>
      <w:marBottom w:val="0"/>
      <w:divBdr>
        <w:top w:val="none" w:sz="0" w:space="0" w:color="auto"/>
        <w:left w:val="none" w:sz="0" w:space="0" w:color="auto"/>
        <w:bottom w:val="none" w:sz="0" w:space="0" w:color="auto"/>
        <w:right w:val="none" w:sz="0" w:space="0" w:color="auto"/>
      </w:divBdr>
    </w:div>
    <w:div w:id="137574750">
      <w:bodyDiv w:val="1"/>
      <w:marLeft w:val="0"/>
      <w:marRight w:val="0"/>
      <w:marTop w:val="0"/>
      <w:marBottom w:val="0"/>
      <w:divBdr>
        <w:top w:val="none" w:sz="0" w:space="0" w:color="auto"/>
        <w:left w:val="none" w:sz="0" w:space="0" w:color="auto"/>
        <w:bottom w:val="none" w:sz="0" w:space="0" w:color="auto"/>
        <w:right w:val="none" w:sz="0" w:space="0" w:color="auto"/>
      </w:divBdr>
    </w:div>
    <w:div w:id="144906532">
      <w:bodyDiv w:val="1"/>
      <w:marLeft w:val="0"/>
      <w:marRight w:val="0"/>
      <w:marTop w:val="0"/>
      <w:marBottom w:val="0"/>
      <w:divBdr>
        <w:top w:val="none" w:sz="0" w:space="0" w:color="auto"/>
        <w:left w:val="none" w:sz="0" w:space="0" w:color="auto"/>
        <w:bottom w:val="none" w:sz="0" w:space="0" w:color="auto"/>
        <w:right w:val="none" w:sz="0" w:space="0" w:color="auto"/>
      </w:divBdr>
    </w:div>
    <w:div w:id="185295846">
      <w:bodyDiv w:val="1"/>
      <w:marLeft w:val="0"/>
      <w:marRight w:val="0"/>
      <w:marTop w:val="0"/>
      <w:marBottom w:val="0"/>
      <w:divBdr>
        <w:top w:val="none" w:sz="0" w:space="0" w:color="auto"/>
        <w:left w:val="none" w:sz="0" w:space="0" w:color="auto"/>
        <w:bottom w:val="none" w:sz="0" w:space="0" w:color="auto"/>
        <w:right w:val="none" w:sz="0" w:space="0" w:color="auto"/>
      </w:divBdr>
    </w:div>
    <w:div w:id="215044979">
      <w:bodyDiv w:val="1"/>
      <w:marLeft w:val="0"/>
      <w:marRight w:val="0"/>
      <w:marTop w:val="0"/>
      <w:marBottom w:val="0"/>
      <w:divBdr>
        <w:top w:val="none" w:sz="0" w:space="0" w:color="auto"/>
        <w:left w:val="none" w:sz="0" w:space="0" w:color="auto"/>
        <w:bottom w:val="none" w:sz="0" w:space="0" w:color="auto"/>
        <w:right w:val="none" w:sz="0" w:space="0" w:color="auto"/>
      </w:divBdr>
    </w:div>
    <w:div w:id="219250431">
      <w:bodyDiv w:val="1"/>
      <w:marLeft w:val="0"/>
      <w:marRight w:val="0"/>
      <w:marTop w:val="0"/>
      <w:marBottom w:val="0"/>
      <w:divBdr>
        <w:top w:val="none" w:sz="0" w:space="0" w:color="auto"/>
        <w:left w:val="none" w:sz="0" w:space="0" w:color="auto"/>
        <w:bottom w:val="none" w:sz="0" w:space="0" w:color="auto"/>
        <w:right w:val="none" w:sz="0" w:space="0" w:color="auto"/>
      </w:divBdr>
    </w:div>
    <w:div w:id="232131558">
      <w:bodyDiv w:val="1"/>
      <w:marLeft w:val="0"/>
      <w:marRight w:val="0"/>
      <w:marTop w:val="0"/>
      <w:marBottom w:val="0"/>
      <w:divBdr>
        <w:top w:val="none" w:sz="0" w:space="0" w:color="auto"/>
        <w:left w:val="none" w:sz="0" w:space="0" w:color="auto"/>
        <w:bottom w:val="none" w:sz="0" w:space="0" w:color="auto"/>
        <w:right w:val="none" w:sz="0" w:space="0" w:color="auto"/>
      </w:divBdr>
    </w:div>
    <w:div w:id="240717720">
      <w:bodyDiv w:val="1"/>
      <w:marLeft w:val="0"/>
      <w:marRight w:val="0"/>
      <w:marTop w:val="0"/>
      <w:marBottom w:val="0"/>
      <w:divBdr>
        <w:top w:val="none" w:sz="0" w:space="0" w:color="auto"/>
        <w:left w:val="none" w:sz="0" w:space="0" w:color="auto"/>
        <w:bottom w:val="none" w:sz="0" w:space="0" w:color="auto"/>
        <w:right w:val="none" w:sz="0" w:space="0" w:color="auto"/>
      </w:divBdr>
    </w:div>
    <w:div w:id="278145514">
      <w:bodyDiv w:val="1"/>
      <w:marLeft w:val="0"/>
      <w:marRight w:val="0"/>
      <w:marTop w:val="0"/>
      <w:marBottom w:val="0"/>
      <w:divBdr>
        <w:top w:val="none" w:sz="0" w:space="0" w:color="auto"/>
        <w:left w:val="none" w:sz="0" w:space="0" w:color="auto"/>
        <w:bottom w:val="none" w:sz="0" w:space="0" w:color="auto"/>
        <w:right w:val="none" w:sz="0" w:space="0" w:color="auto"/>
      </w:divBdr>
    </w:div>
    <w:div w:id="281692927">
      <w:bodyDiv w:val="1"/>
      <w:marLeft w:val="0"/>
      <w:marRight w:val="0"/>
      <w:marTop w:val="0"/>
      <w:marBottom w:val="0"/>
      <w:divBdr>
        <w:top w:val="none" w:sz="0" w:space="0" w:color="auto"/>
        <w:left w:val="none" w:sz="0" w:space="0" w:color="auto"/>
        <w:bottom w:val="none" w:sz="0" w:space="0" w:color="auto"/>
        <w:right w:val="none" w:sz="0" w:space="0" w:color="auto"/>
      </w:divBdr>
    </w:div>
    <w:div w:id="289478773">
      <w:bodyDiv w:val="1"/>
      <w:marLeft w:val="0"/>
      <w:marRight w:val="0"/>
      <w:marTop w:val="0"/>
      <w:marBottom w:val="0"/>
      <w:divBdr>
        <w:top w:val="none" w:sz="0" w:space="0" w:color="auto"/>
        <w:left w:val="none" w:sz="0" w:space="0" w:color="auto"/>
        <w:bottom w:val="none" w:sz="0" w:space="0" w:color="auto"/>
        <w:right w:val="none" w:sz="0" w:space="0" w:color="auto"/>
      </w:divBdr>
    </w:div>
    <w:div w:id="309791259">
      <w:bodyDiv w:val="1"/>
      <w:marLeft w:val="0"/>
      <w:marRight w:val="0"/>
      <w:marTop w:val="0"/>
      <w:marBottom w:val="0"/>
      <w:divBdr>
        <w:top w:val="none" w:sz="0" w:space="0" w:color="auto"/>
        <w:left w:val="none" w:sz="0" w:space="0" w:color="auto"/>
        <w:bottom w:val="none" w:sz="0" w:space="0" w:color="auto"/>
        <w:right w:val="none" w:sz="0" w:space="0" w:color="auto"/>
      </w:divBdr>
    </w:div>
    <w:div w:id="381639976">
      <w:bodyDiv w:val="1"/>
      <w:marLeft w:val="0"/>
      <w:marRight w:val="0"/>
      <w:marTop w:val="0"/>
      <w:marBottom w:val="0"/>
      <w:divBdr>
        <w:top w:val="none" w:sz="0" w:space="0" w:color="auto"/>
        <w:left w:val="none" w:sz="0" w:space="0" w:color="auto"/>
        <w:bottom w:val="none" w:sz="0" w:space="0" w:color="auto"/>
        <w:right w:val="none" w:sz="0" w:space="0" w:color="auto"/>
      </w:divBdr>
    </w:div>
    <w:div w:id="402216402">
      <w:bodyDiv w:val="1"/>
      <w:marLeft w:val="0"/>
      <w:marRight w:val="0"/>
      <w:marTop w:val="0"/>
      <w:marBottom w:val="0"/>
      <w:divBdr>
        <w:top w:val="none" w:sz="0" w:space="0" w:color="auto"/>
        <w:left w:val="none" w:sz="0" w:space="0" w:color="auto"/>
        <w:bottom w:val="none" w:sz="0" w:space="0" w:color="auto"/>
        <w:right w:val="none" w:sz="0" w:space="0" w:color="auto"/>
      </w:divBdr>
    </w:div>
    <w:div w:id="411046678">
      <w:bodyDiv w:val="1"/>
      <w:marLeft w:val="0"/>
      <w:marRight w:val="0"/>
      <w:marTop w:val="0"/>
      <w:marBottom w:val="0"/>
      <w:divBdr>
        <w:top w:val="none" w:sz="0" w:space="0" w:color="auto"/>
        <w:left w:val="none" w:sz="0" w:space="0" w:color="auto"/>
        <w:bottom w:val="none" w:sz="0" w:space="0" w:color="auto"/>
        <w:right w:val="none" w:sz="0" w:space="0" w:color="auto"/>
      </w:divBdr>
    </w:div>
    <w:div w:id="431517832">
      <w:bodyDiv w:val="1"/>
      <w:marLeft w:val="0"/>
      <w:marRight w:val="0"/>
      <w:marTop w:val="0"/>
      <w:marBottom w:val="0"/>
      <w:divBdr>
        <w:top w:val="none" w:sz="0" w:space="0" w:color="auto"/>
        <w:left w:val="none" w:sz="0" w:space="0" w:color="auto"/>
        <w:bottom w:val="none" w:sz="0" w:space="0" w:color="auto"/>
        <w:right w:val="none" w:sz="0" w:space="0" w:color="auto"/>
      </w:divBdr>
    </w:div>
    <w:div w:id="434180012">
      <w:bodyDiv w:val="1"/>
      <w:marLeft w:val="0"/>
      <w:marRight w:val="0"/>
      <w:marTop w:val="0"/>
      <w:marBottom w:val="0"/>
      <w:divBdr>
        <w:top w:val="none" w:sz="0" w:space="0" w:color="auto"/>
        <w:left w:val="none" w:sz="0" w:space="0" w:color="auto"/>
        <w:bottom w:val="none" w:sz="0" w:space="0" w:color="auto"/>
        <w:right w:val="none" w:sz="0" w:space="0" w:color="auto"/>
      </w:divBdr>
    </w:div>
    <w:div w:id="465782901">
      <w:bodyDiv w:val="1"/>
      <w:marLeft w:val="0"/>
      <w:marRight w:val="0"/>
      <w:marTop w:val="0"/>
      <w:marBottom w:val="0"/>
      <w:divBdr>
        <w:top w:val="none" w:sz="0" w:space="0" w:color="auto"/>
        <w:left w:val="none" w:sz="0" w:space="0" w:color="auto"/>
        <w:bottom w:val="none" w:sz="0" w:space="0" w:color="auto"/>
        <w:right w:val="none" w:sz="0" w:space="0" w:color="auto"/>
      </w:divBdr>
    </w:div>
    <w:div w:id="468716094">
      <w:bodyDiv w:val="1"/>
      <w:marLeft w:val="0"/>
      <w:marRight w:val="0"/>
      <w:marTop w:val="0"/>
      <w:marBottom w:val="0"/>
      <w:divBdr>
        <w:top w:val="none" w:sz="0" w:space="0" w:color="auto"/>
        <w:left w:val="none" w:sz="0" w:space="0" w:color="auto"/>
        <w:bottom w:val="none" w:sz="0" w:space="0" w:color="auto"/>
        <w:right w:val="none" w:sz="0" w:space="0" w:color="auto"/>
      </w:divBdr>
    </w:div>
    <w:div w:id="500198122">
      <w:bodyDiv w:val="1"/>
      <w:marLeft w:val="0"/>
      <w:marRight w:val="0"/>
      <w:marTop w:val="0"/>
      <w:marBottom w:val="0"/>
      <w:divBdr>
        <w:top w:val="none" w:sz="0" w:space="0" w:color="auto"/>
        <w:left w:val="none" w:sz="0" w:space="0" w:color="auto"/>
        <w:bottom w:val="none" w:sz="0" w:space="0" w:color="auto"/>
        <w:right w:val="none" w:sz="0" w:space="0" w:color="auto"/>
      </w:divBdr>
    </w:div>
    <w:div w:id="504056091">
      <w:bodyDiv w:val="1"/>
      <w:marLeft w:val="0"/>
      <w:marRight w:val="0"/>
      <w:marTop w:val="0"/>
      <w:marBottom w:val="0"/>
      <w:divBdr>
        <w:top w:val="none" w:sz="0" w:space="0" w:color="auto"/>
        <w:left w:val="none" w:sz="0" w:space="0" w:color="auto"/>
        <w:bottom w:val="none" w:sz="0" w:space="0" w:color="auto"/>
        <w:right w:val="none" w:sz="0" w:space="0" w:color="auto"/>
      </w:divBdr>
    </w:div>
    <w:div w:id="514416833">
      <w:bodyDiv w:val="1"/>
      <w:marLeft w:val="0"/>
      <w:marRight w:val="0"/>
      <w:marTop w:val="0"/>
      <w:marBottom w:val="0"/>
      <w:divBdr>
        <w:top w:val="none" w:sz="0" w:space="0" w:color="auto"/>
        <w:left w:val="none" w:sz="0" w:space="0" w:color="auto"/>
        <w:bottom w:val="none" w:sz="0" w:space="0" w:color="auto"/>
        <w:right w:val="none" w:sz="0" w:space="0" w:color="auto"/>
      </w:divBdr>
    </w:div>
    <w:div w:id="528683396">
      <w:bodyDiv w:val="1"/>
      <w:marLeft w:val="0"/>
      <w:marRight w:val="0"/>
      <w:marTop w:val="0"/>
      <w:marBottom w:val="0"/>
      <w:divBdr>
        <w:top w:val="none" w:sz="0" w:space="0" w:color="auto"/>
        <w:left w:val="none" w:sz="0" w:space="0" w:color="auto"/>
        <w:bottom w:val="none" w:sz="0" w:space="0" w:color="auto"/>
        <w:right w:val="none" w:sz="0" w:space="0" w:color="auto"/>
      </w:divBdr>
    </w:div>
    <w:div w:id="541215663">
      <w:bodyDiv w:val="1"/>
      <w:marLeft w:val="0"/>
      <w:marRight w:val="0"/>
      <w:marTop w:val="0"/>
      <w:marBottom w:val="0"/>
      <w:divBdr>
        <w:top w:val="none" w:sz="0" w:space="0" w:color="auto"/>
        <w:left w:val="none" w:sz="0" w:space="0" w:color="auto"/>
        <w:bottom w:val="none" w:sz="0" w:space="0" w:color="auto"/>
        <w:right w:val="none" w:sz="0" w:space="0" w:color="auto"/>
      </w:divBdr>
    </w:div>
    <w:div w:id="555360053">
      <w:bodyDiv w:val="1"/>
      <w:marLeft w:val="0"/>
      <w:marRight w:val="0"/>
      <w:marTop w:val="0"/>
      <w:marBottom w:val="0"/>
      <w:divBdr>
        <w:top w:val="none" w:sz="0" w:space="0" w:color="auto"/>
        <w:left w:val="none" w:sz="0" w:space="0" w:color="auto"/>
        <w:bottom w:val="none" w:sz="0" w:space="0" w:color="auto"/>
        <w:right w:val="none" w:sz="0" w:space="0" w:color="auto"/>
      </w:divBdr>
    </w:div>
    <w:div w:id="558516806">
      <w:bodyDiv w:val="1"/>
      <w:marLeft w:val="0"/>
      <w:marRight w:val="0"/>
      <w:marTop w:val="0"/>
      <w:marBottom w:val="0"/>
      <w:divBdr>
        <w:top w:val="none" w:sz="0" w:space="0" w:color="auto"/>
        <w:left w:val="none" w:sz="0" w:space="0" w:color="auto"/>
        <w:bottom w:val="none" w:sz="0" w:space="0" w:color="auto"/>
        <w:right w:val="none" w:sz="0" w:space="0" w:color="auto"/>
      </w:divBdr>
    </w:div>
    <w:div w:id="582761813">
      <w:bodyDiv w:val="1"/>
      <w:marLeft w:val="0"/>
      <w:marRight w:val="0"/>
      <w:marTop w:val="0"/>
      <w:marBottom w:val="0"/>
      <w:divBdr>
        <w:top w:val="none" w:sz="0" w:space="0" w:color="auto"/>
        <w:left w:val="none" w:sz="0" w:space="0" w:color="auto"/>
        <w:bottom w:val="none" w:sz="0" w:space="0" w:color="auto"/>
        <w:right w:val="none" w:sz="0" w:space="0" w:color="auto"/>
      </w:divBdr>
    </w:div>
    <w:div w:id="618924145">
      <w:bodyDiv w:val="1"/>
      <w:marLeft w:val="0"/>
      <w:marRight w:val="0"/>
      <w:marTop w:val="0"/>
      <w:marBottom w:val="0"/>
      <w:divBdr>
        <w:top w:val="none" w:sz="0" w:space="0" w:color="auto"/>
        <w:left w:val="none" w:sz="0" w:space="0" w:color="auto"/>
        <w:bottom w:val="none" w:sz="0" w:space="0" w:color="auto"/>
        <w:right w:val="none" w:sz="0" w:space="0" w:color="auto"/>
      </w:divBdr>
    </w:div>
    <w:div w:id="737287076">
      <w:bodyDiv w:val="1"/>
      <w:marLeft w:val="0"/>
      <w:marRight w:val="0"/>
      <w:marTop w:val="0"/>
      <w:marBottom w:val="0"/>
      <w:divBdr>
        <w:top w:val="none" w:sz="0" w:space="0" w:color="auto"/>
        <w:left w:val="none" w:sz="0" w:space="0" w:color="auto"/>
        <w:bottom w:val="none" w:sz="0" w:space="0" w:color="auto"/>
        <w:right w:val="none" w:sz="0" w:space="0" w:color="auto"/>
      </w:divBdr>
    </w:div>
    <w:div w:id="746146761">
      <w:bodyDiv w:val="1"/>
      <w:marLeft w:val="0"/>
      <w:marRight w:val="0"/>
      <w:marTop w:val="0"/>
      <w:marBottom w:val="0"/>
      <w:divBdr>
        <w:top w:val="none" w:sz="0" w:space="0" w:color="auto"/>
        <w:left w:val="none" w:sz="0" w:space="0" w:color="auto"/>
        <w:bottom w:val="none" w:sz="0" w:space="0" w:color="auto"/>
        <w:right w:val="none" w:sz="0" w:space="0" w:color="auto"/>
      </w:divBdr>
    </w:div>
    <w:div w:id="768040035">
      <w:bodyDiv w:val="1"/>
      <w:marLeft w:val="0"/>
      <w:marRight w:val="0"/>
      <w:marTop w:val="0"/>
      <w:marBottom w:val="0"/>
      <w:divBdr>
        <w:top w:val="none" w:sz="0" w:space="0" w:color="auto"/>
        <w:left w:val="none" w:sz="0" w:space="0" w:color="auto"/>
        <w:bottom w:val="none" w:sz="0" w:space="0" w:color="auto"/>
        <w:right w:val="none" w:sz="0" w:space="0" w:color="auto"/>
      </w:divBdr>
    </w:div>
    <w:div w:id="779763103">
      <w:bodyDiv w:val="1"/>
      <w:marLeft w:val="0"/>
      <w:marRight w:val="0"/>
      <w:marTop w:val="0"/>
      <w:marBottom w:val="0"/>
      <w:divBdr>
        <w:top w:val="none" w:sz="0" w:space="0" w:color="auto"/>
        <w:left w:val="none" w:sz="0" w:space="0" w:color="auto"/>
        <w:bottom w:val="none" w:sz="0" w:space="0" w:color="auto"/>
        <w:right w:val="none" w:sz="0" w:space="0" w:color="auto"/>
      </w:divBdr>
    </w:div>
    <w:div w:id="795683963">
      <w:bodyDiv w:val="1"/>
      <w:marLeft w:val="0"/>
      <w:marRight w:val="0"/>
      <w:marTop w:val="0"/>
      <w:marBottom w:val="0"/>
      <w:divBdr>
        <w:top w:val="none" w:sz="0" w:space="0" w:color="auto"/>
        <w:left w:val="none" w:sz="0" w:space="0" w:color="auto"/>
        <w:bottom w:val="none" w:sz="0" w:space="0" w:color="auto"/>
        <w:right w:val="none" w:sz="0" w:space="0" w:color="auto"/>
      </w:divBdr>
    </w:div>
    <w:div w:id="836459084">
      <w:bodyDiv w:val="1"/>
      <w:marLeft w:val="0"/>
      <w:marRight w:val="0"/>
      <w:marTop w:val="0"/>
      <w:marBottom w:val="0"/>
      <w:divBdr>
        <w:top w:val="none" w:sz="0" w:space="0" w:color="auto"/>
        <w:left w:val="none" w:sz="0" w:space="0" w:color="auto"/>
        <w:bottom w:val="none" w:sz="0" w:space="0" w:color="auto"/>
        <w:right w:val="none" w:sz="0" w:space="0" w:color="auto"/>
      </w:divBdr>
    </w:div>
    <w:div w:id="862743505">
      <w:bodyDiv w:val="1"/>
      <w:marLeft w:val="0"/>
      <w:marRight w:val="0"/>
      <w:marTop w:val="0"/>
      <w:marBottom w:val="0"/>
      <w:divBdr>
        <w:top w:val="none" w:sz="0" w:space="0" w:color="auto"/>
        <w:left w:val="none" w:sz="0" w:space="0" w:color="auto"/>
        <w:bottom w:val="none" w:sz="0" w:space="0" w:color="auto"/>
        <w:right w:val="none" w:sz="0" w:space="0" w:color="auto"/>
      </w:divBdr>
    </w:div>
    <w:div w:id="944461689">
      <w:bodyDiv w:val="1"/>
      <w:marLeft w:val="0"/>
      <w:marRight w:val="0"/>
      <w:marTop w:val="0"/>
      <w:marBottom w:val="0"/>
      <w:divBdr>
        <w:top w:val="none" w:sz="0" w:space="0" w:color="auto"/>
        <w:left w:val="none" w:sz="0" w:space="0" w:color="auto"/>
        <w:bottom w:val="none" w:sz="0" w:space="0" w:color="auto"/>
        <w:right w:val="none" w:sz="0" w:space="0" w:color="auto"/>
      </w:divBdr>
    </w:div>
    <w:div w:id="951744152">
      <w:bodyDiv w:val="1"/>
      <w:marLeft w:val="0"/>
      <w:marRight w:val="0"/>
      <w:marTop w:val="0"/>
      <w:marBottom w:val="0"/>
      <w:divBdr>
        <w:top w:val="none" w:sz="0" w:space="0" w:color="auto"/>
        <w:left w:val="none" w:sz="0" w:space="0" w:color="auto"/>
        <w:bottom w:val="none" w:sz="0" w:space="0" w:color="auto"/>
        <w:right w:val="none" w:sz="0" w:space="0" w:color="auto"/>
      </w:divBdr>
    </w:div>
    <w:div w:id="953441868">
      <w:bodyDiv w:val="1"/>
      <w:marLeft w:val="0"/>
      <w:marRight w:val="0"/>
      <w:marTop w:val="0"/>
      <w:marBottom w:val="0"/>
      <w:divBdr>
        <w:top w:val="none" w:sz="0" w:space="0" w:color="auto"/>
        <w:left w:val="none" w:sz="0" w:space="0" w:color="auto"/>
        <w:bottom w:val="none" w:sz="0" w:space="0" w:color="auto"/>
        <w:right w:val="none" w:sz="0" w:space="0" w:color="auto"/>
      </w:divBdr>
    </w:div>
    <w:div w:id="968053039">
      <w:bodyDiv w:val="1"/>
      <w:marLeft w:val="0"/>
      <w:marRight w:val="0"/>
      <w:marTop w:val="0"/>
      <w:marBottom w:val="0"/>
      <w:divBdr>
        <w:top w:val="none" w:sz="0" w:space="0" w:color="auto"/>
        <w:left w:val="none" w:sz="0" w:space="0" w:color="auto"/>
        <w:bottom w:val="none" w:sz="0" w:space="0" w:color="auto"/>
        <w:right w:val="none" w:sz="0" w:space="0" w:color="auto"/>
      </w:divBdr>
    </w:div>
    <w:div w:id="990912319">
      <w:bodyDiv w:val="1"/>
      <w:marLeft w:val="0"/>
      <w:marRight w:val="0"/>
      <w:marTop w:val="0"/>
      <w:marBottom w:val="0"/>
      <w:divBdr>
        <w:top w:val="none" w:sz="0" w:space="0" w:color="auto"/>
        <w:left w:val="none" w:sz="0" w:space="0" w:color="auto"/>
        <w:bottom w:val="none" w:sz="0" w:space="0" w:color="auto"/>
        <w:right w:val="none" w:sz="0" w:space="0" w:color="auto"/>
      </w:divBdr>
    </w:div>
    <w:div w:id="992292951">
      <w:bodyDiv w:val="1"/>
      <w:marLeft w:val="0"/>
      <w:marRight w:val="0"/>
      <w:marTop w:val="0"/>
      <w:marBottom w:val="0"/>
      <w:divBdr>
        <w:top w:val="none" w:sz="0" w:space="0" w:color="auto"/>
        <w:left w:val="none" w:sz="0" w:space="0" w:color="auto"/>
        <w:bottom w:val="none" w:sz="0" w:space="0" w:color="auto"/>
        <w:right w:val="none" w:sz="0" w:space="0" w:color="auto"/>
      </w:divBdr>
    </w:div>
    <w:div w:id="1034886061">
      <w:bodyDiv w:val="1"/>
      <w:marLeft w:val="0"/>
      <w:marRight w:val="0"/>
      <w:marTop w:val="0"/>
      <w:marBottom w:val="0"/>
      <w:divBdr>
        <w:top w:val="none" w:sz="0" w:space="0" w:color="auto"/>
        <w:left w:val="none" w:sz="0" w:space="0" w:color="auto"/>
        <w:bottom w:val="none" w:sz="0" w:space="0" w:color="auto"/>
        <w:right w:val="none" w:sz="0" w:space="0" w:color="auto"/>
      </w:divBdr>
    </w:div>
    <w:div w:id="1052146663">
      <w:bodyDiv w:val="1"/>
      <w:marLeft w:val="0"/>
      <w:marRight w:val="0"/>
      <w:marTop w:val="0"/>
      <w:marBottom w:val="0"/>
      <w:divBdr>
        <w:top w:val="none" w:sz="0" w:space="0" w:color="auto"/>
        <w:left w:val="none" w:sz="0" w:space="0" w:color="auto"/>
        <w:bottom w:val="none" w:sz="0" w:space="0" w:color="auto"/>
        <w:right w:val="none" w:sz="0" w:space="0" w:color="auto"/>
      </w:divBdr>
    </w:div>
    <w:div w:id="1072198127">
      <w:bodyDiv w:val="1"/>
      <w:marLeft w:val="0"/>
      <w:marRight w:val="0"/>
      <w:marTop w:val="0"/>
      <w:marBottom w:val="0"/>
      <w:divBdr>
        <w:top w:val="none" w:sz="0" w:space="0" w:color="auto"/>
        <w:left w:val="none" w:sz="0" w:space="0" w:color="auto"/>
        <w:bottom w:val="none" w:sz="0" w:space="0" w:color="auto"/>
        <w:right w:val="none" w:sz="0" w:space="0" w:color="auto"/>
      </w:divBdr>
    </w:div>
    <w:div w:id="1073938609">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88697919">
      <w:bodyDiv w:val="1"/>
      <w:marLeft w:val="0"/>
      <w:marRight w:val="0"/>
      <w:marTop w:val="0"/>
      <w:marBottom w:val="0"/>
      <w:divBdr>
        <w:top w:val="none" w:sz="0" w:space="0" w:color="auto"/>
        <w:left w:val="none" w:sz="0" w:space="0" w:color="auto"/>
        <w:bottom w:val="none" w:sz="0" w:space="0" w:color="auto"/>
        <w:right w:val="none" w:sz="0" w:space="0" w:color="auto"/>
      </w:divBdr>
    </w:div>
    <w:div w:id="1205606489">
      <w:bodyDiv w:val="1"/>
      <w:marLeft w:val="0"/>
      <w:marRight w:val="0"/>
      <w:marTop w:val="0"/>
      <w:marBottom w:val="0"/>
      <w:divBdr>
        <w:top w:val="none" w:sz="0" w:space="0" w:color="auto"/>
        <w:left w:val="none" w:sz="0" w:space="0" w:color="auto"/>
        <w:bottom w:val="none" w:sz="0" w:space="0" w:color="auto"/>
        <w:right w:val="none" w:sz="0" w:space="0" w:color="auto"/>
      </w:divBdr>
    </w:div>
    <w:div w:id="1236428879">
      <w:bodyDiv w:val="1"/>
      <w:marLeft w:val="0"/>
      <w:marRight w:val="0"/>
      <w:marTop w:val="0"/>
      <w:marBottom w:val="0"/>
      <w:divBdr>
        <w:top w:val="none" w:sz="0" w:space="0" w:color="auto"/>
        <w:left w:val="none" w:sz="0" w:space="0" w:color="auto"/>
        <w:bottom w:val="none" w:sz="0" w:space="0" w:color="auto"/>
        <w:right w:val="none" w:sz="0" w:space="0" w:color="auto"/>
      </w:divBdr>
    </w:div>
    <w:div w:id="1280647421">
      <w:bodyDiv w:val="1"/>
      <w:marLeft w:val="0"/>
      <w:marRight w:val="0"/>
      <w:marTop w:val="0"/>
      <w:marBottom w:val="0"/>
      <w:divBdr>
        <w:top w:val="none" w:sz="0" w:space="0" w:color="auto"/>
        <w:left w:val="none" w:sz="0" w:space="0" w:color="auto"/>
        <w:bottom w:val="none" w:sz="0" w:space="0" w:color="auto"/>
        <w:right w:val="none" w:sz="0" w:space="0" w:color="auto"/>
      </w:divBdr>
    </w:div>
    <w:div w:id="1281688777">
      <w:bodyDiv w:val="1"/>
      <w:marLeft w:val="0"/>
      <w:marRight w:val="0"/>
      <w:marTop w:val="0"/>
      <w:marBottom w:val="0"/>
      <w:divBdr>
        <w:top w:val="none" w:sz="0" w:space="0" w:color="auto"/>
        <w:left w:val="none" w:sz="0" w:space="0" w:color="auto"/>
        <w:bottom w:val="none" w:sz="0" w:space="0" w:color="auto"/>
        <w:right w:val="none" w:sz="0" w:space="0" w:color="auto"/>
      </w:divBdr>
    </w:div>
    <w:div w:id="1307928510">
      <w:bodyDiv w:val="1"/>
      <w:marLeft w:val="0"/>
      <w:marRight w:val="0"/>
      <w:marTop w:val="0"/>
      <w:marBottom w:val="0"/>
      <w:divBdr>
        <w:top w:val="none" w:sz="0" w:space="0" w:color="auto"/>
        <w:left w:val="none" w:sz="0" w:space="0" w:color="auto"/>
        <w:bottom w:val="none" w:sz="0" w:space="0" w:color="auto"/>
        <w:right w:val="none" w:sz="0" w:space="0" w:color="auto"/>
      </w:divBdr>
    </w:div>
    <w:div w:id="1415199233">
      <w:bodyDiv w:val="1"/>
      <w:marLeft w:val="0"/>
      <w:marRight w:val="0"/>
      <w:marTop w:val="0"/>
      <w:marBottom w:val="0"/>
      <w:divBdr>
        <w:top w:val="none" w:sz="0" w:space="0" w:color="auto"/>
        <w:left w:val="none" w:sz="0" w:space="0" w:color="auto"/>
        <w:bottom w:val="none" w:sz="0" w:space="0" w:color="auto"/>
        <w:right w:val="none" w:sz="0" w:space="0" w:color="auto"/>
      </w:divBdr>
    </w:div>
    <w:div w:id="1450321284">
      <w:bodyDiv w:val="1"/>
      <w:marLeft w:val="0"/>
      <w:marRight w:val="0"/>
      <w:marTop w:val="0"/>
      <w:marBottom w:val="0"/>
      <w:divBdr>
        <w:top w:val="none" w:sz="0" w:space="0" w:color="auto"/>
        <w:left w:val="none" w:sz="0" w:space="0" w:color="auto"/>
        <w:bottom w:val="none" w:sz="0" w:space="0" w:color="auto"/>
        <w:right w:val="none" w:sz="0" w:space="0" w:color="auto"/>
      </w:divBdr>
    </w:div>
    <w:div w:id="1499495142">
      <w:bodyDiv w:val="1"/>
      <w:marLeft w:val="0"/>
      <w:marRight w:val="0"/>
      <w:marTop w:val="0"/>
      <w:marBottom w:val="0"/>
      <w:divBdr>
        <w:top w:val="none" w:sz="0" w:space="0" w:color="auto"/>
        <w:left w:val="none" w:sz="0" w:space="0" w:color="auto"/>
        <w:bottom w:val="none" w:sz="0" w:space="0" w:color="auto"/>
        <w:right w:val="none" w:sz="0" w:space="0" w:color="auto"/>
      </w:divBdr>
    </w:div>
    <w:div w:id="1499734170">
      <w:bodyDiv w:val="1"/>
      <w:marLeft w:val="0"/>
      <w:marRight w:val="0"/>
      <w:marTop w:val="0"/>
      <w:marBottom w:val="0"/>
      <w:divBdr>
        <w:top w:val="none" w:sz="0" w:space="0" w:color="auto"/>
        <w:left w:val="none" w:sz="0" w:space="0" w:color="auto"/>
        <w:bottom w:val="none" w:sz="0" w:space="0" w:color="auto"/>
        <w:right w:val="none" w:sz="0" w:space="0" w:color="auto"/>
      </w:divBdr>
    </w:div>
    <w:div w:id="1505894854">
      <w:bodyDiv w:val="1"/>
      <w:marLeft w:val="0"/>
      <w:marRight w:val="0"/>
      <w:marTop w:val="0"/>
      <w:marBottom w:val="0"/>
      <w:divBdr>
        <w:top w:val="none" w:sz="0" w:space="0" w:color="auto"/>
        <w:left w:val="none" w:sz="0" w:space="0" w:color="auto"/>
        <w:bottom w:val="none" w:sz="0" w:space="0" w:color="auto"/>
        <w:right w:val="none" w:sz="0" w:space="0" w:color="auto"/>
      </w:divBdr>
    </w:div>
    <w:div w:id="1525443563">
      <w:bodyDiv w:val="1"/>
      <w:marLeft w:val="0"/>
      <w:marRight w:val="0"/>
      <w:marTop w:val="0"/>
      <w:marBottom w:val="0"/>
      <w:divBdr>
        <w:top w:val="none" w:sz="0" w:space="0" w:color="auto"/>
        <w:left w:val="none" w:sz="0" w:space="0" w:color="auto"/>
        <w:bottom w:val="none" w:sz="0" w:space="0" w:color="auto"/>
        <w:right w:val="none" w:sz="0" w:space="0" w:color="auto"/>
      </w:divBdr>
    </w:div>
    <w:div w:id="1538619994">
      <w:bodyDiv w:val="1"/>
      <w:marLeft w:val="0"/>
      <w:marRight w:val="0"/>
      <w:marTop w:val="0"/>
      <w:marBottom w:val="0"/>
      <w:divBdr>
        <w:top w:val="none" w:sz="0" w:space="0" w:color="auto"/>
        <w:left w:val="none" w:sz="0" w:space="0" w:color="auto"/>
        <w:bottom w:val="none" w:sz="0" w:space="0" w:color="auto"/>
        <w:right w:val="none" w:sz="0" w:space="0" w:color="auto"/>
      </w:divBdr>
    </w:div>
    <w:div w:id="1570920588">
      <w:bodyDiv w:val="1"/>
      <w:marLeft w:val="0"/>
      <w:marRight w:val="0"/>
      <w:marTop w:val="0"/>
      <w:marBottom w:val="0"/>
      <w:divBdr>
        <w:top w:val="none" w:sz="0" w:space="0" w:color="auto"/>
        <w:left w:val="none" w:sz="0" w:space="0" w:color="auto"/>
        <w:bottom w:val="none" w:sz="0" w:space="0" w:color="auto"/>
        <w:right w:val="none" w:sz="0" w:space="0" w:color="auto"/>
      </w:divBdr>
    </w:div>
    <w:div w:id="1581598053">
      <w:bodyDiv w:val="1"/>
      <w:marLeft w:val="0"/>
      <w:marRight w:val="0"/>
      <w:marTop w:val="0"/>
      <w:marBottom w:val="0"/>
      <w:divBdr>
        <w:top w:val="none" w:sz="0" w:space="0" w:color="auto"/>
        <w:left w:val="none" w:sz="0" w:space="0" w:color="auto"/>
        <w:bottom w:val="none" w:sz="0" w:space="0" w:color="auto"/>
        <w:right w:val="none" w:sz="0" w:space="0" w:color="auto"/>
      </w:divBdr>
    </w:div>
    <w:div w:id="1651984943">
      <w:bodyDiv w:val="1"/>
      <w:marLeft w:val="0"/>
      <w:marRight w:val="0"/>
      <w:marTop w:val="0"/>
      <w:marBottom w:val="0"/>
      <w:divBdr>
        <w:top w:val="none" w:sz="0" w:space="0" w:color="auto"/>
        <w:left w:val="none" w:sz="0" w:space="0" w:color="auto"/>
        <w:bottom w:val="none" w:sz="0" w:space="0" w:color="auto"/>
        <w:right w:val="none" w:sz="0" w:space="0" w:color="auto"/>
      </w:divBdr>
    </w:div>
    <w:div w:id="1689020662">
      <w:bodyDiv w:val="1"/>
      <w:marLeft w:val="0"/>
      <w:marRight w:val="0"/>
      <w:marTop w:val="0"/>
      <w:marBottom w:val="0"/>
      <w:divBdr>
        <w:top w:val="none" w:sz="0" w:space="0" w:color="auto"/>
        <w:left w:val="none" w:sz="0" w:space="0" w:color="auto"/>
        <w:bottom w:val="none" w:sz="0" w:space="0" w:color="auto"/>
        <w:right w:val="none" w:sz="0" w:space="0" w:color="auto"/>
      </w:divBdr>
    </w:div>
    <w:div w:id="1690568008">
      <w:bodyDiv w:val="1"/>
      <w:marLeft w:val="0"/>
      <w:marRight w:val="0"/>
      <w:marTop w:val="0"/>
      <w:marBottom w:val="0"/>
      <w:divBdr>
        <w:top w:val="none" w:sz="0" w:space="0" w:color="auto"/>
        <w:left w:val="none" w:sz="0" w:space="0" w:color="auto"/>
        <w:bottom w:val="none" w:sz="0" w:space="0" w:color="auto"/>
        <w:right w:val="none" w:sz="0" w:space="0" w:color="auto"/>
      </w:divBdr>
    </w:div>
    <w:div w:id="1727535182">
      <w:bodyDiv w:val="1"/>
      <w:marLeft w:val="0"/>
      <w:marRight w:val="0"/>
      <w:marTop w:val="0"/>
      <w:marBottom w:val="0"/>
      <w:divBdr>
        <w:top w:val="none" w:sz="0" w:space="0" w:color="auto"/>
        <w:left w:val="none" w:sz="0" w:space="0" w:color="auto"/>
        <w:bottom w:val="none" w:sz="0" w:space="0" w:color="auto"/>
        <w:right w:val="none" w:sz="0" w:space="0" w:color="auto"/>
      </w:divBdr>
    </w:div>
    <w:div w:id="1797991753">
      <w:bodyDiv w:val="1"/>
      <w:marLeft w:val="0"/>
      <w:marRight w:val="0"/>
      <w:marTop w:val="0"/>
      <w:marBottom w:val="0"/>
      <w:divBdr>
        <w:top w:val="none" w:sz="0" w:space="0" w:color="auto"/>
        <w:left w:val="none" w:sz="0" w:space="0" w:color="auto"/>
        <w:bottom w:val="none" w:sz="0" w:space="0" w:color="auto"/>
        <w:right w:val="none" w:sz="0" w:space="0" w:color="auto"/>
      </w:divBdr>
    </w:div>
    <w:div w:id="1801726391">
      <w:bodyDiv w:val="1"/>
      <w:marLeft w:val="0"/>
      <w:marRight w:val="0"/>
      <w:marTop w:val="0"/>
      <w:marBottom w:val="0"/>
      <w:divBdr>
        <w:top w:val="none" w:sz="0" w:space="0" w:color="auto"/>
        <w:left w:val="none" w:sz="0" w:space="0" w:color="auto"/>
        <w:bottom w:val="none" w:sz="0" w:space="0" w:color="auto"/>
        <w:right w:val="none" w:sz="0" w:space="0" w:color="auto"/>
      </w:divBdr>
    </w:div>
    <w:div w:id="1807890830">
      <w:bodyDiv w:val="1"/>
      <w:marLeft w:val="0"/>
      <w:marRight w:val="0"/>
      <w:marTop w:val="0"/>
      <w:marBottom w:val="0"/>
      <w:divBdr>
        <w:top w:val="none" w:sz="0" w:space="0" w:color="auto"/>
        <w:left w:val="none" w:sz="0" w:space="0" w:color="auto"/>
        <w:bottom w:val="none" w:sz="0" w:space="0" w:color="auto"/>
        <w:right w:val="none" w:sz="0" w:space="0" w:color="auto"/>
      </w:divBdr>
    </w:div>
    <w:div w:id="1808548912">
      <w:bodyDiv w:val="1"/>
      <w:marLeft w:val="0"/>
      <w:marRight w:val="0"/>
      <w:marTop w:val="0"/>
      <w:marBottom w:val="0"/>
      <w:divBdr>
        <w:top w:val="none" w:sz="0" w:space="0" w:color="auto"/>
        <w:left w:val="none" w:sz="0" w:space="0" w:color="auto"/>
        <w:bottom w:val="none" w:sz="0" w:space="0" w:color="auto"/>
        <w:right w:val="none" w:sz="0" w:space="0" w:color="auto"/>
      </w:divBdr>
    </w:div>
    <w:div w:id="1832676782">
      <w:bodyDiv w:val="1"/>
      <w:marLeft w:val="0"/>
      <w:marRight w:val="0"/>
      <w:marTop w:val="0"/>
      <w:marBottom w:val="0"/>
      <w:divBdr>
        <w:top w:val="none" w:sz="0" w:space="0" w:color="auto"/>
        <w:left w:val="none" w:sz="0" w:space="0" w:color="auto"/>
        <w:bottom w:val="none" w:sz="0" w:space="0" w:color="auto"/>
        <w:right w:val="none" w:sz="0" w:space="0" w:color="auto"/>
      </w:divBdr>
    </w:div>
    <w:div w:id="1869446670">
      <w:bodyDiv w:val="1"/>
      <w:marLeft w:val="0"/>
      <w:marRight w:val="0"/>
      <w:marTop w:val="0"/>
      <w:marBottom w:val="0"/>
      <w:divBdr>
        <w:top w:val="none" w:sz="0" w:space="0" w:color="auto"/>
        <w:left w:val="none" w:sz="0" w:space="0" w:color="auto"/>
        <w:bottom w:val="none" w:sz="0" w:space="0" w:color="auto"/>
        <w:right w:val="none" w:sz="0" w:space="0" w:color="auto"/>
      </w:divBdr>
    </w:div>
    <w:div w:id="1922249765">
      <w:bodyDiv w:val="1"/>
      <w:marLeft w:val="0"/>
      <w:marRight w:val="0"/>
      <w:marTop w:val="0"/>
      <w:marBottom w:val="0"/>
      <w:divBdr>
        <w:top w:val="none" w:sz="0" w:space="0" w:color="auto"/>
        <w:left w:val="none" w:sz="0" w:space="0" w:color="auto"/>
        <w:bottom w:val="none" w:sz="0" w:space="0" w:color="auto"/>
        <w:right w:val="none" w:sz="0" w:space="0" w:color="auto"/>
      </w:divBdr>
    </w:div>
    <w:div w:id="1973899121">
      <w:bodyDiv w:val="1"/>
      <w:marLeft w:val="0"/>
      <w:marRight w:val="0"/>
      <w:marTop w:val="0"/>
      <w:marBottom w:val="0"/>
      <w:divBdr>
        <w:top w:val="none" w:sz="0" w:space="0" w:color="auto"/>
        <w:left w:val="none" w:sz="0" w:space="0" w:color="auto"/>
        <w:bottom w:val="none" w:sz="0" w:space="0" w:color="auto"/>
        <w:right w:val="none" w:sz="0" w:space="0" w:color="auto"/>
      </w:divBdr>
    </w:div>
    <w:div w:id="1981882553">
      <w:bodyDiv w:val="1"/>
      <w:marLeft w:val="0"/>
      <w:marRight w:val="0"/>
      <w:marTop w:val="0"/>
      <w:marBottom w:val="0"/>
      <w:divBdr>
        <w:top w:val="none" w:sz="0" w:space="0" w:color="auto"/>
        <w:left w:val="none" w:sz="0" w:space="0" w:color="auto"/>
        <w:bottom w:val="none" w:sz="0" w:space="0" w:color="auto"/>
        <w:right w:val="none" w:sz="0" w:space="0" w:color="auto"/>
      </w:divBdr>
    </w:div>
    <w:div w:id="1990748696">
      <w:bodyDiv w:val="1"/>
      <w:marLeft w:val="0"/>
      <w:marRight w:val="0"/>
      <w:marTop w:val="0"/>
      <w:marBottom w:val="0"/>
      <w:divBdr>
        <w:top w:val="none" w:sz="0" w:space="0" w:color="auto"/>
        <w:left w:val="none" w:sz="0" w:space="0" w:color="auto"/>
        <w:bottom w:val="none" w:sz="0" w:space="0" w:color="auto"/>
        <w:right w:val="none" w:sz="0" w:space="0" w:color="auto"/>
      </w:divBdr>
    </w:div>
    <w:div w:id="1992559926">
      <w:bodyDiv w:val="1"/>
      <w:marLeft w:val="0"/>
      <w:marRight w:val="0"/>
      <w:marTop w:val="0"/>
      <w:marBottom w:val="0"/>
      <w:divBdr>
        <w:top w:val="none" w:sz="0" w:space="0" w:color="auto"/>
        <w:left w:val="none" w:sz="0" w:space="0" w:color="auto"/>
        <w:bottom w:val="none" w:sz="0" w:space="0" w:color="auto"/>
        <w:right w:val="none" w:sz="0" w:space="0" w:color="auto"/>
      </w:divBdr>
    </w:div>
    <w:div w:id="1998798448">
      <w:bodyDiv w:val="1"/>
      <w:marLeft w:val="0"/>
      <w:marRight w:val="0"/>
      <w:marTop w:val="0"/>
      <w:marBottom w:val="0"/>
      <w:divBdr>
        <w:top w:val="none" w:sz="0" w:space="0" w:color="auto"/>
        <w:left w:val="none" w:sz="0" w:space="0" w:color="auto"/>
        <w:bottom w:val="none" w:sz="0" w:space="0" w:color="auto"/>
        <w:right w:val="none" w:sz="0" w:space="0" w:color="auto"/>
      </w:divBdr>
    </w:div>
    <w:div w:id="2007896906">
      <w:bodyDiv w:val="1"/>
      <w:marLeft w:val="0"/>
      <w:marRight w:val="0"/>
      <w:marTop w:val="0"/>
      <w:marBottom w:val="0"/>
      <w:divBdr>
        <w:top w:val="none" w:sz="0" w:space="0" w:color="auto"/>
        <w:left w:val="none" w:sz="0" w:space="0" w:color="auto"/>
        <w:bottom w:val="none" w:sz="0" w:space="0" w:color="auto"/>
        <w:right w:val="none" w:sz="0" w:space="0" w:color="auto"/>
      </w:divBdr>
    </w:div>
    <w:div w:id="2010281131">
      <w:bodyDiv w:val="1"/>
      <w:marLeft w:val="0"/>
      <w:marRight w:val="0"/>
      <w:marTop w:val="0"/>
      <w:marBottom w:val="0"/>
      <w:divBdr>
        <w:top w:val="none" w:sz="0" w:space="0" w:color="auto"/>
        <w:left w:val="none" w:sz="0" w:space="0" w:color="auto"/>
        <w:bottom w:val="none" w:sz="0" w:space="0" w:color="auto"/>
        <w:right w:val="none" w:sz="0" w:space="0" w:color="auto"/>
      </w:divBdr>
    </w:div>
    <w:div w:id="2013533784">
      <w:bodyDiv w:val="1"/>
      <w:marLeft w:val="0"/>
      <w:marRight w:val="0"/>
      <w:marTop w:val="0"/>
      <w:marBottom w:val="0"/>
      <w:divBdr>
        <w:top w:val="none" w:sz="0" w:space="0" w:color="auto"/>
        <w:left w:val="none" w:sz="0" w:space="0" w:color="auto"/>
        <w:bottom w:val="none" w:sz="0" w:space="0" w:color="auto"/>
        <w:right w:val="none" w:sz="0" w:space="0" w:color="auto"/>
      </w:divBdr>
    </w:div>
    <w:div w:id="2097359206">
      <w:bodyDiv w:val="1"/>
      <w:marLeft w:val="0"/>
      <w:marRight w:val="0"/>
      <w:marTop w:val="0"/>
      <w:marBottom w:val="0"/>
      <w:divBdr>
        <w:top w:val="none" w:sz="0" w:space="0" w:color="auto"/>
        <w:left w:val="none" w:sz="0" w:space="0" w:color="auto"/>
        <w:bottom w:val="none" w:sz="0" w:space="0" w:color="auto"/>
        <w:right w:val="none" w:sz="0" w:space="0" w:color="auto"/>
      </w:divBdr>
    </w:div>
    <w:div w:id="2103331654">
      <w:bodyDiv w:val="1"/>
      <w:marLeft w:val="0"/>
      <w:marRight w:val="0"/>
      <w:marTop w:val="0"/>
      <w:marBottom w:val="0"/>
      <w:divBdr>
        <w:top w:val="none" w:sz="0" w:space="0" w:color="auto"/>
        <w:left w:val="none" w:sz="0" w:space="0" w:color="auto"/>
        <w:bottom w:val="none" w:sz="0" w:space="0" w:color="auto"/>
        <w:right w:val="none" w:sz="0" w:space="0" w:color="auto"/>
      </w:divBdr>
    </w:div>
    <w:div w:id="2128893155">
      <w:bodyDiv w:val="1"/>
      <w:marLeft w:val="0"/>
      <w:marRight w:val="0"/>
      <w:marTop w:val="0"/>
      <w:marBottom w:val="0"/>
      <w:divBdr>
        <w:top w:val="none" w:sz="0" w:space="0" w:color="auto"/>
        <w:left w:val="none" w:sz="0" w:space="0" w:color="auto"/>
        <w:bottom w:val="none" w:sz="0" w:space="0" w:color="auto"/>
        <w:right w:val="none" w:sz="0" w:space="0" w:color="auto"/>
      </w:divBdr>
    </w:div>
    <w:div w:id="2145539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gizsr.visualstudio.com/Uputstva/_wiki/wikis/Uputstva/1291/Upravljanje-podacima-o-organizaciji-i-korisni%C4%8Dkim-nalozima-%E2%80%93-ponu%C4%91a%C4%8Di" TargetMode="External"/><Relationship Id="rId3" Type="http://schemas.openxmlformats.org/officeDocument/2006/relationships/customXml" Target="../customXml/item3.xml"/><Relationship Id="rId21" Type="http://schemas.openxmlformats.org/officeDocument/2006/relationships/hyperlink" Target="https://gizsr.visualstudio.com/Uputstva/_wiki/wikis/Uputstva/1280/e-Izjava-o-ispunjenosti-kriterijuma-za-kvalitativni-izbor-privrednog-subjekta" TargetMode="External"/><Relationship Id="rId34" Type="http://schemas.openxmlformats.org/officeDocument/2006/relationships/hyperlink" Target="https://gizsr.visualstudio.com/Uputstva/_wiki/wikis/Uputstva/1344/Za%C5%A1tita-prava-na-Portal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gizsr.visualstudio.com/Uputstva/_wiki/wikis/Uputstva/1220/Sandu%C4%8De" TargetMode="External"/><Relationship Id="rId33" Type="http://schemas.openxmlformats.org/officeDocument/2006/relationships/hyperlink" Target="https://gizsr.visualstudio.com/Uputstva/_wiki/wikis/Uputstva/1308/Komunikacija-naru%C4%8Dioca-i-ponu%C4%91a%C4%8Da-nakon-otvaranja-ponud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gizsr.visualstudio.com/Uputstva/_wiki/wikis/Uputstva/1271/Priprema-i-podno%C5%A1enje-ponuda-i-prijava-putem-Portala" TargetMode="External"/><Relationship Id="rId29" Type="http://schemas.openxmlformats.org/officeDocument/2006/relationships/hyperlink" Target="https://gizsr.visualstudio.com/Uputstva/_wiki/wikis/Uputstva/1276/Priprema-i-podno%C5%A1enje-ponude-u-otvorenom-postupku?anchor=7.-u%C4%8Ditajte-dokumente-koje-prila%C5%BEete-uz-ponu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izsr.visualstudio.com/Uputstva/_wiki/wikis/Uputstva/1349/Punomo%C4%87nik-u-postupku-za%C5%A1tite-prava" TargetMode="External"/><Relationship Id="rId32" Type="http://schemas.openxmlformats.org/officeDocument/2006/relationships/hyperlink" Target="https://gizsr.visualstudio.com/Uputstva/_wiki/wikis/Uputstva/1273/Ponuda-izmena-dopuna-ili-odustana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gizsr.visualstudio.com/Uputstva/_wiki/wikis/Uputstva/1352/e-Zahtev-za-za%C5%A1titu-prava" TargetMode="External"/><Relationship Id="rId28" Type="http://schemas.openxmlformats.org/officeDocument/2006/relationships/hyperlink" Target="https://gizsr.visualstudio.com/Uputstva/_wiki/wikis/Uputstva/1272/Formiranje-grupe-ponu%C4%91a%C4%8Da-i-podno%C5%A1enje-ponude-u-ime-grupe-ponu%C4%91a%C4%8D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izsr.visualstudio.com/Uputstva/_wiki/wikis/Uputstva/1246/Zahtev-za-dodatnim-informacijama-ili-poja%C5%A1njenjima-u-vezi-sa-dokumentacijom-o-nabavci" TargetMode="External"/><Relationship Id="rId31" Type="http://schemas.openxmlformats.org/officeDocument/2006/relationships/hyperlink" Target="https://gizsr.visualstudio.com/Uputstva/_wiki/wikis/Uputstva/1273/Ponuda-izmena-dopuna-ili-odustana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gizsr.visualstudio.com/Uputstva/_wiki/wikis/Uputstva/1284/Dodela-prava-na-postupak-%E2%80%93-ponu%C4%91a%C4%8Di" TargetMode="External"/><Relationship Id="rId27" Type="http://schemas.openxmlformats.org/officeDocument/2006/relationships/hyperlink" Target="https://gizsr.visualstudio.com/Uputstva/_wiki/wikis/Uputstva/1276/Priprema-i-podno%C5%A1enje-ponude-u-otvorenom-postupku" TargetMode="External"/><Relationship Id="rId30" Type="http://schemas.openxmlformats.org/officeDocument/2006/relationships/hyperlink" Target="https://gizsr.visualstudio.com/Uputstva/_wiki/wikis/Uputstva/1280/e-Izjava-o-ispunjenosti-kriterijuma-za-kvalitativni-izbor-privrednog-subjekta" TargetMode="External"/><Relationship Id="rId35" Type="http://schemas.openxmlformats.org/officeDocument/2006/relationships/footer" Target="footer6.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f6d138-f64e-4b2a-a6cf-67a2896ca137">
      <UserInfo>
        <DisplayName>Dariusz Piasta</DisplayName>
        <AccountId>20</AccountId>
        <AccountType/>
      </UserInfo>
    </SharedWithUsers>
    <TaxCatchAll xmlns="5ef6d138-f64e-4b2a-a6cf-67a2896ca137" xsi:nil="true"/>
    <lcf76f155ced4ddcb4097134ff3c332f xmlns="c0a5a017-0bd5-47fa-87ab-91072f426e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47CC9-BAA3-46A0-8DAC-EF01A2D82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ABB8F-172F-4CCA-8221-701279F4374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3.xml><?xml version="1.0" encoding="utf-8"?>
<ds:datastoreItem xmlns:ds="http://schemas.openxmlformats.org/officeDocument/2006/customXml" ds:itemID="{FEFDB4EE-201B-4309-B4DF-1B1021606F3A}">
  <ds:schemaRefs>
    <ds:schemaRef ds:uri="http://schemas.microsoft.com/sharepoint/v3/contenttype/forms"/>
  </ds:schemaRefs>
</ds:datastoreItem>
</file>

<file path=customXml/itemProps4.xml><?xml version="1.0" encoding="utf-8"?>
<ds:datastoreItem xmlns:ds="http://schemas.openxmlformats.org/officeDocument/2006/customXml" ds:itemID="{1CDC6F21-1C4A-42F2-9AAC-9FE33C8A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18741</Words>
  <Characters>106824</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Kancelarija za javne nabavke</cp:lastModifiedBy>
  <cp:revision>3</cp:revision>
  <dcterms:created xsi:type="dcterms:W3CDTF">2024-04-22T08:22:00Z</dcterms:created>
  <dcterms:modified xsi:type="dcterms:W3CDTF">2024-04-22T10:55:00Z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2024-01-04T00:00:00Z</vt:filetime>
  </property>
  <property fmtid="{D5CDD505-2E9C-101B-9397-08002B2CF9AE}" pid="5" name="Producer">
    <vt:lpwstr>3-Heights(TM) PDF Security Shell 4.8.25.2 (http://www.pdf-tools.com)</vt:lpwstr>
  </property>
  <property fmtid="{D5CDD505-2E9C-101B-9397-08002B2CF9AE}" pid="6" name="ContentTypeId">
    <vt:lpwstr>0x0101005124CFD626BB844499B71AB202810C26</vt:lpwstr>
  </property>
</Properties>
</file>