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5990" w14:textId="005E3CE2" w:rsidR="004B7DCB" w:rsidRPr="009A7E20" w:rsidRDefault="00B623FF">
      <w:pPr>
        <w:pStyle w:val="BodyText"/>
        <w:rPr>
          <w:sz w:val="20"/>
        </w:rPr>
      </w:pPr>
      <w:r>
        <w:rPr>
          <w:sz w:val="20"/>
        </w:rPr>
        <w:t xml:space="preserve">  </w:t>
      </w:r>
    </w:p>
    <w:p w14:paraId="6041DFEC" w14:textId="77777777" w:rsidR="004B7DCB" w:rsidRDefault="004B7DCB">
      <w:pPr>
        <w:pStyle w:val="BodyText"/>
        <w:rPr>
          <w:sz w:val="20"/>
        </w:rPr>
      </w:pPr>
    </w:p>
    <w:p w14:paraId="5A384F2D" w14:textId="77777777" w:rsidR="004B7DCB" w:rsidRDefault="004B7DCB">
      <w:pPr>
        <w:pStyle w:val="BodyText"/>
        <w:rPr>
          <w:sz w:val="20"/>
        </w:rPr>
      </w:pPr>
    </w:p>
    <w:p w14:paraId="3D426783" w14:textId="77777777" w:rsidR="004B7DCB" w:rsidRDefault="004B7DCB">
      <w:pPr>
        <w:pStyle w:val="BodyText"/>
        <w:rPr>
          <w:sz w:val="20"/>
        </w:rPr>
      </w:pPr>
    </w:p>
    <w:p w14:paraId="3789D13A" w14:textId="77777777" w:rsidR="004B7DCB" w:rsidRDefault="004B7DCB">
      <w:pPr>
        <w:pStyle w:val="BodyText"/>
        <w:rPr>
          <w:sz w:val="20"/>
        </w:rPr>
      </w:pPr>
    </w:p>
    <w:p w14:paraId="3D2C603C" w14:textId="77777777" w:rsidR="004B7DCB" w:rsidRDefault="004B7DCB">
      <w:pPr>
        <w:pStyle w:val="BodyText"/>
        <w:rPr>
          <w:sz w:val="20"/>
        </w:rPr>
      </w:pPr>
    </w:p>
    <w:p w14:paraId="6A74A02E" w14:textId="77777777" w:rsidR="004B7DCB" w:rsidRDefault="004B7DCB">
      <w:pPr>
        <w:pStyle w:val="BodyText"/>
        <w:rPr>
          <w:sz w:val="20"/>
        </w:rPr>
      </w:pPr>
    </w:p>
    <w:p w14:paraId="1732025E" w14:textId="77777777" w:rsidR="004B7DCB" w:rsidRDefault="004B7DCB">
      <w:pPr>
        <w:pStyle w:val="BodyText"/>
        <w:rPr>
          <w:sz w:val="20"/>
        </w:rPr>
      </w:pPr>
    </w:p>
    <w:p w14:paraId="74919B13" w14:textId="77777777" w:rsidR="004B7DCB" w:rsidRDefault="004B7DCB">
      <w:pPr>
        <w:pStyle w:val="BodyText"/>
        <w:rPr>
          <w:sz w:val="20"/>
        </w:rPr>
      </w:pPr>
    </w:p>
    <w:p w14:paraId="10F71A52" w14:textId="77777777" w:rsidR="004B7DCB" w:rsidRDefault="004B7DCB">
      <w:pPr>
        <w:pStyle w:val="BodyText"/>
        <w:rPr>
          <w:sz w:val="20"/>
        </w:rPr>
      </w:pPr>
    </w:p>
    <w:p w14:paraId="72B97D59" w14:textId="77777777" w:rsidR="004B7DCB" w:rsidRDefault="004B7DCB">
      <w:pPr>
        <w:pStyle w:val="BodyText"/>
        <w:rPr>
          <w:sz w:val="20"/>
        </w:rPr>
      </w:pPr>
    </w:p>
    <w:p w14:paraId="510ABD10" w14:textId="77777777" w:rsidR="004B7DCB" w:rsidRDefault="004B7DCB">
      <w:pPr>
        <w:pStyle w:val="BodyText"/>
        <w:rPr>
          <w:sz w:val="20"/>
        </w:rPr>
      </w:pPr>
    </w:p>
    <w:p w14:paraId="2403E0DC" w14:textId="77777777" w:rsidR="004B7DCB" w:rsidRDefault="004B7DCB">
      <w:pPr>
        <w:pStyle w:val="BodyText"/>
        <w:rPr>
          <w:sz w:val="20"/>
        </w:rPr>
      </w:pPr>
    </w:p>
    <w:p w14:paraId="43D62DCA" w14:textId="77777777" w:rsidR="004B7DCB" w:rsidRDefault="004B7DCB">
      <w:pPr>
        <w:pStyle w:val="BodyText"/>
        <w:rPr>
          <w:sz w:val="20"/>
        </w:rPr>
      </w:pPr>
    </w:p>
    <w:p w14:paraId="0AA77E5F" w14:textId="77777777" w:rsidR="004B7DCB" w:rsidRDefault="004B7DCB">
      <w:pPr>
        <w:pStyle w:val="BodyText"/>
        <w:rPr>
          <w:sz w:val="20"/>
        </w:rPr>
      </w:pPr>
    </w:p>
    <w:p w14:paraId="56A7A9C6" w14:textId="77777777" w:rsidR="004B7DCB" w:rsidRDefault="0033293C">
      <w:pPr>
        <w:pStyle w:val="Title"/>
        <w:spacing w:line="480" w:lineRule="auto"/>
        <w:ind w:left="1602"/>
      </w:pPr>
      <w:r>
        <w:t>МОДЕЛ КОНКУРСНЕ ДОКУМЕНТАЦИЈЕ</w:t>
      </w:r>
      <w:r>
        <w:rPr>
          <w:spacing w:val="-77"/>
        </w:rPr>
        <w:t xml:space="preserve"> </w:t>
      </w:r>
      <w:r>
        <w:t>ОТВОРЕНИ</w:t>
      </w:r>
      <w:r>
        <w:rPr>
          <w:spacing w:val="-1"/>
        </w:rPr>
        <w:t xml:space="preserve"> </w:t>
      </w:r>
      <w:r>
        <w:t>ПОСТУПАК</w:t>
      </w:r>
    </w:p>
    <w:p w14:paraId="7928F1A9" w14:textId="2CE1990A" w:rsidR="00797B24" w:rsidRDefault="0033293C">
      <w:pPr>
        <w:pStyle w:val="Title"/>
        <w:spacing w:before="275"/>
        <w:rPr>
          <w:spacing w:val="-5"/>
        </w:rPr>
      </w:pPr>
      <w:r>
        <w:t>Јавнa</w:t>
      </w:r>
      <w:r>
        <w:rPr>
          <w:spacing w:val="-5"/>
        </w:rPr>
        <w:t xml:space="preserve"> </w:t>
      </w:r>
      <w:r>
        <w:t>набавкa</w:t>
      </w:r>
      <w:r>
        <w:rPr>
          <w:spacing w:val="-4"/>
        </w:rPr>
        <w:t xml:space="preserve"> </w:t>
      </w:r>
      <w:r w:rsidR="000D4CEA">
        <w:rPr>
          <w:lang w:val="sr-Cyrl-RS"/>
        </w:rPr>
        <w:t>услуга</w:t>
      </w:r>
      <w:r>
        <w:rPr>
          <w:spacing w:val="-2"/>
        </w:rPr>
        <w:t xml:space="preserve"> </w:t>
      </w:r>
      <w:r>
        <w:t>–</w:t>
      </w:r>
      <w:r>
        <w:rPr>
          <w:spacing w:val="-5"/>
        </w:rPr>
        <w:t xml:space="preserve"> </w:t>
      </w:r>
    </w:p>
    <w:p w14:paraId="32CBCD57" w14:textId="0EBA4721" w:rsidR="003769BD" w:rsidRDefault="000D4CEA" w:rsidP="00903A36">
      <w:pPr>
        <w:widowControl/>
        <w:autoSpaceDE/>
        <w:autoSpaceDN/>
        <w:spacing w:after="160" w:line="259" w:lineRule="auto"/>
        <w:jc w:val="center"/>
        <w:rPr>
          <w:rFonts w:eastAsia="Calibri"/>
          <w:b/>
          <w:sz w:val="32"/>
          <w:szCs w:val="32"/>
          <w:lang w:val="sr-Cyrl-RS"/>
        </w:rPr>
      </w:pPr>
      <w:r w:rsidRPr="000D4CEA">
        <w:rPr>
          <w:rFonts w:eastAsia="Calibri"/>
          <w:b/>
          <w:sz w:val="32"/>
          <w:szCs w:val="32"/>
          <w:lang w:val="sr-Cyrl-RS"/>
        </w:rPr>
        <w:t>Услуге превођења</w:t>
      </w:r>
    </w:p>
    <w:p w14:paraId="43B73B5F" w14:textId="53871240" w:rsidR="008E05A0" w:rsidRDefault="008E05A0" w:rsidP="00903A36">
      <w:pPr>
        <w:widowControl/>
        <w:autoSpaceDE/>
        <w:autoSpaceDN/>
        <w:spacing w:after="160" w:line="259" w:lineRule="auto"/>
        <w:jc w:val="center"/>
        <w:rPr>
          <w:rFonts w:eastAsia="Calibri"/>
          <w:b/>
          <w:sz w:val="32"/>
          <w:szCs w:val="32"/>
          <w:lang w:val="sr-Cyrl-RS"/>
        </w:rPr>
      </w:pPr>
      <w:r>
        <w:rPr>
          <w:rFonts w:eastAsia="Calibri"/>
          <w:b/>
          <w:sz w:val="32"/>
          <w:szCs w:val="32"/>
          <w:lang w:val="sr-Cyrl-RS"/>
        </w:rPr>
        <w:t>Предмет јавне набавке обликован по партијама</w:t>
      </w:r>
    </w:p>
    <w:p w14:paraId="7FD41130" w14:textId="403EA069" w:rsidR="0081381C" w:rsidRPr="000D4CEA" w:rsidRDefault="0081381C" w:rsidP="00903A36">
      <w:pPr>
        <w:widowControl/>
        <w:autoSpaceDE/>
        <w:autoSpaceDN/>
        <w:spacing w:after="160" w:line="259" w:lineRule="auto"/>
        <w:jc w:val="center"/>
        <w:rPr>
          <w:rFonts w:eastAsia="Calibri"/>
          <w:b/>
          <w:sz w:val="32"/>
          <w:szCs w:val="32"/>
          <w:lang w:val="sr-Cyrl-RS"/>
        </w:rPr>
      </w:pPr>
      <w:r>
        <w:rPr>
          <w:rFonts w:eastAsia="Calibri"/>
          <w:b/>
          <w:sz w:val="32"/>
          <w:szCs w:val="32"/>
          <w:lang w:val="sr-Cyrl-RS"/>
        </w:rPr>
        <w:t>Техника: оквирни споразум</w:t>
      </w:r>
    </w:p>
    <w:p w14:paraId="4F9160A4" w14:textId="77777777" w:rsidR="004B7DCB" w:rsidRPr="000437AC" w:rsidRDefault="004B7DCB" w:rsidP="00D54CCA">
      <w:pPr>
        <w:pStyle w:val="BodyText"/>
        <w:jc w:val="right"/>
        <w:rPr>
          <w:b/>
          <w:sz w:val="34"/>
          <w:lang w:val="sr-Cyrl-RS"/>
        </w:rPr>
      </w:pPr>
    </w:p>
    <w:p w14:paraId="17354BD9" w14:textId="77777777" w:rsidR="004B7DCB" w:rsidRPr="000437AC" w:rsidRDefault="004B7DCB">
      <w:pPr>
        <w:pStyle w:val="BodyText"/>
        <w:rPr>
          <w:b/>
          <w:sz w:val="34"/>
          <w:lang w:val="sr-Cyrl-RS"/>
        </w:rPr>
      </w:pPr>
    </w:p>
    <w:p w14:paraId="72AB7642" w14:textId="77777777" w:rsidR="0033293C" w:rsidRPr="000437AC" w:rsidRDefault="0033293C">
      <w:pPr>
        <w:pStyle w:val="BodyText"/>
        <w:rPr>
          <w:i/>
          <w:sz w:val="20"/>
          <w:lang w:val="sr-Cyrl-RS"/>
        </w:rPr>
      </w:pPr>
    </w:p>
    <w:p w14:paraId="36E4A52F" w14:textId="77777777" w:rsidR="0033293C" w:rsidRPr="000437AC" w:rsidRDefault="0033293C">
      <w:pPr>
        <w:pStyle w:val="BodyText"/>
        <w:rPr>
          <w:i/>
          <w:sz w:val="20"/>
          <w:lang w:val="sr-Cyrl-RS"/>
        </w:rPr>
      </w:pPr>
    </w:p>
    <w:p w14:paraId="7CA1C26E" w14:textId="77777777" w:rsidR="0033293C" w:rsidRPr="000437AC" w:rsidRDefault="0033293C">
      <w:pPr>
        <w:pStyle w:val="BodyText"/>
        <w:rPr>
          <w:i/>
          <w:sz w:val="20"/>
          <w:lang w:val="sr-Cyrl-RS"/>
        </w:rPr>
      </w:pPr>
    </w:p>
    <w:p w14:paraId="64ACE54D" w14:textId="77777777" w:rsidR="0033293C" w:rsidRPr="000437AC" w:rsidRDefault="0033293C">
      <w:pPr>
        <w:pStyle w:val="BodyText"/>
        <w:rPr>
          <w:i/>
          <w:sz w:val="20"/>
          <w:lang w:val="sr-Cyrl-RS"/>
        </w:rPr>
      </w:pPr>
    </w:p>
    <w:p w14:paraId="57E5B82D" w14:textId="77777777" w:rsidR="0033293C" w:rsidRPr="000437AC" w:rsidRDefault="0033293C">
      <w:pPr>
        <w:pStyle w:val="BodyText"/>
        <w:rPr>
          <w:i/>
          <w:sz w:val="20"/>
          <w:lang w:val="sr-Cyrl-RS"/>
        </w:rPr>
      </w:pPr>
    </w:p>
    <w:p w14:paraId="22D78432" w14:textId="77777777" w:rsidR="0033293C" w:rsidRPr="000437AC" w:rsidRDefault="0033293C">
      <w:pPr>
        <w:pStyle w:val="BodyText"/>
        <w:rPr>
          <w:i/>
          <w:sz w:val="20"/>
          <w:lang w:val="sr-Cyrl-RS"/>
        </w:rPr>
      </w:pPr>
    </w:p>
    <w:p w14:paraId="40F73094" w14:textId="77777777" w:rsidR="0033293C" w:rsidRPr="000437AC" w:rsidRDefault="0033293C">
      <w:pPr>
        <w:pStyle w:val="BodyText"/>
        <w:rPr>
          <w:i/>
          <w:sz w:val="20"/>
          <w:lang w:val="sr-Cyrl-RS"/>
        </w:rPr>
      </w:pPr>
    </w:p>
    <w:p w14:paraId="660F835E" w14:textId="77777777" w:rsidR="0033293C" w:rsidRPr="000437AC" w:rsidRDefault="0033293C">
      <w:pPr>
        <w:pStyle w:val="BodyText"/>
        <w:rPr>
          <w:i/>
          <w:sz w:val="20"/>
          <w:lang w:val="sr-Cyrl-RS"/>
        </w:rPr>
      </w:pPr>
    </w:p>
    <w:p w14:paraId="7C2F92AC" w14:textId="77777777" w:rsidR="0033293C" w:rsidRPr="000437AC" w:rsidRDefault="0033293C">
      <w:pPr>
        <w:pStyle w:val="BodyText"/>
        <w:rPr>
          <w:i/>
          <w:sz w:val="20"/>
          <w:lang w:val="sr-Cyrl-RS"/>
        </w:rPr>
      </w:pPr>
    </w:p>
    <w:p w14:paraId="481AD568" w14:textId="77777777" w:rsidR="0033293C" w:rsidRPr="000437AC" w:rsidRDefault="0033293C">
      <w:pPr>
        <w:pStyle w:val="BodyText"/>
        <w:rPr>
          <w:i/>
          <w:sz w:val="20"/>
          <w:lang w:val="sr-Cyrl-RS"/>
        </w:rPr>
      </w:pPr>
    </w:p>
    <w:p w14:paraId="4879D99D" w14:textId="77777777" w:rsidR="0033293C" w:rsidRPr="000437AC" w:rsidRDefault="0033293C">
      <w:pPr>
        <w:pStyle w:val="BodyText"/>
        <w:rPr>
          <w:i/>
          <w:sz w:val="20"/>
          <w:lang w:val="sr-Cyrl-RS"/>
        </w:rPr>
      </w:pPr>
    </w:p>
    <w:p w14:paraId="059E25EB" w14:textId="77777777" w:rsidR="0033293C" w:rsidRPr="000437AC" w:rsidRDefault="0033293C">
      <w:pPr>
        <w:pStyle w:val="BodyText"/>
        <w:rPr>
          <w:i/>
          <w:sz w:val="20"/>
          <w:lang w:val="sr-Cyrl-RS"/>
        </w:rPr>
      </w:pPr>
    </w:p>
    <w:p w14:paraId="1F215F98" w14:textId="77777777" w:rsidR="0033293C" w:rsidRPr="000437AC" w:rsidRDefault="0033293C">
      <w:pPr>
        <w:pStyle w:val="BodyText"/>
        <w:rPr>
          <w:i/>
          <w:sz w:val="20"/>
          <w:lang w:val="sr-Cyrl-RS"/>
        </w:rPr>
      </w:pPr>
    </w:p>
    <w:p w14:paraId="5E5D1F09" w14:textId="77777777" w:rsidR="0033293C" w:rsidRPr="000437AC" w:rsidRDefault="0033293C">
      <w:pPr>
        <w:pStyle w:val="BodyText"/>
        <w:rPr>
          <w:i/>
          <w:sz w:val="20"/>
          <w:lang w:val="sr-Cyrl-RS"/>
        </w:rPr>
      </w:pPr>
    </w:p>
    <w:p w14:paraId="357C8DC9" w14:textId="77777777" w:rsidR="0033293C" w:rsidRPr="000437AC" w:rsidRDefault="0033293C">
      <w:pPr>
        <w:pStyle w:val="BodyText"/>
        <w:rPr>
          <w:i/>
          <w:sz w:val="20"/>
          <w:lang w:val="sr-Cyrl-RS"/>
        </w:rPr>
      </w:pPr>
    </w:p>
    <w:p w14:paraId="065838FB" w14:textId="77777777" w:rsidR="0033293C" w:rsidRPr="000437AC" w:rsidRDefault="0033293C">
      <w:pPr>
        <w:pStyle w:val="BodyText"/>
        <w:rPr>
          <w:i/>
          <w:sz w:val="20"/>
          <w:lang w:val="sr-Cyrl-RS"/>
        </w:rPr>
      </w:pPr>
    </w:p>
    <w:p w14:paraId="018EAA50" w14:textId="77777777" w:rsidR="004B7DCB" w:rsidRPr="000437AC" w:rsidRDefault="004B7DCB">
      <w:pPr>
        <w:pStyle w:val="BodyText"/>
        <w:rPr>
          <w:i/>
          <w:sz w:val="20"/>
          <w:lang w:val="sr-Cyrl-RS"/>
        </w:rPr>
      </w:pPr>
    </w:p>
    <w:p w14:paraId="0242AD11" w14:textId="4568D18E" w:rsidR="004B7DCB" w:rsidRPr="000437AC" w:rsidRDefault="004B7DCB">
      <w:pPr>
        <w:pStyle w:val="BodyText"/>
        <w:spacing w:before="7"/>
        <w:rPr>
          <w:i/>
          <w:sz w:val="16"/>
          <w:lang w:val="sr-Cyrl-RS"/>
        </w:rPr>
      </w:pPr>
    </w:p>
    <w:p w14:paraId="52F60E3C" w14:textId="77777777" w:rsidR="00D54CCA" w:rsidRPr="000437AC" w:rsidRDefault="00D54CCA">
      <w:pPr>
        <w:pStyle w:val="BodyText"/>
        <w:spacing w:before="7"/>
        <w:rPr>
          <w:i/>
          <w:sz w:val="16"/>
          <w:lang w:val="sr-Cyrl-RS"/>
        </w:rPr>
      </w:pPr>
    </w:p>
    <w:p w14:paraId="448D0252" w14:textId="77777777" w:rsidR="00D54CCA" w:rsidRPr="000437AC" w:rsidRDefault="00D54CCA">
      <w:pPr>
        <w:pStyle w:val="BodyText"/>
        <w:spacing w:before="7"/>
        <w:rPr>
          <w:i/>
          <w:sz w:val="16"/>
          <w:lang w:val="sr-Cyrl-RS"/>
        </w:rPr>
      </w:pPr>
    </w:p>
    <w:p w14:paraId="709ECB31" w14:textId="5F2CDCEE" w:rsidR="004B7DCB" w:rsidRPr="000437AC" w:rsidRDefault="0033293C">
      <w:pPr>
        <w:pStyle w:val="Heading2"/>
        <w:spacing w:before="90"/>
        <w:ind w:left="1602" w:right="1602"/>
        <w:jc w:val="center"/>
        <w:rPr>
          <w:lang w:val="sr-Cyrl-RS"/>
        </w:rPr>
      </w:pPr>
      <w:r w:rsidRPr="000437AC">
        <w:rPr>
          <w:lang w:val="sr-Cyrl-RS"/>
        </w:rPr>
        <w:t>С</w:t>
      </w:r>
      <w:r w:rsidRPr="000437AC">
        <w:rPr>
          <w:spacing w:val="-1"/>
          <w:lang w:val="sr-Cyrl-RS"/>
        </w:rPr>
        <w:t xml:space="preserve"> </w:t>
      </w:r>
      <w:r w:rsidRPr="000437AC">
        <w:rPr>
          <w:lang w:val="sr-Cyrl-RS"/>
        </w:rPr>
        <w:t>А</w:t>
      </w:r>
      <w:r w:rsidRPr="000437AC">
        <w:rPr>
          <w:spacing w:val="-1"/>
          <w:lang w:val="sr-Cyrl-RS"/>
        </w:rPr>
        <w:t xml:space="preserve"> </w:t>
      </w:r>
      <w:r w:rsidRPr="000437AC">
        <w:rPr>
          <w:lang w:val="sr-Cyrl-RS"/>
        </w:rPr>
        <w:t>Д Р</w:t>
      </w:r>
      <w:r w:rsidRPr="000437AC">
        <w:rPr>
          <w:spacing w:val="-3"/>
          <w:lang w:val="sr-Cyrl-RS"/>
        </w:rPr>
        <w:t xml:space="preserve"> </w:t>
      </w:r>
      <w:r w:rsidRPr="000437AC">
        <w:rPr>
          <w:lang w:val="sr-Cyrl-RS"/>
        </w:rPr>
        <w:t>Ж</w:t>
      </w:r>
      <w:r w:rsidRPr="000437AC">
        <w:rPr>
          <w:spacing w:val="2"/>
          <w:lang w:val="sr-Cyrl-RS"/>
        </w:rPr>
        <w:t xml:space="preserve"> </w:t>
      </w:r>
      <w:r w:rsidRPr="000437AC">
        <w:rPr>
          <w:lang w:val="sr-Cyrl-RS"/>
        </w:rPr>
        <w:t>А</w:t>
      </w:r>
      <w:r w:rsidRPr="000437AC">
        <w:rPr>
          <w:spacing w:val="-1"/>
          <w:lang w:val="sr-Cyrl-RS"/>
        </w:rPr>
        <w:t xml:space="preserve"> </w:t>
      </w:r>
      <w:r w:rsidR="00C36AE5" w:rsidRPr="000437AC">
        <w:rPr>
          <w:lang w:val="sr-Cyrl-RS"/>
        </w:rPr>
        <w:t>Ј</w:t>
      </w:r>
      <w:r w:rsidRPr="000437AC">
        <w:rPr>
          <w:lang w:val="sr-Cyrl-RS"/>
        </w:rPr>
        <w:t>:</w:t>
      </w:r>
    </w:p>
    <w:p w14:paraId="16E61AFA" w14:textId="77777777" w:rsidR="004B7DCB" w:rsidRPr="000437AC" w:rsidRDefault="004B7DCB">
      <w:pPr>
        <w:pStyle w:val="BodyText"/>
        <w:spacing w:before="3"/>
        <w:rPr>
          <w:b/>
          <w:lang w:val="sr-Cyrl-RS"/>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79"/>
      </w:tblGrid>
      <w:tr w:rsidR="001F0217" w:rsidRPr="0033293C" w14:paraId="3D5B1412" w14:textId="77777777">
        <w:trPr>
          <w:trHeight w:val="275"/>
        </w:trPr>
        <w:tc>
          <w:tcPr>
            <w:tcW w:w="905" w:type="dxa"/>
          </w:tcPr>
          <w:p w14:paraId="14A5AC2F" w14:textId="77777777" w:rsidR="001F0217" w:rsidRPr="001F0217" w:rsidRDefault="001F0217">
            <w:pPr>
              <w:pStyle w:val="TableParagraph"/>
              <w:spacing w:line="256" w:lineRule="exact"/>
              <w:ind w:right="383"/>
              <w:jc w:val="right"/>
              <w:rPr>
                <w:sz w:val="24"/>
              </w:rPr>
            </w:pPr>
            <w:r w:rsidRPr="001F0217">
              <w:rPr>
                <w:sz w:val="24"/>
              </w:rPr>
              <w:t>1</w:t>
            </w:r>
          </w:p>
        </w:tc>
        <w:tc>
          <w:tcPr>
            <w:tcW w:w="7679" w:type="dxa"/>
          </w:tcPr>
          <w:p w14:paraId="32CB45DE" w14:textId="77777777" w:rsidR="001F0217" w:rsidRPr="001F0217" w:rsidRDefault="001F0217">
            <w:pPr>
              <w:pStyle w:val="TableParagraph"/>
              <w:spacing w:line="256" w:lineRule="exact"/>
              <w:ind w:left="107"/>
              <w:rPr>
                <w:sz w:val="24"/>
              </w:rPr>
            </w:pPr>
            <w:r w:rsidRPr="001F0217">
              <w:rPr>
                <w:sz w:val="24"/>
              </w:rPr>
              <w:t>Општи</w:t>
            </w:r>
            <w:r w:rsidRPr="001F0217">
              <w:rPr>
                <w:spacing w:val="-3"/>
                <w:sz w:val="24"/>
              </w:rPr>
              <w:t xml:space="preserve"> </w:t>
            </w:r>
            <w:r w:rsidRPr="001F0217">
              <w:rPr>
                <w:sz w:val="24"/>
              </w:rPr>
              <w:t>подаци</w:t>
            </w:r>
            <w:r w:rsidRPr="001F0217">
              <w:rPr>
                <w:spacing w:val="-2"/>
                <w:sz w:val="24"/>
              </w:rPr>
              <w:t xml:space="preserve"> </w:t>
            </w:r>
            <w:r w:rsidRPr="001F0217">
              <w:rPr>
                <w:sz w:val="24"/>
              </w:rPr>
              <w:t>о</w:t>
            </w:r>
            <w:r w:rsidRPr="001F0217">
              <w:rPr>
                <w:spacing w:val="-2"/>
                <w:sz w:val="24"/>
              </w:rPr>
              <w:t xml:space="preserve"> </w:t>
            </w:r>
            <w:r w:rsidRPr="001F0217">
              <w:rPr>
                <w:sz w:val="24"/>
              </w:rPr>
              <w:t>предмету</w:t>
            </w:r>
            <w:r w:rsidRPr="001F0217">
              <w:rPr>
                <w:spacing w:val="-6"/>
                <w:sz w:val="24"/>
              </w:rPr>
              <w:t xml:space="preserve"> </w:t>
            </w:r>
            <w:r w:rsidRPr="001F0217">
              <w:rPr>
                <w:sz w:val="24"/>
              </w:rPr>
              <w:t>набавке</w:t>
            </w:r>
          </w:p>
        </w:tc>
      </w:tr>
      <w:tr w:rsidR="001F0217" w:rsidRPr="0033293C" w14:paraId="26121A93" w14:textId="77777777">
        <w:trPr>
          <w:trHeight w:val="828"/>
        </w:trPr>
        <w:tc>
          <w:tcPr>
            <w:tcW w:w="905" w:type="dxa"/>
          </w:tcPr>
          <w:p w14:paraId="6A1DD6F8" w14:textId="77777777" w:rsidR="001F0217" w:rsidRPr="001F0217" w:rsidRDefault="001F0217">
            <w:pPr>
              <w:pStyle w:val="TableParagraph"/>
              <w:spacing w:before="3"/>
              <w:rPr>
                <w:b/>
                <w:sz w:val="23"/>
              </w:rPr>
            </w:pPr>
          </w:p>
          <w:p w14:paraId="15CCDF88" w14:textId="77777777" w:rsidR="001F0217" w:rsidRPr="001F0217" w:rsidRDefault="001F0217">
            <w:pPr>
              <w:pStyle w:val="TableParagraph"/>
              <w:spacing w:before="1"/>
              <w:ind w:right="383"/>
              <w:jc w:val="right"/>
              <w:rPr>
                <w:sz w:val="24"/>
              </w:rPr>
            </w:pPr>
            <w:r w:rsidRPr="001F0217">
              <w:rPr>
                <w:sz w:val="24"/>
              </w:rPr>
              <w:t>2</w:t>
            </w:r>
          </w:p>
        </w:tc>
        <w:tc>
          <w:tcPr>
            <w:tcW w:w="7679" w:type="dxa"/>
          </w:tcPr>
          <w:p w14:paraId="6FA82C69" w14:textId="3125A061" w:rsidR="001F0217" w:rsidRPr="001F0217" w:rsidRDefault="001F0217">
            <w:pPr>
              <w:pStyle w:val="TableParagraph"/>
              <w:ind w:left="107"/>
              <w:rPr>
                <w:sz w:val="24"/>
              </w:rPr>
            </w:pPr>
            <w:r w:rsidRPr="001F0217">
              <w:rPr>
                <w:sz w:val="24"/>
              </w:rPr>
              <w:t>Врста,</w:t>
            </w:r>
            <w:r w:rsidRPr="001F0217">
              <w:rPr>
                <w:spacing w:val="13"/>
                <w:sz w:val="24"/>
              </w:rPr>
              <w:t xml:space="preserve"> </w:t>
            </w:r>
            <w:r w:rsidRPr="001F0217">
              <w:rPr>
                <w:sz w:val="24"/>
              </w:rPr>
              <w:t>техничке</w:t>
            </w:r>
            <w:r w:rsidRPr="001F0217">
              <w:rPr>
                <w:spacing w:val="11"/>
                <w:sz w:val="24"/>
              </w:rPr>
              <w:t xml:space="preserve"> </w:t>
            </w:r>
            <w:r w:rsidRPr="001F0217">
              <w:rPr>
                <w:sz w:val="24"/>
              </w:rPr>
              <w:t>карактеристике</w:t>
            </w:r>
            <w:r w:rsidRPr="001F0217">
              <w:rPr>
                <w:spacing w:val="13"/>
                <w:sz w:val="24"/>
              </w:rPr>
              <w:t xml:space="preserve"> </w:t>
            </w:r>
            <w:r w:rsidRPr="001F0217">
              <w:rPr>
                <w:sz w:val="24"/>
              </w:rPr>
              <w:t>(спецификације),</w:t>
            </w:r>
            <w:r w:rsidRPr="001F0217">
              <w:rPr>
                <w:spacing w:val="14"/>
                <w:sz w:val="24"/>
              </w:rPr>
              <w:t xml:space="preserve"> </w:t>
            </w:r>
            <w:r w:rsidRPr="001F0217">
              <w:rPr>
                <w:sz w:val="24"/>
              </w:rPr>
              <w:t>квалитет,</w:t>
            </w:r>
            <w:r w:rsidRPr="001F0217">
              <w:rPr>
                <w:spacing w:val="15"/>
                <w:sz w:val="24"/>
              </w:rPr>
              <w:t xml:space="preserve"> </w:t>
            </w:r>
            <w:r w:rsidRPr="001F0217">
              <w:rPr>
                <w:sz w:val="24"/>
              </w:rPr>
              <w:t>количина</w:t>
            </w:r>
            <w:r w:rsidRPr="001F0217">
              <w:rPr>
                <w:spacing w:val="13"/>
                <w:sz w:val="24"/>
              </w:rPr>
              <w:t xml:space="preserve"> </w:t>
            </w:r>
            <w:r w:rsidRPr="001F0217">
              <w:rPr>
                <w:sz w:val="24"/>
              </w:rPr>
              <w:t>и</w:t>
            </w:r>
            <w:r w:rsidRPr="001F0217">
              <w:rPr>
                <w:spacing w:val="-57"/>
                <w:sz w:val="24"/>
              </w:rPr>
              <w:t xml:space="preserve"> </w:t>
            </w:r>
            <w:r w:rsidRPr="001F0217">
              <w:rPr>
                <w:sz w:val="24"/>
              </w:rPr>
              <w:t>опис</w:t>
            </w:r>
            <w:r w:rsidRPr="001F0217">
              <w:rPr>
                <w:spacing w:val="67"/>
                <w:sz w:val="24"/>
              </w:rPr>
              <w:t xml:space="preserve"> </w:t>
            </w:r>
            <w:r w:rsidR="000D4CEA">
              <w:rPr>
                <w:sz w:val="24"/>
                <w:lang w:val="sr-Cyrl-RS"/>
              </w:rPr>
              <w:t>услуга</w:t>
            </w:r>
            <w:r w:rsidRPr="001F0217">
              <w:rPr>
                <w:sz w:val="24"/>
              </w:rPr>
              <w:t>,</w:t>
            </w:r>
            <w:r w:rsidRPr="001F0217">
              <w:rPr>
                <w:spacing w:val="68"/>
                <w:sz w:val="24"/>
              </w:rPr>
              <w:t xml:space="preserve"> </w:t>
            </w:r>
            <w:r w:rsidRPr="001F0217">
              <w:rPr>
                <w:sz w:val="24"/>
              </w:rPr>
              <w:t>начин</w:t>
            </w:r>
            <w:r w:rsidRPr="001F0217">
              <w:rPr>
                <w:spacing w:val="69"/>
                <w:sz w:val="24"/>
              </w:rPr>
              <w:t xml:space="preserve"> </w:t>
            </w:r>
            <w:r w:rsidRPr="001F0217">
              <w:rPr>
                <w:sz w:val="24"/>
              </w:rPr>
              <w:t>спровођења</w:t>
            </w:r>
            <w:r w:rsidRPr="001F0217">
              <w:rPr>
                <w:spacing w:val="68"/>
                <w:sz w:val="24"/>
              </w:rPr>
              <w:t xml:space="preserve"> </w:t>
            </w:r>
            <w:r w:rsidRPr="001F0217">
              <w:rPr>
                <w:sz w:val="24"/>
              </w:rPr>
              <w:t>контроле</w:t>
            </w:r>
            <w:r w:rsidRPr="001F0217">
              <w:rPr>
                <w:spacing w:val="67"/>
                <w:sz w:val="24"/>
              </w:rPr>
              <w:t xml:space="preserve"> </w:t>
            </w:r>
            <w:r w:rsidRPr="001F0217">
              <w:rPr>
                <w:sz w:val="24"/>
              </w:rPr>
              <w:t>и</w:t>
            </w:r>
            <w:r w:rsidRPr="001F0217">
              <w:rPr>
                <w:spacing w:val="69"/>
                <w:sz w:val="24"/>
              </w:rPr>
              <w:t xml:space="preserve"> </w:t>
            </w:r>
            <w:r w:rsidRPr="001F0217">
              <w:rPr>
                <w:sz w:val="24"/>
              </w:rPr>
              <w:t>обезбеђивања</w:t>
            </w:r>
            <w:r w:rsidRPr="001F0217">
              <w:rPr>
                <w:spacing w:val="71"/>
                <w:sz w:val="24"/>
              </w:rPr>
              <w:t xml:space="preserve"> </w:t>
            </w:r>
            <w:r w:rsidRPr="001F0217">
              <w:rPr>
                <w:sz w:val="24"/>
              </w:rPr>
              <w:t>гаранције</w:t>
            </w:r>
          </w:p>
          <w:p w14:paraId="21BCA757" w14:textId="1FEF826C" w:rsidR="001F0217" w:rsidRPr="001F0217" w:rsidRDefault="001F0217">
            <w:pPr>
              <w:pStyle w:val="TableParagraph"/>
              <w:spacing w:line="264" w:lineRule="exact"/>
              <w:ind w:left="107"/>
              <w:rPr>
                <w:sz w:val="24"/>
              </w:rPr>
            </w:pPr>
            <w:r w:rsidRPr="001F0217">
              <w:rPr>
                <w:sz w:val="24"/>
              </w:rPr>
              <w:t>квалитета,</w:t>
            </w:r>
            <w:r w:rsidRPr="001F0217">
              <w:rPr>
                <w:spacing w:val="-14"/>
                <w:sz w:val="24"/>
              </w:rPr>
              <w:t xml:space="preserve"> </w:t>
            </w:r>
            <w:r w:rsidRPr="001F0217">
              <w:rPr>
                <w:sz w:val="24"/>
              </w:rPr>
              <w:t>рок</w:t>
            </w:r>
            <w:r w:rsidRPr="001F0217">
              <w:rPr>
                <w:spacing w:val="-11"/>
                <w:sz w:val="24"/>
              </w:rPr>
              <w:t xml:space="preserve"> </w:t>
            </w:r>
            <w:r w:rsidRPr="001F0217">
              <w:rPr>
                <w:sz w:val="24"/>
              </w:rPr>
              <w:t>и</w:t>
            </w:r>
            <w:r w:rsidR="000D4CEA">
              <w:rPr>
                <w:sz w:val="24"/>
                <w:lang w:val="sr-Cyrl-RS"/>
              </w:rPr>
              <w:t>звршења услуга</w:t>
            </w:r>
            <w:r w:rsidRPr="001F0217">
              <w:rPr>
                <w:sz w:val="24"/>
              </w:rPr>
              <w:t>,</w:t>
            </w:r>
            <w:r w:rsidRPr="001F0217">
              <w:rPr>
                <w:spacing w:val="-13"/>
                <w:sz w:val="24"/>
              </w:rPr>
              <w:t xml:space="preserve"> </w:t>
            </w:r>
            <w:r w:rsidRPr="001F0217">
              <w:rPr>
                <w:sz w:val="24"/>
              </w:rPr>
              <w:t>место</w:t>
            </w:r>
            <w:r w:rsidRPr="001F0217">
              <w:rPr>
                <w:spacing w:val="-11"/>
                <w:sz w:val="24"/>
              </w:rPr>
              <w:t xml:space="preserve"> </w:t>
            </w:r>
            <w:r w:rsidRPr="001F0217">
              <w:rPr>
                <w:sz w:val="24"/>
              </w:rPr>
              <w:t>и</w:t>
            </w:r>
            <w:r w:rsidR="000D4CEA">
              <w:rPr>
                <w:sz w:val="24"/>
                <w:lang w:val="sr-Cyrl-RS"/>
              </w:rPr>
              <w:t>звршења услуге</w:t>
            </w:r>
            <w:r w:rsidRPr="001F0217">
              <w:rPr>
                <w:sz w:val="24"/>
              </w:rPr>
              <w:t>,</w:t>
            </w:r>
            <w:r w:rsidRPr="001F0217">
              <w:rPr>
                <w:spacing w:val="-11"/>
                <w:sz w:val="24"/>
              </w:rPr>
              <w:t xml:space="preserve"> </w:t>
            </w:r>
            <w:r w:rsidRPr="001F0217">
              <w:rPr>
                <w:sz w:val="24"/>
              </w:rPr>
              <w:t>евентуалне</w:t>
            </w:r>
            <w:r w:rsidRPr="001F0217">
              <w:rPr>
                <w:spacing w:val="-13"/>
                <w:sz w:val="24"/>
              </w:rPr>
              <w:t xml:space="preserve"> </w:t>
            </w:r>
            <w:r w:rsidRPr="001F0217">
              <w:rPr>
                <w:sz w:val="24"/>
              </w:rPr>
              <w:t>додатне</w:t>
            </w:r>
            <w:r w:rsidRPr="001F0217">
              <w:rPr>
                <w:spacing w:val="-9"/>
                <w:sz w:val="24"/>
              </w:rPr>
              <w:t xml:space="preserve"> </w:t>
            </w:r>
            <w:r w:rsidRPr="001F0217">
              <w:rPr>
                <w:sz w:val="24"/>
              </w:rPr>
              <w:t>услуге</w:t>
            </w:r>
            <w:r w:rsidRPr="001F0217">
              <w:rPr>
                <w:spacing w:val="-13"/>
                <w:sz w:val="24"/>
              </w:rPr>
              <w:t xml:space="preserve"> </w:t>
            </w:r>
            <w:r w:rsidRPr="001F0217">
              <w:rPr>
                <w:sz w:val="24"/>
              </w:rPr>
              <w:t>и</w:t>
            </w:r>
            <w:r w:rsidRPr="001F0217">
              <w:rPr>
                <w:spacing w:val="-11"/>
                <w:sz w:val="24"/>
              </w:rPr>
              <w:t xml:space="preserve"> </w:t>
            </w:r>
            <w:r w:rsidRPr="001F0217">
              <w:rPr>
                <w:sz w:val="24"/>
              </w:rPr>
              <w:t>сл</w:t>
            </w:r>
          </w:p>
        </w:tc>
      </w:tr>
      <w:tr w:rsidR="001F0217" w:rsidRPr="0033293C" w14:paraId="24D7084B" w14:textId="77777777">
        <w:trPr>
          <w:trHeight w:val="827"/>
        </w:trPr>
        <w:tc>
          <w:tcPr>
            <w:tcW w:w="905" w:type="dxa"/>
          </w:tcPr>
          <w:p w14:paraId="1F923F50" w14:textId="77777777" w:rsidR="001F0217" w:rsidRPr="001F0217" w:rsidRDefault="001F0217">
            <w:pPr>
              <w:pStyle w:val="TableParagraph"/>
              <w:spacing w:before="3"/>
              <w:rPr>
                <w:b/>
                <w:sz w:val="23"/>
              </w:rPr>
            </w:pPr>
          </w:p>
          <w:p w14:paraId="4893A599" w14:textId="77777777" w:rsidR="001F0217" w:rsidRPr="001F0217" w:rsidRDefault="001F0217">
            <w:pPr>
              <w:pStyle w:val="TableParagraph"/>
              <w:ind w:right="383"/>
              <w:jc w:val="right"/>
              <w:rPr>
                <w:sz w:val="24"/>
              </w:rPr>
            </w:pPr>
            <w:r w:rsidRPr="001F0217">
              <w:rPr>
                <w:sz w:val="24"/>
              </w:rPr>
              <w:t>3</w:t>
            </w:r>
          </w:p>
        </w:tc>
        <w:tc>
          <w:tcPr>
            <w:tcW w:w="7679" w:type="dxa"/>
          </w:tcPr>
          <w:p w14:paraId="6344A7A3" w14:textId="77777777" w:rsidR="001F0217" w:rsidRPr="001F0217" w:rsidRDefault="001F0217">
            <w:pPr>
              <w:pStyle w:val="TableParagraph"/>
              <w:ind w:left="107"/>
              <w:rPr>
                <w:sz w:val="24"/>
              </w:rPr>
            </w:pPr>
            <w:r w:rsidRPr="001F0217">
              <w:rPr>
                <w:sz w:val="24"/>
              </w:rPr>
              <w:t>Критеријуми</w:t>
            </w:r>
            <w:r w:rsidRPr="001F0217">
              <w:rPr>
                <w:spacing w:val="1"/>
                <w:sz w:val="24"/>
              </w:rPr>
              <w:t xml:space="preserve"> </w:t>
            </w:r>
            <w:r w:rsidRPr="001F0217">
              <w:rPr>
                <w:sz w:val="24"/>
              </w:rPr>
              <w:t>за</w:t>
            </w:r>
            <w:r w:rsidRPr="001F0217">
              <w:rPr>
                <w:spacing w:val="1"/>
                <w:sz w:val="24"/>
              </w:rPr>
              <w:t xml:space="preserve"> </w:t>
            </w:r>
            <w:r w:rsidRPr="001F0217">
              <w:rPr>
                <w:sz w:val="24"/>
              </w:rPr>
              <w:t>квалитативни</w:t>
            </w:r>
            <w:r w:rsidRPr="001F0217">
              <w:rPr>
                <w:spacing w:val="1"/>
                <w:sz w:val="24"/>
              </w:rPr>
              <w:t xml:space="preserve"> </w:t>
            </w:r>
            <w:r w:rsidRPr="001F0217">
              <w:rPr>
                <w:sz w:val="24"/>
              </w:rPr>
              <w:t>избор</w:t>
            </w:r>
            <w:r w:rsidRPr="001F0217">
              <w:rPr>
                <w:spacing w:val="1"/>
                <w:sz w:val="24"/>
              </w:rPr>
              <w:t xml:space="preserve"> </w:t>
            </w:r>
            <w:r w:rsidRPr="001F0217">
              <w:rPr>
                <w:sz w:val="24"/>
              </w:rPr>
              <w:t>привредног</w:t>
            </w:r>
            <w:r w:rsidRPr="001F0217">
              <w:rPr>
                <w:spacing w:val="1"/>
                <w:sz w:val="24"/>
              </w:rPr>
              <w:t xml:space="preserve"> </w:t>
            </w:r>
            <w:r w:rsidRPr="001F0217">
              <w:rPr>
                <w:sz w:val="24"/>
              </w:rPr>
              <w:t>субјекта</w:t>
            </w:r>
            <w:r w:rsidRPr="001F0217">
              <w:rPr>
                <w:spacing w:val="1"/>
                <w:sz w:val="24"/>
              </w:rPr>
              <w:t xml:space="preserve"> </w:t>
            </w:r>
            <w:r w:rsidRPr="001F0217">
              <w:rPr>
                <w:sz w:val="24"/>
              </w:rPr>
              <w:t>(основи</w:t>
            </w:r>
            <w:r w:rsidRPr="001F0217">
              <w:rPr>
                <w:spacing w:val="1"/>
                <w:sz w:val="24"/>
              </w:rPr>
              <w:t xml:space="preserve"> </w:t>
            </w:r>
            <w:r w:rsidRPr="001F0217">
              <w:rPr>
                <w:sz w:val="24"/>
              </w:rPr>
              <w:t>за</w:t>
            </w:r>
            <w:r w:rsidRPr="001F0217">
              <w:rPr>
                <w:spacing w:val="-57"/>
                <w:sz w:val="24"/>
              </w:rPr>
              <w:t xml:space="preserve"> </w:t>
            </w:r>
            <w:r w:rsidRPr="001F0217">
              <w:rPr>
                <w:sz w:val="24"/>
              </w:rPr>
              <w:t>искључење</w:t>
            </w:r>
            <w:r w:rsidRPr="001F0217">
              <w:rPr>
                <w:spacing w:val="15"/>
                <w:sz w:val="24"/>
              </w:rPr>
              <w:t xml:space="preserve"> </w:t>
            </w:r>
            <w:r w:rsidRPr="001F0217">
              <w:rPr>
                <w:sz w:val="24"/>
              </w:rPr>
              <w:t>и</w:t>
            </w:r>
            <w:r w:rsidRPr="001F0217">
              <w:rPr>
                <w:spacing w:val="16"/>
                <w:sz w:val="24"/>
              </w:rPr>
              <w:t xml:space="preserve"> </w:t>
            </w:r>
            <w:r w:rsidRPr="001F0217">
              <w:rPr>
                <w:sz w:val="24"/>
              </w:rPr>
              <w:t>критеријуми</w:t>
            </w:r>
            <w:r w:rsidRPr="001F0217">
              <w:rPr>
                <w:spacing w:val="17"/>
                <w:sz w:val="24"/>
              </w:rPr>
              <w:t xml:space="preserve"> </w:t>
            </w:r>
            <w:r w:rsidRPr="001F0217">
              <w:rPr>
                <w:sz w:val="24"/>
              </w:rPr>
              <w:t>за</w:t>
            </w:r>
            <w:r w:rsidRPr="001F0217">
              <w:rPr>
                <w:spacing w:val="15"/>
                <w:sz w:val="24"/>
              </w:rPr>
              <w:t xml:space="preserve"> </w:t>
            </w:r>
            <w:r w:rsidRPr="001F0217">
              <w:rPr>
                <w:sz w:val="24"/>
              </w:rPr>
              <w:t>избор</w:t>
            </w:r>
            <w:r w:rsidRPr="001F0217">
              <w:rPr>
                <w:spacing w:val="17"/>
                <w:sz w:val="24"/>
              </w:rPr>
              <w:t xml:space="preserve"> </w:t>
            </w:r>
            <w:r w:rsidRPr="001F0217">
              <w:rPr>
                <w:sz w:val="24"/>
              </w:rPr>
              <w:t>привредног</w:t>
            </w:r>
            <w:r w:rsidRPr="001F0217">
              <w:rPr>
                <w:spacing w:val="15"/>
                <w:sz w:val="24"/>
              </w:rPr>
              <w:t xml:space="preserve"> </w:t>
            </w:r>
            <w:r w:rsidRPr="001F0217">
              <w:rPr>
                <w:sz w:val="24"/>
              </w:rPr>
              <w:t>субјекта)</w:t>
            </w:r>
            <w:r w:rsidRPr="001F0217">
              <w:rPr>
                <w:spacing w:val="17"/>
                <w:sz w:val="24"/>
              </w:rPr>
              <w:t xml:space="preserve"> </w:t>
            </w:r>
            <w:r w:rsidRPr="001F0217">
              <w:rPr>
                <w:sz w:val="24"/>
              </w:rPr>
              <w:t>са</w:t>
            </w:r>
            <w:r w:rsidRPr="001F0217">
              <w:rPr>
                <w:spacing w:val="22"/>
                <w:sz w:val="24"/>
              </w:rPr>
              <w:t xml:space="preserve"> </w:t>
            </w:r>
            <w:r w:rsidRPr="001F0217">
              <w:rPr>
                <w:sz w:val="24"/>
              </w:rPr>
              <w:t>упутством</w:t>
            </w:r>
          </w:p>
          <w:p w14:paraId="5BDFF5E0" w14:textId="77777777" w:rsidR="001F0217" w:rsidRPr="001F0217" w:rsidRDefault="001F0217">
            <w:pPr>
              <w:pStyle w:val="TableParagraph"/>
              <w:spacing w:line="264" w:lineRule="exact"/>
              <w:ind w:left="107"/>
              <w:rPr>
                <w:sz w:val="24"/>
              </w:rPr>
            </w:pPr>
            <w:r w:rsidRPr="001F0217">
              <w:rPr>
                <w:sz w:val="24"/>
              </w:rPr>
              <w:t>како</w:t>
            </w:r>
            <w:r w:rsidRPr="001F0217">
              <w:rPr>
                <w:spacing w:val="-3"/>
                <w:sz w:val="24"/>
              </w:rPr>
              <w:t xml:space="preserve"> </w:t>
            </w:r>
            <w:r w:rsidRPr="001F0217">
              <w:rPr>
                <w:sz w:val="24"/>
              </w:rPr>
              <w:t>се</w:t>
            </w:r>
            <w:r w:rsidRPr="001F0217">
              <w:rPr>
                <w:spacing w:val="-4"/>
                <w:sz w:val="24"/>
              </w:rPr>
              <w:t xml:space="preserve"> </w:t>
            </w:r>
            <w:r w:rsidRPr="001F0217">
              <w:rPr>
                <w:sz w:val="24"/>
              </w:rPr>
              <w:t>доказује</w:t>
            </w:r>
            <w:r w:rsidRPr="001F0217">
              <w:rPr>
                <w:spacing w:val="-2"/>
                <w:sz w:val="24"/>
              </w:rPr>
              <w:t xml:space="preserve"> </w:t>
            </w:r>
            <w:r w:rsidRPr="001F0217">
              <w:rPr>
                <w:sz w:val="24"/>
              </w:rPr>
              <w:t>испуњеност</w:t>
            </w:r>
            <w:r w:rsidRPr="001F0217">
              <w:rPr>
                <w:spacing w:val="-3"/>
                <w:sz w:val="24"/>
              </w:rPr>
              <w:t xml:space="preserve"> </w:t>
            </w:r>
            <w:r w:rsidRPr="001F0217">
              <w:rPr>
                <w:sz w:val="24"/>
              </w:rPr>
              <w:t>тих</w:t>
            </w:r>
            <w:r w:rsidRPr="001F0217">
              <w:rPr>
                <w:spacing w:val="-1"/>
                <w:sz w:val="24"/>
              </w:rPr>
              <w:t xml:space="preserve"> </w:t>
            </w:r>
            <w:r w:rsidRPr="001F0217">
              <w:rPr>
                <w:sz w:val="24"/>
              </w:rPr>
              <w:t>критеријума</w:t>
            </w:r>
          </w:p>
        </w:tc>
      </w:tr>
      <w:tr w:rsidR="001F0217" w:rsidRPr="0033293C" w14:paraId="07C5537E" w14:textId="77777777">
        <w:trPr>
          <w:trHeight w:val="275"/>
        </w:trPr>
        <w:tc>
          <w:tcPr>
            <w:tcW w:w="905" w:type="dxa"/>
          </w:tcPr>
          <w:p w14:paraId="6865E036" w14:textId="77777777" w:rsidR="001F0217" w:rsidRPr="001F0217" w:rsidRDefault="001F0217">
            <w:pPr>
              <w:pStyle w:val="TableParagraph"/>
              <w:spacing w:line="256" w:lineRule="exact"/>
              <w:ind w:right="383"/>
              <w:jc w:val="right"/>
              <w:rPr>
                <w:sz w:val="24"/>
              </w:rPr>
            </w:pPr>
            <w:r w:rsidRPr="001F0217">
              <w:rPr>
                <w:sz w:val="24"/>
              </w:rPr>
              <w:t>4</w:t>
            </w:r>
          </w:p>
        </w:tc>
        <w:tc>
          <w:tcPr>
            <w:tcW w:w="7679" w:type="dxa"/>
          </w:tcPr>
          <w:p w14:paraId="275775F3" w14:textId="3259EF69" w:rsidR="001F0217" w:rsidRPr="001F0217" w:rsidRDefault="001F0217">
            <w:pPr>
              <w:pStyle w:val="TableParagraph"/>
              <w:spacing w:line="256" w:lineRule="exact"/>
              <w:ind w:left="107"/>
              <w:rPr>
                <w:sz w:val="24"/>
              </w:rPr>
            </w:pPr>
            <w:r w:rsidRPr="001F0217">
              <w:rPr>
                <w:sz w:val="24"/>
              </w:rPr>
              <w:t>Подаци</w:t>
            </w:r>
            <w:r w:rsidRPr="001F0217">
              <w:rPr>
                <w:spacing w:val="1"/>
                <w:sz w:val="24"/>
              </w:rPr>
              <w:t xml:space="preserve"> </w:t>
            </w:r>
            <w:r w:rsidRPr="001F0217">
              <w:rPr>
                <w:sz w:val="24"/>
              </w:rPr>
              <w:t>у</w:t>
            </w:r>
            <w:r w:rsidRPr="001F0217">
              <w:rPr>
                <w:spacing w:val="-7"/>
                <w:sz w:val="24"/>
              </w:rPr>
              <w:t xml:space="preserve"> </w:t>
            </w:r>
            <w:r w:rsidRPr="001F0217">
              <w:rPr>
                <w:sz w:val="24"/>
              </w:rPr>
              <w:t>вези</w:t>
            </w:r>
            <w:r w:rsidRPr="001F0217">
              <w:rPr>
                <w:spacing w:val="-2"/>
                <w:sz w:val="24"/>
              </w:rPr>
              <w:t xml:space="preserve"> </w:t>
            </w:r>
            <w:r w:rsidRPr="001F0217">
              <w:rPr>
                <w:sz w:val="24"/>
              </w:rPr>
              <w:t>са</w:t>
            </w:r>
            <w:r w:rsidRPr="001F0217">
              <w:rPr>
                <w:spacing w:val="-3"/>
                <w:sz w:val="24"/>
              </w:rPr>
              <w:t xml:space="preserve"> </w:t>
            </w:r>
            <w:r w:rsidRPr="001F0217">
              <w:rPr>
                <w:sz w:val="24"/>
              </w:rPr>
              <w:t>критеријумом</w:t>
            </w:r>
            <w:r w:rsidRPr="001F0217">
              <w:rPr>
                <w:spacing w:val="-2"/>
                <w:sz w:val="24"/>
              </w:rPr>
              <w:t xml:space="preserve"> </w:t>
            </w:r>
            <w:r w:rsidRPr="001F0217">
              <w:rPr>
                <w:sz w:val="24"/>
              </w:rPr>
              <w:t>за</w:t>
            </w:r>
            <w:r w:rsidRPr="001F0217">
              <w:rPr>
                <w:spacing w:val="-3"/>
                <w:sz w:val="24"/>
              </w:rPr>
              <w:t xml:space="preserve"> </w:t>
            </w:r>
            <w:r w:rsidRPr="001F0217">
              <w:rPr>
                <w:sz w:val="24"/>
              </w:rPr>
              <w:t>доделу</w:t>
            </w:r>
            <w:r w:rsidRPr="001F0217">
              <w:rPr>
                <w:spacing w:val="-3"/>
                <w:sz w:val="24"/>
              </w:rPr>
              <w:t xml:space="preserve"> </w:t>
            </w:r>
            <w:r w:rsidR="003A416E">
              <w:rPr>
                <w:spacing w:val="-3"/>
                <w:sz w:val="24"/>
                <w:lang w:val="sr-Cyrl-RS"/>
              </w:rPr>
              <w:t>оквирног споразума</w:t>
            </w:r>
          </w:p>
        </w:tc>
      </w:tr>
      <w:tr w:rsidR="001F0217" w:rsidRPr="0033293C" w14:paraId="27CB97E5" w14:textId="77777777">
        <w:trPr>
          <w:trHeight w:val="275"/>
        </w:trPr>
        <w:tc>
          <w:tcPr>
            <w:tcW w:w="905" w:type="dxa"/>
          </w:tcPr>
          <w:p w14:paraId="3820CDA2" w14:textId="77777777" w:rsidR="001F0217" w:rsidRPr="001F0217" w:rsidRDefault="001F0217">
            <w:pPr>
              <w:pStyle w:val="TableParagraph"/>
              <w:spacing w:line="256" w:lineRule="exact"/>
              <w:ind w:right="383"/>
              <w:jc w:val="right"/>
              <w:rPr>
                <w:sz w:val="24"/>
              </w:rPr>
            </w:pPr>
            <w:r w:rsidRPr="001F0217">
              <w:rPr>
                <w:sz w:val="24"/>
              </w:rPr>
              <w:t>5</w:t>
            </w:r>
          </w:p>
        </w:tc>
        <w:tc>
          <w:tcPr>
            <w:tcW w:w="7679" w:type="dxa"/>
          </w:tcPr>
          <w:p w14:paraId="5D7D96EB" w14:textId="77777777" w:rsidR="001F0217" w:rsidRPr="001F0217" w:rsidRDefault="001F0217">
            <w:pPr>
              <w:pStyle w:val="TableParagraph"/>
              <w:spacing w:line="256" w:lineRule="exact"/>
              <w:ind w:left="107"/>
              <w:rPr>
                <w:sz w:val="24"/>
              </w:rPr>
            </w:pPr>
            <w:r w:rsidRPr="001F0217">
              <w:rPr>
                <w:sz w:val="24"/>
              </w:rPr>
              <w:t>Подаци</w:t>
            </w:r>
            <w:r w:rsidRPr="001F0217">
              <w:rPr>
                <w:spacing w:val="-3"/>
                <w:sz w:val="24"/>
              </w:rPr>
              <w:t xml:space="preserve"> </w:t>
            </w:r>
            <w:r w:rsidRPr="001F0217">
              <w:rPr>
                <w:sz w:val="24"/>
              </w:rPr>
              <w:t>на</w:t>
            </w:r>
            <w:r w:rsidRPr="001F0217">
              <w:rPr>
                <w:spacing w:val="-3"/>
                <w:sz w:val="24"/>
              </w:rPr>
              <w:t xml:space="preserve"> </w:t>
            </w:r>
            <w:r w:rsidRPr="001F0217">
              <w:rPr>
                <w:sz w:val="24"/>
              </w:rPr>
              <w:t>основу</w:t>
            </w:r>
            <w:r w:rsidRPr="001F0217">
              <w:rPr>
                <w:spacing w:val="-7"/>
                <w:sz w:val="24"/>
              </w:rPr>
              <w:t xml:space="preserve"> </w:t>
            </w:r>
            <w:r w:rsidRPr="001F0217">
              <w:rPr>
                <w:sz w:val="24"/>
              </w:rPr>
              <w:t>којих</w:t>
            </w:r>
            <w:r w:rsidRPr="001F0217">
              <w:rPr>
                <w:spacing w:val="-2"/>
                <w:sz w:val="24"/>
              </w:rPr>
              <w:t xml:space="preserve"> </w:t>
            </w:r>
            <w:r w:rsidRPr="001F0217">
              <w:rPr>
                <w:sz w:val="24"/>
              </w:rPr>
              <w:t>понуђачи</w:t>
            </w:r>
            <w:r w:rsidRPr="001F0217">
              <w:rPr>
                <w:spacing w:val="-2"/>
                <w:sz w:val="24"/>
              </w:rPr>
              <w:t xml:space="preserve"> </w:t>
            </w:r>
            <w:r w:rsidRPr="001F0217">
              <w:rPr>
                <w:sz w:val="24"/>
              </w:rPr>
              <w:t>припремају</w:t>
            </w:r>
            <w:r w:rsidRPr="001F0217">
              <w:rPr>
                <w:spacing w:val="-3"/>
                <w:sz w:val="24"/>
              </w:rPr>
              <w:t xml:space="preserve"> </w:t>
            </w:r>
            <w:r w:rsidRPr="001F0217">
              <w:rPr>
                <w:sz w:val="24"/>
              </w:rPr>
              <w:t>образац</w:t>
            </w:r>
            <w:r w:rsidRPr="001F0217">
              <w:rPr>
                <w:spacing w:val="-3"/>
                <w:sz w:val="24"/>
              </w:rPr>
              <w:t xml:space="preserve"> </w:t>
            </w:r>
            <w:r w:rsidRPr="001F0217">
              <w:rPr>
                <w:sz w:val="24"/>
              </w:rPr>
              <w:t>понуде</w:t>
            </w:r>
          </w:p>
        </w:tc>
      </w:tr>
      <w:tr w:rsidR="001F0217" w:rsidRPr="0033293C" w14:paraId="1FE769C6" w14:textId="77777777">
        <w:trPr>
          <w:trHeight w:val="551"/>
        </w:trPr>
        <w:tc>
          <w:tcPr>
            <w:tcW w:w="905" w:type="dxa"/>
          </w:tcPr>
          <w:p w14:paraId="488EEC8E" w14:textId="77777777" w:rsidR="001F0217" w:rsidRPr="001F0217" w:rsidRDefault="001F0217">
            <w:pPr>
              <w:pStyle w:val="TableParagraph"/>
              <w:spacing w:before="131"/>
              <w:ind w:right="383"/>
              <w:jc w:val="right"/>
              <w:rPr>
                <w:sz w:val="24"/>
              </w:rPr>
            </w:pPr>
            <w:r w:rsidRPr="001F0217">
              <w:rPr>
                <w:sz w:val="24"/>
              </w:rPr>
              <w:t>6</w:t>
            </w:r>
          </w:p>
        </w:tc>
        <w:tc>
          <w:tcPr>
            <w:tcW w:w="7679" w:type="dxa"/>
          </w:tcPr>
          <w:p w14:paraId="2E15DE8D" w14:textId="77777777" w:rsidR="001F0217" w:rsidRPr="001F0217" w:rsidRDefault="001F0217">
            <w:pPr>
              <w:pStyle w:val="TableParagraph"/>
              <w:spacing w:line="268" w:lineRule="exact"/>
              <w:ind w:left="107"/>
              <w:rPr>
                <w:sz w:val="24"/>
              </w:rPr>
            </w:pPr>
            <w:r w:rsidRPr="001F0217">
              <w:rPr>
                <w:sz w:val="24"/>
              </w:rPr>
              <w:t>Подаци</w:t>
            </w:r>
            <w:r w:rsidRPr="001F0217">
              <w:rPr>
                <w:spacing w:val="60"/>
                <w:sz w:val="24"/>
              </w:rPr>
              <w:t xml:space="preserve"> </w:t>
            </w:r>
            <w:r w:rsidRPr="001F0217">
              <w:rPr>
                <w:sz w:val="24"/>
              </w:rPr>
              <w:t>на</w:t>
            </w:r>
            <w:r w:rsidRPr="001F0217">
              <w:rPr>
                <w:spacing w:val="116"/>
                <w:sz w:val="24"/>
              </w:rPr>
              <w:t xml:space="preserve"> </w:t>
            </w:r>
            <w:r w:rsidRPr="001F0217">
              <w:rPr>
                <w:sz w:val="24"/>
              </w:rPr>
              <w:t>основу</w:t>
            </w:r>
            <w:r w:rsidRPr="001F0217">
              <w:rPr>
                <w:spacing w:val="113"/>
                <w:sz w:val="24"/>
              </w:rPr>
              <w:t xml:space="preserve"> </w:t>
            </w:r>
            <w:r w:rsidRPr="001F0217">
              <w:rPr>
                <w:sz w:val="24"/>
              </w:rPr>
              <w:t>којих</w:t>
            </w:r>
            <w:r w:rsidRPr="001F0217">
              <w:rPr>
                <w:spacing w:val="120"/>
                <w:sz w:val="24"/>
              </w:rPr>
              <w:t xml:space="preserve"> </w:t>
            </w:r>
            <w:r w:rsidRPr="001F0217">
              <w:rPr>
                <w:sz w:val="24"/>
              </w:rPr>
              <w:t>понуђачи</w:t>
            </w:r>
            <w:r w:rsidRPr="001F0217">
              <w:rPr>
                <w:spacing w:val="118"/>
                <w:sz w:val="24"/>
              </w:rPr>
              <w:t xml:space="preserve"> </w:t>
            </w:r>
            <w:r w:rsidRPr="001F0217">
              <w:rPr>
                <w:sz w:val="24"/>
              </w:rPr>
              <w:t>припремају</w:t>
            </w:r>
            <w:r w:rsidRPr="001F0217">
              <w:rPr>
                <w:spacing w:val="113"/>
                <w:sz w:val="24"/>
              </w:rPr>
              <w:t xml:space="preserve"> </w:t>
            </w:r>
            <w:r w:rsidRPr="001F0217">
              <w:rPr>
                <w:sz w:val="24"/>
              </w:rPr>
              <w:t>образац</w:t>
            </w:r>
            <w:r w:rsidRPr="001F0217">
              <w:rPr>
                <w:spacing w:val="119"/>
                <w:sz w:val="24"/>
              </w:rPr>
              <w:t xml:space="preserve"> </w:t>
            </w:r>
            <w:r w:rsidRPr="001F0217">
              <w:rPr>
                <w:sz w:val="24"/>
              </w:rPr>
              <w:t>изјаве</w:t>
            </w:r>
            <w:r w:rsidRPr="001F0217">
              <w:rPr>
                <w:spacing w:val="116"/>
                <w:sz w:val="24"/>
              </w:rPr>
              <w:t xml:space="preserve"> </w:t>
            </w:r>
            <w:r w:rsidRPr="001F0217">
              <w:rPr>
                <w:sz w:val="24"/>
              </w:rPr>
              <w:t>о</w:t>
            </w:r>
          </w:p>
          <w:p w14:paraId="18078E55" w14:textId="77777777" w:rsidR="001F0217" w:rsidRPr="001F0217" w:rsidRDefault="001F0217">
            <w:pPr>
              <w:pStyle w:val="TableParagraph"/>
              <w:spacing w:line="264" w:lineRule="exact"/>
              <w:ind w:left="107"/>
              <w:rPr>
                <w:sz w:val="24"/>
              </w:rPr>
            </w:pPr>
            <w:r w:rsidRPr="001F0217">
              <w:rPr>
                <w:sz w:val="24"/>
              </w:rPr>
              <w:t>испуњености</w:t>
            </w:r>
            <w:r w:rsidRPr="001F0217">
              <w:rPr>
                <w:spacing w:val="-3"/>
                <w:sz w:val="24"/>
              </w:rPr>
              <w:t xml:space="preserve"> </w:t>
            </w:r>
            <w:r w:rsidRPr="001F0217">
              <w:rPr>
                <w:sz w:val="24"/>
              </w:rPr>
              <w:t>критеријума</w:t>
            </w:r>
            <w:r w:rsidRPr="001F0217">
              <w:rPr>
                <w:spacing w:val="-4"/>
                <w:sz w:val="24"/>
              </w:rPr>
              <w:t xml:space="preserve"> </w:t>
            </w:r>
            <w:r w:rsidRPr="001F0217">
              <w:rPr>
                <w:sz w:val="24"/>
              </w:rPr>
              <w:t>за</w:t>
            </w:r>
            <w:r w:rsidRPr="001F0217">
              <w:rPr>
                <w:spacing w:val="-4"/>
                <w:sz w:val="24"/>
              </w:rPr>
              <w:t xml:space="preserve"> </w:t>
            </w:r>
            <w:r w:rsidRPr="001F0217">
              <w:rPr>
                <w:sz w:val="24"/>
              </w:rPr>
              <w:t>квалитативни</w:t>
            </w:r>
            <w:r w:rsidRPr="001F0217">
              <w:rPr>
                <w:spacing w:val="-6"/>
                <w:sz w:val="24"/>
              </w:rPr>
              <w:t xml:space="preserve"> </w:t>
            </w:r>
            <w:r w:rsidRPr="001F0217">
              <w:rPr>
                <w:sz w:val="24"/>
              </w:rPr>
              <w:t>избор</w:t>
            </w:r>
            <w:r w:rsidRPr="001F0217">
              <w:rPr>
                <w:spacing w:val="-3"/>
                <w:sz w:val="24"/>
              </w:rPr>
              <w:t xml:space="preserve"> </w:t>
            </w:r>
            <w:r w:rsidRPr="001F0217">
              <w:rPr>
                <w:sz w:val="24"/>
              </w:rPr>
              <w:t>привредног</w:t>
            </w:r>
            <w:r w:rsidRPr="001F0217">
              <w:rPr>
                <w:spacing w:val="-3"/>
                <w:sz w:val="24"/>
              </w:rPr>
              <w:t xml:space="preserve"> </w:t>
            </w:r>
            <w:r w:rsidRPr="001F0217">
              <w:rPr>
                <w:sz w:val="24"/>
              </w:rPr>
              <w:t>субјекта</w:t>
            </w:r>
          </w:p>
        </w:tc>
      </w:tr>
      <w:tr w:rsidR="001F0217" w:rsidRPr="0033293C" w14:paraId="75C76C65" w14:textId="77777777">
        <w:trPr>
          <w:trHeight w:val="277"/>
        </w:trPr>
        <w:tc>
          <w:tcPr>
            <w:tcW w:w="905" w:type="dxa"/>
          </w:tcPr>
          <w:p w14:paraId="0BD18E4D" w14:textId="77777777" w:rsidR="001F0217" w:rsidRPr="001F0217" w:rsidRDefault="001F0217">
            <w:pPr>
              <w:pStyle w:val="TableParagraph"/>
              <w:spacing w:line="258" w:lineRule="exact"/>
              <w:ind w:right="383"/>
              <w:jc w:val="right"/>
              <w:rPr>
                <w:sz w:val="24"/>
              </w:rPr>
            </w:pPr>
            <w:r w:rsidRPr="001F0217">
              <w:rPr>
                <w:sz w:val="24"/>
              </w:rPr>
              <w:t>7</w:t>
            </w:r>
          </w:p>
        </w:tc>
        <w:tc>
          <w:tcPr>
            <w:tcW w:w="7679" w:type="dxa"/>
          </w:tcPr>
          <w:p w14:paraId="014CCA63" w14:textId="44213ECF" w:rsidR="001F0217" w:rsidRPr="003A416E" w:rsidRDefault="001F0217">
            <w:pPr>
              <w:pStyle w:val="TableParagraph"/>
              <w:spacing w:line="258" w:lineRule="exact"/>
              <w:ind w:left="107"/>
              <w:rPr>
                <w:sz w:val="24"/>
                <w:lang w:val="sr-Cyrl-RS"/>
              </w:rPr>
            </w:pPr>
            <w:r w:rsidRPr="001F0217">
              <w:rPr>
                <w:sz w:val="24"/>
              </w:rPr>
              <w:t>Образац</w:t>
            </w:r>
            <w:r w:rsidRPr="001F0217">
              <w:rPr>
                <w:spacing w:val="-3"/>
                <w:sz w:val="24"/>
              </w:rPr>
              <w:t xml:space="preserve"> </w:t>
            </w:r>
            <w:r w:rsidRPr="001F0217">
              <w:rPr>
                <w:sz w:val="24"/>
              </w:rPr>
              <w:t>структуре</w:t>
            </w:r>
            <w:r w:rsidRPr="001F0217">
              <w:rPr>
                <w:spacing w:val="-4"/>
                <w:sz w:val="24"/>
              </w:rPr>
              <w:t xml:space="preserve"> </w:t>
            </w:r>
            <w:r w:rsidRPr="001F0217">
              <w:rPr>
                <w:sz w:val="24"/>
              </w:rPr>
              <w:t>понуђене</w:t>
            </w:r>
            <w:r w:rsidRPr="001F0217">
              <w:rPr>
                <w:spacing w:val="-4"/>
                <w:sz w:val="24"/>
              </w:rPr>
              <w:t xml:space="preserve"> </w:t>
            </w:r>
            <w:r w:rsidRPr="001F0217">
              <w:rPr>
                <w:sz w:val="24"/>
              </w:rPr>
              <w:t>цене</w:t>
            </w:r>
            <w:r w:rsidR="003A416E">
              <w:rPr>
                <w:sz w:val="24"/>
                <w:lang w:val="sr-Cyrl-RS"/>
              </w:rPr>
              <w:t>, за сваку партију</w:t>
            </w:r>
          </w:p>
        </w:tc>
      </w:tr>
      <w:tr w:rsidR="001F0217" w:rsidRPr="0033293C" w14:paraId="7442D4C5" w14:textId="77777777">
        <w:trPr>
          <w:trHeight w:val="275"/>
        </w:trPr>
        <w:tc>
          <w:tcPr>
            <w:tcW w:w="905" w:type="dxa"/>
          </w:tcPr>
          <w:p w14:paraId="7E9657D9" w14:textId="77777777" w:rsidR="001F0217" w:rsidRPr="001F0217" w:rsidRDefault="001F0217">
            <w:pPr>
              <w:pStyle w:val="TableParagraph"/>
              <w:spacing w:line="256" w:lineRule="exact"/>
              <w:ind w:right="383"/>
              <w:jc w:val="right"/>
              <w:rPr>
                <w:sz w:val="24"/>
              </w:rPr>
            </w:pPr>
            <w:r w:rsidRPr="001F0217">
              <w:rPr>
                <w:sz w:val="24"/>
              </w:rPr>
              <w:t>8</w:t>
            </w:r>
          </w:p>
        </w:tc>
        <w:tc>
          <w:tcPr>
            <w:tcW w:w="7679" w:type="dxa"/>
          </w:tcPr>
          <w:p w14:paraId="68B51518" w14:textId="77777777" w:rsidR="001F0217" w:rsidRPr="001F0217" w:rsidRDefault="001F0217">
            <w:pPr>
              <w:pStyle w:val="TableParagraph"/>
              <w:spacing w:line="256" w:lineRule="exact"/>
              <w:ind w:left="107"/>
              <w:rPr>
                <w:sz w:val="24"/>
              </w:rPr>
            </w:pPr>
            <w:r w:rsidRPr="001F0217">
              <w:rPr>
                <w:sz w:val="24"/>
              </w:rPr>
              <w:t>Образац</w:t>
            </w:r>
            <w:r w:rsidRPr="001F0217">
              <w:rPr>
                <w:spacing w:val="-3"/>
                <w:sz w:val="24"/>
              </w:rPr>
              <w:t xml:space="preserve"> </w:t>
            </w:r>
            <w:r w:rsidRPr="001F0217">
              <w:rPr>
                <w:sz w:val="24"/>
              </w:rPr>
              <w:t>трошкова</w:t>
            </w:r>
            <w:r w:rsidRPr="001F0217">
              <w:rPr>
                <w:spacing w:val="-5"/>
                <w:sz w:val="24"/>
              </w:rPr>
              <w:t xml:space="preserve"> </w:t>
            </w:r>
            <w:r w:rsidRPr="001F0217">
              <w:rPr>
                <w:sz w:val="24"/>
              </w:rPr>
              <w:t>припреме</w:t>
            </w:r>
            <w:r w:rsidRPr="001F0217">
              <w:rPr>
                <w:spacing w:val="-4"/>
                <w:sz w:val="24"/>
              </w:rPr>
              <w:t xml:space="preserve"> </w:t>
            </w:r>
            <w:r w:rsidRPr="001F0217">
              <w:rPr>
                <w:sz w:val="24"/>
              </w:rPr>
              <w:t>понуде</w:t>
            </w:r>
          </w:p>
        </w:tc>
      </w:tr>
      <w:tr w:rsidR="001F0217" w:rsidRPr="0033293C" w14:paraId="650E8F5E" w14:textId="77777777">
        <w:trPr>
          <w:trHeight w:val="275"/>
        </w:trPr>
        <w:tc>
          <w:tcPr>
            <w:tcW w:w="905" w:type="dxa"/>
          </w:tcPr>
          <w:p w14:paraId="42E99010" w14:textId="77777777" w:rsidR="001F0217" w:rsidRPr="001F0217" w:rsidRDefault="001F0217">
            <w:pPr>
              <w:pStyle w:val="TableParagraph"/>
              <w:spacing w:line="256" w:lineRule="exact"/>
              <w:ind w:right="383"/>
              <w:jc w:val="right"/>
              <w:rPr>
                <w:sz w:val="24"/>
              </w:rPr>
            </w:pPr>
            <w:r w:rsidRPr="001F0217">
              <w:rPr>
                <w:sz w:val="24"/>
              </w:rPr>
              <w:t>9</w:t>
            </w:r>
          </w:p>
        </w:tc>
        <w:tc>
          <w:tcPr>
            <w:tcW w:w="7679" w:type="dxa"/>
          </w:tcPr>
          <w:p w14:paraId="15489174" w14:textId="63159DAD" w:rsidR="001F0217" w:rsidRPr="003A416E" w:rsidRDefault="001F0217">
            <w:pPr>
              <w:pStyle w:val="TableParagraph"/>
              <w:spacing w:line="256" w:lineRule="exact"/>
              <w:ind w:left="107"/>
              <w:rPr>
                <w:sz w:val="24"/>
                <w:lang w:val="sr-Cyrl-RS"/>
              </w:rPr>
            </w:pPr>
            <w:r w:rsidRPr="001F0217">
              <w:rPr>
                <w:sz w:val="24"/>
              </w:rPr>
              <w:t>Модел</w:t>
            </w:r>
            <w:r w:rsidRPr="001F0217">
              <w:rPr>
                <w:spacing w:val="-5"/>
                <w:sz w:val="24"/>
              </w:rPr>
              <w:t xml:space="preserve"> </w:t>
            </w:r>
            <w:r w:rsidR="0081381C">
              <w:rPr>
                <w:spacing w:val="-5"/>
                <w:sz w:val="24"/>
                <w:lang w:val="sr-Cyrl-RS"/>
              </w:rPr>
              <w:t>оквирног споразума/</w:t>
            </w:r>
            <w:r w:rsidR="003A416E">
              <w:rPr>
                <w:sz w:val="24"/>
              </w:rPr>
              <w:t>наруџбенице</w:t>
            </w:r>
            <w:r w:rsidR="003A416E">
              <w:rPr>
                <w:sz w:val="24"/>
                <w:lang w:val="sr-Cyrl-RS"/>
              </w:rPr>
              <w:t>, за сваку партију</w:t>
            </w:r>
          </w:p>
        </w:tc>
      </w:tr>
      <w:tr w:rsidR="001F0217" w:rsidRPr="0033293C" w14:paraId="7458A321" w14:textId="77777777">
        <w:trPr>
          <w:trHeight w:val="275"/>
        </w:trPr>
        <w:tc>
          <w:tcPr>
            <w:tcW w:w="905" w:type="dxa"/>
          </w:tcPr>
          <w:p w14:paraId="7A9F06BA" w14:textId="77777777" w:rsidR="001F0217" w:rsidRPr="001F0217" w:rsidRDefault="001F0217">
            <w:pPr>
              <w:pStyle w:val="TableParagraph"/>
              <w:spacing w:line="256" w:lineRule="exact"/>
              <w:ind w:right="323"/>
              <w:jc w:val="right"/>
              <w:rPr>
                <w:sz w:val="24"/>
              </w:rPr>
            </w:pPr>
            <w:r w:rsidRPr="001F0217">
              <w:rPr>
                <w:sz w:val="24"/>
              </w:rPr>
              <w:t>10</w:t>
            </w:r>
          </w:p>
        </w:tc>
        <w:tc>
          <w:tcPr>
            <w:tcW w:w="7679" w:type="dxa"/>
          </w:tcPr>
          <w:p w14:paraId="41D1F7E5" w14:textId="77777777" w:rsidR="001F0217" w:rsidRPr="001F0217" w:rsidRDefault="001F0217">
            <w:pPr>
              <w:pStyle w:val="TableParagraph"/>
              <w:spacing w:line="256" w:lineRule="exact"/>
              <w:ind w:left="107"/>
              <w:rPr>
                <w:sz w:val="24"/>
              </w:rPr>
            </w:pPr>
            <w:r w:rsidRPr="001F0217">
              <w:rPr>
                <w:sz w:val="24"/>
              </w:rPr>
              <w:t>Упутство</w:t>
            </w:r>
            <w:r w:rsidRPr="001F0217">
              <w:rPr>
                <w:spacing w:val="-3"/>
                <w:sz w:val="24"/>
              </w:rPr>
              <w:t xml:space="preserve"> </w:t>
            </w:r>
            <w:r w:rsidRPr="001F0217">
              <w:rPr>
                <w:sz w:val="24"/>
              </w:rPr>
              <w:t>понуђачима</w:t>
            </w:r>
            <w:r w:rsidRPr="001F0217">
              <w:rPr>
                <w:spacing w:val="-3"/>
                <w:sz w:val="24"/>
              </w:rPr>
              <w:t xml:space="preserve"> </w:t>
            </w:r>
            <w:r w:rsidRPr="001F0217">
              <w:rPr>
                <w:sz w:val="24"/>
              </w:rPr>
              <w:t>како</w:t>
            </w:r>
            <w:r w:rsidRPr="001F0217">
              <w:rPr>
                <w:spacing w:val="-1"/>
                <w:sz w:val="24"/>
              </w:rPr>
              <w:t xml:space="preserve"> </w:t>
            </w:r>
            <w:r w:rsidRPr="001F0217">
              <w:rPr>
                <w:sz w:val="24"/>
              </w:rPr>
              <w:t>да</w:t>
            </w:r>
            <w:r w:rsidRPr="001F0217">
              <w:rPr>
                <w:spacing w:val="-3"/>
                <w:sz w:val="24"/>
              </w:rPr>
              <w:t xml:space="preserve"> </w:t>
            </w:r>
            <w:r w:rsidRPr="001F0217">
              <w:rPr>
                <w:sz w:val="24"/>
              </w:rPr>
              <w:t>сачине</w:t>
            </w:r>
            <w:r w:rsidRPr="001F0217">
              <w:rPr>
                <w:spacing w:val="-2"/>
                <w:sz w:val="24"/>
              </w:rPr>
              <w:t xml:space="preserve"> </w:t>
            </w:r>
            <w:r w:rsidRPr="001F0217">
              <w:rPr>
                <w:sz w:val="24"/>
              </w:rPr>
              <w:t>понуду</w:t>
            </w:r>
          </w:p>
        </w:tc>
      </w:tr>
    </w:tbl>
    <w:p w14:paraId="07771F27" w14:textId="42DCB72E" w:rsidR="004B7DCB" w:rsidRPr="0093623E" w:rsidRDefault="004B7DCB">
      <w:pPr>
        <w:spacing w:line="256" w:lineRule="exact"/>
        <w:rPr>
          <w:sz w:val="24"/>
          <w:lang w:val="sr-Cyrl-RS"/>
        </w:rPr>
        <w:sectPr w:rsidR="004B7DCB" w:rsidRPr="0093623E" w:rsidSect="000437AC">
          <w:headerReference w:type="default" r:id="rId11"/>
          <w:footerReference w:type="default" r:id="rId12"/>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0BEB3B76" w14:textId="1AB220BE" w:rsidR="004B7DCB" w:rsidRDefault="004B7DCB">
      <w:pPr>
        <w:pStyle w:val="BodyText"/>
        <w:rPr>
          <w:b/>
          <w:sz w:val="20"/>
        </w:rPr>
      </w:pPr>
    </w:p>
    <w:p w14:paraId="5A54E546" w14:textId="77777777" w:rsidR="004B7DCB" w:rsidRPr="00742F1E" w:rsidRDefault="0033293C" w:rsidP="00797B24">
      <w:pPr>
        <w:pStyle w:val="Heading3"/>
        <w:tabs>
          <w:tab w:val="left" w:pos="2502"/>
        </w:tabs>
        <w:spacing w:before="220"/>
        <w:ind w:left="2053"/>
        <w:jc w:val="left"/>
        <w:rPr>
          <w:i w:val="0"/>
        </w:rPr>
      </w:pPr>
      <w:r w:rsidRPr="00742F1E">
        <w:rPr>
          <w:i w:val="0"/>
        </w:rPr>
        <w:t>1.</w:t>
      </w:r>
      <w:r>
        <w:tab/>
      </w:r>
      <w:r w:rsidRPr="00742F1E">
        <w:rPr>
          <w:i w:val="0"/>
        </w:rPr>
        <w:t>ОПШТИ</w:t>
      </w:r>
      <w:r w:rsidRPr="00742F1E">
        <w:rPr>
          <w:i w:val="0"/>
          <w:spacing w:val="-4"/>
        </w:rPr>
        <w:t xml:space="preserve"> </w:t>
      </w:r>
      <w:r w:rsidRPr="00742F1E">
        <w:rPr>
          <w:i w:val="0"/>
        </w:rPr>
        <w:t>ПОДАЦИ</w:t>
      </w:r>
      <w:r w:rsidRPr="00742F1E">
        <w:rPr>
          <w:i w:val="0"/>
          <w:spacing w:val="-3"/>
        </w:rPr>
        <w:t xml:space="preserve"> </w:t>
      </w:r>
      <w:r w:rsidRPr="00742F1E">
        <w:rPr>
          <w:i w:val="0"/>
        </w:rPr>
        <w:t>О</w:t>
      </w:r>
      <w:r w:rsidRPr="00742F1E">
        <w:rPr>
          <w:i w:val="0"/>
          <w:spacing w:val="-6"/>
        </w:rPr>
        <w:t xml:space="preserve"> </w:t>
      </w:r>
      <w:r w:rsidRPr="00742F1E">
        <w:rPr>
          <w:i w:val="0"/>
        </w:rPr>
        <w:t>ПРЕДМЕТУ</w:t>
      </w:r>
      <w:r w:rsidR="00797B24" w:rsidRPr="00742F1E">
        <w:rPr>
          <w:i w:val="0"/>
          <w:lang w:val="sr-Cyrl-RS"/>
        </w:rPr>
        <w:t xml:space="preserve"> </w:t>
      </w:r>
      <w:r w:rsidRPr="00742F1E">
        <w:rPr>
          <w:i w:val="0"/>
        </w:rPr>
        <w:t>НАБАВКЕ</w:t>
      </w:r>
    </w:p>
    <w:p w14:paraId="79ED67B1" w14:textId="77777777" w:rsidR="004B7DCB" w:rsidRPr="00742F1E" w:rsidRDefault="004B7DCB">
      <w:pPr>
        <w:pStyle w:val="BodyText"/>
        <w:spacing w:before="6"/>
        <w:rPr>
          <w:b/>
          <w:sz w:val="25"/>
        </w:rPr>
      </w:pPr>
    </w:p>
    <w:p w14:paraId="23AFE8AA" w14:textId="491E890F" w:rsidR="004B7DCB" w:rsidRPr="00FC743E" w:rsidRDefault="00D54CCA" w:rsidP="00A44D0D">
      <w:pPr>
        <w:pStyle w:val="Bodytext21"/>
        <w:numPr>
          <w:ilvl w:val="0"/>
          <w:numId w:val="12"/>
        </w:numPr>
        <w:shd w:val="clear" w:color="auto" w:fill="auto"/>
        <w:tabs>
          <w:tab w:val="clear" w:pos="0"/>
          <w:tab w:val="left" w:pos="309"/>
        </w:tabs>
        <w:spacing w:before="0" w:line="457" w:lineRule="exact"/>
        <w:ind w:left="0" w:firstLine="0"/>
        <w:rPr>
          <w:sz w:val="24"/>
          <w:szCs w:val="24"/>
          <w:highlight w:val="yellow"/>
        </w:rPr>
      </w:pPr>
      <w:r w:rsidRPr="00FC743E">
        <w:rPr>
          <w:b/>
          <w:sz w:val="24"/>
          <w:szCs w:val="24"/>
        </w:rPr>
        <w:t xml:space="preserve"> </w:t>
      </w:r>
      <w:r w:rsidR="0033293C" w:rsidRPr="00FC743E">
        <w:rPr>
          <w:b/>
          <w:sz w:val="24"/>
          <w:szCs w:val="24"/>
        </w:rPr>
        <w:t>Назив:</w:t>
      </w:r>
      <w:r w:rsidR="0033293C" w:rsidRPr="00FC743E">
        <w:rPr>
          <w:b/>
          <w:spacing w:val="-4"/>
          <w:sz w:val="24"/>
          <w:szCs w:val="24"/>
        </w:rPr>
        <w:t xml:space="preserve"> </w:t>
      </w:r>
      <w:r w:rsidR="000D4CEA" w:rsidRPr="00FC743E">
        <w:rPr>
          <w:rFonts w:eastAsia="Calibri" w:cs="Times New Roman"/>
          <w:sz w:val="24"/>
          <w:szCs w:val="24"/>
          <w:lang w:val="sr-Cyrl-RS"/>
        </w:rPr>
        <w:t>Услуге превођења</w:t>
      </w:r>
    </w:p>
    <w:p w14:paraId="2590663A" w14:textId="77777777" w:rsidR="00FC743E" w:rsidRPr="00FC743E" w:rsidRDefault="00FC743E" w:rsidP="00A44D0D">
      <w:pPr>
        <w:pStyle w:val="Bodytext21"/>
        <w:numPr>
          <w:ilvl w:val="0"/>
          <w:numId w:val="12"/>
        </w:numPr>
        <w:shd w:val="clear" w:color="auto" w:fill="auto"/>
        <w:tabs>
          <w:tab w:val="clear" w:pos="0"/>
          <w:tab w:val="left" w:pos="309"/>
        </w:tabs>
        <w:spacing w:before="0" w:line="457" w:lineRule="exact"/>
        <w:ind w:left="0" w:firstLine="0"/>
        <w:rPr>
          <w:sz w:val="24"/>
          <w:szCs w:val="24"/>
          <w:highlight w:val="yellow"/>
        </w:rPr>
      </w:pPr>
    </w:p>
    <w:p w14:paraId="2FAE952A" w14:textId="6EEFB015" w:rsidR="00FC743E" w:rsidRPr="00FC743E" w:rsidRDefault="00FC743E" w:rsidP="00FC743E">
      <w:pPr>
        <w:widowControl/>
        <w:adjustRightInd w:val="0"/>
        <w:spacing w:after="27"/>
        <w:rPr>
          <w:rFonts w:eastAsiaTheme="minorHAnsi"/>
          <w:color w:val="000000"/>
          <w:sz w:val="24"/>
          <w:szCs w:val="24"/>
        </w:rPr>
      </w:pPr>
      <w:r w:rsidRPr="00FC743E">
        <w:rPr>
          <w:rFonts w:eastAsiaTheme="minorHAnsi"/>
          <w:b/>
          <w:bCs/>
          <w:color w:val="000000"/>
          <w:sz w:val="24"/>
          <w:szCs w:val="24"/>
        </w:rPr>
        <w:t>Партија 1:</w:t>
      </w:r>
      <w:r w:rsidRPr="00FC743E">
        <w:rPr>
          <w:rFonts w:eastAsiaTheme="minorHAnsi"/>
          <w:color w:val="000000"/>
          <w:sz w:val="24"/>
          <w:szCs w:val="24"/>
        </w:rPr>
        <w:t xml:space="preserve"> </w:t>
      </w:r>
      <w:r>
        <w:rPr>
          <w:rFonts w:eastAsiaTheme="minorHAnsi"/>
          <w:color w:val="000000"/>
          <w:sz w:val="24"/>
          <w:szCs w:val="24"/>
          <w:lang w:val="sr-Cyrl-RS"/>
        </w:rPr>
        <w:t>У</w:t>
      </w:r>
      <w:r w:rsidRPr="00FC743E">
        <w:rPr>
          <w:rFonts w:eastAsiaTheme="minorHAnsi"/>
          <w:color w:val="000000"/>
          <w:sz w:val="24"/>
          <w:szCs w:val="24"/>
        </w:rPr>
        <w:t>слуге превођења текста, назив и ознака из општег речника набавке: услуге превођења текста–79530000-8;</w:t>
      </w:r>
    </w:p>
    <w:p w14:paraId="6EE5EA70" w14:textId="77777777" w:rsidR="00FC743E" w:rsidRPr="00FC743E" w:rsidRDefault="00FC743E" w:rsidP="00FC743E">
      <w:pPr>
        <w:widowControl/>
        <w:adjustRightInd w:val="0"/>
        <w:spacing w:after="27"/>
        <w:rPr>
          <w:rFonts w:eastAsiaTheme="minorHAnsi"/>
          <w:color w:val="000000"/>
          <w:sz w:val="24"/>
          <w:szCs w:val="24"/>
        </w:rPr>
      </w:pPr>
    </w:p>
    <w:p w14:paraId="579D3AC8" w14:textId="08D40DE8" w:rsidR="00FC743E" w:rsidRPr="00FC743E" w:rsidRDefault="00FC743E" w:rsidP="00FC743E">
      <w:pPr>
        <w:widowControl/>
        <w:adjustRightInd w:val="0"/>
        <w:rPr>
          <w:rFonts w:eastAsiaTheme="minorHAnsi"/>
          <w:color w:val="000000"/>
          <w:sz w:val="24"/>
          <w:szCs w:val="24"/>
        </w:rPr>
      </w:pPr>
      <w:r w:rsidRPr="00FC743E">
        <w:rPr>
          <w:rFonts w:eastAsiaTheme="minorHAnsi"/>
          <w:b/>
          <w:bCs/>
          <w:color w:val="000000"/>
          <w:sz w:val="24"/>
          <w:szCs w:val="24"/>
        </w:rPr>
        <w:t>Партија 2</w:t>
      </w:r>
      <w:r w:rsidRPr="00FC743E">
        <w:rPr>
          <w:rFonts w:eastAsiaTheme="minorHAnsi"/>
          <w:color w:val="000000"/>
          <w:sz w:val="24"/>
          <w:szCs w:val="24"/>
        </w:rPr>
        <w:t xml:space="preserve">: </w:t>
      </w:r>
      <w:r>
        <w:rPr>
          <w:rFonts w:eastAsiaTheme="minorHAnsi"/>
          <w:color w:val="000000"/>
          <w:sz w:val="24"/>
          <w:szCs w:val="24"/>
          <w:lang w:val="sr-Cyrl-RS"/>
        </w:rPr>
        <w:t>У</w:t>
      </w:r>
      <w:r w:rsidRPr="00FC743E">
        <w:rPr>
          <w:rFonts w:eastAsiaTheme="minorHAnsi"/>
          <w:color w:val="000000"/>
          <w:sz w:val="24"/>
          <w:szCs w:val="24"/>
        </w:rPr>
        <w:t>слуге усменог превођења, назив и ознака из општег речника набавке: услуге усменог превођења–79540000-1;</w:t>
      </w:r>
    </w:p>
    <w:p w14:paraId="7BBCE549" w14:textId="77777777" w:rsidR="009C0921" w:rsidRPr="00FC743E" w:rsidRDefault="009C0921" w:rsidP="00A44D0D">
      <w:pPr>
        <w:pStyle w:val="Bodytext21"/>
        <w:numPr>
          <w:ilvl w:val="0"/>
          <w:numId w:val="12"/>
        </w:numPr>
        <w:shd w:val="clear" w:color="auto" w:fill="auto"/>
        <w:tabs>
          <w:tab w:val="clear" w:pos="0"/>
          <w:tab w:val="left" w:pos="309"/>
        </w:tabs>
        <w:spacing w:before="0" w:line="457" w:lineRule="exact"/>
        <w:ind w:left="0" w:firstLine="0"/>
        <w:rPr>
          <w:sz w:val="24"/>
          <w:szCs w:val="24"/>
        </w:rPr>
      </w:pPr>
    </w:p>
    <w:p w14:paraId="2E7D82DF" w14:textId="7AEFA1E3" w:rsidR="004B7DCB" w:rsidRPr="00FC743E" w:rsidRDefault="0033293C" w:rsidP="004D5E4F">
      <w:pPr>
        <w:pStyle w:val="Heading2"/>
        <w:ind w:left="0"/>
        <w:rPr>
          <w:b w:val="0"/>
          <w:lang w:val="sr-Cyrl-RS"/>
        </w:rPr>
      </w:pPr>
      <w:r w:rsidRPr="00FC743E">
        <w:t>Врста</w:t>
      </w:r>
      <w:r w:rsidRPr="00FC743E">
        <w:rPr>
          <w:spacing w:val="-9"/>
        </w:rPr>
        <w:t xml:space="preserve"> </w:t>
      </w:r>
      <w:r w:rsidRPr="00FC743E">
        <w:t>предмета</w:t>
      </w:r>
      <w:r w:rsidRPr="00FC743E">
        <w:rPr>
          <w:spacing w:val="-8"/>
        </w:rPr>
        <w:t xml:space="preserve"> </w:t>
      </w:r>
      <w:r w:rsidRPr="00FC743E">
        <w:t>набавке:</w:t>
      </w:r>
      <w:r w:rsidRPr="00FC743E">
        <w:rPr>
          <w:spacing w:val="-3"/>
        </w:rPr>
        <w:t xml:space="preserve"> </w:t>
      </w:r>
      <w:r w:rsidR="000D4CEA" w:rsidRPr="00FC743E">
        <w:rPr>
          <w:b w:val="0"/>
          <w:lang w:val="sr-Cyrl-RS"/>
        </w:rPr>
        <w:t>Услуге</w:t>
      </w:r>
    </w:p>
    <w:p w14:paraId="201278EF" w14:textId="77777777" w:rsidR="004B7DCB" w:rsidRPr="00FC743E" w:rsidRDefault="004B7DCB">
      <w:pPr>
        <w:pStyle w:val="BodyText"/>
        <w:spacing w:before="5"/>
      </w:pPr>
    </w:p>
    <w:p w14:paraId="3677ACA6" w14:textId="77777777" w:rsidR="0081381C" w:rsidRDefault="0081381C" w:rsidP="00FC743E">
      <w:pPr>
        <w:ind w:left="90" w:hanging="90"/>
        <w:jc w:val="both"/>
        <w:rPr>
          <w:b/>
          <w:sz w:val="24"/>
          <w:szCs w:val="24"/>
        </w:rPr>
      </w:pPr>
    </w:p>
    <w:p w14:paraId="62A45F28" w14:textId="364BD299" w:rsidR="004D5E4F" w:rsidRPr="00FC743E" w:rsidRDefault="0033293C" w:rsidP="00D17C35">
      <w:pPr>
        <w:jc w:val="both"/>
        <w:rPr>
          <w:color w:val="000000"/>
          <w:sz w:val="24"/>
          <w:szCs w:val="24"/>
          <w:lang w:val="sr-Cyrl-RS"/>
        </w:rPr>
      </w:pPr>
      <w:r w:rsidRPr="00FC743E">
        <w:rPr>
          <w:b/>
          <w:sz w:val="24"/>
          <w:szCs w:val="24"/>
        </w:rPr>
        <w:t xml:space="preserve">Опис: </w:t>
      </w:r>
      <w:r w:rsidR="00FC743E" w:rsidRPr="00FC743E">
        <w:rPr>
          <w:bCs/>
          <w:sz w:val="24"/>
          <w:szCs w:val="24"/>
          <w:lang w:val="sr-Cyrl-RS"/>
        </w:rPr>
        <w:t xml:space="preserve">Поступак </w:t>
      </w:r>
      <w:r w:rsidR="00FC743E" w:rsidRPr="00FC743E">
        <w:rPr>
          <w:sz w:val="24"/>
          <w:szCs w:val="24"/>
          <w:lang w:val="sr-Cyrl-RS"/>
        </w:rPr>
        <w:t>јавн</w:t>
      </w:r>
      <w:r w:rsidR="00FC743E">
        <w:rPr>
          <w:sz w:val="24"/>
          <w:szCs w:val="24"/>
          <w:lang w:val="sr-Cyrl-RS"/>
        </w:rPr>
        <w:t>е</w:t>
      </w:r>
      <w:r w:rsidR="00FC743E" w:rsidRPr="00FC743E">
        <w:rPr>
          <w:sz w:val="24"/>
          <w:szCs w:val="24"/>
          <w:lang w:val="sr-Cyrl-RS"/>
        </w:rPr>
        <w:t xml:space="preserve"> набавке се спроводи у циљу за</w:t>
      </w:r>
      <w:r w:rsidR="0081381C">
        <w:rPr>
          <w:sz w:val="24"/>
          <w:szCs w:val="24"/>
          <w:lang w:val="sr-Cyrl-RS"/>
        </w:rPr>
        <w:t>кључења оквирног споразума</w:t>
      </w:r>
      <w:r w:rsidR="006F40B2">
        <w:rPr>
          <w:sz w:val="24"/>
          <w:szCs w:val="24"/>
          <w:lang w:val="sr-Cyrl-RS"/>
        </w:rPr>
        <w:t xml:space="preserve"> са једним</w:t>
      </w:r>
      <w:r w:rsidR="00D17C35">
        <w:rPr>
          <w:sz w:val="24"/>
          <w:szCs w:val="24"/>
          <w:lang w:val="sr-Cyrl-RS"/>
        </w:rPr>
        <w:t xml:space="preserve"> </w:t>
      </w:r>
      <w:r w:rsidR="006F40B2">
        <w:rPr>
          <w:sz w:val="24"/>
          <w:szCs w:val="24"/>
          <w:lang w:val="sr-Cyrl-RS"/>
        </w:rPr>
        <w:t>понуђачем</w:t>
      </w:r>
      <w:r w:rsidR="0081381C">
        <w:rPr>
          <w:sz w:val="24"/>
          <w:szCs w:val="24"/>
          <w:lang w:val="sr-Cyrl-RS"/>
        </w:rPr>
        <w:t xml:space="preserve">. Оквирни споразум се закључује на </w:t>
      </w:r>
      <w:r w:rsidR="003848C2">
        <w:rPr>
          <w:sz w:val="24"/>
          <w:szCs w:val="24"/>
          <w:lang w:val="sr-Cyrl-RS"/>
        </w:rPr>
        <w:t>период од једне</w:t>
      </w:r>
      <w:r w:rsidR="0081381C">
        <w:rPr>
          <w:sz w:val="24"/>
          <w:szCs w:val="24"/>
          <w:lang w:val="sr-Cyrl-RS"/>
        </w:rPr>
        <w:t xml:space="preserve"> године. </w:t>
      </w:r>
    </w:p>
    <w:p w14:paraId="7FB62D15" w14:textId="56E37897" w:rsidR="00776CD2" w:rsidRPr="00FC743E" w:rsidRDefault="00776CD2">
      <w:pPr>
        <w:pStyle w:val="BodyText"/>
        <w:ind w:left="140"/>
        <w:rPr>
          <w:spacing w:val="1"/>
        </w:rPr>
      </w:pPr>
    </w:p>
    <w:p w14:paraId="0949B467" w14:textId="77777777" w:rsidR="004D5E4F" w:rsidRPr="00FC743E" w:rsidRDefault="004D5E4F">
      <w:pPr>
        <w:pStyle w:val="BodyText"/>
        <w:ind w:left="140"/>
      </w:pPr>
    </w:p>
    <w:p w14:paraId="623F3738" w14:textId="242353BE" w:rsidR="004B7DCB" w:rsidRPr="000437AC" w:rsidRDefault="00275DAA" w:rsidP="000956D4">
      <w:pPr>
        <w:pStyle w:val="Footer"/>
        <w:rPr>
          <w:lang w:val="sr-Cyrl-RS"/>
        </w:rPr>
        <w:sectPr w:rsidR="004B7DCB" w:rsidRPr="000437AC"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FC743E">
        <w:rPr>
          <w:b/>
        </w:rPr>
        <w:t xml:space="preserve"> </w:t>
      </w:r>
      <w:r w:rsidR="0033293C" w:rsidRPr="00FC743E">
        <w:rPr>
          <w:b/>
        </w:rPr>
        <w:t>Остале напомене:</w:t>
      </w:r>
      <w:r w:rsidR="0033293C" w:rsidRPr="00FC743E">
        <w:rPr>
          <w:b/>
          <w:spacing w:val="1"/>
        </w:rPr>
        <w:t xml:space="preserve"> </w:t>
      </w:r>
      <w:r w:rsidR="0033293C" w:rsidRPr="00FC743E">
        <w:t>(уписати</w:t>
      </w:r>
      <w:r w:rsidR="0033293C" w:rsidRPr="00FC743E">
        <w:rPr>
          <w:spacing w:val="1"/>
        </w:rPr>
        <w:t xml:space="preserve"> </w:t>
      </w:r>
      <w:r w:rsidR="0033293C" w:rsidRPr="00FC743E">
        <w:t>евентуалне</w:t>
      </w:r>
      <w:r w:rsidR="0033293C" w:rsidRPr="00FC743E">
        <w:rPr>
          <w:spacing w:val="1"/>
        </w:rPr>
        <w:t xml:space="preserve"> </w:t>
      </w:r>
      <w:r w:rsidR="0033293C" w:rsidRPr="00FC743E">
        <w:t>остале</w:t>
      </w:r>
      <w:r w:rsidR="0033293C" w:rsidRPr="00FC743E">
        <w:rPr>
          <w:spacing w:val="1"/>
        </w:rPr>
        <w:t xml:space="preserve"> </w:t>
      </w:r>
      <w:r w:rsidR="0033293C" w:rsidRPr="00FC743E">
        <w:t>напомене</w:t>
      </w:r>
      <w:r w:rsidR="0033293C" w:rsidRPr="00FC743E">
        <w:rPr>
          <w:spacing w:val="1"/>
        </w:rPr>
        <w:t xml:space="preserve"> </w:t>
      </w:r>
      <w:r w:rsidR="0033293C" w:rsidRPr="00FC743E">
        <w:t>од значаја</w:t>
      </w:r>
      <w:r w:rsidR="0033293C" w:rsidRPr="00FC743E">
        <w:rPr>
          <w:spacing w:val="1"/>
        </w:rPr>
        <w:t xml:space="preserve"> </w:t>
      </w:r>
      <w:r w:rsidR="0033293C" w:rsidRPr="00FC743E">
        <w:t>за</w:t>
      </w:r>
      <w:r w:rsidR="0033293C" w:rsidRPr="00FC743E">
        <w:rPr>
          <w:spacing w:val="1"/>
        </w:rPr>
        <w:t xml:space="preserve"> </w:t>
      </w:r>
      <w:r w:rsidR="0033293C" w:rsidRPr="00FC743E">
        <w:t>предмет</w:t>
      </w:r>
      <w:r w:rsidR="00C36AE5" w:rsidRPr="00FC743E">
        <w:rPr>
          <w:spacing w:val="1"/>
        </w:rPr>
        <w:t xml:space="preserve"> </w:t>
      </w:r>
      <w:proofErr w:type="gramStart"/>
      <w:r w:rsidR="0033293C" w:rsidRPr="00FC743E">
        <w:t>јавне</w:t>
      </w:r>
      <w:r w:rsidR="0033293C" w:rsidRPr="00FC743E">
        <w:rPr>
          <w:spacing w:val="-57"/>
        </w:rPr>
        <w:t xml:space="preserve"> </w:t>
      </w:r>
      <w:r w:rsidRPr="00FC743E">
        <w:rPr>
          <w:spacing w:val="-57"/>
        </w:rPr>
        <w:t xml:space="preserve"> </w:t>
      </w:r>
      <w:r w:rsidR="0033293C" w:rsidRPr="00FC743E">
        <w:t>набавке</w:t>
      </w:r>
      <w:proofErr w:type="gramEnd"/>
      <w:r w:rsidR="0033293C" w:rsidRPr="00FC743E">
        <w:t>,</w:t>
      </w:r>
      <w:r w:rsidR="0033293C" w:rsidRPr="00FC743E">
        <w:rPr>
          <w:spacing w:val="-14"/>
        </w:rPr>
        <w:t xml:space="preserve"> </w:t>
      </w:r>
      <w:r w:rsidR="0033293C" w:rsidRPr="00FC743E">
        <w:t>примера</w:t>
      </w:r>
      <w:r w:rsidR="0033293C" w:rsidRPr="00FC743E">
        <w:rPr>
          <w:spacing w:val="-15"/>
        </w:rPr>
        <w:t xml:space="preserve"> </w:t>
      </w:r>
      <w:r w:rsidR="0033293C" w:rsidRPr="00FC743E">
        <w:t>ради:</w:t>
      </w:r>
      <w:r w:rsidR="0033293C" w:rsidRPr="00FC743E">
        <w:rPr>
          <w:spacing w:val="-10"/>
        </w:rPr>
        <w:t xml:space="preserve"> </w:t>
      </w:r>
      <w:r w:rsidR="0033293C" w:rsidRPr="00FC743E">
        <w:t>податке</w:t>
      </w:r>
      <w:r w:rsidR="0033293C" w:rsidRPr="00FC743E">
        <w:rPr>
          <w:spacing w:val="-14"/>
        </w:rPr>
        <w:t xml:space="preserve"> </w:t>
      </w:r>
      <w:r w:rsidR="0033293C" w:rsidRPr="00FC743E">
        <w:t>о</w:t>
      </w:r>
      <w:r w:rsidR="0033293C" w:rsidRPr="00FC743E">
        <w:rPr>
          <w:spacing w:val="-14"/>
        </w:rPr>
        <w:t xml:space="preserve"> </w:t>
      </w:r>
      <w:r w:rsidR="0033293C" w:rsidRPr="00FC743E">
        <w:t>могућим</w:t>
      </w:r>
      <w:r w:rsidR="0033293C" w:rsidRPr="00FC743E">
        <w:rPr>
          <w:spacing w:val="-15"/>
        </w:rPr>
        <w:t xml:space="preserve"> </w:t>
      </w:r>
      <w:r w:rsidR="0033293C" w:rsidRPr="00FC743E">
        <w:t>опцијама</w:t>
      </w:r>
      <w:r w:rsidR="0033293C" w:rsidRPr="00FC743E">
        <w:rPr>
          <w:spacing w:val="-14"/>
        </w:rPr>
        <w:t xml:space="preserve"> </w:t>
      </w:r>
      <w:r w:rsidR="0033293C" w:rsidRPr="00FC743E">
        <w:t>и</w:t>
      </w:r>
      <w:r w:rsidR="0033293C" w:rsidRPr="00FC743E">
        <w:rPr>
          <w:spacing w:val="-13"/>
        </w:rPr>
        <w:t xml:space="preserve"> </w:t>
      </w:r>
      <w:r w:rsidR="0033293C" w:rsidRPr="00FC743E">
        <w:t>могућим</w:t>
      </w:r>
      <w:r w:rsidR="0033293C" w:rsidRPr="00FC743E">
        <w:rPr>
          <w:spacing w:val="-15"/>
        </w:rPr>
        <w:t xml:space="preserve"> </w:t>
      </w:r>
      <w:r w:rsidR="0033293C" w:rsidRPr="00FC743E">
        <w:t>продужењима</w:t>
      </w:r>
      <w:r w:rsidR="0033293C" w:rsidRPr="00FC743E">
        <w:rPr>
          <w:spacing w:val="-14"/>
        </w:rPr>
        <w:t xml:space="preserve"> </w:t>
      </w:r>
      <w:r w:rsidR="003A416E">
        <w:rPr>
          <w:spacing w:val="-14"/>
          <w:lang w:val="sr-Cyrl-RS"/>
        </w:rPr>
        <w:t>оквирног споразума</w:t>
      </w:r>
      <w:r w:rsidR="0033293C" w:rsidRPr="00FC743E">
        <w:rPr>
          <w:spacing w:val="-11"/>
        </w:rPr>
        <w:t xml:space="preserve"> </w:t>
      </w:r>
      <w:r w:rsidR="0033293C" w:rsidRPr="00FC743E">
        <w:t>(члан</w:t>
      </w:r>
      <w:r w:rsidR="0081381C">
        <w:rPr>
          <w:lang w:val="sr-Cyrl-RS"/>
        </w:rPr>
        <w:t xml:space="preserve"> </w:t>
      </w:r>
      <w:r w:rsidR="0033293C" w:rsidRPr="00FC743E">
        <w:t>30.</w:t>
      </w:r>
      <w:r w:rsidR="0033293C" w:rsidRPr="00FC743E">
        <w:rPr>
          <w:spacing w:val="2"/>
        </w:rPr>
        <w:t xml:space="preserve"> </w:t>
      </w:r>
      <w:r w:rsidR="0033293C" w:rsidRPr="00FC743E">
        <w:t>став</w:t>
      </w:r>
      <w:r w:rsidR="0033293C" w:rsidRPr="00FC743E">
        <w:rPr>
          <w:spacing w:val="1"/>
        </w:rPr>
        <w:t xml:space="preserve"> </w:t>
      </w:r>
      <w:r w:rsidR="0033293C" w:rsidRPr="00FC743E">
        <w:t>1.</w:t>
      </w:r>
      <w:r w:rsidR="0033293C" w:rsidRPr="00FC743E">
        <w:rPr>
          <w:spacing w:val="3"/>
        </w:rPr>
        <w:t xml:space="preserve"> </w:t>
      </w:r>
      <w:r w:rsidR="0033293C" w:rsidRPr="00FC743E">
        <w:t>у</w:t>
      </w:r>
      <w:r w:rsidR="0033293C" w:rsidRPr="00FC743E">
        <w:rPr>
          <w:spacing w:val="1"/>
        </w:rPr>
        <w:t xml:space="preserve"> </w:t>
      </w:r>
      <w:r w:rsidR="0033293C" w:rsidRPr="00FC743E">
        <w:t>вези</w:t>
      </w:r>
      <w:r w:rsidR="0033293C" w:rsidRPr="00FC743E">
        <w:rPr>
          <w:spacing w:val="2"/>
        </w:rPr>
        <w:t xml:space="preserve"> </w:t>
      </w:r>
      <w:r w:rsidR="0033293C" w:rsidRPr="00FC743E">
        <w:t>с</w:t>
      </w:r>
      <w:r w:rsidR="0033293C" w:rsidRPr="00FC743E">
        <w:rPr>
          <w:spacing w:val="2"/>
        </w:rPr>
        <w:t xml:space="preserve"> </w:t>
      </w:r>
      <w:r w:rsidR="0033293C" w:rsidRPr="00FC743E">
        <w:t>чланом</w:t>
      </w:r>
      <w:r w:rsidR="0033293C" w:rsidRPr="00FC743E">
        <w:rPr>
          <w:spacing w:val="3"/>
        </w:rPr>
        <w:t xml:space="preserve"> </w:t>
      </w:r>
      <w:r w:rsidR="0033293C" w:rsidRPr="00FC743E">
        <w:t>156. ЗЈН),</w:t>
      </w:r>
      <w:r w:rsidR="0033293C" w:rsidRPr="00FC743E">
        <w:rPr>
          <w:spacing w:val="7"/>
        </w:rPr>
        <w:t xml:space="preserve"> </w:t>
      </w:r>
      <w:r w:rsidR="0033293C" w:rsidRPr="00FC743E">
        <w:t>податак</w:t>
      </w:r>
      <w:r w:rsidR="0033293C" w:rsidRPr="00FC743E">
        <w:rPr>
          <w:spacing w:val="3"/>
        </w:rPr>
        <w:t xml:space="preserve"> </w:t>
      </w:r>
      <w:r w:rsidR="0033293C" w:rsidRPr="00FC743E">
        <w:t>да</w:t>
      </w:r>
      <w:r w:rsidR="00776CD2" w:rsidRPr="00FC743E">
        <w:t xml:space="preserve"> </w:t>
      </w:r>
      <w:r w:rsidR="00776CD2" w:rsidRPr="00FC743E">
        <w:rPr>
          <w:lang w:val="sr-Cyrl-RS"/>
        </w:rPr>
        <w:t>се</w:t>
      </w:r>
      <w:r w:rsidR="0033293C" w:rsidRPr="00FC743E">
        <w:rPr>
          <w:spacing w:val="2"/>
        </w:rPr>
        <w:t xml:space="preserve"> </w:t>
      </w:r>
      <w:r w:rsidR="0033293C" w:rsidRPr="00FC743E">
        <w:t>спроводи</w:t>
      </w:r>
      <w:r w:rsidR="0033293C" w:rsidRPr="00FC743E">
        <w:rPr>
          <w:spacing w:val="2"/>
        </w:rPr>
        <w:t xml:space="preserve"> </w:t>
      </w:r>
      <w:r w:rsidR="00776CD2" w:rsidRPr="00FC743E">
        <w:t>резервисана</w:t>
      </w:r>
      <w:r w:rsidR="0033293C" w:rsidRPr="00FC743E">
        <w:rPr>
          <w:spacing w:val="2"/>
        </w:rPr>
        <w:t xml:space="preserve"> </w:t>
      </w:r>
      <w:r w:rsidR="00776CD2" w:rsidRPr="00FC743E">
        <w:t>јавна</w:t>
      </w:r>
      <w:r w:rsidR="0033293C" w:rsidRPr="00FC743E">
        <w:rPr>
          <w:spacing w:val="2"/>
        </w:rPr>
        <w:t xml:space="preserve"> </w:t>
      </w:r>
      <w:r w:rsidR="00776CD2" w:rsidRPr="00FC743E">
        <w:t>набавка</w:t>
      </w:r>
      <w:r w:rsidR="0033293C" w:rsidRPr="00FC743E">
        <w:rPr>
          <w:spacing w:val="3"/>
        </w:rPr>
        <w:t xml:space="preserve"> </w:t>
      </w:r>
      <w:r w:rsidR="0033293C" w:rsidRPr="00FC743E">
        <w:t>(члан</w:t>
      </w:r>
      <w:r w:rsidR="00776CD2" w:rsidRPr="00FC743E">
        <w:rPr>
          <w:lang w:val="sr-Cyrl-RS"/>
        </w:rPr>
        <w:t xml:space="preserve"> </w:t>
      </w:r>
      <w:r w:rsidR="0033293C" w:rsidRPr="00FC743E">
        <w:t>37. ЗЈН</w:t>
      </w:r>
      <w:r w:rsidR="003337AE" w:rsidRPr="00FC743E">
        <w:t>)</w:t>
      </w:r>
      <w:r w:rsidR="00C36AE5" w:rsidRPr="00FC743E">
        <w:t xml:space="preserve">, рок за </w:t>
      </w:r>
      <w:proofErr w:type="gramStart"/>
      <w:r w:rsidR="0033293C" w:rsidRPr="00FC743E">
        <w:t>доношење</w:t>
      </w:r>
      <w:r w:rsidR="00841B86" w:rsidRPr="00FC743E">
        <w:t xml:space="preserve"> </w:t>
      </w:r>
      <w:r w:rsidR="0033293C" w:rsidRPr="00FC743E">
        <w:rPr>
          <w:spacing w:val="-57"/>
        </w:rPr>
        <w:t xml:space="preserve"> </w:t>
      </w:r>
      <w:r w:rsidR="0033293C" w:rsidRPr="00FC743E">
        <w:t>одлуке</w:t>
      </w:r>
      <w:proofErr w:type="gramEnd"/>
      <w:r w:rsidR="0033293C" w:rsidRPr="00FC743E">
        <w:rPr>
          <w:spacing w:val="-1"/>
        </w:rPr>
        <w:t xml:space="preserve"> </w:t>
      </w:r>
      <w:r w:rsidR="0033293C" w:rsidRPr="00FC743E">
        <w:t>о</w:t>
      </w:r>
      <w:r w:rsidR="0081381C">
        <w:rPr>
          <w:spacing w:val="-1"/>
        </w:rPr>
        <w:t xml:space="preserve"> закључењу</w:t>
      </w:r>
      <w:r w:rsidR="0033293C" w:rsidRPr="00FC743E">
        <w:rPr>
          <w:spacing w:val="-1"/>
        </w:rPr>
        <w:t xml:space="preserve"> </w:t>
      </w:r>
      <w:r w:rsidR="0081381C">
        <w:rPr>
          <w:spacing w:val="-1"/>
          <w:lang w:val="sr-Cyrl-RS"/>
        </w:rPr>
        <w:t xml:space="preserve">оквирног споразума </w:t>
      </w:r>
      <w:r w:rsidR="0033293C" w:rsidRPr="00FC743E">
        <w:t>уколико</w:t>
      </w:r>
      <w:r w:rsidR="0033293C" w:rsidRPr="00FC743E">
        <w:rPr>
          <w:spacing w:val="-1"/>
        </w:rPr>
        <w:t xml:space="preserve"> </w:t>
      </w:r>
      <w:r w:rsidR="0033293C" w:rsidRPr="00FC743E">
        <w:t>је</w:t>
      </w:r>
      <w:r w:rsidR="0033293C" w:rsidRPr="00FC743E">
        <w:rPr>
          <w:spacing w:val="-1"/>
        </w:rPr>
        <w:t xml:space="preserve"> </w:t>
      </w:r>
      <w:r w:rsidR="0033293C" w:rsidRPr="00FC743E">
        <w:t>дужи</w:t>
      </w:r>
      <w:r w:rsidR="0033293C" w:rsidRPr="00FC743E">
        <w:rPr>
          <w:spacing w:val="-2"/>
        </w:rPr>
        <w:t xml:space="preserve"> </w:t>
      </w:r>
      <w:r w:rsidR="0033293C" w:rsidRPr="00FC743E">
        <w:t>од</w:t>
      </w:r>
      <w:r w:rsidR="0033293C" w:rsidRPr="00FC743E">
        <w:rPr>
          <w:spacing w:val="-1"/>
        </w:rPr>
        <w:t xml:space="preserve"> </w:t>
      </w:r>
      <w:r w:rsidR="0033293C" w:rsidRPr="00FC743E">
        <w:t>прописаног</w:t>
      </w:r>
      <w:r w:rsidR="0033293C" w:rsidRPr="00FC743E">
        <w:rPr>
          <w:spacing w:val="-1"/>
        </w:rPr>
        <w:t xml:space="preserve"> </w:t>
      </w:r>
      <w:r w:rsidR="0033293C" w:rsidRPr="00FC743E">
        <w:t>ЗЈН</w:t>
      </w:r>
      <w:r w:rsidR="0033293C" w:rsidRPr="00FC743E">
        <w:rPr>
          <w:spacing w:val="-2"/>
        </w:rPr>
        <w:t xml:space="preserve"> </w:t>
      </w:r>
      <w:r w:rsidR="0033293C" w:rsidRPr="00FC743E">
        <w:t>(члан</w:t>
      </w:r>
      <w:r w:rsidR="0033293C" w:rsidRPr="00FC743E">
        <w:rPr>
          <w:spacing w:val="-1"/>
        </w:rPr>
        <w:t xml:space="preserve"> </w:t>
      </w:r>
      <w:r w:rsidR="0081381C">
        <w:t>146. ст.</w:t>
      </w:r>
      <w:r w:rsidR="0033293C" w:rsidRPr="00FC743E">
        <w:rPr>
          <w:spacing w:val="-3"/>
        </w:rPr>
        <w:t xml:space="preserve"> </w:t>
      </w:r>
      <w:r w:rsidR="0033293C" w:rsidRPr="00FC743E">
        <w:t>3.</w:t>
      </w:r>
      <w:r w:rsidR="0033293C" w:rsidRPr="00FC743E">
        <w:rPr>
          <w:spacing w:val="-1"/>
        </w:rPr>
        <w:t xml:space="preserve"> </w:t>
      </w:r>
      <w:r w:rsidR="0081381C">
        <w:rPr>
          <w:spacing w:val="-1"/>
          <w:lang w:val="sr-Cyrl-RS"/>
        </w:rPr>
        <w:t xml:space="preserve">и 7. </w:t>
      </w:r>
      <w:r w:rsidR="0033293C" w:rsidRPr="000437AC">
        <w:rPr>
          <w:lang w:val="sr-Cyrl-RS"/>
        </w:rPr>
        <w:t>ЗЈН),</w:t>
      </w:r>
      <w:r w:rsidR="0033293C" w:rsidRPr="000437AC">
        <w:rPr>
          <w:spacing w:val="-1"/>
          <w:lang w:val="sr-Cyrl-RS"/>
        </w:rPr>
        <w:t xml:space="preserve"> </w:t>
      </w:r>
      <w:r w:rsidR="00776CD2" w:rsidRPr="000437AC">
        <w:rPr>
          <w:lang w:val="sr-Cyrl-RS"/>
        </w:rPr>
        <w:t>итд</w:t>
      </w:r>
      <w:r w:rsidR="00776CD2" w:rsidRPr="00FC743E">
        <w:rPr>
          <w:lang w:val="sr-Cyrl-RS"/>
        </w:rPr>
        <w:t>.</w:t>
      </w:r>
    </w:p>
    <w:p w14:paraId="37A4236F" w14:textId="6425A129" w:rsidR="004B7DCB" w:rsidRPr="000437AC" w:rsidRDefault="0033293C" w:rsidP="008E05A0">
      <w:pPr>
        <w:pStyle w:val="Heading1"/>
        <w:tabs>
          <w:tab w:val="left" w:pos="989"/>
        </w:tabs>
        <w:spacing w:before="89"/>
        <w:ind w:left="0" w:right="370"/>
        <w:jc w:val="center"/>
        <w:rPr>
          <w:i w:val="0"/>
          <w:sz w:val="24"/>
          <w:szCs w:val="24"/>
          <w:lang w:val="sr-Cyrl-RS"/>
        </w:rPr>
      </w:pPr>
      <w:r w:rsidRPr="000437AC">
        <w:rPr>
          <w:i w:val="0"/>
          <w:sz w:val="24"/>
          <w:lang w:val="sr-Cyrl-RS"/>
        </w:rPr>
        <w:lastRenderedPageBreak/>
        <w:t>2.</w:t>
      </w:r>
      <w:r w:rsidRPr="000437AC">
        <w:rPr>
          <w:i w:val="0"/>
          <w:sz w:val="24"/>
          <w:lang w:val="sr-Cyrl-RS"/>
        </w:rPr>
        <w:tab/>
      </w:r>
      <w:r w:rsidRPr="000437AC">
        <w:rPr>
          <w:i w:val="0"/>
          <w:sz w:val="24"/>
          <w:szCs w:val="24"/>
          <w:lang w:val="sr-Cyrl-RS"/>
        </w:rPr>
        <w:t>ВРСТА, ТЕХНИЧКЕ КАРАКТЕРИСТИКЕ (СПЕЦИФИКАЦИЈЕ),</w:t>
      </w:r>
      <w:r w:rsidRPr="000437AC">
        <w:rPr>
          <w:i w:val="0"/>
          <w:spacing w:val="1"/>
          <w:sz w:val="24"/>
          <w:szCs w:val="24"/>
          <w:lang w:val="sr-Cyrl-RS"/>
        </w:rPr>
        <w:t xml:space="preserve"> </w:t>
      </w:r>
      <w:r w:rsidRPr="000437AC">
        <w:rPr>
          <w:i w:val="0"/>
          <w:sz w:val="24"/>
          <w:szCs w:val="24"/>
          <w:lang w:val="sr-Cyrl-RS"/>
        </w:rPr>
        <w:t>КВАЛИТЕТ,</w:t>
      </w:r>
      <w:r w:rsidRPr="000437AC">
        <w:rPr>
          <w:i w:val="0"/>
          <w:spacing w:val="-4"/>
          <w:sz w:val="24"/>
          <w:szCs w:val="24"/>
          <w:lang w:val="sr-Cyrl-RS"/>
        </w:rPr>
        <w:t xml:space="preserve"> </w:t>
      </w:r>
      <w:r w:rsidRPr="000437AC">
        <w:rPr>
          <w:i w:val="0"/>
          <w:sz w:val="24"/>
          <w:szCs w:val="24"/>
          <w:lang w:val="sr-Cyrl-RS"/>
        </w:rPr>
        <w:t>КОЛИЧИНА</w:t>
      </w:r>
      <w:r w:rsidRPr="000437AC">
        <w:rPr>
          <w:i w:val="0"/>
          <w:spacing w:val="-2"/>
          <w:sz w:val="24"/>
          <w:szCs w:val="24"/>
          <w:lang w:val="sr-Cyrl-RS"/>
        </w:rPr>
        <w:t xml:space="preserve"> </w:t>
      </w:r>
      <w:r w:rsidRPr="000437AC">
        <w:rPr>
          <w:i w:val="0"/>
          <w:sz w:val="24"/>
          <w:szCs w:val="24"/>
          <w:lang w:val="sr-Cyrl-RS"/>
        </w:rPr>
        <w:t>И</w:t>
      </w:r>
      <w:r w:rsidRPr="000437AC">
        <w:rPr>
          <w:i w:val="0"/>
          <w:spacing w:val="-4"/>
          <w:sz w:val="24"/>
          <w:szCs w:val="24"/>
          <w:lang w:val="sr-Cyrl-RS"/>
        </w:rPr>
        <w:t xml:space="preserve"> </w:t>
      </w:r>
      <w:r w:rsidRPr="000437AC">
        <w:rPr>
          <w:i w:val="0"/>
          <w:sz w:val="24"/>
          <w:szCs w:val="24"/>
          <w:lang w:val="sr-Cyrl-RS"/>
        </w:rPr>
        <w:t>ОПИС</w:t>
      </w:r>
      <w:r w:rsidRPr="000437AC">
        <w:rPr>
          <w:i w:val="0"/>
          <w:spacing w:val="-2"/>
          <w:sz w:val="24"/>
          <w:szCs w:val="24"/>
          <w:lang w:val="sr-Cyrl-RS"/>
        </w:rPr>
        <w:t xml:space="preserve"> </w:t>
      </w:r>
      <w:r w:rsidR="0081381C">
        <w:rPr>
          <w:i w:val="0"/>
          <w:sz w:val="24"/>
          <w:szCs w:val="24"/>
          <w:lang w:val="sr-Cyrl-RS"/>
        </w:rPr>
        <w:t>УСЛУГА</w:t>
      </w:r>
      <w:r w:rsidRPr="000437AC">
        <w:rPr>
          <w:i w:val="0"/>
          <w:sz w:val="24"/>
          <w:szCs w:val="24"/>
          <w:lang w:val="sr-Cyrl-RS"/>
        </w:rPr>
        <w:t>,</w:t>
      </w:r>
      <w:r w:rsidRPr="000437AC">
        <w:rPr>
          <w:i w:val="0"/>
          <w:spacing w:val="-5"/>
          <w:sz w:val="24"/>
          <w:szCs w:val="24"/>
          <w:lang w:val="sr-Cyrl-RS"/>
        </w:rPr>
        <w:t xml:space="preserve"> </w:t>
      </w:r>
      <w:r w:rsidRPr="000437AC">
        <w:rPr>
          <w:i w:val="0"/>
          <w:sz w:val="24"/>
          <w:szCs w:val="24"/>
          <w:lang w:val="sr-Cyrl-RS"/>
        </w:rPr>
        <w:t>НАЧИН</w:t>
      </w:r>
      <w:r w:rsidRPr="000437AC">
        <w:rPr>
          <w:i w:val="0"/>
          <w:spacing w:val="-2"/>
          <w:sz w:val="24"/>
          <w:szCs w:val="24"/>
          <w:lang w:val="sr-Cyrl-RS"/>
        </w:rPr>
        <w:t xml:space="preserve"> </w:t>
      </w:r>
      <w:r w:rsidRPr="000437AC">
        <w:rPr>
          <w:i w:val="0"/>
          <w:sz w:val="24"/>
          <w:szCs w:val="24"/>
          <w:lang w:val="sr-Cyrl-RS"/>
        </w:rPr>
        <w:t>СПРОВОЂЕЊА</w:t>
      </w:r>
      <w:r w:rsidR="009C0921" w:rsidRPr="00742F1E">
        <w:rPr>
          <w:i w:val="0"/>
          <w:sz w:val="24"/>
          <w:szCs w:val="24"/>
          <w:lang w:val="sr-Cyrl-RS"/>
        </w:rPr>
        <w:t xml:space="preserve"> </w:t>
      </w:r>
      <w:r w:rsidRPr="000437AC">
        <w:rPr>
          <w:i w:val="0"/>
          <w:sz w:val="24"/>
          <w:szCs w:val="24"/>
          <w:lang w:val="sr-Cyrl-RS"/>
        </w:rPr>
        <w:t>КОНТРОЛЕ</w:t>
      </w:r>
      <w:r w:rsidRPr="000437AC">
        <w:rPr>
          <w:i w:val="0"/>
          <w:spacing w:val="-5"/>
          <w:sz w:val="24"/>
          <w:szCs w:val="24"/>
          <w:lang w:val="sr-Cyrl-RS"/>
        </w:rPr>
        <w:t xml:space="preserve"> </w:t>
      </w:r>
      <w:r w:rsidRPr="000437AC">
        <w:rPr>
          <w:i w:val="0"/>
          <w:sz w:val="24"/>
          <w:szCs w:val="24"/>
          <w:lang w:val="sr-Cyrl-RS"/>
        </w:rPr>
        <w:t>И</w:t>
      </w:r>
      <w:r w:rsidRPr="000437AC">
        <w:rPr>
          <w:i w:val="0"/>
          <w:spacing w:val="-2"/>
          <w:sz w:val="24"/>
          <w:szCs w:val="24"/>
          <w:lang w:val="sr-Cyrl-RS"/>
        </w:rPr>
        <w:t xml:space="preserve"> </w:t>
      </w:r>
      <w:r w:rsidRPr="000437AC">
        <w:rPr>
          <w:i w:val="0"/>
          <w:sz w:val="24"/>
          <w:szCs w:val="24"/>
          <w:lang w:val="sr-Cyrl-RS"/>
        </w:rPr>
        <w:t>ОБЕЗБЕЂИВАЊА</w:t>
      </w:r>
      <w:r w:rsidRPr="000437AC">
        <w:rPr>
          <w:i w:val="0"/>
          <w:spacing w:val="-6"/>
          <w:sz w:val="24"/>
          <w:szCs w:val="24"/>
          <w:lang w:val="sr-Cyrl-RS"/>
        </w:rPr>
        <w:t xml:space="preserve"> </w:t>
      </w:r>
      <w:r w:rsidRPr="000437AC">
        <w:rPr>
          <w:i w:val="0"/>
          <w:sz w:val="24"/>
          <w:szCs w:val="24"/>
          <w:lang w:val="sr-Cyrl-RS"/>
        </w:rPr>
        <w:t>ГАРАНЦИЈЕ</w:t>
      </w:r>
      <w:r w:rsidRPr="000437AC">
        <w:rPr>
          <w:i w:val="0"/>
          <w:spacing w:val="-3"/>
          <w:sz w:val="24"/>
          <w:szCs w:val="24"/>
          <w:lang w:val="sr-Cyrl-RS"/>
        </w:rPr>
        <w:t xml:space="preserve"> </w:t>
      </w:r>
      <w:r w:rsidRPr="000437AC">
        <w:rPr>
          <w:i w:val="0"/>
          <w:sz w:val="24"/>
          <w:szCs w:val="24"/>
          <w:lang w:val="sr-Cyrl-RS"/>
        </w:rPr>
        <w:t>КВАЛИТЕТА,</w:t>
      </w:r>
      <w:r w:rsidRPr="000437AC">
        <w:rPr>
          <w:i w:val="0"/>
          <w:spacing w:val="-4"/>
          <w:sz w:val="24"/>
          <w:szCs w:val="24"/>
          <w:lang w:val="sr-Cyrl-RS"/>
        </w:rPr>
        <w:t xml:space="preserve"> </w:t>
      </w:r>
      <w:r w:rsidRPr="000437AC">
        <w:rPr>
          <w:i w:val="0"/>
          <w:sz w:val="24"/>
          <w:szCs w:val="24"/>
          <w:lang w:val="sr-Cyrl-RS"/>
        </w:rPr>
        <w:t>РОК</w:t>
      </w:r>
    </w:p>
    <w:p w14:paraId="516E9257" w14:textId="3AE8A318" w:rsidR="004B7DCB" w:rsidRPr="000437AC" w:rsidRDefault="003769BD" w:rsidP="002F62E7">
      <w:pPr>
        <w:pStyle w:val="Heading1"/>
        <w:ind w:left="190"/>
        <w:jc w:val="center"/>
        <w:rPr>
          <w:i w:val="0"/>
          <w:sz w:val="24"/>
          <w:szCs w:val="24"/>
          <w:lang w:val="sr-Cyrl-RS"/>
        </w:rPr>
      </w:pPr>
      <w:r w:rsidRPr="00742F1E">
        <w:rPr>
          <w:i w:val="0"/>
          <w:sz w:val="24"/>
          <w:szCs w:val="24"/>
          <w:lang w:val="sr-Cyrl-RS"/>
        </w:rPr>
        <w:t>ИЗВРШЕЊА</w:t>
      </w:r>
      <w:r w:rsidR="0081381C">
        <w:rPr>
          <w:i w:val="0"/>
          <w:sz w:val="24"/>
          <w:szCs w:val="24"/>
          <w:lang w:val="sr-Cyrl-RS"/>
        </w:rPr>
        <w:t xml:space="preserve"> УСЛУГА</w:t>
      </w:r>
      <w:r w:rsidR="0033293C" w:rsidRPr="000437AC">
        <w:rPr>
          <w:i w:val="0"/>
          <w:sz w:val="24"/>
          <w:szCs w:val="24"/>
          <w:lang w:val="sr-Cyrl-RS"/>
        </w:rPr>
        <w:t>, ЕВЕНТУАЛНЕ ДОДАТНЕ УСЛУГЕ И</w:t>
      </w:r>
      <w:r w:rsidR="00742F1E" w:rsidRPr="000437AC">
        <w:rPr>
          <w:i w:val="0"/>
          <w:sz w:val="24"/>
          <w:szCs w:val="24"/>
          <w:lang w:val="sr-Cyrl-RS"/>
        </w:rPr>
        <w:t xml:space="preserve"> </w:t>
      </w:r>
      <w:r w:rsidR="0033293C" w:rsidRPr="000437AC">
        <w:rPr>
          <w:i w:val="0"/>
          <w:spacing w:val="-67"/>
          <w:sz w:val="24"/>
          <w:szCs w:val="24"/>
          <w:lang w:val="sr-Cyrl-RS"/>
        </w:rPr>
        <w:t xml:space="preserve"> </w:t>
      </w:r>
      <w:r w:rsidR="0033293C" w:rsidRPr="000437AC">
        <w:rPr>
          <w:i w:val="0"/>
          <w:sz w:val="24"/>
          <w:szCs w:val="24"/>
          <w:lang w:val="sr-Cyrl-RS"/>
        </w:rPr>
        <w:t>СЛ.</w:t>
      </w:r>
    </w:p>
    <w:p w14:paraId="6E7500A6" w14:textId="77777777" w:rsidR="003A416E" w:rsidRDefault="003A416E" w:rsidP="0057333D">
      <w:pPr>
        <w:pStyle w:val="BodyText"/>
        <w:spacing w:before="7"/>
        <w:jc w:val="both"/>
        <w:rPr>
          <w:color w:val="000000"/>
          <w:lang w:val="ru-RU"/>
        </w:rPr>
      </w:pPr>
    </w:p>
    <w:p w14:paraId="7AAD0571" w14:textId="77777777" w:rsidR="007A3F0E" w:rsidRDefault="007A3F0E" w:rsidP="00FC743E">
      <w:pPr>
        <w:pStyle w:val="BodyText"/>
        <w:spacing w:before="7"/>
        <w:rPr>
          <w:color w:val="000000"/>
          <w:lang w:val="ru-RU"/>
        </w:rPr>
      </w:pPr>
    </w:p>
    <w:p w14:paraId="110DD035" w14:textId="77777777" w:rsidR="00FC743E" w:rsidRPr="00064855" w:rsidRDefault="00FC743E" w:rsidP="00FC743E">
      <w:pPr>
        <w:pStyle w:val="BodyText"/>
        <w:spacing w:before="7"/>
        <w:rPr>
          <w:b/>
          <w:bCs/>
          <w:color w:val="000000"/>
          <w:lang w:val="ru-RU"/>
        </w:rPr>
      </w:pPr>
      <w:r w:rsidRPr="00064855">
        <w:rPr>
          <w:b/>
          <w:bCs/>
          <w:color w:val="000000"/>
          <w:lang w:val="ru-RU"/>
        </w:rPr>
        <w:t>ПАРТИЈА 1</w:t>
      </w:r>
    </w:p>
    <w:p w14:paraId="528E3A87" w14:textId="6E725D4F" w:rsidR="00FC743E" w:rsidRPr="001C7B2D" w:rsidRDefault="007A3F0E" w:rsidP="002F62E7">
      <w:pPr>
        <w:pStyle w:val="BodyText"/>
        <w:spacing w:before="7"/>
        <w:ind w:firstLine="720"/>
        <w:jc w:val="both"/>
        <w:rPr>
          <w:color w:val="000000"/>
          <w:lang w:val="ru-RU"/>
        </w:rPr>
      </w:pPr>
      <w:r w:rsidRPr="001C7B2D">
        <w:rPr>
          <w:color w:val="000000"/>
          <w:lang w:val="ru-RU"/>
        </w:rPr>
        <w:t>Пред</w:t>
      </w:r>
      <w:r w:rsidR="002F62E7" w:rsidRPr="001C7B2D">
        <w:rPr>
          <w:color w:val="000000"/>
          <w:lang w:val="ru-RU"/>
        </w:rPr>
        <w:t>мет партије 1 су услуге писаног</w:t>
      </w:r>
      <w:r w:rsidRPr="001C7B2D">
        <w:rPr>
          <w:color w:val="000000"/>
          <w:lang w:val="ru-RU"/>
        </w:rPr>
        <w:t xml:space="preserve"> превођења текстова</w:t>
      </w:r>
      <w:r w:rsidR="00FC743E" w:rsidRPr="001C7B2D">
        <w:rPr>
          <w:color w:val="000000"/>
          <w:lang w:val="ru-RU"/>
        </w:rPr>
        <w:t xml:space="preserve"> са српског на</w:t>
      </w:r>
      <w:r w:rsidRPr="001C7B2D">
        <w:rPr>
          <w:color w:val="000000"/>
          <w:lang w:val="ru-RU"/>
        </w:rPr>
        <w:t xml:space="preserve"> </w:t>
      </w:r>
      <w:r w:rsidR="00FC743E" w:rsidRPr="001C7B2D">
        <w:rPr>
          <w:color w:val="000000"/>
          <w:lang w:val="ru-RU"/>
        </w:rPr>
        <w:t>енглески језик и обрнуто</w:t>
      </w:r>
      <w:r w:rsidRPr="001C7B2D">
        <w:rPr>
          <w:color w:val="000000"/>
          <w:lang w:val="ru-RU"/>
        </w:rPr>
        <w:t>.</w:t>
      </w:r>
      <w:r w:rsidR="00FC743E" w:rsidRPr="001C7B2D">
        <w:rPr>
          <w:color w:val="000000"/>
          <w:lang w:val="ru-RU"/>
        </w:rPr>
        <w:t xml:space="preserve"> </w:t>
      </w:r>
      <w:bookmarkStart w:id="0" w:name="_Hlk154253460"/>
      <w:r w:rsidR="00FE0B55">
        <w:rPr>
          <w:color w:val="000000"/>
          <w:lang w:val="ru-RU"/>
        </w:rPr>
        <w:t>(</w:t>
      </w:r>
      <w:r w:rsidR="00FE0B55" w:rsidRPr="00FE0B55">
        <w:rPr>
          <w:i/>
          <w:iCs/>
          <w:color w:val="000000"/>
          <w:lang w:val="ru-RU"/>
        </w:rPr>
        <w:t xml:space="preserve">Наручилац одређује језике у зависности од својих потреба). </w:t>
      </w:r>
      <w:bookmarkEnd w:id="0"/>
    </w:p>
    <w:p w14:paraId="2BC1A564" w14:textId="649ABF05" w:rsidR="00FC743E" w:rsidRPr="001C7B2D" w:rsidRDefault="00FC743E" w:rsidP="001C7B2D">
      <w:pPr>
        <w:pStyle w:val="BodyText"/>
        <w:spacing w:before="7"/>
        <w:ind w:firstLine="720"/>
        <w:jc w:val="both"/>
        <w:rPr>
          <w:color w:val="000000"/>
          <w:lang w:val="ru-RU"/>
        </w:rPr>
      </w:pPr>
      <w:r w:rsidRPr="001C7B2D">
        <w:rPr>
          <w:color w:val="000000"/>
          <w:lang w:val="ru-RU"/>
        </w:rPr>
        <w:t>К</w:t>
      </w:r>
      <w:r w:rsidR="002F62E7" w:rsidRPr="001C7B2D">
        <w:rPr>
          <w:color w:val="000000"/>
          <w:lang w:val="ru-RU"/>
        </w:rPr>
        <w:t>од писаног</w:t>
      </w:r>
      <w:r w:rsidRPr="001C7B2D">
        <w:rPr>
          <w:color w:val="000000"/>
          <w:lang w:val="ru-RU"/>
        </w:rPr>
        <w:t xml:space="preserve"> превођења</w:t>
      </w:r>
      <w:r w:rsidR="001C7B2D">
        <w:rPr>
          <w:color w:val="000000"/>
          <w:lang w:val="ru-RU"/>
        </w:rPr>
        <w:t xml:space="preserve"> текста </w:t>
      </w:r>
      <w:r w:rsidRPr="001C7B2D">
        <w:rPr>
          <w:color w:val="000000"/>
          <w:lang w:val="ru-RU"/>
        </w:rPr>
        <w:t>обрачунска страница је стр</w:t>
      </w:r>
      <w:r w:rsidR="001C7B2D">
        <w:rPr>
          <w:color w:val="000000"/>
          <w:lang w:val="ru-RU"/>
        </w:rPr>
        <w:t xml:space="preserve">аница преведеног текста од 1800 </w:t>
      </w:r>
      <w:r w:rsidRPr="001C7B2D">
        <w:rPr>
          <w:color w:val="000000"/>
          <w:lang w:val="ru-RU"/>
        </w:rPr>
        <w:t>карактера рачунајући и размак између речи</w:t>
      </w:r>
      <w:r w:rsidR="007A3F0E" w:rsidRPr="001C7B2D">
        <w:rPr>
          <w:color w:val="000000"/>
          <w:lang w:val="ru-RU"/>
        </w:rPr>
        <w:t>.</w:t>
      </w:r>
    </w:p>
    <w:p w14:paraId="4EA1322D" w14:textId="2DB838C7" w:rsidR="001C7B2D" w:rsidRPr="001C7B2D" w:rsidRDefault="00F53497" w:rsidP="001C7B2D">
      <w:pPr>
        <w:suppressAutoHyphens/>
        <w:spacing w:line="100" w:lineRule="atLeast"/>
        <w:ind w:firstLine="720"/>
        <w:jc w:val="both"/>
        <w:rPr>
          <w:rFonts w:eastAsia="Arial Unicode MS"/>
          <w:kern w:val="2"/>
          <w:sz w:val="24"/>
          <w:szCs w:val="24"/>
          <w:lang w:val="sr-Cyrl-CS" w:eastAsia="ar-SA"/>
        </w:rPr>
      </w:pPr>
      <w:r>
        <w:rPr>
          <w:color w:val="000000"/>
          <w:sz w:val="24"/>
          <w:szCs w:val="24"/>
          <w:lang w:val="sr-Cyrl-RS"/>
        </w:rPr>
        <w:t>Минимални</w:t>
      </w:r>
      <w:r w:rsidR="001C7B2D" w:rsidRPr="001C7B2D">
        <w:rPr>
          <w:color w:val="000000"/>
          <w:sz w:val="24"/>
          <w:szCs w:val="24"/>
          <w:lang w:val="ru-RU"/>
        </w:rPr>
        <w:t xml:space="preserve"> обим посла по радном дану </w:t>
      </w:r>
      <w:r w:rsidR="001C7B2D" w:rsidRPr="001C7B2D">
        <w:rPr>
          <w:rFonts w:eastAsia="Arial Unicode MS"/>
          <w:bCs/>
          <w:iCs/>
          <w:kern w:val="2"/>
          <w:sz w:val="24"/>
          <w:szCs w:val="24"/>
          <w:lang w:val="sr-Cyrl-RS" w:eastAsia="ar-SA"/>
        </w:rPr>
        <w:t xml:space="preserve">износи </w:t>
      </w:r>
      <w:r w:rsidR="003F25BD">
        <w:rPr>
          <w:sz w:val="24"/>
          <w:szCs w:val="24"/>
          <w:lang w:val="sr-Cyrl-RS"/>
        </w:rPr>
        <w:t>5 страница</w:t>
      </w:r>
      <w:r w:rsidR="001C7B2D" w:rsidRPr="001C7B2D">
        <w:rPr>
          <w:rFonts w:eastAsia="Arial Unicode MS"/>
          <w:bCs/>
          <w:iCs/>
          <w:kern w:val="2"/>
          <w:sz w:val="24"/>
          <w:szCs w:val="24"/>
          <w:lang w:val="sr-Cyrl-RS" w:eastAsia="ar-SA"/>
        </w:rPr>
        <w:t xml:space="preserve">. </w:t>
      </w:r>
      <w:r w:rsidR="001C7B2D" w:rsidRPr="001C7B2D">
        <w:rPr>
          <w:rFonts w:eastAsia="Arial Unicode MS"/>
          <w:bCs/>
          <w:i/>
          <w:iCs/>
          <w:kern w:val="2"/>
          <w:sz w:val="24"/>
          <w:szCs w:val="24"/>
          <w:lang w:val="sr-Cyrl-RS" w:eastAsia="ar-SA"/>
        </w:rPr>
        <w:t>(</w:t>
      </w:r>
      <w:r>
        <w:rPr>
          <w:rFonts w:eastAsia="Arial Unicode MS"/>
          <w:bCs/>
          <w:i/>
          <w:iCs/>
          <w:kern w:val="2"/>
          <w:sz w:val="24"/>
          <w:szCs w:val="24"/>
          <w:lang w:val="sr-Cyrl-RS" w:eastAsia="ar-SA"/>
        </w:rPr>
        <w:t>минимални</w:t>
      </w:r>
      <w:r w:rsidR="001C7B2D" w:rsidRPr="001C7B2D">
        <w:rPr>
          <w:rFonts w:eastAsia="Arial Unicode MS"/>
          <w:bCs/>
          <w:i/>
          <w:iCs/>
          <w:kern w:val="2"/>
          <w:sz w:val="24"/>
          <w:szCs w:val="24"/>
          <w:lang w:val="sr-Cyrl-RS" w:eastAsia="ar-SA"/>
        </w:rPr>
        <w:t xml:space="preserve"> обим посла се одређује у зависности од потреба наручиоца за услугама превођења текстова)</w:t>
      </w:r>
    </w:p>
    <w:p w14:paraId="3EF2AE97" w14:textId="099F1FD2" w:rsidR="00FC743E" w:rsidRPr="00FC743E" w:rsidRDefault="00FC743E" w:rsidP="001C7B2D">
      <w:pPr>
        <w:pStyle w:val="BodyText"/>
        <w:ind w:firstLine="720"/>
        <w:jc w:val="both"/>
        <w:rPr>
          <w:color w:val="000000"/>
          <w:lang w:val="ru-RU"/>
        </w:rPr>
      </w:pPr>
      <w:r w:rsidRPr="00FC743E">
        <w:rPr>
          <w:color w:val="000000"/>
          <w:lang w:val="ru-RU"/>
        </w:rPr>
        <w:t>У</w:t>
      </w:r>
      <w:r w:rsidR="001C7B2D">
        <w:rPr>
          <w:color w:val="000000"/>
          <w:lang w:val="ru-RU"/>
        </w:rPr>
        <w:t>слуге се пружају сукцесивно и</w:t>
      </w:r>
      <w:r w:rsidRPr="00FC743E">
        <w:rPr>
          <w:color w:val="000000"/>
          <w:lang w:val="ru-RU"/>
        </w:rPr>
        <w:t xml:space="preserve"> према потребама Наручиоца. </w:t>
      </w:r>
      <w:bookmarkStart w:id="1" w:name="_Hlk154003066"/>
      <w:r w:rsidR="001C7B2D">
        <w:rPr>
          <w:color w:val="000000"/>
          <w:lang w:val="ru-RU"/>
        </w:rPr>
        <w:t>За сваку конкретну услугу, Наручилац издаје наруџбеницу</w:t>
      </w:r>
      <w:bookmarkEnd w:id="1"/>
      <w:r w:rsidR="00A34854">
        <w:rPr>
          <w:color w:val="000000"/>
          <w:lang w:val="ru-RU"/>
        </w:rPr>
        <w:t xml:space="preserve">, </w:t>
      </w:r>
      <w:r w:rsidR="00A34854">
        <w:rPr>
          <w:color w:val="000000"/>
          <w:lang w:val="sr-Cyrl-RS"/>
        </w:rPr>
        <w:t xml:space="preserve">коју Пружаоцу услуге доставља </w:t>
      </w:r>
      <w:r w:rsidRPr="00FC743E">
        <w:rPr>
          <w:color w:val="000000"/>
          <w:lang w:val="ru-RU"/>
        </w:rPr>
        <w:t>електронск</w:t>
      </w:r>
      <w:r w:rsidR="00A34854">
        <w:rPr>
          <w:color w:val="000000"/>
          <w:lang w:val="ru-RU"/>
        </w:rPr>
        <w:t>им путем</w:t>
      </w:r>
      <w:r w:rsidRPr="00FC743E">
        <w:rPr>
          <w:color w:val="000000"/>
          <w:lang w:val="ru-RU"/>
        </w:rPr>
        <w:t xml:space="preserve"> или </w:t>
      </w:r>
      <w:r w:rsidR="00A34854">
        <w:rPr>
          <w:color w:val="000000"/>
          <w:lang w:val="ru-RU"/>
        </w:rPr>
        <w:t xml:space="preserve">путем поште. Уз наруџбеницу, Наручилац Пружаоцу услуге доставља документ/е који/е је потребно превести. </w:t>
      </w:r>
      <w:r w:rsidRPr="00FC743E">
        <w:rPr>
          <w:color w:val="000000"/>
          <w:lang w:val="ru-RU"/>
        </w:rPr>
        <w:t xml:space="preserve">Пружалац услуга се обавезује да </w:t>
      </w:r>
      <w:r w:rsidR="00A34854">
        <w:rPr>
          <w:color w:val="000000"/>
          <w:lang w:val="ru-RU"/>
        </w:rPr>
        <w:t xml:space="preserve">предметне </w:t>
      </w:r>
      <w:r w:rsidRPr="00FC743E">
        <w:rPr>
          <w:color w:val="000000"/>
          <w:lang w:val="ru-RU"/>
        </w:rPr>
        <w:t xml:space="preserve">услуге изврши у складу са </w:t>
      </w:r>
      <w:r w:rsidR="00A34854">
        <w:rPr>
          <w:color w:val="000000"/>
          <w:lang w:val="ru-RU"/>
        </w:rPr>
        <w:t>издатом наруџбеницом</w:t>
      </w:r>
      <w:r w:rsidRPr="00FC743E">
        <w:rPr>
          <w:color w:val="000000"/>
          <w:lang w:val="ru-RU"/>
        </w:rPr>
        <w:t xml:space="preserve"> и у року одређеном у </w:t>
      </w:r>
      <w:r w:rsidR="00A34854">
        <w:rPr>
          <w:color w:val="000000"/>
          <w:lang w:val="ru-RU"/>
        </w:rPr>
        <w:t>наруџбеници</w:t>
      </w:r>
      <w:r w:rsidRPr="00FC743E">
        <w:rPr>
          <w:color w:val="000000"/>
          <w:lang w:val="ru-RU"/>
        </w:rPr>
        <w:t xml:space="preserve">, с тим да </w:t>
      </w:r>
      <w:bookmarkStart w:id="2" w:name="_Hlk154250220"/>
      <w:r w:rsidRPr="00FC743E">
        <w:rPr>
          <w:color w:val="000000"/>
          <w:lang w:val="ru-RU"/>
        </w:rPr>
        <w:t xml:space="preserve">рок не може бити краћи од два </w:t>
      </w:r>
      <w:r w:rsidR="00D17C35">
        <w:rPr>
          <w:color w:val="000000"/>
          <w:lang w:val="sr-Cyrl-RS"/>
        </w:rPr>
        <w:t xml:space="preserve">радна </w:t>
      </w:r>
      <w:r w:rsidRPr="00FC743E">
        <w:rPr>
          <w:color w:val="000000"/>
          <w:lang w:val="ru-RU"/>
        </w:rPr>
        <w:t xml:space="preserve">дана од дана достављања документа на превод. </w:t>
      </w:r>
      <w:bookmarkEnd w:id="2"/>
      <w:r w:rsidRPr="00FC743E">
        <w:rPr>
          <w:color w:val="000000"/>
          <w:lang w:val="ru-RU"/>
        </w:rPr>
        <w:t xml:space="preserve">У случају потребе хитног превода (,,данас за сутра“), под којим се подразумева превод у року од 24 сата од момента достављања документа </w:t>
      </w:r>
      <w:r w:rsidR="008959B0">
        <w:rPr>
          <w:color w:val="000000"/>
          <w:lang w:val="ru-RU"/>
        </w:rPr>
        <w:t>П</w:t>
      </w:r>
      <w:r w:rsidRPr="00FC743E">
        <w:rPr>
          <w:color w:val="000000"/>
          <w:lang w:val="ru-RU"/>
        </w:rPr>
        <w:t xml:space="preserve">ружаоцу услуга на превод, </w:t>
      </w:r>
      <w:r w:rsidR="008959B0">
        <w:rPr>
          <w:color w:val="000000"/>
          <w:lang w:val="ru-RU"/>
        </w:rPr>
        <w:t>П</w:t>
      </w:r>
      <w:r w:rsidRPr="00FC743E">
        <w:rPr>
          <w:color w:val="000000"/>
          <w:lang w:val="ru-RU"/>
        </w:rPr>
        <w:t>ружалац услуга је дужан да одреди контакт особу која ће бити доступна после истека радног времена Наручиоца.</w:t>
      </w:r>
    </w:p>
    <w:p w14:paraId="3385A4AD" w14:textId="77777777" w:rsidR="00F52B18" w:rsidRPr="00FC743E" w:rsidRDefault="00F52B18" w:rsidP="00F52B18">
      <w:pPr>
        <w:pStyle w:val="BodyText"/>
        <w:spacing w:before="7"/>
        <w:ind w:firstLine="720"/>
        <w:jc w:val="both"/>
        <w:rPr>
          <w:color w:val="000000"/>
          <w:lang w:val="ru-RU"/>
        </w:rPr>
      </w:pPr>
      <w:r w:rsidRPr="00FC743E">
        <w:rPr>
          <w:color w:val="000000"/>
          <w:lang w:val="ru-RU"/>
        </w:rPr>
        <w:t xml:space="preserve">Текст мора бити </w:t>
      </w:r>
      <w:r w:rsidRPr="00862935">
        <w:rPr>
          <w:color w:val="000000"/>
          <w:lang w:val="ru-RU"/>
        </w:rPr>
        <w:t>лекторисан.</w:t>
      </w:r>
    </w:p>
    <w:p w14:paraId="255B0080" w14:textId="77777777" w:rsidR="00FC743E" w:rsidRPr="00FC743E" w:rsidRDefault="00FC743E" w:rsidP="007A3F0E">
      <w:pPr>
        <w:pStyle w:val="BodyText"/>
        <w:spacing w:before="7"/>
        <w:ind w:firstLine="720"/>
        <w:jc w:val="both"/>
        <w:rPr>
          <w:color w:val="000000"/>
          <w:lang w:val="ru-RU"/>
        </w:rPr>
      </w:pPr>
      <w:r w:rsidRPr="00FC743E">
        <w:rPr>
          <w:color w:val="000000"/>
          <w:lang w:val="ru-RU"/>
        </w:rPr>
        <w:t>Квалитет превода мора бити такав да се може користити у облику у ком је испоручен без додатног форматирања, ревизије, провере и/или исправке од стране Наручиоца.</w:t>
      </w:r>
    </w:p>
    <w:p w14:paraId="7F3CE672" w14:textId="2EE77BF3" w:rsidR="007A3F0E" w:rsidRDefault="00FC743E" w:rsidP="007A3F0E">
      <w:pPr>
        <w:pStyle w:val="BodyText"/>
        <w:spacing w:before="7"/>
        <w:ind w:firstLine="720"/>
        <w:jc w:val="both"/>
        <w:rPr>
          <w:color w:val="000000"/>
          <w:lang w:val="ru-RU"/>
        </w:rPr>
      </w:pPr>
      <w:r w:rsidRPr="00FC743E">
        <w:rPr>
          <w:color w:val="000000"/>
          <w:lang w:val="ru-RU"/>
        </w:rPr>
        <w:t>Понуђач</w:t>
      </w:r>
      <w:r w:rsidR="007A3F0E">
        <w:rPr>
          <w:color w:val="000000"/>
          <w:lang w:val="ru-RU"/>
        </w:rPr>
        <w:t xml:space="preserve"> </w:t>
      </w:r>
      <w:r w:rsidRPr="00FC743E">
        <w:rPr>
          <w:color w:val="000000"/>
          <w:lang w:val="ru-RU"/>
        </w:rPr>
        <w:t>је дужан да текст који му Наручилац пошаље на превођење конвертује из</w:t>
      </w:r>
      <w:r w:rsidR="007A3F0E">
        <w:rPr>
          <w:color w:val="000000"/>
          <w:lang w:val="ru-RU"/>
        </w:rPr>
        <w:t xml:space="preserve"> </w:t>
      </w:r>
      <w:r w:rsidR="00473416">
        <w:rPr>
          <w:color w:val="000000"/>
          <w:lang w:val="ru-RU"/>
        </w:rPr>
        <w:t>PDF, JPG и TIFF формата у Word</w:t>
      </w:r>
      <w:r w:rsidRPr="00FC743E">
        <w:rPr>
          <w:color w:val="000000"/>
          <w:lang w:val="ru-RU"/>
        </w:rPr>
        <w:t xml:space="preserve">. </w:t>
      </w:r>
    </w:p>
    <w:p w14:paraId="425C1186" w14:textId="1F619FD1" w:rsidR="00FC743E" w:rsidRDefault="00FC743E" w:rsidP="007A3F0E">
      <w:pPr>
        <w:pStyle w:val="BodyText"/>
        <w:spacing w:before="7"/>
        <w:ind w:firstLine="720"/>
        <w:jc w:val="both"/>
        <w:rPr>
          <w:color w:val="000000"/>
          <w:lang w:val="ru-RU"/>
        </w:rPr>
      </w:pPr>
      <w:r w:rsidRPr="00FC743E">
        <w:rPr>
          <w:color w:val="000000"/>
          <w:lang w:val="ru-RU"/>
        </w:rPr>
        <w:t>Понуђач је дужан да превод изврши у складу са инструкцијама</w:t>
      </w:r>
      <w:r w:rsidR="007A3F0E">
        <w:rPr>
          <w:color w:val="000000"/>
          <w:lang w:val="ru-RU"/>
        </w:rPr>
        <w:t xml:space="preserve"> </w:t>
      </w:r>
      <w:r w:rsidRPr="00FC743E">
        <w:rPr>
          <w:color w:val="000000"/>
          <w:lang w:val="ru-RU"/>
        </w:rPr>
        <w:t>које ће добити од Наручиоца</w:t>
      </w:r>
      <w:r w:rsidR="007A3F0E">
        <w:rPr>
          <w:color w:val="000000"/>
          <w:lang w:val="ru-RU"/>
        </w:rPr>
        <w:t>.</w:t>
      </w:r>
    </w:p>
    <w:p w14:paraId="0AAA9797" w14:textId="77777777" w:rsidR="00FE0B55" w:rsidRDefault="00FE0B55" w:rsidP="00FE0B55">
      <w:pPr>
        <w:pStyle w:val="BodyText"/>
        <w:spacing w:before="7"/>
        <w:jc w:val="both"/>
        <w:rPr>
          <w:b/>
          <w:bCs/>
          <w:color w:val="000000"/>
          <w:lang w:val="ru-RU"/>
        </w:rPr>
      </w:pPr>
    </w:p>
    <w:p w14:paraId="209A5D22" w14:textId="4D8624EA" w:rsidR="00FE0B55" w:rsidRPr="00FE0B55" w:rsidRDefault="00FE0B55" w:rsidP="00FE0B55">
      <w:pPr>
        <w:pStyle w:val="BodyText"/>
        <w:spacing w:before="7"/>
        <w:jc w:val="both"/>
        <w:rPr>
          <w:b/>
          <w:bCs/>
          <w:color w:val="000000"/>
          <w:lang w:val="ru-RU"/>
        </w:rPr>
      </w:pPr>
      <w:bookmarkStart w:id="3" w:name="_Hlk154253793"/>
      <w:r w:rsidRPr="008B42EE">
        <w:rPr>
          <w:b/>
          <w:bCs/>
          <w:color w:val="000000"/>
          <w:lang w:val="ru-RU"/>
        </w:rPr>
        <w:t>Квалитет услуга</w:t>
      </w:r>
    </w:p>
    <w:bookmarkEnd w:id="3"/>
    <w:p w14:paraId="14F682EF" w14:textId="77777777" w:rsidR="00FE0B55" w:rsidRDefault="00FE0B55" w:rsidP="00FE0B55">
      <w:pPr>
        <w:pStyle w:val="BodyText"/>
        <w:spacing w:before="7"/>
        <w:ind w:firstLine="720"/>
        <w:jc w:val="both"/>
        <w:rPr>
          <w:color w:val="000000"/>
          <w:lang w:val="ru-RU"/>
        </w:rPr>
      </w:pPr>
      <w:r>
        <w:rPr>
          <w:color w:val="000000"/>
          <w:lang w:val="ru-RU"/>
        </w:rPr>
        <w:t>Пружалац услуге</w:t>
      </w:r>
      <w:r w:rsidRPr="00FC743E">
        <w:rPr>
          <w:color w:val="000000"/>
          <w:lang w:val="ru-RU"/>
        </w:rPr>
        <w:t xml:space="preserve"> мора:</w:t>
      </w:r>
    </w:p>
    <w:p w14:paraId="5009D1DB" w14:textId="77777777" w:rsidR="00FE0B55" w:rsidRPr="00FC743E" w:rsidRDefault="00FE0B55" w:rsidP="00FE0B55">
      <w:pPr>
        <w:pStyle w:val="BodyText"/>
        <w:spacing w:before="7"/>
        <w:ind w:firstLine="720"/>
        <w:jc w:val="both"/>
        <w:rPr>
          <w:color w:val="000000"/>
          <w:lang w:val="ru-RU"/>
        </w:rPr>
      </w:pPr>
      <w:r w:rsidRPr="00FC743E">
        <w:rPr>
          <w:color w:val="000000"/>
          <w:lang w:val="ru-RU"/>
        </w:rPr>
        <w:t>-</w:t>
      </w:r>
      <w:r>
        <w:rPr>
          <w:color w:val="000000"/>
          <w:lang w:val="ru-RU"/>
        </w:rPr>
        <w:t xml:space="preserve">  </w:t>
      </w:r>
      <w:r w:rsidRPr="00FC743E">
        <w:rPr>
          <w:color w:val="000000"/>
          <w:lang w:val="ru-RU"/>
        </w:rPr>
        <w:t>добро да познаје (разуме) изворни језик, као и да у пот</w:t>
      </w:r>
      <w:r>
        <w:rPr>
          <w:color w:val="000000"/>
          <w:lang w:val="ru-RU"/>
        </w:rPr>
        <w:t xml:space="preserve">пуности влада српским језиком, </w:t>
      </w:r>
      <w:r w:rsidRPr="00FC743E">
        <w:rPr>
          <w:color w:val="000000"/>
          <w:lang w:val="ru-RU"/>
        </w:rPr>
        <w:t>пре свега његовом синтаксом и да преведе текст поштујући правописна и граматичка правила српског језика;</w:t>
      </w:r>
    </w:p>
    <w:p w14:paraId="23C49FE4" w14:textId="77777777" w:rsidR="00FE0B55" w:rsidRPr="00FC743E" w:rsidRDefault="00FE0B55" w:rsidP="00FE0B55">
      <w:pPr>
        <w:pStyle w:val="BodyText"/>
        <w:spacing w:before="7"/>
        <w:ind w:firstLine="720"/>
        <w:jc w:val="both"/>
        <w:rPr>
          <w:color w:val="000000"/>
          <w:lang w:val="ru-RU"/>
        </w:rPr>
      </w:pPr>
      <w:r w:rsidRPr="00FC743E">
        <w:rPr>
          <w:color w:val="000000"/>
          <w:lang w:val="ru-RU"/>
        </w:rPr>
        <w:t>-</w:t>
      </w:r>
      <w:r>
        <w:rPr>
          <w:color w:val="000000"/>
          <w:lang w:val="ru-RU"/>
        </w:rPr>
        <w:t xml:space="preserve"> </w:t>
      </w:r>
      <w:r w:rsidRPr="00FC743E">
        <w:rPr>
          <w:color w:val="000000"/>
          <w:lang w:val="ru-RU"/>
        </w:rPr>
        <w:t>преведе текст</w:t>
      </w:r>
      <w:r>
        <w:rPr>
          <w:color w:val="000000"/>
          <w:lang w:val="ru-RU"/>
        </w:rPr>
        <w:t xml:space="preserve"> на захтеваном нивоу. Т</w:t>
      </w:r>
      <w:r w:rsidRPr="00FC743E">
        <w:rPr>
          <w:color w:val="000000"/>
          <w:lang w:val="ru-RU"/>
        </w:rPr>
        <w:t>о подразумева разумевање семантичких, граматичких, прагматичних, дискурзивних и регистарских одлика текста, те способност успостављања еквиваленције по свим наведеним одликама у тексту на српском језику;</w:t>
      </w:r>
    </w:p>
    <w:p w14:paraId="4936C5CB" w14:textId="77777777" w:rsidR="00FE0B55" w:rsidRDefault="00FE0B55" w:rsidP="00FE0B55">
      <w:pPr>
        <w:pStyle w:val="BodyText"/>
        <w:spacing w:before="7"/>
        <w:ind w:firstLine="720"/>
        <w:jc w:val="both"/>
        <w:rPr>
          <w:color w:val="000000"/>
          <w:lang w:val="ru-RU"/>
        </w:rPr>
      </w:pPr>
      <w:r w:rsidRPr="00FC743E">
        <w:rPr>
          <w:color w:val="000000"/>
          <w:lang w:val="ru-RU"/>
        </w:rPr>
        <w:t xml:space="preserve">- </w:t>
      </w:r>
      <w:r>
        <w:rPr>
          <w:color w:val="000000"/>
          <w:lang w:val="ru-RU"/>
        </w:rPr>
        <w:t xml:space="preserve">да </w:t>
      </w:r>
      <w:r w:rsidRPr="00FC743E">
        <w:rPr>
          <w:color w:val="000000"/>
          <w:lang w:val="ru-RU"/>
        </w:rPr>
        <w:t>у изворном језику препозна, користи и на одговарајући начин преноси у текст на српском језику специфичности културе из које изворни језик потиче;</w:t>
      </w:r>
    </w:p>
    <w:p w14:paraId="554EE006" w14:textId="65D9E5B6" w:rsidR="00FE0B55" w:rsidRDefault="00FE0B55" w:rsidP="00FE0B55">
      <w:pPr>
        <w:pStyle w:val="BodyText"/>
        <w:spacing w:before="7"/>
        <w:ind w:firstLine="720"/>
        <w:jc w:val="both"/>
        <w:rPr>
          <w:color w:val="000000"/>
          <w:lang w:val="ru-RU"/>
        </w:rPr>
      </w:pPr>
      <w:r w:rsidRPr="00B1018A">
        <w:rPr>
          <w:color w:val="000000"/>
          <w:lang w:val="ru-RU"/>
        </w:rPr>
        <w:t xml:space="preserve">- да се придржава Приручника за превођење правних аката Европске уније који је издала </w:t>
      </w:r>
      <w:r w:rsidR="008959B0">
        <w:rPr>
          <w:color w:val="000000"/>
          <w:lang w:val="ru-RU"/>
        </w:rPr>
        <w:t>Министарство</w:t>
      </w:r>
      <w:r w:rsidRPr="00B1018A">
        <w:rPr>
          <w:color w:val="000000"/>
          <w:lang w:val="ru-RU"/>
        </w:rPr>
        <w:t xml:space="preserve"> за европске интеграције Републике Србије (шесто измењено и допуњено издање, 2019);</w:t>
      </w:r>
    </w:p>
    <w:p w14:paraId="4DF539DE" w14:textId="77777777" w:rsidR="00FE0B55" w:rsidRDefault="00FE0B55" w:rsidP="00FE0B55">
      <w:pPr>
        <w:pStyle w:val="BodyText"/>
        <w:spacing w:before="7"/>
        <w:ind w:firstLine="720"/>
        <w:jc w:val="both"/>
        <w:rPr>
          <w:color w:val="000000"/>
          <w:lang w:val="ru-RU"/>
        </w:rPr>
      </w:pPr>
      <w:r w:rsidRPr="00FC743E">
        <w:rPr>
          <w:color w:val="000000"/>
          <w:lang w:val="ru-RU"/>
        </w:rPr>
        <w:t xml:space="preserve">- </w:t>
      </w:r>
      <w:r>
        <w:rPr>
          <w:color w:val="000000"/>
          <w:lang w:val="ru-RU"/>
        </w:rPr>
        <w:t>да термине</w:t>
      </w:r>
      <w:r w:rsidRPr="00FC743E">
        <w:rPr>
          <w:color w:val="000000"/>
          <w:lang w:val="ru-RU"/>
        </w:rPr>
        <w:t xml:space="preserve"> </w:t>
      </w:r>
      <w:r>
        <w:rPr>
          <w:color w:val="000000"/>
          <w:lang w:val="ru-RU"/>
        </w:rPr>
        <w:t xml:space="preserve">доследно користи </w:t>
      </w:r>
      <w:r w:rsidRPr="00FC743E">
        <w:rPr>
          <w:color w:val="000000"/>
          <w:lang w:val="ru-RU"/>
        </w:rPr>
        <w:t xml:space="preserve">у целом тексту који се преводи, као </w:t>
      </w:r>
      <w:r>
        <w:rPr>
          <w:color w:val="000000"/>
          <w:lang w:val="ru-RU"/>
        </w:rPr>
        <w:t>и у тематском корпусу текстова;</w:t>
      </w:r>
    </w:p>
    <w:p w14:paraId="53B9E4DF" w14:textId="77777777" w:rsidR="00FE0B55" w:rsidRPr="001C6D82" w:rsidRDefault="00FE0B55" w:rsidP="00FE0B55">
      <w:pPr>
        <w:pStyle w:val="BodyText"/>
        <w:spacing w:before="7"/>
        <w:ind w:firstLine="720"/>
        <w:jc w:val="both"/>
        <w:rPr>
          <w:color w:val="000000"/>
          <w:lang w:val="ru-RU"/>
        </w:rPr>
      </w:pPr>
      <w:r w:rsidRPr="001C6D82">
        <w:rPr>
          <w:color w:val="000000"/>
          <w:lang w:val="ru-RU"/>
        </w:rPr>
        <w:t>- да води рачуна о морфосинтаксичкој правилности текста на српском језику, у складу са Нормативном граматиком српског језика (Матица српска, Нови Сад, 2022)</w:t>
      </w:r>
    </w:p>
    <w:p w14:paraId="1D8E1615" w14:textId="77777777" w:rsidR="00FE0B55" w:rsidRPr="001C6D82" w:rsidRDefault="00FE0B55" w:rsidP="00FE0B55">
      <w:pPr>
        <w:pStyle w:val="BodyText"/>
        <w:spacing w:before="7"/>
        <w:ind w:firstLine="720"/>
        <w:jc w:val="both"/>
        <w:rPr>
          <w:color w:val="000000"/>
          <w:lang w:val="ru-RU"/>
        </w:rPr>
      </w:pPr>
      <w:r w:rsidRPr="001C6D82">
        <w:rPr>
          <w:color w:val="000000"/>
          <w:lang w:val="ru-RU"/>
        </w:rPr>
        <w:lastRenderedPageBreak/>
        <w:t>- да води рачуна о семантичкој еквиваленцији лексике у изворном језику и оне коју користи у преводу на српски језик;</w:t>
      </w:r>
    </w:p>
    <w:p w14:paraId="6EF1D9A6" w14:textId="77777777" w:rsidR="00FE0B55" w:rsidRPr="001C6D82" w:rsidRDefault="00FE0B55" w:rsidP="00FE0B55">
      <w:pPr>
        <w:pStyle w:val="BodyText"/>
        <w:spacing w:before="7"/>
        <w:ind w:firstLine="720"/>
        <w:jc w:val="both"/>
        <w:rPr>
          <w:color w:val="000000"/>
          <w:lang w:val="ru-RU"/>
        </w:rPr>
      </w:pPr>
      <w:r w:rsidRPr="001C6D82">
        <w:rPr>
          <w:color w:val="000000"/>
          <w:lang w:val="ru-RU"/>
        </w:rPr>
        <w:t>- да води рачуна о кохезији и кохеренцији превода на српски језик,</w:t>
      </w:r>
    </w:p>
    <w:p w14:paraId="4F37B415" w14:textId="77777777" w:rsidR="00FE0B55" w:rsidRPr="001C6D82" w:rsidRDefault="00FE0B55" w:rsidP="00FE0B55">
      <w:pPr>
        <w:pStyle w:val="BodyText"/>
        <w:spacing w:before="7"/>
        <w:ind w:firstLine="720"/>
        <w:jc w:val="both"/>
        <w:rPr>
          <w:color w:val="000000"/>
          <w:lang w:val="ru-RU"/>
        </w:rPr>
      </w:pPr>
      <w:r w:rsidRPr="001C6D82">
        <w:rPr>
          <w:color w:val="000000"/>
          <w:lang w:val="ru-RU"/>
        </w:rPr>
        <w:t>- да поштује правописну норму српског језика односно правописна правила из Правописа српскога језика (Матица српска, Нови Сад, 2016) и Правописног речника српског језика (Милан Шипка, Прометеј, Нови Сад, 2012),</w:t>
      </w:r>
    </w:p>
    <w:p w14:paraId="2704705C" w14:textId="77777777" w:rsidR="00FE0B55" w:rsidRPr="001C6D82" w:rsidRDefault="00FE0B55" w:rsidP="00FE0B55">
      <w:pPr>
        <w:pStyle w:val="BodyText"/>
        <w:spacing w:before="7"/>
        <w:ind w:firstLine="720"/>
        <w:jc w:val="both"/>
        <w:rPr>
          <w:color w:val="000000"/>
          <w:lang w:val="ru-RU"/>
        </w:rPr>
      </w:pPr>
      <w:r w:rsidRPr="001C6D82">
        <w:rPr>
          <w:color w:val="000000"/>
          <w:lang w:val="ru-RU"/>
        </w:rPr>
        <w:t>- да обезбеди да превод у писаној форми најближе одговара датом оригиналу, како по форми тако и по распореду садржаја,</w:t>
      </w:r>
    </w:p>
    <w:p w14:paraId="70572E05" w14:textId="77777777" w:rsidR="00FE0B55" w:rsidRDefault="00FE0B55" w:rsidP="00FE0B55">
      <w:pPr>
        <w:pStyle w:val="BodyText"/>
        <w:spacing w:before="7"/>
        <w:ind w:firstLine="720"/>
        <w:jc w:val="both"/>
        <w:rPr>
          <w:color w:val="000000"/>
          <w:lang w:val="ru-RU"/>
        </w:rPr>
      </w:pPr>
      <w:r w:rsidRPr="001C6D82">
        <w:rPr>
          <w:color w:val="000000"/>
          <w:lang w:val="ru-RU"/>
        </w:rPr>
        <w:t>- да гарантује професионалност, квалитет, поштовање задатих рокова.</w:t>
      </w:r>
    </w:p>
    <w:p w14:paraId="2DBA6D5E" w14:textId="77777777" w:rsidR="00FE0B55" w:rsidRDefault="00FE0B55" w:rsidP="00FE0B55">
      <w:pPr>
        <w:pStyle w:val="BodyText"/>
        <w:spacing w:before="7"/>
        <w:rPr>
          <w:b/>
          <w:bCs/>
          <w:color w:val="000000"/>
          <w:lang w:val="ru-RU"/>
        </w:rPr>
      </w:pPr>
    </w:p>
    <w:p w14:paraId="5B8D6349" w14:textId="64028D7B" w:rsidR="00FE0B55" w:rsidRPr="00FE0B55" w:rsidRDefault="00FE0B55" w:rsidP="00FE0B55">
      <w:pPr>
        <w:pStyle w:val="BodyText"/>
        <w:spacing w:before="7"/>
        <w:rPr>
          <w:b/>
          <w:bCs/>
          <w:color w:val="000000"/>
          <w:lang w:val="ru-RU"/>
        </w:rPr>
      </w:pPr>
      <w:bookmarkStart w:id="4" w:name="_Hlk154253831"/>
      <w:r w:rsidRPr="008B42EE">
        <w:rPr>
          <w:b/>
          <w:bCs/>
          <w:color w:val="000000"/>
          <w:lang w:val="ru-RU"/>
        </w:rPr>
        <w:t>Одговорност према квалитету</w:t>
      </w:r>
    </w:p>
    <w:bookmarkEnd w:id="4"/>
    <w:p w14:paraId="1E025F02" w14:textId="77777777" w:rsidR="00FE0B55" w:rsidRDefault="00FE0B55" w:rsidP="00FE0B55">
      <w:pPr>
        <w:pStyle w:val="BodyText"/>
        <w:spacing w:before="7"/>
        <w:ind w:firstLine="720"/>
        <w:jc w:val="both"/>
        <w:rPr>
          <w:color w:val="000000"/>
          <w:lang w:val="ru-RU"/>
        </w:rPr>
      </w:pPr>
      <w:r>
        <w:rPr>
          <w:color w:val="000000"/>
          <w:lang w:val="ru-RU"/>
        </w:rPr>
        <w:t>Пружалац услуге</w:t>
      </w:r>
      <w:r w:rsidRPr="00FC743E">
        <w:rPr>
          <w:color w:val="000000"/>
          <w:lang w:val="ru-RU"/>
        </w:rPr>
        <w:t xml:space="preserve"> је одговоран за квалитет и дужан је да по обављеном преводу преведени те</w:t>
      </w:r>
      <w:r>
        <w:rPr>
          <w:color w:val="000000"/>
          <w:lang w:val="ru-RU"/>
        </w:rPr>
        <w:t>кст прегледа и провери да ли превод у потпуности одговара</w:t>
      </w:r>
      <w:r w:rsidRPr="00FC743E">
        <w:rPr>
          <w:color w:val="000000"/>
          <w:lang w:val="ru-RU"/>
        </w:rPr>
        <w:t xml:space="preserve"> оригиналу текста, као и то да ли су испуњени уговорени захтеви квалитета</w:t>
      </w:r>
      <w:r>
        <w:rPr>
          <w:color w:val="000000"/>
          <w:lang w:val="ru-RU"/>
        </w:rPr>
        <w:t>.</w:t>
      </w:r>
    </w:p>
    <w:p w14:paraId="5C0388E5" w14:textId="77777777" w:rsidR="00FE0B55" w:rsidRPr="00FC743E" w:rsidRDefault="00FE0B55" w:rsidP="00FE0B55">
      <w:pPr>
        <w:pStyle w:val="BodyText"/>
        <w:spacing w:before="7"/>
        <w:ind w:firstLine="720"/>
        <w:jc w:val="both"/>
        <w:rPr>
          <w:color w:val="000000"/>
          <w:lang w:val="ru-RU"/>
        </w:rPr>
      </w:pPr>
      <w:r>
        <w:rPr>
          <w:color w:val="000000"/>
          <w:lang w:val="ru-RU"/>
        </w:rPr>
        <w:t xml:space="preserve">Пружалац услуге је дужан да </w:t>
      </w:r>
      <w:r w:rsidRPr="00FC743E">
        <w:rPr>
          <w:color w:val="000000"/>
          <w:lang w:val="ru-RU"/>
        </w:rPr>
        <w:t>евентуално уочене грешке исправи пре него што превод достави Наручиоцу.</w:t>
      </w:r>
    </w:p>
    <w:p w14:paraId="0EA7A9BD" w14:textId="736D9C25" w:rsidR="00FE0B55" w:rsidRPr="00FC743E" w:rsidRDefault="00FE0B55" w:rsidP="00FE0B55">
      <w:pPr>
        <w:pStyle w:val="BodyText"/>
        <w:spacing w:before="7"/>
        <w:ind w:firstLine="720"/>
        <w:jc w:val="both"/>
        <w:rPr>
          <w:color w:val="000000"/>
          <w:lang w:val="ru-RU"/>
        </w:rPr>
      </w:pPr>
      <w:r w:rsidRPr="002F0589">
        <w:rPr>
          <w:color w:val="000000"/>
          <w:lang w:val="ru-RU"/>
        </w:rPr>
        <w:t xml:space="preserve">Пружалац услуге је дужан да уз послати превод пошаље и име преводиоца који га је радио. Уколико Наручилац није задовољан радом одређеног преводиоца, има право да затражи замену преводиоца новим преводиоцем који је </w:t>
      </w:r>
      <w:r w:rsidR="008959B0">
        <w:rPr>
          <w:color w:val="000000"/>
          <w:lang w:val="ru-RU"/>
        </w:rPr>
        <w:t>наведен</w:t>
      </w:r>
      <w:r w:rsidRPr="002F0589">
        <w:rPr>
          <w:color w:val="000000"/>
          <w:lang w:val="ru-RU"/>
        </w:rPr>
        <w:t xml:space="preserve"> у понуди. Пружалац услуге може ангажовати новог преводиоца који није </w:t>
      </w:r>
      <w:r w:rsidR="008959B0">
        <w:rPr>
          <w:color w:val="000000"/>
          <w:lang w:val="ru-RU"/>
        </w:rPr>
        <w:t>наведен</w:t>
      </w:r>
      <w:r w:rsidRPr="002F0589">
        <w:rPr>
          <w:color w:val="000000"/>
          <w:lang w:val="ru-RU"/>
        </w:rPr>
        <w:t xml:space="preserve"> у понуди, само под условом да Наручилац није задовољан радом ниједног пријављеног преводиоца и под условом да за нове преоводиоце достави доказе о испуњености дефинисаних критеријума за избор привредног субјекта.</w:t>
      </w:r>
      <w:r>
        <w:rPr>
          <w:color w:val="000000"/>
          <w:lang w:val="ru-RU"/>
        </w:rPr>
        <w:t xml:space="preserve">  </w:t>
      </w:r>
    </w:p>
    <w:p w14:paraId="07BDEFB4" w14:textId="5159464B" w:rsidR="008B42EE" w:rsidRPr="000437AC" w:rsidRDefault="008959B0" w:rsidP="008959B0">
      <w:pPr>
        <w:pStyle w:val="BodyText"/>
        <w:spacing w:before="7"/>
        <w:ind w:firstLine="720"/>
        <w:jc w:val="both"/>
        <w:rPr>
          <w:lang w:val="ru-RU"/>
        </w:rPr>
      </w:pPr>
      <w:r w:rsidRPr="000437AC">
        <w:rPr>
          <w:lang w:val="ru-RU"/>
        </w:rPr>
        <w:t xml:space="preserve">У случају да </w:t>
      </w:r>
      <w:r>
        <w:rPr>
          <w:lang w:val="sr-Cyrl-RS"/>
        </w:rPr>
        <w:t>Наручилац није задовољан ниједним ангажованим преводиоцем,  Н</w:t>
      </w:r>
      <w:r w:rsidRPr="000437AC">
        <w:rPr>
          <w:lang w:val="ru-RU"/>
        </w:rPr>
        <w:t xml:space="preserve">аручилац ће ангажовати треће лице да на терет </w:t>
      </w:r>
      <w:r w:rsidRPr="006D1292">
        <w:rPr>
          <w:lang w:val="sr-Cyrl-RS"/>
        </w:rPr>
        <w:t>Пружаоца</w:t>
      </w:r>
      <w:r w:rsidRPr="000437AC">
        <w:rPr>
          <w:lang w:val="ru-RU"/>
        </w:rPr>
        <w:t xml:space="preserve"> услуге без његове сагласности изврши превод</w:t>
      </w:r>
      <w:r w:rsidRPr="006D1292">
        <w:rPr>
          <w:lang w:val="sr-Cyrl-RS"/>
        </w:rPr>
        <w:t xml:space="preserve"> </w:t>
      </w:r>
      <w:r w:rsidRPr="000437AC">
        <w:rPr>
          <w:lang w:val="ru-RU"/>
        </w:rPr>
        <w:t>и задржава право да раскине уговор.</w:t>
      </w:r>
    </w:p>
    <w:p w14:paraId="42B8597C" w14:textId="77777777" w:rsidR="003E5D13" w:rsidRDefault="003E5D13" w:rsidP="00FC743E">
      <w:pPr>
        <w:pStyle w:val="BodyText"/>
        <w:spacing w:before="7"/>
        <w:rPr>
          <w:b/>
          <w:bCs/>
          <w:color w:val="000000"/>
          <w:lang w:val="ru-RU"/>
        </w:rPr>
      </w:pPr>
    </w:p>
    <w:p w14:paraId="2E7206D4" w14:textId="0EEA046C" w:rsidR="00473416" w:rsidRDefault="00473416" w:rsidP="00FC743E">
      <w:pPr>
        <w:pStyle w:val="BodyText"/>
        <w:spacing w:before="7"/>
        <w:rPr>
          <w:color w:val="000000"/>
          <w:lang w:val="ru-RU"/>
        </w:rPr>
      </w:pPr>
      <w:bookmarkStart w:id="5" w:name="_Hlk154253662"/>
      <w:r>
        <w:rPr>
          <w:b/>
          <w:bCs/>
          <w:color w:val="000000"/>
          <w:lang w:val="ru-RU"/>
        </w:rPr>
        <w:t>Рок извршења услуге</w:t>
      </w:r>
      <w:r w:rsidR="00FC743E" w:rsidRPr="008B42EE">
        <w:rPr>
          <w:b/>
          <w:bCs/>
          <w:color w:val="000000"/>
          <w:lang w:val="ru-RU"/>
        </w:rPr>
        <w:t>:</w:t>
      </w:r>
      <w:r w:rsidR="008B42EE">
        <w:rPr>
          <w:color w:val="000000"/>
          <w:lang w:val="ru-RU"/>
        </w:rPr>
        <w:t xml:space="preserve"> </w:t>
      </w:r>
    </w:p>
    <w:bookmarkEnd w:id="5"/>
    <w:p w14:paraId="341841DD" w14:textId="27B93C07" w:rsidR="003E5D13" w:rsidRDefault="00473416" w:rsidP="003E5D13">
      <w:pPr>
        <w:pStyle w:val="BodyText"/>
        <w:spacing w:before="7"/>
        <w:jc w:val="both"/>
        <w:rPr>
          <w:color w:val="000000"/>
          <w:lang w:val="ru-RU"/>
        </w:rPr>
      </w:pPr>
      <w:r>
        <w:rPr>
          <w:color w:val="000000"/>
          <w:lang w:val="ru-RU"/>
        </w:rPr>
        <w:t>Р</w:t>
      </w:r>
      <w:r w:rsidR="002F62E7">
        <w:rPr>
          <w:color w:val="000000"/>
          <w:lang w:val="ru-RU"/>
        </w:rPr>
        <w:t>ок за извршење услуге писаног</w:t>
      </w:r>
      <w:r>
        <w:rPr>
          <w:color w:val="000000"/>
          <w:lang w:val="ru-RU"/>
        </w:rPr>
        <w:t xml:space="preserve"> превођења текста не може бити краћи од </w:t>
      </w:r>
      <w:r w:rsidR="002F62E7">
        <w:rPr>
          <w:color w:val="000000"/>
          <w:lang w:val="ru-RU"/>
        </w:rPr>
        <w:t xml:space="preserve">два </w:t>
      </w:r>
      <w:r w:rsidR="00D17C35">
        <w:rPr>
          <w:color w:val="000000"/>
          <w:lang w:val="sr-Cyrl-RS"/>
        </w:rPr>
        <w:t xml:space="preserve">радна </w:t>
      </w:r>
      <w:r w:rsidR="002F62E7">
        <w:rPr>
          <w:color w:val="000000"/>
          <w:lang w:val="ru-RU"/>
        </w:rPr>
        <w:t>дана од дана достављања документа на превод.</w:t>
      </w:r>
      <w:r w:rsidR="003E5D13">
        <w:rPr>
          <w:color w:val="000000"/>
          <w:lang w:val="ru-RU"/>
        </w:rPr>
        <w:t xml:space="preserve"> </w:t>
      </w:r>
    </w:p>
    <w:p w14:paraId="3FCE004C" w14:textId="7D475A4E" w:rsidR="008B42EE" w:rsidRDefault="003E5D13" w:rsidP="003E5D13">
      <w:pPr>
        <w:pStyle w:val="BodyText"/>
        <w:spacing w:before="7"/>
        <w:jc w:val="both"/>
        <w:rPr>
          <w:color w:val="000000"/>
          <w:lang w:val="ru-RU"/>
        </w:rPr>
      </w:pPr>
      <w:r>
        <w:rPr>
          <w:color w:val="000000"/>
          <w:lang w:val="ru-RU"/>
        </w:rPr>
        <w:t>Крајњи рок за извршење услуге писаног превођења одређује наручилац у сваком конкретном случају, а према гарант</w:t>
      </w:r>
      <w:r w:rsidR="00F70529">
        <w:rPr>
          <w:color w:val="000000"/>
          <w:lang w:val="sr-Cyrl-RS"/>
        </w:rPr>
        <w:t>ованом</w:t>
      </w:r>
      <w:r>
        <w:rPr>
          <w:color w:val="000000"/>
          <w:lang w:val="ru-RU"/>
        </w:rPr>
        <w:t xml:space="preserve"> обиму посла који је Понуђач навео у својој понуди.</w:t>
      </w:r>
    </w:p>
    <w:p w14:paraId="7F7949D5" w14:textId="77777777" w:rsidR="00FE0B55" w:rsidRDefault="00FE0B55" w:rsidP="00FE0B55">
      <w:pPr>
        <w:pStyle w:val="BodyText"/>
        <w:spacing w:before="7"/>
        <w:rPr>
          <w:b/>
          <w:bCs/>
          <w:color w:val="000000"/>
          <w:lang w:val="ru-RU"/>
        </w:rPr>
      </w:pPr>
    </w:p>
    <w:p w14:paraId="1FB8B767" w14:textId="7350D7F2" w:rsidR="00FE0B55" w:rsidRPr="008B42EE" w:rsidRDefault="00FE0B55" w:rsidP="00FE0B55">
      <w:pPr>
        <w:pStyle w:val="BodyText"/>
        <w:spacing w:before="7"/>
        <w:rPr>
          <w:b/>
          <w:bCs/>
          <w:color w:val="000000"/>
          <w:lang w:val="ru-RU"/>
        </w:rPr>
      </w:pPr>
      <w:bookmarkStart w:id="6" w:name="_Hlk154253699"/>
      <w:r w:rsidRPr="008B42EE">
        <w:rPr>
          <w:b/>
          <w:bCs/>
          <w:color w:val="000000"/>
          <w:lang w:val="ru-RU"/>
        </w:rPr>
        <w:t>Место пружања услуге:</w:t>
      </w:r>
    </w:p>
    <w:bookmarkEnd w:id="6"/>
    <w:p w14:paraId="0C60A970" w14:textId="77777777" w:rsidR="00FE0B55" w:rsidRDefault="00FE0B55" w:rsidP="00FE0B55">
      <w:pPr>
        <w:pStyle w:val="BodyText"/>
        <w:spacing w:before="7"/>
        <w:rPr>
          <w:color w:val="000000"/>
          <w:lang w:val="ru-RU"/>
        </w:rPr>
      </w:pPr>
      <w:r>
        <w:rPr>
          <w:color w:val="000000"/>
          <w:lang w:val="ru-RU"/>
        </w:rPr>
        <w:t>Услуге писаног превођења текста пружају се у месту које одреди Понуђач, у зависности од потреба превођења.</w:t>
      </w:r>
    </w:p>
    <w:p w14:paraId="3938B5F5" w14:textId="77777777" w:rsidR="00FE0B55" w:rsidRPr="00064855" w:rsidRDefault="00FE0B55" w:rsidP="003E5D13">
      <w:pPr>
        <w:pStyle w:val="BodyText"/>
        <w:spacing w:before="7"/>
        <w:jc w:val="both"/>
        <w:rPr>
          <w:b/>
          <w:bCs/>
          <w:color w:val="000000"/>
          <w:lang w:val="ru-RU"/>
        </w:rPr>
      </w:pPr>
    </w:p>
    <w:p w14:paraId="4A350A5E" w14:textId="77777777" w:rsidR="00FE0B55" w:rsidRPr="00064855" w:rsidRDefault="00FE0B55" w:rsidP="00FE0B55">
      <w:pPr>
        <w:pStyle w:val="BodyText"/>
        <w:spacing w:before="7"/>
        <w:rPr>
          <w:b/>
          <w:bCs/>
          <w:color w:val="000000"/>
          <w:lang w:val="ru-RU"/>
        </w:rPr>
      </w:pPr>
      <w:r w:rsidRPr="00064855">
        <w:rPr>
          <w:b/>
          <w:bCs/>
          <w:color w:val="000000"/>
          <w:lang w:val="ru-RU"/>
        </w:rPr>
        <w:t>ПАРТИЈА 2</w:t>
      </w:r>
    </w:p>
    <w:p w14:paraId="6FDBA072" w14:textId="091BDC47" w:rsidR="00FE0B55" w:rsidRPr="000437AC" w:rsidRDefault="00FE0B55" w:rsidP="00FE0B55">
      <w:pPr>
        <w:pStyle w:val="BodyText"/>
        <w:spacing w:before="7"/>
        <w:ind w:firstLine="720"/>
        <w:jc w:val="both"/>
        <w:rPr>
          <w:color w:val="000000"/>
          <w:lang w:val="ru-RU"/>
        </w:rPr>
      </w:pPr>
      <w:r>
        <w:rPr>
          <w:color w:val="000000"/>
          <w:lang w:val="ru-RU"/>
        </w:rPr>
        <w:t>Предмет партије 2 су у</w:t>
      </w:r>
      <w:r w:rsidRPr="00FC743E">
        <w:rPr>
          <w:color w:val="000000"/>
          <w:lang w:val="ru-RU"/>
        </w:rPr>
        <w:t>слуге</w:t>
      </w:r>
      <w:r>
        <w:rPr>
          <w:color w:val="000000"/>
          <w:lang w:val="ru-RU"/>
        </w:rPr>
        <w:t xml:space="preserve"> усменог превођењ</w:t>
      </w:r>
      <w:r w:rsidRPr="00FC743E">
        <w:rPr>
          <w:color w:val="000000"/>
          <w:lang w:val="ru-RU"/>
        </w:rPr>
        <w:t xml:space="preserve">а </w:t>
      </w:r>
      <w:r>
        <w:rPr>
          <w:color w:val="000000"/>
          <w:lang w:val="ru-RU"/>
        </w:rPr>
        <w:t xml:space="preserve">које </w:t>
      </w:r>
      <w:r w:rsidRPr="00FC743E">
        <w:rPr>
          <w:color w:val="000000"/>
          <w:lang w:val="ru-RU"/>
        </w:rPr>
        <w:t>подразумевају симултано, односно консекутивно</w:t>
      </w:r>
      <w:r>
        <w:rPr>
          <w:color w:val="000000"/>
          <w:lang w:val="ru-RU"/>
        </w:rPr>
        <w:t xml:space="preserve"> </w:t>
      </w:r>
      <w:r w:rsidRPr="00FC743E">
        <w:rPr>
          <w:color w:val="000000"/>
          <w:lang w:val="ru-RU"/>
        </w:rPr>
        <w:t>превођење са српс</w:t>
      </w:r>
      <w:r>
        <w:rPr>
          <w:color w:val="000000"/>
          <w:lang w:val="ru-RU"/>
        </w:rPr>
        <w:t>ког на енглески језик и обрнуто. (</w:t>
      </w:r>
      <w:r w:rsidRPr="00FE0B55">
        <w:rPr>
          <w:i/>
          <w:iCs/>
          <w:color w:val="000000"/>
          <w:lang w:val="ru-RU"/>
        </w:rPr>
        <w:t>Наручилац одређује језике у зависности од својих потреба).</w:t>
      </w:r>
      <w:r w:rsidR="00A17E52" w:rsidRPr="000437AC">
        <w:rPr>
          <w:i/>
          <w:iCs/>
          <w:color w:val="000000"/>
          <w:lang w:val="ru-RU"/>
        </w:rPr>
        <w:t xml:space="preserve">   </w:t>
      </w:r>
    </w:p>
    <w:p w14:paraId="35AEA9F9" w14:textId="5115B197" w:rsidR="00FE0B55" w:rsidRPr="000437AC" w:rsidRDefault="00FE0B55" w:rsidP="00A150DE">
      <w:pPr>
        <w:pStyle w:val="BodyText"/>
        <w:spacing w:before="7"/>
        <w:ind w:firstLine="720"/>
        <w:jc w:val="both"/>
        <w:rPr>
          <w:b/>
          <w:bCs/>
          <w:color w:val="000000"/>
          <w:lang w:val="ru-RU"/>
        </w:rPr>
      </w:pPr>
      <w:r w:rsidRPr="00FC743E">
        <w:rPr>
          <w:color w:val="000000"/>
          <w:lang w:val="ru-RU"/>
        </w:rPr>
        <w:t>Услуге се пружају сукцесивно</w:t>
      </w:r>
      <w:r w:rsidR="008959B0">
        <w:rPr>
          <w:color w:val="000000"/>
          <w:lang w:val="ru-RU"/>
        </w:rPr>
        <w:t xml:space="preserve"> и</w:t>
      </w:r>
      <w:r w:rsidRPr="00FC743E">
        <w:rPr>
          <w:color w:val="000000"/>
          <w:lang w:val="ru-RU"/>
        </w:rPr>
        <w:t xml:space="preserve"> према потребама </w:t>
      </w:r>
      <w:r>
        <w:rPr>
          <w:color w:val="000000"/>
          <w:lang w:val="ru-RU"/>
        </w:rPr>
        <w:t>Н</w:t>
      </w:r>
      <w:r w:rsidRPr="00FC743E">
        <w:rPr>
          <w:color w:val="000000"/>
          <w:lang w:val="ru-RU"/>
        </w:rPr>
        <w:t xml:space="preserve">аручиоца. </w:t>
      </w:r>
      <w:r>
        <w:rPr>
          <w:color w:val="000000"/>
          <w:lang w:val="ru-RU"/>
        </w:rPr>
        <w:t>За сваку конкретну услугу</w:t>
      </w:r>
      <w:r w:rsidR="00A150DE">
        <w:rPr>
          <w:color w:val="000000"/>
          <w:lang w:val="ru-RU"/>
        </w:rPr>
        <w:t xml:space="preserve">, Наручилац издаје наруџбеницу, </w:t>
      </w:r>
      <w:r w:rsidR="00A150DE">
        <w:rPr>
          <w:color w:val="000000"/>
          <w:lang w:val="sr-Cyrl-RS"/>
        </w:rPr>
        <w:t xml:space="preserve">коју Пружаоцу услуге доставља </w:t>
      </w:r>
      <w:r w:rsidR="00A150DE" w:rsidRPr="00FC743E">
        <w:rPr>
          <w:color w:val="000000"/>
          <w:lang w:val="ru-RU"/>
        </w:rPr>
        <w:t>електронск</w:t>
      </w:r>
      <w:r w:rsidR="00A150DE">
        <w:rPr>
          <w:color w:val="000000"/>
          <w:lang w:val="ru-RU"/>
        </w:rPr>
        <w:t>им путем</w:t>
      </w:r>
      <w:r w:rsidR="00A150DE" w:rsidRPr="00FC743E">
        <w:rPr>
          <w:color w:val="000000"/>
          <w:lang w:val="ru-RU"/>
        </w:rPr>
        <w:t xml:space="preserve"> или </w:t>
      </w:r>
      <w:r w:rsidR="00A150DE">
        <w:rPr>
          <w:color w:val="000000"/>
          <w:lang w:val="ru-RU"/>
        </w:rPr>
        <w:t>путем поште.</w:t>
      </w:r>
      <w:r w:rsidR="00A150DE" w:rsidRPr="00A150DE">
        <w:rPr>
          <w:color w:val="000000"/>
          <w:lang w:val="ru-RU"/>
        </w:rPr>
        <w:t xml:space="preserve"> </w:t>
      </w:r>
      <w:r w:rsidR="00A150DE" w:rsidRPr="00FC743E">
        <w:rPr>
          <w:color w:val="000000"/>
          <w:lang w:val="ru-RU"/>
        </w:rPr>
        <w:t xml:space="preserve">Пружалац услуга се обавезује да </w:t>
      </w:r>
      <w:r w:rsidR="00A150DE">
        <w:rPr>
          <w:color w:val="000000"/>
          <w:lang w:val="ru-RU"/>
        </w:rPr>
        <w:t xml:space="preserve">предметне </w:t>
      </w:r>
      <w:r w:rsidR="00A150DE" w:rsidRPr="00FC743E">
        <w:rPr>
          <w:color w:val="000000"/>
          <w:lang w:val="ru-RU"/>
        </w:rPr>
        <w:t xml:space="preserve">услуге изврши у складу са </w:t>
      </w:r>
      <w:r w:rsidR="00A150DE">
        <w:rPr>
          <w:color w:val="000000"/>
          <w:lang w:val="ru-RU"/>
        </w:rPr>
        <w:t>издатом наруџбеницом</w:t>
      </w:r>
      <w:r w:rsidR="00A150DE" w:rsidRPr="00FC743E">
        <w:rPr>
          <w:color w:val="000000"/>
          <w:lang w:val="ru-RU"/>
        </w:rPr>
        <w:t xml:space="preserve"> и у року одређеном у </w:t>
      </w:r>
      <w:r w:rsidR="00A150DE">
        <w:rPr>
          <w:color w:val="000000"/>
          <w:lang w:val="ru-RU"/>
        </w:rPr>
        <w:t>наруџбеници</w:t>
      </w:r>
      <w:r w:rsidR="00A150DE" w:rsidRPr="000437AC">
        <w:rPr>
          <w:color w:val="000000"/>
          <w:lang w:val="ru-RU"/>
        </w:rPr>
        <w:t>.</w:t>
      </w:r>
    </w:p>
    <w:p w14:paraId="4A9B9BB1" w14:textId="77777777" w:rsidR="00A150DE" w:rsidRDefault="00A150DE" w:rsidP="00FE0B55">
      <w:pPr>
        <w:pStyle w:val="BodyText"/>
        <w:spacing w:before="7"/>
        <w:jc w:val="both"/>
        <w:rPr>
          <w:b/>
          <w:bCs/>
          <w:color w:val="000000"/>
          <w:lang w:val="ru-RU"/>
        </w:rPr>
      </w:pPr>
    </w:p>
    <w:p w14:paraId="2CF41F0D" w14:textId="77777777" w:rsidR="00A150DE" w:rsidRDefault="00A150DE" w:rsidP="00FE0B55">
      <w:pPr>
        <w:pStyle w:val="BodyText"/>
        <w:spacing w:before="7"/>
        <w:jc w:val="both"/>
        <w:rPr>
          <w:b/>
          <w:bCs/>
          <w:color w:val="000000"/>
          <w:lang w:val="ru-RU"/>
        </w:rPr>
      </w:pPr>
    </w:p>
    <w:p w14:paraId="1808911F" w14:textId="5C1BAE21" w:rsidR="00FE0B55" w:rsidRPr="00FE0B55" w:rsidRDefault="00FE0B55" w:rsidP="00FE0B55">
      <w:pPr>
        <w:pStyle w:val="BodyText"/>
        <w:spacing w:before="7"/>
        <w:jc w:val="both"/>
        <w:rPr>
          <w:b/>
          <w:bCs/>
          <w:color w:val="000000"/>
          <w:lang w:val="ru-RU"/>
        </w:rPr>
      </w:pPr>
      <w:r w:rsidRPr="008B42EE">
        <w:rPr>
          <w:b/>
          <w:bCs/>
          <w:color w:val="000000"/>
          <w:lang w:val="ru-RU"/>
        </w:rPr>
        <w:t>Квалитет услуга</w:t>
      </w:r>
    </w:p>
    <w:p w14:paraId="37BF87CF" w14:textId="77777777" w:rsidR="00FE0B55" w:rsidRDefault="00FE0B55" w:rsidP="00FE0B55">
      <w:pPr>
        <w:pStyle w:val="BodyText"/>
        <w:spacing w:before="7"/>
        <w:ind w:firstLine="720"/>
        <w:jc w:val="both"/>
        <w:rPr>
          <w:color w:val="000000"/>
          <w:lang w:val="ru-RU"/>
        </w:rPr>
      </w:pPr>
      <w:r>
        <w:rPr>
          <w:color w:val="000000"/>
          <w:lang w:val="ru-RU"/>
        </w:rPr>
        <w:lastRenderedPageBreak/>
        <w:t>Пружалац услуге</w:t>
      </w:r>
      <w:r w:rsidRPr="00FC743E">
        <w:rPr>
          <w:color w:val="000000"/>
          <w:lang w:val="ru-RU"/>
        </w:rPr>
        <w:t xml:space="preserve"> мора:</w:t>
      </w:r>
    </w:p>
    <w:p w14:paraId="49C9E3E5" w14:textId="77777777" w:rsidR="00FE0B55" w:rsidRPr="00FC743E" w:rsidRDefault="00FE0B55" w:rsidP="00FE0B55">
      <w:pPr>
        <w:pStyle w:val="BodyText"/>
        <w:spacing w:before="7"/>
        <w:ind w:firstLine="720"/>
        <w:jc w:val="both"/>
        <w:rPr>
          <w:color w:val="000000"/>
          <w:lang w:val="ru-RU"/>
        </w:rPr>
      </w:pPr>
      <w:r w:rsidRPr="00FC743E">
        <w:rPr>
          <w:color w:val="000000"/>
          <w:lang w:val="ru-RU"/>
        </w:rPr>
        <w:t>-</w:t>
      </w:r>
      <w:r>
        <w:rPr>
          <w:color w:val="000000"/>
          <w:lang w:val="ru-RU"/>
        </w:rPr>
        <w:t xml:space="preserve">  </w:t>
      </w:r>
      <w:r w:rsidRPr="00FC743E">
        <w:rPr>
          <w:color w:val="000000"/>
          <w:lang w:val="ru-RU"/>
        </w:rPr>
        <w:t>добро да познаје (разуме) изворни језик, као и да у пот</w:t>
      </w:r>
      <w:r>
        <w:rPr>
          <w:color w:val="000000"/>
          <w:lang w:val="ru-RU"/>
        </w:rPr>
        <w:t>пуности влада српским језиком</w:t>
      </w:r>
      <w:r w:rsidRPr="00FC743E">
        <w:rPr>
          <w:color w:val="000000"/>
          <w:lang w:val="ru-RU"/>
        </w:rPr>
        <w:t>;</w:t>
      </w:r>
    </w:p>
    <w:p w14:paraId="61389DE8" w14:textId="71F7067C" w:rsidR="00FE0B55" w:rsidRPr="001C6D82" w:rsidRDefault="00FE0B55" w:rsidP="00FE0B55">
      <w:pPr>
        <w:pStyle w:val="BodyText"/>
        <w:spacing w:before="7"/>
        <w:ind w:firstLine="720"/>
        <w:jc w:val="both"/>
        <w:rPr>
          <w:color w:val="000000"/>
          <w:lang w:val="ru-RU"/>
        </w:rPr>
      </w:pPr>
      <w:r w:rsidRPr="00B1018A">
        <w:rPr>
          <w:color w:val="000000"/>
          <w:lang w:val="ru-RU"/>
        </w:rPr>
        <w:t xml:space="preserve">- да се придржава Приручника за превођење правних аката Европске уније који је издала </w:t>
      </w:r>
      <w:r w:rsidR="008959B0">
        <w:rPr>
          <w:color w:val="000000"/>
          <w:lang w:val="ru-RU"/>
        </w:rPr>
        <w:t>Министарство</w:t>
      </w:r>
      <w:r w:rsidRPr="00B1018A">
        <w:rPr>
          <w:color w:val="000000"/>
          <w:lang w:val="ru-RU"/>
        </w:rPr>
        <w:t xml:space="preserve"> за европске интеграције Републике Србије (шесто измењено и допуњено издање, 2019);</w:t>
      </w:r>
    </w:p>
    <w:p w14:paraId="540EC5B1" w14:textId="77777777" w:rsidR="00FE0B55" w:rsidRPr="001C6D82" w:rsidRDefault="00FE0B55" w:rsidP="00FE0B55">
      <w:pPr>
        <w:pStyle w:val="BodyText"/>
        <w:spacing w:before="7"/>
        <w:ind w:firstLine="720"/>
        <w:jc w:val="both"/>
        <w:rPr>
          <w:color w:val="000000"/>
          <w:lang w:val="ru-RU"/>
        </w:rPr>
      </w:pPr>
      <w:r w:rsidRPr="001C6D82">
        <w:rPr>
          <w:color w:val="000000"/>
          <w:lang w:val="ru-RU"/>
        </w:rPr>
        <w:t>- да води рачуна о семантичкој еквиваленцији лексике у изворном језику и оне коју користи у преводу на српски језик;</w:t>
      </w:r>
    </w:p>
    <w:p w14:paraId="55C2ED2B" w14:textId="77777777" w:rsidR="00FE0B55" w:rsidRPr="001C6D82" w:rsidRDefault="00FE0B55" w:rsidP="00FE0B55">
      <w:pPr>
        <w:pStyle w:val="BodyText"/>
        <w:spacing w:before="7"/>
        <w:ind w:firstLine="720"/>
        <w:jc w:val="both"/>
        <w:rPr>
          <w:color w:val="000000"/>
          <w:lang w:val="ru-RU"/>
        </w:rPr>
      </w:pPr>
      <w:r w:rsidRPr="001C6D82">
        <w:rPr>
          <w:color w:val="000000"/>
          <w:lang w:val="ru-RU"/>
        </w:rPr>
        <w:t>- да води рачуна о кохезији и кохеренцији превода на српски језик,</w:t>
      </w:r>
    </w:p>
    <w:p w14:paraId="32116A9B" w14:textId="77777777" w:rsidR="00FE0B55" w:rsidRDefault="00FE0B55" w:rsidP="00FE0B55">
      <w:pPr>
        <w:pStyle w:val="BodyText"/>
        <w:spacing w:before="7"/>
        <w:ind w:firstLine="720"/>
        <w:jc w:val="both"/>
        <w:rPr>
          <w:color w:val="000000"/>
          <w:lang w:val="ru-RU"/>
        </w:rPr>
      </w:pPr>
      <w:r w:rsidRPr="001C6D82">
        <w:rPr>
          <w:color w:val="000000"/>
          <w:lang w:val="ru-RU"/>
        </w:rPr>
        <w:t>- да гарантује професионалност, квалитет, поштовање задатих рокова.</w:t>
      </w:r>
    </w:p>
    <w:p w14:paraId="613389EF" w14:textId="77777777" w:rsidR="00FE0B55" w:rsidRPr="00FC743E" w:rsidRDefault="00FE0B55" w:rsidP="00FE0B55">
      <w:pPr>
        <w:pStyle w:val="BodyText"/>
        <w:spacing w:before="7"/>
        <w:rPr>
          <w:color w:val="000000"/>
          <w:lang w:val="ru-RU"/>
        </w:rPr>
      </w:pPr>
    </w:p>
    <w:p w14:paraId="00254BF3" w14:textId="77777777" w:rsidR="00FE0B55" w:rsidRPr="00FE0B55" w:rsidRDefault="00FE0B55" w:rsidP="00FE0B55">
      <w:pPr>
        <w:pStyle w:val="BodyText"/>
        <w:spacing w:before="7"/>
        <w:rPr>
          <w:b/>
          <w:bCs/>
          <w:color w:val="000000"/>
          <w:lang w:val="ru-RU"/>
        </w:rPr>
      </w:pPr>
      <w:r w:rsidRPr="008B42EE">
        <w:rPr>
          <w:b/>
          <w:bCs/>
          <w:color w:val="000000"/>
          <w:lang w:val="ru-RU"/>
        </w:rPr>
        <w:t>Одговорност према квалитету</w:t>
      </w:r>
    </w:p>
    <w:p w14:paraId="4AB41288" w14:textId="09BC38CC" w:rsidR="00FE0B55" w:rsidRDefault="00FE0B55" w:rsidP="00FE0B55">
      <w:pPr>
        <w:pStyle w:val="BodyText"/>
        <w:spacing w:before="7"/>
        <w:ind w:firstLine="720"/>
        <w:jc w:val="both"/>
        <w:rPr>
          <w:color w:val="000000"/>
          <w:lang w:val="ru-RU"/>
        </w:rPr>
      </w:pPr>
      <w:r>
        <w:rPr>
          <w:color w:val="000000"/>
          <w:lang w:val="ru-RU"/>
        </w:rPr>
        <w:t>Пружалац услуге</w:t>
      </w:r>
      <w:r w:rsidRPr="00FC743E">
        <w:rPr>
          <w:color w:val="000000"/>
          <w:lang w:val="ru-RU"/>
        </w:rPr>
        <w:t xml:space="preserve"> је одговоран за квалитет</w:t>
      </w:r>
      <w:r>
        <w:rPr>
          <w:color w:val="000000"/>
          <w:lang w:val="ru-RU"/>
        </w:rPr>
        <w:t xml:space="preserve"> превођења.</w:t>
      </w:r>
    </w:p>
    <w:p w14:paraId="7937C94A" w14:textId="35CEDD41" w:rsidR="00FE0B55" w:rsidRPr="00FC743E" w:rsidRDefault="00FE0B55" w:rsidP="00FE0B55">
      <w:pPr>
        <w:pStyle w:val="BodyText"/>
        <w:spacing w:before="7"/>
        <w:ind w:firstLine="720"/>
        <w:jc w:val="both"/>
        <w:rPr>
          <w:color w:val="000000"/>
          <w:lang w:val="ru-RU"/>
        </w:rPr>
      </w:pPr>
      <w:r w:rsidRPr="002F0589">
        <w:rPr>
          <w:color w:val="000000"/>
          <w:lang w:val="ru-RU"/>
        </w:rPr>
        <w:t xml:space="preserve">Уколико Наручилац није задовољан радом одређеног преводиоца, има право да затражи замену преводиоца новим преводиоцем који је </w:t>
      </w:r>
      <w:r w:rsidR="008959B0">
        <w:rPr>
          <w:color w:val="000000"/>
          <w:lang w:val="ru-RU"/>
        </w:rPr>
        <w:t>наведен</w:t>
      </w:r>
      <w:r w:rsidRPr="002F0589">
        <w:rPr>
          <w:color w:val="000000"/>
          <w:lang w:val="ru-RU"/>
        </w:rPr>
        <w:t xml:space="preserve"> у понуди. Пружалац услуге може ангажовати новог преводиоца који није </w:t>
      </w:r>
      <w:r w:rsidR="008959B0">
        <w:rPr>
          <w:color w:val="000000"/>
          <w:lang w:val="ru-RU"/>
        </w:rPr>
        <w:t>наведен</w:t>
      </w:r>
      <w:r w:rsidRPr="002F0589">
        <w:rPr>
          <w:color w:val="000000"/>
          <w:lang w:val="ru-RU"/>
        </w:rPr>
        <w:t xml:space="preserve"> у понуди, само под условом да Наручилац није задовољан радом ниједног пријављеног преводиоца и под условом да за нове преоводиоце достави доказе о испуњености дефинисаних критеријума за избор привредног субјекта.</w:t>
      </w:r>
      <w:r>
        <w:rPr>
          <w:color w:val="000000"/>
          <w:lang w:val="ru-RU"/>
        </w:rPr>
        <w:t xml:space="preserve">  </w:t>
      </w:r>
    </w:p>
    <w:p w14:paraId="1C88FDEE" w14:textId="77777777" w:rsidR="00FE0B55" w:rsidRPr="000437AC" w:rsidRDefault="00FE0B55" w:rsidP="00FE0B55">
      <w:pPr>
        <w:pStyle w:val="BodyText"/>
        <w:spacing w:before="7"/>
        <w:ind w:firstLine="720"/>
        <w:jc w:val="both"/>
        <w:rPr>
          <w:lang w:val="ru-RU"/>
        </w:rPr>
      </w:pPr>
      <w:bookmarkStart w:id="7" w:name="_Hlk155727350"/>
      <w:r w:rsidRPr="000437AC">
        <w:rPr>
          <w:lang w:val="ru-RU"/>
        </w:rPr>
        <w:t xml:space="preserve">У случају да </w:t>
      </w:r>
      <w:r>
        <w:rPr>
          <w:lang w:val="sr-Cyrl-RS"/>
        </w:rPr>
        <w:t>Наручилац није задовољан ниједним ангажованим преводиоцем,  Н</w:t>
      </w:r>
      <w:r w:rsidRPr="000437AC">
        <w:rPr>
          <w:lang w:val="ru-RU"/>
        </w:rPr>
        <w:t xml:space="preserve">аручилац ће ангажовати треће лице да на терет </w:t>
      </w:r>
      <w:r w:rsidRPr="006D1292">
        <w:rPr>
          <w:lang w:val="sr-Cyrl-RS"/>
        </w:rPr>
        <w:t>Пружаоца</w:t>
      </w:r>
      <w:r w:rsidRPr="000437AC">
        <w:rPr>
          <w:lang w:val="ru-RU"/>
        </w:rPr>
        <w:t xml:space="preserve"> услуге без његове сагласности изврши превод</w:t>
      </w:r>
      <w:r w:rsidRPr="006D1292">
        <w:rPr>
          <w:lang w:val="sr-Cyrl-RS"/>
        </w:rPr>
        <w:t xml:space="preserve"> </w:t>
      </w:r>
      <w:r w:rsidRPr="000437AC">
        <w:rPr>
          <w:lang w:val="ru-RU"/>
        </w:rPr>
        <w:t>и задржава право да раскине уговор.</w:t>
      </w:r>
    </w:p>
    <w:bookmarkEnd w:id="7"/>
    <w:p w14:paraId="648672BE" w14:textId="77777777" w:rsidR="00FE0B55" w:rsidRPr="00FC743E" w:rsidRDefault="00FE0B55" w:rsidP="00FE0B55">
      <w:pPr>
        <w:pStyle w:val="BodyText"/>
        <w:spacing w:before="7"/>
        <w:ind w:firstLine="720"/>
        <w:jc w:val="both"/>
        <w:rPr>
          <w:color w:val="000000"/>
          <w:lang w:val="ru-RU"/>
        </w:rPr>
      </w:pPr>
    </w:p>
    <w:p w14:paraId="2F566A64" w14:textId="77777777" w:rsidR="00FE0B55" w:rsidRDefault="00FE0B55" w:rsidP="003E5D13">
      <w:pPr>
        <w:pStyle w:val="BodyText"/>
        <w:spacing w:before="7"/>
        <w:jc w:val="both"/>
        <w:rPr>
          <w:color w:val="000000"/>
          <w:lang w:val="ru-RU"/>
        </w:rPr>
      </w:pPr>
    </w:p>
    <w:p w14:paraId="1FAE0239" w14:textId="1D51AD09" w:rsidR="00FE0B55" w:rsidRDefault="00FE0B55" w:rsidP="00FE0B55">
      <w:pPr>
        <w:pStyle w:val="BodyText"/>
        <w:spacing w:before="7"/>
        <w:rPr>
          <w:color w:val="000000"/>
          <w:lang w:val="ru-RU"/>
        </w:rPr>
      </w:pPr>
      <w:r>
        <w:rPr>
          <w:b/>
          <w:bCs/>
          <w:color w:val="000000"/>
          <w:lang w:val="ru-RU"/>
        </w:rPr>
        <w:t>Рок извршења услуге</w:t>
      </w:r>
      <w:r w:rsidRPr="008B42EE">
        <w:rPr>
          <w:b/>
          <w:bCs/>
          <w:color w:val="000000"/>
          <w:lang w:val="ru-RU"/>
        </w:rPr>
        <w:t>:</w:t>
      </w:r>
      <w:r>
        <w:rPr>
          <w:color w:val="000000"/>
          <w:lang w:val="ru-RU"/>
        </w:rPr>
        <w:t xml:space="preserve"> </w:t>
      </w:r>
    </w:p>
    <w:p w14:paraId="1BF8BA29" w14:textId="09146241" w:rsidR="003E5D13" w:rsidRDefault="003E5D13" w:rsidP="003E5D13">
      <w:pPr>
        <w:pStyle w:val="BodyText"/>
        <w:spacing w:before="7"/>
        <w:jc w:val="both"/>
        <w:rPr>
          <w:color w:val="000000"/>
          <w:lang w:val="ru-RU"/>
        </w:rPr>
      </w:pPr>
      <w:r>
        <w:rPr>
          <w:color w:val="000000"/>
          <w:lang w:val="ru-RU"/>
        </w:rPr>
        <w:t xml:space="preserve">Услуге усменог превођења врше се у року и у време које одређује </w:t>
      </w:r>
      <w:r w:rsidR="008959B0">
        <w:rPr>
          <w:color w:val="000000"/>
          <w:lang w:val="ru-RU"/>
        </w:rPr>
        <w:t>Н</w:t>
      </w:r>
      <w:r>
        <w:rPr>
          <w:color w:val="000000"/>
          <w:lang w:val="ru-RU"/>
        </w:rPr>
        <w:t xml:space="preserve">аручилац, у зависности од потреба за усменим превођењем. </w:t>
      </w:r>
    </w:p>
    <w:p w14:paraId="3DDCB02C" w14:textId="77777777" w:rsidR="00FE0B55" w:rsidRDefault="00FE0B55" w:rsidP="00FE0B55">
      <w:pPr>
        <w:pStyle w:val="BodyText"/>
        <w:spacing w:before="7"/>
        <w:rPr>
          <w:b/>
          <w:bCs/>
          <w:color w:val="000000"/>
          <w:lang w:val="ru-RU"/>
        </w:rPr>
      </w:pPr>
    </w:p>
    <w:p w14:paraId="56441CF3" w14:textId="7059BE0B" w:rsidR="003E5D13" w:rsidRPr="00FE0B55" w:rsidRDefault="00FE0B55" w:rsidP="00FE0B55">
      <w:pPr>
        <w:pStyle w:val="BodyText"/>
        <w:spacing w:before="7"/>
        <w:rPr>
          <w:b/>
          <w:bCs/>
          <w:color w:val="000000"/>
          <w:lang w:val="ru-RU"/>
        </w:rPr>
      </w:pPr>
      <w:r w:rsidRPr="008B42EE">
        <w:rPr>
          <w:b/>
          <w:bCs/>
          <w:color w:val="000000"/>
          <w:lang w:val="ru-RU"/>
        </w:rPr>
        <w:t>Место пружања услуге:</w:t>
      </w:r>
    </w:p>
    <w:p w14:paraId="5EFEC52F" w14:textId="14F2E579" w:rsidR="002F62E7" w:rsidRDefault="003E5D13">
      <w:pPr>
        <w:pStyle w:val="BodyText"/>
        <w:spacing w:before="7"/>
        <w:rPr>
          <w:lang w:val="sr-Cyrl-RS"/>
        </w:rPr>
      </w:pPr>
      <w:r>
        <w:rPr>
          <w:color w:val="000000"/>
          <w:lang w:val="ru-RU"/>
        </w:rPr>
        <w:t>Услуге усменог превођења</w:t>
      </w:r>
      <w:r w:rsidR="002F62E7">
        <w:rPr>
          <w:color w:val="000000"/>
          <w:lang w:val="ru-RU"/>
        </w:rPr>
        <w:t xml:space="preserve"> пружају </w:t>
      </w:r>
      <w:r>
        <w:rPr>
          <w:color w:val="000000"/>
          <w:lang w:val="ru-RU"/>
        </w:rPr>
        <w:t xml:space="preserve">се </w:t>
      </w:r>
      <w:r w:rsidR="002F62E7">
        <w:rPr>
          <w:color w:val="000000"/>
          <w:lang w:val="ru-RU"/>
        </w:rPr>
        <w:t>у пословном простору Наручиоца</w:t>
      </w:r>
      <w:r w:rsidR="00FC743E" w:rsidRPr="00FC743E">
        <w:rPr>
          <w:color w:val="000000"/>
          <w:lang w:val="ru-RU"/>
        </w:rPr>
        <w:t xml:space="preserve"> или на другом месту у случају потребе</w:t>
      </w:r>
      <w:r>
        <w:rPr>
          <w:color w:val="000000"/>
          <w:lang w:val="ru-RU"/>
        </w:rPr>
        <w:t>.</w:t>
      </w:r>
    </w:p>
    <w:p w14:paraId="783F8AA0" w14:textId="434E0A56" w:rsidR="002F62E7" w:rsidRDefault="002F62E7">
      <w:pPr>
        <w:pStyle w:val="BodyText"/>
        <w:spacing w:before="7"/>
        <w:rPr>
          <w:lang w:val="sr-Cyrl-RS"/>
        </w:rPr>
      </w:pPr>
    </w:p>
    <w:p w14:paraId="23EF4C20" w14:textId="042815CE" w:rsidR="002F62E7" w:rsidRDefault="002F62E7">
      <w:pPr>
        <w:pStyle w:val="BodyText"/>
        <w:spacing w:before="7"/>
        <w:rPr>
          <w:lang w:val="sr-Cyrl-RS"/>
        </w:rPr>
      </w:pPr>
    </w:p>
    <w:p w14:paraId="10D931F7" w14:textId="77777777" w:rsidR="002F62E7" w:rsidRDefault="002F62E7">
      <w:pPr>
        <w:pStyle w:val="BodyText"/>
        <w:spacing w:before="7"/>
        <w:rPr>
          <w:lang w:val="sr-Cyrl-RS"/>
        </w:rPr>
      </w:pPr>
    </w:p>
    <w:p w14:paraId="2A6AB9DA" w14:textId="77777777" w:rsidR="003E5D13" w:rsidRDefault="003E5D13">
      <w:pPr>
        <w:pStyle w:val="BodyText"/>
        <w:spacing w:before="7"/>
        <w:rPr>
          <w:lang w:val="sr-Cyrl-RS"/>
        </w:rPr>
      </w:pPr>
    </w:p>
    <w:p w14:paraId="573AD08B" w14:textId="77777777" w:rsidR="003E5D13" w:rsidRDefault="003E5D13">
      <w:pPr>
        <w:pStyle w:val="BodyText"/>
        <w:spacing w:before="7"/>
        <w:rPr>
          <w:lang w:val="sr-Cyrl-RS"/>
        </w:rPr>
      </w:pPr>
    </w:p>
    <w:p w14:paraId="0E09E4E0" w14:textId="77777777" w:rsidR="003E5D13" w:rsidRDefault="003E5D13">
      <w:pPr>
        <w:pStyle w:val="BodyText"/>
        <w:spacing w:before="7"/>
        <w:rPr>
          <w:lang w:val="sr-Cyrl-RS"/>
        </w:rPr>
      </w:pPr>
    </w:p>
    <w:p w14:paraId="49AA83AB" w14:textId="77777777" w:rsidR="003E5D13" w:rsidRDefault="003E5D13">
      <w:pPr>
        <w:pStyle w:val="BodyText"/>
        <w:spacing w:before="7"/>
        <w:rPr>
          <w:lang w:val="sr-Cyrl-RS"/>
        </w:rPr>
      </w:pPr>
    </w:p>
    <w:p w14:paraId="2301B2D4" w14:textId="77777777" w:rsidR="003E5D13" w:rsidRDefault="003E5D13">
      <w:pPr>
        <w:pStyle w:val="BodyText"/>
        <w:spacing w:before="7"/>
        <w:rPr>
          <w:lang w:val="sr-Cyrl-RS"/>
        </w:rPr>
      </w:pPr>
    </w:p>
    <w:p w14:paraId="2145D162" w14:textId="77777777" w:rsidR="003E5D13" w:rsidRDefault="003E5D13">
      <w:pPr>
        <w:pStyle w:val="BodyText"/>
        <w:spacing w:before="7"/>
        <w:rPr>
          <w:lang w:val="sr-Cyrl-RS"/>
        </w:rPr>
      </w:pPr>
    </w:p>
    <w:p w14:paraId="22B85410" w14:textId="77777777" w:rsidR="003E5D13" w:rsidRDefault="003E5D13">
      <w:pPr>
        <w:pStyle w:val="BodyText"/>
        <w:spacing w:before="7"/>
        <w:rPr>
          <w:lang w:val="sr-Cyrl-RS"/>
        </w:rPr>
      </w:pPr>
    </w:p>
    <w:p w14:paraId="3621225A" w14:textId="77777777" w:rsidR="003E5D13" w:rsidRDefault="003E5D13">
      <w:pPr>
        <w:pStyle w:val="BodyText"/>
        <w:spacing w:before="7"/>
        <w:rPr>
          <w:lang w:val="sr-Cyrl-RS"/>
        </w:rPr>
      </w:pPr>
    </w:p>
    <w:p w14:paraId="2F4F780E" w14:textId="77777777" w:rsidR="003E5D13" w:rsidRDefault="003E5D13">
      <w:pPr>
        <w:pStyle w:val="BodyText"/>
        <w:spacing w:before="7"/>
        <w:rPr>
          <w:lang w:val="sr-Cyrl-RS"/>
        </w:rPr>
      </w:pPr>
    </w:p>
    <w:p w14:paraId="01424F5E" w14:textId="77777777" w:rsidR="003E5D13" w:rsidRDefault="003E5D13">
      <w:pPr>
        <w:pStyle w:val="BodyText"/>
        <w:spacing w:before="7"/>
        <w:rPr>
          <w:lang w:val="sr-Cyrl-RS"/>
        </w:rPr>
      </w:pPr>
    </w:p>
    <w:p w14:paraId="50217769" w14:textId="77777777" w:rsidR="003E5D13" w:rsidRDefault="003E5D13">
      <w:pPr>
        <w:pStyle w:val="BodyText"/>
        <w:spacing w:before="7"/>
        <w:rPr>
          <w:lang w:val="sr-Cyrl-RS"/>
        </w:rPr>
      </w:pPr>
    </w:p>
    <w:p w14:paraId="19CEE211" w14:textId="6180894C" w:rsidR="00064855" w:rsidRDefault="00064855">
      <w:pPr>
        <w:pStyle w:val="BodyText"/>
        <w:spacing w:before="7"/>
        <w:rPr>
          <w:lang w:val="sr-Cyrl-RS"/>
        </w:rPr>
      </w:pPr>
    </w:p>
    <w:p w14:paraId="1B201D46" w14:textId="3A0FD927" w:rsidR="00A207A3" w:rsidRDefault="00A207A3">
      <w:pPr>
        <w:pStyle w:val="BodyText"/>
        <w:spacing w:before="7"/>
        <w:rPr>
          <w:lang w:val="sr-Cyrl-RS"/>
        </w:rPr>
      </w:pPr>
    </w:p>
    <w:p w14:paraId="0D0A7507" w14:textId="77777777" w:rsidR="00A207A3" w:rsidRDefault="00A207A3">
      <w:pPr>
        <w:pStyle w:val="BodyText"/>
        <w:spacing w:before="7"/>
        <w:rPr>
          <w:lang w:val="sr-Cyrl-RS"/>
        </w:rPr>
      </w:pPr>
    </w:p>
    <w:p w14:paraId="752A76A1" w14:textId="77777777" w:rsidR="003E5D13" w:rsidRPr="002F62E7" w:rsidRDefault="003E5D13">
      <w:pPr>
        <w:pStyle w:val="BodyText"/>
        <w:spacing w:before="7"/>
        <w:rPr>
          <w:lang w:val="sr-Cyrl-RS"/>
        </w:rPr>
      </w:pPr>
    </w:p>
    <w:p w14:paraId="7047DA16" w14:textId="77777777" w:rsidR="004B7DCB" w:rsidRPr="000437AC" w:rsidRDefault="0033293C">
      <w:pPr>
        <w:pStyle w:val="Heading2"/>
        <w:spacing w:before="90"/>
        <w:ind w:left="601" w:right="580" w:hanging="77"/>
        <w:rPr>
          <w:lang w:val="sr-Cyrl-RS"/>
        </w:rPr>
      </w:pPr>
      <w:r w:rsidRPr="000437AC">
        <w:rPr>
          <w:lang w:val="sr-Cyrl-RS"/>
        </w:rPr>
        <w:lastRenderedPageBreak/>
        <w:t>3. КРИТЕРИЈУМИ ЗА КВАЛИТАТИВНИ ИЗБОР ПРИВРЕДНОГ СУБЈЕКТА</w:t>
      </w:r>
      <w:r w:rsidRPr="000437AC">
        <w:rPr>
          <w:spacing w:val="-57"/>
          <w:lang w:val="sr-Cyrl-RS"/>
        </w:rPr>
        <w:t xml:space="preserve"> </w:t>
      </w:r>
      <w:r w:rsidRPr="000437AC">
        <w:rPr>
          <w:lang w:val="sr-Cyrl-RS"/>
        </w:rPr>
        <w:t>(ОСНОВИ ЗА ИСКЉУЧЕЊЕ И КРИТЕРИЈУМИ ЗА ИЗБОР ПРИВРЕДНОГ</w:t>
      </w:r>
      <w:r w:rsidRPr="000437AC">
        <w:rPr>
          <w:spacing w:val="1"/>
          <w:lang w:val="sr-Cyrl-RS"/>
        </w:rPr>
        <w:t xml:space="preserve"> </w:t>
      </w:r>
      <w:r w:rsidRPr="000437AC">
        <w:rPr>
          <w:lang w:val="sr-Cyrl-RS"/>
        </w:rPr>
        <w:t>СУБЈЕКТА)</w:t>
      </w:r>
      <w:r w:rsidRPr="000437AC">
        <w:rPr>
          <w:spacing w:val="-4"/>
          <w:lang w:val="sr-Cyrl-RS"/>
        </w:rPr>
        <w:t xml:space="preserve"> </w:t>
      </w:r>
      <w:r w:rsidRPr="000437AC">
        <w:rPr>
          <w:lang w:val="sr-Cyrl-RS"/>
        </w:rPr>
        <w:t>СА</w:t>
      </w:r>
      <w:r w:rsidRPr="000437AC">
        <w:rPr>
          <w:spacing w:val="-3"/>
          <w:lang w:val="sr-Cyrl-RS"/>
        </w:rPr>
        <w:t xml:space="preserve"> </w:t>
      </w:r>
      <w:r w:rsidRPr="000437AC">
        <w:rPr>
          <w:lang w:val="sr-Cyrl-RS"/>
        </w:rPr>
        <w:t>УПУТСТВОМ</w:t>
      </w:r>
      <w:r w:rsidRPr="000437AC">
        <w:rPr>
          <w:spacing w:val="-1"/>
          <w:lang w:val="sr-Cyrl-RS"/>
        </w:rPr>
        <w:t xml:space="preserve"> </w:t>
      </w:r>
      <w:r w:rsidRPr="000437AC">
        <w:rPr>
          <w:lang w:val="sr-Cyrl-RS"/>
        </w:rPr>
        <w:t>КАКО</w:t>
      </w:r>
      <w:r w:rsidRPr="000437AC">
        <w:rPr>
          <w:spacing w:val="-2"/>
          <w:lang w:val="sr-Cyrl-RS"/>
        </w:rPr>
        <w:t xml:space="preserve"> </w:t>
      </w:r>
      <w:r w:rsidRPr="000437AC">
        <w:rPr>
          <w:lang w:val="sr-Cyrl-RS"/>
        </w:rPr>
        <w:t>СЕ</w:t>
      </w:r>
      <w:r w:rsidRPr="000437AC">
        <w:rPr>
          <w:spacing w:val="-1"/>
          <w:lang w:val="sr-Cyrl-RS"/>
        </w:rPr>
        <w:t xml:space="preserve"> </w:t>
      </w:r>
      <w:r w:rsidRPr="000437AC">
        <w:rPr>
          <w:lang w:val="sr-Cyrl-RS"/>
        </w:rPr>
        <w:t>ДОКАЗУЈЕ</w:t>
      </w:r>
      <w:r w:rsidRPr="000437AC">
        <w:rPr>
          <w:spacing w:val="-2"/>
          <w:lang w:val="sr-Cyrl-RS"/>
        </w:rPr>
        <w:t xml:space="preserve"> </w:t>
      </w:r>
      <w:r w:rsidRPr="000437AC">
        <w:rPr>
          <w:lang w:val="sr-Cyrl-RS"/>
        </w:rPr>
        <w:t>ИСПУЊЕНОСТ</w:t>
      </w:r>
      <w:r w:rsidRPr="000437AC">
        <w:rPr>
          <w:spacing w:val="-3"/>
          <w:lang w:val="sr-Cyrl-RS"/>
        </w:rPr>
        <w:t xml:space="preserve"> </w:t>
      </w:r>
      <w:r w:rsidRPr="000437AC">
        <w:rPr>
          <w:lang w:val="sr-Cyrl-RS"/>
        </w:rPr>
        <w:t>ТИХ</w:t>
      </w:r>
    </w:p>
    <w:p w14:paraId="0F8670B6" w14:textId="77777777" w:rsidR="004B7DCB" w:rsidRDefault="0033293C">
      <w:pPr>
        <w:ind w:left="3885"/>
        <w:rPr>
          <w:b/>
          <w:sz w:val="24"/>
        </w:rPr>
      </w:pPr>
      <w:r>
        <w:rPr>
          <w:b/>
          <w:sz w:val="24"/>
        </w:rPr>
        <w:t>КРИТЕРИЈУМА</w:t>
      </w:r>
    </w:p>
    <w:p w14:paraId="339EAD31" w14:textId="77777777" w:rsidR="004B7DCB" w:rsidRDefault="004B7DCB">
      <w:pPr>
        <w:pStyle w:val="BodyText"/>
        <w:rPr>
          <w:b/>
        </w:rPr>
      </w:pPr>
    </w:p>
    <w:p w14:paraId="6966F7AE" w14:textId="77777777" w:rsidR="004B7DCB" w:rsidRDefault="0033293C" w:rsidP="00A44D0D">
      <w:pPr>
        <w:pStyle w:val="ListParagraph"/>
        <w:numPr>
          <w:ilvl w:val="1"/>
          <w:numId w:val="11"/>
        </w:numPr>
        <w:tabs>
          <w:tab w:val="left" w:pos="501"/>
        </w:tabs>
        <w:ind w:hanging="361"/>
        <w:jc w:val="both"/>
        <w:rPr>
          <w:b/>
          <w:i/>
          <w:sz w:val="24"/>
        </w:rPr>
      </w:pPr>
      <w:r>
        <w:rPr>
          <w:b/>
          <w:i/>
          <w:sz w:val="24"/>
        </w:rPr>
        <w:t>ОСНОВИ</w:t>
      </w:r>
      <w:r>
        <w:rPr>
          <w:b/>
          <w:i/>
          <w:spacing w:val="-4"/>
          <w:sz w:val="24"/>
        </w:rPr>
        <w:t xml:space="preserve"> </w:t>
      </w:r>
      <w:r>
        <w:rPr>
          <w:b/>
          <w:i/>
          <w:sz w:val="24"/>
        </w:rPr>
        <w:t>ЗА</w:t>
      </w:r>
      <w:r>
        <w:rPr>
          <w:b/>
          <w:i/>
          <w:spacing w:val="-3"/>
          <w:sz w:val="24"/>
        </w:rPr>
        <w:t xml:space="preserve"> </w:t>
      </w:r>
      <w:r>
        <w:rPr>
          <w:b/>
          <w:i/>
          <w:sz w:val="24"/>
        </w:rPr>
        <w:t>ИСКЉУЧЕЊЕ</w:t>
      </w:r>
    </w:p>
    <w:p w14:paraId="2E38C7F9" w14:textId="77777777" w:rsidR="004B7DCB" w:rsidRDefault="0033293C" w:rsidP="00A44D0D">
      <w:pPr>
        <w:pStyle w:val="Heading2"/>
        <w:numPr>
          <w:ilvl w:val="2"/>
          <w:numId w:val="11"/>
        </w:numPr>
        <w:tabs>
          <w:tab w:val="left" w:pos="741"/>
        </w:tabs>
        <w:spacing w:before="2" w:line="550" w:lineRule="atLeast"/>
        <w:ind w:right="2734" w:firstLine="0"/>
        <w:jc w:val="both"/>
      </w:pPr>
      <w:r>
        <w:t>Правоснажна пресуда за једно или више кривичних дела</w:t>
      </w:r>
      <w:r>
        <w:rPr>
          <w:spacing w:val="-57"/>
        </w:rPr>
        <w:t xml:space="preserve"> </w:t>
      </w:r>
      <w:r>
        <w:t>Правни</w:t>
      </w:r>
      <w:r>
        <w:rPr>
          <w:spacing w:val="-1"/>
        </w:rPr>
        <w:t xml:space="preserve"> </w:t>
      </w:r>
      <w:r>
        <w:t>основ:</w:t>
      </w:r>
    </w:p>
    <w:p w14:paraId="535C554D" w14:textId="77777777" w:rsidR="004B7DCB" w:rsidRDefault="0033293C">
      <w:pPr>
        <w:pStyle w:val="BodyText"/>
        <w:spacing w:before="36"/>
        <w:ind w:left="176" w:right="225"/>
        <w:jc w:val="both"/>
      </w:pPr>
      <w:r>
        <w:t>Члан 111. став 1. тач. 1) ЗЈН-Наручилац је дужан да искључи привредног субјекта из</w:t>
      </w:r>
      <w:r>
        <w:rPr>
          <w:spacing w:val="1"/>
        </w:rPr>
        <w:t xml:space="preserve"> </w:t>
      </w:r>
      <w:r>
        <w:t>поступка</w:t>
      </w:r>
      <w:r>
        <w:rPr>
          <w:spacing w:val="-13"/>
        </w:rPr>
        <w:t xml:space="preserve"> </w:t>
      </w:r>
      <w:r>
        <w:t>јавне</w:t>
      </w:r>
      <w:r>
        <w:rPr>
          <w:spacing w:val="-11"/>
        </w:rPr>
        <w:t xml:space="preserve"> </w:t>
      </w:r>
      <w:r>
        <w:t>набавке</w:t>
      </w:r>
      <w:r>
        <w:rPr>
          <w:spacing w:val="-7"/>
        </w:rPr>
        <w:t xml:space="preserve"> </w:t>
      </w:r>
      <w:r>
        <w:t>ако</w:t>
      </w:r>
      <w:r>
        <w:rPr>
          <w:spacing w:val="-8"/>
        </w:rPr>
        <w:t xml:space="preserve"> </w:t>
      </w:r>
      <w:r>
        <w:t>привредни</w:t>
      </w:r>
      <w:r>
        <w:rPr>
          <w:spacing w:val="-7"/>
        </w:rPr>
        <w:t xml:space="preserve"> </w:t>
      </w:r>
      <w:r>
        <w:t>субјект</w:t>
      </w:r>
      <w:r>
        <w:rPr>
          <w:spacing w:val="-7"/>
        </w:rPr>
        <w:t xml:space="preserve"> </w:t>
      </w:r>
      <w:r>
        <w:t>не</w:t>
      </w:r>
      <w:r>
        <w:rPr>
          <w:spacing w:val="-8"/>
        </w:rPr>
        <w:t xml:space="preserve"> </w:t>
      </w:r>
      <w:r>
        <w:t>докаже</w:t>
      </w:r>
      <w:r>
        <w:rPr>
          <w:spacing w:val="-9"/>
        </w:rPr>
        <w:t xml:space="preserve"> </w:t>
      </w:r>
      <w:r>
        <w:t>да</w:t>
      </w:r>
      <w:r>
        <w:rPr>
          <w:spacing w:val="-9"/>
        </w:rPr>
        <w:t xml:space="preserve"> </w:t>
      </w:r>
      <w:r>
        <w:t>он</w:t>
      </w:r>
      <w:r>
        <w:rPr>
          <w:spacing w:val="-7"/>
        </w:rPr>
        <w:t xml:space="preserve"> </w:t>
      </w:r>
      <w:r>
        <w:t>и</w:t>
      </w:r>
      <w:r>
        <w:rPr>
          <w:spacing w:val="-6"/>
        </w:rPr>
        <w:t xml:space="preserve"> </w:t>
      </w:r>
      <w:r>
        <w:t>његов</w:t>
      </w:r>
      <w:r>
        <w:rPr>
          <w:spacing w:val="-9"/>
        </w:rPr>
        <w:t xml:space="preserve"> </w:t>
      </w:r>
      <w:r>
        <w:t>законски</w:t>
      </w:r>
      <w:r>
        <w:rPr>
          <w:spacing w:val="-10"/>
        </w:rPr>
        <w:t xml:space="preserve"> </w:t>
      </w:r>
      <w:r>
        <w:t>заступник</w:t>
      </w:r>
      <w:r>
        <w:rPr>
          <w:spacing w:val="-57"/>
        </w:rPr>
        <w:t xml:space="preserve"> </w:t>
      </w:r>
      <w:r>
        <w:t>у периоду од претходних пет година од дана истека рока за подношење понуда, односно</w:t>
      </w:r>
      <w:r>
        <w:rPr>
          <w:spacing w:val="1"/>
        </w:rPr>
        <w:t xml:space="preserve"> </w:t>
      </w:r>
      <w:r>
        <w:t>пријава</w:t>
      </w:r>
      <w:r>
        <w:rPr>
          <w:spacing w:val="-7"/>
        </w:rPr>
        <w:t xml:space="preserve"> </w:t>
      </w:r>
      <w:r>
        <w:t>није</w:t>
      </w:r>
      <w:r>
        <w:rPr>
          <w:spacing w:val="-5"/>
        </w:rPr>
        <w:t xml:space="preserve"> </w:t>
      </w:r>
      <w:r>
        <w:t>правноснажно</w:t>
      </w:r>
      <w:r>
        <w:rPr>
          <w:spacing w:val="-5"/>
        </w:rPr>
        <w:t xml:space="preserve"> </w:t>
      </w:r>
      <w:r>
        <w:t>осуђен,</w:t>
      </w:r>
      <w:r>
        <w:rPr>
          <w:spacing w:val="-6"/>
        </w:rPr>
        <w:t xml:space="preserve"> </w:t>
      </w:r>
      <w:r>
        <w:t>осим</w:t>
      </w:r>
      <w:r>
        <w:rPr>
          <w:spacing w:val="-3"/>
        </w:rPr>
        <w:t xml:space="preserve"> </w:t>
      </w:r>
      <w:r>
        <w:t>ако</w:t>
      </w:r>
      <w:r>
        <w:rPr>
          <w:spacing w:val="-2"/>
        </w:rPr>
        <w:t xml:space="preserve"> </w:t>
      </w:r>
      <w:r>
        <w:t>правноснажном</w:t>
      </w:r>
      <w:r>
        <w:rPr>
          <w:spacing w:val="-7"/>
        </w:rPr>
        <w:t xml:space="preserve"> </w:t>
      </w:r>
      <w:r>
        <w:t>пресудом</w:t>
      </w:r>
      <w:r>
        <w:rPr>
          <w:spacing w:val="-7"/>
        </w:rPr>
        <w:t xml:space="preserve"> </w:t>
      </w:r>
      <w:r>
        <w:t>није</w:t>
      </w:r>
      <w:r>
        <w:rPr>
          <w:spacing w:val="-5"/>
        </w:rPr>
        <w:t xml:space="preserve"> </w:t>
      </w:r>
      <w:r>
        <w:t>утврђен</w:t>
      </w:r>
      <w:r>
        <w:rPr>
          <w:spacing w:val="-7"/>
        </w:rPr>
        <w:t xml:space="preserve"> </w:t>
      </w:r>
      <w:r>
        <w:t>други</w:t>
      </w:r>
      <w:r>
        <w:rPr>
          <w:spacing w:val="-57"/>
        </w:rPr>
        <w:t xml:space="preserve"> </w:t>
      </w:r>
      <w:r>
        <w:t>период</w:t>
      </w:r>
      <w:r>
        <w:rPr>
          <w:spacing w:val="-3"/>
        </w:rPr>
        <w:t xml:space="preserve"> </w:t>
      </w:r>
      <w:r>
        <w:t>забране</w:t>
      </w:r>
      <w:r>
        <w:rPr>
          <w:spacing w:val="-1"/>
        </w:rPr>
        <w:t xml:space="preserve"> </w:t>
      </w:r>
      <w:r>
        <w:t>учешћа</w:t>
      </w:r>
      <w:r>
        <w:rPr>
          <w:spacing w:val="2"/>
        </w:rPr>
        <w:t xml:space="preserve"> </w:t>
      </w:r>
      <w:r>
        <w:t>у</w:t>
      </w:r>
      <w:r>
        <w:rPr>
          <w:spacing w:val="-5"/>
        </w:rPr>
        <w:t xml:space="preserve"> </w:t>
      </w:r>
      <w:r>
        <w:t>поступку</w:t>
      </w:r>
      <w:r>
        <w:rPr>
          <w:spacing w:val="-7"/>
        </w:rPr>
        <w:t xml:space="preserve"> </w:t>
      </w:r>
      <w:r>
        <w:t>јавне</w:t>
      </w:r>
      <w:r>
        <w:rPr>
          <w:spacing w:val="-2"/>
        </w:rPr>
        <w:t xml:space="preserve"> </w:t>
      </w:r>
      <w:r>
        <w:t>набавке,</w:t>
      </w:r>
      <w:r>
        <w:rPr>
          <w:spacing w:val="-2"/>
        </w:rPr>
        <w:t xml:space="preserve"> </w:t>
      </w:r>
      <w:r>
        <w:t>за:</w:t>
      </w:r>
    </w:p>
    <w:p w14:paraId="18414D82" w14:textId="77777777" w:rsidR="004B7DCB" w:rsidRDefault="0033293C" w:rsidP="00A44D0D">
      <w:pPr>
        <w:pStyle w:val="ListParagraph"/>
        <w:numPr>
          <w:ilvl w:val="0"/>
          <w:numId w:val="10"/>
        </w:numPr>
        <w:tabs>
          <w:tab w:val="left" w:pos="527"/>
        </w:tabs>
        <w:spacing w:before="38" w:line="237" w:lineRule="auto"/>
        <w:ind w:right="235" w:firstLine="0"/>
        <w:jc w:val="both"/>
        <w:rPr>
          <w:sz w:val="24"/>
        </w:rPr>
      </w:pPr>
      <w:r>
        <w:rPr>
          <w:sz w:val="24"/>
        </w:rPr>
        <w:t>кривично дело које је извршило као члан организоване криминалне групе и кривично</w:t>
      </w:r>
      <w:r>
        <w:rPr>
          <w:spacing w:val="1"/>
          <w:sz w:val="24"/>
        </w:rPr>
        <w:t xml:space="preserve"> </w:t>
      </w:r>
      <w:r>
        <w:rPr>
          <w:sz w:val="24"/>
        </w:rPr>
        <w:t>дело</w:t>
      </w:r>
      <w:r>
        <w:rPr>
          <w:spacing w:val="1"/>
          <w:sz w:val="24"/>
        </w:rPr>
        <w:t xml:space="preserve"> </w:t>
      </w:r>
      <w:r>
        <w:rPr>
          <w:sz w:val="24"/>
        </w:rPr>
        <w:t>удруживање</w:t>
      </w:r>
      <w:r>
        <w:rPr>
          <w:spacing w:val="-1"/>
          <w:sz w:val="24"/>
        </w:rPr>
        <w:t xml:space="preserve"> </w:t>
      </w:r>
      <w:r>
        <w:rPr>
          <w:sz w:val="24"/>
        </w:rPr>
        <w:t>ради</w:t>
      </w:r>
      <w:r>
        <w:rPr>
          <w:spacing w:val="-38"/>
          <w:sz w:val="24"/>
        </w:rPr>
        <w:t xml:space="preserve"> </w:t>
      </w:r>
      <w:r>
        <w:rPr>
          <w:sz w:val="24"/>
        </w:rPr>
        <w:t>вршења</w:t>
      </w:r>
      <w:r>
        <w:rPr>
          <w:spacing w:val="-5"/>
          <w:sz w:val="24"/>
        </w:rPr>
        <w:t xml:space="preserve"> </w:t>
      </w:r>
      <w:r>
        <w:rPr>
          <w:sz w:val="24"/>
        </w:rPr>
        <w:t>кривичних</w:t>
      </w:r>
      <w:r>
        <w:rPr>
          <w:spacing w:val="3"/>
          <w:sz w:val="24"/>
        </w:rPr>
        <w:t xml:space="preserve"> </w:t>
      </w:r>
      <w:r>
        <w:rPr>
          <w:sz w:val="24"/>
        </w:rPr>
        <w:t>дела;</w:t>
      </w:r>
    </w:p>
    <w:p w14:paraId="1C47223C" w14:textId="77777777" w:rsidR="004B7DCB" w:rsidRDefault="0033293C" w:rsidP="00A44D0D">
      <w:pPr>
        <w:pStyle w:val="ListParagraph"/>
        <w:numPr>
          <w:ilvl w:val="0"/>
          <w:numId w:val="10"/>
        </w:numPr>
        <w:tabs>
          <w:tab w:val="left" w:pos="465"/>
        </w:tabs>
        <w:spacing w:before="1"/>
        <w:ind w:left="140" w:right="136" w:firstLine="0"/>
        <w:jc w:val="both"/>
        <w:rPr>
          <w:sz w:val="24"/>
        </w:rPr>
      </w:pPr>
      <w:r>
        <w:rPr>
          <w:spacing w:val="-1"/>
          <w:sz w:val="24"/>
        </w:rPr>
        <w:t>кривично</w:t>
      </w:r>
      <w:r>
        <w:rPr>
          <w:spacing w:val="-15"/>
          <w:sz w:val="24"/>
        </w:rPr>
        <w:t xml:space="preserve"> </w:t>
      </w:r>
      <w:r>
        <w:rPr>
          <w:spacing w:val="-1"/>
          <w:sz w:val="24"/>
        </w:rPr>
        <w:t>дело</w:t>
      </w:r>
      <w:r>
        <w:rPr>
          <w:spacing w:val="-14"/>
          <w:sz w:val="24"/>
        </w:rPr>
        <w:t xml:space="preserve"> </w:t>
      </w:r>
      <w:r>
        <w:rPr>
          <w:spacing w:val="-1"/>
          <w:sz w:val="24"/>
        </w:rPr>
        <w:t>злоупотребе</w:t>
      </w:r>
      <w:r>
        <w:rPr>
          <w:spacing w:val="-16"/>
          <w:sz w:val="24"/>
        </w:rPr>
        <w:t xml:space="preserve"> </w:t>
      </w:r>
      <w:r>
        <w:rPr>
          <w:sz w:val="24"/>
        </w:rPr>
        <w:t>положаја</w:t>
      </w:r>
      <w:r>
        <w:rPr>
          <w:spacing w:val="-14"/>
          <w:sz w:val="24"/>
        </w:rPr>
        <w:t xml:space="preserve"> </w:t>
      </w:r>
      <w:r>
        <w:rPr>
          <w:sz w:val="24"/>
        </w:rPr>
        <w:t>одговорног</w:t>
      </w:r>
      <w:r>
        <w:rPr>
          <w:spacing w:val="-15"/>
          <w:sz w:val="24"/>
        </w:rPr>
        <w:t xml:space="preserve"> </w:t>
      </w:r>
      <w:r>
        <w:rPr>
          <w:sz w:val="24"/>
        </w:rPr>
        <w:t>лица,</w:t>
      </w:r>
      <w:r>
        <w:rPr>
          <w:spacing w:val="-14"/>
          <w:sz w:val="24"/>
        </w:rPr>
        <w:t xml:space="preserve"> </w:t>
      </w:r>
      <w:r>
        <w:rPr>
          <w:sz w:val="24"/>
        </w:rPr>
        <w:t>кривично</w:t>
      </w:r>
      <w:r>
        <w:rPr>
          <w:spacing w:val="-15"/>
          <w:sz w:val="24"/>
        </w:rPr>
        <w:t xml:space="preserve"> </w:t>
      </w:r>
      <w:r>
        <w:rPr>
          <w:sz w:val="24"/>
        </w:rPr>
        <w:t>дело</w:t>
      </w:r>
      <w:r>
        <w:rPr>
          <w:spacing w:val="-14"/>
          <w:sz w:val="24"/>
        </w:rPr>
        <w:t xml:space="preserve"> </w:t>
      </w:r>
      <w:r>
        <w:rPr>
          <w:sz w:val="24"/>
        </w:rPr>
        <w:t>злоупотребе</w:t>
      </w:r>
      <w:r>
        <w:rPr>
          <w:spacing w:val="-11"/>
          <w:sz w:val="24"/>
        </w:rPr>
        <w:t xml:space="preserve"> </w:t>
      </w:r>
      <w:r>
        <w:rPr>
          <w:sz w:val="24"/>
        </w:rPr>
        <w:t>у</w:t>
      </w:r>
      <w:r>
        <w:rPr>
          <w:spacing w:val="-16"/>
          <w:sz w:val="24"/>
        </w:rPr>
        <w:t xml:space="preserve"> </w:t>
      </w:r>
      <w:r>
        <w:rPr>
          <w:sz w:val="24"/>
        </w:rPr>
        <w:t>вези</w:t>
      </w:r>
      <w:r>
        <w:rPr>
          <w:spacing w:val="-58"/>
          <w:sz w:val="24"/>
        </w:rPr>
        <w:t xml:space="preserve"> </w:t>
      </w:r>
      <w:r>
        <w:rPr>
          <w:sz w:val="24"/>
        </w:rPr>
        <w:t>са</w:t>
      </w:r>
      <w:r>
        <w:rPr>
          <w:spacing w:val="1"/>
          <w:sz w:val="24"/>
        </w:rPr>
        <w:t xml:space="preserve"> </w:t>
      </w:r>
      <w:r>
        <w:rPr>
          <w:sz w:val="24"/>
        </w:rPr>
        <w:t>јавном</w:t>
      </w:r>
      <w:r>
        <w:rPr>
          <w:spacing w:val="1"/>
          <w:sz w:val="24"/>
        </w:rPr>
        <w:t xml:space="preserve"> </w:t>
      </w:r>
      <w:r>
        <w:rPr>
          <w:sz w:val="24"/>
        </w:rPr>
        <w:t>набавком,</w:t>
      </w:r>
      <w:r>
        <w:rPr>
          <w:spacing w:val="1"/>
          <w:sz w:val="24"/>
        </w:rPr>
        <w:t xml:space="preserve"> </w:t>
      </w:r>
      <w:r>
        <w:rPr>
          <w:sz w:val="24"/>
        </w:rPr>
        <w:t>кривично</w:t>
      </w:r>
      <w:r>
        <w:rPr>
          <w:spacing w:val="1"/>
          <w:sz w:val="24"/>
        </w:rPr>
        <w:t xml:space="preserve"> </w:t>
      </w:r>
      <w:r>
        <w:rPr>
          <w:sz w:val="24"/>
        </w:rPr>
        <w:t>дело примања</w:t>
      </w:r>
      <w:r>
        <w:rPr>
          <w:spacing w:val="1"/>
          <w:sz w:val="24"/>
        </w:rPr>
        <w:t xml:space="preserve"> </w:t>
      </w:r>
      <w:r>
        <w:rPr>
          <w:sz w:val="24"/>
        </w:rPr>
        <w:t>мита</w:t>
      </w:r>
      <w:r>
        <w:rPr>
          <w:spacing w:val="1"/>
          <w:sz w:val="24"/>
        </w:rPr>
        <w:t xml:space="preserve"> </w:t>
      </w:r>
      <w:r>
        <w:rPr>
          <w:sz w:val="24"/>
        </w:rPr>
        <w:t>у обављању привредне</w:t>
      </w:r>
      <w:r>
        <w:rPr>
          <w:spacing w:val="1"/>
          <w:sz w:val="24"/>
        </w:rPr>
        <w:t xml:space="preserve"> </w:t>
      </w:r>
      <w:r>
        <w:rPr>
          <w:sz w:val="24"/>
        </w:rPr>
        <w:t>делатности,</w:t>
      </w:r>
      <w:r>
        <w:rPr>
          <w:spacing w:val="1"/>
          <w:sz w:val="24"/>
        </w:rPr>
        <w:t xml:space="preserve"> </w:t>
      </w:r>
      <w:r>
        <w:rPr>
          <w:sz w:val="24"/>
        </w:rPr>
        <w:t>кривично дело давања мита уобављању привредне делатности, кривично дело злоупотребе</w:t>
      </w:r>
      <w:r>
        <w:rPr>
          <w:spacing w:val="1"/>
          <w:sz w:val="24"/>
        </w:rPr>
        <w:t xml:space="preserve"> </w:t>
      </w:r>
      <w:r>
        <w:rPr>
          <w:sz w:val="24"/>
        </w:rPr>
        <w:t>службеног положаја, кривично дело трговине утицајем, кривично дело примања мита и</w:t>
      </w:r>
      <w:r>
        <w:rPr>
          <w:spacing w:val="1"/>
          <w:sz w:val="24"/>
        </w:rPr>
        <w:t xml:space="preserve"> </w:t>
      </w:r>
      <w:r>
        <w:rPr>
          <w:sz w:val="24"/>
        </w:rPr>
        <w:t>кривично дело давања мита, кривично дело преваре, кривично дело неоснованог добијања</w:t>
      </w:r>
      <w:r>
        <w:rPr>
          <w:spacing w:val="1"/>
          <w:sz w:val="24"/>
        </w:rPr>
        <w:t xml:space="preserve"> </w:t>
      </w:r>
      <w:r>
        <w:rPr>
          <w:sz w:val="24"/>
        </w:rPr>
        <w:t>и коришћења кредита и друге погодности, кривично дело преваре у обављању привредне</w:t>
      </w:r>
      <w:r>
        <w:rPr>
          <w:spacing w:val="1"/>
          <w:sz w:val="24"/>
        </w:rPr>
        <w:t xml:space="preserve"> </w:t>
      </w:r>
      <w:r>
        <w:rPr>
          <w:sz w:val="24"/>
        </w:rPr>
        <w:t>делатности и кривично дело пореске утаје, кривично дело тероризма, кривично дело јавног</w:t>
      </w:r>
      <w:r>
        <w:rPr>
          <w:spacing w:val="-57"/>
          <w:sz w:val="24"/>
        </w:rPr>
        <w:t xml:space="preserve"> </w:t>
      </w:r>
      <w:r>
        <w:rPr>
          <w:sz w:val="24"/>
        </w:rPr>
        <w:t>подстицања на извршење терористичких дела, кривично дело врбовања и обучавања за</w:t>
      </w:r>
      <w:r>
        <w:rPr>
          <w:spacing w:val="1"/>
          <w:sz w:val="24"/>
        </w:rPr>
        <w:t xml:space="preserve"> </w:t>
      </w:r>
      <w:r>
        <w:rPr>
          <w:spacing w:val="-1"/>
          <w:sz w:val="24"/>
        </w:rPr>
        <w:t xml:space="preserve">вршење терористичких дела и кривично </w:t>
      </w:r>
      <w:r>
        <w:rPr>
          <w:sz w:val="24"/>
        </w:rPr>
        <w:t>дело терористичког удруживања, кривично дело</w:t>
      </w:r>
      <w:r>
        <w:rPr>
          <w:spacing w:val="1"/>
          <w:sz w:val="24"/>
        </w:rPr>
        <w:t xml:space="preserve"> </w:t>
      </w:r>
      <w:r>
        <w:rPr>
          <w:sz w:val="24"/>
        </w:rPr>
        <w:t>прања новца, кривично дело финансирања тероризма, кривично дело трговине људима и</w:t>
      </w:r>
      <w:r>
        <w:rPr>
          <w:spacing w:val="1"/>
          <w:sz w:val="24"/>
        </w:rPr>
        <w:t xml:space="preserve"> </w:t>
      </w:r>
      <w:r>
        <w:rPr>
          <w:sz w:val="24"/>
        </w:rPr>
        <w:t>кривично</w:t>
      </w:r>
      <w:r>
        <w:rPr>
          <w:spacing w:val="-1"/>
          <w:sz w:val="24"/>
        </w:rPr>
        <w:t xml:space="preserve"> </w:t>
      </w:r>
      <w:r>
        <w:rPr>
          <w:sz w:val="24"/>
        </w:rPr>
        <w:t>дело</w:t>
      </w:r>
      <w:r>
        <w:rPr>
          <w:spacing w:val="-3"/>
          <w:sz w:val="24"/>
        </w:rPr>
        <w:t xml:space="preserve"> </w:t>
      </w:r>
      <w:r>
        <w:rPr>
          <w:sz w:val="24"/>
        </w:rPr>
        <w:t>заснивања</w:t>
      </w:r>
      <w:r>
        <w:rPr>
          <w:spacing w:val="-2"/>
          <w:sz w:val="24"/>
        </w:rPr>
        <w:t xml:space="preserve"> </w:t>
      </w:r>
      <w:r>
        <w:rPr>
          <w:sz w:val="24"/>
        </w:rPr>
        <w:t>ропског односа</w:t>
      </w:r>
      <w:r>
        <w:rPr>
          <w:spacing w:val="-2"/>
          <w:sz w:val="24"/>
        </w:rPr>
        <w:t xml:space="preserve"> </w:t>
      </w:r>
      <w:r>
        <w:rPr>
          <w:sz w:val="24"/>
        </w:rPr>
        <w:t>и превоза</w:t>
      </w:r>
      <w:r>
        <w:rPr>
          <w:spacing w:val="-2"/>
          <w:sz w:val="24"/>
        </w:rPr>
        <w:t xml:space="preserve"> </w:t>
      </w:r>
      <w:r>
        <w:rPr>
          <w:sz w:val="24"/>
        </w:rPr>
        <w:t>лица</w:t>
      </w:r>
      <w:r>
        <w:rPr>
          <w:spacing w:val="1"/>
          <w:sz w:val="24"/>
        </w:rPr>
        <w:t xml:space="preserve"> </w:t>
      </w:r>
      <w:r>
        <w:rPr>
          <w:sz w:val="24"/>
        </w:rPr>
        <w:t>у</w:t>
      </w:r>
      <w:r>
        <w:rPr>
          <w:spacing w:val="-1"/>
          <w:sz w:val="24"/>
        </w:rPr>
        <w:t xml:space="preserve"> </w:t>
      </w:r>
      <w:r>
        <w:rPr>
          <w:sz w:val="24"/>
        </w:rPr>
        <w:t>ропском односу.</w:t>
      </w:r>
    </w:p>
    <w:p w14:paraId="6FF91F80" w14:textId="77777777" w:rsidR="004B7DCB" w:rsidRDefault="004B7DCB">
      <w:pPr>
        <w:pStyle w:val="BodyText"/>
        <w:spacing w:before="6"/>
      </w:pPr>
    </w:p>
    <w:p w14:paraId="433A6B2F" w14:textId="77777777" w:rsidR="004B7DCB" w:rsidRDefault="0033293C">
      <w:pPr>
        <w:pStyle w:val="Heading2"/>
        <w:ind w:left="140"/>
        <w:jc w:val="both"/>
      </w:pPr>
      <w:r>
        <w:t>Начин</w:t>
      </w:r>
      <w:r>
        <w:rPr>
          <w:spacing w:val="-6"/>
        </w:rPr>
        <w:t xml:space="preserve"> </w:t>
      </w:r>
      <w:r>
        <w:t>доказивања</w:t>
      </w:r>
      <w:r>
        <w:rPr>
          <w:spacing w:val="-5"/>
        </w:rPr>
        <w:t xml:space="preserve"> </w:t>
      </w:r>
      <w:r>
        <w:t>испуњености</w:t>
      </w:r>
      <w:r>
        <w:rPr>
          <w:spacing w:val="-5"/>
        </w:rPr>
        <w:t xml:space="preserve"> </w:t>
      </w:r>
      <w:r>
        <w:t>критеријума:</w:t>
      </w:r>
    </w:p>
    <w:p w14:paraId="332EC351" w14:textId="77777777" w:rsidR="004B7DCB" w:rsidRDefault="0033293C">
      <w:pPr>
        <w:pStyle w:val="BodyText"/>
        <w:spacing w:before="34"/>
        <w:ind w:left="140" w:right="451"/>
        <w:jc w:val="both"/>
      </w:pPr>
      <w:r>
        <w:rPr>
          <w:spacing w:val="-1"/>
        </w:rPr>
        <w:t>Привредни</w:t>
      </w:r>
      <w:r>
        <w:rPr>
          <w:spacing w:val="-14"/>
        </w:rPr>
        <w:t xml:space="preserve"> </w:t>
      </w:r>
      <w:r>
        <w:rPr>
          <w:spacing w:val="-1"/>
        </w:rPr>
        <w:t>субјект</w:t>
      </w:r>
      <w:r>
        <w:rPr>
          <w:spacing w:val="-14"/>
        </w:rPr>
        <w:t xml:space="preserve"> </w:t>
      </w:r>
      <w:r>
        <w:rPr>
          <w:spacing w:val="-1"/>
        </w:rPr>
        <w:t>дужан</w:t>
      </w:r>
      <w:r>
        <w:rPr>
          <w:spacing w:val="-14"/>
        </w:rPr>
        <w:t xml:space="preserve"> </w:t>
      </w:r>
      <w:r>
        <w:rPr>
          <w:spacing w:val="-1"/>
        </w:rPr>
        <w:t>је</w:t>
      </w:r>
      <w:r>
        <w:rPr>
          <w:spacing w:val="-15"/>
        </w:rPr>
        <w:t xml:space="preserve"> </w:t>
      </w:r>
      <w:r>
        <w:rPr>
          <w:spacing w:val="-1"/>
        </w:rPr>
        <w:t>да</w:t>
      </w:r>
      <w:r>
        <w:rPr>
          <w:spacing w:val="-15"/>
        </w:rPr>
        <w:t xml:space="preserve"> </w:t>
      </w:r>
      <w:r>
        <w:rPr>
          <w:spacing w:val="-1"/>
        </w:rPr>
        <w:t>путем</w:t>
      </w:r>
      <w:r>
        <w:rPr>
          <w:spacing w:val="-16"/>
        </w:rPr>
        <w:t xml:space="preserve"> </w:t>
      </w:r>
      <w:r>
        <w:t>Портала</w:t>
      </w:r>
      <w:r>
        <w:rPr>
          <w:spacing w:val="-16"/>
        </w:rPr>
        <w:t xml:space="preserve"> </w:t>
      </w:r>
      <w:r>
        <w:t>састави</w:t>
      </w:r>
      <w:r>
        <w:rPr>
          <w:spacing w:val="-14"/>
        </w:rPr>
        <w:t xml:space="preserve"> </w:t>
      </w:r>
      <w:r>
        <w:t>и</w:t>
      </w:r>
      <w:r>
        <w:rPr>
          <w:spacing w:val="-11"/>
        </w:rPr>
        <w:t xml:space="preserve"> </w:t>
      </w:r>
      <w:r>
        <w:t>уз</w:t>
      </w:r>
      <w:r>
        <w:rPr>
          <w:spacing w:val="-9"/>
        </w:rPr>
        <w:t xml:space="preserve"> </w:t>
      </w:r>
      <w:r>
        <w:t>пријаву/понуду</w:t>
      </w:r>
      <w:r>
        <w:rPr>
          <w:spacing w:val="-17"/>
        </w:rPr>
        <w:t xml:space="preserve"> </w:t>
      </w:r>
      <w:r>
        <w:t>поднесе</w:t>
      </w:r>
      <w:r>
        <w:rPr>
          <w:spacing w:val="-16"/>
        </w:rPr>
        <w:t xml:space="preserve"> </w:t>
      </w:r>
      <w:r>
        <w:t>изјаву</w:t>
      </w:r>
      <w:r>
        <w:rPr>
          <w:spacing w:val="-57"/>
        </w:rPr>
        <w:t xml:space="preserve"> </w:t>
      </w:r>
      <w:r>
        <w:t>о испуњеностикритеријума за квалитативни избор привредног субјекта, којом потврђује</w:t>
      </w:r>
      <w:r>
        <w:rPr>
          <w:spacing w:val="-57"/>
        </w:rPr>
        <w:t xml:space="preserve"> </w:t>
      </w:r>
      <w:r>
        <w:t>да</w:t>
      </w:r>
      <w:r>
        <w:rPr>
          <w:spacing w:val="-2"/>
        </w:rPr>
        <w:t xml:space="preserve"> </w:t>
      </w:r>
      <w:r>
        <w:t>не</w:t>
      </w:r>
      <w:r>
        <w:rPr>
          <w:spacing w:val="-1"/>
        </w:rPr>
        <w:t xml:space="preserve"> </w:t>
      </w:r>
      <w:r>
        <w:t>постоји овај основ</w:t>
      </w:r>
      <w:r>
        <w:rPr>
          <w:spacing w:val="-1"/>
        </w:rPr>
        <w:t xml:space="preserve"> </w:t>
      </w:r>
      <w:r>
        <w:t>за</w:t>
      </w:r>
      <w:r>
        <w:rPr>
          <w:spacing w:val="1"/>
        </w:rPr>
        <w:t xml:space="preserve"> </w:t>
      </w:r>
      <w:r>
        <w:t>искључење.</w:t>
      </w:r>
    </w:p>
    <w:p w14:paraId="2407BAB7" w14:textId="77777777" w:rsidR="004B7DCB" w:rsidRDefault="0033293C">
      <w:pPr>
        <w:pStyle w:val="BodyText"/>
        <w:ind w:left="140" w:right="230"/>
        <w:jc w:val="both"/>
      </w:pPr>
      <w:r>
        <w:t>Наручилац</w:t>
      </w:r>
      <w:r>
        <w:rPr>
          <w:spacing w:val="-9"/>
        </w:rPr>
        <w:t xml:space="preserve"> </w:t>
      </w:r>
      <w:r>
        <w:t>је</w:t>
      </w:r>
      <w:r>
        <w:rPr>
          <w:spacing w:val="-9"/>
        </w:rPr>
        <w:t xml:space="preserve"> </w:t>
      </w:r>
      <w:r>
        <w:t>дужан</w:t>
      </w:r>
      <w:r>
        <w:rPr>
          <w:spacing w:val="-8"/>
        </w:rPr>
        <w:t xml:space="preserve"> </w:t>
      </w:r>
      <w:r>
        <w:t>да</w:t>
      </w:r>
      <w:r>
        <w:rPr>
          <w:spacing w:val="-7"/>
        </w:rPr>
        <w:t xml:space="preserve"> </w:t>
      </w:r>
      <w:r>
        <w:t>пре</w:t>
      </w:r>
      <w:r>
        <w:rPr>
          <w:spacing w:val="-10"/>
        </w:rPr>
        <w:t xml:space="preserve"> </w:t>
      </w:r>
      <w:r>
        <w:t>доношења</w:t>
      </w:r>
      <w:r>
        <w:rPr>
          <w:spacing w:val="-10"/>
        </w:rPr>
        <w:t xml:space="preserve"> </w:t>
      </w:r>
      <w:r>
        <w:t>одлуке</w:t>
      </w:r>
      <w:r>
        <w:rPr>
          <w:spacing w:val="-3"/>
        </w:rPr>
        <w:t xml:space="preserve"> </w:t>
      </w:r>
      <w:r>
        <w:t>у</w:t>
      </w:r>
      <w:r>
        <w:rPr>
          <w:spacing w:val="-11"/>
        </w:rPr>
        <w:t xml:space="preserve"> </w:t>
      </w:r>
      <w:r>
        <w:t>поступку</w:t>
      </w:r>
      <w:r>
        <w:rPr>
          <w:spacing w:val="-13"/>
        </w:rPr>
        <w:t xml:space="preserve"> </w:t>
      </w:r>
      <w:r>
        <w:t>јавне</w:t>
      </w:r>
      <w:r>
        <w:rPr>
          <w:spacing w:val="-10"/>
        </w:rPr>
        <w:t xml:space="preserve"> </w:t>
      </w:r>
      <w:r>
        <w:t>набавке</w:t>
      </w:r>
      <w:r>
        <w:rPr>
          <w:spacing w:val="-7"/>
        </w:rPr>
        <w:t xml:space="preserve"> </w:t>
      </w:r>
      <w:r>
        <w:t>захтева</w:t>
      </w:r>
      <w:r>
        <w:rPr>
          <w:spacing w:val="-10"/>
        </w:rPr>
        <w:t xml:space="preserve"> </w:t>
      </w:r>
      <w:r>
        <w:t>од</w:t>
      </w:r>
      <w:r>
        <w:rPr>
          <w:spacing w:val="-8"/>
        </w:rPr>
        <w:t xml:space="preserve"> </w:t>
      </w:r>
      <w:r>
        <w:t>понуђача</w:t>
      </w:r>
      <w:r>
        <w:rPr>
          <w:spacing w:val="-57"/>
        </w:rPr>
        <w:t xml:space="preserve"> </w:t>
      </w:r>
      <w:r>
        <w:t>који</w:t>
      </w:r>
      <w:r>
        <w:rPr>
          <w:spacing w:val="1"/>
        </w:rPr>
        <w:t xml:space="preserve"> </w:t>
      </w:r>
      <w:r>
        <w:t>је</w:t>
      </w:r>
      <w:r>
        <w:rPr>
          <w:spacing w:val="1"/>
        </w:rPr>
        <w:t xml:space="preserve"> </w:t>
      </w:r>
      <w:r>
        <w:t>доставио</w:t>
      </w:r>
      <w:r>
        <w:rPr>
          <w:spacing w:val="1"/>
        </w:rPr>
        <w:t xml:space="preserve"> </w:t>
      </w:r>
      <w:r>
        <w:t>економски</w:t>
      </w:r>
      <w:r>
        <w:rPr>
          <w:spacing w:val="1"/>
        </w:rPr>
        <w:t xml:space="preserve"> </w:t>
      </w:r>
      <w:r>
        <w:t>најповољнију</w:t>
      </w:r>
      <w:r>
        <w:rPr>
          <w:spacing w:val="1"/>
        </w:rPr>
        <w:t xml:space="preserve"> </w:t>
      </w:r>
      <w:r>
        <w:t>понуду</w:t>
      </w:r>
      <w:r>
        <w:rPr>
          <w:spacing w:val="1"/>
        </w:rPr>
        <w:t xml:space="preserve"> </w:t>
      </w:r>
      <w:r>
        <w:t>да</w:t>
      </w:r>
      <w:r>
        <w:rPr>
          <w:spacing w:val="1"/>
        </w:rPr>
        <w:t xml:space="preserve"> </w:t>
      </w:r>
      <w:r>
        <w:t>достави</w:t>
      </w:r>
      <w:r>
        <w:rPr>
          <w:spacing w:val="1"/>
        </w:rPr>
        <w:t xml:space="preserve"> </w:t>
      </w:r>
      <w:r>
        <w:t>доказе</w:t>
      </w:r>
      <w:r>
        <w:rPr>
          <w:spacing w:val="1"/>
        </w:rPr>
        <w:t xml:space="preserve"> </w:t>
      </w:r>
      <w:r>
        <w:t>о</w:t>
      </w:r>
      <w:r>
        <w:rPr>
          <w:spacing w:val="1"/>
        </w:rPr>
        <w:t xml:space="preserve"> </w:t>
      </w:r>
      <w:r>
        <w:t>испуњености</w:t>
      </w:r>
      <w:r>
        <w:rPr>
          <w:spacing w:val="1"/>
        </w:rPr>
        <w:t xml:space="preserve"> </w:t>
      </w:r>
      <w:r>
        <w:t>критеријума</w:t>
      </w:r>
      <w:r>
        <w:rPr>
          <w:spacing w:val="-4"/>
        </w:rPr>
        <w:t xml:space="preserve"> </w:t>
      </w:r>
      <w:r>
        <w:t>за</w:t>
      </w:r>
      <w:r>
        <w:rPr>
          <w:spacing w:val="-6"/>
        </w:rPr>
        <w:t xml:space="preserve"> </w:t>
      </w:r>
      <w:r>
        <w:t>квалитативни</w:t>
      </w:r>
      <w:r>
        <w:rPr>
          <w:spacing w:val="1"/>
        </w:rPr>
        <w:t xml:space="preserve"> </w:t>
      </w:r>
      <w:r>
        <w:t>избор</w:t>
      </w:r>
      <w:r>
        <w:rPr>
          <w:spacing w:val="-2"/>
        </w:rPr>
        <w:t xml:space="preserve"> </w:t>
      </w:r>
      <w:r>
        <w:t>привредног</w:t>
      </w:r>
      <w:r>
        <w:rPr>
          <w:spacing w:val="1"/>
        </w:rPr>
        <w:t xml:space="preserve"> </w:t>
      </w:r>
      <w:r>
        <w:t>субјекта.</w:t>
      </w:r>
    </w:p>
    <w:p w14:paraId="5792D279" w14:textId="77777777" w:rsidR="004B7DCB" w:rsidRDefault="0033293C">
      <w:pPr>
        <w:pStyle w:val="BodyText"/>
        <w:ind w:left="140" w:right="137"/>
        <w:jc w:val="both"/>
      </w:pPr>
      <w:r>
        <w:t>Сматра</w:t>
      </w:r>
      <w:r>
        <w:rPr>
          <w:spacing w:val="1"/>
        </w:rPr>
        <w:t xml:space="preserve"> </w:t>
      </w:r>
      <w:r>
        <w:t>се</w:t>
      </w:r>
      <w:r>
        <w:rPr>
          <w:spacing w:val="1"/>
        </w:rPr>
        <w:t xml:space="preserve"> </w:t>
      </w:r>
      <w:r>
        <w:t>да</w:t>
      </w:r>
      <w:r>
        <w:rPr>
          <w:spacing w:val="1"/>
        </w:rPr>
        <w:t xml:space="preserve"> </w:t>
      </w:r>
      <w:r>
        <w:t>привредни</w:t>
      </w:r>
      <w:r>
        <w:rPr>
          <w:spacing w:val="1"/>
        </w:rPr>
        <w:t xml:space="preserve"> </w:t>
      </w:r>
      <w:r>
        <w:t>субјект</w:t>
      </w:r>
      <w:r>
        <w:rPr>
          <w:spacing w:val="1"/>
        </w:rPr>
        <w:t xml:space="preserve"> </w:t>
      </w:r>
      <w:r>
        <w:t>који</w:t>
      </w:r>
      <w:r>
        <w:rPr>
          <w:spacing w:val="1"/>
        </w:rPr>
        <w:t xml:space="preserve"> </w:t>
      </w:r>
      <w:r>
        <w:t>је</w:t>
      </w:r>
      <w:r>
        <w:rPr>
          <w:spacing w:val="1"/>
        </w:rPr>
        <w:t xml:space="preserve"> </w:t>
      </w:r>
      <w:r>
        <w:t>уписан</w:t>
      </w:r>
      <w:r>
        <w:rPr>
          <w:spacing w:val="1"/>
        </w:rPr>
        <w:t xml:space="preserve"> </w:t>
      </w:r>
      <w:r>
        <w:t>у</w:t>
      </w:r>
      <w:r>
        <w:rPr>
          <w:spacing w:val="1"/>
        </w:rPr>
        <w:t xml:space="preserve"> </w:t>
      </w:r>
      <w:r>
        <w:t>регистар</w:t>
      </w:r>
      <w:r>
        <w:rPr>
          <w:spacing w:val="1"/>
        </w:rPr>
        <w:t xml:space="preserve"> </w:t>
      </w:r>
      <w:r>
        <w:t>понуђача</w:t>
      </w:r>
      <w:r>
        <w:rPr>
          <w:spacing w:val="1"/>
        </w:rPr>
        <w:t xml:space="preserve"> </w:t>
      </w:r>
      <w:r>
        <w:t>нема</w:t>
      </w:r>
      <w:r>
        <w:rPr>
          <w:spacing w:val="1"/>
        </w:rPr>
        <w:t xml:space="preserve"> </w:t>
      </w:r>
      <w:r>
        <w:t>основа</w:t>
      </w:r>
      <w:r>
        <w:rPr>
          <w:spacing w:val="1"/>
        </w:rPr>
        <w:t xml:space="preserve"> </w:t>
      </w:r>
      <w:r>
        <w:t>за</w:t>
      </w:r>
      <w:r>
        <w:rPr>
          <w:spacing w:val="1"/>
        </w:rPr>
        <w:t xml:space="preserve"> </w:t>
      </w:r>
      <w:r>
        <w:t>искључење</w:t>
      </w:r>
      <w:r>
        <w:rPr>
          <w:spacing w:val="-6"/>
        </w:rPr>
        <w:t xml:space="preserve"> </w:t>
      </w:r>
      <w:r>
        <w:t>из</w:t>
      </w:r>
      <w:r>
        <w:rPr>
          <w:spacing w:val="-4"/>
        </w:rPr>
        <w:t xml:space="preserve"> </w:t>
      </w:r>
      <w:r>
        <w:t>члана</w:t>
      </w:r>
      <w:r>
        <w:rPr>
          <w:spacing w:val="-4"/>
        </w:rPr>
        <w:t xml:space="preserve"> </w:t>
      </w:r>
      <w:r>
        <w:t>111.</w:t>
      </w:r>
      <w:r>
        <w:rPr>
          <w:spacing w:val="-1"/>
        </w:rPr>
        <w:t xml:space="preserve"> </w:t>
      </w:r>
      <w:r>
        <w:t>став</w:t>
      </w:r>
      <w:r>
        <w:rPr>
          <w:spacing w:val="-4"/>
        </w:rPr>
        <w:t xml:space="preserve"> </w:t>
      </w:r>
      <w:r>
        <w:t>1. тач. 1)</w:t>
      </w:r>
      <w:r>
        <w:rPr>
          <w:spacing w:val="-1"/>
        </w:rPr>
        <w:t xml:space="preserve"> </w:t>
      </w:r>
      <w:r>
        <w:t>Закона</w:t>
      </w:r>
      <w:r>
        <w:rPr>
          <w:spacing w:val="1"/>
        </w:rPr>
        <w:t xml:space="preserve"> </w:t>
      </w:r>
      <w:r>
        <w:t>о</w:t>
      </w:r>
      <w:r>
        <w:rPr>
          <w:spacing w:val="-2"/>
        </w:rPr>
        <w:t xml:space="preserve"> </w:t>
      </w:r>
      <w:r>
        <w:t>јавним</w:t>
      </w:r>
      <w:r>
        <w:rPr>
          <w:spacing w:val="-2"/>
        </w:rPr>
        <w:t xml:space="preserve"> </w:t>
      </w:r>
      <w:r>
        <w:t>набавкама.</w:t>
      </w:r>
    </w:p>
    <w:p w14:paraId="36A15D8D" w14:textId="77777777" w:rsidR="004B7DCB" w:rsidRDefault="0033293C">
      <w:pPr>
        <w:pStyle w:val="BodyText"/>
        <w:ind w:left="140" w:right="1548"/>
      </w:pPr>
      <w:r>
        <w:t>Непостојање</w:t>
      </w:r>
      <w:r>
        <w:rPr>
          <w:spacing w:val="-8"/>
        </w:rPr>
        <w:t xml:space="preserve"> </w:t>
      </w:r>
      <w:r>
        <w:t>овог</w:t>
      </w:r>
      <w:r>
        <w:rPr>
          <w:spacing w:val="-4"/>
        </w:rPr>
        <w:t xml:space="preserve"> </w:t>
      </w:r>
      <w:r>
        <w:t>основа</w:t>
      </w:r>
      <w:r>
        <w:rPr>
          <w:spacing w:val="-8"/>
        </w:rPr>
        <w:t xml:space="preserve"> </w:t>
      </w:r>
      <w:r>
        <w:t>за</w:t>
      </w:r>
      <w:r>
        <w:rPr>
          <w:spacing w:val="-7"/>
        </w:rPr>
        <w:t xml:space="preserve"> </w:t>
      </w:r>
      <w:r>
        <w:t>искључење</w:t>
      </w:r>
      <w:r>
        <w:rPr>
          <w:spacing w:val="-6"/>
        </w:rPr>
        <w:t xml:space="preserve"> </w:t>
      </w:r>
      <w:r>
        <w:t>доказује</w:t>
      </w:r>
      <w:r>
        <w:rPr>
          <w:spacing w:val="-7"/>
        </w:rPr>
        <w:t xml:space="preserve"> </w:t>
      </w:r>
      <w:r>
        <w:t>се</w:t>
      </w:r>
      <w:r>
        <w:rPr>
          <w:spacing w:val="-5"/>
        </w:rPr>
        <w:t xml:space="preserve"> </w:t>
      </w:r>
      <w:r>
        <w:t>следећим</w:t>
      </w:r>
      <w:r>
        <w:rPr>
          <w:spacing w:val="-7"/>
        </w:rPr>
        <w:t xml:space="preserve"> </w:t>
      </w:r>
      <w:r>
        <w:t>доказима:</w:t>
      </w:r>
      <w:r>
        <w:rPr>
          <w:spacing w:val="-57"/>
        </w:rPr>
        <w:t xml:space="preserve"> </w:t>
      </w:r>
      <w:r>
        <w:t>Правна</w:t>
      </w:r>
      <w:r>
        <w:rPr>
          <w:spacing w:val="-5"/>
        </w:rPr>
        <w:t xml:space="preserve"> </w:t>
      </w:r>
      <w:r>
        <w:t>лица</w:t>
      </w:r>
      <w:r>
        <w:rPr>
          <w:spacing w:val="-3"/>
        </w:rPr>
        <w:t xml:space="preserve"> </w:t>
      </w:r>
      <w:r>
        <w:t>и</w:t>
      </w:r>
      <w:r>
        <w:rPr>
          <w:spacing w:val="-2"/>
        </w:rPr>
        <w:t xml:space="preserve"> </w:t>
      </w:r>
      <w:r>
        <w:t>предузетници:</w:t>
      </w:r>
    </w:p>
    <w:p w14:paraId="678EABC8" w14:textId="77777777" w:rsidR="004B7DCB" w:rsidRPr="005037C5" w:rsidRDefault="0033293C" w:rsidP="00A44D0D">
      <w:pPr>
        <w:pStyle w:val="ListParagraph"/>
        <w:numPr>
          <w:ilvl w:val="0"/>
          <w:numId w:val="9"/>
        </w:numPr>
        <w:tabs>
          <w:tab w:val="left" w:pos="388"/>
        </w:tabs>
        <w:ind w:right="161" w:firstLine="0"/>
        <w:rPr>
          <w:sz w:val="24"/>
        </w:rPr>
        <w:sectPr w:rsidR="004B7DCB" w:rsidRPr="005037C5" w:rsidSect="000956D4">
          <w:pgSz w:w="11920" w:h="16850"/>
          <w:pgMar w:top="1260" w:right="1100" w:bottom="1660" w:left="1120" w:header="1927" w:footer="68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Pr>
          <w:sz w:val="24"/>
        </w:rPr>
        <w:t>Потврда</w:t>
      </w:r>
      <w:r>
        <w:rPr>
          <w:spacing w:val="-8"/>
          <w:sz w:val="24"/>
        </w:rPr>
        <w:t xml:space="preserve"> </w:t>
      </w:r>
      <w:r>
        <w:rPr>
          <w:sz w:val="24"/>
        </w:rPr>
        <w:t>надлежног</w:t>
      </w:r>
      <w:r>
        <w:rPr>
          <w:spacing w:val="-7"/>
          <w:sz w:val="24"/>
        </w:rPr>
        <w:t xml:space="preserve"> </w:t>
      </w:r>
      <w:r>
        <w:rPr>
          <w:sz w:val="24"/>
        </w:rPr>
        <w:t>Основног</w:t>
      </w:r>
      <w:r>
        <w:rPr>
          <w:spacing w:val="-6"/>
          <w:sz w:val="24"/>
        </w:rPr>
        <w:t xml:space="preserve"> </w:t>
      </w:r>
      <w:r>
        <w:rPr>
          <w:sz w:val="24"/>
        </w:rPr>
        <w:t>суда</w:t>
      </w:r>
      <w:r>
        <w:rPr>
          <w:spacing w:val="-6"/>
          <w:sz w:val="24"/>
        </w:rPr>
        <w:t xml:space="preserve"> </w:t>
      </w:r>
      <w:r>
        <w:rPr>
          <w:sz w:val="24"/>
        </w:rPr>
        <w:t>на</w:t>
      </w:r>
      <w:r>
        <w:rPr>
          <w:spacing w:val="-7"/>
          <w:sz w:val="24"/>
        </w:rPr>
        <w:t xml:space="preserve"> </w:t>
      </w:r>
      <w:r>
        <w:rPr>
          <w:sz w:val="24"/>
        </w:rPr>
        <w:t>чијем</w:t>
      </w:r>
      <w:r>
        <w:rPr>
          <w:spacing w:val="-8"/>
          <w:sz w:val="24"/>
        </w:rPr>
        <w:t xml:space="preserve"> </w:t>
      </w:r>
      <w:r>
        <w:rPr>
          <w:sz w:val="24"/>
        </w:rPr>
        <w:t>подручју</w:t>
      </w:r>
      <w:r>
        <w:rPr>
          <w:spacing w:val="-9"/>
          <w:sz w:val="24"/>
        </w:rPr>
        <w:t xml:space="preserve"> </w:t>
      </w:r>
      <w:r>
        <w:rPr>
          <w:sz w:val="24"/>
        </w:rPr>
        <w:t>се</w:t>
      </w:r>
      <w:r>
        <w:rPr>
          <w:spacing w:val="-8"/>
          <w:sz w:val="24"/>
        </w:rPr>
        <w:t xml:space="preserve"> </w:t>
      </w:r>
      <w:r>
        <w:rPr>
          <w:sz w:val="24"/>
        </w:rPr>
        <w:t>налази</w:t>
      </w:r>
      <w:r>
        <w:rPr>
          <w:spacing w:val="-5"/>
          <w:sz w:val="24"/>
        </w:rPr>
        <w:t xml:space="preserve"> </w:t>
      </w:r>
      <w:r>
        <w:rPr>
          <w:sz w:val="24"/>
        </w:rPr>
        <w:t>седиште</w:t>
      </w:r>
      <w:r>
        <w:rPr>
          <w:spacing w:val="-8"/>
          <w:sz w:val="24"/>
        </w:rPr>
        <w:t xml:space="preserve"> </w:t>
      </w:r>
      <w:r>
        <w:rPr>
          <w:sz w:val="24"/>
        </w:rPr>
        <w:t>домаћег</w:t>
      </w:r>
      <w:r>
        <w:rPr>
          <w:spacing w:val="-4"/>
          <w:sz w:val="24"/>
        </w:rPr>
        <w:t xml:space="preserve"> </w:t>
      </w:r>
      <w:r>
        <w:rPr>
          <w:sz w:val="24"/>
        </w:rPr>
        <w:t>правног</w:t>
      </w:r>
      <w:r>
        <w:rPr>
          <w:spacing w:val="-57"/>
          <w:sz w:val="24"/>
        </w:rPr>
        <w:t xml:space="preserve"> </w:t>
      </w:r>
      <w:r>
        <w:rPr>
          <w:sz w:val="24"/>
        </w:rPr>
        <w:t>лица</w:t>
      </w:r>
      <w:r>
        <w:rPr>
          <w:spacing w:val="35"/>
          <w:sz w:val="24"/>
        </w:rPr>
        <w:t xml:space="preserve"> </w:t>
      </w:r>
      <w:r>
        <w:rPr>
          <w:sz w:val="24"/>
        </w:rPr>
        <w:t>или</w:t>
      </w:r>
      <w:r>
        <w:rPr>
          <w:spacing w:val="38"/>
          <w:sz w:val="24"/>
        </w:rPr>
        <w:t xml:space="preserve"> </w:t>
      </w:r>
      <w:r>
        <w:rPr>
          <w:sz w:val="24"/>
        </w:rPr>
        <w:t>предузетника,</w:t>
      </w:r>
      <w:r>
        <w:rPr>
          <w:spacing w:val="37"/>
          <w:sz w:val="24"/>
        </w:rPr>
        <w:t xml:space="preserve"> </w:t>
      </w:r>
      <w:r>
        <w:rPr>
          <w:sz w:val="24"/>
        </w:rPr>
        <w:t>односно</w:t>
      </w:r>
      <w:r>
        <w:rPr>
          <w:spacing w:val="36"/>
          <w:sz w:val="24"/>
        </w:rPr>
        <w:t xml:space="preserve"> </w:t>
      </w:r>
      <w:r>
        <w:rPr>
          <w:sz w:val="24"/>
        </w:rPr>
        <w:t>седиште</w:t>
      </w:r>
      <w:r>
        <w:rPr>
          <w:spacing w:val="35"/>
          <w:sz w:val="24"/>
        </w:rPr>
        <w:t xml:space="preserve"> </w:t>
      </w:r>
      <w:r>
        <w:rPr>
          <w:sz w:val="24"/>
        </w:rPr>
        <w:t>представништва</w:t>
      </w:r>
      <w:r>
        <w:rPr>
          <w:spacing w:val="36"/>
          <w:sz w:val="24"/>
        </w:rPr>
        <w:t xml:space="preserve"> </w:t>
      </w:r>
      <w:r>
        <w:rPr>
          <w:sz w:val="24"/>
        </w:rPr>
        <w:t>или</w:t>
      </w:r>
      <w:r>
        <w:rPr>
          <w:spacing w:val="37"/>
          <w:sz w:val="24"/>
        </w:rPr>
        <w:t xml:space="preserve"> </w:t>
      </w:r>
      <w:r>
        <w:rPr>
          <w:sz w:val="24"/>
        </w:rPr>
        <w:t>огранка</w:t>
      </w:r>
      <w:r>
        <w:rPr>
          <w:spacing w:val="43"/>
          <w:sz w:val="24"/>
        </w:rPr>
        <w:t xml:space="preserve"> </w:t>
      </w:r>
      <w:r>
        <w:rPr>
          <w:sz w:val="24"/>
        </w:rPr>
        <w:t>страног</w:t>
      </w:r>
      <w:r>
        <w:rPr>
          <w:spacing w:val="36"/>
          <w:sz w:val="24"/>
        </w:rPr>
        <w:t xml:space="preserve"> </w:t>
      </w:r>
      <w:r>
        <w:rPr>
          <w:sz w:val="24"/>
        </w:rPr>
        <w:t>правног</w:t>
      </w:r>
    </w:p>
    <w:p w14:paraId="67611562" w14:textId="77777777" w:rsidR="004B7DCB" w:rsidRDefault="004B7DCB">
      <w:pPr>
        <w:pStyle w:val="BodyText"/>
        <w:spacing w:before="2"/>
      </w:pPr>
    </w:p>
    <w:p w14:paraId="127E48DD" w14:textId="77777777" w:rsidR="004B7DCB" w:rsidRDefault="0033293C">
      <w:pPr>
        <w:pStyle w:val="BodyText"/>
        <w:spacing w:before="90"/>
        <w:ind w:left="176" w:right="160"/>
        <w:jc w:val="both"/>
      </w:pPr>
      <w:r>
        <w:rPr>
          <w:spacing w:val="-1"/>
        </w:rPr>
        <w:t>лица</w:t>
      </w:r>
      <w:r>
        <w:rPr>
          <w:spacing w:val="-11"/>
        </w:rPr>
        <w:t xml:space="preserve"> </w:t>
      </w:r>
      <w:r>
        <w:rPr>
          <w:spacing w:val="-1"/>
        </w:rPr>
        <w:t>којим</w:t>
      </w:r>
      <w:r>
        <w:rPr>
          <w:spacing w:val="-11"/>
        </w:rPr>
        <w:t xml:space="preserve"> </w:t>
      </w:r>
      <w:r>
        <w:rPr>
          <w:spacing w:val="-1"/>
        </w:rPr>
        <w:t>се</w:t>
      </w:r>
      <w:r>
        <w:rPr>
          <w:spacing w:val="-11"/>
        </w:rPr>
        <w:t xml:space="preserve"> </w:t>
      </w:r>
      <w:r>
        <w:rPr>
          <w:spacing w:val="-1"/>
        </w:rPr>
        <w:t>потврђује</w:t>
      </w:r>
      <w:r>
        <w:rPr>
          <w:spacing w:val="-7"/>
        </w:rPr>
        <w:t xml:space="preserve"> </w:t>
      </w:r>
      <w:r>
        <w:rPr>
          <w:spacing w:val="-1"/>
        </w:rPr>
        <w:t>да</w:t>
      </w:r>
      <w:r>
        <w:rPr>
          <w:spacing w:val="-9"/>
        </w:rPr>
        <w:t xml:space="preserve"> </w:t>
      </w:r>
      <w:r>
        <w:rPr>
          <w:spacing w:val="-1"/>
        </w:rPr>
        <w:t>понуђач</w:t>
      </w:r>
      <w:r>
        <w:rPr>
          <w:spacing w:val="-10"/>
        </w:rPr>
        <w:t xml:space="preserve"> </w:t>
      </w:r>
      <w:r>
        <w:t>у</w:t>
      </w:r>
      <w:r>
        <w:rPr>
          <w:spacing w:val="-17"/>
        </w:rPr>
        <w:t xml:space="preserve"> </w:t>
      </w:r>
      <w:r>
        <w:t>периоду</w:t>
      </w:r>
      <w:r>
        <w:rPr>
          <w:spacing w:val="-15"/>
        </w:rPr>
        <w:t xml:space="preserve"> </w:t>
      </w:r>
      <w:r>
        <w:t>од</w:t>
      </w:r>
      <w:r>
        <w:rPr>
          <w:spacing w:val="-12"/>
        </w:rPr>
        <w:t xml:space="preserve"> </w:t>
      </w:r>
      <w:r>
        <w:t>претходних</w:t>
      </w:r>
      <w:r>
        <w:rPr>
          <w:spacing w:val="-12"/>
        </w:rPr>
        <w:t xml:space="preserve"> </w:t>
      </w:r>
      <w:r>
        <w:t>пет</w:t>
      </w:r>
      <w:r>
        <w:rPr>
          <w:spacing w:val="-12"/>
        </w:rPr>
        <w:t xml:space="preserve"> </w:t>
      </w:r>
      <w:r>
        <w:t>година</w:t>
      </w:r>
      <w:r>
        <w:rPr>
          <w:spacing w:val="-14"/>
        </w:rPr>
        <w:t xml:space="preserve"> </w:t>
      </w:r>
      <w:r>
        <w:t>од</w:t>
      </w:r>
      <w:r>
        <w:rPr>
          <w:spacing w:val="-15"/>
        </w:rPr>
        <w:t xml:space="preserve"> </w:t>
      </w:r>
      <w:r>
        <w:t>дана</w:t>
      </w:r>
      <w:r>
        <w:rPr>
          <w:spacing w:val="-13"/>
        </w:rPr>
        <w:t xml:space="preserve"> </w:t>
      </w:r>
      <w:r>
        <w:t>истека</w:t>
      </w:r>
      <w:r>
        <w:rPr>
          <w:spacing w:val="-12"/>
        </w:rPr>
        <w:t xml:space="preserve"> </w:t>
      </w:r>
      <w:r>
        <w:t>рока</w:t>
      </w:r>
      <w:r>
        <w:rPr>
          <w:spacing w:val="-57"/>
        </w:rPr>
        <w:t xml:space="preserve"> </w:t>
      </w:r>
      <w:r>
        <w:t>за</w:t>
      </w:r>
      <w:r>
        <w:rPr>
          <w:spacing w:val="1"/>
        </w:rPr>
        <w:t xml:space="preserve"> </w:t>
      </w:r>
      <w:r>
        <w:t>подношење</w:t>
      </w:r>
      <w:r>
        <w:rPr>
          <w:spacing w:val="1"/>
        </w:rPr>
        <w:t xml:space="preserve"> </w:t>
      </w:r>
      <w:r>
        <w:t>понуда,</w:t>
      </w:r>
      <w:r>
        <w:rPr>
          <w:spacing w:val="1"/>
        </w:rPr>
        <w:t xml:space="preserve"> </w:t>
      </w:r>
      <w:r>
        <w:t>односни</w:t>
      </w:r>
      <w:r>
        <w:rPr>
          <w:spacing w:val="1"/>
        </w:rPr>
        <w:t xml:space="preserve"> </w:t>
      </w:r>
      <w:r>
        <w:t>пријава</w:t>
      </w:r>
      <w:r>
        <w:rPr>
          <w:spacing w:val="1"/>
        </w:rPr>
        <w:t xml:space="preserve"> </w:t>
      </w:r>
      <w:r>
        <w:t>није</w:t>
      </w:r>
      <w:r>
        <w:rPr>
          <w:spacing w:val="1"/>
        </w:rPr>
        <w:t xml:space="preserve"> </w:t>
      </w:r>
      <w:r>
        <w:t>правноснажно</w:t>
      </w:r>
      <w:r>
        <w:rPr>
          <w:spacing w:val="1"/>
        </w:rPr>
        <w:t xml:space="preserve"> </w:t>
      </w:r>
      <w:r>
        <w:t>осуђен,</w:t>
      </w:r>
      <w:r>
        <w:rPr>
          <w:spacing w:val="1"/>
        </w:rPr>
        <w:t xml:space="preserve"> </w:t>
      </w:r>
      <w:r>
        <w:t>осим</w:t>
      </w:r>
      <w:r>
        <w:rPr>
          <w:spacing w:val="1"/>
        </w:rPr>
        <w:t xml:space="preserve"> </w:t>
      </w:r>
      <w:r>
        <w:t>ако</w:t>
      </w:r>
      <w:r>
        <w:rPr>
          <w:spacing w:val="1"/>
        </w:rPr>
        <w:t xml:space="preserve"> </w:t>
      </w:r>
      <w:r>
        <w:t>правноснажном пресудом није утврђен други период забране учешћа у поступку јавне</w:t>
      </w:r>
      <w:r>
        <w:rPr>
          <w:spacing w:val="1"/>
        </w:rPr>
        <w:t xml:space="preserve"> </w:t>
      </w:r>
      <w:r>
        <w:t>набавке, и то за следећа кривична дела: кривично дело пореске утаје; кривично дело</w:t>
      </w:r>
      <w:r>
        <w:rPr>
          <w:spacing w:val="1"/>
        </w:rPr>
        <w:t xml:space="preserve"> </w:t>
      </w:r>
      <w:r>
        <w:t>преваре; кривично дело неоснованог добијања и коришћења кредита и друге погодности;</w:t>
      </w:r>
      <w:r>
        <w:rPr>
          <w:spacing w:val="1"/>
        </w:rPr>
        <w:t xml:space="preserve"> </w:t>
      </w:r>
      <w:r>
        <w:t>кривично</w:t>
      </w:r>
      <w:r>
        <w:rPr>
          <w:spacing w:val="1"/>
        </w:rPr>
        <w:t xml:space="preserve"> </w:t>
      </w:r>
      <w:r>
        <w:t>дело</w:t>
      </w:r>
      <w:r>
        <w:rPr>
          <w:spacing w:val="1"/>
        </w:rPr>
        <w:t xml:space="preserve"> </w:t>
      </w:r>
      <w:r>
        <w:t>злоупотребе</w:t>
      </w:r>
      <w:r>
        <w:rPr>
          <w:spacing w:val="1"/>
        </w:rPr>
        <w:t xml:space="preserve"> </w:t>
      </w:r>
      <w:r>
        <w:t>службеног</w:t>
      </w:r>
      <w:r>
        <w:rPr>
          <w:spacing w:val="1"/>
        </w:rPr>
        <w:t xml:space="preserve"> </w:t>
      </w:r>
      <w:r>
        <w:t>положаја;</w:t>
      </w:r>
      <w:r>
        <w:rPr>
          <w:spacing w:val="1"/>
        </w:rPr>
        <w:t xml:space="preserve"> </w:t>
      </w:r>
      <w:r>
        <w:t>кривично</w:t>
      </w:r>
      <w:r>
        <w:rPr>
          <w:spacing w:val="1"/>
        </w:rPr>
        <w:t xml:space="preserve"> </w:t>
      </w:r>
      <w:r>
        <w:t>дело</w:t>
      </w:r>
      <w:r>
        <w:rPr>
          <w:spacing w:val="1"/>
        </w:rPr>
        <w:t xml:space="preserve"> </w:t>
      </w:r>
      <w:r>
        <w:t>трговине</w:t>
      </w:r>
      <w:r>
        <w:rPr>
          <w:spacing w:val="1"/>
        </w:rPr>
        <w:t xml:space="preserve"> </w:t>
      </w:r>
      <w:r>
        <w:t>утицајем;</w:t>
      </w:r>
      <w:r>
        <w:rPr>
          <w:spacing w:val="1"/>
        </w:rPr>
        <w:t xml:space="preserve"> </w:t>
      </w:r>
      <w:r>
        <w:t>кривично</w:t>
      </w:r>
      <w:r>
        <w:rPr>
          <w:spacing w:val="-6"/>
        </w:rPr>
        <w:t xml:space="preserve"> </w:t>
      </w:r>
      <w:r>
        <w:t>дело</w:t>
      </w:r>
      <w:r>
        <w:rPr>
          <w:spacing w:val="-7"/>
        </w:rPr>
        <w:t xml:space="preserve"> </w:t>
      </w:r>
      <w:r>
        <w:t>давања</w:t>
      </w:r>
      <w:r>
        <w:rPr>
          <w:spacing w:val="-2"/>
        </w:rPr>
        <w:t xml:space="preserve"> </w:t>
      </w:r>
      <w:r>
        <w:t>мита;</w:t>
      </w:r>
      <w:r>
        <w:rPr>
          <w:spacing w:val="-4"/>
        </w:rPr>
        <w:t xml:space="preserve"> </w:t>
      </w:r>
      <w:r>
        <w:t>кривично</w:t>
      </w:r>
      <w:r>
        <w:rPr>
          <w:spacing w:val="-5"/>
        </w:rPr>
        <w:t xml:space="preserve"> </w:t>
      </w:r>
      <w:r>
        <w:t>дело</w:t>
      </w:r>
      <w:r>
        <w:rPr>
          <w:spacing w:val="-7"/>
        </w:rPr>
        <w:t xml:space="preserve"> </w:t>
      </w:r>
      <w:r>
        <w:t>трговине</w:t>
      </w:r>
      <w:r>
        <w:rPr>
          <w:spacing w:val="-8"/>
        </w:rPr>
        <w:t xml:space="preserve"> </w:t>
      </w:r>
      <w:r>
        <w:t>људима</w:t>
      </w:r>
      <w:r>
        <w:rPr>
          <w:spacing w:val="-5"/>
        </w:rPr>
        <w:t xml:space="preserve"> </w:t>
      </w:r>
      <w:r>
        <w:t>(за</w:t>
      </w:r>
      <w:r>
        <w:rPr>
          <w:spacing w:val="-8"/>
        </w:rPr>
        <w:t xml:space="preserve"> </w:t>
      </w:r>
      <w:r>
        <w:t>облике</w:t>
      </w:r>
      <w:r>
        <w:rPr>
          <w:spacing w:val="-7"/>
        </w:rPr>
        <w:t xml:space="preserve"> </w:t>
      </w:r>
      <w:r>
        <w:t>из</w:t>
      </w:r>
      <w:r>
        <w:rPr>
          <w:spacing w:val="-6"/>
        </w:rPr>
        <w:t xml:space="preserve"> </w:t>
      </w:r>
      <w:r>
        <w:t>члана</w:t>
      </w:r>
      <w:r>
        <w:rPr>
          <w:spacing w:val="-7"/>
        </w:rPr>
        <w:t xml:space="preserve"> </w:t>
      </w:r>
      <w:r>
        <w:t>388.</w:t>
      </w:r>
      <w:r>
        <w:rPr>
          <w:spacing w:val="-7"/>
        </w:rPr>
        <w:t xml:space="preserve"> </w:t>
      </w:r>
      <w:r>
        <w:t>ст.</w:t>
      </w:r>
      <w:r>
        <w:rPr>
          <w:spacing w:val="-6"/>
        </w:rPr>
        <w:t xml:space="preserve"> </w:t>
      </w:r>
      <w:r>
        <w:t>2,</w:t>
      </w:r>
      <w:r>
        <w:rPr>
          <w:spacing w:val="-58"/>
        </w:rPr>
        <w:t xml:space="preserve"> </w:t>
      </w:r>
      <w:r>
        <w:rPr>
          <w:spacing w:val="-1"/>
        </w:rPr>
        <w:t>3,</w:t>
      </w:r>
      <w:r>
        <w:rPr>
          <w:spacing w:val="-12"/>
        </w:rPr>
        <w:t xml:space="preserve"> </w:t>
      </w:r>
      <w:r>
        <w:rPr>
          <w:spacing w:val="-1"/>
        </w:rPr>
        <w:t>4,</w:t>
      </w:r>
      <w:r>
        <w:rPr>
          <w:spacing w:val="-12"/>
        </w:rPr>
        <w:t xml:space="preserve"> </w:t>
      </w:r>
      <w:r>
        <w:rPr>
          <w:spacing w:val="-1"/>
        </w:rPr>
        <w:t>6,</w:t>
      </w:r>
      <w:r>
        <w:rPr>
          <w:spacing w:val="-12"/>
        </w:rPr>
        <w:t xml:space="preserve"> </w:t>
      </w:r>
      <w:r>
        <w:rPr>
          <w:spacing w:val="-1"/>
        </w:rPr>
        <w:t>8</w:t>
      </w:r>
      <w:r>
        <w:rPr>
          <w:spacing w:val="-12"/>
        </w:rPr>
        <w:t xml:space="preserve"> </w:t>
      </w:r>
      <w:r>
        <w:rPr>
          <w:spacing w:val="-1"/>
        </w:rPr>
        <w:t>и</w:t>
      </w:r>
      <w:r>
        <w:rPr>
          <w:spacing w:val="-11"/>
        </w:rPr>
        <w:t xml:space="preserve"> </w:t>
      </w:r>
      <w:r>
        <w:rPr>
          <w:spacing w:val="-1"/>
        </w:rPr>
        <w:t>9</w:t>
      </w:r>
      <w:r>
        <w:rPr>
          <w:spacing w:val="-12"/>
        </w:rPr>
        <w:t xml:space="preserve"> </w:t>
      </w:r>
      <w:r>
        <w:rPr>
          <w:spacing w:val="-1"/>
        </w:rPr>
        <w:t>Кривичног</w:t>
      </w:r>
      <w:r>
        <w:rPr>
          <w:spacing w:val="-15"/>
        </w:rPr>
        <w:t xml:space="preserve"> </w:t>
      </w:r>
      <w:r>
        <w:rPr>
          <w:spacing w:val="-1"/>
        </w:rPr>
        <w:t>законика)</w:t>
      </w:r>
      <w:r>
        <w:rPr>
          <w:spacing w:val="-13"/>
        </w:rPr>
        <w:t xml:space="preserve"> </w:t>
      </w:r>
      <w:r>
        <w:t>и</w:t>
      </w:r>
      <w:r>
        <w:rPr>
          <w:spacing w:val="-11"/>
        </w:rPr>
        <w:t xml:space="preserve"> </w:t>
      </w:r>
      <w:r>
        <w:t>кривично</w:t>
      </w:r>
      <w:r>
        <w:rPr>
          <w:spacing w:val="-12"/>
        </w:rPr>
        <w:t xml:space="preserve"> </w:t>
      </w:r>
      <w:r>
        <w:t>дело</w:t>
      </w:r>
      <w:r>
        <w:rPr>
          <w:spacing w:val="-8"/>
        </w:rPr>
        <w:t xml:space="preserve"> </w:t>
      </w:r>
      <w:r>
        <w:t>заснивања</w:t>
      </w:r>
      <w:r>
        <w:rPr>
          <w:spacing w:val="-13"/>
        </w:rPr>
        <w:t xml:space="preserve"> </w:t>
      </w:r>
      <w:r>
        <w:t>ропског</w:t>
      </w:r>
      <w:r>
        <w:rPr>
          <w:spacing w:val="-9"/>
        </w:rPr>
        <w:t xml:space="preserve"> </w:t>
      </w:r>
      <w:r>
        <w:t>односа</w:t>
      </w:r>
      <w:r>
        <w:rPr>
          <w:spacing w:val="-13"/>
        </w:rPr>
        <w:t xml:space="preserve"> </w:t>
      </w:r>
      <w:r>
        <w:t>и</w:t>
      </w:r>
      <w:r>
        <w:rPr>
          <w:spacing w:val="-12"/>
        </w:rPr>
        <w:t xml:space="preserve"> </w:t>
      </w:r>
      <w:r>
        <w:t>превоза</w:t>
      </w:r>
      <w:r>
        <w:rPr>
          <w:spacing w:val="-13"/>
        </w:rPr>
        <w:t xml:space="preserve"> </w:t>
      </w:r>
      <w:r>
        <w:t>лица</w:t>
      </w:r>
      <w:r>
        <w:rPr>
          <w:spacing w:val="-57"/>
        </w:rPr>
        <w:t xml:space="preserve"> </w:t>
      </w:r>
      <w:r>
        <w:t>у</w:t>
      </w:r>
      <w:r>
        <w:rPr>
          <w:spacing w:val="-4"/>
        </w:rPr>
        <w:t xml:space="preserve"> </w:t>
      </w:r>
      <w:r>
        <w:t>ропском</w:t>
      </w:r>
      <w:r>
        <w:rPr>
          <w:spacing w:val="-1"/>
        </w:rPr>
        <w:t xml:space="preserve"> </w:t>
      </w:r>
      <w:r>
        <w:t>односу</w:t>
      </w:r>
      <w:r>
        <w:rPr>
          <w:spacing w:val="-5"/>
        </w:rPr>
        <w:t xml:space="preserve"> </w:t>
      </w:r>
      <w:r>
        <w:t>(за облике</w:t>
      </w:r>
      <w:r>
        <w:rPr>
          <w:spacing w:val="-2"/>
        </w:rPr>
        <w:t xml:space="preserve"> </w:t>
      </w:r>
      <w:r>
        <w:t>из члана</w:t>
      </w:r>
      <w:r>
        <w:rPr>
          <w:spacing w:val="-1"/>
        </w:rPr>
        <w:t xml:space="preserve"> </w:t>
      </w:r>
      <w:r>
        <w:t>390. ст.</w:t>
      </w:r>
      <w:r>
        <w:rPr>
          <w:spacing w:val="-1"/>
        </w:rPr>
        <w:t xml:space="preserve"> </w:t>
      </w:r>
      <w:r>
        <w:t>1 и</w:t>
      </w:r>
      <w:r>
        <w:rPr>
          <w:spacing w:val="1"/>
        </w:rPr>
        <w:t xml:space="preserve"> </w:t>
      </w:r>
      <w:r>
        <w:t>2 Кривичног</w:t>
      </w:r>
      <w:r>
        <w:rPr>
          <w:spacing w:val="3"/>
        </w:rPr>
        <w:t xml:space="preserve"> </w:t>
      </w:r>
      <w:r>
        <w:t>законика).</w:t>
      </w:r>
    </w:p>
    <w:p w14:paraId="11BE0E38" w14:textId="77777777" w:rsidR="004B7DCB" w:rsidRDefault="0033293C" w:rsidP="00A44D0D">
      <w:pPr>
        <w:pStyle w:val="ListParagraph"/>
        <w:numPr>
          <w:ilvl w:val="0"/>
          <w:numId w:val="9"/>
        </w:numPr>
        <w:tabs>
          <w:tab w:val="left" w:pos="388"/>
        </w:tabs>
        <w:spacing w:before="1"/>
        <w:ind w:right="160" w:hanging="36"/>
        <w:jc w:val="both"/>
        <w:rPr>
          <w:sz w:val="24"/>
        </w:rPr>
      </w:pPr>
      <w:r>
        <w:rPr>
          <w:sz w:val="24"/>
        </w:rPr>
        <w:t>Потврда надлежног Вишег суда на чијем подручју се налази седиште домаћег правног</w:t>
      </w:r>
      <w:r>
        <w:rPr>
          <w:spacing w:val="1"/>
          <w:sz w:val="24"/>
        </w:rPr>
        <w:t xml:space="preserve"> </w:t>
      </w:r>
      <w:r>
        <w:rPr>
          <w:sz w:val="24"/>
        </w:rPr>
        <w:t>лица или предузетника, односно седиште представништва или огранка страног правног</w:t>
      </w:r>
      <w:r>
        <w:rPr>
          <w:spacing w:val="1"/>
          <w:sz w:val="24"/>
        </w:rPr>
        <w:t xml:space="preserve"> </w:t>
      </w:r>
      <w:r>
        <w:rPr>
          <w:spacing w:val="-1"/>
          <w:sz w:val="24"/>
        </w:rPr>
        <w:t>лица</w:t>
      </w:r>
      <w:r>
        <w:rPr>
          <w:spacing w:val="-11"/>
          <w:sz w:val="24"/>
        </w:rPr>
        <w:t xml:space="preserve"> </w:t>
      </w:r>
      <w:r>
        <w:rPr>
          <w:spacing w:val="-1"/>
          <w:sz w:val="24"/>
        </w:rPr>
        <w:t>којим</w:t>
      </w:r>
      <w:r>
        <w:rPr>
          <w:spacing w:val="-11"/>
          <w:sz w:val="24"/>
        </w:rPr>
        <w:t xml:space="preserve"> </w:t>
      </w:r>
      <w:r>
        <w:rPr>
          <w:spacing w:val="-1"/>
          <w:sz w:val="24"/>
        </w:rPr>
        <w:t>се</w:t>
      </w:r>
      <w:r>
        <w:rPr>
          <w:spacing w:val="-11"/>
          <w:sz w:val="24"/>
        </w:rPr>
        <w:t xml:space="preserve"> </w:t>
      </w:r>
      <w:r>
        <w:rPr>
          <w:spacing w:val="-1"/>
          <w:sz w:val="24"/>
        </w:rPr>
        <w:t>потврђује</w:t>
      </w:r>
      <w:r>
        <w:rPr>
          <w:spacing w:val="-7"/>
          <w:sz w:val="24"/>
        </w:rPr>
        <w:t xml:space="preserve"> </w:t>
      </w:r>
      <w:r>
        <w:rPr>
          <w:spacing w:val="-1"/>
          <w:sz w:val="24"/>
        </w:rPr>
        <w:t>да</w:t>
      </w:r>
      <w:r>
        <w:rPr>
          <w:spacing w:val="-9"/>
          <w:sz w:val="24"/>
        </w:rPr>
        <w:t xml:space="preserve"> </w:t>
      </w:r>
      <w:r>
        <w:rPr>
          <w:spacing w:val="-1"/>
          <w:sz w:val="24"/>
        </w:rPr>
        <w:t>понуђач</w:t>
      </w:r>
      <w:r>
        <w:rPr>
          <w:spacing w:val="-10"/>
          <w:sz w:val="24"/>
        </w:rPr>
        <w:t xml:space="preserve"> </w:t>
      </w:r>
      <w:r>
        <w:rPr>
          <w:sz w:val="24"/>
        </w:rPr>
        <w:t>у</w:t>
      </w:r>
      <w:r>
        <w:rPr>
          <w:spacing w:val="-17"/>
          <w:sz w:val="24"/>
        </w:rPr>
        <w:t xml:space="preserve"> </w:t>
      </w:r>
      <w:r>
        <w:rPr>
          <w:sz w:val="24"/>
        </w:rPr>
        <w:t>периоду</w:t>
      </w:r>
      <w:r>
        <w:rPr>
          <w:spacing w:val="-15"/>
          <w:sz w:val="24"/>
        </w:rPr>
        <w:t xml:space="preserve"> </w:t>
      </w:r>
      <w:r>
        <w:rPr>
          <w:sz w:val="24"/>
        </w:rPr>
        <w:t>од</w:t>
      </w:r>
      <w:r>
        <w:rPr>
          <w:spacing w:val="-12"/>
          <w:sz w:val="24"/>
        </w:rPr>
        <w:t xml:space="preserve"> </w:t>
      </w:r>
      <w:r>
        <w:rPr>
          <w:sz w:val="24"/>
        </w:rPr>
        <w:t>претходних</w:t>
      </w:r>
      <w:r>
        <w:rPr>
          <w:spacing w:val="-12"/>
          <w:sz w:val="24"/>
        </w:rPr>
        <w:t xml:space="preserve"> </w:t>
      </w:r>
      <w:r>
        <w:rPr>
          <w:sz w:val="24"/>
        </w:rPr>
        <w:t>пет</w:t>
      </w:r>
      <w:r>
        <w:rPr>
          <w:spacing w:val="-12"/>
          <w:sz w:val="24"/>
        </w:rPr>
        <w:t xml:space="preserve"> </w:t>
      </w:r>
      <w:r>
        <w:rPr>
          <w:sz w:val="24"/>
        </w:rPr>
        <w:t>година</w:t>
      </w:r>
      <w:r>
        <w:rPr>
          <w:spacing w:val="-15"/>
          <w:sz w:val="24"/>
        </w:rPr>
        <w:t xml:space="preserve"> </w:t>
      </w:r>
      <w:r>
        <w:rPr>
          <w:sz w:val="24"/>
        </w:rPr>
        <w:t>од</w:t>
      </w:r>
      <w:r>
        <w:rPr>
          <w:spacing w:val="-14"/>
          <w:sz w:val="24"/>
        </w:rPr>
        <w:t xml:space="preserve"> </w:t>
      </w:r>
      <w:r>
        <w:rPr>
          <w:sz w:val="24"/>
        </w:rPr>
        <w:t>дана</w:t>
      </w:r>
      <w:r>
        <w:rPr>
          <w:spacing w:val="-13"/>
          <w:sz w:val="24"/>
        </w:rPr>
        <w:t xml:space="preserve"> </w:t>
      </w:r>
      <w:r>
        <w:rPr>
          <w:sz w:val="24"/>
        </w:rPr>
        <w:t>истека</w:t>
      </w:r>
      <w:r>
        <w:rPr>
          <w:spacing w:val="-12"/>
          <w:sz w:val="24"/>
        </w:rPr>
        <w:t xml:space="preserve"> </w:t>
      </w:r>
      <w:r>
        <w:rPr>
          <w:sz w:val="24"/>
        </w:rPr>
        <w:t>рока</w:t>
      </w:r>
      <w:r>
        <w:rPr>
          <w:spacing w:val="-57"/>
          <w:sz w:val="24"/>
        </w:rPr>
        <w:t xml:space="preserve"> </w:t>
      </w:r>
      <w:r>
        <w:rPr>
          <w:sz w:val="24"/>
        </w:rPr>
        <w:t>за</w:t>
      </w:r>
      <w:r>
        <w:rPr>
          <w:spacing w:val="1"/>
          <w:sz w:val="24"/>
        </w:rPr>
        <w:t xml:space="preserve"> </w:t>
      </w:r>
      <w:r>
        <w:rPr>
          <w:sz w:val="24"/>
        </w:rPr>
        <w:t>подношење</w:t>
      </w:r>
      <w:r>
        <w:rPr>
          <w:spacing w:val="1"/>
          <w:sz w:val="24"/>
        </w:rPr>
        <w:t xml:space="preserve"> </w:t>
      </w:r>
      <w:r>
        <w:rPr>
          <w:sz w:val="24"/>
        </w:rPr>
        <w:t>понуда,</w:t>
      </w:r>
      <w:r>
        <w:rPr>
          <w:spacing w:val="1"/>
          <w:sz w:val="24"/>
        </w:rPr>
        <w:t xml:space="preserve"> </w:t>
      </w:r>
      <w:r>
        <w:rPr>
          <w:sz w:val="24"/>
        </w:rPr>
        <w:t>односни</w:t>
      </w:r>
      <w:r>
        <w:rPr>
          <w:spacing w:val="1"/>
          <w:sz w:val="24"/>
        </w:rPr>
        <w:t xml:space="preserve"> </w:t>
      </w:r>
      <w:r>
        <w:rPr>
          <w:sz w:val="24"/>
        </w:rPr>
        <w:t>пријава</w:t>
      </w:r>
      <w:r>
        <w:rPr>
          <w:spacing w:val="1"/>
          <w:sz w:val="24"/>
        </w:rPr>
        <w:t xml:space="preserve"> </w:t>
      </w:r>
      <w:r>
        <w:rPr>
          <w:sz w:val="24"/>
        </w:rPr>
        <w:t>није</w:t>
      </w:r>
      <w:r>
        <w:rPr>
          <w:spacing w:val="1"/>
          <w:sz w:val="24"/>
        </w:rPr>
        <w:t xml:space="preserve"> </w:t>
      </w:r>
      <w:r>
        <w:rPr>
          <w:sz w:val="24"/>
        </w:rPr>
        <w:t>правноснажно</w:t>
      </w:r>
      <w:r>
        <w:rPr>
          <w:spacing w:val="1"/>
          <w:sz w:val="24"/>
        </w:rPr>
        <w:t xml:space="preserve"> </w:t>
      </w:r>
      <w:r>
        <w:rPr>
          <w:sz w:val="24"/>
        </w:rPr>
        <w:t>осуђен,</w:t>
      </w:r>
      <w:r>
        <w:rPr>
          <w:spacing w:val="1"/>
          <w:sz w:val="24"/>
        </w:rPr>
        <w:t xml:space="preserve"> </w:t>
      </w:r>
      <w:r>
        <w:rPr>
          <w:sz w:val="24"/>
        </w:rPr>
        <w:t>осим</w:t>
      </w:r>
      <w:r>
        <w:rPr>
          <w:spacing w:val="1"/>
          <w:sz w:val="24"/>
        </w:rPr>
        <w:t xml:space="preserve"> </w:t>
      </w:r>
      <w:r>
        <w:rPr>
          <w:sz w:val="24"/>
        </w:rPr>
        <w:t>ако</w:t>
      </w:r>
      <w:r>
        <w:rPr>
          <w:spacing w:val="1"/>
          <w:sz w:val="24"/>
        </w:rPr>
        <w:t xml:space="preserve"> </w:t>
      </w:r>
      <w:r>
        <w:rPr>
          <w:sz w:val="24"/>
        </w:rPr>
        <w:t>правноснажном пресудом није утврђен други период забране учешћа у поступку јавне</w:t>
      </w:r>
      <w:r>
        <w:rPr>
          <w:spacing w:val="1"/>
          <w:sz w:val="24"/>
        </w:rPr>
        <w:t xml:space="preserve"> </w:t>
      </w:r>
      <w:r>
        <w:rPr>
          <w:sz w:val="24"/>
        </w:rPr>
        <w:t>набавке, и то за следећа кривична дела: кривично дело злоупотребе службеног положаја,</w:t>
      </w:r>
      <w:r>
        <w:rPr>
          <w:spacing w:val="1"/>
          <w:sz w:val="24"/>
        </w:rPr>
        <w:t xml:space="preserve"> </w:t>
      </w:r>
      <w:r>
        <w:rPr>
          <w:sz w:val="24"/>
        </w:rPr>
        <w:t>ако вредност прибављене имовинске користи прелази 1.500.000,00 динара; кривично дело</w:t>
      </w:r>
      <w:r>
        <w:rPr>
          <w:spacing w:val="1"/>
          <w:sz w:val="24"/>
        </w:rPr>
        <w:t xml:space="preserve"> </w:t>
      </w:r>
      <w:r>
        <w:rPr>
          <w:sz w:val="24"/>
        </w:rPr>
        <w:t>трговине људима (за облике из члана 388. ст. 1, 5 и 7 Кривичног законика); кривично дело</w:t>
      </w:r>
      <w:r>
        <w:rPr>
          <w:spacing w:val="1"/>
          <w:sz w:val="24"/>
        </w:rPr>
        <w:t xml:space="preserve"> </w:t>
      </w:r>
      <w:r>
        <w:rPr>
          <w:sz w:val="24"/>
        </w:rPr>
        <w:t>заснивања</w:t>
      </w:r>
      <w:r>
        <w:rPr>
          <w:spacing w:val="1"/>
          <w:sz w:val="24"/>
        </w:rPr>
        <w:t xml:space="preserve"> </w:t>
      </w:r>
      <w:r>
        <w:rPr>
          <w:sz w:val="24"/>
        </w:rPr>
        <w:t>ропског</w:t>
      </w:r>
      <w:r>
        <w:rPr>
          <w:spacing w:val="1"/>
          <w:sz w:val="24"/>
        </w:rPr>
        <w:t xml:space="preserve"> </w:t>
      </w:r>
      <w:r>
        <w:rPr>
          <w:sz w:val="24"/>
        </w:rPr>
        <w:t>односа</w:t>
      </w:r>
      <w:r>
        <w:rPr>
          <w:spacing w:val="1"/>
          <w:sz w:val="24"/>
        </w:rPr>
        <w:t xml:space="preserve"> </w:t>
      </w:r>
      <w:r>
        <w:rPr>
          <w:sz w:val="24"/>
        </w:rPr>
        <w:t>и</w:t>
      </w:r>
      <w:r>
        <w:rPr>
          <w:spacing w:val="1"/>
          <w:sz w:val="24"/>
        </w:rPr>
        <w:t xml:space="preserve"> </w:t>
      </w:r>
      <w:r>
        <w:rPr>
          <w:sz w:val="24"/>
        </w:rPr>
        <w:t>превоза</w:t>
      </w:r>
      <w:r>
        <w:rPr>
          <w:spacing w:val="1"/>
          <w:sz w:val="24"/>
        </w:rPr>
        <w:t xml:space="preserve"> </w:t>
      </w:r>
      <w:r>
        <w:rPr>
          <w:sz w:val="24"/>
        </w:rPr>
        <w:t>лица</w:t>
      </w:r>
      <w:r>
        <w:rPr>
          <w:spacing w:val="1"/>
          <w:sz w:val="24"/>
        </w:rPr>
        <w:t xml:space="preserve"> </w:t>
      </w:r>
      <w:r>
        <w:rPr>
          <w:sz w:val="24"/>
        </w:rPr>
        <w:t>у</w:t>
      </w:r>
      <w:r>
        <w:rPr>
          <w:spacing w:val="1"/>
          <w:sz w:val="24"/>
        </w:rPr>
        <w:t xml:space="preserve"> </w:t>
      </w:r>
      <w:r>
        <w:rPr>
          <w:sz w:val="24"/>
        </w:rPr>
        <w:t>ропском</w:t>
      </w:r>
      <w:r>
        <w:rPr>
          <w:spacing w:val="1"/>
          <w:sz w:val="24"/>
        </w:rPr>
        <w:t xml:space="preserve"> </w:t>
      </w:r>
      <w:r>
        <w:rPr>
          <w:sz w:val="24"/>
        </w:rPr>
        <w:t>односу</w:t>
      </w:r>
      <w:r>
        <w:rPr>
          <w:spacing w:val="1"/>
          <w:sz w:val="24"/>
        </w:rPr>
        <w:t xml:space="preserve"> </w:t>
      </w:r>
      <w:r>
        <w:rPr>
          <w:sz w:val="24"/>
        </w:rPr>
        <w:t>ако</w:t>
      </w:r>
      <w:r>
        <w:rPr>
          <w:spacing w:val="1"/>
          <w:sz w:val="24"/>
        </w:rPr>
        <w:t xml:space="preserve"> </w:t>
      </w:r>
      <w:r>
        <w:rPr>
          <w:sz w:val="24"/>
        </w:rPr>
        <w:t>је</w:t>
      </w:r>
      <w:r>
        <w:rPr>
          <w:spacing w:val="1"/>
          <w:sz w:val="24"/>
        </w:rPr>
        <w:t xml:space="preserve"> </w:t>
      </w:r>
      <w:r>
        <w:rPr>
          <w:sz w:val="24"/>
        </w:rPr>
        <w:t>извршено</w:t>
      </w:r>
      <w:r>
        <w:rPr>
          <w:spacing w:val="1"/>
          <w:sz w:val="24"/>
        </w:rPr>
        <w:t xml:space="preserve"> </w:t>
      </w:r>
      <w:r>
        <w:rPr>
          <w:sz w:val="24"/>
        </w:rPr>
        <w:t>према</w:t>
      </w:r>
      <w:r>
        <w:rPr>
          <w:spacing w:val="1"/>
          <w:sz w:val="24"/>
        </w:rPr>
        <w:t xml:space="preserve"> </w:t>
      </w:r>
      <w:r>
        <w:rPr>
          <w:sz w:val="24"/>
        </w:rPr>
        <w:t>малолетном</w:t>
      </w:r>
      <w:r>
        <w:rPr>
          <w:spacing w:val="-2"/>
          <w:sz w:val="24"/>
        </w:rPr>
        <w:t xml:space="preserve"> </w:t>
      </w:r>
      <w:r>
        <w:rPr>
          <w:sz w:val="24"/>
        </w:rPr>
        <w:t>лицу</w:t>
      </w:r>
      <w:r>
        <w:rPr>
          <w:spacing w:val="-10"/>
          <w:sz w:val="24"/>
        </w:rPr>
        <w:t xml:space="preserve"> </w:t>
      </w:r>
      <w:r>
        <w:rPr>
          <w:sz w:val="24"/>
        </w:rPr>
        <w:t>и</w:t>
      </w:r>
      <w:r>
        <w:rPr>
          <w:spacing w:val="-2"/>
          <w:sz w:val="24"/>
        </w:rPr>
        <w:t xml:space="preserve"> </w:t>
      </w:r>
      <w:r>
        <w:rPr>
          <w:sz w:val="24"/>
        </w:rPr>
        <w:t>кривично</w:t>
      </w:r>
      <w:r>
        <w:rPr>
          <w:spacing w:val="-1"/>
          <w:sz w:val="24"/>
        </w:rPr>
        <w:t xml:space="preserve"> </w:t>
      </w:r>
      <w:r>
        <w:rPr>
          <w:sz w:val="24"/>
        </w:rPr>
        <w:t>дело примања</w:t>
      </w:r>
      <w:r>
        <w:rPr>
          <w:spacing w:val="-3"/>
          <w:sz w:val="24"/>
        </w:rPr>
        <w:t xml:space="preserve"> </w:t>
      </w:r>
      <w:r>
        <w:rPr>
          <w:sz w:val="24"/>
        </w:rPr>
        <w:t>мита.</w:t>
      </w:r>
    </w:p>
    <w:p w14:paraId="43343C35" w14:textId="77777777" w:rsidR="004B7DCB" w:rsidRDefault="0033293C" w:rsidP="00A44D0D">
      <w:pPr>
        <w:pStyle w:val="ListParagraph"/>
        <w:numPr>
          <w:ilvl w:val="0"/>
          <w:numId w:val="9"/>
        </w:numPr>
        <w:tabs>
          <w:tab w:val="left" w:pos="410"/>
        </w:tabs>
        <w:ind w:left="140" w:right="178" w:firstLine="0"/>
        <w:jc w:val="both"/>
        <w:rPr>
          <w:sz w:val="24"/>
        </w:rPr>
      </w:pPr>
      <w:r>
        <w:rPr>
          <w:sz w:val="24"/>
        </w:rPr>
        <w:t>Потврда Посебног одељења Вишег суда у Београду за организовани криминал којим се</w:t>
      </w:r>
      <w:r>
        <w:rPr>
          <w:spacing w:val="1"/>
          <w:sz w:val="24"/>
        </w:rPr>
        <w:t xml:space="preserve"> </w:t>
      </w:r>
      <w:r>
        <w:rPr>
          <w:sz w:val="24"/>
        </w:rPr>
        <w:t>потврђује да правно лице или предузетник није осуђивано за нека од следећих кривичних</w:t>
      </w:r>
      <w:r>
        <w:rPr>
          <w:spacing w:val="1"/>
          <w:sz w:val="24"/>
        </w:rPr>
        <w:t xml:space="preserve"> </w:t>
      </w:r>
      <w:r>
        <w:rPr>
          <w:sz w:val="24"/>
        </w:rPr>
        <w:t>дела: кривична дела организованогкриминала; кривично дело удруживања ради вршења</w:t>
      </w:r>
      <w:r>
        <w:rPr>
          <w:spacing w:val="1"/>
          <w:sz w:val="24"/>
        </w:rPr>
        <w:t xml:space="preserve"> </w:t>
      </w:r>
      <w:r>
        <w:rPr>
          <w:sz w:val="24"/>
        </w:rPr>
        <w:t>кривичних</w:t>
      </w:r>
      <w:r>
        <w:rPr>
          <w:spacing w:val="1"/>
          <w:sz w:val="24"/>
        </w:rPr>
        <w:t xml:space="preserve"> </w:t>
      </w:r>
      <w:r>
        <w:rPr>
          <w:sz w:val="24"/>
        </w:rPr>
        <w:t>дела;</w:t>
      </w:r>
      <w:r>
        <w:rPr>
          <w:spacing w:val="1"/>
          <w:sz w:val="24"/>
        </w:rPr>
        <w:t xml:space="preserve"> </w:t>
      </w:r>
      <w:r>
        <w:rPr>
          <w:sz w:val="24"/>
        </w:rPr>
        <w:t>кривично</w:t>
      </w:r>
      <w:r>
        <w:rPr>
          <w:spacing w:val="1"/>
          <w:sz w:val="24"/>
        </w:rPr>
        <w:t xml:space="preserve"> </w:t>
      </w:r>
      <w:r>
        <w:rPr>
          <w:sz w:val="24"/>
        </w:rPr>
        <w:t>дело</w:t>
      </w:r>
      <w:r>
        <w:rPr>
          <w:spacing w:val="1"/>
          <w:sz w:val="24"/>
        </w:rPr>
        <w:t xml:space="preserve"> </w:t>
      </w:r>
      <w:r>
        <w:rPr>
          <w:sz w:val="24"/>
        </w:rPr>
        <w:t>злоупотребе</w:t>
      </w:r>
      <w:r>
        <w:rPr>
          <w:spacing w:val="1"/>
          <w:sz w:val="24"/>
        </w:rPr>
        <w:t xml:space="preserve"> </w:t>
      </w:r>
      <w:r>
        <w:rPr>
          <w:sz w:val="24"/>
        </w:rPr>
        <w:t>службеног</w:t>
      </w:r>
      <w:r>
        <w:rPr>
          <w:spacing w:val="1"/>
          <w:sz w:val="24"/>
        </w:rPr>
        <w:t xml:space="preserve"> </w:t>
      </w:r>
      <w:r>
        <w:rPr>
          <w:sz w:val="24"/>
        </w:rPr>
        <w:t>положаја,</w:t>
      </w:r>
      <w:r>
        <w:rPr>
          <w:spacing w:val="1"/>
          <w:sz w:val="24"/>
        </w:rPr>
        <w:t xml:space="preserve"> </w:t>
      </w:r>
      <w:r>
        <w:rPr>
          <w:sz w:val="24"/>
        </w:rPr>
        <w:t>трговине</w:t>
      </w:r>
      <w:r>
        <w:rPr>
          <w:spacing w:val="1"/>
          <w:sz w:val="24"/>
        </w:rPr>
        <w:t xml:space="preserve"> </w:t>
      </w:r>
      <w:r>
        <w:rPr>
          <w:sz w:val="24"/>
        </w:rPr>
        <w:t>утицајем,</w:t>
      </w:r>
      <w:r>
        <w:rPr>
          <w:spacing w:val="1"/>
          <w:sz w:val="24"/>
        </w:rPr>
        <w:t xml:space="preserve"> </w:t>
      </w:r>
      <w:r>
        <w:rPr>
          <w:sz w:val="24"/>
        </w:rPr>
        <w:t>примања мита и давања мита ако је окривљени односно лице којем се даје мито службено</w:t>
      </w:r>
      <w:r>
        <w:rPr>
          <w:spacing w:val="1"/>
          <w:sz w:val="24"/>
        </w:rPr>
        <w:t xml:space="preserve"> </w:t>
      </w:r>
      <w:r>
        <w:rPr>
          <w:sz w:val="24"/>
        </w:rPr>
        <w:t>или одговорно лице које врши функцију на основу избора, именовања или постављења од</w:t>
      </w:r>
      <w:r>
        <w:rPr>
          <w:spacing w:val="1"/>
          <w:sz w:val="24"/>
        </w:rPr>
        <w:t xml:space="preserve"> </w:t>
      </w:r>
      <w:r>
        <w:rPr>
          <w:spacing w:val="-1"/>
          <w:sz w:val="24"/>
        </w:rPr>
        <w:t xml:space="preserve">стране Народне скупштине, председника </w:t>
      </w:r>
      <w:r>
        <w:rPr>
          <w:sz w:val="24"/>
        </w:rPr>
        <w:t>Републике, опште седнице Врховног касационог</w:t>
      </w:r>
      <w:r>
        <w:rPr>
          <w:spacing w:val="1"/>
          <w:sz w:val="24"/>
        </w:rPr>
        <w:t xml:space="preserve"> </w:t>
      </w:r>
      <w:r>
        <w:rPr>
          <w:sz w:val="24"/>
        </w:rPr>
        <w:t>суда,</w:t>
      </w:r>
      <w:r>
        <w:rPr>
          <w:spacing w:val="-14"/>
          <w:sz w:val="24"/>
        </w:rPr>
        <w:t xml:space="preserve"> </w:t>
      </w:r>
      <w:r>
        <w:rPr>
          <w:sz w:val="24"/>
        </w:rPr>
        <w:t>Високог</w:t>
      </w:r>
      <w:r>
        <w:rPr>
          <w:spacing w:val="-13"/>
          <w:sz w:val="24"/>
        </w:rPr>
        <w:t xml:space="preserve"> </w:t>
      </w:r>
      <w:r>
        <w:rPr>
          <w:sz w:val="24"/>
        </w:rPr>
        <w:t>савета</w:t>
      </w:r>
      <w:r>
        <w:rPr>
          <w:spacing w:val="-10"/>
          <w:sz w:val="24"/>
        </w:rPr>
        <w:t xml:space="preserve"> </w:t>
      </w:r>
      <w:r>
        <w:rPr>
          <w:sz w:val="24"/>
        </w:rPr>
        <w:t>судства</w:t>
      </w:r>
      <w:r>
        <w:rPr>
          <w:spacing w:val="-14"/>
          <w:sz w:val="24"/>
        </w:rPr>
        <w:t xml:space="preserve"> </w:t>
      </w:r>
      <w:r>
        <w:rPr>
          <w:sz w:val="24"/>
        </w:rPr>
        <w:t>или</w:t>
      </w:r>
      <w:r>
        <w:rPr>
          <w:spacing w:val="-12"/>
          <w:sz w:val="24"/>
        </w:rPr>
        <w:t xml:space="preserve"> </w:t>
      </w:r>
      <w:r>
        <w:rPr>
          <w:sz w:val="24"/>
        </w:rPr>
        <w:t>Државног</w:t>
      </w:r>
      <w:r>
        <w:rPr>
          <w:spacing w:val="-13"/>
          <w:sz w:val="24"/>
        </w:rPr>
        <w:t xml:space="preserve"> </w:t>
      </w:r>
      <w:r>
        <w:rPr>
          <w:sz w:val="24"/>
        </w:rPr>
        <w:t>већа</w:t>
      </w:r>
      <w:r>
        <w:rPr>
          <w:spacing w:val="-14"/>
          <w:sz w:val="24"/>
        </w:rPr>
        <w:t xml:space="preserve"> </w:t>
      </w:r>
      <w:r>
        <w:rPr>
          <w:sz w:val="24"/>
        </w:rPr>
        <w:t>тужилаца;</w:t>
      </w:r>
      <w:r>
        <w:rPr>
          <w:spacing w:val="-13"/>
          <w:sz w:val="24"/>
        </w:rPr>
        <w:t xml:space="preserve"> </w:t>
      </w:r>
      <w:r>
        <w:rPr>
          <w:sz w:val="24"/>
        </w:rPr>
        <w:t>кривична</w:t>
      </w:r>
      <w:r>
        <w:rPr>
          <w:spacing w:val="-14"/>
          <w:sz w:val="24"/>
        </w:rPr>
        <w:t xml:space="preserve"> </w:t>
      </w:r>
      <w:r>
        <w:rPr>
          <w:sz w:val="24"/>
        </w:rPr>
        <w:t>дела</w:t>
      </w:r>
      <w:r>
        <w:rPr>
          <w:spacing w:val="-14"/>
          <w:sz w:val="24"/>
        </w:rPr>
        <w:t xml:space="preserve"> </w:t>
      </w:r>
      <w:r>
        <w:rPr>
          <w:sz w:val="24"/>
        </w:rPr>
        <w:t>против</w:t>
      </w:r>
      <w:r>
        <w:rPr>
          <w:spacing w:val="-14"/>
          <w:sz w:val="24"/>
        </w:rPr>
        <w:t xml:space="preserve"> </w:t>
      </w:r>
      <w:r>
        <w:rPr>
          <w:sz w:val="24"/>
        </w:rPr>
        <w:t>привреде,</w:t>
      </w:r>
      <w:r>
        <w:rPr>
          <w:spacing w:val="-58"/>
          <w:sz w:val="24"/>
        </w:rPr>
        <w:t xml:space="preserve"> </w:t>
      </w:r>
      <w:r>
        <w:rPr>
          <w:sz w:val="24"/>
        </w:rPr>
        <w:t>ако вредност имовинске користи прелази 200.000.000 динара, односно ако вредност јавне</w:t>
      </w:r>
      <w:r>
        <w:rPr>
          <w:spacing w:val="1"/>
          <w:sz w:val="24"/>
        </w:rPr>
        <w:t xml:space="preserve"> </w:t>
      </w:r>
      <w:r>
        <w:rPr>
          <w:sz w:val="24"/>
        </w:rPr>
        <w:t>набавке прелази 800.000.000 динара и то за: кривично дело злоупотребе у вези са јавним</w:t>
      </w:r>
      <w:r>
        <w:rPr>
          <w:spacing w:val="1"/>
          <w:sz w:val="24"/>
        </w:rPr>
        <w:t xml:space="preserve"> </w:t>
      </w:r>
      <w:r>
        <w:rPr>
          <w:spacing w:val="-1"/>
          <w:sz w:val="24"/>
        </w:rPr>
        <w:t>набавкама,</w:t>
      </w:r>
      <w:r>
        <w:rPr>
          <w:spacing w:val="-10"/>
          <w:sz w:val="24"/>
        </w:rPr>
        <w:t xml:space="preserve"> </w:t>
      </w:r>
      <w:r>
        <w:rPr>
          <w:spacing w:val="-1"/>
          <w:sz w:val="24"/>
        </w:rPr>
        <w:t>кривично</w:t>
      </w:r>
      <w:r>
        <w:rPr>
          <w:spacing w:val="-10"/>
          <w:sz w:val="24"/>
        </w:rPr>
        <w:t xml:space="preserve"> </w:t>
      </w:r>
      <w:r>
        <w:rPr>
          <w:spacing w:val="-1"/>
          <w:sz w:val="24"/>
        </w:rPr>
        <w:t>дело</w:t>
      </w:r>
      <w:r>
        <w:rPr>
          <w:spacing w:val="-10"/>
          <w:sz w:val="24"/>
        </w:rPr>
        <w:t xml:space="preserve"> </w:t>
      </w:r>
      <w:r>
        <w:rPr>
          <w:sz w:val="24"/>
        </w:rPr>
        <w:t>примања</w:t>
      </w:r>
      <w:r>
        <w:rPr>
          <w:spacing w:val="-10"/>
          <w:sz w:val="24"/>
        </w:rPr>
        <w:t xml:space="preserve"> </w:t>
      </w:r>
      <w:r>
        <w:rPr>
          <w:sz w:val="24"/>
        </w:rPr>
        <w:t>мита</w:t>
      </w:r>
      <w:r>
        <w:rPr>
          <w:spacing w:val="-6"/>
          <w:sz w:val="24"/>
        </w:rPr>
        <w:t xml:space="preserve"> </w:t>
      </w:r>
      <w:r>
        <w:rPr>
          <w:sz w:val="24"/>
        </w:rPr>
        <w:t>у</w:t>
      </w:r>
      <w:r>
        <w:rPr>
          <w:spacing w:val="-12"/>
          <w:sz w:val="24"/>
        </w:rPr>
        <w:t xml:space="preserve"> </w:t>
      </w:r>
      <w:r>
        <w:rPr>
          <w:sz w:val="24"/>
        </w:rPr>
        <w:t>обављању</w:t>
      </w:r>
      <w:r>
        <w:rPr>
          <w:spacing w:val="-15"/>
          <w:sz w:val="24"/>
        </w:rPr>
        <w:t xml:space="preserve"> </w:t>
      </w:r>
      <w:r>
        <w:rPr>
          <w:sz w:val="24"/>
        </w:rPr>
        <w:t>привредне</w:t>
      </w:r>
      <w:r>
        <w:rPr>
          <w:spacing w:val="-3"/>
          <w:sz w:val="24"/>
        </w:rPr>
        <w:t xml:space="preserve"> </w:t>
      </w:r>
      <w:r>
        <w:rPr>
          <w:sz w:val="24"/>
        </w:rPr>
        <w:t>делатности,</w:t>
      </w:r>
      <w:r>
        <w:rPr>
          <w:spacing w:val="-10"/>
          <w:sz w:val="24"/>
        </w:rPr>
        <w:t xml:space="preserve"> </w:t>
      </w:r>
      <w:r>
        <w:rPr>
          <w:sz w:val="24"/>
        </w:rPr>
        <w:t>кривично</w:t>
      </w:r>
      <w:r>
        <w:rPr>
          <w:spacing w:val="-10"/>
          <w:sz w:val="24"/>
        </w:rPr>
        <w:t xml:space="preserve"> </w:t>
      </w:r>
      <w:r>
        <w:rPr>
          <w:sz w:val="24"/>
        </w:rPr>
        <w:t>дело</w:t>
      </w:r>
      <w:r>
        <w:rPr>
          <w:spacing w:val="-57"/>
          <w:sz w:val="24"/>
        </w:rPr>
        <w:t xml:space="preserve"> </w:t>
      </w:r>
      <w:r>
        <w:rPr>
          <w:sz w:val="24"/>
        </w:rPr>
        <w:t>давања</w:t>
      </w:r>
      <w:r>
        <w:rPr>
          <w:spacing w:val="1"/>
          <w:sz w:val="24"/>
        </w:rPr>
        <w:t xml:space="preserve"> </w:t>
      </w:r>
      <w:r>
        <w:rPr>
          <w:sz w:val="24"/>
        </w:rPr>
        <w:t>мита</w:t>
      </w:r>
      <w:r>
        <w:rPr>
          <w:spacing w:val="1"/>
          <w:sz w:val="24"/>
        </w:rPr>
        <w:t xml:space="preserve"> </w:t>
      </w:r>
      <w:r>
        <w:rPr>
          <w:sz w:val="24"/>
        </w:rPr>
        <w:t>у</w:t>
      </w:r>
      <w:r>
        <w:rPr>
          <w:spacing w:val="1"/>
          <w:sz w:val="24"/>
        </w:rPr>
        <w:t xml:space="preserve"> </w:t>
      </w:r>
      <w:r>
        <w:rPr>
          <w:sz w:val="24"/>
        </w:rPr>
        <w:t>обављању</w:t>
      </w:r>
      <w:r>
        <w:rPr>
          <w:spacing w:val="1"/>
          <w:sz w:val="24"/>
        </w:rPr>
        <w:t xml:space="preserve"> </w:t>
      </w:r>
      <w:r>
        <w:rPr>
          <w:sz w:val="24"/>
        </w:rPr>
        <w:t>привредне</w:t>
      </w:r>
      <w:r>
        <w:rPr>
          <w:spacing w:val="1"/>
          <w:sz w:val="24"/>
        </w:rPr>
        <w:t xml:space="preserve"> </w:t>
      </w:r>
      <w:r>
        <w:rPr>
          <w:sz w:val="24"/>
        </w:rPr>
        <w:t>делатности,</w:t>
      </w:r>
      <w:r>
        <w:rPr>
          <w:spacing w:val="1"/>
          <w:sz w:val="24"/>
        </w:rPr>
        <w:t xml:space="preserve"> </w:t>
      </w:r>
      <w:r>
        <w:rPr>
          <w:sz w:val="24"/>
        </w:rPr>
        <w:t>кривично</w:t>
      </w:r>
      <w:r>
        <w:rPr>
          <w:spacing w:val="1"/>
          <w:sz w:val="24"/>
        </w:rPr>
        <w:t xml:space="preserve"> </w:t>
      </w:r>
      <w:r>
        <w:rPr>
          <w:sz w:val="24"/>
        </w:rPr>
        <w:t>дело</w:t>
      </w:r>
      <w:r>
        <w:rPr>
          <w:spacing w:val="1"/>
          <w:sz w:val="24"/>
        </w:rPr>
        <w:t xml:space="preserve"> </w:t>
      </w:r>
      <w:r>
        <w:rPr>
          <w:sz w:val="24"/>
        </w:rPr>
        <w:t>преваре</w:t>
      </w:r>
      <w:r>
        <w:rPr>
          <w:spacing w:val="1"/>
          <w:sz w:val="24"/>
        </w:rPr>
        <w:t xml:space="preserve"> </w:t>
      </w:r>
      <w:r>
        <w:rPr>
          <w:sz w:val="24"/>
        </w:rPr>
        <w:t>у</w:t>
      </w:r>
      <w:r>
        <w:rPr>
          <w:spacing w:val="1"/>
          <w:sz w:val="24"/>
        </w:rPr>
        <w:t xml:space="preserve"> </w:t>
      </w:r>
      <w:r>
        <w:rPr>
          <w:sz w:val="24"/>
        </w:rPr>
        <w:t>обављању</w:t>
      </w:r>
      <w:r>
        <w:rPr>
          <w:spacing w:val="1"/>
          <w:sz w:val="24"/>
        </w:rPr>
        <w:t xml:space="preserve"> </w:t>
      </w:r>
      <w:r>
        <w:rPr>
          <w:sz w:val="24"/>
        </w:rPr>
        <w:t>привредне делатности, кривично дело злоупотребе положаја одговорног лица, кривично</w:t>
      </w:r>
      <w:r>
        <w:rPr>
          <w:spacing w:val="1"/>
          <w:sz w:val="24"/>
        </w:rPr>
        <w:t xml:space="preserve"> </w:t>
      </w:r>
      <w:r>
        <w:rPr>
          <w:spacing w:val="-1"/>
          <w:sz w:val="24"/>
        </w:rPr>
        <w:t xml:space="preserve">дело прања новца </w:t>
      </w:r>
      <w:r>
        <w:rPr>
          <w:sz w:val="24"/>
        </w:rPr>
        <w:t>– у случају ако имовина која је предмет прања новца потиче из свих</w:t>
      </w:r>
      <w:r>
        <w:rPr>
          <w:spacing w:val="1"/>
          <w:sz w:val="24"/>
        </w:rPr>
        <w:t xml:space="preserve"> </w:t>
      </w:r>
      <w:r>
        <w:rPr>
          <w:sz w:val="24"/>
        </w:rPr>
        <w:t>наведених кривичних дела; кривично дело јавног подстицања на извршење терористичких</w:t>
      </w:r>
      <w:r>
        <w:rPr>
          <w:spacing w:val="1"/>
          <w:sz w:val="24"/>
        </w:rPr>
        <w:t xml:space="preserve"> </w:t>
      </w:r>
      <w:r>
        <w:rPr>
          <w:sz w:val="24"/>
        </w:rPr>
        <w:t>дела; кривично дело финансирања тероризма; кривично дело тероризма; кривично дело</w:t>
      </w:r>
      <w:r>
        <w:rPr>
          <w:spacing w:val="1"/>
          <w:sz w:val="24"/>
        </w:rPr>
        <w:t xml:space="preserve"> </w:t>
      </w:r>
      <w:r>
        <w:rPr>
          <w:sz w:val="24"/>
        </w:rPr>
        <w:t>врбовања и обучавања за вршење терористичких дела и кривично дело</w:t>
      </w:r>
      <w:r>
        <w:rPr>
          <w:spacing w:val="1"/>
          <w:sz w:val="24"/>
        </w:rPr>
        <w:t xml:space="preserve"> </w:t>
      </w:r>
      <w:r>
        <w:rPr>
          <w:sz w:val="24"/>
        </w:rPr>
        <w:t>терористичког</w:t>
      </w:r>
      <w:r>
        <w:rPr>
          <w:spacing w:val="1"/>
          <w:sz w:val="24"/>
        </w:rPr>
        <w:t xml:space="preserve"> </w:t>
      </w:r>
      <w:r>
        <w:rPr>
          <w:sz w:val="24"/>
        </w:rPr>
        <w:t>удруживања.</w:t>
      </w:r>
    </w:p>
    <w:p w14:paraId="45F68A21" w14:textId="1072EAEF" w:rsidR="004B7DCB" w:rsidRPr="005037C5" w:rsidRDefault="0033293C" w:rsidP="00A44D0D">
      <w:pPr>
        <w:pStyle w:val="ListParagraph"/>
        <w:numPr>
          <w:ilvl w:val="0"/>
          <w:numId w:val="9"/>
        </w:numPr>
        <w:tabs>
          <w:tab w:val="left" w:pos="402"/>
        </w:tabs>
        <w:ind w:left="140" w:right="226" w:firstLine="0"/>
        <w:jc w:val="both"/>
        <w:rPr>
          <w:sz w:val="24"/>
        </w:rPr>
        <w:sectPr w:rsidR="004B7DCB" w:rsidRPr="005037C5" w:rsidSect="000956D4">
          <w:pgSz w:w="11920" w:h="16850"/>
          <w:pgMar w:top="2460" w:right="1100" w:bottom="1660" w:left="1120" w:header="1927" w:footer="79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Pr>
          <w:sz w:val="24"/>
        </w:rPr>
        <w:t>Потврда Посебног одељења виших судова у Београду, Новом Саду, Нишу и Краљеву за</w:t>
      </w:r>
      <w:r>
        <w:rPr>
          <w:spacing w:val="-57"/>
          <w:sz w:val="24"/>
        </w:rPr>
        <w:t xml:space="preserve"> </w:t>
      </w:r>
      <w:r>
        <w:rPr>
          <w:sz w:val="24"/>
        </w:rPr>
        <w:t>сузбијање</w:t>
      </w:r>
      <w:r>
        <w:rPr>
          <w:spacing w:val="-9"/>
          <w:sz w:val="24"/>
        </w:rPr>
        <w:t xml:space="preserve"> </w:t>
      </w:r>
      <w:r>
        <w:rPr>
          <w:sz w:val="24"/>
        </w:rPr>
        <w:t>корупције,</w:t>
      </w:r>
      <w:r>
        <w:rPr>
          <w:spacing w:val="-10"/>
          <w:sz w:val="24"/>
        </w:rPr>
        <w:t xml:space="preserve"> </w:t>
      </w:r>
      <w:r>
        <w:rPr>
          <w:sz w:val="24"/>
        </w:rPr>
        <w:t>којим</w:t>
      </w:r>
      <w:r>
        <w:rPr>
          <w:spacing w:val="-10"/>
          <w:sz w:val="24"/>
        </w:rPr>
        <w:t xml:space="preserve"> </w:t>
      </w:r>
      <w:r>
        <w:rPr>
          <w:sz w:val="24"/>
        </w:rPr>
        <w:t>се</w:t>
      </w:r>
      <w:r>
        <w:rPr>
          <w:spacing w:val="-11"/>
          <w:sz w:val="24"/>
        </w:rPr>
        <w:t xml:space="preserve"> </w:t>
      </w:r>
      <w:r>
        <w:rPr>
          <w:sz w:val="24"/>
        </w:rPr>
        <w:t>потврђује</w:t>
      </w:r>
      <w:r>
        <w:rPr>
          <w:spacing w:val="-11"/>
          <w:sz w:val="24"/>
        </w:rPr>
        <w:t xml:space="preserve"> </w:t>
      </w:r>
      <w:r>
        <w:rPr>
          <w:sz w:val="24"/>
        </w:rPr>
        <w:t>да</w:t>
      </w:r>
      <w:r>
        <w:rPr>
          <w:spacing w:val="-11"/>
          <w:sz w:val="24"/>
        </w:rPr>
        <w:t xml:space="preserve"> </w:t>
      </w:r>
      <w:r>
        <w:rPr>
          <w:sz w:val="24"/>
        </w:rPr>
        <w:t>правно</w:t>
      </w:r>
      <w:r>
        <w:rPr>
          <w:spacing w:val="-10"/>
          <w:sz w:val="24"/>
        </w:rPr>
        <w:t xml:space="preserve"> </w:t>
      </w:r>
      <w:r>
        <w:rPr>
          <w:sz w:val="24"/>
        </w:rPr>
        <w:t>лице</w:t>
      </w:r>
      <w:r>
        <w:rPr>
          <w:spacing w:val="-11"/>
          <w:sz w:val="24"/>
        </w:rPr>
        <w:t xml:space="preserve"> </w:t>
      </w:r>
      <w:r>
        <w:rPr>
          <w:sz w:val="24"/>
        </w:rPr>
        <w:t>или</w:t>
      </w:r>
      <w:r>
        <w:rPr>
          <w:spacing w:val="-10"/>
          <w:sz w:val="24"/>
        </w:rPr>
        <w:t xml:space="preserve"> </w:t>
      </w:r>
      <w:r>
        <w:rPr>
          <w:sz w:val="24"/>
        </w:rPr>
        <w:t>предузетник</w:t>
      </w:r>
      <w:r>
        <w:rPr>
          <w:spacing w:val="-11"/>
          <w:sz w:val="24"/>
        </w:rPr>
        <w:t xml:space="preserve"> </w:t>
      </w:r>
      <w:r>
        <w:rPr>
          <w:sz w:val="24"/>
        </w:rPr>
        <w:t>није</w:t>
      </w:r>
      <w:r>
        <w:rPr>
          <w:spacing w:val="-10"/>
          <w:sz w:val="24"/>
        </w:rPr>
        <w:t xml:space="preserve"> </w:t>
      </w:r>
      <w:r>
        <w:rPr>
          <w:sz w:val="24"/>
        </w:rPr>
        <w:t>осуђивано</w:t>
      </w:r>
      <w:r>
        <w:rPr>
          <w:spacing w:val="-10"/>
          <w:sz w:val="24"/>
        </w:rPr>
        <w:t xml:space="preserve"> </w:t>
      </w:r>
      <w:r>
        <w:rPr>
          <w:sz w:val="24"/>
        </w:rPr>
        <w:t>за</w:t>
      </w:r>
      <w:r>
        <w:rPr>
          <w:spacing w:val="-58"/>
          <w:sz w:val="24"/>
        </w:rPr>
        <w:t xml:space="preserve"> </w:t>
      </w:r>
      <w:r>
        <w:rPr>
          <w:sz w:val="24"/>
        </w:rPr>
        <w:t>нека од следећих кривичних дела: кривично дело примање мита у обављању привредне</w:t>
      </w:r>
      <w:r>
        <w:rPr>
          <w:spacing w:val="1"/>
          <w:sz w:val="24"/>
        </w:rPr>
        <w:t xml:space="preserve"> </w:t>
      </w:r>
      <w:r>
        <w:rPr>
          <w:sz w:val="24"/>
        </w:rPr>
        <w:t>делатности;</w:t>
      </w:r>
      <w:r>
        <w:rPr>
          <w:spacing w:val="-8"/>
          <w:sz w:val="24"/>
        </w:rPr>
        <w:t xml:space="preserve"> </w:t>
      </w:r>
      <w:r>
        <w:rPr>
          <w:sz w:val="24"/>
        </w:rPr>
        <w:t>кривично</w:t>
      </w:r>
      <w:r>
        <w:rPr>
          <w:spacing w:val="-7"/>
          <w:sz w:val="24"/>
        </w:rPr>
        <w:t xml:space="preserve"> </w:t>
      </w:r>
      <w:r>
        <w:rPr>
          <w:sz w:val="24"/>
        </w:rPr>
        <w:t>дело</w:t>
      </w:r>
      <w:r>
        <w:rPr>
          <w:spacing w:val="-7"/>
          <w:sz w:val="24"/>
        </w:rPr>
        <w:t xml:space="preserve"> </w:t>
      </w:r>
      <w:r>
        <w:rPr>
          <w:sz w:val="24"/>
        </w:rPr>
        <w:t>давање</w:t>
      </w:r>
      <w:r>
        <w:rPr>
          <w:spacing w:val="-8"/>
          <w:sz w:val="24"/>
        </w:rPr>
        <w:t xml:space="preserve"> </w:t>
      </w:r>
      <w:r>
        <w:rPr>
          <w:sz w:val="24"/>
        </w:rPr>
        <w:t>мита</w:t>
      </w:r>
      <w:r>
        <w:rPr>
          <w:spacing w:val="-5"/>
          <w:sz w:val="24"/>
        </w:rPr>
        <w:t xml:space="preserve"> </w:t>
      </w:r>
      <w:r>
        <w:rPr>
          <w:sz w:val="24"/>
        </w:rPr>
        <w:t>у</w:t>
      </w:r>
      <w:r>
        <w:rPr>
          <w:spacing w:val="-7"/>
          <w:sz w:val="24"/>
        </w:rPr>
        <w:t xml:space="preserve"> </w:t>
      </w:r>
      <w:r>
        <w:rPr>
          <w:sz w:val="24"/>
        </w:rPr>
        <w:t>обављању</w:t>
      </w:r>
      <w:r>
        <w:rPr>
          <w:spacing w:val="-12"/>
          <w:sz w:val="24"/>
        </w:rPr>
        <w:t xml:space="preserve"> </w:t>
      </w:r>
      <w:r>
        <w:rPr>
          <w:sz w:val="24"/>
        </w:rPr>
        <w:t>привредне</w:t>
      </w:r>
      <w:r>
        <w:rPr>
          <w:spacing w:val="-8"/>
          <w:sz w:val="24"/>
        </w:rPr>
        <w:t xml:space="preserve"> </w:t>
      </w:r>
      <w:r>
        <w:rPr>
          <w:sz w:val="24"/>
        </w:rPr>
        <w:t>делатности;</w:t>
      </w:r>
      <w:r>
        <w:rPr>
          <w:spacing w:val="-7"/>
          <w:sz w:val="24"/>
        </w:rPr>
        <w:t xml:space="preserve"> </w:t>
      </w:r>
      <w:r>
        <w:rPr>
          <w:sz w:val="24"/>
        </w:rPr>
        <w:t>кривично</w:t>
      </w:r>
      <w:r>
        <w:rPr>
          <w:spacing w:val="-7"/>
          <w:sz w:val="24"/>
        </w:rPr>
        <w:t xml:space="preserve"> </w:t>
      </w:r>
      <w:r>
        <w:rPr>
          <w:sz w:val="24"/>
        </w:rPr>
        <w:t>дело</w:t>
      </w:r>
      <w:r>
        <w:rPr>
          <w:spacing w:val="-58"/>
          <w:sz w:val="24"/>
        </w:rPr>
        <w:t xml:space="preserve"> </w:t>
      </w:r>
      <w:r>
        <w:rPr>
          <w:sz w:val="24"/>
        </w:rPr>
        <w:t>злоупотреба</w:t>
      </w:r>
      <w:r>
        <w:rPr>
          <w:spacing w:val="31"/>
          <w:sz w:val="24"/>
        </w:rPr>
        <w:t xml:space="preserve"> </w:t>
      </w:r>
      <w:r>
        <w:rPr>
          <w:sz w:val="24"/>
        </w:rPr>
        <w:t>у</w:t>
      </w:r>
      <w:r>
        <w:rPr>
          <w:spacing w:val="23"/>
          <w:sz w:val="24"/>
        </w:rPr>
        <w:t xml:space="preserve"> </w:t>
      </w:r>
      <w:r>
        <w:rPr>
          <w:sz w:val="24"/>
        </w:rPr>
        <w:t>вези</w:t>
      </w:r>
      <w:r>
        <w:rPr>
          <w:spacing w:val="29"/>
          <w:sz w:val="24"/>
        </w:rPr>
        <w:t xml:space="preserve"> </w:t>
      </w:r>
      <w:r>
        <w:rPr>
          <w:sz w:val="24"/>
        </w:rPr>
        <w:t>са</w:t>
      </w:r>
      <w:r w:rsidR="000956D4">
        <w:rPr>
          <w:sz w:val="24"/>
        </w:rPr>
        <w:t xml:space="preserve"> </w:t>
      </w:r>
      <w:r>
        <w:rPr>
          <w:spacing w:val="27"/>
          <w:sz w:val="24"/>
        </w:rPr>
        <w:t xml:space="preserve"> </w:t>
      </w:r>
      <w:r>
        <w:rPr>
          <w:sz w:val="24"/>
        </w:rPr>
        <w:t>јавним</w:t>
      </w:r>
      <w:r>
        <w:rPr>
          <w:spacing w:val="28"/>
          <w:sz w:val="24"/>
        </w:rPr>
        <w:t xml:space="preserve"> </w:t>
      </w:r>
      <w:r>
        <w:rPr>
          <w:sz w:val="24"/>
        </w:rPr>
        <w:t>набавкама;</w:t>
      </w:r>
      <w:r>
        <w:rPr>
          <w:spacing w:val="28"/>
          <w:sz w:val="24"/>
        </w:rPr>
        <w:t xml:space="preserve"> </w:t>
      </w:r>
      <w:r>
        <w:rPr>
          <w:sz w:val="24"/>
        </w:rPr>
        <w:t>кривично</w:t>
      </w:r>
      <w:r>
        <w:rPr>
          <w:spacing w:val="28"/>
          <w:sz w:val="24"/>
        </w:rPr>
        <w:t xml:space="preserve"> </w:t>
      </w:r>
      <w:r>
        <w:rPr>
          <w:sz w:val="24"/>
        </w:rPr>
        <w:t>дело</w:t>
      </w:r>
      <w:r>
        <w:rPr>
          <w:spacing w:val="34"/>
          <w:sz w:val="24"/>
        </w:rPr>
        <w:t xml:space="preserve"> </w:t>
      </w:r>
      <w:r>
        <w:rPr>
          <w:sz w:val="24"/>
        </w:rPr>
        <w:t>преваре</w:t>
      </w:r>
      <w:r>
        <w:rPr>
          <w:spacing w:val="25"/>
          <w:sz w:val="24"/>
        </w:rPr>
        <w:t xml:space="preserve"> </w:t>
      </w:r>
      <w:r>
        <w:rPr>
          <w:sz w:val="24"/>
        </w:rPr>
        <w:t>у</w:t>
      </w:r>
      <w:r>
        <w:rPr>
          <w:spacing w:val="22"/>
          <w:sz w:val="24"/>
        </w:rPr>
        <w:t xml:space="preserve"> </w:t>
      </w:r>
      <w:r>
        <w:rPr>
          <w:sz w:val="24"/>
        </w:rPr>
        <w:t>обављању</w:t>
      </w:r>
      <w:r>
        <w:rPr>
          <w:spacing w:val="17"/>
          <w:sz w:val="24"/>
        </w:rPr>
        <w:t xml:space="preserve"> </w:t>
      </w:r>
      <w:r>
        <w:rPr>
          <w:sz w:val="24"/>
        </w:rPr>
        <w:t>привредне</w:t>
      </w:r>
    </w:p>
    <w:p w14:paraId="1E1DFBC4" w14:textId="77777777" w:rsidR="004B7DCB" w:rsidRDefault="004B7DCB">
      <w:pPr>
        <w:pStyle w:val="BodyText"/>
        <w:spacing w:before="2"/>
      </w:pPr>
    </w:p>
    <w:p w14:paraId="7F5057A1" w14:textId="77777777" w:rsidR="004B7DCB" w:rsidRDefault="0033293C">
      <w:pPr>
        <w:pStyle w:val="BodyText"/>
        <w:spacing w:before="90"/>
        <w:ind w:left="140" w:right="224"/>
        <w:jc w:val="both"/>
      </w:pPr>
      <w:r>
        <w:t>делатности; кривично дело злоупотребе положаја одговорног лица и кривичнодело прања</w:t>
      </w:r>
      <w:r>
        <w:rPr>
          <w:spacing w:val="1"/>
        </w:rPr>
        <w:t xml:space="preserve"> </w:t>
      </w:r>
      <w:r>
        <w:t>новца.</w:t>
      </w:r>
    </w:p>
    <w:p w14:paraId="483EBBFD" w14:textId="77777777" w:rsidR="004B7DCB" w:rsidRDefault="0033293C">
      <w:pPr>
        <w:pStyle w:val="BodyText"/>
        <w:ind w:left="140"/>
        <w:jc w:val="both"/>
      </w:pPr>
      <w:r>
        <w:t>Законски</w:t>
      </w:r>
      <w:r>
        <w:rPr>
          <w:spacing w:val="-4"/>
        </w:rPr>
        <w:t xml:space="preserve"> </w:t>
      </w:r>
      <w:r>
        <w:t>заступници</w:t>
      </w:r>
      <w:r>
        <w:rPr>
          <w:spacing w:val="-3"/>
        </w:rPr>
        <w:t xml:space="preserve"> </w:t>
      </w:r>
      <w:r>
        <w:t>и</w:t>
      </w:r>
      <w:r>
        <w:rPr>
          <w:spacing w:val="-7"/>
        </w:rPr>
        <w:t xml:space="preserve"> </w:t>
      </w:r>
      <w:r>
        <w:t>физичка</w:t>
      </w:r>
      <w:r>
        <w:rPr>
          <w:spacing w:val="-6"/>
        </w:rPr>
        <w:t xml:space="preserve"> </w:t>
      </w:r>
      <w:r>
        <w:t>лица:</w:t>
      </w:r>
    </w:p>
    <w:p w14:paraId="29BEC688" w14:textId="77777777" w:rsidR="004B7DCB" w:rsidRDefault="0033293C">
      <w:pPr>
        <w:pStyle w:val="BodyText"/>
        <w:ind w:left="140" w:right="138"/>
        <w:jc w:val="both"/>
      </w:pPr>
      <w:r>
        <w:t>1) Извод из казнене евиденције, односно уверење надлежне полицијске управе МУП-а,</w:t>
      </w:r>
      <w:r>
        <w:rPr>
          <w:spacing w:val="1"/>
        </w:rPr>
        <w:t xml:space="preserve"> </w:t>
      </w:r>
      <w:r>
        <w:t>којим се потврђује да законски заступник или физичко лице није осуђивао за следећа</w:t>
      </w:r>
      <w:r>
        <w:rPr>
          <w:spacing w:val="1"/>
        </w:rPr>
        <w:t xml:space="preserve"> </w:t>
      </w:r>
      <w:r>
        <w:t>кривична</w:t>
      </w:r>
      <w:r>
        <w:rPr>
          <w:spacing w:val="-4"/>
        </w:rPr>
        <w:t xml:space="preserve"> </w:t>
      </w:r>
      <w:r>
        <w:t>дела:</w:t>
      </w:r>
    </w:p>
    <w:p w14:paraId="16D31F48" w14:textId="77777777" w:rsidR="004B7DCB" w:rsidRDefault="0033293C" w:rsidP="00A44D0D">
      <w:pPr>
        <w:pStyle w:val="ListParagraph"/>
        <w:numPr>
          <w:ilvl w:val="0"/>
          <w:numId w:val="8"/>
        </w:numPr>
        <w:tabs>
          <w:tab w:val="left" w:pos="388"/>
        </w:tabs>
        <w:spacing w:before="1"/>
        <w:ind w:right="454" w:firstLine="0"/>
        <w:jc w:val="both"/>
        <w:rPr>
          <w:sz w:val="24"/>
        </w:rPr>
      </w:pPr>
      <w:r>
        <w:rPr>
          <w:sz w:val="24"/>
        </w:rPr>
        <w:t>кривично дело које је извршило као члан организоване криминалне групе и кривично</w:t>
      </w:r>
      <w:r>
        <w:rPr>
          <w:spacing w:val="-57"/>
          <w:sz w:val="24"/>
        </w:rPr>
        <w:t xml:space="preserve"> </w:t>
      </w:r>
      <w:r>
        <w:rPr>
          <w:sz w:val="24"/>
        </w:rPr>
        <w:t>дело</w:t>
      </w:r>
      <w:r>
        <w:rPr>
          <w:spacing w:val="1"/>
          <w:sz w:val="24"/>
        </w:rPr>
        <w:t xml:space="preserve"> </w:t>
      </w:r>
      <w:r>
        <w:rPr>
          <w:sz w:val="24"/>
        </w:rPr>
        <w:t>удруживање</w:t>
      </w:r>
      <w:r>
        <w:rPr>
          <w:spacing w:val="-1"/>
          <w:sz w:val="24"/>
        </w:rPr>
        <w:t xml:space="preserve"> </w:t>
      </w:r>
      <w:r>
        <w:rPr>
          <w:sz w:val="24"/>
        </w:rPr>
        <w:t>ради</w:t>
      </w:r>
      <w:r>
        <w:rPr>
          <w:spacing w:val="-38"/>
          <w:sz w:val="24"/>
        </w:rPr>
        <w:t xml:space="preserve"> </w:t>
      </w:r>
      <w:r>
        <w:rPr>
          <w:sz w:val="24"/>
        </w:rPr>
        <w:t>вршења</w:t>
      </w:r>
      <w:r>
        <w:rPr>
          <w:spacing w:val="-5"/>
          <w:sz w:val="24"/>
        </w:rPr>
        <w:t xml:space="preserve"> </w:t>
      </w:r>
      <w:r>
        <w:rPr>
          <w:sz w:val="24"/>
        </w:rPr>
        <w:t>кривичних</w:t>
      </w:r>
      <w:r>
        <w:rPr>
          <w:spacing w:val="2"/>
          <w:sz w:val="24"/>
        </w:rPr>
        <w:t xml:space="preserve"> </w:t>
      </w:r>
      <w:r>
        <w:rPr>
          <w:sz w:val="24"/>
        </w:rPr>
        <w:t>дела;</w:t>
      </w:r>
    </w:p>
    <w:p w14:paraId="3C63D8C2" w14:textId="77777777" w:rsidR="004B7DCB" w:rsidRDefault="0033293C" w:rsidP="00A44D0D">
      <w:pPr>
        <w:pStyle w:val="ListParagraph"/>
        <w:numPr>
          <w:ilvl w:val="0"/>
          <w:numId w:val="8"/>
        </w:numPr>
        <w:tabs>
          <w:tab w:val="left" w:pos="388"/>
        </w:tabs>
        <w:ind w:right="398" w:firstLine="0"/>
        <w:jc w:val="both"/>
        <w:rPr>
          <w:sz w:val="24"/>
        </w:rPr>
      </w:pPr>
      <w:r>
        <w:rPr>
          <w:sz w:val="24"/>
        </w:rPr>
        <w:t>кривично дело злоупотреба положаја одговорног лица, кривично дело злоупотреба у</w:t>
      </w:r>
      <w:r>
        <w:rPr>
          <w:spacing w:val="1"/>
          <w:sz w:val="24"/>
        </w:rPr>
        <w:t xml:space="preserve"> </w:t>
      </w:r>
      <w:r>
        <w:rPr>
          <w:sz w:val="24"/>
        </w:rPr>
        <w:t>вези</w:t>
      </w:r>
      <w:r>
        <w:rPr>
          <w:spacing w:val="1"/>
          <w:sz w:val="24"/>
        </w:rPr>
        <w:t xml:space="preserve"> </w:t>
      </w:r>
      <w:r>
        <w:rPr>
          <w:sz w:val="24"/>
        </w:rPr>
        <w:t>са</w:t>
      </w:r>
      <w:r>
        <w:rPr>
          <w:spacing w:val="1"/>
          <w:sz w:val="24"/>
        </w:rPr>
        <w:t xml:space="preserve"> </w:t>
      </w:r>
      <w:r>
        <w:rPr>
          <w:sz w:val="24"/>
        </w:rPr>
        <w:t>јавном</w:t>
      </w:r>
      <w:r>
        <w:rPr>
          <w:spacing w:val="1"/>
          <w:sz w:val="24"/>
        </w:rPr>
        <w:t xml:space="preserve"> </w:t>
      </w:r>
      <w:r>
        <w:rPr>
          <w:sz w:val="24"/>
        </w:rPr>
        <w:t>набавком,</w:t>
      </w:r>
      <w:r>
        <w:rPr>
          <w:spacing w:val="1"/>
          <w:sz w:val="24"/>
        </w:rPr>
        <w:t xml:space="preserve"> </w:t>
      </w:r>
      <w:r>
        <w:rPr>
          <w:sz w:val="24"/>
        </w:rPr>
        <w:t>кривично</w:t>
      </w:r>
      <w:r>
        <w:rPr>
          <w:spacing w:val="1"/>
          <w:sz w:val="24"/>
        </w:rPr>
        <w:t xml:space="preserve"> </w:t>
      </w:r>
      <w:r>
        <w:rPr>
          <w:sz w:val="24"/>
        </w:rPr>
        <w:t>дело</w:t>
      </w:r>
      <w:r>
        <w:rPr>
          <w:spacing w:val="1"/>
          <w:sz w:val="24"/>
        </w:rPr>
        <w:t xml:space="preserve"> </w:t>
      </w:r>
      <w:r>
        <w:rPr>
          <w:sz w:val="24"/>
        </w:rPr>
        <w:t>примање</w:t>
      </w:r>
      <w:r>
        <w:rPr>
          <w:spacing w:val="1"/>
          <w:sz w:val="24"/>
        </w:rPr>
        <w:t xml:space="preserve"> </w:t>
      </w:r>
      <w:r>
        <w:rPr>
          <w:sz w:val="24"/>
        </w:rPr>
        <w:t>мита</w:t>
      </w:r>
      <w:r>
        <w:rPr>
          <w:spacing w:val="1"/>
          <w:sz w:val="24"/>
        </w:rPr>
        <w:t xml:space="preserve"> </w:t>
      </w:r>
      <w:r>
        <w:rPr>
          <w:sz w:val="24"/>
        </w:rPr>
        <w:t>у</w:t>
      </w:r>
      <w:r>
        <w:rPr>
          <w:spacing w:val="1"/>
          <w:sz w:val="24"/>
        </w:rPr>
        <w:t xml:space="preserve"> </w:t>
      </w:r>
      <w:r>
        <w:rPr>
          <w:sz w:val="24"/>
        </w:rPr>
        <w:t>обављању</w:t>
      </w:r>
      <w:r>
        <w:rPr>
          <w:spacing w:val="1"/>
          <w:sz w:val="24"/>
        </w:rPr>
        <w:t xml:space="preserve"> </w:t>
      </w:r>
      <w:r>
        <w:rPr>
          <w:sz w:val="24"/>
        </w:rPr>
        <w:t>привредне</w:t>
      </w:r>
      <w:r>
        <w:rPr>
          <w:spacing w:val="1"/>
          <w:sz w:val="24"/>
        </w:rPr>
        <w:t xml:space="preserve"> </w:t>
      </w:r>
      <w:r>
        <w:rPr>
          <w:spacing w:val="-1"/>
          <w:sz w:val="24"/>
        </w:rPr>
        <w:t xml:space="preserve">делатности, кривично </w:t>
      </w:r>
      <w:r>
        <w:rPr>
          <w:sz w:val="24"/>
        </w:rPr>
        <w:t>дело давање мита у обављању привредне делатности, кривично</w:t>
      </w:r>
      <w:r>
        <w:rPr>
          <w:spacing w:val="1"/>
          <w:sz w:val="24"/>
        </w:rPr>
        <w:t xml:space="preserve"> </w:t>
      </w:r>
      <w:r>
        <w:rPr>
          <w:sz w:val="24"/>
        </w:rPr>
        <w:t>дело</w:t>
      </w:r>
      <w:r>
        <w:rPr>
          <w:spacing w:val="-6"/>
          <w:sz w:val="24"/>
        </w:rPr>
        <w:t xml:space="preserve"> </w:t>
      </w:r>
      <w:r>
        <w:rPr>
          <w:sz w:val="24"/>
        </w:rPr>
        <w:t>злоупотреба</w:t>
      </w:r>
      <w:r>
        <w:rPr>
          <w:spacing w:val="-4"/>
          <w:sz w:val="24"/>
        </w:rPr>
        <w:t xml:space="preserve"> </w:t>
      </w:r>
      <w:r>
        <w:rPr>
          <w:sz w:val="24"/>
        </w:rPr>
        <w:t>службеног</w:t>
      </w:r>
      <w:r>
        <w:rPr>
          <w:spacing w:val="-6"/>
          <w:sz w:val="24"/>
        </w:rPr>
        <w:t xml:space="preserve"> </w:t>
      </w:r>
      <w:r>
        <w:rPr>
          <w:sz w:val="24"/>
        </w:rPr>
        <w:t>положаја,</w:t>
      </w:r>
      <w:r>
        <w:rPr>
          <w:spacing w:val="-5"/>
          <w:sz w:val="24"/>
        </w:rPr>
        <w:t xml:space="preserve"> </w:t>
      </w:r>
      <w:r>
        <w:rPr>
          <w:sz w:val="24"/>
        </w:rPr>
        <w:t>кривично</w:t>
      </w:r>
      <w:r>
        <w:rPr>
          <w:spacing w:val="-6"/>
          <w:sz w:val="24"/>
        </w:rPr>
        <w:t xml:space="preserve"> </w:t>
      </w:r>
      <w:r>
        <w:rPr>
          <w:sz w:val="24"/>
        </w:rPr>
        <w:t>дело</w:t>
      </w:r>
      <w:r>
        <w:rPr>
          <w:spacing w:val="-6"/>
          <w:sz w:val="24"/>
        </w:rPr>
        <w:t xml:space="preserve"> </w:t>
      </w:r>
      <w:r>
        <w:rPr>
          <w:sz w:val="24"/>
        </w:rPr>
        <w:t>трговина утицајем,</w:t>
      </w:r>
      <w:r>
        <w:rPr>
          <w:spacing w:val="-6"/>
          <w:sz w:val="24"/>
        </w:rPr>
        <w:t xml:space="preserve"> </w:t>
      </w:r>
      <w:r>
        <w:rPr>
          <w:sz w:val="24"/>
        </w:rPr>
        <w:t>кривично</w:t>
      </w:r>
      <w:r>
        <w:rPr>
          <w:spacing w:val="-6"/>
          <w:sz w:val="24"/>
        </w:rPr>
        <w:t xml:space="preserve"> </w:t>
      </w:r>
      <w:r>
        <w:rPr>
          <w:sz w:val="24"/>
        </w:rPr>
        <w:t>дело</w:t>
      </w:r>
      <w:r>
        <w:rPr>
          <w:spacing w:val="-57"/>
          <w:sz w:val="24"/>
        </w:rPr>
        <w:t xml:space="preserve"> </w:t>
      </w:r>
      <w:r>
        <w:rPr>
          <w:sz w:val="24"/>
        </w:rPr>
        <w:t>примање мита и кривично дело давање мита; кривично дело превара, кривично дело</w:t>
      </w:r>
      <w:r>
        <w:rPr>
          <w:spacing w:val="1"/>
          <w:sz w:val="24"/>
        </w:rPr>
        <w:t xml:space="preserve"> </w:t>
      </w:r>
      <w:r>
        <w:rPr>
          <w:sz w:val="24"/>
        </w:rPr>
        <w:t>неосновано добијање и коришћење кредита и друге погодности, кривично дело превара</w:t>
      </w:r>
      <w:r>
        <w:rPr>
          <w:spacing w:val="1"/>
          <w:sz w:val="24"/>
        </w:rPr>
        <w:t xml:space="preserve"> </w:t>
      </w:r>
      <w:r>
        <w:rPr>
          <w:sz w:val="24"/>
        </w:rPr>
        <w:t>у</w:t>
      </w:r>
      <w:r>
        <w:rPr>
          <w:spacing w:val="1"/>
          <w:sz w:val="24"/>
        </w:rPr>
        <w:t xml:space="preserve"> </w:t>
      </w:r>
      <w:r>
        <w:rPr>
          <w:sz w:val="24"/>
        </w:rPr>
        <w:t>обављању</w:t>
      </w:r>
      <w:r>
        <w:rPr>
          <w:spacing w:val="1"/>
          <w:sz w:val="24"/>
        </w:rPr>
        <w:t xml:space="preserve"> </w:t>
      </w:r>
      <w:r>
        <w:rPr>
          <w:sz w:val="24"/>
        </w:rPr>
        <w:t>привредне</w:t>
      </w:r>
      <w:r>
        <w:rPr>
          <w:spacing w:val="1"/>
          <w:sz w:val="24"/>
        </w:rPr>
        <w:t xml:space="preserve"> </w:t>
      </w:r>
      <w:r>
        <w:rPr>
          <w:sz w:val="24"/>
        </w:rPr>
        <w:t>делатности</w:t>
      </w:r>
      <w:r>
        <w:rPr>
          <w:spacing w:val="1"/>
          <w:sz w:val="24"/>
        </w:rPr>
        <w:t xml:space="preserve"> </w:t>
      </w:r>
      <w:r>
        <w:rPr>
          <w:sz w:val="24"/>
        </w:rPr>
        <w:t>и</w:t>
      </w:r>
      <w:r>
        <w:rPr>
          <w:spacing w:val="1"/>
          <w:sz w:val="24"/>
        </w:rPr>
        <w:t xml:space="preserve"> </w:t>
      </w:r>
      <w:r>
        <w:rPr>
          <w:sz w:val="24"/>
        </w:rPr>
        <w:t>кривично</w:t>
      </w:r>
      <w:r>
        <w:rPr>
          <w:spacing w:val="1"/>
          <w:sz w:val="24"/>
        </w:rPr>
        <w:t xml:space="preserve"> </w:t>
      </w:r>
      <w:r>
        <w:rPr>
          <w:sz w:val="24"/>
        </w:rPr>
        <w:t>дело</w:t>
      </w:r>
      <w:r>
        <w:rPr>
          <w:spacing w:val="1"/>
          <w:sz w:val="24"/>
        </w:rPr>
        <w:t xml:space="preserve"> </w:t>
      </w:r>
      <w:r>
        <w:rPr>
          <w:sz w:val="24"/>
        </w:rPr>
        <w:t>пореска</w:t>
      </w:r>
      <w:r>
        <w:rPr>
          <w:spacing w:val="1"/>
          <w:sz w:val="24"/>
        </w:rPr>
        <w:t xml:space="preserve"> </w:t>
      </w:r>
      <w:r>
        <w:rPr>
          <w:sz w:val="24"/>
        </w:rPr>
        <w:t>утаја;</w:t>
      </w:r>
      <w:r>
        <w:rPr>
          <w:spacing w:val="1"/>
          <w:sz w:val="24"/>
        </w:rPr>
        <w:t xml:space="preserve"> </w:t>
      </w:r>
      <w:r>
        <w:rPr>
          <w:sz w:val="24"/>
        </w:rPr>
        <w:t>кривично</w:t>
      </w:r>
      <w:r>
        <w:rPr>
          <w:spacing w:val="1"/>
          <w:sz w:val="24"/>
        </w:rPr>
        <w:t xml:space="preserve"> </w:t>
      </w:r>
      <w:r>
        <w:rPr>
          <w:sz w:val="24"/>
        </w:rPr>
        <w:t>дело</w:t>
      </w:r>
      <w:r>
        <w:rPr>
          <w:spacing w:val="1"/>
          <w:sz w:val="24"/>
        </w:rPr>
        <w:t xml:space="preserve"> </w:t>
      </w:r>
      <w:r>
        <w:rPr>
          <w:sz w:val="24"/>
        </w:rPr>
        <w:t>тероризам,</w:t>
      </w:r>
      <w:r>
        <w:rPr>
          <w:spacing w:val="-7"/>
          <w:sz w:val="24"/>
        </w:rPr>
        <w:t xml:space="preserve"> </w:t>
      </w:r>
      <w:r>
        <w:rPr>
          <w:sz w:val="24"/>
        </w:rPr>
        <w:t>кривично</w:t>
      </w:r>
      <w:r>
        <w:rPr>
          <w:spacing w:val="-6"/>
          <w:sz w:val="24"/>
        </w:rPr>
        <w:t xml:space="preserve"> </w:t>
      </w:r>
      <w:r>
        <w:rPr>
          <w:sz w:val="24"/>
        </w:rPr>
        <w:t>дело</w:t>
      </w:r>
      <w:r>
        <w:rPr>
          <w:spacing w:val="-6"/>
          <w:sz w:val="24"/>
        </w:rPr>
        <w:t xml:space="preserve"> </w:t>
      </w:r>
      <w:r>
        <w:rPr>
          <w:sz w:val="24"/>
        </w:rPr>
        <w:t>јавно</w:t>
      </w:r>
      <w:r>
        <w:rPr>
          <w:spacing w:val="-4"/>
          <w:sz w:val="24"/>
        </w:rPr>
        <w:t xml:space="preserve"> </w:t>
      </w:r>
      <w:r>
        <w:rPr>
          <w:sz w:val="24"/>
        </w:rPr>
        <w:t>подстицање</w:t>
      </w:r>
      <w:r>
        <w:rPr>
          <w:spacing w:val="-7"/>
          <w:sz w:val="24"/>
        </w:rPr>
        <w:t xml:space="preserve"> </w:t>
      </w:r>
      <w:r>
        <w:rPr>
          <w:sz w:val="24"/>
        </w:rPr>
        <w:t>на</w:t>
      </w:r>
      <w:r>
        <w:rPr>
          <w:spacing w:val="-7"/>
          <w:sz w:val="24"/>
        </w:rPr>
        <w:t xml:space="preserve"> </w:t>
      </w:r>
      <w:r>
        <w:rPr>
          <w:sz w:val="24"/>
        </w:rPr>
        <w:t>извршење</w:t>
      </w:r>
      <w:r>
        <w:rPr>
          <w:spacing w:val="-7"/>
          <w:sz w:val="24"/>
        </w:rPr>
        <w:t xml:space="preserve"> </w:t>
      </w:r>
      <w:r>
        <w:rPr>
          <w:sz w:val="24"/>
        </w:rPr>
        <w:t>терористичких</w:t>
      </w:r>
      <w:r>
        <w:rPr>
          <w:spacing w:val="-6"/>
          <w:sz w:val="24"/>
        </w:rPr>
        <w:t xml:space="preserve"> </w:t>
      </w:r>
      <w:r>
        <w:rPr>
          <w:sz w:val="24"/>
        </w:rPr>
        <w:t>дела,</w:t>
      </w:r>
      <w:r>
        <w:rPr>
          <w:spacing w:val="-6"/>
          <w:sz w:val="24"/>
        </w:rPr>
        <w:t xml:space="preserve"> </w:t>
      </w:r>
      <w:r>
        <w:rPr>
          <w:sz w:val="24"/>
        </w:rPr>
        <w:t>кривично</w:t>
      </w:r>
      <w:r>
        <w:rPr>
          <w:spacing w:val="-58"/>
          <w:sz w:val="24"/>
        </w:rPr>
        <w:t xml:space="preserve"> </w:t>
      </w:r>
      <w:r>
        <w:rPr>
          <w:sz w:val="24"/>
        </w:rPr>
        <w:t>дело</w:t>
      </w:r>
      <w:r>
        <w:rPr>
          <w:spacing w:val="-13"/>
          <w:sz w:val="24"/>
        </w:rPr>
        <w:t xml:space="preserve"> </w:t>
      </w:r>
      <w:r>
        <w:rPr>
          <w:sz w:val="24"/>
        </w:rPr>
        <w:t>врбовање</w:t>
      </w:r>
      <w:r>
        <w:rPr>
          <w:spacing w:val="-14"/>
          <w:sz w:val="24"/>
        </w:rPr>
        <w:t xml:space="preserve"> </w:t>
      </w:r>
      <w:r>
        <w:rPr>
          <w:sz w:val="24"/>
        </w:rPr>
        <w:t>и</w:t>
      </w:r>
      <w:r>
        <w:rPr>
          <w:spacing w:val="-13"/>
          <w:sz w:val="24"/>
        </w:rPr>
        <w:t xml:space="preserve"> </w:t>
      </w:r>
      <w:r>
        <w:rPr>
          <w:sz w:val="24"/>
        </w:rPr>
        <w:t>обучавање</w:t>
      </w:r>
      <w:r>
        <w:rPr>
          <w:spacing w:val="-14"/>
          <w:sz w:val="24"/>
        </w:rPr>
        <w:t xml:space="preserve"> </w:t>
      </w:r>
      <w:r>
        <w:rPr>
          <w:sz w:val="24"/>
        </w:rPr>
        <w:t>за</w:t>
      </w:r>
      <w:r>
        <w:rPr>
          <w:spacing w:val="-14"/>
          <w:sz w:val="24"/>
        </w:rPr>
        <w:t xml:space="preserve"> </w:t>
      </w:r>
      <w:r>
        <w:rPr>
          <w:sz w:val="24"/>
        </w:rPr>
        <w:t>вршење</w:t>
      </w:r>
      <w:r>
        <w:rPr>
          <w:spacing w:val="-13"/>
          <w:sz w:val="24"/>
        </w:rPr>
        <w:t xml:space="preserve"> </w:t>
      </w:r>
      <w:r>
        <w:rPr>
          <w:sz w:val="24"/>
        </w:rPr>
        <w:t>терористичкихдела</w:t>
      </w:r>
      <w:r>
        <w:rPr>
          <w:spacing w:val="-14"/>
          <w:sz w:val="24"/>
        </w:rPr>
        <w:t xml:space="preserve"> </w:t>
      </w:r>
      <w:r>
        <w:rPr>
          <w:sz w:val="24"/>
        </w:rPr>
        <w:t>и</w:t>
      </w:r>
      <w:r>
        <w:rPr>
          <w:spacing w:val="-13"/>
          <w:sz w:val="24"/>
        </w:rPr>
        <w:t xml:space="preserve"> </w:t>
      </w:r>
      <w:r>
        <w:rPr>
          <w:sz w:val="24"/>
        </w:rPr>
        <w:t>кривично</w:t>
      </w:r>
      <w:r>
        <w:rPr>
          <w:spacing w:val="-13"/>
          <w:sz w:val="24"/>
        </w:rPr>
        <w:t xml:space="preserve"> </w:t>
      </w:r>
      <w:r>
        <w:rPr>
          <w:sz w:val="24"/>
        </w:rPr>
        <w:t>дело</w:t>
      </w:r>
      <w:r>
        <w:rPr>
          <w:spacing w:val="-13"/>
          <w:sz w:val="24"/>
        </w:rPr>
        <w:t xml:space="preserve"> </w:t>
      </w:r>
      <w:r>
        <w:rPr>
          <w:sz w:val="24"/>
        </w:rPr>
        <w:t>терористичко</w:t>
      </w:r>
      <w:r>
        <w:rPr>
          <w:spacing w:val="-57"/>
          <w:sz w:val="24"/>
        </w:rPr>
        <w:t xml:space="preserve"> </w:t>
      </w:r>
      <w:r>
        <w:rPr>
          <w:sz w:val="24"/>
        </w:rPr>
        <w:t>удруживање;</w:t>
      </w:r>
      <w:r>
        <w:rPr>
          <w:spacing w:val="1"/>
          <w:sz w:val="24"/>
        </w:rPr>
        <w:t xml:space="preserve"> </w:t>
      </w:r>
      <w:r>
        <w:rPr>
          <w:sz w:val="24"/>
        </w:rPr>
        <w:t>кривично</w:t>
      </w:r>
      <w:r>
        <w:rPr>
          <w:spacing w:val="1"/>
          <w:sz w:val="24"/>
        </w:rPr>
        <w:t xml:space="preserve"> </w:t>
      </w:r>
      <w:r>
        <w:rPr>
          <w:sz w:val="24"/>
        </w:rPr>
        <w:t>дело</w:t>
      </w:r>
      <w:r>
        <w:rPr>
          <w:spacing w:val="1"/>
          <w:sz w:val="24"/>
        </w:rPr>
        <w:t xml:space="preserve"> </w:t>
      </w:r>
      <w:r>
        <w:rPr>
          <w:sz w:val="24"/>
        </w:rPr>
        <w:t>прање</w:t>
      </w:r>
      <w:r>
        <w:rPr>
          <w:spacing w:val="1"/>
          <w:sz w:val="24"/>
        </w:rPr>
        <w:t xml:space="preserve"> </w:t>
      </w:r>
      <w:r>
        <w:rPr>
          <w:sz w:val="24"/>
        </w:rPr>
        <w:t>новца,</w:t>
      </w:r>
      <w:r>
        <w:rPr>
          <w:spacing w:val="1"/>
          <w:sz w:val="24"/>
        </w:rPr>
        <w:t xml:space="preserve"> </w:t>
      </w:r>
      <w:r>
        <w:rPr>
          <w:sz w:val="24"/>
        </w:rPr>
        <w:t>кривично</w:t>
      </w:r>
      <w:r>
        <w:rPr>
          <w:spacing w:val="1"/>
          <w:sz w:val="24"/>
        </w:rPr>
        <w:t xml:space="preserve"> </w:t>
      </w:r>
      <w:r>
        <w:rPr>
          <w:sz w:val="24"/>
        </w:rPr>
        <w:t>дело</w:t>
      </w:r>
      <w:r>
        <w:rPr>
          <w:spacing w:val="1"/>
          <w:sz w:val="24"/>
        </w:rPr>
        <w:t xml:space="preserve"> </w:t>
      </w:r>
      <w:r>
        <w:rPr>
          <w:sz w:val="24"/>
        </w:rPr>
        <w:t>финансирање</w:t>
      </w:r>
      <w:r>
        <w:rPr>
          <w:spacing w:val="1"/>
          <w:sz w:val="24"/>
        </w:rPr>
        <w:t xml:space="preserve"> </w:t>
      </w:r>
      <w:r>
        <w:rPr>
          <w:sz w:val="24"/>
        </w:rPr>
        <w:t>тероризма;</w:t>
      </w:r>
      <w:r>
        <w:rPr>
          <w:spacing w:val="1"/>
          <w:sz w:val="24"/>
        </w:rPr>
        <w:t xml:space="preserve"> </w:t>
      </w:r>
      <w:r>
        <w:rPr>
          <w:sz w:val="24"/>
        </w:rPr>
        <w:t>кривично дело трговина људима и кривично дело заснивање ропског односа и превоз</w:t>
      </w:r>
      <w:r>
        <w:rPr>
          <w:spacing w:val="1"/>
          <w:sz w:val="24"/>
        </w:rPr>
        <w:t xml:space="preserve"> </w:t>
      </w:r>
      <w:r>
        <w:rPr>
          <w:sz w:val="24"/>
        </w:rPr>
        <w:t>лица у</w:t>
      </w:r>
      <w:r>
        <w:rPr>
          <w:spacing w:val="-5"/>
          <w:sz w:val="24"/>
        </w:rPr>
        <w:t xml:space="preserve"> </w:t>
      </w:r>
      <w:r>
        <w:rPr>
          <w:sz w:val="24"/>
        </w:rPr>
        <w:t>ропском</w:t>
      </w:r>
      <w:r>
        <w:rPr>
          <w:spacing w:val="-1"/>
          <w:sz w:val="24"/>
        </w:rPr>
        <w:t xml:space="preserve"> </w:t>
      </w:r>
      <w:r>
        <w:rPr>
          <w:sz w:val="24"/>
        </w:rPr>
        <w:t>односу.</w:t>
      </w:r>
    </w:p>
    <w:p w14:paraId="5D7F6EE1" w14:textId="77777777" w:rsidR="004B7DCB" w:rsidRDefault="0033293C">
      <w:pPr>
        <w:pStyle w:val="BodyText"/>
        <w:ind w:left="140" w:right="228"/>
        <w:jc w:val="both"/>
      </w:pPr>
      <w:r>
        <w:t>Захтев се може поднети према месту рођења или према месту пребивалишта законског</w:t>
      </w:r>
      <w:r>
        <w:rPr>
          <w:spacing w:val="1"/>
        </w:rPr>
        <w:t xml:space="preserve"> </w:t>
      </w:r>
      <w:r>
        <w:t>заступника или физичког лица. Уколико понуђач има више законских заступника дужан је</w:t>
      </w:r>
      <w:r>
        <w:rPr>
          <w:spacing w:val="-58"/>
        </w:rPr>
        <w:t xml:space="preserve"> </w:t>
      </w:r>
      <w:r>
        <w:t>да</w:t>
      </w:r>
      <w:r>
        <w:rPr>
          <w:spacing w:val="-5"/>
        </w:rPr>
        <w:t xml:space="preserve"> </w:t>
      </w:r>
      <w:r>
        <w:t>достави</w:t>
      </w:r>
      <w:r>
        <w:rPr>
          <w:spacing w:val="-2"/>
        </w:rPr>
        <w:t xml:space="preserve"> </w:t>
      </w:r>
      <w:r>
        <w:t>доказ</w:t>
      </w:r>
      <w:r>
        <w:rPr>
          <w:spacing w:val="-2"/>
        </w:rPr>
        <w:t xml:space="preserve"> </w:t>
      </w:r>
      <w:r>
        <w:t>за</w:t>
      </w:r>
      <w:r>
        <w:rPr>
          <w:spacing w:val="-6"/>
        </w:rPr>
        <w:t xml:space="preserve"> </w:t>
      </w:r>
      <w:r>
        <w:t>сваког</w:t>
      </w:r>
      <w:r>
        <w:rPr>
          <w:spacing w:val="-2"/>
        </w:rPr>
        <w:t xml:space="preserve"> </w:t>
      </w:r>
      <w:r>
        <w:t>од</w:t>
      </w:r>
      <w:r>
        <w:rPr>
          <w:spacing w:val="-3"/>
        </w:rPr>
        <w:t xml:space="preserve"> </w:t>
      </w:r>
      <w:r>
        <w:t>њих.</w:t>
      </w:r>
    </w:p>
    <w:p w14:paraId="7CCD96DC" w14:textId="77777777" w:rsidR="004B7DCB" w:rsidRDefault="0033293C">
      <w:pPr>
        <w:pStyle w:val="BodyText"/>
        <w:ind w:left="140"/>
        <w:jc w:val="both"/>
      </w:pPr>
      <w:r>
        <w:t>Привредни</w:t>
      </w:r>
      <w:r>
        <w:rPr>
          <w:spacing w:val="-2"/>
        </w:rPr>
        <w:t xml:space="preserve"> </w:t>
      </w:r>
      <w:r>
        <w:t>субјект</w:t>
      </w:r>
      <w:r>
        <w:rPr>
          <w:spacing w:val="-1"/>
        </w:rPr>
        <w:t xml:space="preserve"> </w:t>
      </w:r>
      <w:r>
        <w:t>који има</w:t>
      </w:r>
      <w:r>
        <w:rPr>
          <w:spacing w:val="-3"/>
        </w:rPr>
        <w:t xml:space="preserve"> </w:t>
      </w:r>
      <w:r>
        <w:t>седиште</w:t>
      </w:r>
      <w:r>
        <w:rPr>
          <w:spacing w:val="-1"/>
        </w:rPr>
        <w:t xml:space="preserve"> </w:t>
      </w:r>
      <w:r>
        <w:t>у</w:t>
      </w:r>
      <w:r>
        <w:rPr>
          <w:spacing w:val="-9"/>
        </w:rPr>
        <w:t xml:space="preserve"> </w:t>
      </w:r>
      <w:r>
        <w:t>другој</w:t>
      </w:r>
      <w:r>
        <w:rPr>
          <w:spacing w:val="-4"/>
        </w:rPr>
        <w:t xml:space="preserve"> </w:t>
      </w:r>
      <w:r>
        <w:t>држави:</w:t>
      </w:r>
    </w:p>
    <w:p w14:paraId="7621700D" w14:textId="77777777" w:rsidR="004B7DCB" w:rsidRDefault="0033293C" w:rsidP="005037C5">
      <w:pPr>
        <w:pStyle w:val="BodyText"/>
        <w:ind w:left="140" w:right="133"/>
        <w:jc w:val="both"/>
        <w:sectPr w:rsidR="004B7DCB" w:rsidSect="000956D4">
          <w:pgSz w:w="11920" w:h="16850"/>
          <w:pgMar w:top="207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t>Ако привредни субјект има седиште у другој држави као доказ да не постоји основ за</w:t>
      </w:r>
      <w:r>
        <w:rPr>
          <w:spacing w:val="1"/>
        </w:rPr>
        <w:t xml:space="preserve"> </w:t>
      </w:r>
      <w:r>
        <w:t>искључење</w:t>
      </w:r>
      <w:r>
        <w:rPr>
          <w:spacing w:val="-7"/>
        </w:rPr>
        <w:t xml:space="preserve"> </w:t>
      </w:r>
      <w:r>
        <w:t>наручилац</w:t>
      </w:r>
      <w:r>
        <w:rPr>
          <w:spacing w:val="-1"/>
        </w:rPr>
        <w:t xml:space="preserve"> </w:t>
      </w:r>
      <w:r>
        <w:t>ће</w:t>
      </w:r>
      <w:r>
        <w:rPr>
          <w:spacing w:val="-7"/>
        </w:rPr>
        <w:t xml:space="preserve"> </w:t>
      </w:r>
      <w:r>
        <w:t>прихватити</w:t>
      </w:r>
      <w:r>
        <w:rPr>
          <w:spacing w:val="-6"/>
        </w:rPr>
        <w:t xml:space="preserve"> </w:t>
      </w:r>
      <w:r>
        <w:t>извод</w:t>
      </w:r>
      <w:r>
        <w:rPr>
          <w:spacing w:val="-9"/>
        </w:rPr>
        <w:t xml:space="preserve"> </w:t>
      </w:r>
      <w:r>
        <w:t>из</w:t>
      </w:r>
      <w:r>
        <w:rPr>
          <w:spacing w:val="-9"/>
        </w:rPr>
        <w:t xml:space="preserve"> </w:t>
      </w:r>
      <w:r>
        <w:t>казнене</w:t>
      </w:r>
      <w:r>
        <w:rPr>
          <w:spacing w:val="-7"/>
        </w:rPr>
        <w:t xml:space="preserve"> </w:t>
      </w:r>
      <w:r>
        <w:t>евиденције</w:t>
      </w:r>
      <w:r>
        <w:rPr>
          <w:spacing w:val="-9"/>
        </w:rPr>
        <w:t xml:space="preserve"> </w:t>
      </w:r>
      <w:r>
        <w:t>или</w:t>
      </w:r>
      <w:r>
        <w:rPr>
          <w:spacing w:val="-7"/>
        </w:rPr>
        <w:t xml:space="preserve"> </w:t>
      </w:r>
      <w:r>
        <w:t>другог</w:t>
      </w:r>
      <w:r>
        <w:rPr>
          <w:spacing w:val="-6"/>
        </w:rPr>
        <w:t xml:space="preserve"> </w:t>
      </w:r>
      <w:r>
        <w:t>одговарајућег</w:t>
      </w:r>
      <w:r>
        <w:rPr>
          <w:spacing w:val="-57"/>
        </w:rPr>
        <w:t xml:space="preserve"> </w:t>
      </w:r>
      <w:r>
        <w:t>регистра или, ако то није могуће, одговарајући документ надлежног судског или управног</w:t>
      </w:r>
      <w:r>
        <w:rPr>
          <w:spacing w:val="1"/>
        </w:rPr>
        <w:t xml:space="preserve"> </w:t>
      </w:r>
      <w:r>
        <w:t>органа у држави седишта привредног субјекта, односно држави чије је лице држављанин.</w:t>
      </w:r>
      <w:r>
        <w:rPr>
          <w:spacing w:val="1"/>
        </w:rPr>
        <w:t xml:space="preserve"> </w:t>
      </w:r>
      <w:r>
        <w:t>Ако се у држави у којој привредни субјект има седиште, односно држави чији је лице</w:t>
      </w:r>
      <w:r>
        <w:rPr>
          <w:spacing w:val="1"/>
        </w:rPr>
        <w:t xml:space="preserve"> </w:t>
      </w:r>
      <w:r>
        <w:t>држављанин не издају наведени докази или ако докази не обухватају све податке у вези са</w:t>
      </w:r>
      <w:r>
        <w:rPr>
          <w:spacing w:val="1"/>
        </w:rPr>
        <w:t xml:space="preserve"> </w:t>
      </w:r>
      <w:r>
        <w:t>непостојањем основа за искључење, привредни субјект може да, уместо доказа, достави</w:t>
      </w:r>
      <w:r>
        <w:rPr>
          <w:spacing w:val="1"/>
        </w:rPr>
        <w:t xml:space="preserve"> </w:t>
      </w:r>
      <w:r>
        <w:t>своју писану</w:t>
      </w:r>
      <w:r>
        <w:rPr>
          <w:spacing w:val="1"/>
        </w:rPr>
        <w:t xml:space="preserve"> </w:t>
      </w:r>
      <w:r>
        <w:t>изјаву дату под</w:t>
      </w:r>
      <w:r>
        <w:rPr>
          <w:spacing w:val="1"/>
        </w:rPr>
        <w:t xml:space="preserve"> </w:t>
      </w:r>
      <w:r>
        <w:t>кривичном</w:t>
      </w:r>
      <w:r>
        <w:rPr>
          <w:spacing w:val="1"/>
        </w:rPr>
        <w:t xml:space="preserve"> </w:t>
      </w:r>
      <w:r>
        <w:t>и</w:t>
      </w:r>
      <w:r>
        <w:rPr>
          <w:spacing w:val="1"/>
        </w:rPr>
        <w:t xml:space="preserve"> </w:t>
      </w:r>
      <w:r>
        <w:t>материјалном</w:t>
      </w:r>
      <w:r>
        <w:rPr>
          <w:spacing w:val="1"/>
        </w:rPr>
        <w:t xml:space="preserve"> </w:t>
      </w:r>
      <w:r>
        <w:t>одговорношћу,</w:t>
      </w:r>
      <w:r>
        <w:rPr>
          <w:spacing w:val="1"/>
        </w:rPr>
        <w:t xml:space="preserve"> </w:t>
      </w:r>
      <w:r>
        <w:t>оверену пред</w:t>
      </w:r>
      <w:r>
        <w:rPr>
          <w:spacing w:val="1"/>
        </w:rPr>
        <w:t xml:space="preserve"> </w:t>
      </w:r>
      <w:r>
        <w:t>судским или управним органом, јавним бележником или другим надлежним органом те</w:t>
      </w:r>
      <w:r>
        <w:rPr>
          <w:spacing w:val="1"/>
        </w:rPr>
        <w:t xml:space="preserve"> </w:t>
      </w:r>
      <w:r>
        <w:t>државе,</w:t>
      </w:r>
      <w:r>
        <w:rPr>
          <w:spacing w:val="-1"/>
        </w:rPr>
        <w:t xml:space="preserve"> </w:t>
      </w:r>
      <w:r>
        <w:t>у</w:t>
      </w:r>
      <w:r>
        <w:rPr>
          <w:spacing w:val="-10"/>
        </w:rPr>
        <w:t xml:space="preserve"> </w:t>
      </w:r>
      <w:r>
        <w:t>којој</w:t>
      </w:r>
      <w:r>
        <w:rPr>
          <w:spacing w:val="-4"/>
        </w:rPr>
        <w:t xml:space="preserve"> </w:t>
      </w:r>
      <w:r>
        <w:t>се</w:t>
      </w:r>
      <w:r>
        <w:rPr>
          <w:spacing w:val="-6"/>
        </w:rPr>
        <w:t xml:space="preserve"> </w:t>
      </w:r>
      <w:r>
        <w:t>наводи</w:t>
      </w:r>
      <w:r>
        <w:rPr>
          <w:spacing w:val="-4"/>
        </w:rPr>
        <w:t xml:space="preserve"> </w:t>
      </w:r>
      <w:r>
        <w:t>да</w:t>
      </w:r>
      <w:r>
        <w:rPr>
          <w:spacing w:val="-6"/>
        </w:rPr>
        <w:t xml:space="preserve"> </w:t>
      </w:r>
      <w:r>
        <w:t>не</w:t>
      </w:r>
      <w:r>
        <w:rPr>
          <w:spacing w:val="-6"/>
        </w:rPr>
        <w:t xml:space="preserve"> </w:t>
      </w:r>
      <w:r>
        <w:t>постоје</w:t>
      </w:r>
      <w:r>
        <w:rPr>
          <w:spacing w:val="-6"/>
        </w:rPr>
        <w:t xml:space="preserve"> </w:t>
      </w:r>
      <w:r>
        <w:t>наведени основи</w:t>
      </w:r>
      <w:r>
        <w:rPr>
          <w:spacing w:val="-6"/>
        </w:rPr>
        <w:t xml:space="preserve"> </w:t>
      </w:r>
      <w:r>
        <w:t>за</w:t>
      </w:r>
      <w:r>
        <w:rPr>
          <w:spacing w:val="-6"/>
        </w:rPr>
        <w:t xml:space="preserve"> </w:t>
      </w:r>
      <w:r>
        <w:t>искључење</w:t>
      </w:r>
      <w:r>
        <w:rPr>
          <w:spacing w:val="-4"/>
        </w:rPr>
        <w:t xml:space="preserve"> </w:t>
      </w:r>
      <w:r>
        <w:t>привредног</w:t>
      </w:r>
      <w:r>
        <w:rPr>
          <w:spacing w:val="-5"/>
        </w:rPr>
        <w:t xml:space="preserve"> </w:t>
      </w:r>
      <w:r>
        <w:t>субјекта.</w:t>
      </w:r>
    </w:p>
    <w:p w14:paraId="7BD4A5EB" w14:textId="6876E7FE" w:rsidR="004B7DCB" w:rsidRDefault="004B7DCB">
      <w:pPr>
        <w:pStyle w:val="BodyText"/>
        <w:spacing w:before="7"/>
      </w:pPr>
    </w:p>
    <w:p w14:paraId="34AED93C" w14:textId="77777777" w:rsidR="00F31EB1" w:rsidRDefault="00F31EB1">
      <w:pPr>
        <w:pStyle w:val="BodyText"/>
        <w:spacing w:before="7"/>
      </w:pPr>
    </w:p>
    <w:p w14:paraId="27EE2AAC" w14:textId="77777777" w:rsidR="004B7DCB" w:rsidRDefault="0033293C" w:rsidP="00A44D0D">
      <w:pPr>
        <w:pStyle w:val="Heading2"/>
        <w:numPr>
          <w:ilvl w:val="2"/>
          <w:numId w:val="11"/>
        </w:numPr>
        <w:tabs>
          <w:tab w:val="left" w:pos="741"/>
        </w:tabs>
        <w:spacing w:before="90"/>
        <w:ind w:left="740" w:hanging="601"/>
        <w:jc w:val="both"/>
      </w:pPr>
      <w:r>
        <w:t>Порези</w:t>
      </w:r>
      <w:r>
        <w:rPr>
          <w:spacing w:val="-3"/>
        </w:rPr>
        <w:t xml:space="preserve"> </w:t>
      </w:r>
      <w:r>
        <w:t>и</w:t>
      </w:r>
      <w:r>
        <w:rPr>
          <w:spacing w:val="-1"/>
        </w:rPr>
        <w:t xml:space="preserve"> </w:t>
      </w:r>
      <w:r>
        <w:t>доприноси</w:t>
      </w:r>
    </w:p>
    <w:p w14:paraId="76E7DD86" w14:textId="77777777" w:rsidR="004B7DCB" w:rsidRDefault="004B7DCB">
      <w:pPr>
        <w:pStyle w:val="BodyText"/>
        <w:spacing w:before="11"/>
        <w:rPr>
          <w:b/>
          <w:sz w:val="23"/>
        </w:rPr>
      </w:pPr>
    </w:p>
    <w:p w14:paraId="382A641A" w14:textId="77777777" w:rsidR="004B7DCB" w:rsidRDefault="0033293C">
      <w:pPr>
        <w:spacing w:line="274" w:lineRule="exact"/>
        <w:ind w:left="140"/>
        <w:jc w:val="both"/>
        <w:rPr>
          <w:b/>
          <w:sz w:val="24"/>
        </w:rPr>
      </w:pPr>
      <w:r>
        <w:rPr>
          <w:b/>
          <w:sz w:val="24"/>
        </w:rPr>
        <w:t>Правни основ:</w:t>
      </w:r>
    </w:p>
    <w:p w14:paraId="4D4F0E30" w14:textId="77777777" w:rsidR="004B7DCB" w:rsidRDefault="0033293C">
      <w:pPr>
        <w:pStyle w:val="BodyText"/>
        <w:ind w:left="140" w:right="136"/>
        <w:jc w:val="both"/>
      </w:pPr>
      <w:r>
        <w:t>Члан 111. став 1. тач.</w:t>
      </w:r>
      <w:r>
        <w:rPr>
          <w:spacing w:val="1"/>
        </w:rPr>
        <w:t xml:space="preserve"> </w:t>
      </w:r>
      <w:r>
        <w:t>2) ЗЈН-Наручилац је дужан да искључи привредног субјекта из</w:t>
      </w:r>
      <w:r>
        <w:rPr>
          <w:spacing w:val="1"/>
        </w:rPr>
        <w:t xml:space="preserve"> </w:t>
      </w:r>
      <w:r>
        <w:t>поступка јавне набавке ако привредни субјект не докаже да је измирио доспеле порезе и</w:t>
      </w:r>
      <w:r>
        <w:rPr>
          <w:spacing w:val="1"/>
        </w:rPr>
        <w:t xml:space="preserve"> </w:t>
      </w:r>
      <w:r>
        <w:t>доприносе за обавезно социјално осигурање или да му је обавезујућим споразумом или</w:t>
      </w:r>
      <w:r>
        <w:rPr>
          <w:spacing w:val="1"/>
        </w:rPr>
        <w:t xml:space="preserve"> </w:t>
      </w:r>
      <w:r>
        <w:t>решењем, у складу са посебним прописом, одобрено одлагање плаћања дуга, укључујући</w:t>
      </w:r>
      <w:r>
        <w:rPr>
          <w:spacing w:val="1"/>
        </w:rPr>
        <w:t xml:space="preserve"> </w:t>
      </w:r>
      <w:r>
        <w:t>све</w:t>
      </w:r>
      <w:r>
        <w:rPr>
          <w:spacing w:val="-3"/>
        </w:rPr>
        <w:t xml:space="preserve"> </w:t>
      </w:r>
      <w:r>
        <w:t>настале</w:t>
      </w:r>
      <w:r>
        <w:rPr>
          <w:spacing w:val="-4"/>
        </w:rPr>
        <w:t xml:space="preserve"> </w:t>
      </w:r>
      <w:r>
        <w:t>камате и новчане казне.</w:t>
      </w:r>
    </w:p>
    <w:p w14:paraId="6CE031FC" w14:textId="77777777" w:rsidR="004B7DCB" w:rsidRDefault="004B7DCB">
      <w:pPr>
        <w:pStyle w:val="BodyText"/>
        <w:spacing w:before="3"/>
      </w:pPr>
    </w:p>
    <w:p w14:paraId="6FEA759F" w14:textId="77777777" w:rsidR="004B7DCB" w:rsidRDefault="0033293C">
      <w:pPr>
        <w:pStyle w:val="Heading2"/>
        <w:ind w:left="140"/>
        <w:jc w:val="both"/>
      </w:pPr>
      <w:r>
        <w:t>Начин</w:t>
      </w:r>
      <w:r>
        <w:rPr>
          <w:spacing w:val="-4"/>
        </w:rPr>
        <w:t xml:space="preserve"> </w:t>
      </w:r>
      <w:r>
        <w:t>доказивања</w:t>
      </w:r>
      <w:r>
        <w:rPr>
          <w:spacing w:val="-5"/>
        </w:rPr>
        <w:t xml:space="preserve"> </w:t>
      </w:r>
      <w:r>
        <w:t>испуњености</w:t>
      </w:r>
      <w:r>
        <w:rPr>
          <w:spacing w:val="-5"/>
        </w:rPr>
        <w:t xml:space="preserve"> </w:t>
      </w:r>
      <w:r>
        <w:t>критеријума:</w:t>
      </w:r>
    </w:p>
    <w:p w14:paraId="10AF5651" w14:textId="77777777" w:rsidR="004B7DCB" w:rsidRDefault="0033293C">
      <w:pPr>
        <w:pStyle w:val="BodyText"/>
        <w:spacing w:before="34"/>
        <w:ind w:left="176" w:right="133"/>
        <w:jc w:val="both"/>
      </w:pPr>
      <w:r>
        <w:t>Привредни</w:t>
      </w:r>
      <w:r>
        <w:rPr>
          <w:spacing w:val="7"/>
        </w:rPr>
        <w:t xml:space="preserve"> </w:t>
      </w:r>
      <w:r>
        <w:t>субјект</w:t>
      </w:r>
      <w:r>
        <w:rPr>
          <w:spacing w:val="8"/>
        </w:rPr>
        <w:t xml:space="preserve"> </w:t>
      </w:r>
      <w:r>
        <w:t>дужан</w:t>
      </w:r>
      <w:r>
        <w:rPr>
          <w:spacing w:val="8"/>
        </w:rPr>
        <w:t xml:space="preserve"> </w:t>
      </w:r>
      <w:r>
        <w:t>је</w:t>
      </w:r>
      <w:r>
        <w:rPr>
          <w:spacing w:val="6"/>
        </w:rPr>
        <w:t xml:space="preserve"> </w:t>
      </w:r>
      <w:r>
        <w:t>да</w:t>
      </w:r>
      <w:r>
        <w:rPr>
          <w:spacing w:val="6"/>
        </w:rPr>
        <w:t xml:space="preserve"> </w:t>
      </w:r>
      <w:r>
        <w:t>путем</w:t>
      </w:r>
      <w:r>
        <w:rPr>
          <w:spacing w:val="6"/>
        </w:rPr>
        <w:t xml:space="preserve"> </w:t>
      </w:r>
      <w:r>
        <w:t>Портала</w:t>
      </w:r>
      <w:r>
        <w:rPr>
          <w:spacing w:val="8"/>
        </w:rPr>
        <w:t xml:space="preserve"> </w:t>
      </w:r>
      <w:r>
        <w:t>састави</w:t>
      </w:r>
      <w:r>
        <w:rPr>
          <w:spacing w:val="7"/>
        </w:rPr>
        <w:t xml:space="preserve"> </w:t>
      </w:r>
      <w:r>
        <w:t>и</w:t>
      </w:r>
      <w:r>
        <w:rPr>
          <w:spacing w:val="10"/>
        </w:rPr>
        <w:t xml:space="preserve"> </w:t>
      </w:r>
      <w:r>
        <w:t>уз</w:t>
      </w:r>
      <w:r>
        <w:rPr>
          <w:spacing w:val="8"/>
        </w:rPr>
        <w:t xml:space="preserve"> </w:t>
      </w:r>
      <w:r>
        <w:t>пријаву/понуду</w:t>
      </w:r>
      <w:r>
        <w:rPr>
          <w:spacing w:val="2"/>
        </w:rPr>
        <w:t xml:space="preserve"> </w:t>
      </w:r>
      <w:r>
        <w:t>поднесе</w:t>
      </w:r>
      <w:r>
        <w:rPr>
          <w:spacing w:val="6"/>
        </w:rPr>
        <w:t xml:space="preserve"> </w:t>
      </w:r>
      <w:r>
        <w:t>изјаву</w:t>
      </w:r>
      <w:r>
        <w:rPr>
          <w:spacing w:val="-58"/>
        </w:rPr>
        <w:t xml:space="preserve"> </w:t>
      </w:r>
      <w:r>
        <w:t>о</w:t>
      </w:r>
      <w:r>
        <w:rPr>
          <w:spacing w:val="-8"/>
        </w:rPr>
        <w:t xml:space="preserve"> </w:t>
      </w:r>
      <w:r>
        <w:t>испуњености</w:t>
      </w:r>
      <w:r>
        <w:rPr>
          <w:spacing w:val="-7"/>
        </w:rPr>
        <w:t xml:space="preserve"> </w:t>
      </w:r>
      <w:r>
        <w:t>критеријума</w:t>
      </w:r>
      <w:r>
        <w:rPr>
          <w:spacing w:val="-9"/>
        </w:rPr>
        <w:t xml:space="preserve"> </w:t>
      </w:r>
      <w:r>
        <w:t>за</w:t>
      </w:r>
      <w:r>
        <w:rPr>
          <w:spacing w:val="-9"/>
        </w:rPr>
        <w:t xml:space="preserve"> </w:t>
      </w:r>
      <w:r>
        <w:t>квалитативни</w:t>
      </w:r>
      <w:r>
        <w:rPr>
          <w:spacing w:val="-7"/>
        </w:rPr>
        <w:t xml:space="preserve"> </w:t>
      </w:r>
      <w:r>
        <w:t>избор</w:t>
      </w:r>
      <w:r>
        <w:rPr>
          <w:spacing w:val="-8"/>
        </w:rPr>
        <w:t xml:space="preserve"> </w:t>
      </w:r>
      <w:r>
        <w:t>привредног</w:t>
      </w:r>
      <w:r>
        <w:rPr>
          <w:spacing w:val="-7"/>
        </w:rPr>
        <w:t xml:space="preserve"> </w:t>
      </w:r>
      <w:r>
        <w:t>субјекта,</w:t>
      </w:r>
      <w:r>
        <w:rPr>
          <w:spacing w:val="-8"/>
        </w:rPr>
        <w:t xml:space="preserve"> </w:t>
      </w:r>
      <w:r>
        <w:t>којом</w:t>
      </w:r>
      <w:r>
        <w:rPr>
          <w:spacing w:val="-9"/>
        </w:rPr>
        <w:t xml:space="preserve"> </w:t>
      </w:r>
      <w:r>
        <w:t>потврђује</w:t>
      </w:r>
      <w:r>
        <w:rPr>
          <w:spacing w:val="-9"/>
        </w:rPr>
        <w:t xml:space="preserve"> </w:t>
      </w:r>
      <w:r>
        <w:t>да</w:t>
      </w:r>
      <w:r>
        <w:rPr>
          <w:spacing w:val="-57"/>
        </w:rPr>
        <w:t xml:space="preserve"> </w:t>
      </w:r>
      <w:r>
        <w:t>не постоји</w:t>
      </w:r>
      <w:r>
        <w:rPr>
          <w:spacing w:val="1"/>
        </w:rPr>
        <w:t xml:space="preserve"> </w:t>
      </w:r>
      <w:r>
        <w:t>овај</w:t>
      </w:r>
      <w:r>
        <w:rPr>
          <w:spacing w:val="1"/>
        </w:rPr>
        <w:t xml:space="preserve"> </w:t>
      </w:r>
      <w:r>
        <w:t>основ</w:t>
      </w:r>
      <w:r>
        <w:rPr>
          <w:spacing w:val="1"/>
        </w:rPr>
        <w:t xml:space="preserve"> </w:t>
      </w:r>
      <w:r>
        <w:t>за искључење.</w:t>
      </w:r>
      <w:r>
        <w:rPr>
          <w:spacing w:val="1"/>
        </w:rPr>
        <w:t xml:space="preserve"> </w:t>
      </w:r>
      <w:r>
        <w:t>Наручилац</w:t>
      </w:r>
      <w:r>
        <w:rPr>
          <w:spacing w:val="1"/>
        </w:rPr>
        <w:t xml:space="preserve"> </w:t>
      </w:r>
      <w:r>
        <w:t>је дужан</w:t>
      </w:r>
      <w:r>
        <w:rPr>
          <w:spacing w:val="1"/>
        </w:rPr>
        <w:t xml:space="preserve"> </w:t>
      </w:r>
      <w:r>
        <w:t>да</w:t>
      </w:r>
      <w:r>
        <w:rPr>
          <w:spacing w:val="1"/>
        </w:rPr>
        <w:t xml:space="preserve"> </w:t>
      </w:r>
      <w:r>
        <w:t>пре доношења одлуке</w:t>
      </w:r>
      <w:r>
        <w:rPr>
          <w:spacing w:val="1"/>
        </w:rPr>
        <w:t xml:space="preserve"> </w:t>
      </w:r>
      <w:r>
        <w:t>у</w:t>
      </w:r>
      <w:r>
        <w:rPr>
          <w:spacing w:val="1"/>
        </w:rPr>
        <w:t xml:space="preserve"> </w:t>
      </w:r>
      <w:r>
        <w:t>поступку јавне набавке захтева од понуђача који је доставио економски најповољнију</w:t>
      </w:r>
      <w:r>
        <w:rPr>
          <w:spacing w:val="1"/>
        </w:rPr>
        <w:t xml:space="preserve"> </w:t>
      </w:r>
      <w:r>
        <w:t>понуду да достави доказе о испуњености критеријума за квалитативни избор привредног</w:t>
      </w:r>
      <w:r>
        <w:rPr>
          <w:spacing w:val="1"/>
        </w:rPr>
        <w:t xml:space="preserve"> </w:t>
      </w:r>
      <w:r>
        <w:t>субјекта.</w:t>
      </w:r>
      <w:r>
        <w:rPr>
          <w:spacing w:val="1"/>
        </w:rPr>
        <w:t xml:space="preserve"> </w:t>
      </w:r>
      <w:r>
        <w:t>Сматра се да привредни субјект који је уписан у регистар понуђача нема основа</w:t>
      </w:r>
      <w:r>
        <w:rPr>
          <w:spacing w:val="1"/>
        </w:rPr>
        <w:t xml:space="preserve"> </w:t>
      </w:r>
      <w:r>
        <w:t>за искључење из члана 111. став 1. тач. 2) Закона о јавним набавкама.</w:t>
      </w:r>
      <w:r>
        <w:rPr>
          <w:spacing w:val="1"/>
        </w:rPr>
        <w:t xml:space="preserve"> </w:t>
      </w:r>
      <w:r>
        <w:t>Непостојање овог</w:t>
      </w:r>
      <w:r>
        <w:rPr>
          <w:spacing w:val="1"/>
        </w:rPr>
        <w:t xml:space="preserve"> </w:t>
      </w:r>
      <w:r>
        <w:t>основа за искључење доказује се следећим доказима:</w:t>
      </w:r>
      <w:r>
        <w:rPr>
          <w:spacing w:val="1"/>
        </w:rPr>
        <w:t xml:space="preserve"> </w:t>
      </w:r>
      <w:r>
        <w:t>1) Потврда надлежног пореског</w:t>
      </w:r>
      <w:r>
        <w:rPr>
          <w:spacing w:val="1"/>
        </w:rPr>
        <w:t xml:space="preserve"> </w:t>
      </w:r>
      <w:r>
        <w:t>органа</w:t>
      </w:r>
      <w:r>
        <w:rPr>
          <w:spacing w:val="-8"/>
        </w:rPr>
        <w:t xml:space="preserve"> </w:t>
      </w:r>
      <w:r>
        <w:t>да</w:t>
      </w:r>
      <w:r>
        <w:rPr>
          <w:spacing w:val="-7"/>
        </w:rPr>
        <w:t xml:space="preserve"> </w:t>
      </w:r>
      <w:r>
        <w:t>је</w:t>
      </w:r>
      <w:r>
        <w:rPr>
          <w:spacing w:val="-8"/>
        </w:rPr>
        <w:t xml:space="preserve"> </w:t>
      </w:r>
      <w:r>
        <w:t>понуђач</w:t>
      </w:r>
      <w:r>
        <w:rPr>
          <w:spacing w:val="-7"/>
        </w:rPr>
        <w:t xml:space="preserve"> </w:t>
      </w:r>
      <w:r>
        <w:t>измирио</w:t>
      </w:r>
      <w:r>
        <w:rPr>
          <w:spacing w:val="-7"/>
        </w:rPr>
        <w:t xml:space="preserve"> </w:t>
      </w:r>
      <w:r>
        <w:t>доспеле</w:t>
      </w:r>
      <w:r>
        <w:rPr>
          <w:spacing w:val="-7"/>
        </w:rPr>
        <w:t xml:space="preserve"> </w:t>
      </w:r>
      <w:r>
        <w:t>порезе</w:t>
      </w:r>
      <w:r>
        <w:rPr>
          <w:spacing w:val="-8"/>
        </w:rPr>
        <w:t xml:space="preserve"> </w:t>
      </w:r>
      <w:r>
        <w:t>и</w:t>
      </w:r>
      <w:r>
        <w:rPr>
          <w:spacing w:val="-5"/>
        </w:rPr>
        <w:t xml:space="preserve"> </w:t>
      </w:r>
      <w:r>
        <w:t>доприносе</w:t>
      </w:r>
      <w:r>
        <w:rPr>
          <w:spacing w:val="-8"/>
        </w:rPr>
        <w:t xml:space="preserve"> </w:t>
      </w:r>
      <w:r>
        <w:t>за</w:t>
      </w:r>
      <w:r>
        <w:rPr>
          <w:spacing w:val="-7"/>
        </w:rPr>
        <w:t xml:space="preserve"> </w:t>
      </w:r>
      <w:r>
        <w:t>обавезно</w:t>
      </w:r>
      <w:r>
        <w:rPr>
          <w:spacing w:val="-7"/>
        </w:rPr>
        <w:t xml:space="preserve"> </w:t>
      </w:r>
      <w:r>
        <w:t>социјално</w:t>
      </w:r>
      <w:r>
        <w:rPr>
          <w:spacing w:val="-6"/>
        </w:rPr>
        <w:t xml:space="preserve"> </w:t>
      </w:r>
      <w:r>
        <w:t>осигурање</w:t>
      </w:r>
      <w:r>
        <w:rPr>
          <w:spacing w:val="-58"/>
        </w:rPr>
        <w:t xml:space="preserve"> </w:t>
      </w:r>
      <w:r>
        <w:t>или да му је обавезујућим споразумом или решењем, у складу са посебним прописом,</w:t>
      </w:r>
      <w:r>
        <w:rPr>
          <w:spacing w:val="1"/>
        </w:rPr>
        <w:t xml:space="preserve"> </w:t>
      </w:r>
      <w:r>
        <w:t>одобрено одлагање плаћања дуга, укључујући све настале камате и новчане казне.</w:t>
      </w:r>
      <w:r>
        <w:rPr>
          <w:spacing w:val="1"/>
        </w:rPr>
        <w:t xml:space="preserve"> </w:t>
      </w:r>
      <w:r>
        <w:t>2)</w:t>
      </w:r>
      <w:r>
        <w:rPr>
          <w:spacing w:val="1"/>
        </w:rPr>
        <w:t xml:space="preserve"> </w:t>
      </w:r>
      <w:r>
        <w:t>Потврда надлежног пореског органа локалне самоуправе да је понуђач измирио доспеле</w:t>
      </w:r>
      <w:r>
        <w:rPr>
          <w:spacing w:val="1"/>
        </w:rPr>
        <w:t xml:space="preserve"> </w:t>
      </w:r>
      <w:r>
        <w:t>обавезе јавних прихода или да му је обавезујућим споразумом или решењем, у складу са</w:t>
      </w:r>
      <w:r>
        <w:rPr>
          <w:spacing w:val="1"/>
        </w:rPr>
        <w:t xml:space="preserve"> </w:t>
      </w:r>
      <w:r>
        <w:t>посебним прописом, одобрено одлагање плаћања дуга, укључујући све настале камате и</w:t>
      </w:r>
      <w:r>
        <w:rPr>
          <w:spacing w:val="1"/>
        </w:rPr>
        <w:t xml:space="preserve"> </w:t>
      </w:r>
      <w:r>
        <w:t>новчане</w:t>
      </w:r>
      <w:r>
        <w:rPr>
          <w:spacing w:val="-6"/>
        </w:rPr>
        <w:t xml:space="preserve"> </w:t>
      </w:r>
      <w:r>
        <w:t>казне.</w:t>
      </w:r>
      <w:r>
        <w:rPr>
          <w:spacing w:val="52"/>
        </w:rPr>
        <w:t xml:space="preserve"> </w:t>
      </w:r>
      <w:r>
        <w:t>Правно</w:t>
      </w:r>
      <w:r>
        <w:rPr>
          <w:spacing w:val="-5"/>
        </w:rPr>
        <w:t xml:space="preserve"> </w:t>
      </w:r>
      <w:r>
        <w:t>лице</w:t>
      </w:r>
      <w:r>
        <w:rPr>
          <w:spacing w:val="-6"/>
        </w:rPr>
        <w:t xml:space="preserve"> </w:t>
      </w:r>
      <w:r>
        <w:t>које</w:t>
      </w:r>
      <w:r>
        <w:rPr>
          <w:spacing w:val="-4"/>
        </w:rPr>
        <w:t xml:space="preserve"> </w:t>
      </w:r>
      <w:r>
        <w:t>се</w:t>
      </w:r>
      <w:r>
        <w:rPr>
          <w:spacing w:val="-6"/>
        </w:rPr>
        <w:t xml:space="preserve"> </w:t>
      </w:r>
      <w:r>
        <w:t>налази</w:t>
      </w:r>
      <w:r>
        <w:rPr>
          <w:spacing w:val="-1"/>
        </w:rPr>
        <w:t xml:space="preserve"> </w:t>
      </w:r>
      <w:r>
        <w:t>у</w:t>
      </w:r>
      <w:r>
        <w:rPr>
          <w:spacing w:val="-12"/>
        </w:rPr>
        <w:t xml:space="preserve"> </w:t>
      </w:r>
      <w:r>
        <w:t>поступку</w:t>
      </w:r>
      <w:r>
        <w:rPr>
          <w:spacing w:val="-9"/>
        </w:rPr>
        <w:t xml:space="preserve"> </w:t>
      </w:r>
      <w:r>
        <w:t>приватизације,</w:t>
      </w:r>
      <w:r>
        <w:rPr>
          <w:spacing w:val="-2"/>
        </w:rPr>
        <w:t xml:space="preserve"> </w:t>
      </w:r>
      <w:r>
        <w:t>уместо</w:t>
      </w:r>
      <w:r>
        <w:rPr>
          <w:spacing w:val="-4"/>
        </w:rPr>
        <w:t xml:space="preserve"> </w:t>
      </w:r>
      <w:r>
        <w:t>доказа</w:t>
      </w:r>
      <w:r>
        <w:rPr>
          <w:spacing w:val="-5"/>
        </w:rPr>
        <w:t xml:space="preserve"> </w:t>
      </w:r>
      <w:r>
        <w:t>из</w:t>
      </w:r>
      <w:r>
        <w:rPr>
          <w:spacing w:val="-4"/>
        </w:rPr>
        <w:t xml:space="preserve"> </w:t>
      </w:r>
      <w:r>
        <w:t>тач.</w:t>
      </w:r>
    </w:p>
    <w:p w14:paraId="318F1727" w14:textId="77777777" w:rsidR="004B7DCB" w:rsidRDefault="0033293C">
      <w:pPr>
        <w:pStyle w:val="BodyText"/>
        <w:spacing w:line="274" w:lineRule="exact"/>
        <w:ind w:left="176"/>
        <w:jc w:val="both"/>
      </w:pPr>
      <w:r>
        <w:t>1)</w:t>
      </w:r>
      <w:r>
        <w:rPr>
          <w:spacing w:val="-1"/>
        </w:rPr>
        <w:t xml:space="preserve"> </w:t>
      </w:r>
      <w:r>
        <w:t>и</w:t>
      </w:r>
      <w:r>
        <w:rPr>
          <w:spacing w:val="-2"/>
        </w:rPr>
        <w:t xml:space="preserve"> </w:t>
      </w:r>
      <w:r>
        <w:t>2), прилаже</w:t>
      </w:r>
      <w:r>
        <w:rPr>
          <w:spacing w:val="-3"/>
        </w:rPr>
        <w:t xml:space="preserve"> </w:t>
      </w:r>
      <w:r>
        <w:t>потврду</w:t>
      </w:r>
      <w:r>
        <w:rPr>
          <w:spacing w:val="-3"/>
        </w:rPr>
        <w:t xml:space="preserve"> </w:t>
      </w:r>
      <w:r>
        <w:t>надлежног</w:t>
      </w:r>
      <w:r>
        <w:rPr>
          <w:spacing w:val="-1"/>
        </w:rPr>
        <w:t xml:space="preserve"> </w:t>
      </w:r>
      <w:r>
        <w:t>органа</w:t>
      </w:r>
      <w:r>
        <w:rPr>
          <w:spacing w:val="-1"/>
        </w:rPr>
        <w:t xml:space="preserve"> </w:t>
      </w:r>
      <w:r>
        <w:t>да се</w:t>
      </w:r>
      <w:r>
        <w:rPr>
          <w:spacing w:val="-1"/>
        </w:rPr>
        <w:t xml:space="preserve"> </w:t>
      </w:r>
      <w:r>
        <w:t>налази</w:t>
      </w:r>
      <w:r>
        <w:rPr>
          <w:spacing w:val="2"/>
        </w:rPr>
        <w:t xml:space="preserve"> </w:t>
      </w:r>
      <w:r>
        <w:t>у</w:t>
      </w:r>
      <w:r>
        <w:rPr>
          <w:spacing w:val="-5"/>
        </w:rPr>
        <w:t xml:space="preserve"> </w:t>
      </w:r>
      <w:r>
        <w:t>поступку</w:t>
      </w:r>
      <w:r>
        <w:rPr>
          <w:spacing w:val="-6"/>
        </w:rPr>
        <w:t xml:space="preserve"> </w:t>
      </w:r>
      <w:r>
        <w:t>приватизације.</w:t>
      </w:r>
    </w:p>
    <w:p w14:paraId="5977EFB5" w14:textId="77777777" w:rsidR="004B7DCB" w:rsidRDefault="0033293C">
      <w:pPr>
        <w:pStyle w:val="BodyText"/>
        <w:spacing w:before="38"/>
        <w:ind w:left="176" w:right="132"/>
        <w:jc w:val="both"/>
      </w:pPr>
      <w:r>
        <w:t>Ако привредни субјекат има седиште у другој држави као доказ да не постоје основ за</w:t>
      </w:r>
      <w:r>
        <w:rPr>
          <w:spacing w:val="1"/>
        </w:rPr>
        <w:t xml:space="preserve"> </w:t>
      </w:r>
      <w:r>
        <w:t>искључење</w:t>
      </w:r>
      <w:r>
        <w:rPr>
          <w:spacing w:val="1"/>
        </w:rPr>
        <w:t xml:space="preserve"> </w:t>
      </w:r>
      <w:r>
        <w:t>из члана 111. став 1. тачка 2) овог закона наручилац ће прихватити потврду</w:t>
      </w:r>
      <w:r>
        <w:rPr>
          <w:spacing w:val="1"/>
        </w:rPr>
        <w:t xml:space="preserve"> </w:t>
      </w:r>
      <w:r>
        <w:t>надлежног</w:t>
      </w:r>
      <w:r>
        <w:rPr>
          <w:spacing w:val="-4"/>
        </w:rPr>
        <w:t xml:space="preserve"> </w:t>
      </w:r>
      <w:r>
        <w:t>органа</w:t>
      </w:r>
      <w:r>
        <w:rPr>
          <w:spacing w:val="-1"/>
        </w:rPr>
        <w:t xml:space="preserve"> </w:t>
      </w:r>
      <w:r>
        <w:t>у</w:t>
      </w:r>
      <w:r>
        <w:rPr>
          <w:spacing w:val="-8"/>
        </w:rPr>
        <w:t xml:space="preserve"> </w:t>
      </w:r>
      <w:r>
        <w:t>држави</w:t>
      </w:r>
      <w:r>
        <w:rPr>
          <w:spacing w:val="-4"/>
        </w:rPr>
        <w:t xml:space="preserve"> </w:t>
      </w:r>
      <w:r>
        <w:t>седишта</w:t>
      </w:r>
      <w:r>
        <w:rPr>
          <w:spacing w:val="-25"/>
        </w:rPr>
        <w:t xml:space="preserve"> </w:t>
      </w:r>
      <w:r>
        <w:t>привредног</w:t>
      </w:r>
      <w:r>
        <w:rPr>
          <w:spacing w:val="-2"/>
        </w:rPr>
        <w:t xml:space="preserve"> </w:t>
      </w:r>
      <w:r>
        <w:t>субјекта.</w:t>
      </w:r>
    </w:p>
    <w:p w14:paraId="6933E9F6" w14:textId="77777777" w:rsidR="004B7DCB" w:rsidRDefault="0033293C">
      <w:pPr>
        <w:pStyle w:val="BodyText"/>
        <w:ind w:left="140" w:right="133"/>
        <w:jc w:val="both"/>
      </w:pPr>
      <w:r>
        <w:t>Ако се у држави у којој привредни субјект има седиште, односно држави чији је лице</w:t>
      </w:r>
      <w:r>
        <w:rPr>
          <w:spacing w:val="1"/>
        </w:rPr>
        <w:t xml:space="preserve"> </w:t>
      </w:r>
      <w:r>
        <w:t>држављанин не издају наведени докази или ако докази не обухватају све податке у вези са</w:t>
      </w:r>
      <w:r>
        <w:rPr>
          <w:spacing w:val="1"/>
        </w:rPr>
        <w:t xml:space="preserve"> </w:t>
      </w:r>
      <w:r>
        <w:t>непостојањем основа за искључење, привредни субјект може да, уместо доказа, достави</w:t>
      </w:r>
      <w:r>
        <w:rPr>
          <w:spacing w:val="1"/>
        </w:rPr>
        <w:t xml:space="preserve"> </w:t>
      </w:r>
      <w:r>
        <w:t>своју писану</w:t>
      </w:r>
      <w:r>
        <w:rPr>
          <w:spacing w:val="1"/>
        </w:rPr>
        <w:t xml:space="preserve"> </w:t>
      </w:r>
      <w:r>
        <w:t>изјаву дату под</w:t>
      </w:r>
      <w:r>
        <w:rPr>
          <w:spacing w:val="1"/>
        </w:rPr>
        <w:t xml:space="preserve"> </w:t>
      </w:r>
      <w:r>
        <w:t>кривичном</w:t>
      </w:r>
      <w:r>
        <w:rPr>
          <w:spacing w:val="1"/>
        </w:rPr>
        <w:t xml:space="preserve"> </w:t>
      </w:r>
      <w:r>
        <w:t>и</w:t>
      </w:r>
      <w:r>
        <w:rPr>
          <w:spacing w:val="1"/>
        </w:rPr>
        <w:t xml:space="preserve"> </w:t>
      </w:r>
      <w:r>
        <w:t>материјалном</w:t>
      </w:r>
      <w:r>
        <w:rPr>
          <w:spacing w:val="1"/>
        </w:rPr>
        <w:t xml:space="preserve"> </w:t>
      </w:r>
      <w:r>
        <w:t>одговорношћу,</w:t>
      </w:r>
      <w:r>
        <w:rPr>
          <w:spacing w:val="1"/>
        </w:rPr>
        <w:t xml:space="preserve"> </w:t>
      </w:r>
      <w:r>
        <w:t>оверену пред</w:t>
      </w:r>
      <w:r>
        <w:rPr>
          <w:spacing w:val="1"/>
        </w:rPr>
        <w:t xml:space="preserve"> </w:t>
      </w:r>
      <w:r>
        <w:t>судским или управним органом, јавним бележником или другим надлежним органом те</w:t>
      </w:r>
      <w:r>
        <w:rPr>
          <w:spacing w:val="1"/>
        </w:rPr>
        <w:t xml:space="preserve"> </w:t>
      </w:r>
      <w:r>
        <w:t>државе,</w:t>
      </w:r>
      <w:r>
        <w:rPr>
          <w:spacing w:val="-1"/>
        </w:rPr>
        <w:t xml:space="preserve"> </w:t>
      </w:r>
      <w:r>
        <w:t>у</w:t>
      </w:r>
      <w:r>
        <w:rPr>
          <w:spacing w:val="-10"/>
        </w:rPr>
        <w:t xml:space="preserve"> </w:t>
      </w:r>
      <w:r>
        <w:t>којој</w:t>
      </w:r>
      <w:r>
        <w:rPr>
          <w:spacing w:val="-4"/>
        </w:rPr>
        <w:t xml:space="preserve"> </w:t>
      </w:r>
      <w:r>
        <w:t>се</w:t>
      </w:r>
      <w:r>
        <w:rPr>
          <w:spacing w:val="-6"/>
        </w:rPr>
        <w:t xml:space="preserve"> </w:t>
      </w:r>
      <w:r>
        <w:t>наводи</w:t>
      </w:r>
      <w:r>
        <w:rPr>
          <w:spacing w:val="-4"/>
        </w:rPr>
        <w:t xml:space="preserve"> </w:t>
      </w:r>
      <w:r>
        <w:t>да</w:t>
      </w:r>
      <w:r>
        <w:rPr>
          <w:spacing w:val="-6"/>
        </w:rPr>
        <w:t xml:space="preserve"> </w:t>
      </w:r>
      <w:r>
        <w:t>не</w:t>
      </w:r>
      <w:r>
        <w:rPr>
          <w:spacing w:val="-6"/>
        </w:rPr>
        <w:t xml:space="preserve"> </w:t>
      </w:r>
      <w:r>
        <w:t>постоје</w:t>
      </w:r>
      <w:r>
        <w:rPr>
          <w:spacing w:val="-6"/>
        </w:rPr>
        <w:t xml:space="preserve"> </w:t>
      </w:r>
      <w:r>
        <w:t>наведени основи</w:t>
      </w:r>
      <w:r>
        <w:rPr>
          <w:spacing w:val="-6"/>
        </w:rPr>
        <w:t xml:space="preserve"> </w:t>
      </w:r>
      <w:r>
        <w:t>за</w:t>
      </w:r>
      <w:r>
        <w:rPr>
          <w:spacing w:val="-6"/>
        </w:rPr>
        <w:t xml:space="preserve"> </w:t>
      </w:r>
      <w:r>
        <w:t>искључење</w:t>
      </w:r>
      <w:r>
        <w:rPr>
          <w:spacing w:val="-4"/>
        </w:rPr>
        <w:t xml:space="preserve"> </w:t>
      </w:r>
      <w:r>
        <w:t>привредног</w:t>
      </w:r>
      <w:r>
        <w:rPr>
          <w:spacing w:val="-5"/>
        </w:rPr>
        <w:t xml:space="preserve"> </w:t>
      </w:r>
      <w:r>
        <w:t>субјекта.</w:t>
      </w:r>
    </w:p>
    <w:p w14:paraId="07A38233" w14:textId="77777777" w:rsidR="004B7DCB" w:rsidRDefault="004B7DCB">
      <w:pPr>
        <w:pStyle w:val="BodyText"/>
        <w:spacing w:before="5"/>
      </w:pPr>
    </w:p>
    <w:p w14:paraId="26C68D5C" w14:textId="77777777" w:rsidR="004B7DCB" w:rsidRDefault="0033293C" w:rsidP="00A44D0D">
      <w:pPr>
        <w:pStyle w:val="Heading2"/>
        <w:numPr>
          <w:ilvl w:val="2"/>
          <w:numId w:val="11"/>
        </w:numPr>
        <w:tabs>
          <w:tab w:val="left" w:pos="741"/>
        </w:tabs>
        <w:spacing w:before="1" w:line="550" w:lineRule="atLeast"/>
        <w:ind w:right="1105" w:firstLine="0"/>
        <w:jc w:val="both"/>
      </w:pPr>
      <w:r>
        <w:t>Обавезе у области заштите животне средине, социјалног и радног права</w:t>
      </w:r>
      <w:r>
        <w:rPr>
          <w:spacing w:val="-57"/>
        </w:rPr>
        <w:t xml:space="preserve"> </w:t>
      </w:r>
      <w:r>
        <w:t>Правни основ:</w:t>
      </w:r>
    </w:p>
    <w:p w14:paraId="2A29CA0E" w14:textId="77777777" w:rsidR="004B7DCB" w:rsidRDefault="0033293C" w:rsidP="005037C5">
      <w:pPr>
        <w:pStyle w:val="BodyText"/>
        <w:spacing w:before="37" w:line="237" w:lineRule="auto"/>
        <w:ind w:left="176" w:right="235"/>
        <w:jc w:val="both"/>
        <w:sectPr w:rsidR="004B7DCB" w:rsidSect="000956D4">
          <w:pgSz w:w="11920" w:h="16850"/>
          <w:pgMar w:top="189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t>Члан 111. став 1. тач. 3) ЗЈН-Наручилац је дужан да искључи привредног субјекта из</w:t>
      </w:r>
      <w:r>
        <w:rPr>
          <w:spacing w:val="1"/>
        </w:rPr>
        <w:t xml:space="preserve"> </w:t>
      </w:r>
      <w:r>
        <w:rPr>
          <w:spacing w:val="-1"/>
        </w:rPr>
        <w:t>поступка</w:t>
      </w:r>
      <w:r>
        <w:rPr>
          <w:spacing w:val="30"/>
        </w:rPr>
        <w:t xml:space="preserve"> </w:t>
      </w:r>
      <w:r>
        <w:rPr>
          <w:spacing w:val="-1"/>
        </w:rPr>
        <w:t>јавне</w:t>
      </w:r>
      <w:r>
        <w:rPr>
          <w:spacing w:val="30"/>
        </w:rPr>
        <w:t xml:space="preserve"> </w:t>
      </w:r>
      <w:r>
        <w:rPr>
          <w:spacing w:val="-1"/>
        </w:rPr>
        <w:t>набавке</w:t>
      </w:r>
      <w:r>
        <w:rPr>
          <w:spacing w:val="32"/>
        </w:rPr>
        <w:t xml:space="preserve"> </w:t>
      </w:r>
      <w:r>
        <w:rPr>
          <w:spacing w:val="-1"/>
        </w:rPr>
        <w:t>ако</w:t>
      </w:r>
      <w:r>
        <w:rPr>
          <w:spacing w:val="-26"/>
        </w:rPr>
        <w:t xml:space="preserve"> </w:t>
      </w:r>
      <w:r>
        <w:t>утврди</w:t>
      </w:r>
      <w:r>
        <w:rPr>
          <w:spacing w:val="31"/>
        </w:rPr>
        <w:t xml:space="preserve"> </w:t>
      </w:r>
      <w:r>
        <w:t>да</w:t>
      </w:r>
      <w:r>
        <w:rPr>
          <w:spacing w:val="30"/>
        </w:rPr>
        <w:t xml:space="preserve"> </w:t>
      </w:r>
      <w:r>
        <w:t>је</w:t>
      </w:r>
      <w:r>
        <w:rPr>
          <w:spacing w:val="31"/>
        </w:rPr>
        <w:t xml:space="preserve"> </w:t>
      </w:r>
      <w:r>
        <w:t>привредни</w:t>
      </w:r>
      <w:r>
        <w:rPr>
          <w:spacing w:val="31"/>
        </w:rPr>
        <w:t xml:space="preserve"> </w:t>
      </w:r>
      <w:r>
        <w:t>субјект</w:t>
      </w:r>
      <w:r>
        <w:rPr>
          <w:spacing w:val="37"/>
        </w:rPr>
        <w:t xml:space="preserve"> </w:t>
      </w:r>
      <w:r>
        <w:t>у</w:t>
      </w:r>
      <w:r>
        <w:rPr>
          <w:spacing w:val="26"/>
        </w:rPr>
        <w:t xml:space="preserve"> </w:t>
      </w:r>
      <w:r>
        <w:t>периоду</w:t>
      </w:r>
      <w:r>
        <w:rPr>
          <w:spacing w:val="26"/>
        </w:rPr>
        <w:t xml:space="preserve"> </w:t>
      </w:r>
      <w:r>
        <w:t>од</w:t>
      </w:r>
      <w:r>
        <w:rPr>
          <w:spacing w:val="31"/>
        </w:rPr>
        <w:t xml:space="preserve"> </w:t>
      </w:r>
      <w:r>
        <w:t>претходне</w:t>
      </w:r>
      <w:r>
        <w:rPr>
          <w:spacing w:val="30"/>
        </w:rPr>
        <w:t xml:space="preserve"> </w:t>
      </w:r>
      <w:r>
        <w:t>две</w:t>
      </w:r>
    </w:p>
    <w:p w14:paraId="20394771" w14:textId="77777777" w:rsidR="004B7DCB" w:rsidRDefault="004B7DCB">
      <w:pPr>
        <w:pStyle w:val="BodyText"/>
        <w:spacing w:before="2"/>
      </w:pPr>
    </w:p>
    <w:p w14:paraId="5076710C" w14:textId="77777777" w:rsidR="004B7DCB" w:rsidRDefault="0033293C">
      <w:pPr>
        <w:pStyle w:val="BodyText"/>
        <w:spacing w:before="90"/>
        <w:ind w:left="176" w:right="225"/>
        <w:jc w:val="both"/>
      </w:pPr>
      <w:r>
        <w:t>године од дана истека рока за подношење понуда, односно пријава, повредио обавезе у</w:t>
      </w:r>
      <w:r>
        <w:rPr>
          <w:spacing w:val="1"/>
        </w:rPr>
        <w:t xml:space="preserve"> </w:t>
      </w:r>
      <w:r>
        <w:t>области заштите животне средине, социјалног и радног права, укључујући колективне</w:t>
      </w:r>
      <w:r>
        <w:rPr>
          <w:spacing w:val="1"/>
        </w:rPr>
        <w:t xml:space="preserve"> </w:t>
      </w:r>
      <w:r>
        <w:t>уговоре, а нарочито обавезу исплате уговорене зараде или других обавезних исплата,</w:t>
      </w:r>
      <w:r>
        <w:rPr>
          <w:spacing w:val="1"/>
        </w:rPr>
        <w:t xml:space="preserve"> </w:t>
      </w:r>
      <w:r>
        <w:t>укључујући и обавезе у складу с одредбама међународних конвенција које су наведене у</w:t>
      </w:r>
      <w:r>
        <w:rPr>
          <w:spacing w:val="1"/>
        </w:rPr>
        <w:t xml:space="preserve"> </w:t>
      </w:r>
      <w:r>
        <w:t>Прилогу</w:t>
      </w:r>
      <w:r>
        <w:rPr>
          <w:spacing w:val="-8"/>
        </w:rPr>
        <w:t xml:space="preserve"> </w:t>
      </w:r>
      <w:r>
        <w:t>8. Закона</w:t>
      </w:r>
      <w:r>
        <w:rPr>
          <w:spacing w:val="-3"/>
        </w:rPr>
        <w:t xml:space="preserve"> </w:t>
      </w:r>
      <w:r>
        <w:t>о</w:t>
      </w:r>
      <w:r>
        <w:rPr>
          <w:spacing w:val="-3"/>
        </w:rPr>
        <w:t xml:space="preserve"> </w:t>
      </w:r>
      <w:r>
        <w:t>јавним</w:t>
      </w:r>
      <w:r>
        <w:rPr>
          <w:spacing w:val="-2"/>
        </w:rPr>
        <w:t xml:space="preserve"> </w:t>
      </w:r>
      <w:r>
        <w:t>набавкама.</w:t>
      </w:r>
    </w:p>
    <w:p w14:paraId="6ADBBFA2" w14:textId="77777777" w:rsidR="004B7DCB" w:rsidRDefault="004B7DCB">
      <w:pPr>
        <w:pStyle w:val="BodyText"/>
        <w:spacing w:before="5"/>
      </w:pPr>
    </w:p>
    <w:p w14:paraId="0B53A7BC" w14:textId="77777777" w:rsidR="004B7DCB" w:rsidRDefault="0033293C">
      <w:pPr>
        <w:pStyle w:val="Heading2"/>
        <w:ind w:left="140"/>
        <w:jc w:val="both"/>
      </w:pPr>
      <w:r>
        <w:t>Начин</w:t>
      </w:r>
      <w:r>
        <w:rPr>
          <w:spacing w:val="-6"/>
        </w:rPr>
        <w:t xml:space="preserve"> </w:t>
      </w:r>
      <w:r>
        <w:t>доказивања</w:t>
      </w:r>
      <w:r>
        <w:rPr>
          <w:spacing w:val="-5"/>
        </w:rPr>
        <w:t xml:space="preserve"> </w:t>
      </w:r>
      <w:r>
        <w:t>испуњености</w:t>
      </w:r>
      <w:r>
        <w:rPr>
          <w:spacing w:val="-5"/>
        </w:rPr>
        <w:t xml:space="preserve"> </w:t>
      </w:r>
      <w:r>
        <w:t>критеријума:</w:t>
      </w:r>
    </w:p>
    <w:p w14:paraId="235690C5" w14:textId="77777777" w:rsidR="004B7DCB" w:rsidRDefault="0033293C">
      <w:pPr>
        <w:pStyle w:val="BodyText"/>
        <w:spacing w:before="34"/>
        <w:ind w:left="176" w:right="189"/>
        <w:jc w:val="both"/>
      </w:pPr>
      <w:r>
        <w:t>Привредни субјект дужан је да путем Портала састави и уз пријаву/понуду поднесе изјаву</w:t>
      </w:r>
      <w:r>
        <w:rPr>
          <w:spacing w:val="1"/>
        </w:rPr>
        <w:t xml:space="preserve"> </w:t>
      </w:r>
      <w:r>
        <w:t>о испуњености критеријума за квалитативни избор привредног субјекта, којом потврђује</w:t>
      </w:r>
      <w:r>
        <w:rPr>
          <w:spacing w:val="1"/>
        </w:rPr>
        <w:t xml:space="preserve"> </w:t>
      </w:r>
      <w:r>
        <w:t>да не постоји овај основ за искључење. Непостојање овог основа за искључење утврђује</w:t>
      </w:r>
      <w:r>
        <w:rPr>
          <w:spacing w:val="1"/>
        </w:rPr>
        <w:t xml:space="preserve"> </w:t>
      </w:r>
      <w:r>
        <w:t>наручилац.</w:t>
      </w:r>
    </w:p>
    <w:p w14:paraId="4AFC9541" w14:textId="77777777" w:rsidR="004B7DCB" w:rsidRDefault="0033293C" w:rsidP="00A44D0D">
      <w:pPr>
        <w:pStyle w:val="Heading2"/>
        <w:numPr>
          <w:ilvl w:val="2"/>
          <w:numId w:val="11"/>
        </w:numPr>
        <w:tabs>
          <w:tab w:val="left" w:pos="741"/>
        </w:tabs>
        <w:spacing w:before="187" w:line="550" w:lineRule="atLeast"/>
        <w:ind w:right="7250" w:firstLine="0"/>
        <w:jc w:val="both"/>
      </w:pPr>
      <w:r>
        <w:t>Сукоб интереса</w:t>
      </w:r>
      <w:r>
        <w:rPr>
          <w:spacing w:val="-57"/>
        </w:rPr>
        <w:t xml:space="preserve"> </w:t>
      </w:r>
      <w:r>
        <w:t>Правни основ:</w:t>
      </w:r>
    </w:p>
    <w:p w14:paraId="56F6C796" w14:textId="77777777" w:rsidR="004B7DCB" w:rsidRDefault="0033293C">
      <w:pPr>
        <w:pStyle w:val="BodyText"/>
        <w:ind w:left="140" w:right="137"/>
        <w:jc w:val="both"/>
      </w:pPr>
      <w:r>
        <w:t>Члан 111. став 1. тач. 4) ЗЈН-Наручилац је дужан да искључи привредног субјекта из</w:t>
      </w:r>
      <w:r>
        <w:rPr>
          <w:spacing w:val="1"/>
        </w:rPr>
        <w:t xml:space="preserve"> </w:t>
      </w:r>
      <w:r>
        <w:t>поступка јавне набавке ако постоји сукоб интереса, у смислу Закона о јавним набавкама,</w:t>
      </w:r>
      <w:r>
        <w:rPr>
          <w:spacing w:val="1"/>
        </w:rPr>
        <w:t xml:space="preserve"> </w:t>
      </w:r>
      <w:r>
        <w:t>који</w:t>
      </w:r>
      <w:r>
        <w:rPr>
          <w:spacing w:val="-4"/>
        </w:rPr>
        <w:t xml:space="preserve"> </w:t>
      </w:r>
      <w:r>
        <w:t>не</w:t>
      </w:r>
      <w:r>
        <w:rPr>
          <w:spacing w:val="-4"/>
        </w:rPr>
        <w:t xml:space="preserve"> </w:t>
      </w:r>
      <w:r>
        <w:t>може</w:t>
      </w:r>
      <w:r>
        <w:rPr>
          <w:spacing w:val="-4"/>
        </w:rPr>
        <w:t xml:space="preserve"> </w:t>
      </w:r>
      <w:r>
        <w:t>да</w:t>
      </w:r>
      <w:r>
        <w:rPr>
          <w:spacing w:val="-4"/>
        </w:rPr>
        <w:t xml:space="preserve"> </w:t>
      </w:r>
      <w:r>
        <w:t>се</w:t>
      </w:r>
      <w:r>
        <w:rPr>
          <w:spacing w:val="-4"/>
        </w:rPr>
        <w:t xml:space="preserve"> </w:t>
      </w:r>
      <w:r>
        <w:t>отклони</w:t>
      </w:r>
      <w:r>
        <w:rPr>
          <w:spacing w:val="-1"/>
        </w:rPr>
        <w:t xml:space="preserve"> </w:t>
      </w:r>
      <w:r>
        <w:t>другим</w:t>
      </w:r>
      <w:r>
        <w:rPr>
          <w:spacing w:val="-3"/>
        </w:rPr>
        <w:t xml:space="preserve"> </w:t>
      </w:r>
      <w:r>
        <w:t>мерама.</w:t>
      </w:r>
    </w:p>
    <w:p w14:paraId="5453B1B0" w14:textId="77777777" w:rsidR="004B7DCB" w:rsidRDefault="0033293C">
      <w:pPr>
        <w:pStyle w:val="Heading2"/>
        <w:spacing w:before="230"/>
        <w:ind w:left="140"/>
        <w:jc w:val="both"/>
      </w:pPr>
      <w:r>
        <w:t>Начин</w:t>
      </w:r>
      <w:r>
        <w:rPr>
          <w:spacing w:val="-4"/>
        </w:rPr>
        <w:t xml:space="preserve"> </w:t>
      </w:r>
      <w:r>
        <w:t>доказивања</w:t>
      </w:r>
      <w:r>
        <w:rPr>
          <w:spacing w:val="-5"/>
        </w:rPr>
        <w:t xml:space="preserve"> </w:t>
      </w:r>
      <w:r>
        <w:t>испуњености</w:t>
      </w:r>
      <w:r>
        <w:rPr>
          <w:spacing w:val="-5"/>
        </w:rPr>
        <w:t xml:space="preserve"> </w:t>
      </w:r>
      <w:r>
        <w:t>критеријума:</w:t>
      </w:r>
    </w:p>
    <w:p w14:paraId="29D491DE" w14:textId="77777777" w:rsidR="004B7DCB" w:rsidRDefault="0033293C">
      <w:pPr>
        <w:pStyle w:val="BodyText"/>
        <w:spacing w:before="34"/>
        <w:ind w:left="176" w:right="189"/>
        <w:jc w:val="both"/>
      </w:pPr>
      <w:r>
        <w:t>Привредни субјект дужан је да путем Портала састави и уз пријаву/понуду поднесе изјаву</w:t>
      </w:r>
      <w:r>
        <w:rPr>
          <w:spacing w:val="1"/>
        </w:rPr>
        <w:t xml:space="preserve"> </w:t>
      </w:r>
      <w:r>
        <w:t>о</w:t>
      </w:r>
      <w:r>
        <w:rPr>
          <w:spacing w:val="-9"/>
        </w:rPr>
        <w:t xml:space="preserve"> </w:t>
      </w:r>
      <w:r>
        <w:t>испуњеностикритеријума</w:t>
      </w:r>
      <w:r>
        <w:rPr>
          <w:spacing w:val="-6"/>
        </w:rPr>
        <w:t xml:space="preserve"> </w:t>
      </w:r>
      <w:r>
        <w:t>за</w:t>
      </w:r>
      <w:r>
        <w:rPr>
          <w:spacing w:val="-9"/>
        </w:rPr>
        <w:t xml:space="preserve"> </w:t>
      </w:r>
      <w:r>
        <w:t>квалитативни</w:t>
      </w:r>
      <w:r>
        <w:rPr>
          <w:spacing w:val="-7"/>
        </w:rPr>
        <w:t xml:space="preserve"> </w:t>
      </w:r>
      <w:r>
        <w:t>избор</w:t>
      </w:r>
      <w:r>
        <w:rPr>
          <w:spacing w:val="-7"/>
        </w:rPr>
        <w:t xml:space="preserve"> </w:t>
      </w:r>
      <w:r>
        <w:t>привредног</w:t>
      </w:r>
      <w:r>
        <w:rPr>
          <w:spacing w:val="-8"/>
        </w:rPr>
        <w:t xml:space="preserve"> </w:t>
      </w:r>
      <w:r>
        <w:t>субјекта,</w:t>
      </w:r>
      <w:r>
        <w:rPr>
          <w:spacing w:val="-8"/>
        </w:rPr>
        <w:t xml:space="preserve"> </w:t>
      </w:r>
      <w:r>
        <w:t>којом</w:t>
      </w:r>
      <w:r>
        <w:rPr>
          <w:spacing w:val="-8"/>
        </w:rPr>
        <w:t xml:space="preserve"> </w:t>
      </w:r>
      <w:r>
        <w:t>потврђује</w:t>
      </w:r>
      <w:r>
        <w:rPr>
          <w:spacing w:val="-9"/>
        </w:rPr>
        <w:t xml:space="preserve"> </w:t>
      </w:r>
      <w:r>
        <w:t>да</w:t>
      </w:r>
      <w:r>
        <w:rPr>
          <w:spacing w:val="-58"/>
        </w:rPr>
        <w:t xml:space="preserve"> </w:t>
      </w:r>
      <w:r>
        <w:t>не постоји овај основ за искључење. Непостојање овог основа за искључење утврђује</w:t>
      </w:r>
      <w:r>
        <w:rPr>
          <w:spacing w:val="1"/>
        </w:rPr>
        <w:t xml:space="preserve"> </w:t>
      </w:r>
      <w:r>
        <w:t>наручилац.</w:t>
      </w:r>
    </w:p>
    <w:p w14:paraId="5AECBED3" w14:textId="77777777" w:rsidR="004B7DCB" w:rsidRDefault="0033293C" w:rsidP="00A44D0D">
      <w:pPr>
        <w:pStyle w:val="Heading2"/>
        <w:numPr>
          <w:ilvl w:val="2"/>
          <w:numId w:val="11"/>
        </w:numPr>
        <w:tabs>
          <w:tab w:val="left" w:pos="741"/>
        </w:tabs>
        <w:spacing w:before="43" w:line="550" w:lineRule="atLeast"/>
        <w:ind w:right="5446" w:firstLine="0"/>
        <w:jc w:val="both"/>
      </w:pPr>
      <w:r>
        <w:t>Непримерен утицај на поступак</w:t>
      </w:r>
      <w:r>
        <w:rPr>
          <w:spacing w:val="-57"/>
        </w:rPr>
        <w:t xml:space="preserve"> </w:t>
      </w:r>
      <w:r>
        <w:t>Правни</w:t>
      </w:r>
      <w:r>
        <w:rPr>
          <w:spacing w:val="-1"/>
        </w:rPr>
        <w:t xml:space="preserve"> </w:t>
      </w:r>
      <w:r>
        <w:t>основ:</w:t>
      </w:r>
    </w:p>
    <w:p w14:paraId="476181F0" w14:textId="77777777" w:rsidR="004B7DCB" w:rsidRDefault="0033293C">
      <w:pPr>
        <w:pStyle w:val="BodyText"/>
        <w:ind w:left="140" w:right="134"/>
        <w:jc w:val="both"/>
      </w:pPr>
      <w:r>
        <w:t>Члан 111. став 1. тач. 5) ЗЈН-Наручилац је дужан да искључи привредног субјекта из</w:t>
      </w:r>
      <w:r>
        <w:rPr>
          <w:spacing w:val="1"/>
        </w:rPr>
        <w:t xml:space="preserve"> </w:t>
      </w:r>
      <w:r>
        <w:t>поступка јавне набавке ако утврди да је привредни субјект покушао да изврши непримерен</w:t>
      </w:r>
      <w:r>
        <w:rPr>
          <w:spacing w:val="-57"/>
        </w:rPr>
        <w:t xml:space="preserve"> </w:t>
      </w:r>
      <w:r>
        <w:t>утицај на поступак одлучивања наручиоца или да дође до поверљивих података који би</w:t>
      </w:r>
      <w:r>
        <w:rPr>
          <w:spacing w:val="1"/>
        </w:rPr>
        <w:t xml:space="preserve"> </w:t>
      </w:r>
      <w:r>
        <w:rPr>
          <w:spacing w:val="-1"/>
        </w:rPr>
        <w:t>могли</w:t>
      </w:r>
      <w:r>
        <w:rPr>
          <w:spacing w:val="-9"/>
        </w:rPr>
        <w:t xml:space="preserve"> </w:t>
      </w:r>
      <w:r>
        <w:rPr>
          <w:spacing w:val="-1"/>
        </w:rPr>
        <w:t>да</w:t>
      </w:r>
      <w:r>
        <w:rPr>
          <w:spacing w:val="-11"/>
        </w:rPr>
        <w:t xml:space="preserve"> </w:t>
      </w:r>
      <w:r>
        <w:rPr>
          <w:spacing w:val="-1"/>
        </w:rPr>
        <w:t>му</w:t>
      </w:r>
      <w:r>
        <w:rPr>
          <w:spacing w:val="-14"/>
        </w:rPr>
        <w:t xml:space="preserve"> </w:t>
      </w:r>
      <w:r>
        <w:rPr>
          <w:spacing w:val="-1"/>
        </w:rPr>
        <w:t>омогуће</w:t>
      </w:r>
      <w:r>
        <w:rPr>
          <w:spacing w:val="-11"/>
        </w:rPr>
        <w:t xml:space="preserve"> </w:t>
      </w:r>
      <w:r>
        <w:t>предност</w:t>
      </w:r>
      <w:r>
        <w:rPr>
          <w:spacing w:val="-6"/>
        </w:rPr>
        <w:t xml:space="preserve"> </w:t>
      </w:r>
      <w:r>
        <w:t>у</w:t>
      </w:r>
      <w:r>
        <w:rPr>
          <w:spacing w:val="-15"/>
        </w:rPr>
        <w:t xml:space="preserve"> </w:t>
      </w:r>
      <w:r>
        <w:t>поступку</w:t>
      </w:r>
      <w:r>
        <w:rPr>
          <w:spacing w:val="-14"/>
        </w:rPr>
        <w:t xml:space="preserve"> </w:t>
      </w:r>
      <w:r>
        <w:t>јавне</w:t>
      </w:r>
      <w:r>
        <w:rPr>
          <w:spacing w:val="-9"/>
        </w:rPr>
        <w:t xml:space="preserve"> </w:t>
      </w:r>
      <w:r>
        <w:t>набавке</w:t>
      </w:r>
      <w:r>
        <w:rPr>
          <w:spacing w:val="-11"/>
        </w:rPr>
        <w:t xml:space="preserve"> </w:t>
      </w:r>
      <w:r>
        <w:t>или</w:t>
      </w:r>
      <w:r>
        <w:rPr>
          <w:spacing w:val="-8"/>
        </w:rPr>
        <w:t xml:space="preserve"> </w:t>
      </w:r>
      <w:r>
        <w:t>је</w:t>
      </w:r>
      <w:r>
        <w:rPr>
          <w:spacing w:val="-6"/>
        </w:rPr>
        <w:t xml:space="preserve"> </w:t>
      </w:r>
      <w:r>
        <w:t>доставио</w:t>
      </w:r>
      <w:r>
        <w:rPr>
          <w:spacing w:val="-13"/>
        </w:rPr>
        <w:t xml:space="preserve"> </w:t>
      </w:r>
      <w:r>
        <w:t>обмањујуће</w:t>
      </w:r>
      <w:r>
        <w:rPr>
          <w:spacing w:val="-15"/>
        </w:rPr>
        <w:t xml:space="preserve"> </w:t>
      </w:r>
      <w:r>
        <w:t>податке</w:t>
      </w:r>
      <w:r>
        <w:rPr>
          <w:spacing w:val="-57"/>
        </w:rPr>
        <w:t xml:space="preserve"> </w:t>
      </w:r>
      <w:r>
        <w:t>који</w:t>
      </w:r>
      <w:r>
        <w:rPr>
          <w:spacing w:val="1"/>
        </w:rPr>
        <w:t xml:space="preserve"> </w:t>
      </w:r>
      <w:r>
        <w:t>могу</w:t>
      </w:r>
      <w:r>
        <w:rPr>
          <w:spacing w:val="1"/>
        </w:rPr>
        <w:t xml:space="preserve"> </w:t>
      </w:r>
      <w:r>
        <w:t>да</w:t>
      </w:r>
      <w:r>
        <w:rPr>
          <w:spacing w:val="1"/>
        </w:rPr>
        <w:t xml:space="preserve"> </w:t>
      </w:r>
      <w:r>
        <w:t>утичу</w:t>
      </w:r>
      <w:r>
        <w:rPr>
          <w:spacing w:val="1"/>
        </w:rPr>
        <w:t xml:space="preserve"> </w:t>
      </w:r>
      <w:r>
        <w:t>на</w:t>
      </w:r>
      <w:r>
        <w:rPr>
          <w:spacing w:val="1"/>
        </w:rPr>
        <w:t xml:space="preserve"> </w:t>
      </w:r>
      <w:r>
        <w:t>одлуке</w:t>
      </w:r>
      <w:r>
        <w:rPr>
          <w:spacing w:val="1"/>
        </w:rPr>
        <w:t xml:space="preserve"> </w:t>
      </w:r>
      <w:r>
        <w:t>које</w:t>
      </w:r>
      <w:r>
        <w:rPr>
          <w:spacing w:val="1"/>
        </w:rPr>
        <w:t xml:space="preserve"> </w:t>
      </w:r>
      <w:r>
        <w:t>се</w:t>
      </w:r>
      <w:r>
        <w:rPr>
          <w:spacing w:val="1"/>
        </w:rPr>
        <w:t xml:space="preserve"> </w:t>
      </w:r>
      <w:r>
        <w:t>тичу</w:t>
      </w:r>
      <w:r>
        <w:rPr>
          <w:spacing w:val="1"/>
        </w:rPr>
        <w:t xml:space="preserve"> </w:t>
      </w:r>
      <w:r>
        <w:t>искључења</w:t>
      </w:r>
      <w:r>
        <w:rPr>
          <w:spacing w:val="1"/>
        </w:rPr>
        <w:t xml:space="preserve"> </w:t>
      </w:r>
      <w:r>
        <w:t>привредног</w:t>
      </w:r>
      <w:r>
        <w:rPr>
          <w:spacing w:val="1"/>
        </w:rPr>
        <w:t xml:space="preserve"> </w:t>
      </w:r>
      <w:r>
        <w:t>субјекта,</w:t>
      </w:r>
      <w:r>
        <w:rPr>
          <w:spacing w:val="1"/>
        </w:rPr>
        <w:t xml:space="preserve"> </w:t>
      </w:r>
      <w:r>
        <w:t>избора</w:t>
      </w:r>
      <w:r>
        <w:rPr>
          <w:spacing w:val="1"/>
        </w:rPr>
        <w:t xml:space="preserve"> </w:t>
      </w:r>
      <w:r>
        <w:t>привредног</w:t>
      </w:r>
      <w:r>
        <w:rPr>
          <w:spacing w:val="-1"/>
        </w:rPr>
        <w:t xml:space="preserve"> </w:t>
      </w:r>
      <w:r>
        <w:t>субјекта</w:t>
      </w:r>
      <w:r>
        <w:rPr>
          <w:spacing w:val="-1"/>
        </w:rPr>
        <w:t xml:space="preserve"> </w:t>
      </w:r>
      <w:r>
        <w:t>или</w:t>
      </w:r>
      <w:r>
        <w:rPr>
          <w:spacing w:val="2"/>
        </w:rPr>
        <w:t xml:space="preserve"> </w:t>
      </w:r>
      <w:r>
        <w:t>доделе</w:t>
      </w:r>
      <w:r>
        <w:rPr>
          <w:spacing w:val="-2"/>
        </w:rPr>
        <w:t xml:space="preserve"> </w:t>
      </w:r>
      <w:r>
        <w:t>уговора.</w:t>
      </w:r>
    </w:p>
    <w:p w14:paraId="02C2B380" w14:textId="77777777" w:rsidR="004B7DCB" w:rsidRDefault="004B7DCB">
      <w:pPr>
        <w:pStyle w:val="BodyText"/>
        <w:spacing w:before="2"/>
      </w:pPr>
    </w:p>
    <w:p w14:paraId="026CEAC7" w14:textId="77777777" w:rsidR="004B7DCB" w:rsidRDefault="0033293C">
      <w:pPr>
        <w:pStyle w:val="Heading2"/>
        <w:spacing w:before="1"/>
        <w:ind w:left="140"/>
        <w:jc w:val="both"/>
      </w:pPr>
      <w:r>
        <w:t>Начин</w:t>
      </w:r>
      <w:r>
        <w:rPr>
          <w:spacing w:val="-6"/>
        </w:rPr>
        <w:t xml:space="preserve"> </w:t>
      </w:r>
      <w:r>
        <w:t>доказивања</w:t>
      </w:r>
      <w:r>
        <w:rPr>
          <w:spacing w:val="-5"/>
        </w:rPr>
        <w:t xml:space="preserve"> </w:t>
      </w:r>
      <w:r>
        <w:t>испуњености</w:t>
      </w:r>
      <w:r>
        <w:rPr>
          <w:spacing w:val="-2"/>
        </w:rPr>
        <w:t xml:space="preserve"> </w:t>
      </w:r>
      <w:r>
        <w:t>критеријума:</w:t>
      </w:r>
    </w:p>
    <w:p w14:paraId="27778D64" w14:textId="77777777" w:rsidR="004B7DCB" w:rsidRDefault="0033293C" w:rsidP="005037C5">
      <w:pPr>
        <w:pStyle w:val="BodyText"/>
        <w:spacing w:before="33"/>
        <w:ind w:left="176" w:right="191"/>
        <w:jc w:val="both"/>
        <w:sectPr w:rsidR="004B7DCB"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t>Привредни субјект дужан је да путем Портала састави и уз пријаву/понуду поднесе изјаву</w:t>
      </w:r>
      <w:r>
        <w:rPr>
          <w:spacing w:val="1"/>
        </w:rPr>
        <w:t xml:space="preserve"> </w:t>
      </w:r>
      <w:r>
        <w:t>о</w:t>
      </w:r>
      <w:r>
        <w:rPr>
          <w:spacing w:val="-9"/>
        </w:rPr>
        <w:t xml:space="preserve"> </w:t>
      </w:r>
      <w:r>
        <w:t>испуњеностикритеријума</w:t>
      </w:r>
      <w:r>
        <w:rPr>
          <w:spacing w:val="-7"/>
        </w:rPr>
        <w:t xml:space="preserve"> </w:t>
      </w:r>
      <w:r>
        <w:t>за</w:t>
      </w:r>
      <w:r>
        <w:rPr>
          <w:spacing w:val="-10"/>
        </w:rPr>
        <w:t xml:space="preserve"> </w:t>
      </w:r>
      <w:r>
        <w:t>квалитативни</w:t>
      </w:r>
      <w:r>
        <w:rPr>
          <w:spacing w:val="-8"/>
        </w:rPr>
        <w:t xml:space="preserve"> </w:t>
      </w:r>
      <w:r>
        <w:t>избор</w:t>
      </w:r>
      <w:r>
        <w:rPr>
          <w:spacing w:val="-8"/>
        </w:rPr>
        <w:t xml:space="preserve"> </w:t>
      </w:r>
      <w:r>
        <w:t>привредног</w:t>
      </w:r>
      <w:r>
        <w:rPr>
          <w:spacing w:val="-9"/>
        </w:rPr>
        <w:t xml:space="preserve"> </w:t>
      </w:r>
      <w:r>
        <w:t>субјекта,</w:t>
      </w:r>
      <w:r>
        <w:rPr>
          <w:spacing w:val="-9"/>
        </w:rPr>
        <w:t xml:space="preserve"> </w:t>
      </w:r>
      <w:r>
        <w:t>којом</w:t>
      </w:r>
      <w:r>
        <w:rPr>
          <w:spacing w:val="-9"/>
        </w:rPr>
        <w:t xml:space="preserve"> </w:t>
      </w:r>
      <w:r>
        <w:t>потврђује</w:t>
      </w:r>
      <w:r>
        <w:rPr>
          <w:spacing w:val="-10"/>
        </w:rPr>
        <w:t xml:space="preserve"> </w:t>
      </w:r>
      <w:r>
        <w:t>да</w:t>
      </w:r>
      <w:r>
        <w:rPr>
          <w:spacing w:val="-57"/>
        </w:rPr>
        <w:t xml:space="preserve"> </w:t>
      </w:r>
      <w:r>
        <w:t>не постоји овај основ за искључење. Непостојање овог основа за искључење утврђује</w:t>
      </w:r>
      <w:r>
        <w:rPr>
          <w:spacing w:val="1"/>
        </w:rPr>
        <w:t xml:space="preserve"> </w:t>
      </w:r>
      <w:r>
        <w:t>наручилац.</w:t>
      </w:r>
    </w:p>
    <w:p w14:paraId="30780F8A" w14:textId="77777777" w:rsidR="004B7DCB" w:rsidRDefault="004B7DCB">
      <w:pPr>
        <w:pStyle w:val="BodyText"/>
        <w:spacing w:before="8"/>
        <w:rPr>
          <w:sz w:val="22"/>
        </w:rPr>
      </w:pPr>
    </w:p>
    <w:p w14:paraId="08F8E7A5" w14:textId="77777777" w:rsidR="004B7DCB" w:rsidRPr="00685211" w:rsidRDefault="0033293C">
      <w:pPr>
        <w:spacing w:before="110" w:line="216" w:lineRule="auto"/>
        <w:ind w:left="140" w:right="143"/>
        <w:jc w:val="both"/>
      </w:pPr>
      <w:r w:rsidRPr="00E14461">
        <w:rPr>
          <w:b/>
          <w:sz w:val="24"/>
          <w:szCs w:val="24"/>
        </w:rPr>
        <w:t>Напомена:</w:t>
      </w:r>
      <w:r w:rsidRPr="00E14461">
        <w:rPr>
          <w:b/>
          <w:spacing w:val="-4"/>
          <w:sz w:val="24"/>
          <w:szCs w:val="24"/>
        </w:rPr>
        <w:t xml:space="preserve"> </w:t>
      </w:r>
      <w:r w:rsidRPr="00685211">
        <w:t>Наручилац</w:t>
      </w:r>
      <w:r w:rsidRPr="00685211">
        <w:rPr>
          <w:spacing w:val="-4"/>
        </w:rPr>
        <w:t xml:space="preserve"> </w:t>
      </w:r>
      <w:r w:rsidRPr="00685211">
        <w:t>није</w:t>
      </w:r>
      <w:r w:rsidRPr="00685211">
        <w:rPr>
          <w:spacing w:val="-5"/>
        </w:rPr>
        <w:t xml:space="preserve"> </w:t>
      </w:r>
      <w:r w:rsidRPr="00685211">
        <w:t>у</w:t>
      </w:r>
      <w:r w:rsidRPr="00685211">
        <w:rPr>
          <w:spacing w:val="-9"/>
        </w:rPr>
        <w:t xml:space="preserve"> </w:t>
      </w:r>
      <w:r w:rsidRPr="00685211">
        <w:t>обавези</w:t>
      </w:r>
      <w:r w:rsidRPr="00685211">
        <w:rPr>
          <w:spacing w:val="-4"/>
        </w:rPr>
        <w:t xml:space="preserve"> </w:t>
      </w:r>
      <w:r w:rsidRPr="00685211">
        <w:t>да</w:t>
      </w:r>
      <w:r w:rsidRPr="00685211">
        <w:rPr>
          <w:spacing w:val="-6"/>
        </w:rPr>
        <w:t xml:space="preserve"> </w:t>
      </w:r>
      <w:r w:rsidRPr="00685211">
        <w:t>користи</w:t>
      </w:r>
      <w:r w:rsidRPr="00685211">
        <w:rPr>
          <w:spacing w:val="-6"/>
        </w:rPr>
        <w:t xml:space="preserve"> </w:t>
      </w:r>
      <w:r w:rsidRPr="00685211">
        <w:t>основе</w:t>
      </w:r>
      <w:r w:rsidRPr="00685211">
        <w:rPr>
          <w:spacing w:val="-6"/>
        </w:rPr>
        <w:t xml:space="preserve"> </w:t>
      </w:r>
      <w:r w:rsidRPr="00685211">
        <w:t>за</w:t>
      </w:r>
      <w:r w:rsidRPr="00685211">
        <w:rPr>
          <w:spacing w:val="-5"/>
        </w:rPr>
        <w:t xml:space="preserve"> </w:t>
      </w:r>
      <w:r w:rsidRPr="00685211">
        <w:t>искључење</w:t>
      </w:r>
      <w:r w:rsidRPr="00685211">
        <w:rPr>
          <w:spacing w:val="-3"/>
        </w:rPr>
        <w:t xml:space="preserve"> </w:t>
      </w:r>
      <w:r w:rsidRPr="00685211">
        <w:t>прописане</w:t>
      </w:r>
      <w:r w:rsidRPr="00685211">
        <w:rPr>
          <w:spacing w:val="-5"/>
        </w:rPr>
        <w:t xml:space="preserve"> </w:t>
      </w:r>
      <w:r w:rsidRPr="00685211">
        <w:t>чланом</w:t>
      </w:r>
      <w:r w:rsidRPr="00685211">
        <w:rPr>
          <w:spacing w:val="-4"/>
        </w:rPr>
        <w:t xml:space="preserve"> </w:t>
      </w:r>
      <w:r w:rsidRPr="00685211">
        <w:t>112.</w:t>
      </w:r>
      <w:r w:rsidRPr="00685211">
        <w:rPr>
          <w:spacing w:val="-7"/>
        </w:rPr>
        <w:t xml:space="preserve"> </w:t>
      </w:r>
      <w:r w:rsidRPr="00685211">
        <w:t>Закона,</w:t>
      </w:r>
      <w:r w:rsidRPr="00685211">
        <w:rPr>
          <w:spacing w:val="-5"/>
        </w:rPr>
        <w:t xml:space="preserve"> </w:t>
      </w:r>
      <w:r w:rsidRPr="00685211">
        <w:t>али</w:t>
      </w:r>
      <w:r w:rsidRPr="00685211">
        <w:rPr>
          <w:spacing w:val="-6"/>
        </w:rPr>
        <w:t xml:space="preserve"> </w:t>
      </w:r>
      <w:proofErr w:type="gramStart"/>
      <w:r w:rsidRPr="00685211">
        <w:t>ако</w:t>
      </w:r>
      <w:r w:rsidRPr="00685211">
        <w:rPr>
          <w:spacing w:val="-48"/>
        </w:rPr>
        <w:t xml:space="preserve"> </w:t>
      </w:r>
      <w:r w:rsidR="00E14461" w:rsidRPr="00685211">
        <w:rPr>
          <w:spacing w:val="-48"/>
          <w:lang w:val="sr-Cyrl-RS"/>
        </w:rPr>
        <w:t xml:space="preserve"> </w:t>
      </w:r>
      <w:r w:rsidRPr="00685211">
        <w:t>их</w:t>
      </w:r>
      <w:proofErr w:type="gramEnd"/>
      <w:r w:rsidRPr="00685211">
        <w:t xml:space="preserve"> користи дужан је да их наведе у документацији и дужан је да искључи привредног субјекта из поступка</w:t>
      </w:r>
      <w:r w:rsidRPr="00685211">
        <w:rPr>
          <w:spacing w:val="1"/>
        </w:rPr>
        <w:t xml:space="preserve"> </w:t>
      </w:r>
      <w:r w:rsidRPr="00685211">
        <w:t>јавне набавке ако на било који начин у сваком тренутку поступка јавне набавке утврди да постоје наведени</w:t>
      </w:r>
      <w:r w:rsidRPr="00685211">
        <w:rPr>
          <w:spacing w:val="1"/>
        </w:rPr>
        <w:t xml:space="preserve"> </w:t>
      </w:r>
      <w:r w:rsidRPr="00685211">
        <w:t>основи</w:t>
      </w:r>
      <w:r w:rsidRPr="00685211">
        <w:rPr>
          <w:spacing w:val="-3"/>
        </w:rPr>
        <w:t xml:space="preserve"> </w:t>
      </w:r>
      <w:r w:rsidRPr="00685211">
        <w:t>за искључење.</w:t>
      </w:r>
    </w:p>
    <w:p w14:paraId="4FDB557F" w14:textId="77777777" w:rsidR="004B7DCB" w:rsidRDefault="004B7DCB">
      <w:pPr>
        <w:pStyle w:val="BodyText"/>
        <w:rPr>
          <w:sz w:val="22"/>
        </w:rPr>
      </w:pPr>
    </w:p>
    <w:p w14:paraId="2C6BB797" w14:textId="77777777" w:rsidR="004B7DCB" w:rsidRDefault="004B7DCB">
      <w:pPr>
        <w:pStyle w:val="BodyText"/>
        <w:spacing w:before="6"/>
        <w:rPr>
          <w:sz w:val="30"/>
        </w:rPr>
      </w:pPr>
    </w:p>
    <w:p w14:paraId="3B6ED626" w14:textId="20595D5A" w:rsidR="004B7DCB" w:rsidRDefault="0033293C" w:rsidP="00A44D0D">
      <w:pPr>
        <w:pStyle w:val="ListParagraph"/>
        <w:numPr>
          <w:ilvl w:val="1"/>
          <w:numId w:val="11"/>
        </w:numPr>
        <w:tabs>
          <w:tab w:val="left" w:pos="501"/>
        </w:tabs>
        <w:ind w:hanging="500"/>
        <w:jc w:val="both"/>
        <w:rPr>
          <w:b/>
          <w:i/>
          <w:sz w:val="24"/>
        </w:rPr>
      </w:pPr>
      <w:r>
        <w:rPr>
          <w:b/>
          <w:i/>
          <w:sz w:val="24"/>
        </w:rPr>
        <w:t>КРИТЕРИЈУМИ</w:t>
      </w:r>
      <w:r>
        <w:rPr>
          <w:b/>
          <w:i/>
          <w:spacing w:val="-4"/>
          <w:sz w:val="24"/>
        </w:rPr>
        <w:t xml:space="preserve"> </w:t>
      </w:r>
      <w:r>
        <w:rPr>
          <w:b/>
          <w:i/>
          <w:sz w:val="24"/>
        </w:rPr>
        <w:t>ЗА</w:t>
      </w:r>
      <w:r>
        <w:rPr>
          <w:b/>
          <w:i/>
          <w:spacing w:val="-4"/>
          <w:sz w:val="24"/>
        </w:rPr>
        <w:t xml:space="preserve"> </w:t>
      </w:r>
      <w:r>
        <w:rPr>
          <w:b/>
          <w:i/>
          <w:sz w:val="24"/>
        </w:rPr>
        <w:t>ИЗБОР</w:t>
      </w:r>
      <w:r>
        <w:rPr>
          <w:b/>
          <w:i/>
          <w:spacing w:val="-4"/>
          <w:sz w:val="24"/>
        </w:rPr>
        <w:t xml:space="preserve"> </w:t>
      </w:r>
      <w:r>
        <w:rPr>
          <w:b/>
          <w:i/>
          <w:sz w:val="24"/>
        </w:rPr>
        <w:t>ПРИВРЕДНОГ</w:t>
      </w:r>
      <w:r>
        <w:rPr>
          <w:b/>
          <w:i/>
          <w:spacing w:val="-4"/>
          <w:sz w:val="24"/>
        </w:rPr>
        <w:t xml:space="preserve"> </w:t>
      </w:r>
      <w:r>
        <w:rPr>
          <w:b/>
          <w:i/>
          <w:sz w:val="24"/>
        </w:rPr>
        <w:t>СУБЈЕКТА</w:t>
      </w:r>
    </w:p>
    <w:p w14:paraId="1F5F07DC" w14:textId="264C3BD1" w:rsidR="00685211" w:rsidRDefault="00685211" w:rsidP="00685211">
      <w:pPr>
        <w:tabs>
          <w:tab w:val="left" w:pos="501"/>
        </w:tabs>
        <w:jc w:val="both"/>
        <w:rPr>
          <w:b/>
          <w:i/>
          <w:sz w:val="24"/>
        </w:rPr>
      </w:pPr>
    </w:p>
    <w:p w14:paraId="2E93BC78" w14:textId="71744896" w:rsidR="00F1560B" w:rsidRPr="00F1560B" w:rsidRDefault="00685211" w:rsidP="00A44D0D">
      <w:pPr>
        <w:pStyle w:val="ListParagraph"/>
        <w:widowControl/>
        <w:numPr>
          <w:ilvl w:val="2"/>
          <w:numId w:val="11"/>
        </w:numPr>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line="259" w:lineRule="auto"/>
        <w:ind w:left="0" w:firstLine="40"/>
        <w:jc w:val="both"/>
        <w:textAlignment w:val="baseline"/>
        <w:rPr>
          <w:rFonts w:eastAsia="SimSun" w:cs="Arial"/>
          <w:b/>
          <w:kern w:val="3"/>
          <w:sz w:val="24"/>
          <w:szCs w:val="24"/>
          <w:lang w:eastAsia="zh-CN" w:bidi="hi-IN"/>
        </w:rPr>
      </w:pPr>
      <w:r w:rsidRPr="00F1560B">
        <w:rPr>
          <w:rFonts w:eastAsia="SimSun" w:cs="Arial"/>
          <w:b/>
          <w:kern w:val="3"/>
          <w:sz w:val="24"/>
          <w:szCs w:val="24"/>
          <w:lang w:eastAsia="zh-CN" w:bidi="hi-IN"/>
        </w:rPr>
        <w:t xml:space="preserve">Технички и стручни капацитет </w:t>
      </w:r>
    </w:p>
    <w:p w14:paraId="584F714F" w14:textId="62B0368D" w:rsidR="00B80811" w:rsidRDefault="004E7EBA" w:rsidP="003337AE">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line="259" w:lineRule="auto"/>
        <w:jc w:val="both"/>
        <w:textAlignment w:val="baseline"/>
        <w:rPr>
          <w:rFonts w:eastAsia="SimSun" w:cs="Arial"/>
          <w:b/>
          <w:bCs/>
          <w:kern w:val="3"/>
          <w:sz w:val="24"/>
          <w:szCs w:val="24"/>
          <w:lang w:val="sr-Cyrl-RS" w:eastAsia="zh-CN" w:bidi="hi-IN"/>
        </w:rPr>
      </w:pPr>
      <w:r w:rsidRPr="00BF3E4E">
        <w:rPr>
          <w:rFonts w:eastAsia="SimSun" w:cs="Arial"/>
          <w:b/>
          <w:bCs/>
          <w:kern w:val="3"/>
          <w:sz w:val="24"/>
          <w:szCs w:val="24"/>
          <w:lang w:val="sr-Cyrl-RS" w:eastAsia="zh-CN" w:bidi="hi-IN"/>
        </w:rPr>
        <w:t>3.2.1.1</w:t>
      </w:r>
      <w:r w:rsidR="00B80811" w:rsidRPr="00BF3E4E">
        <w:rPr>
          <w:rFonts w:eastAsia="SimSun" w:cs="Arial"/>
          <w:b/>
          <w:bCs/>
          <w:kern w:val="3"/>
          <w:sz w:val="24"/>
          <w:szCs w:val="24"/>
          <w:lang w:val="sr-Cyrl-RS" w:eastAsia="zh-CN" w:bidi="hi-IN"/>
        </w:rPr>
        <w:t>.</w:t>
      </w:r>
      <w:r w:rsidR="00B80811" w:rsidRPr="00B80811">
        <w:rPr>
          <w:rFonts w:eastAsia="SimSun" w:cs="Arial"/>
          <w:b/>
          <w:bCs/>
          <w:kern w:val="3"/>
          <w:sz w:val="24"/>
          <w:szCs w:val="24"/>
          <w:lang w:val="sr-Cyrl-RS" w:eastAsia="zh-CN" w:bidi="hi-IN"/>
        </w:rPr>
        <w:t xml:space="preserve"> </w:t>
      </w:r>
      <w:r w:rsidR="00D17C35">
        <w:rPr>
          <w:rFonts w:eastAsia="SimSun" w:cs="Arial"/>
          <w:b/>
          <w:bCs/>
          <w:kern w:val="3"/>
          <w:sz w:val="24"/>
          <w:szCs w:val="24"/>
          <w:lang w:val="sr-Cyrl-RS" w:eastAsia="zh-CN" w:bidi="hi-IN"/>
        </w:rPr>
        <w:t>Образовне и стручне квалификације</w:t>
      </w:r>
    </w:p>
    <w:p w14:paraId="7C499306" w14:textId="77777777" w:rsidR="00B80811" w:rsidRPr="00B80811"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r w:rsidRPr="00B80811">
        <w:rPr>
          <w:rFonts w:eastAsia="SimSun" w:cs="Arial"/>
          <w:b/>
          <w:bCs/>
          <w:kern w:val="3"/>
          <w:sz w:val="24"/>
          <w:szCs w:val="24"/>
          <w:lang w:eastAsia="zh-CN" w:bidi="hi-IN"/>
        </w:rPr>
        <w:t xml:space="preserve">Правни основ: </w:t>
      </w:r>
    </w:p>
    <w:p w14:paraId="2D9A48AA" w14:textId="77777777" w:rsidR="00B80811" w:rsidRPr="000956D4"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0956D4">
        <w:rPr>
          <w:rFonts w:eastAsia="SimSun" w:cs="Arial"/>
          <w:bCs/>
          <w:kern w:val="3"/>
          <w:sz w:val="24"/>
          <w:szCs w:val="24"/>
          <w:lang w:val="sr-Cyrl-RS" w:eastAsia="zh-CN" w:bidi="hi-IN"/>
        </w:rPr>
        <w:t>Члан 117. став 1. ЗЈН</w:t>
      </w:r>
      <w:r w:rsidRPr="00B80811">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w:t>
      </w:r>
      <w:r w:rsidRPr="00B80811">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Наручилац може да одреди услове у погледу техничког и стручног капацитета којима се</w:t>
      </w:r>
      <w:r w:rsidRPr="00B80811">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2E406196" w14:textId="7CE61326" w:rsidR="004B118A" w:rsidRPr="00BF3E4E" w:rsidRDefault="00253B95"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r>
        <w:rPr>
          <w:rFonts w:eastAsia="SimSun" w:cs="Arial"/>
          <w:b/>
          <w:bCs/>
          <w:kern w:val="3"/>
          <w:sz w:val="24"/>
          <w:szCs w:val="24"/>
          <w:lang w:val="sr-Cyrl-RS" w:eastAsia="zh-CN" w:bidi="hi-IN"/>
        </w:rPr>
        <w:t>Додатни опис критеријума</w:t>
      </w:r>
      <w:r w:rsidR="00BF3E4E">
        <w:rPr>
          <w:rFonts w:eastAsia="SimSun" w:cs="Arial"/>
          <w:b/>
          <w:bCs/>
          <w:kern w:val="3"/>
          <w:sz w:val="24"/>
          <w:szCs w:val="24"/>
          <w:lang w:val="sr-Cyrl-RS" w:eastAsia="zh-CN" w:bidi="hi-IN"/>
        </w:rPr>
        <w:t>:</w:t>
      </w:r>
    </w:p>
    <w:p w14:paraId="59115784" w14:textId="35A2F8D7" w:rsidR="004B118A" w:rsidRDefault="004B118A" w:rsidP="006F0F85">
      <w:pPr>
        <w:widowControl/>
        <w:suppressAutoHyphens/>
        <w:autoSpaceDE/>
        <w:autoSpaceDN/>
        <w:spacing w:after="160"/>
        <w:jc w:val="both"/>
        <w:textAlignment w:val="baseline"/>
        <w:rPr>
          <w:rFonts w:eastAsia="SimSun" w:cs="Arial"/>
          <w:kern w:val="3"/>
          <w:sz w:val="24"/>
          <w:szCs w:val="24"/>
          <w:lang w:val="sr-Cyrl-RS" w:eastAsia="zh-CN" w:bidi="hi-IN"/>
        </w:rPr>
      </w:pPr>
      <w:r>
        <w:rPr>
          <w:rFonts w:eastAsia="SimSun" w:cs="Arial"/>
          <w:kern w:val="3"/>
          <w:sz w:val="24"/>
          <w:szCs w:val="24"/>
          <w:lang w:val="sr-Cyrl-RS" w:eastAsia="zh-CN" w:bidi="hi-IN"/>
        </w:rPr>
        <w:t xml:space="preserve">За партију 1 - </w:t>
      </w:r>
      <w:r>
        <w:rPr>
          <w:rFonts w:eastAsiaTheme="minorHAnsi"/>
          <w:color w:val="000000"/>
          <w:sz w:val="24"/>
          <w:szCs w:val="24"/>
          <w:lang w:val="sr-Cyrl-RS"/>
        </w:rPr>
        <w:t>У</w:t>
      </w:r>
      <w:r w:rsidRPr="000956D4">
        <w:rPr>
          <w:rFonts w:eastAsiaTheme="minorHAnsi"/>
          <w:color w:val="000000"/>
          <w:sz w:val="24"/>
          <w:szCs w:val="24"/>
          <w:lang w:val="sr-Cyrl-RS"/>
        </w:rPr>
        <w:t>слуге превођења текста</w:t>
      </w:r>
    </w:p>
    <w:p w14:paraId="3804A58E" w14:textId="44CB333A" w:rsidR="004B118A" w:rsidRPr="000956D4" w:rsidRDefault="00B80811" w:rsidP="006F0F85">
      <w:pPr>
        <w:widowControl/>
        <w:suppressAutoHyphens/>
        <w:autoSpaceDE/>
        <w:autoSpaceDN/>
        <w:spacing w:after="160"/>
        <w:jc w:val="both"/>
        <w:textAlignment w:val="baseline"/>
        <w:rPr>
          <w:rFonts w:eastAsia="SimSun" w:cs="Arial"/>
          <w:kern w:val="3"/>
          <w:sz w:val="24"/>
          <w:szCs w:val="24"/>
          <w:lang w:val="ru-RU" w:eastAsia="zh-CN" w:bidi="hi-IN"/>
        </w:rPr>
      </w:pPr>
      <w:r>
        <w:rPr>
          <w:rFonts w:eastAsia="SimSun" w:cs="Arial"/>
          <w:kern w:val="3"/>
          <w:sz w:val="24"/>
          <w:szCs w:val="24"/>
          <w:lang w:val="sr-Cyrl-RS" w:eastAsia="zh-CN" w:bidi="hi-IN"/>
        </w:rPr>
        <w:t>Д</w:t>
      </w:r>
      <w:r w:rsidRPr="000956D4">
        <w:rPr>
          <w:rFonts w:eastAsia="SimSun" w:cs="Arial"/>
          <w:kern w:val="3"/>
          <w:sz w:val="24"/>
          <w:szCs w:val="24"/>
          <w:lang w:val="sr-Cyrl-RS" w:eastAsia="zh-CN" w:bidi="hi-IN"/>
        </w:rPr>
        <w:t xml:space="preserve">а </w:t>
      </w:r>
      <w:r w:rsidR="009A217B">
        <w:rPr>
          <w:rFonts w:eastAsia="SimSun" w:cs="Arial"/>
          <w:kern w:val="3"/>
          <w:sz w:val="24"/>
          <w:szCs w:val="24"/>
          <w:lang w:val="sr-Cyrl-RS" w:eastAsia="zh-CN" w:bidi="hi-IN"/>
        </w:rPr>
        <w:t xml:space="preserve">Понуђач </w:t>
      </w:r>
      <w:r w:rsidRPr="000956D4">
        <w:rPr>
          <w:rFonts w:eastAsia="SimSun" w:cs="Arial"/>
          <w:kern w:val="3"/>
          <w:sz w:val="24"/>
          <w:szCs w:val="24"/>
          <w:lang w:val="sr-Cyrl-RS" w:eastAsia="zh-CN" w:bidi="hi-IN"/>
        </w:rPr>
        <w:t xml:space="preserve">има у радном односу или по другом уговорном односу у складу са Законом о раду </w:t>
      </w:r>
      <w:r>
        <w:rPr>
          <w:rFonts w:eastAsia="SimSun" w:cs="Arial"/>
          <w:kern w:val="3"/>
          <w:sz w:val="24"/>
          <w:szCs w:val="24"/>
          <w:lang w:val="sr-Cyrl-RS" w:eastAsia="zh-CN" w:bidi="hi-IN"/>
        </w:rPr>
        <w:t>(„Службени гласник РС</w:t>
      </w:r>
      <w:r w:rsidRPr="000956D4">
        <w:rPr>
          <w:rFonts w:eastAsia="SimSun" w:cs="Arial"/>
          <w:kern w:val="3"/>
          <w:sz w:val="24"/>
          <w:szCs w:val="24"/>
          <w:lang w:val="sr-Cyrl-RS" w:eastAsia="zh-CN" w:bidi="hi-IN"/>
        </w:rPr>
        <w:t>”, бр. 24/2005, 61/2005, 54/2009, 32/2013 и 75/2014, 13/2017-Одлука УС</w:t>
      </w:r>
      <w:r w:rsidR="00440FB7">
        <w:rPr>
          <w:rFonts w:eastAsia="SimSun" w:cs="Arial"/>
          <w:kern w:val="3"/>
          <w:sz w:val="24"/>
          <w:szCs w:val="24"/>
          <w:lang w:val="sr-Cyrl-RS" w:eastAsia="zh-CN" w:bidi="hi-IN"/>
        </w:rPr>
        <w:t xml:space="preserve">, </w:t>
      </w:r>
      <w:r w:rsidRPr="000956D4">
        <w:rPr>
          <w:rFonts w:eastAsia="SimSun" w:cs="Arial"/>
          <w:kern w:val="3"/>
          <w:sz w:val="24"/>
          <w:szCs w:val="24"/>
          <w:lang w:val="sr-Cyrl-RS" w:eastAsia="zh-CN" w:bidi="hi-IN"/>
        </w:rPr>
        <w:t>113/2017</w:t>
      </w:r>
      <w:r w:rsidR="00440FB7">
        <w:rPr>
          <w:rFonts w:eastAsia="SimSun" w:cs="Arial"/>
          <w:kern w:val="3"/>
          <w:sz w:val="24"/>
          <w:szCs w:val="24"/>
          <w:lang w:val="sr-Cyrl-RS" w:eastAsia="zh-CN" w:bidi="hi-IN"/>
        </w:rPr>
        <w:t xml:space="preserve"> </w:t>
      </w:r>
      <w:bookmarkStart w:id="8" w:name="_Hlk154004071"/>
      <w:r w:rsidR="00440FB7">
        <w:rPr>
          <w:rFonts w:eastAsia="SimSun" w:cs="Arial"/>
          <w:kern w:val="3"/>
          <w:sz w:val="24"/>
          <w:szCs w:val="24"/>
          <w:lang w:val="sr-Cyrl-RS" w:eastAsia="zh-CN" w:bidi="hi-IN"/>
        </w:rPr>
        <w:t>и 95/2018 - аутентично тумачење</w:t>
      </w:r>
      <w:bookmarkEnd w:id="8"/>
      <w:r w:rsidRPr="000956D4">
        <w:rPr>
          <w:rFonts w:eastAsia="SimSun" w:cs="Arial"/>
          <w:kern w:val="3"/>
          <w:sz w:val="24"/>
          <w:szCs w:val="24"/>
          <w:lang w:val="sr-Cyrl-RS" w:eastAsia="zh-CN" w:bidi="hi-IN"/>
        </w:rPr>
        <w:t>)</w:t>
      </w:r>
      <w:r w:rsidR="004B118A" w:rsidRPr="000956D4">
        <w:rPr>
          <w:rFonts w:eastAsia="SimSun" w:cs="Arial"/>
          <w:kern w:val="3"/>
          <w:sz w:val="24"/>
          <w:szCs w:val="24"/>
          <w:lang w:val="sr-Cyrl-RS" w:eastAsia="zh-CN" w:bidi="hi-IN"/>
        </w:rPr>
        <w:t xml:space="preserve"> </w:t>
      </w:r>
      <w:r w:rsidR="004B118A">
        <w:rPr>
          <w:sz w:val="24"/>
          <w:szCs w:val="24"/>
          <w:lang w:val="ru-RU"/>
        </w:rPr>
        <w:t>6</w:t>
      </w:r>
      <w:r w:rsidR="004B118A" w:rsidRPr="005A788B">
        <w:rPr>
          <w:sz w:val="24"/>
          <w:szCs w:val="24"/>
          <w:lang w:val="ru-RU"/>
        </w:rPr>
        <w:t xml:space="preserve"> преводилаца за писано превођење са енглеског на српски језик и обрнуто. </w:t>
      </w:r>
      <w:bookmarkStart w:id="9" w:name="_Hlk155727451"/>
      <w:r w:rsidR="008959B0" w:rsidRPr="008959B0">
        <w:rPr>
          <w:i/>
          <w:iCs/>
          <w:sz w:val="24"/>
          <w:szCs w:val="24"/>
          <w:lang w:val="ru-RU"/>
        </w:rPr>
        <w:t>(број преводилаца одређује наручилац у зависности од потреба конкретне јавне набавке)</w:t>
      </w:r>
      <w:bookmarkEnd w:id="9"/>
    </w:p>
    <w:p w14:paraId="45931B71" w14:textId="77777777" w:rsidR="002F62E7" w:rsidRDefault="002F62E7" w:rsidP="006F0F85">
      <w:pPr>
        <w:widowControl/>
        <w:autoSpaceDE/>
        <w:autoSpaceDN/>
        <w:jc w:val="both"/>
        <w:rPr>
          <w:sz w:val="24"/>
          <w:szCs w:val="24"/>
          <w:lang w:val="ru-RU"/>
        </w:rPr>
      </w:pPr>
    </w:p>
    <w:p w14:paraId="12954C9D" w14:textId="0A3E1607" w:rsidR="002F62E7" w:rsidRPr="005A788B" w:rsidRDefault="004B118A" w:rsidP="006F0F85">
      <w:pPr>
        <w:widowControl/>
        <w:autoSpaceDE/>
        <w:autoSpaceDN/>
        <w:jc w:val="both"/>
        <w:rPr>
          <w:sz w:val="24"/>
          <w:szCs w:val="24"/>
          <w:lang w:val="ru-RU"/>
        </w:rPr>
      </w:pPr>
      <w:r>
        <w:rPr>
          <w:sz w:val="24"/>
          <w:szCs w:val="24"/>
          <w:lang w:val="ru-RU"/>
        </w:rPr>
        <w:t>За партију 2 – Услуге усменог превођења</w:t>
      </w:r>
    </w:p>
    <w:p w14:paraId="39BDA1FD" w14:textId="77777777" w:rsidR="004B118A" w:rsidRDefault="004B118A" w:rsidP="006F0F85">
      <w:pPr>
        <w:widowControl/>
        <w:autoSpaceDE/>
        <w:autoSpaceDN/>
        <w:jc w:val="both"/>
        <w:rPr>
          <w:sz w:val="24"/>
          <w:szCs w:val="24"/>
          <w:lang w:val="sr-Cyrl-CS"/>
        </w:rPr>
      </w:pPr>
    </w:p>
    <w:p w14:paraId="053CEA28" w14:textId="7D148CEA" w:rsidR="004B118A" w:rsidRDefault="004B118A" w:rsidP="006F0F85">
      <w:pPr>
        <w:widowControl/>
        <w:autoSpaceDE/>
        <w:autoSpaceDN/>
        <w:jc w:val="both"/>
        <w:rPr>
          <w:sz w:val="24"/>
          <w:szCs w:val="24"/>
          <w:lang w:val="ru-RU"/>
        </w:rPr>
      </w:pPr>
      <w:r>
        <w:rPr>
          <w:rFonts w:eastAsia="SimSun" w:cs="Arial"/>
          <w:kern w:val="3"/>
          <w:sz w:val="24"/>
          <w:szCs w:val="24"/>
          <w:lang w:val="sr-Cyrl-RS" w:eastAsia="zh-CN" w:bidi="hi-IN"/>
        </w:rPr>
        <w:t>Д</w:t>
      </w:r>
      <w:r w:rsidRPr="000956D4">
        <w:rPr>
          <w:rFonts w:eastAsia="SimSun" w:cs="Arial"/>
          <w:kern w:val="3"/>
          <w:sz w:val="24"/>
          <w:szCs w:val="24"/>
          <w:lang w:val="ru-RU" w:eastAsia="zh-CN" w:bidi="hi-IN"/>
        </w:rPr>
        <w:t xml:space="preserve">а </w:t>
      </w:r>
      <w:r w:rsidR="009A217B">
        <w:rPr>
          <w:rFonts w:eastAsia="SimSun" w:cs="Arial"/>
          <w:kern w:val="3"/>
          <w:sz w:val="24"/>
          <w:szCs w:val="24"/>
          <w:lang w:val="sr-Cyrl-RS" w:eastAsia="zh-CN" w:bidi="hi-IN"/>
        </w:rPr>
        <w:t xml:space="preserve">Понуђач </w:t>
      </w:r>
      <w:r w:rsidRPr="000956D4">
        <w:rPr>
          <w:rFonts w:eastAsia="SimSun" w:cs="Arial"/>
          <w:kern w:val="3"/>
          <w:sz w:val="24"/>
          <w:szCs w:val="24"/>
          <w:lang w:val="ru-RU" w:eastAsia="zh-CN" w:bidi="hi-IN"/>
        </w:rPr>
        <w:t xml:space="preserve">има у радном односу или по другом уговорном односу у складу са Законом о раду </w:t>
      </w:r>
      <w:r>
        <w:rPr>
          <w:rFonts w:eastAsia="SimSun" w:cs="Arial"/>
          <w:kern w:val="3"/>
          <w:sz w:val="24"/>
          <w:szCs w:val="24"/>
          <w:lang w:val="sr-Cyrl-RS" w:eastAsia="zh-CN" w:bidi="hi-IN"/>
        </w:rPr>
        <w:t>(„Службени гласник РС</w:t>
      </w:r>
      <w:r w:rsidRPr="000956D4">
        <w:rPr>
          <w:rFonts w:eastAsia="SimSun" w:cs="Arial"/>
          <w:kern w:val="3"/>
          <w:sz w:val="24"/>
          <w:szCs w:val="24"/>
          <w:lang w:val="ru-RU" w:eastAsia="zh-CN" w:bidi="hi-IN"/>
        </w:rPr>
        <w:t>”, бр. 24/2005, 61/2005, 54/2009, 32/2013 и 75/2014, 13/2017-Одлука УС</w:t>
      </w:r>
      <w:r w:rsidR="00440FB7">
        <w:rPr>
          <w:rFonts w:eastAsia="SimSun" w:cs="Arial"/>
          <w:kern w:val="3"/>
          <w:sz w:val="24"/>
          <w:szCs w:val="24"/>
          <w:lang w:val="sr-Cyrl-RS" w:eastAsia="zh-CN" w:bidi="hi-IN"/>
        </w:rPr>
        <w:t xml:space="preserve">, </w:t>
      </w:r>
      <w:r w:rsidRPr="000956D4">
        <w:rPr>
          <w:rFonts w:eastAsia="SimSun" w:cs="Arial"/>
          <w:kern w:val="3"/>
          <w:sz w:val="24"/>
          <w:szCs w:val="24"/>
          <w:lang w:val="ru-RU" w:eastAsia="zh-CN" w:bidi="hi-IN"/>
        </w:rPr>
        <w:t>113/2017</w:t>
      </w:r>
      <w:r w:rsidR="00440FB7" w:rsidRPr="00440FB7">
        <w:rPr>
          <w:rFonts w:eastAsia="SimSun" w:cs="Arial"/>
          <w:kern w:val="3"/>
          <w:sz w:val="24"/>
          <w:szCs w:val="24"/>
          <w:lang w:val="sr-Cyrl-RS" w:eastAsia="zh-CN" w:bidi="hi-IN"/>
        </w:rPr>
        <w:t xml:space="preserve"> </w:t>
      </w:r>
      <w:r w:rsidR="00440FB7">
        <w:rPr>
          <w:rFonts w:eastAsia="SimSun" w:cs="Arial"/>
          <w:kern w:val="3"/>
          <w:sz w:val="24"/>
          <w:szCs w:val="24"/>
          <w:lang w:val="sr-Cyrl-RS" w:eastAsia="zh-CN" w:bidi="hi-IN"/>
        </w:rPr>
        <w:t>и 95/2018 - аутентично тумачење</w:t>
      </w:r>
      <w:r w:rsidRPr="000956D4">
        <w:rPr>
          <w:rFonts w:eastAsia="SimSun" w:cs="Arial"/>
          <w:kern w:val="3"/>
          <w:sz w:val="24"/>
          <w:szCs w:val="24"/>
          <w:lang w:val="ru-RU" w:eastAsia="zh-CN" w:bidi="hi-IN"/>
        </w:rPr>
        <w:t>)</w:t>
      </w:r>
      <w:r w:rsidR="00440FB7">
        <w:rPr>
          <w:rFonts w:eastAsia="SimSun" w:cs="Arial"/>
          <w:kern w:val="3"/>
          <w:sz w:val="24"/>
          <w:szCs w:val="24"/>
          <w:lang w:val="sr-Cyrl-RS" w:eastAsia="zh-CN" w:bidi="hi-IN"/>
        </w:rPr>
        <w:t xml:space="preserve"> </w:t>
      </w:r>
      <w:r>
        <w:rPr>
          <w:sz w:val="24"/>
          <w:szCs w:val="24"/>
          <w:lang w:val="sr-Cyrl-CS"/>
        </w:rPr>
        <w:t>2</w:t>
      </w:r>
      <w:r w:rsidRPr="005A788B">
        <w:rPr>
          <w:sz w:val="24"/>
          <w:szCs w:val="24"/>
          <w:lang w:val="sr-Cyrl-CS"/>
        </w:rPr>
        <w:t xml:space="preserve"> преводиоца </w:t>
      </w:r>
      <w:r w:rsidRPr="005A788B">
        <w:rPr>
          <w:sz w:val="24"/>
          <w:szCs w:val="24"/>
          <w:lang w:val="ru-RU"/>
        </w:rPr>
        <w:t>за усмено превођење (симултано и консекутивно) са енгл</w:t>
      </w:r>
      <w:r>
        <w:rPr>
          <w:sz w:val="24"/>
          <w:szCs w:val="24"/>
          <w:lang w:val="ru-RU"/>
        </w:rPr>
        <w:t>еског на српски језик и обрнуто.</w:t>
      </w:r>
      <w:r w:rsidR="008959B0" w:rsidRPr="008959B0">
        <w:rPr>
          <w:i/>
          <w:iCs/>
          <w:sz w:val="24"/>
          <w:szCs w:val="24"/>
          <w:lang w:val="ru-RU"/>
        </w:rPr>
        <w:t xml:space="preserve"> (број преводилаца одређује наручилац у зависности од потреба конкретне јавне набавке)</w:t>
      </w:r>
    </w:p>
    <w:p w14:paraId="74ABC3C2" w14:textId="77777777" w:rsidR="005A788B" w:rsidRPr="005A788B" w:rsidRDefault="005A788B" w:rsidP="006F0F85">
      <w:pPr>
        <w:widowControl/>
        <w:autoSpaceDE/>
        <w:autoSpaceDN/>
        <w:jc w:val="both"/>
        <w:rPr>
          <w:sz w:val="24"/>
          <w:szCs w:val="24"/>
          <w:lang w:val="sr-Cyrl-CS"/>
        </w:rPr>
      </w:pPr>
    </w:p>
    <w:p w14:paraId="0904244C" w14:textId="677737DF" w:rsidR="005A788B" w:rsidRPr="005A788B" w:rsidRDefault="005A788B" w:rsidP="006F0F85">
      <w:pPr>
        <w:widowControl/>
        <w:autoSpaceDE/>
        <w:autoSpaceDN/>
        <w:jc w:val="both"/>
        <w:rPr>
          <w:sz w:val="24"/>
          <w:szCs w:val="24"/>
          <w:lang w:val="ru-RU"/>
        </w:rPr>
      </w:pPr>
    </w:p>
    <w:p w14:paraId="157FBA3F" w14:textId="28D77F9B" w:rsidR="00B80811" w:rsidRPr="00B80811"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r w:rsidRPr="00B80811">
        <w:rPr>
          <w:rFonts w:eastAsia="SimSun" w:cs="Arial"/>
          <w:b/>
          <w:bCs/>
          <w:kern w:val="3"/>
          <w:sz w:val="24"/>
          <w:szCs w:val="24"/>
          <w:lang w:val="sr-Cyrl-RS" w:eastAsia="zh-CN" w:bidi="hi-IN"/>
        </w:rPr>
        <w:t>Начин доказивања испуњености крите</w:t>
      </w:r>
      <w:r>
        <w:rPr>
          <w:rFonts w:eastAsia="SimSun" w:cs="Arial"/>
          <w:b/>
          <w:bCs/>
          <w:kern w:val="3"/>
          <w:sz w:val="24"/>
          <w:szCs w:val="24"/>
          <w:lang w:val="sr-Cyrl-RS" w:eastAsia="zh-CN" w:bidi="hi-IN"/>
        </w:rPr>
        <w:t>ријума:</w:t>
      </w:r>
    </w:p>
    <w:p w14:paraId="0ACA726D" w14:textId="6018C652" w:rsidR="00B80811" w:rsidRPr="00B80811"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B80811">
        <w:rPr>
          <w:rFonts w:eastAsia="SimSun" w:cs="Arial"/>
          <w:bCs/>
          <w:kern w:val="3"/>
          <w:sz w:val="24"/>
          <w:szCs w:val="24"/>
          <w:lang w:val="sr-Cyrl-RS" w:eastAsia="zh-CN" w:bidi="hi-IN"/>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4774C02D" w14:textId="77777777" w:rsidR="00B80811" w:rsidRPr="000956D4"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0956D4">
        <w:rPr>
          <w:rFonts w:eastAsia="SimSun" w:cs="Arial"/>
          <w:bCs/>
          <w:kern w:val="3"/>
          <w:sz w:val="24"/>
          <w:szCs w:val="24"/>
          <w:lang w:val="sr-Cyrl-RS" w:eastAsia="zh-CN" w:bidi="hi-IN"/>
        </w:rPr>
        <w:lastRenderedPageBreak/>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64FD483A" w14:textId="211407FA" w:rsidR="00B80811" w:rsidRPr="000956D4" w:rsidRDefault="00B80811"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0956D4">
        <w:rPr>
          <w:rFonts w:eastAsia="SimSun" w:cs="Arial"/>
          <w:bCs/>
          <w:kern w:val="3"/>
          <w:sz w:val="24"/>
          <w:szCs w:val="24"/>
          <w:lang w:val="sr-Cyrl-RS" w:eastAsia="zh-CN" w:bidi="hi-IN"/>
        </w:rPr>
        <w:t>Овај критеријум доказује се</w:t>
      </w:r>
      <w:r>
        <w:rPr>
          <w:rFonts w:eastAsia="SimSun" w:cs="Arial"/>
          <w:bCs/>
          <w:kern w:val="3"/>
          <w:sz w:val="24"/>
          <w:szCs w:val="24"/>
          <w:lang w:val="sr-Cyrl-RS" w:eastAsia="zh-CN" w:bidi="hi-IN"/>
        </w:rPr>
        <w:t xml:space="preserve"> достављањем следеће документације</w:t>
      </w:r>
      <w:r w:rsidRPr="000956D4">
        <w:rPr>
          <w:rFonts w:eastAsia="SimSun" w:cs="Arial"/>
          <w:bCs/>
          <w:kern w:val="3"/>
          <w:sz w:val="24"/>
          <w:szCs w:val="24"/>
          <w:lang w:val="sr-Cyrl-RS" w:eastAsia="zh-CN" w:bidi="hi-IN"/>
        </w:rPr>
        <w:t>:</w:t>
      </w:r>
    </w:p>
    <w:p w14:paraId="467BE71A" w14:textId="297DF918" w:rsidR="004E7EBA" w:rsidRPr="004E7EBA" w:rsidRDefault="004E7EBA" w:rsidP="006F0F85">
      <w:pPr>
        <w:widowControl/>
        <w:adjustRightInd w:val="0"/>
        <w:rPr>
          <w:rFonts w:eastAsiaTheme="minorHAnsi"/>
          <w:bCs/>
          <w:color w:val="000000"/>
          <w:sz w:val="24"/>
          <w:szCs w:val="24"/>
          <w:lang w:val="sr-Cyrl-RS"/>
        </w:rPr>
      </w:pPr>
      <w:r w:rsidRPr="004E7EBA">
        <w:rPr>
          <w:rFonts w:eastAsiaTheme="minorHAnsi"/>
          <w:bCs/>
          <w:color w:val="000000"/>
          <w:sz w:val="24"/>
          <w:szCs w:val="24"/>
          <w:lang w:val="sr-Cyrl-RS"/>
        </w:rPr>
        <w:t>За партиј</w:t>
      </w:r>
      <w:r w:rsidR="008959B0">
        <w:rPr>
          <w:rFonts w:eastAsiaTheme="minorHAnsi"/>
          <w:bCs/>
          <w:color w:val="000000"/>
          <w:sz w:val="24"/>
          <w:szCs w:val="24"/>
          <w:lang w:val="sr-Cyrl-RS"/>
        </w:rPr>
        <w:t>е</w:t>
      </w:r>
      <w:r w:rsidRPr="004E7EBA">
        <w:rPr>
          <w:rFonts w:eastAsiaTheme="minorHAnsi"/>
          <w:bCs/>
          <w:color w:val="000000"/>
          <w:sz w:val="24"/>
          <w:szCs w:val="24"/>
          <w:lang w:val="sr-Cyrl-RS"/>
        </w:rPr>
        <w:t xml:space="preserve"> 1</w:t>
      </w:r>
      <w:r w:rsidR="008959B0">
        <w:rPr>
          <w:rFonts w:eastAsiaTheme="minorHAnsi"/>
          <w:bCs/>
          <w:color w:val="000000"/>
          <w:sz w:val="24"/>
          <w:szCs w:val="24"/>
          <w:lang w:val="sr-Cyrl-RS"/>
        </w:rPr>
        <w:t xml:space="preserve"> и 2:</w:t>
      </w:r>
    </w:p>
    <w:p w14:paraId="0AB91888" w14:textId="77777777" w:rsidR="004E7EBA" w:rsidRPr="004E7EBA" w:rsidRDefault="004E7EBA" w:rsidP="006F0F85">
      <w:pPr>
        <w:widowControl/>
        <w:adjustRightInd w:val="0"/>
        <w:rPr>
          <w:rFonts w:eastAsiaTheme="minorHAnsi"/>
          <w:bCs/>
          <w:color w:val="000000"/>
          <w:sz w:val="24"/>
          <w:szCs w:val="24"/>
          <w:lang w:val="sr-Cyrl-RS"/>
        </w:rPr>
      </w:pPr>
    </w:p>
    <w:p w14:paraId="551B4CD6" w14:textId="50F15D0A" w:rsidR="002F62E7" w:rsidRPr="000956D4" w:rsidRDefault="002F62E7" w:rsidP="006F0F85">
      <w:pPr>
        <w:widowControl/>
        <w:adjustRightInd w:val="0"/>
        <w:jc w:val="both"/>
        <w:rPr>
          <w:rFonts w:eastAsiaTheme="minorHAnsi"/>
          <w:color w:val="000000"/>
          <w:sz w:val="24"/>
          <w:szCs w:val="24"/>
          <w:lang w:val="sr-Cyrl-RS"/>
        </w:rPr>
      </w:pPr>
      <w:r w:rsidRPr="000956D4">
        <w:rPr>
          <w:rFonts w:eastAsiaTheme="minorHAnsi"/>
          <w:bCs/>
          <w:color w:val="000000"/>
          <w:sz w:val="24"/>
          <w:szCs w:val="24"/>
          <w:lang w:val="sr-Cyrl-RS"/>
        </w:rPr>
        <w:t>-</w:t>
      </w:r>
      <w:r w:rsidR="004E7EBA" w:rsidRPr="004E7EBA">
        <w:rPr>
          <w:rFonts w:eastAsiaTheme="minorHAnsi"/>
          <w:bCs/>
          <w:color w:val="000000"/>
          <w:sz w:val="24"/>
          <w:szCs w:val="24"/>
          <w:lang w:val="sr-Cyrl-RS"/>
        </w:rPr>
        <w:t xml:space="preserve"> </w:t>
      </w:r>
      <w:r w:rsidR="00BF3E4E">
        <w:rPr>
          <w:rFonts w:eastAsiaTheme="minorHAnsi"/>
          <w:bCs/>
          <w:color w:val="000000"/>
          <w:sz w:val="24"/>
          <w:szCs w:val="24"/>
          <w:lang w:val="sr-Cyrl-RS"/>
        </w:rPr>
        <w:t>доказ о радном ангажовању преводиоца (уговор о раду, уговор о привремено повр</w:t>
      </w:r>
      <w:r w:rsidR="00D17C35">
        <w:rPr>
          <w:rFonts w:eastAsiaTheme="minorHAnsi"/>
          <w:bCs/>
          <w:color w:val="000000"/>
          <w:sz w:val="24"/>
          <w:szCs w:val="24"/>
          <w:lang w:val="sr-Cyrl-RS"/>
        </w:rPr>
        <w:t>еменим</w:t>
      </w:r>
      <w:r w:rsidR="00BF3E4E">
        <w:rPr>
          <w:rFonts w:eastAsiaTheme="minorHAnsi"/>
          <w:bCs/>
          <w:color w:val="000000"/>
          <w:sz w:val="24"/>
          <w:szCs w:val="24"/>
          <w:lang w:val="sr-Cyrl-RS"/>
        </w:rPr>
        <w:t xml:space="preserve"> пословима и сл.) </w:t>
      </w:r>
      <w:r w:rsidR="004E7EBA" w:rsidRPr="000956D4">
        <w:rPr>
          <w:rFonts w:eastAsiaTheme="minorHAnsi"/>
          <w:color w:val="000000"/>
          <w:sz w:val="24"/>
          <w:szCs w:val="24"/>
          <w:lang w:val="sr-Cyrl-RS"/>
        </w:rPr>
        <w:t xml:space="preserve">и </w:t>
      </w:r>
    </w:p>
    <w:p w14:paraId="6AC553E9" w14:textId="77777777" w:rsidR="004E7EBA" w:rsidRPr="000956D4" w:rsidRDefault="004E7EBA" w:rsidP="006F0F85">
      <w:pPr>
        <w:widowControl/>
        <w:adjustRightInd w:val="0"/>
        <w:jc w:val="both"/>
        <w:rPr>
          <w:rFonts w:eastAsiaTheme="minorHAnsi"/>
          <w:color w:val="000000"/>
          <w:sz w:val="24"/>
          <w:szCs w:val="24"/>
          <w:lang w:val="sr-Cyrl-RS"/>
        </w:rPr>
      </w:pPr>
    </w:p>
    <w:p w14:paraId="1EB997B9" w14:textId="6853BBA9" w:rsidR="008959B0" w:rsidRPr="008959B0" w:rsidRDefault="002F62E7"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jc w:val="both"/>
        <w:textAlignment w:val="baseline"/>
        <w:rPr>
          <w:rFonts w:eastAsiaTheme="minorHAnsi"/>
          <w:color w:val="000000"/>
          <w:sz w:val="24"/>
          <w:szCs w:val="24"/>
          <w:lang w:val="sr-Cyrl-RS"/>
        </w:rPr>
      </w:pPr>
      <w:r w:rsidRPr="000956D4">
        <w:rPr>
          <w:rFonts w:eastAsiaTheme="minorHAnsi"/>
          <w:bCs/>
          <w:color w:val="000000"/>
          <w:sz w:val="24"/>
          <w:szCs w:val="24"/>
          <w:lang w:val="sr-Cyrl-RS"/>
        </w:rPr>
        <w:t>-копије диплома</w:t>
      </w:r>
      <w:r w:rsidR="004E7EBA" w:rsidRPr="004E7EBA">
        <w:rPr>
          <w:rFonts w:eastAsiaTheme="minorHAnsi"/>
          <w:bCs/>
          <w:color w:val="000000"/>
          <w:sz w:val="24"/>
          <w:szCs w:val="24"/>
          <w:lang w:val="sr-Cyrl-RS"/>
        </w:rPr>
        <w:t xml:space="preserve"> </w:t>
      </w:r>
      <w:r w:rsidRPr="000956D4">
        <w:rPr>
          <w:rFonts w:eastAsiaTheme="minorHAnsi"/>
          <w:color w:val="000000"/>
          <w:sz w:val="24"/>
          <w:szCs w:val="24"/>
          <w:lang w:val="sr-Cyrl-RS"/>
        </w:rPr>
        <w:t>о завршеним студијама</w:t>
      </w:r>
      <w:r w:rsidR="004E7EBA" w:rsidRPr="004E7EBA">
        <w:rPr>
          <w:rFonts w:eastAsiaTheme="minorHAnsi"/>
          <w:color w:val="000000"/>
          <w:sz w:val="24"/>
          <w:szCs w:val="24"/>
          <w:lang w:val="sr-Cyrl-RS"/>
        </w:rPr>
        <w:t xml:space="preserve"> </w:t>
      </w:r>
      <w:r w:rsidRPr="000956D4">
        <w:rPr>
          <w:rFonts w:eastAsiaTheme="minorHAnsi"/>
          <w:color w:val="000000"/>
          <w:sz w:val="24"/>
          <w:szCs w:val="24"/>
          <w:lang w:val="sr-Cyrl-RS"/>
        </w:rPr>
        <w:t>из</w:t>
      </w:r>
      <w:r w:rsidR="004E7EBA" w:rsidRPr="004E7EBA">
        <w:rPr>
          <w:rFonts w:eastAsiaTheme="minorHAnsi"/>
          <w:color w:val="000000"/>
          <w:sz w:val="24"/>
          <w:szCs w:val="24"/>
          <w:lang w:val="sr-Cyrl-RS"/>
        </w:rPr>
        <w:t xml:space="preserve"> </w:t>
      </w:r>
      <w:r w:rsidR="004E7EBA" w:rsidRPr="000956D4">
        <w:rPr>
          <w:rFonts w:eastAsiaTheme="minorHAnsi"/>
          <w:color w:val="000000"/>
          <w:sz w:val="24"/>
          <w:szCs w:val="24"/>
          <w:lang w:val="sr-Cyrl-RS"/>
        </w:rPr>
        <w:t>научне области филолошких наука</w:t>
      </w:r>
      <w:r w:rsidR="00BF3E4E">
        <w:rPr>
          <w:rFonts w:eastAsiaTheme="minorHAnsi"/>
          <w:color w:val="000000"/>
          <w:sz w:val="24"/>
          <w:szCs w:val="24"/>
          <w:lang w:val="sr-Cyrl-RS"/>
        </w:rPr>
        <w:t xml:space="preserve"> – енглески језик</w:t>
      </w:r>
      <w:r w:rsidR="004E7EBA">
        <w:rPr>
          <w:rFonts w:eastAsiaTheme="minorHAnsi"/>
          <w:color w:val="000000"/>
          <w:sz w:val="24"/>
          <w:szCs w:val="24"/>
          <w:lang w:val="sr-Cyrl-RS"/>
        </w:rPr>
        <w:t>.</w:t>
      </w:r>
    </w:p>
    <w:p w14:paraId="649122E5" w14:textId="77777777" w:rsidR="008959B0" w:rsidRDefault="008959B0"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Theme="minorHAnsi"/>
          <w:bCs/>
          <w:color w:val="000000"/>
          <w:sz w:val="24"/>
          <w:szCs w:val="24"/>
          <w:lang w:val="sr-Cyrl-RS"/>
        </w:rPr>
      </w:pPr>
    </w:p>
    <w:p w14:paraId="76B3DCD0" w14:textId="12FBAA58" w:rsidR="002F62E7" w:rsidRDefault="008959B0"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Pr>
          <w:rFonts w:eastAsiaTheme="minorHAnsi"/>
          <w:bCs/>
          <w:color w:val="000000"/>
          <w:sz w:val="24"/>
          <w:szCs w:val="24"/>
          <w:lang w:val="sr-Cyrl-RS"/>
        </w:rPr>
        <w:t xml:space="preserve">Напомена: Једно лице може бити ангажовано и на пословима писаног превођења текста и на пословима усменог превођења. </w:t>
      </w:r>
    </w:p>
    <w:p w14:paraId="3B3ED425" w14:textId="225F2869" w:rsidR="004E7EBA"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r w:rsidRPr="007907C4">
        <w:rPr>
          <w:rFonts w:eastAsia="SimSun" w:cs="Arial"/>
          <w:b/>
          <w:bCs/>
          <w:kern w:val="3"/>
          <w:sz w:val="24"/>
          <w:szCs w:val="24"/>
          <w:lang w:val="sr-Cyrl-RS" w:eastAsia="zh-CN" w:bidi="hi-IN"/>
        </w:rPr>
        <w:t xml:space="preserve">3.2.1.2. </w:t>
      </w:r>
      <w:r w:rsidR="007907C4" w:rsidRPr="007907C4">
        <w:rPr>
          <w:rFonts w:eastAsia="SimSun" w:cs="Arial"/>
          <w:b/>
          <w:bCs/>
          <w:kern w:val="3"/>
          <w:sz w:val="24"/>
          <w:szCs w:val="24"/>
          <w:lang w:val="sr-Cyrl-RS" w:eastAsia="zh-CN" w:bidi="hi-IN"/>
        </w:rPr>
        <w:t>Списак пружених услуга</w:t>
      </w:r>
    </w:p>
    <w:p w14:paraId="745D5F89" w14:textId="77777777" w:rsidR="004E7EBA" w:rsidRPr="00B80811"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r w:rsidRPr="000956D4">
        <w:rPr>
          <w:rFonts w:eastAsia="SimSun" w:cs="Arial"/>
          <w:b/>
          <w:bCs/>
          <w:kern w:val="3"/>
          <w:sz w:val="24"/>
          <w:szCs w:val="24"/>
          <w:lang w:val="sr-Cyrl-RS" w:eastAsia="zh-CN" w:bidi="hi-IN"/>
        </w:rPr>
        <w:t xml:space="preserve">Правни основ: </w:t>
      </w:r>
    </w:p>
    <w:p w14:paraId="3D2711A4" w14:textId="77777777" w:rsidR="004E7EBA" w:rsidRPr="000956D4"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0956D4">
        <w:rPr>
          <w:rFonts w:eastAsia="SimSun" w:cs="Arial"/>
          <w:bCs/>
          <w:kern w:val="3"/>
          <w:sz w:val="24"/>
          <w:szCs w:val="24"/>
          <w:lang w:val="sr-Cyrl-RS" w:eastAsia="zh-CN" w:bidi="hi-IN"/>
        </w:rPr>
        <w:t>Члан 117. став 1. ЗЈН</w:t>
      </w:r>
      <w:r w:rsidRPr="00B80811">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w:t>
      </w:r>
      <w:r w:rsidRPr="00B80811">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Наручилац може да одреди услове у погледу техничког и стручног капацитета којима се</w:t>
      </w:r>
      <w:r w:rsidRPr="00B80811">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0FD7CFA6" w14:textId="5ECD73EF" w:rsidR="004E7EBA" w:rsidRPr="00BF3E4E"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r>
        <w:rPr>
          <w:rFonts w:eastAsia="SimSun" w:cs="Arial"/>
          <w:b/>
          <w:bCs/>
          <w:kern w:val="3"/>
          <w:sz w:val="24"/>
          <w:szCs w:val="24"/>
          <w:lang w:val="sr-Cyrl-RS" w:eastAsia="zh-CN" w:bidi="hi-IN"/>
        </w:rPr>
        <w:t>Додатни опис критеријума</w:t>
      </w:r>
      <w:r w:rsidR="00BF3E4E">
        <w:rPr>
          <w:rFonts w:eastAsia="SimSun" w:cs="Arial"/>
          <w:b/>
          <w:bCs/>
          <w:kern w:val="3"/>
          <w:sz w:val="24"/>
          <w:szCs w:val="24"/>
          <w:lang w:val="sr-Cyrl-RS" w:eastAsia="zh-CN" w:bidi="hi-IN"/>
        </w:rPr>
        <w:t>:</w:t>
      </w:r>
    </w:p>
    <w:p w14:paraId="6545DC82" w14:textId="77777777" w:rsidR="004E7EBA" w:rsidRDefault="004E7EBA" w:rsidP="006F0F85">
      <w:pPr>
        <w:widowControl/>
        <w:suppressAutoHyphens/>
        <w:autoSpaceDE/>
        <w:autoSpaceDN/>
        <w:spacing w:after="160"/>
        <w:jc w:val="both"/>
        <w:textAlignment w:val="baseline"/>
        <w:rPr>
          <w:rFonts w:eastAsia="SimSun" w:cs="Arial"/>
          <w:kern w:val="3"/>
          <w:sz w:val="24"/>
          <w:szCs w:val="24"/>
          <w:lang w:val="sr-Cyrl-RS" w:eastAsia="zh-CN" w:bidi="hi-IN"/>
        </w:rPr>
      </w:pPr>
      <w:r>
        <w:rPr>
          <w:rFonts w:eastAsia="SimSun" w:cs="Arial"/>
          <w:kern w:val="3"/>
          <w:sz w:val="24"/>
          <w:szCs w:val="24"/>
          <w:lang w:val="sr-Cyrl-RS" w:eastAsia="zh-CN" w:bidi="hi-IN"/>
        </w:rPr>
        <w:t xml:space="preserve">За партију 1 - </w:t>
      </w:r>
      <w:r>
        <w:rPr>
          <w:rFonts w:eastAsiaTheme="minorHAnsi"/>
          <w:color w:val="000000"/>
          <w:sz w:val="24"/>
          <w:szCs w:val="24"/>
          <w:lang w:val="sr-Cyrl-RS"/>
        </w:rPr>
        <w:t>У</w:t>
      </w:r>
      <w:r w:rsidRPr="000956D4">
        <w:rPr>
          <w:rFonts w:eastAsiaTheme="minorHAnsi"/>
          <w:color w:val="000000"/>
          <w:sz w:val="24"/>
          <w:szCs w:val="24"/>
          <w:lang w:val="sr-Cyrl-RS"/>
        </w:rPr>
        <w:t>слуге превођења текста</w:t>
      </w:r>
    </w:p>
    <w:p w14:paraId="005B3C34" w14:textId="4D096BA8" w:rsidR="004E7EBA" w:rsidRPr="009A217B" w:rsidRDefault="004E7EBA" w:rsidP="006F0F85">
      <w:pPr>
        <w:widowControl/>
        <w:suppressAutoHyphens/>
        <w:autoSpaceDE/>
        <w:autoSpaceDN/>
        <w:spacing w:after="160"/>
        <w:jc w:val="both"/>
        <w:textAlignment w:val="baseline"/>
        <w:rPr>
          <w:rFonts w:eastAsia="SimSun" w:cs="Arial"/>
          <w:kern w:val="3"/>
          <w:sz w:val="24"/>
          <w:szCs w:val="24"/>
          <w:lang w:val="sr-Cyrl-RS" w:eastAsia="zh-CN" w:bidi="hi-IN"/>
        </w:rPr>
      </w:pPr>
      <w:r>
        <w:rPr>
          <w:rFonts w:eastAsia="SimSun" w:cs="Arial"/>
          <w:kern w:val="3"/>
          <w:sz w:val="24"/>
          <w:szCs w:val="24"/>
          <w:lang w:val="sr-Cyrl-RS" w:eastAsia="zh-CN" w:bidi="hi-IN"/>
        </w:rPr>
        <w:t xml:space="preserve">Да је </w:t>
      </w:r>
      <w:r w:rsidR="009A217B">
        <w:rPr>
          <w:rFonts w:eastAsia="SimSun" w:cs="Arial"/>
          <w:kern w:val="3"/>
          <w:sz w:val="24"/>
          <w:szCs w:val="24"/>
          <w:lang w:val="sr-Cyrl-RS" w:eastAsia="zh-CN" w:bidi="hi-IN"/>
        </w:rPr>
        <w:t xml:space="preserve">Понуђач </w:t>
      </w:r>
      <w:r>
        <w:rPr>
          <w:rFonts w:eastAsia="SimSun" w:cs="Arial"/>
          <w:kern w:val="3"/>
          <w:sz w:val="24"/>
          <w:szCs w:val="24"/>
          <w:lang w:val="sr-Cyrl-RS" w:eastAsia="zh-CN" w:bidi="hi-IN"/>
        </w:rPr>
        <w:t xml:space="preserve">у периоду од претходне три године пре истека рока за подношење понуда превео најмање </w:t>
      </w:r>
      <w:r w:rsidR="008959B0">
        <w:rPr>
          <w:rFonts w:eastAsia="SimSun" w:cs="Arial"/>
          <w:kern w:val="3"/>
          <w:sz w:val="24"/>
          <w:szCs w:val="24"/>
          <w:lang w:val="sr-Cyrl-RS" w:eastAsia="zh-CN" w:bidi="hi-IN"/>
        </w:rPr>
        <w:t>10</w:t>
      </w:r>
      <w:r>
        <w:rPr>
          <w:rFonts w:eastAsia="SimSun" w:cs="Arial"/>
          <w:kern w:val="3"/>
          <w:sz w:val="24"/>
          <w:szCs w:val="24"/>
          <w:lang w:val="sr-Cyrl-RS" w:eastAsia="zh-CN" w:bidi="hi-IN"/>
        </w:rPr>
        <w:t xml:space="preserve"> текст</w:t>
      </w:r>
      <w:r w:rsidR="009A217B">
        <w:rPr>
          <w:rFonts w:eastAsia="SimSun" w:cs="Arial"/>
          <w:kern w:val="3"/>
          <w:sz w:val="24"/>
          <w:szCs w:val="24"/>
          <w:lang w:val="sr-Cyrl-RS" w:eastAsia="zh-CN" w:bidi="hi-IN"/>
        </w:rPr>
        <w:t>ова</w:t>
      </w:r>
      <w:r>
        <w:rPr>
          <w:rFonts w:eastAsia="SimSun" w:cs="Arial"/>
          <w:kern w:val="3"/>
          <w:sz w:val="24"/>
          <w:szCs w:val="24"/>
          <w:lang w:val="sr-Cyrl-RS" w:eastAsia="zh-CN" w:bidi="hi-IN"/>
        </w:rPr>
        <w:t xml:space="preserve"> са енглеског </w:t>
      </w:r>
      <w:r w:rsidR="00BF3E4E">
        <w:rPr>
          <w:rFonts w:eastAsia="SimSun" w:cs="Arial"/>
          <w:kern w:val="3"/>
          <w:sz w:val="24"/>
          <w:szCs w:val="24"/>
          <w:lang w:val="sr-Cyrl-RS" w:eastAsia="zh-CN" w:bidi="hi-IN"/>
        </w:rPr>
        <w:t xml:space="preserve">на српски језик </w:t>
      </w:r>
      <w:r>
        <w:rPr>
          <w:rFonts w:eastAsia="SimSun" w:cs="Arial"/>
          <w:kern w:val="3"/>
          <w:sz w:val="24"/>
          <w:szCs w:val="24"/>
          <w:lang w:val="sr-Cyrl-RS" w:eastAsia="zh-CN" w:bidi="hi-IN"/>
        </w:rPr>
        <w:t xml:space="preserve">и </w:t>
      </w:r>
      <w:r w:rsidR="00BF3E4E">
        <w:rPr>
          <w:rFonts w:eastAsia="SimSun" w:cs="Arial"/>
          <w:kern w:val="3"/>
          <w:sz w:val="24"/>
          <w:szCs w:val="24"/>
          <w:lang w:val="sr-Cyrl-RS" w:eastAsia="zh-CN" w:bidi="hi-IN"/>
        </w:rPr>
        <w:t xml:space="preserve">најмање </w:t>
      </w:r>
      <w:r w:rsidR="008959B0">
        <w:rPr>
          <w:rFonts w:eastAsia="SimSun" w:cs="Arial"/>
          <w:kern w:val="3"/>
          <w:sz w:val="24"/>
          <w:szCs w:val="24"/>
          <w:lang w:val="sr-Cyrl-RS" w:eastAsia="zh-CN" w:bidi="hi-IN"/>
        </w:rPr>
        <w:t>10</w:t>
      </w:r>
      <w:r w:rsidR="00BF3E4E">
        <w:rPr>
          <w:rFonts w:eastAsia="SimSun" w:cs="Arial"/>
          <w:kern w:val="3"/>
          <w:sz w:val="24"/>
          <w:szCs w:val="24"/>
          <w:lang w:val="sr-Cyrl-RS" w:eastAsia="zh-CN" w:bidi="hi-IN"/>
        </w:rPr>
        <w:t xml:space="preserve"> текст</w:t>
      </w:r>
      <w:r w:rsidR="009A217B">
        <w:rPr>
          <w:rFonts w:eastAsia="SimSun" w:cs="Arial"/>
          <w:kern w:val="3"/>
          <w:sz w:val="24"/>
          <w:szCs w:val="24"/>
          <w:lang w:val="sr-Cyrl-RS" w:eastAsia="zh-CN" w:bidi="hi-IN"/>
        </w:rPr>
        <w:t>ова</w:t>
      </w:r>
      <w:r w:rsidR="00BF3E4E">
        <w:rPr>
          <w:rFonts w:eastAsia="SimSun" w:cs="Arial"/>
          <w:kern w:val="3"/>
          <w:sz w:val="24"/>
          <w:szCs w:val="24"/>
          <w:lang w:val="sr-Cyrl-RS" w:eastAsia="zh-CN" w:bidi="hi-IN"/>
        </w:rPr>
        <w:t xml:space="preserve"> са српског на енглески језик</w:t>
      </w:r>
      <w:r>
        <w:rPr>
          <w:rFonts w:eastAsia="SimSun" w:cs="Arial"/>
          <w:kern w:val="3"/>
          <w:sz w:val="24"/>
          <w:szCs w:val="24"/>
          <w:lang w:val="sr-Cyrl-RS" w:eastAsia="zh-CN" w:bidi="hi-IN"/>
        </w:rPr>
        <w:t>.</w:t>
      </w:r>
      <w:r w:rsidR="00BF3E4E">
        <w:rPr>
          <w:rFonts w:eastAsia="SimSun" w:cs="Arial"/>
          <w:kern w:val="3"/>
          <w:sz w:val="24"/>
          <w:szCs w:val="24"/>
          <w:lang w:val="sr-Cyrl-RS" w:eastAsia="zh-CN" w:bidi="hi-IN"/>
        </w:rPr>
        <w:t xml:space="preserve"> Сваки текст мора имати најмање </w:t>
      </w:r>
      <w:r w:rsidR="009A217B">
        <w:rPr>
          <w:rFonts w:eastAsia="SimSun" w:cs="Arial"/>
          <w:kern w:val="3"/>
          <w:sz w:val="24"/>
          <w:szCs w:val="24"/>
          <w:lang w:val="sr-Cyrl-RS" w:eastAsia="zh-CN" w:bidi="hi-IN"/>
        </w:rPr>
        <w:t>30</w:t>
      </w:r>
      <w:r w:rsidR="00BF3E4E">
        <w:rPr>
          <w:rFonts w:eastAsia="SimSun" w:cs="Arial"/>
          <w:kern w:val="3"/>
          <w:sz w:val="24"/>
          <w:szCs w:val="24"/>
          <w:lang w:val="sr-Cyrl-RS" w:eastAsia="zh-CN" w:bidi="hi-IN"/>
        </w:rPr>
        <w:t xml:space="preserve"> страница. </w:t>
      </w:r>
      <w:r w:rsidR="00BF3E4E" w:rsidRPr="000956D4">
        <w:rPr>
          <w:sz w:val="24"/>
          <w:szCs w:val="24"/>
          <w:lang w:val="sr-Cyrl-RS"/>
        </w:rPr>
        <w:t>Обрачунска страница је страница преведеног текста од 1800 карактера</w:t>
      </w:r>
      <w:r w:rsidR="00BF3E4E" w:rsidRPr="00BF3E4E">
        <w:rPr>
          <w:sz w:val="24"/>
          <w:szCs w:val="24"/>
          <w:lang w:val="sr-Cyrl-RS"/>
        </w:rPr>
        <w:t xml:space="preserve">, </w:t>
      </w:r>
      <w:r w:rsidR="00BF3E4E" w:rsidRPr="000956D4">
        <w:rPr>
          <w:sz w:val="24"/>
          <w:szCs w:val="24"/>
          <w:lang w:val="sr-Cyrl-RS"/>
        </w:rPr>
        <w:t>рачунајући и размак између речи</w:t>
      </w:r>
      <w:r w:rsidR="00BF3E4E" w:rsidRPr="00BF3E4E">
        <w:rPr>
          <w:sz w:val="24"/>
          <w:szCs w:val="24"/>
          <w:lang w:val="sr-Cyrl-RS"/>
        </w:rPr>
        <w:t>.</w:t>
      </w:r>
      <w:r w:rsidR="00BF3E4E">
        <w:rPr>
          <w:lang w:val="sr-Cyrl-RS"/>
        </w:rPr>
        <w:t xml:space="preserve"> </w:t>
      </w:r>
      <w:r w:rsidR="009A217B" w:rsidRPr="009A217B">
        <w:rPr>
          <w:i/>
          <w:iCs/>
          <w:sz w:val="24"/>
          <w:szCs w:val="24"/>
          <w:lang w:val="ru-RU"/>
        </w:rPr>
        <w:t xml:space="preserve">(број страница </w:t>
      </w:r>
      <w:r w:rsidR="008959B0">
        <w:rPr>
          <w:i/>
          <w:iCs/>
          <w:sz w:val="24"/>
          <w:szCs w:val="24"/>
          <w:lang w:val="ru-RU"/>
        </w:rPr>
        <w:t xml:space="preserve">и број текстова </w:t>
      </w:r>
      <w:r w:rsidR="009A217B" w:rsidRPr="009A217B">
        <w:rPr>
          <w:i/>
          <w:iCs/>
          <w:sz w:val="24"/>
          <w:szCs w:val="24"/>
          <w:lang w:val="ru-RU"/>
        </w:rPr>
        <w:t>одређује наручилац у зависности од карактеристика сваке конкретне јавне набавке)</w:t>
      </w:r>
    </w:p>
    <w:p w14:paraId="4721384F" w14:textId="77777777" w:rsidR="004E7EBA" w:rsidRPr="005A788B" w:rsidRDefault="004E7EBA" w:rsidP="006F0F85">
      <w:pPr>
        <w:widowControl/>
        <w:autoSpaceDE/>
        <w:autoSpaceDN/>
        <w:jc w:val="both"/>
        <w:rPr>
          <w:sz w:val="24"/>
          <w:szCs w:val="24"/>
          <w:lang w:val="ru-RU"/>
        </w:rPr>
      </w:pPr>
      <w:r>
        <w:rPr>
          <w:sz w:val="24"/>
          <w:szCs w:val="24"/>
          <w:lang w:val="ru-RU"/>
        </w:rPr>
        <w:t>За партију 2 – Услуге усменог превођења</w:t>
      </w:r>
    </w:p>
    <w:p w14:paraId="607A08FD" w14:textId="77777777" w:rsidR="004E7EBA" w:rsidRDefault="004E7EBA" w:rsidP="006F0F85">
      <w:pPr>
        <w:widowControl/>
        <w:autoSpaceDE/>
        <w:autoSpaceDN/>
        <w:jc w:val="both"/>
        <w:rPr>
          <w:sz w:val="24"/>
          <w:szCs w:val="24"/>
          <w:lang w:val="sr-Cyrl-CS"/>
        </w:rPr>
      </w:pPr>
    </w:p>
    <w:p w14:paraId="56B785BD" w14:textId="2725FC90" w:rsidR="004E7EBA" w:rsidRPr="000956D4" w:rsidRDefault="004E7EBA" w:rsidP="006F0F85">
      <w:pPr>
        <w:widowControl/>
        <w:suppressAutoHyphens/>
        <w:autoSpaceDE/>
        <w:autoSpaceDN/>
        <w:spacing w:after="160"/>
        <w:jc w:val="both"/>
        <w:textAlignment w:val="baseline"/>
        <w:rPr>
          <w:rFonts w:eastAsia="SimSun" w:cs="Arial"/>
          <w:kern w:val="3"/>
          <w:sz w:val="24"/>
          <w:szCs w:val="24"/>
          <w:lang w:val="sr-Cyrl-RS" w:eastAsia="zh-CN" w:bidi="hi-IN"/>
        </w:rPr>
      </w:pPr>
      <w:r>
        <w:rPr>
          <w:rFonts w:eastAsia="SimSun" w:cs="Arial"/>
          <w:kern w:val="3"/>
          <w:sz w:val="24"/>
          <w:szCs w:val="24"/>
          <w:lang w:val="sr-Cyrl-RS" w:eastAsia="zh-CN" w:bidi="hi-IN"/>
        </w:rPr>
        <w:t xml:space="preserve">Да је </w:t>
      </w:r>
      <w:r w:rsidR="009A217B">
        <w:rPr>
          <w:rFonts w:eastAsia="SimSun" w:cs="Arial"/>
          <w:kern w:val="3"/>
          <w:sz w:val="24"/>
          <w:szCs w:val="24"/>
          <w:lang w:val="sr-Cyrl-RS" w:eastAsia="zh-CN" w:bidi="hi-IN"/>
        </w:rPr>
        <w:t xml:space="preserve">Понуђач </w:t>
      </w:r>
      <w:r>
        <w:rPr>
          <w:rFonts w:eastAsia="SimSun" w:cs="Arial"/>
          <w:kern w:val="3"/>
          <w:sz w:val="24"/>
          <w:szCs w:val="24"/>
          <w:lang w:val="sr-Cyrl-RS" w:eastAsia="zh-CN" w:bidi="hi-IN"/>
        </w:rPr>
        <w:t xml:space="preserve">у периоду од претходне три године пре истека рока за подношење понуда извршио најмање </w:t>
      </w:r>
      <w:r w:rsidR="008959B0">
        <w:rPr>
          <w:rFonts w:eastAsia="SimSun" w:cs="Arial"/>
          <w:kern w:val="3"/>
          <w:sz w:val="24"/>
          <w:szCs w:val="24"/>
          <w:lang w:val="sr-Cyrl-RS" w:eastAsia="zh-CN" w:bidi="hi-IN"/>
        </w:rPr>
        <w:t>20</w:t>
      </w:r>
      <w:r>
        <w:rPr>
          <w:rFonts w:eastAsia="SimSun" w:cs="Arial"/>
          <w:kern w:val="3"/>
          <w:sz w:val="24"/>
          <w:szCs w:val="24"/>
          <w:lang w:val="sr-Cyrl-RS" w:eastAsia="zh-CN" w:bidi="hi-IN"/>
        </w:rPr>
        <w:t xml:space="preserve"> услуг</w:t>
      </w:r>
      <w:r w:rsidR="009A217B">
        <w:rPr>
          <w:rFonts w:eastAsia="SimSun" w:cs="Arial"/>
          <w:kern w:val="3"/>
          <w:sz w:val="24"/>
          <w:szCs w:val="24"/>
          <w:lang w:val="sr-Cyrl-RS" w:eastAsia="zh-CN" w:bidi="hi-IN"/>
        </w:rPr>
        <w:t>а</w:t>
      </w:r>
      <w:r>
        <w:rPr>
          <w:rFonts w:eastAsia="SimSun" w:cs="Arial"/>
          <w:kern w:val="3"/>
          <w:sz w:val="24"/>
          <w:szCs w:val="24"/>
          <w:lang w:val="sr-Cyrl-RS" w:eastAsia="zh-CN" w:bidi="hi-IN"/>
        </w:rPr>
        <w:t xml:space="preserve"> усменог превођења са енглеског </w:t>
      </w:r>
      <w:r w:rsidR="00BF3E4E">
        <w:rPr>
          <w:rFonts w:eastAsia="SimSun" w:cs="Arial"/>
          <w:kern w:val="3"/>
          <w:sz w:val="24"/>
          <w:szCs w:val="24"/>
          <w:lang w:val="sr-Cyrl-RS" w:eastAsia="zh-CN" w:bidi="hi-IN"/>
        </w:rPr>
        <w:t>на српски језик</w:t>
      </w:r>
      <w:r>
        <w:rPr>
          <w:rFonts w:eastAsia="SimSun" w:cs="Arial"/>
          <w:kern w:val="3"/>
          <w:sz w:val="24"/>
          <w:szCs w:val="24"/>
          <w:lang w:val="sr-Cyrl-RS" w:eastAsia="zh-CN" w:bidi="hi-IN"/>
        </w:rPr>
        <w:t xml:space="preserve"> и</w:t>
      </w:r>
      <w:r w:rsidR="008959B0">
        <w:rPr>
          <w:rFonts w:eastAsia="SimSun" w:cs="Arial"/>
          <w:kern w:val="3"/>
          <w:sz w:val="24"/>
          <w:szCs w:val="24"/>
          <w:lang w:val="sr-Cyrl-RS" w:eastAsia="zh-CN" w:bidi="hi-IN"/>
        </w:rPr>
        <w:t>/или</w:t>
      </w:r>
      <w:r>
        <w:rPr>
          <w:rFonts w:eastAsia="SimSun" w:cs="Arial"/>
          <w:kern w:val="3"/>
          <w:sz w:val="24"/>
          <w:szCs w:val="24"/>
          <w:lang w:val="sr-Cyrl-RS" w:eastAsia="zh-CN" w:bidi="hi-IN"/>
        </w:rPr>
        <w:t xml:space="preserve"> </w:t>
      </w:r>
      <w:r w:rsidR="00BF3E4E">
        <w:rPr>
          <w:rFonts w:eastAsia="SimSun" w:cs="Arial"/>
          <w:kern w:val="3"/>
          <w:sz w:val="24"/>
          <w:szCs w:val="24"/>
          <w:lang w:val="sr-Cyrl-RS" w:eastAsia="zh-CN" w:bidi="hi-IN"/>
        </w:rPr>
        <w:t>са српског на енглески језик</w:t>
      </w:r>
      <w:r>
        <w:rPr>
          <w:rFonts w:eastAsia="SimSun" w:cs="Arial"/>
          <w:kern w:val="3"/>
          <w:sz w:val="24"/>
          <w:szCs w:val="24"/>
          <w:lang w:val="sr-Cyrl-RS" w:eastAsia="zh-CN" w:bidi="hi-IN"/>
        </w:rPr>
        <w:t xml:space="preserve">. </w:t>
      </w:r>
      <w:r w:rsidR="00BF3E4E">
        <w:rPr>
          <w:rFonts w:eastAsia="SimSun" w:cs="Arial"/>
          <w:kern w:val="3"/>
          <w:sz w:val="24"/>
          <w:szCs w:val="24"/>
          <w:lang w:val="sr-Cyrl-RS" w:eastAsia="zh-CN" w:bidi="hi-IN"/>
        </w:rPr>
        <w:t>Свако усмено превођење мора трајати најмање по сат времена.</w:t>
      </w:r>
    </w:p>
    <w:p w14:paraId="59928285" w14:textId="77777777" w:rsidR="004E7EBA" w:rsidRPr="005A788B" w:rsidRDefault="004E7EBA" w:rsidP="006F0F85">
      <w:pPr>
        <w:widowControl/>
        <w:autoSpaceDE/>
        <w:autoSpaceDN/>
        <w:jc w:val="both"/>
        <w:rPr>
          <w:sz w:val="24"/>
          <w:szCs w:val="24"/>
          <w:lang w:val="ru-RU"/>
        </w:rPr>
      </w:pPr>
    </w:p>
    <w:p w14:paraId="18A831CB" w14:textId="77777777" w:rsidR="003C6E7F" w:rsidRDefault="003C6E7F"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p>
    <w:p w14:paraId="7810B2D1" w14:textId="77777777" w:rsidR="003C6E7F" w:rsidRDefault="003C6E7F"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p>
    <w:p w14:paraId="64A60081" w14:textId="078AEF73" w:rsidR="004E7EBA" w:rsidRPr="00B80811"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
          <w:bCs/>
          <w:kern w:val="3"/>
          <w:sz w:val="24"/>
          <w:szCs w:val="24"/>
          <w:lang w:val="sr-Cyrl-RS" w:eastAsia="zh-CN" w:bidi="hi-IN"/>
        </w:rPr>
      </w:pPr>
      <w:r w:rsidRPr="00B80811">
        <w:rPr>
          <w:rFonts w:eastAsia="SimSun" w:cs="Arial"/>
          <w:b/>
          <w:bCs/>
          <w:kern w:val="3"/>
          <w:sz w:val="24"/>
          <w:szCs w:val="24"/>
          <w:lang w:val="sr-Cyrl-RS" w:eastAsia="zh-CN" w:bidi="hi-IN"/>
        </w:rPr>
        <w:lastRenderedPageBreak/>
        <w:t>Начин доказивања испуњености крите</w:t>
      </w:r>
      <w:r>
        <w:rPr>
          <w:rFonts w:eastAsia="SimSun" w:cs="Arial"/>
          <w:b/>
          <w:bCs/>
          <w:kern w:val="3"/>
          <w:sz w:val="24"/>
          <w:szCs w:val="24"/>
          <w:lang w:val="sr-Cyrl-RS" w:eastAsia="zh-CN" w:bidi="hi-IN"/>
        </w:rPr>
        <w:t>ријума:</w:t>
      </w:r>
    </w:p>
    <w:p w14:paraId="4F6E4D0C" w14:textId="77777777" w:rsidR="004E7EBA" w:rsidRPr="00B80811"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B80811">
        <w:rPr>
          <w:rFonts w:eastAsia="SimSun" w:cs="Arial"/>
          <w:bCs/>
          <w:kern w:val="3"/>
          <w:sz w:val="24"/>
          <w:szCs w:val="24"/>
          <w:lang w:val="sr-Cyrl-RS" w:eastAsia="zh-CN" w:bidi="hi-IN"/>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558EACAF" w14:textId="77777777" w:rsidR="004E7EBA" w:rsidRPr="000956D4"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0956D4">
        <w:rPr>
          <w:rFonts w:eastAsia="SimSun" w:cs="Arial"/>
          <w:bCs/>
          <w:kern w:val="3"/>
          <w:sz w:val="24"/>
          <w:szCs w:val="24"/>
          <w:lang w:val="sr-Cyrl-RS" w:eastAsia="zh-CN" w:bidi="hi-IN"/>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5D83A1EB" w14:textId="77777777" w:rsidR="004E7EBA" w:rsidRPr="000956D4"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spacing w:after="240"/>
        <w:jc w:val="both"/>
        <w:textAlignment w:val="baseline"/>
        <w:rPr>
          <w:rFonts w:eastAsia="SimSun" w:cs="Arial"/>
          <w:bCs/>
          <w:kern w:val="3"/>
          <w:sz w:val="24"/>
          <w:szCs w:val="24"/>
          <w:lang w:val="sr-Cyrl-RS" w:eastAsia="zh-CN" w:bidi="hi-IN"/>
        </w:rPr>
      </w:pPr>
      <w:r w:rsidRPr="000956D4">
        <w:rPr>
          <w:rFonts w:eastAsia="SimSun" w:cs="Arial"/>
          <w:bCs/>
          <w:kern w:val="3"/>
          <w:sz w:val="24"/>
          <w:szCs w:val="24"/>
          <w:lang w:val="sr-Cyrl-RS" w:eastAsia="zh-CN" w:bidi="hi-IN"/>
        </w:rPr>
        <w:t>Овај критеријум доказује се</w:t>
      </w:r>
      <w:r>
        <w:rPr>
          <w:rFonts w:eastAsia="SimSun" w:cs="Arial"/>
          <w:bCs/>
          <w:kern w:val="3"/>
          <w:sz w:val="24"/>
          <w:szCs w:val="24"/>
          <w:lang w:val="sr-Cyrl-RS" w:eastAsia="zh-CN" w:bidi="hi-IN"/>
        </w:rPr>
        <w:t xml:space="preserve"> достављањем следеће документације</w:t>
      </w:r>
      <w:r w:rsidRPr="000956D4">
        <w:rPr>
          <w:rFonts w:eastAsia="SimSun" w:cs="Arial"/>
          <w:bCs/>
          <w:kern w:val="3"/>
          <w:sz w:val="24"/>
          <w:szCs w:val="24"/>
          <w:lang w:val="sr-Cyrl-RS" w:eastAsia="zh-CN" w:bidi="hi-IN"/>
        </w:rPr>
        <w:t>:</w:t>
      </w:r>
    </w:p>
    <w:p w14:paraId="1DE7A73D" w14:textId="5AF907AE" w:rsidR="004E7EBA" w:rsidRPr="004E7EBA" w:rsidRDefault="004E7EBA" w:rsidP="006F0F85">
      <w:pPr>
        <w:widowControl/>
        <w:adjustRightInd w:val="0"/>
        <w:rPr>
          <w:rFonts w:eastAsiaTheme="minorHAnsi"/>
          <w:bCs/>
          <w:color w:val="000000"/>
          <w:sz w:val="24"/>
          <w:szCs w:val="24"/>
          <w:lang w:val="sr-Cyrl-RS"/>
        </w:rPr>
      </w:pPr>
      <w:r w:rsidRPr="004E7EBA">
        <w:rPr>
          <w:rFonts w:eastAsiaTheme="minorHAnsi"/>
          <w:bCs/>
          <w:color w:val="000000"/>
          <w:sz w:val="24"/>
          <w:szCs w:val="24"/>
          <w:lang w:val="sr-Cyrl-RS"/>
        </w:rPr>
        <w:t>За партиј</w:t>
      </w:r>
      <w:r w:rsidR="009B2EF2">
        <w:rPr>
          <w:rFonts w:eastAsiaTheme="minorHAnsi"/>
          <w:bCs/>
          <w:color w:val="000000"/>
          <w:sz w:val="24"/>
          <w:szCs w:val="24"/>
          <w:lang w:val="sr-Cyrl-RS"/>
        </w:rPr>
        <w:t>е</w:t>
      </w:r>
      <w:r w:rsidRPr="004E7EBA">
        <w:rPr>
          <w:rFonts w:eastAsiaTheme="minorHAnsi"/>
          <w:bCs/>
          <w:color w:val="000000"/>
          <w:sz w:val="24"/>
          <w:szCs w:val="24"/>
          <w:lang w:val="sr-Cyrl-RS"/>
        </w:rPr>
        <w:t xml:space="preserve"> 1</w:t>
      </w:r>
      <w:r>
        <w:rPr>
          <w:rFonts w:eastAsiaTheme="minorHAnsi"/>
          <w:bCs/>
          <w:color w:val="000000"/>
          <w:sz w:val="24"/>
          <w:szCs w:val="24"/>
          <w:lang w:val="sr-Cyrl-RS"/>
        </w:rPr>
        <w:t xml:space="preserve"> и 2:</w:t>
      </w:r>
    </w:p>
    <w:p w14:paraId="5B079418" w14:textId="77777777" w:rsidR="004E7EBA" w:rsidRPr="004E7EBA" w:rsidRDefault="004E7EBA" w:rsidP="006F0F85">
      <w:pPr>
        <w:widowControl/>
        <w:adjustRightInd w:val="0"/>
        <w:rPr>
          <w:rFonts w:eastAsiaTheme="minorHAnsi"/>
          <w:bCs/>
          <w:color w:val="000000"/>
          <w:sz w:val="24"/>
          <w:szCs w:val="24"/>
          <w:lang w:val="sr-Cyrl-RS"/>
        </w:rPr>
      </w:pPr>
    </w:p>
    <w:p w14:paraId="4CC93AC1" w14:textId="10BB63B1" w:rsidR="004E7EBA" w:rsidRPr="000956D4" w:rsidRDefault="004E7EBA" w:rsidP="006F0F85">
      <w:pPr>
        <w:widowControl/>
        <w:adjustRightInd w:val="0"/>
        <w:rPr>
          <w:rFonts w:eastAsiaTheme="minorHAnsi"/>
          <w:color w:val="000000"/>
          <w:sz w:val="24"/>
          <w:szCs w:val="24"/>
          <w:lang w:val="sr-Cyrl-RS"/>
        </w:rPr>
      </w:pPr>
      <w:r w:rsidRPr="000956D4">
        <w:rPr>
          <w:rFonts w:eastAsiaTheme="minorHAnsi"/>
          <w:bCs/>
          <w:color w:val="000000"/>
          <w:sz w:val="24"/>
          <w:szCs w:val="24"/>
          <w:lang w:val="sr-Cyrl-RS"/>
        </w:rPr>
        <w:t>-</w:t>
      </w:r>
      <w:r w:rsidRPr="004E7EBA">
        <w:rPr>
          <w:rFonts w:eastAsiaTheme="minorHAnsi"/>
          <w:bCs/>
          <w:color w:val="000000"/>
          <w:sz w:val="24"/>
          <w:szCs w:val="24"/>
          <w:lang w:val="sr-Cyrl-RS"/>
        </w:rPr>
        <w:t xml:space="preserve"> </w:t>
      </w:r>
      <w:r>
        <w:rPr>
          <w:rFonts w:eastAsiaTheme="minorHAnsi"/>
          <w:bCs/>
          <w:color w:val="000000"/>
          <w:sz w:val="24"/>
          <w:szCs w:val="24"/>
          <w:lang w:val="sr-Cyrl-RS"/>
        </w:rPr>
        <w:t>уговорима/наруџбеницама о извршеним услугама</w:t>
      </w:r>
      <w:r w:rsidRPr="000956D4">
        <w:rPr>
          <w:rFonts w:eastAsiaTheme="minorHAnsi"/>
          <w:color w:val="000000"/>
          <w:sz w:val="24"/>
          <w:szCs w:val="24"/>
          <w:lang w:val="sr-Cyrl-RS"/>
        </w:rPr>
        <w:t xml:space="preserve"> и </w:t>
      </w:r>
    </w:p>
    <w:p w14:paraId="5EDFD661" w14:textId="77777777" w:rsidR="004E7EBA" w:rsidRPr="000956D4" w:rsidRDefault="004E7EBA" w:rsidP="006F0F85">
      <w:pPr>
        <w:widowControl/>
        <w:adjustRightInd w:val="0"/>
        <w:rPr>
          <w:rFonts w:eastAsiaTheme="minorHAnsi"/>
          <w:color w:val="000000"/>
          <w:sz w:val="24"/>
          <w:szCs w:val="24"/>
          <w:lang w:val="sr-Cyrl-RS"/>
        </w:rPr>
      </w:pPr>
    </w:p>
    <w:p w14:paraId="43D5F94F" w14:textId="30C360D9" w:rsidR="009A217B" w:rsidRPr="009A217B" w:rsidRDefault="004E7EBA" w:rsidP="006F0F85">
      <w:pPr>
        <w:widowControl/>
        <w:tabs>
          <w:tab w:val="left" w:pos="-13260"/>
          <w:tab w:val="left" w:pos="-12552"/>
          <w:tab w:val="left" w:pos="-11844"/>
          <w:tab w:val="left" w:pos="-11136"/>
          <w:tab w:val="left" w:pos="-10428"/>
          <w:tab w:val="left" w:pos="-9720"/>
          <w:tab w:val="left" w:pos="-9012"/>
          <w:tab w:val="left" w:pos="-8304"/>
          <w:tab w:val="left" w:pos="-7596"/>
          <w:tab w:val="left" w:pos="-6888"/>
          <w:tab w:val="left" w:pos="-6180"/>
          <w:tab w:val="left" w:pos="-5472"/>
          <w:tab w:val="left" w:pos="-4764"/>
        </w:tabs>
        <w:suppressAutoHyphens/>
        <w:autoSpaceDE/>
        <w:autoSpaceDN/>
        <w:jc w:val="both"/>
        <w:textAlignment w:val="baseline"/>
        <w:rPr>
          <w:rFonts w:eastAsiaTheme="minorHAnsi"/>
          <w:bCs/>
          <w:color w:val="000000"/>
          <w:sz w:val="24"/>
          <w:szCs w:val="24"/>
          <w:lang w:val="sr-Cyrl-RS"/>
        </w:rPr>
      </w:pPr>
      <w:r w:rsidRPr="000956D4">
        <w:rPr>
          <w:rFonts w:eastAsiaTheme="minorHAnsi"/>
          <w:bCs/>
          <w:color w:val="000000"/>
          <w:sz w:val="24"/>
          <w:szCs w:val="24"/>
          <w:lang w:val="sr-Cyrl-RS"/>
        </w:rPr>
        <w:t>-</w:t>
      </w:r>
      <w:r>
        <w:rPr>
          <w:rFonts w:eastAsiaTheme="minorHAnsi"/>
          <w:bCs/>
          <w:color w:val="000000"/>
          <w:sz w:val="24"/>
          <w:szCs w:val="24"/>
          <w:lang w:val="sr-Cyrl-RS"/>
        </w:rPr>
        <w:t>потврдама наручилаца да су услуге извршене у свему на начин предвиђен уговором</w:t>
      </w:r>
      <w:r w:rsidR="00B7022C">
        <w:rPr>
          <w:rFonts w:eastAsiaTheme="minorHAnsi"/>
          <w:bCs/>
          <w:color w:val="000000"/>
          <w:sz w:val="24"/>
          <w:szCs w:val="24"/>
          <w:lang w:val="sr-Cyrl-RS"/>
        </w:rPr>
        <w:t>/наруџбеницом</w:t>
      </w:r>
      <w:r>
        <w:rPr>
          <w:rFonts w:eastAsiaTheme="minorHAnsi"/>
          <w:bCs/>
          <w:color w:val="000000"/>
          <w:sz w:val="24"/>
          <w:szCs w:val="24"/>
          <w:lang w:val="sr-Cyrl-RS"/>
        </w:rPr>
        <w:t xml:space="preserve">. </w:t>
      </w:r>
      <w:r w:rsidR="009A217B">
        <w:rPr>
          <w:rFonts w:eastAsiaTheme="minorHAnsi"/>
          <w:bCs/>
          <w:color w:val="000000"/>
          <w:sz w:val="24"/>
          <w:szCs w:val="24"/>
          <w:lang w:val="sr-Cyrl-RS"/>
        </w:rPr>
        <w:t xml:space="preserve"> </w:t>
      </w:r>
    </w:p>
    <w:p w14:paraId="6D498FBF" w14:textId="77777777" w:rsidR="004E7EBA" w:rsidRDefault="004E7EBA" w:rsidP="006F0F85">
      <w:pPr>
        <w:widowControl/>
        <w:adjustRightInd w:val="0"/>
        <w:rPr>
          <w:rFonts w:eastAsiaTheme="minorHAnsi"/>
          <w:bCs/>
          <w:color w:val="000000"/>
          <w:sz w:val="24"/>
          <w:szCs w:val="24"/>
          <w:lang w:val="sr-Cyrl-RS"/>
        </w:rPr>
      </w:pPr>
    </w:p>
    <w:p w14:paraId="76E2CDB4" w14:textId="16B14F09" w:rsidR="002305B8" w:rsidRPr="000956D4" w:rsidRDefault="002305B8" w:rsidP="006F0F85">
      <w:pPr>
        <w:widowControl/>
        <w:tabs>
          <w:tab w:val="left" w:pos="630"/>
        </w:tabs>
        <w:suppressAutoHyphens/>
        <w:autoSpaceDE/>
        <w:jc w:val="both"/>
        <w:textAlignment w:val="baseline"/>
        <w:rPr>
          <w:rFonts w:eastAsia="Calibri" w:cs="Arial"/>
          <w:bCs/>
          <w:kern w:val="3"/>
          <w:sz w:val="24"/>
          <w:szCs w:val="24"/>
          <w:lang w:val="sr-Cyrl-RS" w:eastAsia="en-GB" w:bidi="hi-IN"/>
        </w:rPr>
      </w:pPr>
    </w:p>
    <w:p w14:paraId="7C275651" w14:textId="3941612F" w:rsidR="002305B8" w:rsidRPr="002305B8" w:rsidRDefault="002305B8" w:rsidP="006F0F85">
      <w:pPr>
        <w:widowControl/>
        <w:suppressAutoHyphens/>
        <w:autoSpaceDE/>
        <w:jc w:val="both"/>
        <w:textAlignment w:val="baseline"/>
        <w:rPr>
          <w:rFonts w:eastAsia="Calibri" w:cs="Arial"/>
          <w:bCs/>
          <w:kern w:val="3"/>
          <w:sz w:val="24"/>
          <w:szCs w:val="24"/>
          <w:lang w:val="sr-Cyrl-RS" w:eastAsia="en-GB" w:bidi="hi-IN"/>
        </w:rPr>
      </w:pPr>
    </w:p>
    <w:p w14:paraId="2DB75225" w14:textId="76D7A31D" w:rsidR="00F3487A" w:rsidRPr="000956D4" w:rsidRDefault="00F3487A" w:rsidP="006F0F85">
      <w:pPr>
        <w:widowControl/>
        <w:suppressAutoHyphens/>
        <w:autoSpaceDE/>
        <w:jc w:val="both"/>
        <w:textAlignment w:val="baseline"/>
        <w:rPr>
          <w:rFonts w:eastAsia="Calibri" w:cs="Arial"/>
          <w:bCs/>
          <w:kern w:val="3"/>
          <w:sz w:val="24"/>
          <w:szCs w:val="24"/>
          <w:lang w:val="sr-Cyrl-RS" w:eastAsia="en-GB" w:bidi="hi-IN"/>
        </w:rPr>
      </w:pPr>
    </w:p>
    <w:p w14:paraId="0C8B37A0" w14:textId="53E19C29" w:rsidR="0057222C" w:rsidRDefault="0057222C" w:rsidP="006F0F85">
      <w:pPr>
        <w:pStyle w:val="BodyText"/>
        <w:spacing w:before="7"/>
        <w:jc w:val="both"/>
        <w:rPr>
          <w:lang w:val="sr-Cyrl-RS"/>
        </w:rPr>
      </w:pPr>
    </w:p>
    <w:p w14:paraId="1130C317" w14:textId="16B8F5F1" w:rsidR="0057222C" w:rsidRDefault="0057222C" w:rsidP="006F0F85">
      <w:pPr>
        <w:pStyle w:val="BodyText"/>
        <w:spacing w:before="7"/>
        <w:jc w:val="both"/>
        <w:rPr>
          <w:lang w:val="sr-Cyrl-RS"/>
        </w:rPr>
      </w:pPr>
    </w:p>
    <w:p w14:paraId="50BFD4F3" w14:textId="6A59432B" w:rsidR="0057222C" w:rsidRDefault="0057222C" w:rsidP="006F0F85">
      <w:pPr>
        <w:pStyle w:val="BodyText"/>
        <w:spacing w:before="7"/>
        <w:jc w:val="both"/>
        <w:rPr>
          <w:lang w:val="sr-Cyrl-RS"/>
        </w:rPr>
      </w:pPr>
    </w:p>
    <w:p w14:paraId="7D72C11A" w14:textId="366705A5" w:rsidR="0057222C" w:rsidRDefault="0057222C" w:rsidP="006F0F85">
      <w:pPr>
        <w:pStyle w:val="BodyText"/>
        <w:spacing w:before="7"/>
        <w:jc w:val="both"/>
        <w:rPr>
          <w:lang w:val="sr-Cyrl-RS"/>
        </w:rPr>
      </w:pPr>
    </w:p>
    <w:p w14:paraId="295066E1" w14:textId="0C879AB6" w:rsidR="0057222C" w:rsidRDefault="0057222C" w:rsidP="006F0F85">
      <w:pPr>
        <w:pStyle w:val="BodyText"/>
        <w:spacing w:before="7"/>
        <w:jc w:val="both"/>
        <w:rPr>
          <w:lang w:val="sr-Cyrl-RS"/>
        </w:rPr>
      </w:pPr>
    </w:p>
    <w:p w14:paraId="4946EAD8" w14:textId="40AC392F" w:rsidR="0057222C" w:rsidRDefault="0057222C" w:rsidP="0057222C">
      <w:pPr>
        <w:pStyle w:val="BodyText"/>
        <w:spacing w:before="7"/>
        <w:jc w:val="both"/>
        <w:rPr>
          <w:lang w:val="sr-Cyrl-RS"/>
        </w:rPr>
      </w:pPr>
    </w:p>
    <w:p w14:paraId="2A1A9C50" w14:textId="59EB738A" w:rsidR="0057222C" w:rsidRDefault="0057222C" w:rsidP="0057222C">
      <w:pPr>
        <w:pStyle w:val="BodyText"/>
        <w:spacing w:before="7"/>
        <w:jc w:val="both"/>
        <w:rPr>
          <w:lang w:val="sr-Cyrl-RS"/>
        </w:rPr>
      </w:pPr>
    </w:p>
    <w:p w14:paraId="38BC641A" w14:textId="2E5913A9" w:rsidR="0057222C" w:rsidRDefault="0057222C" w:rsidP="0057222C">
      <w:pPr>
        <w:pStyle w:val="BodyText"/>
        <w:spacing w:before="7"/>
        <w:jc w:val="both"/>
        <w:rPr>
          <w:lang w:val="sr-Cyrl-RS"/>
        </w:rPr>
      </w:pPr>
    </w:p>
    <w:p w14:paraId="2A54088C" w14:textId="74D8A7A4" w:rsidR="0057222C" w:rsidRDefault="0057222C" w:rsidP="0057222C">
      <w:pPr>
        <w:pStyle w:val="BodyText"/>
        <w:spacing w:before="7"/>
        <w:jc w:val="both"/>
        <w:rPr>
          <w:lang w:val="sr-Cyrl-RS"/>
        </w:rPr>
      </w:pPr>
    </w:p>
    <w:p w14:paraId="36A4350A" w14:textId="5493A137" w:rsidR="0057222C" w:rsidRDefault="0057222C" w:rsidP="0057222C">
      <w:pPr>
        <w:pStyle w:val="BodyText"/>
        <w:spacing w:before="7"/>
        <w:jc w:val="both"/>
        <w:rPr>
          <w:lang w:val="sr-Cyrl-RS"/>
        </w:rPr>
      </w:pPr>
    </w:p>
    <w:p w14:paraId="3E9C99FD" w14:textId="18CC650A" w:rsidR="0057222C" w:rsidRDefault="0057222C" w:rsidP="0057222C">
      <w:pPr>
        <w:pStyle w:val="BodyText"/>
        <w:spacing w:before="7"/>
        <w:jc w:val="both"/>
        <w:rPr>
          <w:lang w:val="sr-Cyrl-RS"/>
        </w:rPr>
      </w:pPr>
    </w:p>
    <w:p w14:paraId="744CFA36" w14:textId="4827D1B1" w:rsidR="0057222C" w:rsidRDefault="0057222C" w:rsidP="0057222C">
      <w:pPr>
        <w:pStyle w:val="BodyText"/>
        <w:spacing w:before="7"/>
        <w:jc w:val="both"/>
        <w:rPr>
          <w:lang w:val="sr-Cyrl-RS"/>
        </w:rPr>
      </w:pPr>
    </w:p>
    <w:p w14:paraId="2FD781E5" w14:textId="673229D5" w:rsidR="00AB50CC" w:rsidRDefault="00AB50CC" w:rsidP="0057222C">
      <w:pPr>
        <w:pStyle w:val="BodyText"/>
        <w:spacing w:before="7"/>
        <w:jc w:val="both"/>
        <w:rPr>
          <w:lang w:val="sr-Cyrl-RS"/>
        </w:rPr>
      </w:pPr>
    </w:p>
    <w:p w14:paraId="45DEC4CD" w14:textId="727C4DBD" w:rsidR="0057222C" w:rsidRDefault="0057222C" w:rsidP="0057222C">
      <w:pPr>
        <w:pStyle w:val="BodyText"/>
        <w:spacing w:before="7"/>
        <w:jc w:val="both"/>
        <w:rPr>
          <w:lang w:val="sr-Cyrl-RS"/>
        </w:rPr>
      </w:pPr>
    </w:p>
    <w:p w14:paraId="3D80C56C" w14:textId="27CF1BA5" w:rsidR="004E7EBA" w:rsidRDefault="004E7EBA" w:rsidP="0057222C">
      <w:pPr>
        <w:pStyle w:val="BodyText"/>
        <w:spacing w:before="7"/>
        <w:jc w:val="both"/>
        <w:rPr>
          <w:lang w:val="sr-Cyrl-RS"/>
        </w:rPr>
      </w:pPr>
    </w:p>
    <w:p w14:paraId="4F645E49" w14:textId="2DE344EE" w:rsidR="00B7022C" w:rsidRDefault="00B7022C" w:rsidP="0057222C">
      <w:pPr>
        <w:pStyle w:val="BodyText"/>
        <w:spacing w:before="7"/>
        <w:jc w:val="both"/>
        <w:rPr>
          <w:lang w:val="sr-Cyrl-RS"/>
        </w:rPr>
      </w:pPr>
    </w:p>
    <w:p w14:paraId="47CCD313" w14:textId="77777777" w:rsidR="009A217B" w:rsidRDefault="009A217B" w:rsidP="0057222C">
      <w:pPr>
        <w:pStyle w:val="BodyText"/>
        <w:spacing w:before="7"/>
        <w:jc w:val="both"/>
        <w:rPr>
          <w:lang w:val="sr-Cyrl-RS"/>
        </w:rPr>
      </w:pPr>
    </w:p>
    <w:p w14:paraId="2580EBBD" w14:textId="77777777" w:rsidR="00B7022C" w:rsidRDefault="00B7022C" w:rsidP="00760ADF">
      <w:pPr>
        <w:pStyle w:val="ListParagraph"/>
        <w:ind w:left="1530" w:firstLine="0"/>
        <w:jc w:val="center"/>
        <w:rPr>
          <w:sz w:val="24"/>
          <w:szCs w:val="24"/>
          <w:lang w:val="sr-Cyrl-RS"/>
        </w:rPr>
      </w:pPr>
    </w:p>
    <w:p w14:paraId="4268417F" w14:textId="77777777" w:rsidR="009B2EF2" w:rsidRDefault="009B2EF2" w:rsidP="00760ADF">
      <w:pPr>
        <w:pStyle w:val="ListParagraph"/>
        <w:ind w:left="1530" w:firstLine="0"/>
        <w:jc w:val="center"/>
        <w:rPr>
          <w:sz w:val="24"/>
          <w:szCs w:val="24"/>
          <w:lang w:val="sr-Cyrl-RS"/>
        </w:rPr>
      </w:pPr>
    </w:p>
    <w:p w14:paraId="49F9E607" w14:textId="77777777" w:rsidR="009B2EF2" w:rsidRDefault="009B2EF2" w:rsidP="00760ADF">
      <w:pPr>
        <w:pStyle w:val="ListParagraph"/>
        <w:ind w:left="1530" w:firstLine="0"/>
        <w:jc w:val="center"/>
        <w:rPr>
          <w:sz w:val="24"/>
          <w:szCs w:val="24"/>
          <w:lang w:val="sr-Cyrl-RS"/>
        </w:rPr>
      </w:pPr>
    </w:p>
    <w:p w14:paraId="30690195" w14:textId="77777777" w:rsidR="009B2EF2" w:rsidRDefault="009B2EF2" w:rsidP="00760ADF">
      <w:pPr>
        <w:pStyle w:val="ListParagraph"/>
        <w:ind w:left="1530" w:firstLine="0"/>
        <w:jc w:val="center"/>
        <w:rPr>
          <w:sz w:val="24"/>
          <w:szCs w:val="24"/>
          <w:lang w:val="sr-Cyrl-RS"/>
        </w:rPr>
      </w:pPr>
    </w:p>
    <w:p w14:paraId="730A897A" w14:textId="77777777" w:rsidR="009B2EF2" w:rsidRDefault="009B2EF2" w:rsidP="00760ADF">
      <w:pPr>
        <w:pStyle w:val="ListParagraph"/>
        <w:ind w:left="1530" w:firstLine="0"/>
        <w:jc w:val="center"/>
        <w:rPr>
          <w:sz w:val="24"/>
          <w:szCs w:val="24"/>
          <w:lang w:val="sr-Cyrl-RS"/>
        </w:rPr>
      </w:pPr>
    </w:p>
    <w:p w14:paraId="678DCDFB" w14:textId="77777777" w:rsidR="009B2EF2" w:rsidRDefault="009B2EF2" w:rsidP="00760ADF">
      <w:pPr>
        <w:pStyle w:val="ListParagraph"/>
        <w:ind w:left="1530" w:firstLine="0"/>
        <w:jc w:val="center"/>
        <w:rPr>
          <w:sz w:val="24"/>
          <w:szCs w:val="24"/>
          <w:lang w:val="sr-Cyrl-RS"/>
        </w:rPr>
      </w:pPr>
    </w:p>
    <w:p w14:paraId="7095AFFB" w14:textId="77777777" w:rsidR="009B2EF2" w:rsidRDefault="009B2EF2" w:rsidP="00760ADF">
      <w:pPr>
        <w:pStyle w:val="ListParagraph"/>
        <w:ind w:left="1530" w:firstLine="0"/>
        <w:jc w:val="center"/>
        <w:rPr>
          <w:sz w:val="24"/>
          <w:szCs w:val="24"/>
          <w:lang w:val="sr-Cyrl-RS"/>
        </w:rPr>
      </w:pPr>
    </w:p>
    <w:p w14:paraId="690A6BD2" w14:textId="77777777" w:rsidR="00B7022C" w:rsidRDefault="00B7022C" w:rsidP="00760ADF">
      <w:pPr>
        <w:pStyle w:val="ListParagraph"/>
        <w:ind w:left="1530" w:firstLine="0"/>
        <w:jc w:val="center"/>
        <w:rPr>
          <w:sz w:val="24"/>
          <w:szCs w:val="24"/>
          <w:lang w:val="sr-Cyrl-RS"/>
        </w:rPr>
      </w:pPr>
    </w:p>
    <w:p w14:paraId="4E645717" w14:textId="04544FFD" w:rsidR="00E63661" w:rsidRPr="000956D4" w:rsidRDefault="00E63661" w:rsidP="003F25BD">
      <w:pPr>
        <w:pStyle w:val="ListParagraph"/>
        <w:ind w:left="0" w:firstLine="0"/>
        <w:jc w:val="center"/>
        <w:rPr>
          <w:b/>
          <w:spacing w:val="-57"/>
          <w:sz w:val="24"/>
          <w:lang w:val="sr-Cyrl-RS"/>
        </w:rPr>
      </w:pPr>
      <w:r>
        <w:rPr>
          <w:b/>
          <w:sz w:val="24"/>
          <w:lang w:val="sr-Cyrl-RS"/>
        </w:rPr>
        <w:t>4.</w:t>
      </w:r>
      <w:r w:rsidR="0057222C">
        <w:rPr>
          <w:b/>
          <w:sz w:val="24"/>
          <w:lang w:val="sr-Cyrl-RS"/>
        </w:rPr>
        <w:t xml:space="preserve"> </w:t>
      </w:r>
      <w:r w:rsidR="0033293C" w:rsidRPr="000956D4">
        <w:rPr>
          <w:b/>
          <w:sz w:val="24"/>
          <w:lang w:val="sr-Cyrl-RS"/>
        </w:rPr>
        <w:t xml:space="preserve">ПОДАЦИ У ВЕЗИ СА КРИТЕРИЈУМИМА ЗА ДОДЕЛУ </w:t>
      </w:r>
      <w:r w:rsidR="00E25733">
        <w:rPr>
          <w:b/>
          <w:sz w:val="24"/>
          <w:lang w:val="sr-Cyrl-RS"/>
        </w:rPr>
        <w:t>ОКВИРНОГ СПОРАЗУМА</w:t>
      </w:r>
    </w:p>
    <w:p w14:paraId="32A25CEF" w14:textId="3533C950" w:rsidR="00E63661" w:rsidRPr="000956D4" w:rsidRDefault="00E63661" w:rsidP="00585DC4">
      <w:pPr>
        <w:jc w:val="both"/>
        <w:rPr>
          <w:b/>
          <w:spacing w:val="-57"/>
          <w:sz w:val="24"/>
          <w:lang w:val="sr-Cyrl-RS"/>
        </w:rPr>
      </w:pPr>
    </w:p>
    <w:p w14:paraId="770BDC2A" w14:textId="29AEAC12" w:rsidR="00760ADF" w:rsidRPr="009A217B" w:rsidRDefault="009A217B" w:rsidP="009A217B">
      <w:pPr>
        <w:widowControl/>
        <w:suppressAutoHyphens/>
        <w:autoSpaceDE/>
        <w:jc w:val="center"/>
        <w:textAlignment w:val="baseline"/>
        <w:rPr>
          <w:rFonts w:eastAsia="SimSun"/>
          <w:b/>
          <w:bCs/>
          <w:kern w:val="3"/>
          <w:sz w:val="24"/>
          <w:szCs w:val="24"/>
          <w:lang w:val="sr-Cyrl-RS" w:eastAsia="zh-CN" w:bidi="hi-IN"/>
        </w:rPr>
      </w:pPr>
      <w:r w:rsidRPr="009A217B">
        <w:rPr>
          <w:rFonts w:eastAsia="SimSun"/>
          <w:b/>
          <w:bCs/>
          <w:kern w:val="3"/>
          <w:sz w:val="24"/>
          <w:szCs w:val="24"/>
          <w:lang w:val="sr-Cyrl-RS" w:eastAsia="zh-CN" w:bidi="hi-IN"/>
        </w:rPr>
        <w:t>ПАРТИЈА 1 – УСЛУГЕ ПРЕВОЂЕЊА ТЕКСТА</w:t>
      </w:r>
    </w:p>
    <w:p w14:paraId="72FC5AC3" w14:textId="77777777" w:rsidR="00760ADF" w:rsidRPr="00760ADF" w:rsidRDefault="00760ADF" w:rsidP="00760ADF">
      <w:pPr>
        <w:widowControl/>
        <w:suppressAutoHyphens/>
        <w:autoSpaceDE/>
        <w:jc w:val="right"/>
        <w:textAlignment w:val="baseline"/>
        <w:rPr>
          <w:rFonts w:eastAsia="SimSun"/>
          <w:kern w:val="3"/>
          <w:sz w:val="24"/>
          <w:szCs w:val="24"/>
          <w:lang w:val="sr-Cyrl-RS" w:eastAsia="zh-CN" w:bidi="hi-IN"/>
        </w:rPr>
      </w:pPr>
    </w:p>
    <w:p w14:paraId="654A8596" w14:textId="12FA12D9" w:rsidR="005B208C" w:rsidRPr="000956D4" w:rsidRDefault="005B208C" w:rsidP="005B208C">
      <w:pPr>
        <w:widowControl/>
        <w:suppressAutoHyphens/>
        <w:autoSpaceDE/>
        <w:jc w:val="both"/>
        <w:textAlignment w:val="baseline"/>
        <w:rPr>
          <w:rFonts w:eastAsia="SimSun"/>
          <w:kern w:val="3"/>
          <w:sz w:val="24"/>
          <w:szCs w:val="24"/>
          <w:lang w:val="sr-Cyrl-RS" w:eastAsia="zh-CN" w:bidi="hi-IN"/>
        </w:rPr>
      </w:pPr>
      <w:r w:rsidRPr="000956D4">
        <w:rPr>
          <w:rFonts w:eastAsia="SimSun"/>
          <w:kern w:val="3"/>
          <w:sz w:val="24"/>
          <w:szCs w:val="24"/>
          <w:lang w:val="sr-Cyrl-RS" w:eastAsia="zh-CN" w:bidi="hi-IN"/>
        </w:rPr>
        <w:t>У поступку јавне н</w:t>
      </w:r>
      <w:r w:rsidR="00E25733" w:rsidRPr="000956D4">
        <w:rPr>
          <w:rFonts w:eastAsia="SimSun"/>
          <w:kern w:val="3"/>
          <w:sz w:val="24"/>
          <w:szCs w:val="24"/>
          <w:lang w:val="sr-Cyrl-RS" w:eastAsia="zh-CN" w:bidi="hi-IN"/>
        </w:rPr>
        <w:t>абавке Наручилац додељује оквирни споразум</w:t>
      </w:r>
      <w:r w:rsidRPr="000956D4">
        <w:rPr>
          <w:rFonts w:eastAsia="SimSun"/>
          <w:kern w:val="3"/>
          <w:sz w:val="24"/>
          <w:szCs w:val="24"/>
          <w:lang w:val="sr-Cyrl-RS" w:eastAsia="zh-CN" w:bidi="hi-IN"/>
        </w:rPr>
        <w:t xml:space="preserve"> економски најповољнијој понуди на основу односа понуђене цене</w:t>
      </w:r>
      <w:r w:rsidRPr="005B208C">
        <w:rPr>
          <w:rFonts w:eastAsia="SimSun"/>
          <w:kern w:val="3"/>
          <w:sz w:val="24"/>
          <w:szCs w:val="24"/>
          <w:lang w:val="sr-Cyrl-RS" w:eastAsia="zh-CN" w:bidi="hi-IN"/>
        </w:rPr>
        <w:t xml:space="preserve"> и </w:t>
      </w:r>
      <w:r w:rsidR="006F40B2">
        <w:rPr>
          <w:rFonts w:eastAsia="SimSun"/>
          <w:kern w:val="3"/>
          <w:sz w:val="24"/>
          <w:szCs w:val="24"/>
          <w:lang w:val="sr-Cyrl-RS" w:eastAsia="zh-CN" w:bidi="hi-IN"/>
        </w:rPr>
        <w:t>квалитета</w:t>
      </w:r>
      <w:r w:rsidRPr="000956D4">
        <w:rPr>
          <w:rFonts w:eastAsia="SimSun"/>
          <w:kern w:val="3"/>
          <w:sz w:val="24"/>
          <w:szCs w:val="24"/>
          <w:lang w:val="sr-Cyrl-RS" w:eastAsia="zh-CN" w:bidi="hi-IN"/>
        </w:rPr>
        <w:t xml:space="preserve"> </w:t>
      </w:r>
      <w:r>
        <w:rPr>
          <w:rFonts w:eastAsia="SimSun"/>
          <w:kern w:val="3"/>
          <w:sz w:val="24"/>
          <w:szCs w:val="24"/>
          <w:lang w:val="sr-Cyrl-RS" w:eastAsia="zh-CN" w:bidi="hi-IN"/>
        </w:rPr>
        <w:t>по</w:t>
      </w:r>
      <w:r w:rsidRPr="000956D4">
        <w:rPr>
          <w:rFonts w:eastAsia="SimSun"/>
          <w:kern w:val="3"/>
          <w:sz w:val="24"/>
          <w:szCs w:val="24"/>
          <w:lang w:val="sr-Cyrl-RS" w:eastAsia="zh-CN" w:bidi="hi-IN"/>
        </w:rPr>
        <w:t xml:space="preserve"> основу следећих критеријума:</w:t>
      </w:r>
    </w:p>
    <w:p w14:paraId="782CCD4F" w14:textId="77777777" w:rsidR="00021F17" w:rsidRPr="000956D4" w:rsidRDefault="00021F17" w:rsidP="00021F17">
      <w:pPr>
        <w:widowControl/>
        <w:suppressAutoHyphens/>
        <w:autoSpaceDE/>
        <w:jc w:val="both"/>
        <w:textAlignment w:val="baseline"/>
        <w:rPr>
          <w:rFonts w:eastAsia="SimSun"/>
          <w:kern w:val="3"/>
          <w:sz w:val="24"/>
          <w:szCs w:val="24"/>
          <w:lang w:val="sr-Cyrl-RS" w:eastAsia="zh-CN" w:bidi="hi-IN"/>
        </w:rPr>
      </w:pPr>
    </w:p>
    <w:p w14:paraId="0608F0E0" w14:textId="44C448AB" w:rsidR="00021F17" w:rsidRPr="00021F17" w:rsidRDefault="00431A78" w:rsidP="00A44D0D">
      <w:pPr>
        <w:widowControl/>
        <w:numPr>
          <w:ilvl w:val="0"/>
          <w:numId w:val="28"/>
        </w:numPr>
        <w:suppressAutoHyphens/>
        <w:autoSpaceDE/>
        <w:autoSpaceDN/>
        <w:spacing w:after="160" w:line="259" w:lineRule="auto"/>
        <w:jc w:val="both"/>
        <w:textAlignment w:val="baseline"/>
        <w:rPr>
          <w:rFonts w:eastAsia="SimSun" w:cs="Arial"/>
          <w:kern w:val="3"/>
          <w:sz w:val="24"/>
          <w:szCs w:val="24"/>
          <w:lang w:eastAsia="zh-CN" w:bidi="hi-IN"/>
        </w:rPr>
      </w:pPr>
      <w:r>
        <w:rPr>
          <w:rFonts w:eastAsia="SimSun"/>
          <w:kern w:val="3"/>
          <w:sz w:val="24"/>
          <w:szCs w:val="24"/>
          <w:lang w:val="sr-Cyrl-RS" w:eastAsia="zh-CN" w:bidi="hi-IN"/>
        </w:rPr>
        <w:t xml:space="preserve">А - </w:t>
      </w:r>
      <w:r w:rsidR="00021F17" w:rsidRPr="00021F17">
        <w:rPr>
          <w:rFonts w:eastAsia="SimSun"/>
          <w:kern w:val="3"/>
          <w:sz w:val="24"/>
          <w:szCs w:val="24"/>
          <w:lang w:eastAsia="zh-CN" w:bidi="hi-IN"/>
        </w:rPr>
        <w:t xml:space="preserve">Цена – максимално </w:t>
      </w:r>
      <w:r w:rsidR="006F40B2">
        <w:rPr>
          <w:rFonts w:eastAsia="SimSun"/>
          <w:kern w:val="3"/>
          <w:sz w:val="24"/>
          <w:szCs w:val="24"/>
          <w:lang w:val="hr-HR" w:eastAsia="zh-CN" w:bidi="hi-IN"/>
        </w:rPr>
        <w:t>6</w:t>
      </w:r>
      <w:r w:rsidR="00021F17" w:rsidRPr="00021F17">
        <w:rPr>
          <w:rFonts w:eastAsia="SimSun"/>
          <w:kern w:val="3"/>
          <w:sz w:val="24"/>
          <w:szCs w:val="24"/>
          <w:lang w:val="hr-HR" w:eastAsia="zh-CN" w:bidi="hi-IN"/>
        </w:rPr>
        <w:t>0</w:t>
      </w:r>
      <w:r w:rsidR="00021F17" w:rsidRPr="00021F17">
        <w:rPr>
          <w:rFonts w:eastAsia="SimSun"/>
          <w:kern w:val="3"/>
          <w:sz w:val="24"/>
          <w:szCs w:val="24"/>
          <w:lang w:eastAsia="zh-CN" w:bidi="hi-IN"/>
        </w:rPr>
        <w:t xml:space="preserve"> пондера</w:t>
      </w:r>
    </w:p>
    <w:p w14:paraId="200D7F45" w14:textId="360DBCE5" w:rsidR="00021F17" w:rsidRPr="00E25733" w:rsidRDefault="00431A78" w:rsidP="00A44D0D">
      <w:pPr>
        <w:widowControl/>
        <w:numPr>
          <w:ilvl w:val="0"/>
          <w:numId w:val="28"/>
        </w:numPr>
        <w:tabs>
          <w:tab w:val="left" w:pos="-2505"/>
        </w:tabs>
        <w:suppressAutoHyphens/>
        <w:autoSpaceDE/>
        <w:autoSpaceDN/>
        <w:spacing w:after="160" w:line="259" w:lineRule="auto"/>
        <w:jc w:val="both"/>
        <w:textAlignment w:val="baseline"/>
        <w:rPr>
          <w:rFonts w:eastAsia="SimSun" w:cs="Arial"/>
          <w:kern w:val="3"/>
          <w:sz w:val="24"/>
          <w:szCs w:val="24"/>
          <w:lang w:eastAsia="zh-CN" w:bidi="hi-IN"/>
        </w:rPr>
      </w:pPr>
      <w:r>
        <w:rPr>
          <w:rFonts w:eastAsia="SimSun"/>
          <w:kern w:val="3"/>
          <w:sz w:val="24"/>
          <w:szCs w:val="24"/>
          <w:lang w:val="sr-Cyrl-RS" w:eastAsia="zh-CN" w:bidi="hi-IN"/>
        </w:rPr>
        <w:t xml:space="preserve">Б - </w:t>
      </w:r>
      <w:r w:rsidR="006F40B2">
        <w:rPr>
          <w:rFonts w:eastAsia="SimSun"/>
          <w:kern w:val="3"/>
          <w:sz w:val="24"/>
          <w:szCs w:val="24"/>
          <w:lang w:val="sr-Cyrl-RS" w:eastAsia="zh-CN" w:bidi="hi-IN"/>
        </w:rPr>
        <w:t>Квалитет радно ангажованих</w:t>
      </w:r>
      <w:r w:rsidR="00021F17" w:rsidRPr="00021F17">
        <w:rPr>
          <w:rFonts w:eastAsia="SimSun"/>
          <w:kern w:val="3"/>
          <w:sz w:val="24"/>
          <w:szCs w:val="24"/>
          <w:lang w:eastAsia="zh-CN" w:bidi="hi-IN"/>
        </w:rPr>
        <w:t xml:space="preserve"> – максимално </w:t>
      </w:r>
      <w:r>
        <w:rPr>
          <w:rFonts w:eastAsia="SimSun"/>
          <w:kern w:val="3"/>
          <w:sz w:val="24"/>
          <w:szCs w:val="24"/>
          <w:lang w:val="hr-HR" w:eastAsia="zh-CN" w:bidi="hi-IN"/>
        </w:rPr>
        <w:t>3</w:t>
      </w:r>
      <w:r w:rsidR="00021F17" w:rsidRPr="00021F17">
        <w:rPr>
          <w:rFonts w:eastAsia="SimSun"/>
          <w:kern w:val="3"/>
          <w:sz w:val="24"/>
          <w:szCs w:val="24"/>
          <w:lang w:val="hr-HR" w:eastAsia="zh-CN" w:bidi="hi-IN"/>
        </w:rPr>
        <w:t>0</w:t>
      </w:r>
      <w:r w:rsidR="00021F17" w:rsidRPr="00021F17">
        <w:rPr>
          <w:rFonts w:eastAsia="SimSun"/>
          <w:kern w:val="3"/>
          <w:sz w:val="24"/>
          <w:szCs w:val="24"/>
          <w:lang w:eastAsia="zh-CN" w:bidi="hi-IN"/>
        </w:rPr>
        <w:t xml:space="preserve"> пондера</w:t>
      </w:r>
    </w:p>
    <w:p w14:paraId="64790A9A" w14:textId="288F8259" w:rsidR="00E25733" w:rsidRPr="00D95EEB" w:rsidRDefault="00431A78" w:rsidP="00D95EEB">
      <w:pPr>
        <w:numPr>
          <w:ilvl w:val="0"/>
          <w:numId w:val="28"/>
        </w:numPr>
        <w:tabs>
          <w:tab w:val="left" w:pos="-2505"/>
        </w:tabs>
        <w:autoSpaceDN/>
        <w:spacing w:after="160" w:line="259" w:lineRule="auto"/>
        <w:rPr>
          <w:rFonts w:eastAsia="SimSun" w:cs="Arial"/>
          <w:b/>
          <w:kern w:val="3"/>
          <w:sz w:val="24"/>
          <w:szCs w:val="24"/>
          <w:lang w:val="sr-Cyrl-RS" w:eastAsia="zh-CN" w:bidi="hi-IN"/>
        </w:rPr>
      </w:pPr>
      <w:r>
        <w:rPr>
          <w:rFonts w:eastAsia="SimSun" w:cs="Arial"/>
          <w:kern w:val="3"/>
          <w:sz w:val="24"/>
          <w:szCs w:val="24"/>
          <w:lang w:val="sr-Cyrl-RS" w:eastAsia="zh-CN" w:bidi="hi-IN"/>
        </w:rPr>
        <w:t xml:space="preserve">В - </w:t>
      </w:r>
      <w:r w:rsidR="00E25733">
        <w:rPr>
          <w:rFonts w:eastAsia="SimSun" w:cs="Arial"/>
          <w:kern w:val="3"/>
          <w:sz w:val="24"/>
          <w:szCs w:val="24"/>
          <w:lang w:val="sr-Cyrl-RS" w:eastAsia="zh-CN" w:bidi="hi-IN"/>
        </w:rPr>
        <w:t>Гарантовани обим посла</w:t>
      </w:r>
      <w:r>
        <w:rPr>
          <w:rFonts w:eastAsia="SimSun" w:cs="Arial"/>
          <w:kern w:val="3"/>
          <w:sz w:val="24"/>
          <w:szCs w:val="24"/>
          <w:lang w:val="sr-Cyrl-RS" w:eastAsia="zh-CN" w:bidi="hi-IN"/>
        </w:rPr>
        <w:t xml:space="preserve"> </w:t>
      </w:r>
      <w:r w:rsidR="00D95EEB" w:rsidRPr="00D95EEB">
        <w:rPr>
          <w:rFonts w:eastAsia="SimSun" w:cs="Arial"/>
          <w:bCs/>
          <w:kern w:val="3"/>
          <w:sz w:val="24"/>
          <w:szCs w:val="24"/>
          <w:lang w:val="sr-Cyrl-RS" w:eastAsia="zh-CN" w:bidi="hi-IN"/>
        </w:rPr>
        <w:t xml:space="preserve">(број преведених обрачунских страница по радном дану) </w:t>
      </w:r>
      <w:r w:rsidRPr="00D95EEB">
        <w:rPr>
          <w:rFonts w:eastAsia="SimSun" w:cs="Arial"/>
          <w:kern w:val="3"/>
          <w:sz w:val="24"/>
          <w:szCs w:val="24"/>
          <w:lang w:val="sr-Cyrl-RS" w:eastAsia="zh-CN" w:bidi="hi-IN"/>
        </w:rPr>
        <w:t>–</w:t>
      </w:r>
      <w:r w:rsidR="00E25733" w:rsidRPr="00D95EEB">
        <w:rPr>
          <w:rFonts w:eastAsia="SimSun" w:cs="Arial"/>
          <w:kern w:val="3"/>
          <w:sz w:val="24"/>
          <w:szCs w:val="24"/>
          <w:lang w:val="sr-Cyrl-RS" w:eastAsia="zh-CN" w:bidi="hi-IN"/>
        </w:rPr>
        <w:t xml:space="preserve"> </w:t>
      </w:r>
      <w:r w:rsidRPr="00D95EEB">
        <w:rPr>
          <w:rFonts w:eastAsia="SimSun" w:cs="Arial"/>
          <w:kern w:val="3"/>
          <w:sz w:val="24"/>
          <w:szCs w:val="24"/>
          <w:lang w:val="sr-Cyrl-RS" w:eastAsia="zh-CN" w:bidi="hi-IN"/>
        </w:rPr>
        <w:t>максимално 10 пондера</w:t>
      </w:r>
    </w:p>
    <w:p w14:paraId="40D82EE4" w14:textId="77777777" w:rsidR="00021F17" w:rsidRPr="00021F17" w:rsidRDefault="00021F17" w:rsidP="00021F17">
      <w:pPr>
        <w:widowControl/>
        <w:suppressAutoHyphens/>
        <w:autoSpaceDE/>
        <w:jc w:val="both"/>
        <w:textAlignment w:val="baseline"/>
        <w:rPr>
          <w:rFonts w:eastAsia="SimSun"/>
          <w:kern w:val="3"/>
          <w:sz w:val="24"/>
          <w:szCs w:val="24"/>
          <w:lang w:eastAsia="zh-CN" w:bidi="hi-IN"/>
        </w:rPr>
      </w:pPr>
    </w:p>
    <w:p w14:paraId="408BBCD7" w14:textId="6835B714" w:rsidR="00021F17" w:rsidRDefault="008F0EB5" w:rsidP="00E25733">
      <w:pPr>
        <w:pStyle w:val="ListParagraph"/>
        <w:widowControl/>
        <w:numPr>
          <w:ilvl w:val="0"/>
          <w:numId w:val="44"/>
        </w:numPr>
        <w:suppressAutoHyphens/>
        <w:autoSpaceDE/>
        <w:jc w:val="both"/>
        <w:textAlignment w:val="baseline"/>
        <w:rPr>
          <w:rFonts w:eastAsia="SimSun" w:cs="Arial"/>
          <w:kern w:val="3"/>
          <w:sz w:val="24"/>
          <w:szCs w:val="24"/>
          <w:lang w:eastAsia="zh-CN" w:bidi="hi-IN"/>
        </w:rPr>
      </w:pPr>
      <w:r>
        <w:rPr>
          <w:rFonts w:eastAsia="SimSun"/>
          <w:b/>
          <w:kern w:val="3"/>
          <w:sz w:val="24"/>
          <w:szCs w:val="24"/>
          <w:lang w:val="sr-Cyrl-RS" w:eastAsia="zh-CN" w:bidi="hi-IN"/>
        </w:rPr>
        <w:t xml:space="preserve">А - </w:t>
      </w:r>
      <w:r w:rsidR="00021F17" w:rsidRPr="00E25733">
        <w:rPr>
          <w:rFonts w:eastAsia="SimSun"/>
          <w:b/>
          <w:kern w:val="3"/>
          <w:sz w:val="24"/>
          <w:szCs w:val="24"/>
          <w:lang w:eastAsia="zh-CN" w:bidi="hi-IN"/>
        </w:rPr>
        <w:t>Цена</w:t>
      </w:r>
      <w:r w:rsidR="00431A78">
        <w:rPr>
          <w:rFonts w:eastAsia="SimSun" w:cs="Arial"/>
          <w:kern w:val="3"/>
          <w:sz w:val="24"/>
          <w:szCs w:val="24"/>
          <w:lang w:eastAsia="zh-CN" w:bidi="hi-IN"/>
        </w:rPr>
        <w:t xml:space="preserve"> </w:t>
      </w:r>
    </w:p>
    <w:p w14:paraId="0D89173D" w14:textId="56D70F8C" w:rsidR="00431A78" w:rsidRDefault="00431A78" w:rsidP="00431A78">
      <w:pPr>
        <w:widowControl/>
        <w:suppressAutoHyphens/>
        <w:autoSpaceDE/>
        <w:jc w:val="both"/>
        <w:textAlignment w:val="baseline"/>
        <w:rPr>
          <w:rFonts w:eastAsia="SimSun" w:cs="Arial"/>
          <w:kern w:val="3"/>
          <w:sz w:val="24"/>
          <w:szCs w:val="24"/>
          <w:lang w:eastAsia="zh-CN" w:bidi="hi-IN"/>
        </w:rPr>
      </w:pPr>
    </w:p>
    <w:p w14:paraId="137C4D19" w14:textId="4388D57D" w:rsidR="00431A78" w:rsidRPr="00431A78" w:rsidRDefault="00431A78" w:rsidP="00431A78">
      <w:pPr>
        <w:widowControl/>
        <w:suppressAutoHyphens/>
        <w:autoSpaceDE/>
        <w:jc w:val="both"/>
        <w:textAlignment w:val="baseline"/>
        <w:rPr>
          <w:rFonts w:eastAsia="SimSun" w:cs="Arial"/>
          <w:kern w:val="3"/>
          <w:sz w:val="24"/>
          <w:szCs w:val="24"/>
          <w:lang w:val="sr-Cyrl-RS" w:eastAsia="zh-CN" w:bidi="hi-IN"/>
        </w:rPr>
      </w:pPr>
      <w:r>
        <w:rPr>
          <w:rFonts w:eastAsia="SimSun" w:cs="Arial"/>
          <w:kern w:val="3"/>
          <w:sz w:val="24"/>
          <w:szCs w:val="24"/>
          <w:lang w:val="sr-Cyrl-RS" w:eastAsia="zh-CN" w:bidi="hi-IN"/>
        </w:rPr>
        <w:t xml:space="preserve">У оквиру овог критеријума за доделу оквирног споразума вреднује се укупна понуђена </w:t>
      </w:r>
      <w:r w:rsidR="008F0EB5">
        <w:rPr>
          <w:rFonts w:eastAsia="SimSun" w:cs="Arial"/>
          <w:kern w:val="3"/>
          <w:sz w:val="24"/>
          <w:szCs w:val="24"/>
          <w:lang w:val="sr-Cyrl-RS" w:eastAsia="zh-CN" w:bidi="hi-IN"/>
        </w:rPr>
        <w:t>цена</w:t>
      </w:r>
      <w:r>
        <w:rPr>
          <w:rFonts w:eastAsia="SimSun" w:cs="Arial"/>
          <w:kern w:val="3"/>
          <w:sz w:val="24"/>
          <w:szCs w:val="24"/>
          <w:lang w:val="sr-Cyrl-RS" w:eastAsia="zh-CN" w:bidi="hi-IN"/>
        </w:rPr>
        <w:t xml:space="preserve"> наведена у Обрасцу </w:t>
      </w:r>
      <w:r w:rsidR="009B2EF2">
        <w:rPr>
          <w:rFonts w:eastAsia="SimSun" w:cs="Arial"/>
          <w:kern w:val="3"/>
          <w:sz w:val="24"/>
          <w:szCs w:val="24"/>
          <w:lang w:val="sr-Cyrl-RS" w:eastAsia="zh-CN" w:bidi="hi-IN"/>
        </w:rPr>
        <w:t>понуде</w:t>
      </w:r>
      <w:r>
        <w:rPr>
          <w:rFonts w:eastAsia="SimSun" w:cs="Arial"/>
          <w:kern w:val="3"/>
          <w:sz w:val="24"/>
          <w:szCs w:val="24"/>
          <w:lang w:val="sr-Cyrl-RS" w:eastAsia="zh-CN" w:bidi="hi-IN"/>
        </w:rPr>
        <w:t xml:space="preserve"> за партију 1. </w:t>
      </w:r>
    </w:p>
    <w:p w14:paraId="4BD8600B" w14:textId="77777777" w:rsidR="00021F17" w:rsidRPr="00021F17" w:rsidRDefault="00021F17" w:rsidP="00021F17">
      <w:pPr>
        <w:widowControl/>
        <w:suppressAutoHyphens/>
        <w:autoSpaceDE/>
        <w:jc w:val="both"/>
        <w:textAlignment w:val="baseline"/>
        <w:rPr>
          <w:rFonts w:eastAsia="SimSun"/>
          <w:bCs/>
          <w:kern w:val="3"/>
          <w:sz w:val="24"/>
          <w:szCs w:val="24"/>
          <w:lang w:eastAsia="zh-CN" w:bidi="hi-IN"/>
        </w:rPr>
      </w:pPr>
    </w:p>
    <w:p w14:paraId="4F886298" w14:textId="77777777" w:rsidR="00431A78" w:rsidRDefault="00431A78" w:rsidP="00431A78">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Пондерисање се врши на следећи начин:</w:t>
      </w:r>
    </w:p>
    <w:p w14:paraId="33C08E39" w14:textId="77777777" w:rsidR="00431A78" w:rsidRDefault="00431A78" w:rsidP="00021F17">
      <w:pPr>
        <w:widowControl/>
        <w:suppressAutoHyphens/>
        <w:autoSpaceDE/>
        <w:jc w:val="both"/>
        <w:textAlignment w:val="baseline"/>
        <w:rPr>
          <w:rFonts w:eastAsia="SimSun"/>
          <w:bCs/>
          <w:kern w:val="3"/>
          <w:sz w:val="24"/>
          <w:szCs w:val="24"/>
          <w:lang w:eastAsia="zh-CN" w:bidi="hi-IN"/>
        </w:rPr>
      </w:pPr>
    </w:p>
    <w:p w14:paraId="46E95AF7" w14:textId="0BB82DC5" w:rsidR="00021F17" w:rsidRPr="00021F17" w:rsidRDefault="00021F17" w:rsidP="00021F17">
      <w:pPr>
        <w:widowControl/>
        <w:suppressAutoHyphens/>
        <w:autoSpaceDE/>
        <w:jc w:val="both"/>
        <w:textAlignment w:val="baseline"/>
        <w:rPr>
          <w:rFonts w:eastAsia="SimSun" w:cs="Arial"/>
          <w:kern w:val="3"/>
          <w:sz w:val="24"/>
          <w:szCs w:val="24"/>
          <w:lang w:eastAsia="zh-CN" w:bidi="hi-IN"/>
        </w:rPr>
      </w:pPr>
      <w:r w:rsidRPr="00021F17">
        <w:rPr>
          <w:rFonts w:eastAsia="SimSun"/>
          <w:bCs/>
          <w:kern w:val="3"/>
          <w:sz w:val="24"/>
          <w:szCs w:val="24"/>
          <w:lang w:eastAsia="zh-CN" w:bidi="hi-IN"/>
        </w:rPr>
        <w:t xml:space="preserve">Понуда са најнижом </w:t>
      </w:r>
      <w:r w:rsidR="00431A78">
        <w:rPr>
          <w:rFonts w:eastAsia="SimSun"/>
          <w:bCs/>
          <w:kern w:val="3"/>
          <w:sz w:val="24"/>
          <w:szCs w:val="24"/>
          <w:lang w:eastAsia="zh-CN" w:bidi="hi-IN"/>
        </w:rPr>
        <w:t>у</w:t>
      </w:r>
      <w:r w:rsidR="006F40B2">
        <w:rPr>
          <w:rFonts w:eastAsia="SimSun"/>
          <w:bCs/>
          <w:kern w:val="3"/>
          <w:sz w:val="24"/>
          <w:szCs w:val="24"/>
          <w:lang w:eastAsia="zh-CN" w:bidi="hi-IN"/>
        </w:rPr>
        <w:t xml:space="preserve">купном </w:t>
      </w:r>
      <w:r w:rsidR="00431A78" w:rsidRPr="00021F17">
        <w:rPr>
          <w:rFonts w:eastAsia="SimSun"/>
          <w:bCs/>
          <w:kern w:val="3"/>
          <w:sz w:val="24"/>
          <w:szCs w:val="24"/>
          <w:lang w:eastAsia="zh-CN" w:bidi="hi-IN"/>
        </w:rPr>
        <w:t>п</w:t>
      </w:r>
      <w:r w:rsidR="00431A78">
        <w:rPr>
          <w:rFonts w:eastAsia="SimSun"/>
          <w:bCs/>
          <w:kern w:val="3"/>
          <w:sz w:val="24"/>
          <w:szCs w:val="24"/>
          <w:lang w:eastAsia="zh-CN" w:bidi="hi-IN"/>
        </w:rPr>
        <w:t xml:space="preserve">онуђеном </w:t>
      </w:r>
      <w:r w:rsidR="006F40B2">
        <w:rPr>
          <w:rFonts w:eastAsia="SimSun"/>
          <w:bCs/>
          <w:kern w:val="3"/>
          <w:sz w:val="24"/>
          <w:szCs w:val="24"/>
          <w:lang w:eastAsia="zh-CN" w:bidi="hi-IN"/>
        </w:rPr>
        <w:t xml:space="preserve">ценом </w:t>
      </w:r>
      <w:r w:rsidRPr="00021F17">
        <w:rPr>
          <w:rFonts w:eastAsia="SimSun"/>
          <w:bCs/>
          <w:kern w:val="3"/>
          <w:sz w:val="24"/>
          <w:szCs w:val="24"/>
          <w:lang w:eastAsia="zh-CN" w:bidi="hi-IN"/>
        </w:rPr>
        <w:t xml:space="preserve">добија максималан број пондера </w:t>
      </w:r>
      <w:r w:rsidR="006F40B2">
        <w:rPr>
          <w:rFonts w:eastAsia="SimSun"/>
          <w:bCs/>
          <w:kern w:val="3"/>
          <w:sz w:val="24"/>
          <w:szCs w:val="24"/>
          <w:lang w:val="hr-HR" w:eastAsia="zh-CN" w:bidi="hi-IN"/>
        </w:rPr>
        <w:t>6</w:t>
      </w:r>
      <w:r w:rsidRPr="00021F17">
        <w:rPr>
          <w:rFonts w:eastAsia="SimSun"/>
          <w:bCs/>
          <w:kern w:val="3"/>
          <w:sz w:val="24"/>
          <w:szCs w:val="24"/>
          <w:lang w:eastAsia="zh-CN" w:bidi="hi-IN"/>
        </w:rPr>
        <w:t>0.</w:t>
      </w:r>
    </w:p>
    <w:p w14:paraId="01538ED3" w14:textId="77777777" w:rsidR="00021F17" w:rsidRPr="00021F17" w:rsidRDefault="00021F17" w:rsidP="00021F17">
      <w:pPr>
        <w:widowControl/>
        <w:suppressAutoHyphens/>
        <w:autoSpaceDE/>
        <w:jc w:val="both"/>
        <w:textAlignment w:val="baseline"/>
        <w:rPr>
          <w:rFonts w:eastAsia="SimSun"/>
          <w:bCs/>
          <w:kern w:val="3"/>
          <w:sz w:val="24"/>
          <w:szCs w:val="24"/>
          <w:lang w:eastAsia="zh-CN" w:bidi="hi-IN"/>
        </w:rPr>
      </w:pPr>
    </w:p>
    <w:p w14:paraId="7D9AE700" w14:textId="43A64991" w:rsidR="00021F17" w:rsidRPr="00021F17" w:rsidRDefault="00021F17" w:rsidP="00021F17">
      <w:pPr>
        <w:widowControl/>
        <w:suppressAutoHyphens/>
        <w:autoSpaceDE/>
        <w:jc w:val="both"/>
        <w:textAlignment w:val="baseline"/>
        <w:rPr>
          <w:rFonts w:eastAsia="SimSun" w:cs="Arial"/>
          <w:kern w:val="3"/>
          <w:sz w:val="24"/>
          <w:szCs w:val="24"/>
          <w:lang w:eastAsia="zh-CN" w:bidi="hi-IN"/>
        </w:rPr>
      </w:pPr>
      <w:r w:rsidRPr="00021F17">
        <w:rPr>
          <w:rFonts w:eastAsia="SimSun"/>
          <w:kern w:val="3"/>
          <w:sz w:val="24"/>
          <w:szCs w:val="24"/>
          <w:lang w:eastAsia="zh-CN" w:bidi="hi-IN"/>
        </w:rPr>
        <w:t xml:space="preserve">Понуде са </w:t>
      </w:r>
      <w:bookmarkStart w:id="10" w:name="_Hlk22557704"/>
      <w:r w:rsidRPr="00021F17">
        <w:rPr>
          <w:rFonts w:eastAsia="SimSun"/>
          <w:kern w:val="3"/>
          <w:sz w:val="24"/>
          <w:szCs w:val="24"/>
          <w:lang w:eastAsia="zh-CN" w:bidi="hi-IN"/>
        </w:rPr>
        <w:t xml:space="preserve">вишом </w:t>
      </w:r>
      <w:r w:rsidR="00431A78">
        <w:rPr>
          <w:rFonts w:eastAsia="SimSun"/>
          <w:bCs/>
          <w:kern w:val="3"/>
          <w:sz w:val="24"/>
          <w:szCs w:val="24"/>
          <w:lang w:eastAsia="zh-CN" w:bidi="hi-IN"/>
        </w:rPr>
        <w:t xml:space="preserve">укупном </w:t>
      </w:r>
      <w:r w:rsidR="00431A78" w:rsidRPr="00021F17">
        <w:rPr>
          <w:rFonts w:eastAsia="SimSun"/>
          <w:kern w:val="3"/>
          <w:sz w:val="24"/>
          <w:szCs w:val="24"/>
          <w:lang w:eastAsia="zh-CN" w:bidi="hi-IN"/>
        </w:rPr>
        <w:t>понуђеном</w:t>
      </w:r>
      <w:r w:rsidR="00431A78">
        <w:rPr>
          <w:rFonts w:eastAsia="SimSun"/>
          <w:bCs/>
          <w:kern w:val="3"/>
          <w:sz w:val="24"/>
          <w:szCs w:val="24"/>
          <w:lang w:eastAsia="zh-CN" w:bidi="hi-IN"/>
        </w:rPr>
        <w:t xml:space="preserve"> ценом без ПДВ</w:t>
      </w:r>
      <w:r w:rsidRPr="00021F17">
        <w:rPr>
          <w:rFonts w:eastAsia="SimSun"/>
          <w:kern w:val="3"/>
          <w:sz w:val="24"/>
          <w:szCs w:val="24"/>
          <w:lang w:eastAsia="zh-CN" w:bidi="hi-IN"/>
        </w:rPr>
        <w:t xml:space="preserve"> </w:t>
      </w:r>
      <w:bookmarkEnd w:id="10"/>
      <w:r w:rsidR="00431A78">
        <w:rPr>
          <w:rFonts w:eastAsia="SimSun"/>
          <w:kern w:val="3"/>
          <w:sz w:val="24"/>
          <w:szCs w:val="24"/>
          <w:lang w:val="sr-Cyrl-RS" w:eastAsia="zh-CN" w:bidi="hi-IN"/>
        </w:rPr>
        <w:t>(</w:t>
      </w:r>
      <w:proofErr w:type="gramStart"/>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виша</w:t>
      </w:r>
      <w:r w:rsidR="00431A78">
        <w:rPr>
          <w:rFonts w:eastAsia="SimSun"/>
          <w:kern w:val="3"/>
          <w:sz w:val="24"/>
          <w:szCs w:val="24"/>
          <w:vertAlign w:val="subscript"/>
          <w:lang w:val="sr-Cyrl-RS" w:eastAsia="zh-CN" w:bidi="hi-IN"/>
        </w:rPr>
        <w:t xml:space="preserve">) </w:t>
      </w:r>
      <w:r w:rsidRPr="00021F17">
        <w:rPr>
          <w:rFonts w:eastAsia="SimSun"/>
          <w:kern w:val="3"/>
          <w:sz w:val="24"/>
          <w:szCs w:val="24"/>
          <w:vertAlign w:val="subscript"/>
          <w:lang w:eastAsia="zh-CN" w:bidi="hi-IN"/>
        </w:rPr>
        <w:t xml:space="preserve"> </w:t>
      </w:r>
      <w:r w:rsidRPr="00021F17">
        <w:rPr>
          <w:rFonts w:eastAsia="SimSun"/>
          <w:kern w:val="3"/>
          <w:sz w:val="24"/>
          <w:szCs w:val="24"/>
          <w:lang w:eastAsia="zh-CN" w:bidi="hi-IN"/>
        </w:rPr>
        <w:t>вреднују</w:t>
      </w:r>
      <w:proofErr w:type="gramEnd"/>
      <w:r w:rsidRPr="00021F17">
        <w:rPr>
          <w:rFonts w:eastAsia="SimSun"/>
          <w:kern w:val="3"/>
          <w:sz w:val="24"/>
          <w:szCs w:val="24"/>
          <w:lang w:eastAsia="zh-CN" w:bidi="hi-IN"/>
        </w:rPr>
        <w:t xml:space="preserve"> се у односу на понуду са најнижом </w:t>
      </w:r>
      <w:r w:rsidR="00431A78">
        <w:rPr>
          <w:rFonts w:eastAsia="SimSun"/>
          <w:bCs/>
          <w:kern w:val="3"/>
          <w:sz w:val="24"/>
          <w:szCs w:val="24"/>
          <w:lang w:eastAsia="zh-CN" w:bidi="hi-IN"/>
        </w:rPr>
        <w:t>у</w:t>
      </w:r>
      <w:r w:rsidRPr="00021F17">
        <w:rPr>
          <w:rFonts w:eastAsia="SimSun"/>
          <w:bCs/>
          <w:kern w:val="3"/>
          <w:sz w:val="24"/>
          <w:szCs w:val="24"/>
          <w:lang w:eastAsia="zh-CN" w:bidi="hi-IN"/>
        </w:rPr>
        <w:t xml:space="preserve">купном </w:t>
      </w:r>
      <w:r w:rsidR="00431A78" w:rsidRPr="00021F17">
        <w:rPr>
          <w:rFonts w:eastAsia="SimSun"/>
          <w:kern w:val="3"/>
          <w:sz w:val="24"/>
          <w:szCs w:val="24"/>
          <w:lang w:eastAsia="zh-CN" w:bidi="hi-IN"/>
        </w:rPr>
        <w:t>понуђеном</w:t>
      </w:r>
      <w:r w:rsidR="00431A78" w:rsidRPr="00021F17">
        <w:rPr>
          <w:rFonts w:eastAsia="SimSun"/>
          <w:bCs/>
          <w:kern w:val="3"/>
          <w:sz w:val="24"/>
          <w:szCs w:val="24"/>
          <w:lang w:eastAsia="zh-CN" w:bidi="hi-IN"/>
        </w:rPr>
        <w:t xml:space="preserve"> </w:t>
      </w:r>
      <w:r w:rsidRPr="00021F17">
        <w:rPr>
          <w:rFonts w:eastAsia="SimSun"/>
          <w:bCs/>
          <w:kern w:val="3"/>
          <w:sz w:val="24"/>
          <w:szCs w:val="24"/>
          <w:lang w:eastAsia="zh-CN" w:bidi="hi-IN"/>
        </w:rPr>
        <w:t xml:space="preserve">ценом </w:t>
      </w:r>
      <w:r w:rsidR="00431A78">
        <w:rPr>
          <w:rFonts w:eastAsia="SimSun"/>
          <w:bCs/>
          <w:kern w:val="3"/>
          <w:sz w:val="24"/>
          <w:szCs w:val="24"/>
          <w:lang w:eastAsia="zh-CN" w:bidi="hi-IN"/>
        </w:rPr>
        <w:t>без ПДВ</w:t>
      </w:r>
      <w:r w:rsidR="00431A78">
        <w:rPr>
          <w:rFonts w:eastAsia="SimSun"/>
          <w:kern w:val="3"/>
          <w:sz w:val="24"/>
          <w:szCs w:val="24"/>
          <w:lang w:eastAsia="zh-CN" w:bidi="hi-IN"/>
        </w:rPr>
        <w:t xml:space="preserve"> </w:t>
      </w:r>
      <w:r w:rsidR="00431A78">
        <w:rPr>
          <w:rFonts w:eastAsia="SimSun"/>
          <w:kern w:val="3"/>
          <w:sz w:val="24"/>
          <w:szCs w:val="24"/>
          <w:lang w:val="sr-Cyrl-RS" w:eastAsia="zh-CN" w:bidi="hi-IN"/>
        </w:rPr>
        <w:t>(</w:t>
      </w:r>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најнижа</w:t>
      </w:r>
      <w:r w:rsidR="00431A78">
        <w:rPr>
          <w:rFonts w:eastAsia="SimSun"/>
          <w:kern w:val="3"/>
          <w:sz w:val="24"/>
          <w:szCs w:val="24"/>
          <w:vertAlign w:val="subscript"/>
          <w:lang w:val="sr-Cyrl-RS" w:eastAsia="zh-CN" w:bidi="hi-IN"/>
        </w:rPr>
        <w:t>)</w:t>
      </w:r>
      <w:r w:rsidRPr="00021F17">
        <w:rPr>
          <w:rFonts w:eastAsia="SimSun"/>
          <w:kern w:val="3"/>
          <w:sz w:val="24"/>
          <w:szCs w:val="24"/>
          <w:lang w:eastAsia="zh-CN" w:bidi="hi-IN"/>
        </w:rPr>
        <w:t xml:space="preserve"> и то на начин да се максималан број пондера </w:t>
      </w:r>
      <w:r w:rsidR="006F40B2">
        <w:rPr>
          <w:rFonts w:eastAsia="SimSun"/>
          <w:kern w:val="3"/>
          <w:sz w:val="24"/>
          <w:szCs w:val="24"/>
          <w:lang w:val="hr-HR" w:eastAsia="zh-CN" w:bidi="hi-IN"/>
        </w:rPr>
        <w:t>60</w:t>
      </w:r>
      <w:r w:rsidRPr="00021F17">
        <w:rPr>
          <w:rFonts w:eastAsia="SimSun"/>
          <w:kern w:val="3"/>
          <w:sz w:val="24"/>
          <w:szCs w:val="24"/>
          <w:lang w:eastAsia="zh-CN" w:bidi="hi-IN"/>
        </w:rPr>
        <w:t xml:space="preserve"> умањује пропорционално односу најниже </w:t>
      </w:r>
      <w:r w:rsidR="00431A78">
        <w:rPr>
          <w:rFonts w:eastAsia="SimSun"/>
          <w:bCs/>
          <w:kern w:val="3"/>
          <w:sz w:val="24"/>
          <w:szCs w:val="24"/>
          <w:lang w:eastAsia="zh-CN" w:bidi="hi-IN"/>
        </w:rPr>
        <w:t xml:space="preserve">укупне </w:t>
      </w:r>
      <w:r w:rsidR="00431A78" w:rsidRPr="00021F17">
        <w:rPr>
          <w:rFonts w:eastAsia="SimSun"/>
          <w:kern w:val="3"/>
          <w:sz w:val="24"/>
          <w:szCs w:val="24"/>
          <w:lang w:eastAsia="zh-CN" w:bidi="hi-IN"/>
        </w:rPr>
        <w:t>понуђене</w:t>
      </w:r>
      <w:r w:rsidR="00431A78">
        <w:rPr>
          <w:rFonts w:eastAsia="SimSun"/>
          <w:bCs/>
          <w:kern w:val="3"/>
          <w:sz w:val="24"/>
          <w:szCs w:val="24"/>
          <w:lang w:eastAsia="zh-CN" w:bidi="hi-IN"/>
        </w:rPr>
        <w:t xml:space="preserve"> цене без ПДВ</w:t>
      </w:r>
      <w:r w:rsidRPr="00021F17">
        <w:rPr>
          <w:rFonts w:eastAsia="SimSun"/>
          <w:kern w:val="3"/>
          <w:sz w:val="24"/>
          <w:szCs w:val="24"/>
          <w:lang w:eastAsia="zh-CN" w:bidi="hi-IN"/>
        </w:rPr>
        <w:t xml:space="preserve"> </w:t>
      </w:r>
      <w:r w:rsidR="00431A78">
        <w:rPr>
          <w:rFonts w:eastAsia="SimSun"/>
          <w:kern w:val="3"/>
          <w:sz w:val="24"/>
          <w:szCs w:val="24"/>
          <w:lang w:val="sr-Cyrl-RS" w:eastAsia="zh-CN" w:bidi="hi-IN"/>
        </w:rPr>
        <w:t>(</w:t>
      </w:r>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најнижа</w:t>
      </w:r>
      <w:r w:rsidR="00431A78">
        <w:rPr>
          <w:rFonts w:eastAsia="SimSun"/>
          <w:kern w:val="3"/>
          <w:sz w:val="24"/>
          <w:szCs w:val="24"/>
          <w:vertAlign w:val="subscript"/>
          <w:lang w:val="sr-Cyrl-RS" w:eastAsia="zh-CN" w:bidi="hi-IN"/>
        </w:rPr>
        <w:t>)</w:t>
      </w:r>
      <w:r w:rsidR="00431A78">
        <w:rPr>
          <w:rFonts w:eastAsia="SimSun"/>
          <w:kern w:val="3"/>
          <w:sz w:val="24"/>
          <w:szCs w:val="24"/>
          <w:lang w:eastAsia="zh-CN" w:bidi="hi-IN"/>
        </w:rPr>
        <w:t xml:space="preserve"> и више у</w:t>
      </w:r>
      <w:r w:rsidRPr="00021F17">
        <w:rPr>
          <w:rFonts w:eastAsia="SimSun"/>
          <w:bCs/>
          <w:kern w:val="3"/>
          <w:sz w:val="24"/>
          <w:szCs w:val="24"/>
          <w:lang w:eastAsia="zh-CN" w:bidi="hi-IN"/>
        </w:rPr>
        <w:t xml:space="preserve">купне </w:t>
      </w:r>
      <w:r w:rsidR="00431A78">
        <w:rPr>
          <w:rFonts w:eastAsia="SimSun"/>
          <w:kern w:val="3"/>
          <w:sz w:val="24"/>
          <w:szCs w:val="24"/>
          <w:lang w:eastAsia="zh-CN" w:bidi="hi-IN"/>
        </w:rPr>
        <w:t>понуђене</w:t>
      </w:r>
      <w:r w:rsidR="00431A78" w:rsidRPr="00021F17">
        <w:rPr>
          <w:rFonts w:eastAsia="SimSun"/>
          <w:bCs/>
          <w:kern w:val="3"/>
          <w:sz w:val="24"/>
          <w:szCs w:val="24"/>
          <w:lang w:eastAsia="zh-CN" w:bidi="hi-IN"/>
        </w:rPr>
        <w:t xml:space="preserve"> </w:t>
      </w:r>
      <w:r w:rsidRPr="00021F17">
        <w:rPr>
          <w:rFonts w:eastAsia="SimSun"/>
          <w:bCs/>
          <w:kern w:val="3"/>
          <w:sz w:val="24"/>
          <w:szCs w:val="24"/>
          <w:lang w:eastAsia="zh-CN" w:bidi="hi-IN"/>
        </w:rPr>
        <w:t>цене без ПДВ</w:t>
      </w:r>
      <w:r w:rsidRPr="00021F17">
        <w:rPr>
          <w:rFonts w:eastAsia="SimSun"/>
          <w:kern w:val="3"/>
          <w:sz w:val="24"/>
          <w:szCs w:val="24"/>
          <w:lang w:eastAsia="zh-CN" w:bidi="hi-IN"/>
        </w:rPr>
        <w:t xml:space="preserve"> </w:t>
      </w:r>
      <w:r w:rsidR="009B2EF2">
        <w:rPr>
          <w:rFonts w:eastAsia="SimSun"/>
          <w:kern w:val="3"/>
          <w:sz w:val="24"/>
          <w:szCs w:val="24"/>
          <w:lang w:val="sr-Cyrl-RS" w:eastAsia="zh-CN" w:bidi="hi-IN"/>
        </w:rPr>
        <w:t>(</w:t>
      </w:r>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виша</w:t>
      </w:r>
      <w:r w:rsidR="009B2EF2">
        <w:rPr>
          <w:rFonts w:eastAsia="SimSun"/>
          <w:kern w:val="3"/>
          <w:sz w:val="24"/>
          <w:szCs w:val="24"/>
          <w:vertAlign w:val="subscript"/>
          <w:lang w:val="sr-Cyrl-RS" w:eastAsia="zh-CN" w:bidi="hi-IN"/>
        </w:rPr>
        <w:t>)</w:t>
      </w:r>
      <w:r w:rsidRPr="00021F17">
        <w:rPr>
          <w:rFonts w:eastAsia="SimSun"/>
          <w:kern w:val="3"/>
          <w:sz w:val="24"/>
          <w:szCs w:val="24"/>
          <w:vertAlign w:val="subscript"/>
          <w:lang w:eastAsia="zh-CN" w:bidi="hi-IN"/>
        </w:rPr>
        <w:t xml:space="preserve"> </w:t>
      </w:r>
      <w:r w:rsidRPr="00021F17">
        <w:rPr>
          <w:rFonts w:eastAsia="SimSun"/>
          <w:kern w:val="3"/>
          <w:sz w:val="24"/>
          <w:szCs w:val="24"/>
          <w:lang w:eastAsia="zh-CN" w:bidi="hi-IN"/>
        </w:rPr>
        <w:t>према следећој формули, на две децимале:</w:t>
      </w:r>
    </w:p>
    <w:p w14:paraId="3A9CED9A" w14:textId="77777777" w:rsidR="00021F17" w:rsidRPr="00021F17" w:rsidRDefault="00021F17" w:rsidP="00021F17">
      <w:pPr>
        <w:widowControl/>
        <w:suppressAutoHyphens/>
        <w:autoSpaceDE/>
        <w:jc w:val="both"/>
        <w:textAlignment w:val="baseline"/>
        <w:rPr>
          <w:rFonts w:eastAsia="SimSun"/>
          <w:kern w:val="3"/>
          <w:sz w:val="24"/>
          <w:szCs w:val="24"/>
          <w:lang w:eastAsia="zh-CN" w:bidi="hi-IN"/>
        </w:rPr>
      </w:pPr>
    </w:p>
    <w:p w14:paraId="3154030A" w14:textId="64523F93" w:rsidR="00021F17" w:rsidRPr="00021F17" w:rsidRDefault="00021F17" w:rsidP="00021F17">
      <w:pPr>
        <w:widowControl/>
        <w:suppressAutoHyphens/>
        <w:autoSpaceDE/>
        <w:jc w:val="both"/>
        <w:textAlignment w:val="baseline"/>
        <w:rPr>
          <w:rFonts w:eastAsia="SimSun" w:cs="Arial"/>
          <w:kern w:val="3"/>
          <w:sz w:val="24"/>
          <w:szCs w:val="24"/>
          <w:lang w:eastAsia="zh-CN" w:bidi="hi-IN"/>
        </w:rPr>
      </w:pPr>
      <w:r w:rsidRPr="00021F17">
        <w:rPr>
          <w:rFonts w:eastAsia="SimSun"/>
          <w:kern w:val="3"/>
          <w:sz w:val="24"/>
          <w:szCs w:val="24"/>
          <w:lang w:eastAsia="zh-CN" w:bidi="hi-IN"/>
        </w:rPr>
        <w:tab/>
      </w:r>
      <w:r w:rsidR="00431A78">
        <w:rPr>
          <w:rFonts w:eastAsia="SimSun"/>
          <w:kern w:val="3"/>
          <w:sz w:val="24"/>
          <w:szCs w:val="24"/>
          <w:lang w:val="sr-Cyrl-RS" w:eastAsia="zh-CN" w:bidi="hi-IN"/>
        </w:rPr>
        <w:t>А</w:t>
      </w:r>
      <w:r w:rsidRPr="00021F17">
        <w:rPr>
          <w:rFonts w:eastAsia="SimSun"/>
          <w:kern w:val="3"/>
          <w:sz w:val="24"/>
          <w:szCs w:val="24"/>
          <w:lang w:eastAsia="zh-CN" w:bidi="hi-IN"/>
        </w:rPr>
        <w:t xml:space="preserve"> = </w:t>
      </w:r>
      <w:r w:rsidR="006F40B2">
        <w:rPr>
          <w:rFonts w:eastAsia="SimSun"/>
          <w:bCs/>
          <w:kern w:val="3"/>
          <w:sz w:val="24"/>
          <w:szCs w:val="24"/>
          <w:lang w:val="hr-HR" w:eastAsia="zh-CN" w:bidi="hi-IN"/>
        </w:rPr>
        <w:t>60</w:t>
      </w:r>
      <w:r w:rsidRPr="00021F17">
        <w:rPr>
          <w:rFonts w:eastAsia="SimSun"/>
          <w:bCs/>
          <w:kern w:val="3"/>
          <w:sz w:val="24"/>
          <w:szCs w:val="24"/>
          <w:lang w:eastAsia="zh-CN" w:bidi="hi-IN"/>
        </w:rPr>
        <w:t xml:space="preserve"> *</w:t>
      </w:r>
      <w:r w:rsidRPr="00021F17">
        <w:rPr>
          <w:rFonts w:eastAsia="SimSun"/>
          <w:kern w:val="3"/>
          <w:sz w:val="24"/>
          <w:szCs w:val="24"/>
          <w:lang w:eastAsia="zh-CN" w:bidi="hi-IN"/>
        </w:rPr>
        <w:t xml:space="preserve"> Цена</w:t>
      </w:r>
      <w:r w:rsidRPr="00021F17">
        <w:rPr>
          <w:rFonts w:eastAsia="SimSun"/>
          <w:kern w:val="3"/>
          <w:sz w:val="24"/>
          <w:szCs w:val="24"/>
          <w:vertAlign w:val="subscript"/>
          <w:lang w:eastAsia="zh-CN" w:bidi="hi-IN"/>
        </w:rPr>
        <w:t xml:space="preserve">најнижа </w:t>
      </w:r>
      <w:r w:rsidRPr="00021F17">
        <w:rPr>
          <w:rFonts w:eastAsia="SimSun"/>
          <w:kern w:val="3"/>
          <w:sz w:val="24"/>
          <w:szCs w:val="24"/>
          <w:lang w:eastAsia="zh-CN" w:bidi="hi-IN"/>
        </w:rPr>
        <w:t>/ Цена</w:t>
      </w:r>
      <w:r w:rsidRPr="00021F17">
        <w:rPr>
          <w:rFonts w:eastAsia="SimSun"/>
          <w:kern w:val="3"/>
          <w:sz w:val="24"/>
          <w:szCs w:val="24"/>
          <w:vertAlign w:val="subscript"/>
          <w:lang w:eastAsia="zh-CN" w:bidi="hi-IN"/>
        </w:rPr>
        <w:t>виша</w:t>
      </w:r>
    </w:p>
    <w:p w14:paraId="7F056527" w14:textId="77777777" w:rsidR="00021F17" w:rsidRPr="00021F17" w:rsidRDefault="00021F17" w:rsidP="00021F17">
      <w:pPr>
        <w:widowControl/>
        <w:suppressAutoHyphens/>
        <w:autoSpaceDE/>
        <w:jc w:val="both"/>
        <w:textAlignment w:val="baseline"/>
        <w:rPr>
          <w:rFonts w:eastAsia="SimSun"/>
          <w:kern w:val="3"/>
          <w:sz w:val="24"/>
          <w:szCs w:val="24"/>
          <w:lang w:eastAsia="zh-CN" w:bidi="hi-IN"/>
        </w:rPr>
      </w:pPr>
    </w:p>
    <w:p w14:paraId="62700B66" w14:textId="5D610FFF" w:rsidR="006F40B2" w:rsidRPr="00E25733" w:rsidRDefault="008F0EB5" w:rsidP="00E25733">
      <w:pPr>
        <w:pStyle w:val="ListParagraph"/>
        <w:widowControl/>
        <w:numPr>
          <w:ilvl w:val="0"/>
          <w:numId w:val="44"/>
        </w:numPr>
        <w:suppressAutoHyphens/>
        <w:autoSpaceDE/>
        <w:jc w:val="both"/>
        <w:textAlignment w:val="baseline"/>
        <w:rPr>
          <w:rFonts w:eastAsia="SimSun"/>
          <w:kern w:val="3"/>
          <w:sz w:val="24"/>
          <w:szCs w:val="24"/>
          <w:lang w:eastAsia="zh-CN" w:bidi="hi-IN"/>
        </w:rPr>
      </w:pPr>
      <w:r>
        <w:rPr>
          <w:rFonts w:eastAsia="SimSun"/>
          <w:b/>
          <w:kern w:val="3"/>
          <w:sz w:val="24"/>
          <w:szCs w:val="24"/>
          <w:lang w:val="sr-Cyrl-RS" w:eastAsia="zh-CN" w:bidi="hi-IN"/>
        </w:rPr>
        <w:t xml:space="preserve">Б - </w:t>
      </w:r>
      <w:r w:rsidR="006F40B2" w:rsidRPr="00E25733">
        <w:rPr>
          <w:rFonts w:eastAsia="SimSun"/>
          <w:b/>
          <w:kern w:val="3"/>
          <w:sz w:val="24"/>
          <w:szCs w:val="24"/>
          <w:lang w:val="sr-Cyrl-RS" w:eastAsia="zh-CN" w:bidi="hi-IN"/>
        </w:rPr>
        <w:t>Квалитет</w:t>
      </w:r>
      <w:r w:rsidR="00021F17" w:rsidRPr="00E25733">
        <w:rPr>
          <w:rFonts w:eastAsia="SimSun"/>
          <w:b/>
          <w:kern w:val="3"/>
          <w:sz w:val="24"/>
          <w:szCs w:val="24"/>
          <w:lang w:eastAsia="zh-CN" w:bidi="hi-IN"/>
        </w:rPr>
        <w:t xml:space="preserve"> </w:t>
      </w:r>
      <w:r w:rsidR="00E25733">
        <w:rPr>
          <w:rFonts w:eastAsia="SimSun"/>
          <w:b/>
          <w:kern w:val="3"/>
          <w:sz w:val="24"/>
          <w:szCs w:val="24"/>
          <w:lang w:val="sr-Cyrl-RS" w:eastAsia="zh-CN" w:bidi="hi-IN"/>
        </w:rPr>
        <w:t>радно ангажованих</w:t>
      </w:r>
      <w:r w:rsidR="006F40B2" w:rsidRPr="00E25733">
        <w:rPr>
          <w:rFonts w:eastAsia="SimSun"/>
          <w:kern w:val="3"/>
          <w:sz w:val="24"/>
          <w:szCs w:val="24"/>
          <w:lang w:eastAsia="zh-CN" w:bidi="hi-IN"/>
        </w:rPr>
        <w:t xml:space="preserve"> </w:t>
      </w:r>
    </w:p>
    <w:p w14:paraId="0A0F7DC9" w14:textId="77777777" w:rsidR="006F40B2" w:rsidRDefault="006F40B2" w:rsidP="00021F17">
      <w:pPr>
        <w:widowControl/>
        <w:suppressAutoHyphens/>
        <w:autoSpaceDE/>
        <w:jc w:val="both"/>
        <w:textAlignment w:val="baseline"/>
        <w:rPr>
          <w:rFonts w:eastAsia="SimSun"/>
          <w:kern w:val="3"/>
          <w:sz w:val="24"/>
          <w:szCs w:val="24"/>
          <w:lang w:eastAsia="zh-CN" w:bidi="hi-IN"/>
        </w:rPr>
      </w:pPr>
    </w:p>
    <w:p w14:paraId="0D069729" w14:textId="3340476C" w:rsidR="00021F17" w:rsidRPr="00431A78" w:rsidRDefault="006F40B2" w:rsidP="00021F17">
      <w:pPr>
        <w:widowControl/>
        <w:suppressAutoHyphens/>
        <w:autoSpaceDE/>
        <w:jc w:val="both"/>
        <w:textAlignment w:val="baseline"/>
        <w:rPr>
          <w:rFonts w:eastAsia="SimSun" w:cs="Arial"/>
          <w:kern w:val="3"/>
          <w:sz w:val="24"/>
          <w:szCs w:val="24"/>
          <w:lang w:val="sr-Cyrl-RS" w:eastAsia="zh-CN" w:bidi="hi-IN"/>
        </w:rPr>
      </w:pPr>
      <w:r>
        <w:rPr>
          <w:rFonts w:eastAsia="SimSun"/>
          <w:kern w:val="3"/>
          <w:sz w:val="24"/>
          <w:szCs w:val="24"/>
          <w:lang w:val="sr-Cyrl-RS" w:eastAsia="zh-CN" w:bidi="hi-IN"/>
        </w:rPr>
        <w:t>У оквиру овог критеријума за д</w:t>
      </w:r>
      <w:r w:rsidR="00E25733">
        <w:rPr>
          <w:rFonts w:eastAsia="SimSun"/>
          <w:kern w:val="3"/>
          <w:sz w:val="24"/>
          <w:szCs w:val="24"/>
          <w:lang w:val="sr-Cyrl-RS" w:eastAsia="zh-CN" w:bidi="hi-IN"/>
        </w:rPr>
        <w:t>оделу оквирног споразума</w:t>
      </w:r>
      <w:r>
        <w:rPr>
          <w:rFonts w:eastAsia="SimSun"/>
          <w:kern w:val="3"/>
          <w:sz w:val="24"/>
          <w:szCs w:val="24"/>
          <w:lang w:val="sr-Cyrl-RS" w:eastAsia="zh-CN" w:bidi="hi-IN"/>
        </w:rPr>
        <w:t xml:space="preserve"> вреднује се искуство у превођењу правних прописа Европске уније из области </w:t>
      </w:r>
      <w:r w:rsidR="00431A78">
        <w:rPr>
          <w:rFonts w:eastAsia="SimSun"/>
          <w:kern w:val="3"/>
          <w:sz w:val="24"/>
          <w:szCs w:val="24"/>
          <w:lang w:val="sr-Cyrl-RS" w:eastAsia="zh-CN" w:bidi="hi-IN"/>
        </w:rPr>
        <w:t>радног права</w:t>
      </w:r>
      <w:r w:rsidR="00021F17" w:rsidRPr="00021F17">
        <w:rPr>
          <w:rFonts w:eastAsia="SimSun" w:cs="Arial"/>
          <w:kern w:val="3"/>
          <w:sz w:val="24"/>
          <w:szCs w:val="24"/>
          <w:lang w:eastAsia="zh-CN" w:bidi="hi-IN"/>
        </w:rPr>
        <w:t>.</w:t>
      </w:r>
      <w:r w:rsidR="00431A78">
        <w:rPr>
          <w:rFonts w:eastAsia="SimSun" w:cs="Arial"/>
          <w:kern w:val="3"/>
          <w:sz w:val="24"/>
          <w:szCs w:val="24"/>
          <w:lang w:val="sr-Cyrl-RS" w:eastAsia="zh-CN" w:bidi="hi-IN"/>
        </w:rPr>
        <w:t xml:space="preserve"> (</w:t>
      </w:r>
      <w:r w:rsidR="00431A78" w:rsidRPr="00431A78">
        <w:rPr>
          <w:rFonts w:eastAsia="SimSun" w:cs="Arial"/>
          <w:i/>
          <w:kern w:val="3"/>
          <w:sz w:val="24"/>
          <w:szCs w:val="24"/>
          <w:lang w:val="sr-Cyrl-RS" w:eastAsia="zh-CN" w:bidi="hi-IN"/>
        </w:rPr>
        <w:t>област</w:t>
      </w:r>
      <w:r w:rsidR="009B2EF2">
        <w:rPr>
          <w:rFonts w:eastAsia="SimSun" w:cs="Arial"/>
          <w:i/>
          <w:kern w:val="3"/>
          <w:sz w:val="24"/>
          <w:szCs w:val="24"/>
          <w:lang w:val="sr-Cyrl-RS" w:eastAsia="zh-CN" w:bidi="hi-IN"/>
        </w:rPr>
        <w:t>и и врсту искуства</w:t>
      </w:r>
      <w:r w:rsidR="00431A78" w:rsidRPr="00431A78">
        <w:rPr>
          <w:rFonts w:eastAsia="SimSun" w:cs="Arial"/>
          <w:i/>
          <w:kern w:val="3"/>
          <w:sz w:val="24"/>
          <w:szCs w:val="24"/>
          <w:lang w:val="sr-Cyrl-RS" w:eastAsia="zh-CN" w:bidi="hi-IN"/>
        </w:rPr>
        <w:t xml:space="preserve"> дефинише наручилац у зав</w:t>
      </w:r>
      <w:r w:rsidR="00D17C35">
        <w:rPr>
          <w:rFonts w:eastAsia="SimSun" w:cs="Arial"/>
          <w:i/>
          <w:kern w:val="3"/>
          <w:sz w:val="24"/>
          <w:szCs w:val="24"/>
          <w:lang w:val="sr-Cyrl-RS" w:eastAsia="zh-CN" w:bidi="hi-IN"/>
        </w:rPr>
        <w:t>и</w:t>
      </w:r>
      <w:r w:rsidR="00431A78" w:rsidRPr="00431A78">
        <w:rPr>
          <w:rFonts w:eastAsia="SimSun" w:cs="Arial"/>
          <w:i/>
          <w:kern w:val="3"/>
          <w:sz w:val="24"/>
          <w:szCs w:val="24"/>
          <w:lang w:val="sr-Cyrl-RS" w:eastAsia="zh-CN" w:bidi="hi-IN"/>
        </w:rPr>
        <w:t>сности од врсте текстова који се преводе</w:t>
      </w:r>
      <w:r w:rsidR="00431A78">
        <w:rPr>
          <w:rFonts w:eastAsia="SimSun" w:cs="Arial"/>
          <w:kern w:val="3"/>
          <w:sz w:val="24"/>
          <w:szCs w:val="24"/>
          <w:lang w:val="sr-Cyrl-RS" w:eastAsia="zh-CN" w:bidi="hi-IN"/>
        </w:rPr>
        <w:t>)</w:t>
      </w:r>
    </w:p>
    <w:p w14:paraId="50E1BB76" w14:textId="77777777" w:rsidR="00021F17" w:rsidRPr="000956D4" w:rsidRDefault="00021F17" w:rsidP="00021F17">
      <w:pPr>
        <w:widowControl/>
        <w:suppressAutoHyphens/>
        <w:autoSpaceDE/>
        <w:jc w:val="both"/>
        <w:textAlignment w:val="baseline"/>
        <w:rPr>
          <w:rFonts w:eastAsia="SimSun"/>
          <w:bCs/>
          <w:kern w:val="3"/>
          <w:sz w:val="24"/>
          <w:szCs w:val="24"/>
          <w:lang w:val="sr-Cyrl-RS" w:eastAsia="zh-CN" w:bidi="hi-IN"/>
        </w:rPr>
      </w:pPr>
    </w:p>
    <w:p w14:paraId="2D0D31A8" w14:textId="1B457FCB" w:rsidR="00021F17" w:rsidRDefault="00760ADF" w:rsidP="00021F17">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Пондерисање се врши на начин</w:t>
      </w:r>
      <w:r w:rsidR="00431A78">
        <w:rPr>
          <w:rFonts w:eastAsia="SimSun"/>
          <w:kern w:val="3"/>
          <w:sz w:val="24"/>
          <w:szCs w:val="24"/>
          <w:lang w:val="sr-Cyrl-RS" w:eastAsia="zh-CN" w:bidi="hi-IN"/>
        </w:rPr>
        <w:t xml:space="preserve"> да се одређени број пондера додељује у зависности од тога колико преводилаца</w:t>
      </w:r>
      <w:r w:rsidR="008F0EB5">
        <w:rPr>
          <w:rFonts w:eastAsia="SimSun"/>
          <w:kern w:val="3"/>
          <w:sz w:val="24"/>
          <w:szCs w:val="24"/>
          <w:lang w:val="sr-Cyrl-RS" w:eastAsia="zh-CN" w:bidi="hi-IN"/>
        </w:rPr>
        <w:t>,</w:t>
      </w:r>
      <w:r w:rsidR="00431A78">
        <w:rPr>
          <w:rFonts w:eastAsia="SimSun"/>
          <w:kern w:val="3"/>
          <w:sz w:val="24"/>
          <w:szCs w:val="24"/>
          <w:lang w:val="sr-Cyrl-RS" w:eastAsia="zh-CN" w:bidi="hi-IN"/>
        </w:rPr>
        <w:t xml:space="preserve"> који ће бити ангажовани на извршењу услуга</w:t>
      </w:r>
      <w:r w:rsidR="008F0EB5">
        <w:rPr>
          <w:rFonts w:eastAsia="SimSun"/>
          <w:kern w:val="3"/>
          <w:sz w:val="24"/>
          <w:szCs w:val="24"/>
          <w:lang w:val="sr-Cyrl-RS" w:eastAsia="zh-CN" w:bidi="hi-IN"/>
        </w:rPr>
        <w:t>,</w:t>
      </w:r>
      <w:r w:rsidR="00431A78">
        <w:rPr>
          <w:rFonts w:eastAsia="SimSun"/>
          <w:kern w:val="3"/>
          <w:sz w:val="24"/>
          <w:szCs w:val="24"/>
          <w:lang w:val="sr-Cyrl-RS" w:eastAsia="zh-CN" w:bidi="hi-IN"/>
        </w:rPr>
        <w:t xml:space="preserve"> има искуство</w:t>
      </w:r>
      <w:r w:rsidR="008F0EB5">
        <w:rPr>
          <w:rFonts w:eastAsia="SimSun"/>
          <w:kern w:val="3"/>
          <w:sz w:val="24"/>
          <w:szCs w:val="24"/>
          <w:lang w:val="sr-Cyrl-RS" w:eastAsia="zh-CN" w:bidi="hi-IN"/>
        </w:rPr>
        <w:t xml:space="preserve"> у наведеној области и то</w:t>
      </w:r>
      <w:r>
        <w:rPr>
          <w:rFonts w:eastAsia="SimSun"/>
          <w:kern w:val="3"/>
          <w:sz w:val="24"/>
          <w:szCs w:val="24"/>
          <w:lang w:val="sr-Cyrl-RS" w:eastAsia="zh-CN" w:bidi="hi-IN"/>
        </w:rPr>
        <w:t>:</w:t>
      </w:r>
    </w:p>
    <w:p w14:paraId="23AA2356" w14:textId="5B45DEED" w:rsidR="00760ADF" w:rsidRDefault="00760ADF" w:rsidP="00021F17">
      <w:pPr>
        <w:widowControl/>
        <w:suppressAutoHyphens/>
        <w:autoSpaceDE/>
        <w:jc w:val="both"/>
        <w:textAlignment w:val="baseline"/>
        <w:rPr>
          <w:rFonts w:eastAsia="SimSun"/>
          <w:kern w:val="3"/>
          <w:sz w:val="24"/>
          <w:szCs w:val="24"/>
          <w:lang w:val="sr-Cyrl-RS" w:eastAsia="zh-CN" w:bidi="hi-IN"/>
        </w:rPr>
      </w:pPr>
    </w:p>
    <w:tbl>
      <w:tblPr>
        <w:tblStyle w:val="TableGrid"/>
        <w:tblW w:w="0" w:type="auto"/>
        <w:tblLook w:val="04A0" w:firstRow="1" w:lastRow="0" w:firstColumn="1" w:lastColumn="0" w:noHBand="0" w:noVBand="1"/>
      </w:tblPr>
      <w:tblGrid>
        <w:gridCol w:w="4845"/>
        <w:gridCol w:w="4845"/>
      </w:tblGrid>
      <w:tr w:rsidR="00760ADF" w14:paraId="6D3BE6E5" w14:textId="77777777" w:rsidTr="00760ADF">
        <w:tc>
          <w:tcPr>
            <w:tcW w:w="4845" w:type="dxa"/>
          </w:tcPr>
          <w:p w14:paraId="448F49C9" w14:textId="20EEAB65" w:rsidR="00760ADF" w:rsidRDefault="00431A78" w:rsidP="00E25733">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 xml:space="preserve">Б - </w:t>
            </w:r>
            <w:r w:rsidR="00760ADF">
              <w:rPr>
                <w:rFonts w:eastAsia="SimSun"/>
                <w:kern w:val="3"/>
                <w:sz w:val="24"/>
                <w:szCs w:val="24"/>
                <w:lang w:val="sr-Cyrl-RS" w:eastAsia="zh-CN" w:bidi="hi-IN"/>
              </w:rPr>
              <w:t xml:space="preserve">Број ангажованих преводилаца са искуством у превођењу правних прописа Европске уније из области </w:t>
            </w:r>
            <w:r w:rsidR="00E25733">
              <w:rPr>
                <w:rFonts w:eastAsia="SimSun"/>
                <w:kern w:val="3"/>
                <w:sz w:val="24"/>
                <w:szCs w:val="24"/>
                <w:lang w:val="sr-Cyrl-RS" w:eastAsia="zh-CN" w:bidi="hi-IN"/>
              </w:rPr>
              <w:t>радног права</w:t>
            </w:r>
          </w:p>
        </w:tc>
        <w:tc>
          <w:tcPr>
            <w:tcW w:w="4845" w:type="dxa"/>
          </w:tcPr>
          <w:p w14:paraId="480E7218" w14:textId="0508B19A"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Број пондера</w:t>
            </w:r>
          </w:p>
        </w:tc>
      </w:tr>
      <w:tr w:rsidR="00760ADF" w14:paraId="01A87E61" w14:textId="77777777" w:rsidTr="00760ADF">
        <w:tc>
          <w:tcPr>
            <w:tcW w:w="4845" w:type="dxa"/>
          </w:tcPr>
          <w:p w14:paraId="2E15D9C7" w14:textId="1EFB771E"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lastRenderedPageBreak/>
              <w:t>Ниједан</w:t>
            </w:r>
          </w:p>
        </w:tc>
        <w:tc>
          <w:tcPr>
            <w:tcW w:w="4845" w:type="dxa"/>
          </w:tcPr>
          <w:p w14:paraId="17506111" w14:textId="56CC6EA0"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0 пондера</w:t>
            </w:r>
          </w:p>
        </w:tc>
      </w:tr>
      <w:tr w:rsidR="00760ADF" w14:paraId="5D5A62FD" w14:textId="77777777" w:rsidTr="00760ADF">
        <w:tc>
          <w:tcPr>
            <w:tcW w:w="4845" w:type="dxa"/>
          </w:tcPr>
          <w:p w14:paraId="3805015E" w14:textId="30158042"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1 или 2 преводиоца</w:t>
            </w:r>
          </w:p>
        </w:tc>
        <w:tc>
          <w:tcPr>
            <w:tcW w:w="4845" w:type="dxa"/>
          </w:tcPr>
          <w:p w14:paraId="33123A7C" w14:textId="26BD5058"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10 пондера</w:t>
            </w:r>
          </w:p>
        </w:tc>
      </w:tr>
      <w:tr w:rsidR="00760ADF" w14:paraId="18CB1748" w14:textId="77777777" w:rsidTr="00760ADF">
        <w:tc>
          <w:tcPr>
            <w:tcW w:w="4845" w:type="dxa"/>
          </w:tcPr>
          <w:p w14:paraId="6F9469BC" w14:textId="43E62CF5"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3 или 4 преводиоца</w:t>
            </w:r>
          </w:p>
        </w:tc>
        <w:tc>
          <w:tcPr>
            <w:tcW w:w="4845" w:type="dxa"/>
          </w:tcPr>
          <w:p w14:paraId="2BA94BBB" w14:textId="3646E1A1"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20 пондера</w:t>
            </w:r>
          </w:p>
        </w:tc>
      </w:tr>
      <w:tr w:rsidR="00760ADF" w14:paraId="5D923130" w14:textId="77777777" w:rsidTr="00760ADF">
        <w:tc>
          <w:tcPr>
            <w:tcW w:w="4845" w:type="dxa"/>
          </w:tcPr>
          <w:p w14:paraId="4248F089" w14:textId="114DFD6B"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5 или 6 преводилаца</w:t>
            </w:r>
          </w:p>
        </w:tc>
        <w:tc>
          <w:tcPr>
            <w:tcW w:w="4845" w:type="dxa"/>
          </w:tcPr>
          <w:p w14:paraId="03408746" w14:textId="34E066C7" w:rsidR="00760ADF" w:rsidRDefault="00760ADF" w:rsidP="00760ADF">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30 пондера</w:t>
            </w:r>
          </w:p>
        </w:tc>
      </w:tr>
    </w:tbl>
    <w:p w14:paraId="22861A44" w14:textId="77777777" w:rsidR="00760ADF" w:rsidRPr="00760ADF" w:rsidRDefault="00760ADF" w:rsidP="00021F17">
      <w:pPr>
        <w:widowControl/>
        <w:suppressAutoHyphens/>
        <w:autoSpaceDE/>
        <w:jc w:val="both"/>
        <w:textAlignment w:val="baseline"/>
        <w:rPr>
          <w:rFonts w:eastAsia="SimSun"/>
          <w:kern w:val="3"/>
          <w:sz w:val="24"/>
          <w:szCs w:val="24"/>
          <w:lang w:val="sr-Cyrl-RS" w:eastAsia="zh-CN" w:bidi="hi-IN"/>
        </w:rPr>
      </w:pPr>
    </w:p>
    <w:p w14:paraId="4D25E820" w14:textId="77777777" w:rsidR="008F0EB5" w:rsidRDefault="008F0EB5" w:rsidP="00760ADF">
      <w:pPr>
        <w:jc w:val="both"/>
        <w:rPr>
          <w:rFonts w:cstheme="minorHAnsi"/>
          <w:sz w:val="24"/>
          <w:szCs w:val="24"/>
          <w:lang w:val="sr-Cyrl-RS"/>
        </w:rPr>
      </w:pPr>
      <w:r>
        <w:rPr>
          <w:rFonts w:cstheme="minorHAnsi"/>
          <w:sz w:val="24"/>
          <w:szCs w:val="24"/>
          <w:lang w:val="sr-Cyrl-RS"/>
        </w:rPr>
        <w:t>Начин доказивања овог критеријума:</w:t>
      </w:r>
    </w:p>
    <w:p w14:paraId="281A1A58" w14:textId="21F3C235" w:rsidR="00760ADF" w:rsidRPr="000647AB" w:rsidRDefault="00760ADF" w:rsidP="00760ADF">
      <w:pPr>
        <w:jc w:val="both"/>
        <w:rPr>
          <w:rFonts w:cstheme="minorHAnsi"/>
          <w:sz w:val="24"/>
          <w:szCs w:val="24"/>
          <w:lang w:val="sr-Cyrl-RS"/>
        </w:rPr>
      </w:pPr>
      <w:bookmarkStart w:id="11" w:name="_Hlk154248329"/>
      <w:r w:rsidRPr="000647AB">
        <w:rPr>
          <w:rFonts w:cstheme="minorHAnsi"/>
          <w:sz w:val="24"/>
          <w:szCs w:val="24"/>
          <w:lang w:val="sr-Cyrl-RS"/>
        </w:rPr>
        <w:t xml:space="preserve">У циљу оцењивања понуда по основу овог критеријума за доделу </w:t>
      </w:r>
      <w:r w:rsidR="008F0EB5">
        <w:rPr>
          <w:rFonts w:cstheme="minorHAnsi"/>
          <w:sz w:val="24"/>
          <w:szCs w:val="24"/>
          <w:lang w:val="sr-Cyrl-RS"/>
        </w:rPr>
        <w:t>оквирног споразума</w:t>
      </w:r>
      <w:r w:rsidRPr="000647AB">
        <w:rPr>
          <w:rFonts w:cstheme="minorHAnsi"/>
          <w:sz w:val="24"/>
          <w:szCs w:val="24"/>
          <w:lang w:val="sr-Cyrl-RS"/>
        </w:rPr>
        <w:t>, понуђачи, поред тога што у обрас</w:t>
      </w:r>
      <w:r>
        <w:rPr>
          <w:rFonts w:cstheme="minorHAnsi"/>
          <w:sz w:val="24"/>
          <w:szCs w:val="24"/>
          <w:lang w:val="sr-Cyrl-RS"/>
        </w:rPr>
        <w:t xml:space="preserve">цу понуде наводе име и презиме </w:t>
      </w:r>
      <w:r w:rsidRPr="000647AB">
        <w:rPr>
          <w:rFonts w:cstheme="minorHAnsi"/>
          <w:sz w:val="24"/>
          <w:szCs w:val="24"/>
          <w:lang w:val="sr-Cyrl-RS"/>
        </w:rPr>
        <w:t>радно ангажованог лица, као и податак да ли лице има тражено искуство, уз понуду достављају уговор о радном ангажовању лица</w:t>
      </w:r>
      <w:r w:rsidR="009B2EF2">
        <w:rPr>
          <w:rFonts w:cstheme="minorHAnsi"/>
          <w:sz w:val="24"/>
          <w:szCs w:val="24"/>
          <w:lang w:val="sr-Cyrl-RS"/>
        </w:rPr>
        <w:t xml:space="preserve"> код понуђача</w:t>
      </w:r>
      <w:r w:rsidRPr="000647AB">
        <w:rPr>
          <w:rFonts w:cstheme="minorHAnsi"/>
          <w:sz w:val="24"/>
          <w:szCs w:val="24"/>
          <w:lang w:val="sr-Cyrl-RS"/>
        </w:rPr>
        <w:t>, као и доказе којима се потврђују тражене квалификације у окви</w:t>
      </w:r>
      <w:r w:rsidR="008F0EB5">
        <w:rPr>
          <w:rFonts w:cstheme="minorHAnsi"/>
          <w:sz w:val="24"/>
          <w:szCs w:val="24"/>
          <w:lang w:val="sr-Cyrl-RS"/>
        </w:rPr>
        <w:t>ру критеријума за доделу оквирног споразума</w:t>
      </w:r>
      <w:r w:rsidRPr="000647AB">
        <w:rPr>
          <w:rFonts w:cstheme="minorHAnsi"/>
          <w:sz w:val="24"/>
          <w:szCs w:val="24"/>
          <w:lang w:val="sr-Cyrl-RS"/>
        </w:rPr>
        <w:t xml:space="preserve"> (потврде послодавца о стеченом искуству, уговори о радном ангажовању</w:t>
      </w:r>
      <w:r w:rsidR="009B2EF2">
        <w:rPr>
          <w:rFonts w:cstheme="minorHAnsi"/>
          <w:sz w:val="24"/>
          <w:szCs w:val="24"/>
          <w:lang w:val="sr-Cyrl-RS"/>
        </w:rPr>
        <w:t xml:space="preserve"> којима се доказује тражено искуство</w:t>
      </w:r>
      <w:r w:rsidRPr="000647AB">
        <w:rPr>
          <w:rFonts w:cstheme="minorHAnsi"/>
          <w:sz w:val="24"/>
          <w:szCs w:val="24"/>
          <w:lang w:val="sr-Cyrl-RS"/>
        </w:rPr>
        <w:t xml:space="preserve"> и др.).</w:t>
      </w:r>
    </w:p>
    <w:bookmarkEnd w:id="11"/>
    <w:p w14:paraId="6CAF8CA8" w14:textId="77777777" w:rsidR="00021F17" w:rsidRPr="000956D4" w:rsidRDefault="00021F17" w:rsidP="00021F17">
      <w:pPr>
        <w:widowControl/>
        <w:suppressAutoHyphens/>
        <w:autoSpaceDE/>
        <w:jc w:val="both"/>
        <w:textAlignment w:val="baseline"/>
        <w:rPr>
          <w:rFonts w:eastAsia="SimSun"/>
          <w:kern w:val="3"/>
          <w:sz w:val="24"/>
          <w:szCs w:val="24"/>
          <w:lang w:val="sr-Cyrl-RS" w:eastAsia="zh-CN" w:bidi="hi-IN"/>
        </w:rPr>
      </w:pPr>
    </w:p>
    <w:p w14:paraId="4609EED8" w14:textId="4758B333" w:rsidR="008F0EB5" w:rsidRPr="008F0EB5" w:rsidRDefault="008F0EB5" w:rsidP="008F0EB5">
      <w:pPr>
        <w:pStyle w:val="ListParagraph"/>
        <w:widowControl/>
        <w:numPr>
          <w:ilvl w:val="0"/>
          <w:numId w:val="44"/>
        </w:numPr>
        <w:suppressAutoHyphens/>
        <w:autoSpaceDE/>
        <w:jc w:val="both"/>
        <w:textAlignment w:val="baseline"/>
        <w:rPr>
          <w:rFonts w:eastAsia="SimSun"/>
          <w:b/>
          <w:kern w:val="3"/>
          <w:sz w:val="24"/>
          <w:szCs w:val="24"/>
          <w:lang w:val="sr-Cyrl-RS" w:eastAsia="zh-CN" w:bidi="hi-IN"/>
        </w:rPr>
      </w:pPr>
      <w:r w:rsidRPr="008F0EB5">
        <w:rPr>
          <w:rFonts w:eastAsia="SimSun"/>
          <w:b/>
          <w:kern w:val="3"/>
          <w:sz w:val="24"/>
          <w:szCs w:val="24"/>
          <w:lang w:val="sr-Cyrl-RS" w:eastAsia="zh-CN" w:bidi="hi-IN"/>
        </w:rPr>
        <w:t xml:space="preserve">В - </w:t>
      </w:r>
      <w:r w:rsidRPr="008F0EB5">
        <w:rPr>
          <w:rFonts w:eastAsia="SimSun" w:cs="Arial"/>
          <w:b/>
          <w:kern w:val="3"/>
          <w:sz w:val="24"/>
          <w:szCs w:val="24"/>
          <w:lang w:val="sr-Cyrl-RS" w:eastAsia="zh-CN" w:bidi="hi-IN"/>
        </w:rPr>
        <w:t xml:space="preserve">Гарантовани обим посла </w:t>
      </w:r>
      <w:bookmarkStart w:id="12" w:name="_Hlk154004658"/>
      <w:r w:rsidRPr="008F0EB5">
        <w:rPr>
          <w:rFonts w:eastAsia="SimSun" w:cs="Arial"/>
          <w:b/>
          <w:kern w:val="3"/>
          <w:sz w:val="24"/>
          <w:szCs w:val="24"/>
          <w:lang w:val="sr-Cyrl-RS" w:eastAsia="zh-CN" w:bidi="hi-IN"/>
        </w:rPr>
        <w:t xml:space="preserve">(број </w:t>
      </w:r>
      <w:r w:rsidR="00732043">
        <w:rPr>
          <w:rFonts w:eastAsia="SimSun" w:cs="Arial"/>
          <w:b/>
          <w:kern w:val="3"/>
          <w:sz w:val="24"/>
          <w:szCs w:val="24"/>
          <w:lang w:val="sr-Cyrl-RS" w:eastAsia="zh-CN" w:bidi="hi-IN"/>
        </w:rPr>
        <w:t>преведених обрачунских страница</w:t>
      </w:r>
      <w:r w:rsidRPr="008F0EB5">
        <w:rPr>
          <w:rFonts w:eastAsia="SimSun" w:cs="Arial"/>
          <w:b/>
          <w:kern w:val="3"/>
          <w:sz w:val="24"/>
          <w:szCs w:val="24"/>
          <w:lang w:val="sr-Cyrl-RS" w:eastAsia="zh-CN" w:bidi="hi-IN"/>
        </w:rPr>
        <w:t xml:space="preserve"> по радном дану)</w:t>
      </w:r>
    </w:p>
    <w:bookmarkEnd w:id="12"/>
    <w:p w14:paraId="07541B6A" w14:textId="77777777" w:rsidR="008F0EB5" w:rsidRPr="008F0EB5" w:rsidRDefault="008F0EB5" w:rsidP="008F0EB5">
      <w:pPr>
        <w:pStyle w:val="ListParagraph"/>
        <w:widowControl/>
        <w:suppressAutoHyphens/>
        <w:autoSpaceDE/>
        <w:ind w:left="720" w:firstLine="0"/>
        <w:jc w:val="both"/>
        <w:textAlignment w:val="baseline"/>
        <w:rPr>
          <w:rFonts w:eastAsia="SimSun"/>
          <w:b/>
          <w:kern w:val="3"/>
          <w:sz w:val="24"/>
          <w:szCs w:val="24"/>
          <w:lang w:val="sr-Cyrl-RS" w:eastAsia="zh-CN" w:bidi="hi-IN"/>
        </w:rPr>
      </w:pPr>
    </w:p>
    <w:p w14:paraId="3E3FBFE8" w14:textId="688340F1" w:rsidR="008F0EB5" w:rsidRDefault="008F0EB5" w:rsidP="008F0EB5">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У оквиру овог критеријума за доделу оквирног споразума вреднује се понуђени обим посла, односно број превед</w:t>
      </w:r>
      <w:r w:rsidR="00732043">
        <w:rPr>
          <w:rFonts w:eastAsia="SimSun"/>
          <w:kern w:val="3"/>
          <w:sz w:val="24"/>
          <w:szCs w:val="24"/>
          <w:lang w:val="sr-Cyrl-RS" w:eastAsia="zh-CN" w:bidi="hi-IN"/>
        </w:rPr>
        <w:t>е</w:t>
      </w:r>
      <w:r>
        <w:rPr>
          <w:rFonts w:eastAsia="SimSun"/>
          <w:kern w:val="3"/>
          <w:sz w:val="24"/>
          <w:szCs w:val="24"/>
          <w:lang w:val="sr-Cyrl-RS" w:eastAsia="zh-CN" w:bidi="hi-IN"/>
        </w:rPr>
        <w:t>них обрачунских страница по радном дану.</w:t>
      </w:r>
    </w:p>
    <w:p w14:paraId="6A0465CB" w14:textId="4B19EF24" w:rsidR="008F0EB5" w:rsidRPr="000956D4" w:rsidRDefault="00732043" w:rsidP="008F0EB5">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Б</w:t>
      </w:r>
      <w:r w:rsidR="008F0EB5">
        <w:rPr>
          <w:rFonts w:eastAsia="SimSun"/>
          <w:kern w:val="3"/>
          <w:sz w:val="24"/>
          <w:szCs w:val="24"/>
          <w:lang w:val="sr-Cyrl-RS" w:eastAsia="zh-CN" w:bidi="hi-IN"/>
        </w:rPr>
        <w:t xml:space="preserve">рој преведених обрачунских страница по радном дану </w:t>
      </w:r>
      <w:r>
        <w:rPr>
          <w:rFonts w:eastAsia="SimSun"/>
          <w:kern w:val="3"/>
          <w:sz w:val="24"/>
          <w:szCs w:val="24"/>
          <w:lang w:val="sr-Cyrl-RS" w:eastAsia="zh-CN" w:bidi="hi-IN"/>
        </w:rPr>
        <w:t>не може бити мањи од</w:t>
      </w:r>
      <w:r w:rsidR="008F0EB5">
        <w:rPr>
          <w:rFonts w:eastAsia="SimSun"/>
          <w:kern w:val="3"/>
          <w:sz w:val="24"/>
          <w:szCs w:val="24"/>
          <w:lang w:val="sr-Cyrl-RS" w:eastAsia="zh-CN" w:bidi="hi-IN"/>
        </w:rPr>
        <w:t xml:space="preserve"> 5. Једна преведена обрачунска страница подразумева 1800 карактера, укључујући и размак између речи. </w:t>
      </w:r>
    </w:p>
    <w:p w14:paraId="32128BAD" w14:textId="77777777" w:rsidR="008F0EB5" w:rsidRDefault="008F0EB5" w:rsidP="008F0EB5">
      <w:pPr>
        <w:widowControl/>
        <w:suppressAutoHyphens/>
        <w:autoSpaceDE/>
        <w:jc w:val="both"/>
        <w:textAlignment w:val="baseline"/>
        <w:rPr>
          <w:rFonts w:eastAsia="SimSun"/>
          <w:kern w:val="3"/>
          <w:sz w:val="24"/>
          <w:szCs w:val="24"/>
          <w:lang w:val="sr-Cyrl-RS" w:eastAsia="zh-CN" w:bidi="hi-IN"/>
        </w:rPr>
      </w:pPr>
    </w:p>
    <w:p w14:paraId="327ABFE3" w14:textId="6FD4434F" w:rsidR="008F0EB5" w:rsidRDefault="008F0EB5" w:rsidP="008F0EB5">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Пондерисање се врши на начин</w:t>
      </w:r>
      <w:r w:rsidR="00732043">
        <w:rPr>
          <w:rFonts w:eastAsia="SimSun"/>
          <w:kern w:val="3"/>
          <w:sz w:val="24"/>
          <w:szCs w:val="24"/>
          <w:lang w:val="sr-Cyrl-RS" w:eastAsia="zh-CN" w:bidi="hi-IN"/>
        </w:rPr>
        <w:t xml:space="preserve"> да се вреднује број преведених обрачунских страница по радном дану, применом следеће формуле:</w:t>
      </w:r>
    </w:p>
    <w:p w14:paraId="0498365A" w14:textId="77777777" w:rsidR="00732043" w:rsidRDefault="00732043" w:rsidP="008F0EB5">
      <w:pPr>
        <w:widowControl/>
        <w:suppressAutoHyphens/>
        <w:autoSpaceDE/>
        <w:jc w:val="both"/>
        <w:textAlignment w:val="baseline"/>
        <w:rPr>
          <w:rFonts w:eastAsia="SimSun"/>
          <w:kern w:val="3"/>
          <w:sz w:val="24"/>
          <w:szCs w:val="24"/>
          <w:lang w:val="sr-Cyrl-RS" w:eastAsia="zh-CN" w:bidi="hi-IN"/>
        </w:rPr>
      </w:pPr>
    </w:p>
    <w:p w14:paraId="26B680A6" w14:textId="6DDD79B2" w:rsidR="008F0EB5" w:rsidRDefault="008F0EB5" w:rsidP="008F0EB5">
      <w:pPr>
        <w:widowControl/>
        <w:suppressAutoHyphens/>
        <w:autoSpaceDE/>
        <w:jc w:val="both"/>
        <w:textAlignment w:val="baseline"/>
        <w:rPr>
          <w:color w:val="000000"/>
          <w:spacing w:val="-9"/>
          <w:sz w:val="24"/>
          <w:szCs w:val="24"/>
          <w:lang w:val="sr-Cyrl-CS"/>
        </w:rPr>
      </w:pPr>
      <w:r>
        <w:rPr>
          <w:rFonts w:eastAsia="SimSun"/>
          <w:kern w:val="3"/>
          <w:sz w:val="24"/>
          <w:szCs w:val="24"/>
          <w:lang w:val="sr-Cyrl-RS" w:eastAsia="zh-CN" w:bidi="hi-IN"/>
        </w:rPr>
        <w:t>В</w:t>
      </w:r>
      <w:r w:rsidR="00732043">
        <w:rPr>
          <w:rFonts w:eastAsia="SimSun"/>
          <w:kern w:val="3"/>
          <w:sz w:val="24"/>
          <w:szCs w:val="24"/>
          <w:lang w:val="sr-Cyrl-RS" w:eastAsia="zh-CN" w:bidi="hi-IN"/>
        </w:rPr>
        <w:t xml:space="preserve"> </w:t>
      </w:r>
      <w:r w:rsidR="00732043" w:rsidRPr="000956D4">
        <w:rPr>
          <w:rFonts w:eastAsia="SimSun"/>
          <w:kern w:val="3"/>
          <w:sz w:val="24"/>
          <w:szCs w:val="24"/>
          <w:lang w:val="sr-Cyrl-RS" w:eastAsia="zh-CN" w:bidi="hi-IN"/>
        </w:rPr>
        <w:t xml:space="preserve">= </w:t>
      </w:r>
      <w:r w:rsidR="00D17C35">
        <w:rPr>
          <w:color w:val="000000"/>
          <w:spacing w:val="-9"/>
          <w:sz w:val="24"/>
          <w:szCs w:val="24"/>
          <w:lang w:val="sr-Cyrl-RS"/>
        </w:rPr>
        <w:t>1</w:t>
      </w:r>
      <w:r w:rsidR="00732043" w:rsidRPr="00732043">
        <w:rPr>
          <w:color w:val="000000"/>
          <w:spacing w:val="-9"/>
          <w:sz w:val="24"/>
          <w:szCs w:val="24"/>
          <w:lang w:val="sr-Cyrl-CS"/>
        </w:rPr>
        <w:t>0 х ОП пон./ОПмакс.</w:t>
      </w:r>
    </w:p>
    <w:p w14:paraId="3803D332" w14:textId="1C536338" w:rsidR="00732043" w:rsidRDefault="00732043" w:rsidP="008F0EB5">
      <w:pPr>
        <w:widowControl/>
        <w:suppressAutoHyphens/>
        <w:autoSpaceDE/>
        <w:jc w:val="both"/>
        <w:textAlignment w:val="baseline"/>
        <w:rPr>
          <w:color w:val="000000"/>
          <w:spacing w:val="-9"/>
          <w:sz w:val="24"/>
          <w:szCs w:val="24"/>
          <w:lang w:val="sr-Cyrl-RS"/>
        </w:rPr>
      </w:pPr>
      <w:r>
        <w:rPr>
          <w:color w:val="000000"/>
          <w:spacing w:val="-9"/>
          <w:sz w:val="24"/>
          <w:szCs w:val="24"/>
          <w:lang w:val="sr-Cyrl-RS"/>
        </w:rPr>
        <w:t xml:space="preserve">ОП пон. – понуђени обим посла из понуде која се вреднује </w:t>
      </w:r>
    </w:p>
    <w:p w14:paraId="0A81C5FB" w14:textId="7F2F4F87" w:rsidR="00732043" w:rsidRPr="00732043" w:rsidRDefault="00732043" w:rsidP="008F0EB5">
      <w:pPr>
        <w:widowControl/>
        <w:suppressAutoHyphens/>
        <w:autoSpaceDE/>
        <w:jc w:val="both"/>
        <w:textAlignment w:val="baseline"/>
        <w:rPr>
          <w:b/>
          <w:color w:val="000000"/>
          <w:spacing w:val="-9"/>
          <w:sz w:val="24"/>
          <w:szCs w:val="24"/>
          <w:lang w:val="sr-Cyrl-RS"/>
        </w:rPr>
      </w:pPr>
      <w:r>
        <w:rPr>
          <w:color w:val="000000"/>
          <w:spacing w:val="-9"/>
          <w:sz w:val="24"/>
          <w:szCs w:val="24"/>
          <w:lang w:val="sr-Cyrl-RS"/>
        </w:rPr>
        <w:t xml:space="preserve">ОП макс. – највећи понуђени обим посла </w:t>
      </w:r>
    </w:p>
    <w:p w14:paraId="44DF8806" w14:textId="77777777" w:rsidR="00732043" w:rsidRPr="000956D4" w:rsidRDefault="00732043" w:rsidP="008F0EB5">
      <w:pPr>
        <w:widowControl/>
        <w:suppressAutoHyphens/>
        <w:autoSpaceDE/>
        <w:jc w:val="both"/>
        <w:textAlignment w:val="baseline"/>
        <w:rPr>
          <w:color w:val="000000"/>
          <w:sz w:val="24"/>
          <w:szCs w:val="24"/>
          <w:lang w:val="sr-Cyrl-RS"/>
        </w:rPr>
      </w:pPr>
    </w:p>
    <w:p w14:paraId="061ADFBC" w14:textId="2B6BE0F5" w:rsidR="00732043" w:rsidRPr="000956D4" w:rsidRDefault="00732043" w:rsidP="00021F17">
      <w:pPr>
        <w:widowControl/>
        <w:suppressAutoHyphens/>
        <w:autoSpaceDE/>
        <w:jc w:val="both"/>
        <w:textAlignment w:val="baseline"/>
        <w:rPr>
          <w:rFonts w:eastAsia="SimSun"/>
          <w:kern w:val="3"/>
          <w:sz w:val="24"/>
          <w:szCs w:val="24"/>
          <w:lang w:val="sr-Cyrl-RS" w:eastAsia="zh-CN" w:bidi="hi-IN"/>
        </w:rPr>
      </w:pPr>
      <w:r w:rsidRPr="000956D4">
        <w:rPr>
          <w:color w:val="000000"/>
          <w:sz w:val="24"/>
          <w:szCs w:val="24"/>
          <w:lang w:val="sr-Cyrl-RS"/>
        </w:rPr>
        <w:t xml:space="preserve">Напомена: За сваки понуђени гарантовани обим посла који је једнак или већи од 100 </w:t>
      </w:r>
      <w:r w:rsidRPr="003C6E7F">
        <w:rPr>
          <w:rFonts w:eastAsia="SimSun"/>
          <w:kern w:val="3"/>
          <w:sz w:val="24"/>
          <w:szCs w:val="24"/>
          <w:lang w:val="sr-Cyrl-RS" w:eastAsia="zh-CN" w:bidi="hi-IN"/>
        </w:rPr>
        <w:t>преведених обрачунских страница</w:t>
      </w:r>
      <w:r w:rsidRPr="000956D4">
        <w:rPr>
          <w:color w:val="000000"/>
          <w:sz w:val="24"/>
          <w:szCs w:val="24"/>
          <w:lang w:val="sr-Cyrl-RS"/>
        </w:rPr>
        <w:t xml:space="preserve"> по радном дану узимаће се приликом израчунавања да је ОП пон. = 100.  Уколико постоји понуда гарантованог обима посла </w:t>
      </w:r>
      <w:r w:rsidRPr="003C6E7F">
        <w:rPr>
          <w:color w:val="000000"/>
          <w:sz w:val="24"/>
          <w:szCs w:val="24"/>
          <w:lang w:val="sr-Cyrl-RS"/>
        </w:rPr>
        <w:t xml:space="preserve">која је </w:t>
      </w:r>
      <w:r w:rsidRPr="000956D4">
        <w:rPr>
          <w:color w:val="000000"/>
          <w:sz w:val="24"/>
          <w:szCs w:val="24"/>
          <w:lang w:val="sr-Cyrl-RS"/>
        </w:rPr>
        <w:t>једнака или већа од 100 узимаће се приликом израчунавања да је ОПмакс = 100.</w:t>
      </w:r>
    </w:p>
    <w:p w14:paraId="7EC59CBF" w14:textId="54E722EE" w:rsidR="00732043" w:rsidRPr="000956D4" w:rsidRDefault="00732043" w:rsidP="00021F17">
      <w:pPr>
        <w:widowControl/>
        <w:suppressAutoHyphens/>
        <w:autoSpaceDE/>
        <w:jc w:val="both"/>
        <w:textAlignment w:val="baseline"/>
        <w:rPr>
          <w:rFonts w:eastAsia="SimSun"/>
          <w:kern w:val="3"/>
          <w:sz w:val="24"/>
          <w:szCs w:val="24"/>
          <w:lang w:val="sr-Cyrl-RS" w:eastAsia="zh-CN" w:bidi="hi-IN"/>
        </w:rPr>
      </w:pPr>
    </w:p>
    <w:p w14:paraId="757F6A1D" w14:textId="77777777" w:rsidR="00732043" w:rsidRDefault="00732043" w:rsidP="00732043">
      <w:pPr>
        <w:jc w:val="both"/>
        <w:rPr>
          <w:rFonts w:cstheme="minorHAnsi"/>
          <w:sz w:val="24"/>
          <w:szCs w:val="24"/>
          <w:lang w:val="sr-Cyrl-RS"/>
        </w:rPr>
      </w:pPr>
      <w:r>
        <w:rPr>
          <w:rFonts w:cstheme="minorHAnsi"/>
          <w:sz w:val="24"/>
          <w:szCs w:val="24"/>
          <w:lang w:val="sr-Cyrl-RS"/>
        </w:rPr>
        <w:t>Начин доказивања овог критеријума:</w:t>
      </w:r>
    </w:p>
    <w:p w14:paraId="4233E2CC" w14:textId="61B2AFC1" w:rsidR="00732043" w:rsidRDefault="00732043" w:rsidP="00021F17">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 xml:space="preserve">У циљу додељивања пондера по овом критеријуму за доделу оквирног споразума, понуђач је дужан да податак о </w:t>
      </w:r>
      <w:r w:rsidR="00D95EEB">
        <w:rPr>
          <w:rFonts w:eastAsia="SimSun"/>
          <w:kern w:val="3"/>
          <w:sz w:val="24"/>
          <w:szCs w:val="24"/>
          <w:lang w:val="sr-Cyrl-RS" w:eastAsia="zh-CN" w:bidi="hi-IN"/>
        </w:rPr>
        <w:t xml:space="preserve">гарантованом обиму посла, односно </w:t>
      </w:r>
      <w:r>
        <w:rPr>
          <w:rFonts w:eastAsia="SimSun"/>
          <w:kern w:val="3"/>
          <w:sz w:val="24"/>
          <w:szCs w:val="24"/>
          <w:lang w:val="sr-Cyrl-RS" w:eastAsia="zh-CN" w:bidi="hi-IN"/>
        </w:rPr>
        <w:t>броју преведених обрачунских страница наведе у образац понуде.</w:t>
      </w:r>
    </w:p>
    <w:p w14:paraId="5C3E573B" w14:textId="77777777" w:rsidR="00732043" w:rsidRPr="00732043" w:rsidRDefault="00732043" w:rsidP="00021F17">
      <w:pPr>
        <w:widowControl/>
        <w:suppressAutoHyphens/>
        <w:autoSpaceDE/>
        <w:jc w:val="both"/>
        <w:textAlignment w:val="baseline"/>
        <w:rPr>
          <w:rFonts w:eastAsia="SimSun"/>
          <w:kern w:val="3"/>
          <w:sz w:val="24"/>
          <w:szCs w:val="24"/>
          <w:lang w:val="sr-Cyrl-RS" w:eastAsia="zh-CN" w:bidi="hi-IN"/>
        </w:rPr>
      </w:pPr>
    </w:p>
    <w:p w14:paraId="25B4002B" w14:textId="77FF8EAE" w:rsidR="00021F17" w:rsidRPr="000956D4" w:rsidRDefault="00021F17" w:rsidP="00021F17">
      <w:pPr>
        <w:widowControl/>
        <w:suppressAutoHyphens/>
        <w:autoSpaceDE/>
        <w:jc w:val="both"/>
        <w:textAlignment w:val="baseline"/>
        <w:rPr>
          <w:rFonts w:eastAsia="SimSun"/>
          <w:kern w:val="3"/>
          <w:sz w:val="24"/>
          <w:szCs w:val="24"/>
          <w:lang w:val="sr-Cyrl-RS" w:eastAsia="zh-CN" w:bidi="hi-IN"/>
        </w:rPr>
      </w:pPr>
      <w:r w:rsidRPr="000956D4">
        <w:rPr>
          <w:rFonts w:eastAsia="SimSun"/>
          <w:kern w:val="3"/>
          <w:sz w:val="24"/>
          <w:szCs w:val="24"/>
          <w:lang w:val="sr-Cyrl-RS" w:eastAsia="zh-CN" w:bidi="hi-IN"/>
        </w:rPr>
        <w:t xml:space="preserve">Рангирање понуда ће се извршити према броју пондера који је додељен свакој понуди. </w:t>
      </w:r>
    </w:p>
    <w:p w14:paraId="78A8A707" w14:textId="77777777" w:rsidR="00E25733" w:rsidRDefault="00E25733" w:rsidP="004F59BE">
      <w:pPr>
        <w:widowControl/>
        <w:suppressAutoHyphens/>
        <w:autoSpaceDE/>
        <w:jc w:val="both"/>
        <w:textAlignment w:val="baseline"/>
        <w:rPr>
          <w:b/>
          <w:bCs/>
          <w:color w:val="000000"/>
          <w:spacing w:val="-12"/>
          <w:sz w:val="24"/>
          <w:szCs w:val="24"/>
          <w:lang w:val="sr-Cyrl-CS"/>
        </w:rPr>
      </w:pPr>
    </w:p>
    <w:p w14:paraId="05774445" w14:textId="77625F92" w:rsidR="00021F17" w:rsidRPr="00732043" w:rsidRDefault="00732043" w:rsidP="00E25733">
      <w:pPr>
        <w:widowControl/>
        <w:suppressAutoHyphens/>
        <w:autoSpaceDE/>
        <w:jc w:val="both"/>
        <w:textAlignment w:val="baseline"/>
        <w:rPr>
          <w:rFonts w:eastAsia="SimSun"/>
          <w:b/>
          <w:kern w:val="3"/>
          <w:sz w:val="24"/>
          <w:szCs w:val="24"/>
          <w:lang w:val="sr-Cyrl-RS" w:eastAsia="zh-CN" w:bidi="hi-IN"/>
        </w:rPr>
      </w:pPr>
      <w:r w:rsidRPr="00732043">
        <w:rPr>
          <w:rFonts w:eastAsia="SimSun"/>
          <w:b/>
          <w:kern w:val="3"/>
          <w:sz w:val="24"/>
          <w:szCs w:val="24"/>
          <w:lang w:val="sr-Cyrl-RS" w:eastAsia="zh-CN" w:bidi="hi-IN"/>
        </w:rPr>
        <w:t>Укупан број пондера: А + Б + В</w:t>
      </w:r>
    </w:p>
    <w:p w14:paraId="06AC9B15" w14:textId="66FAF42E" w:rsidR="002D6562" w:rsidRPr="000956D4" w:rsidRDefault="001B5D42" w:rsidP="001B5D42">
      <w:pPr>
        <w:suppressAutoHyphens/>
        <w:autoSpaceDE/>
        <w:spacing w:before="240" w:after="240"/>
        <w:jc w:val="both"/>
        <w:textAlignment w:val="baseline"/>
        <w:rPr>
          <w:rFonts w:eastAsia="Calibri"/>
          <w:b/>
          <w:kern w:val="3"/>
          <w:sz w:val="24"/>
          <w:szCs w:val="24"/>
          <w:lang w:val="sr-Cyrl-RS" w:eastAsia="zh-CN" w:bidi="hi-IN"/>
        </w:rPr>
      </w:pPr>
      <w:r w:rsidRPr="000956D4">
        <w:rPr>
          <w:rFonts w:eastAsia="Calibri"/>
          <w:b/>
          <w:kern w:val="3"/>
          <w:sz w:val="24"/>
          <w:szCs w:val="24"/>
          <w:u w:val="thick"/>
          <w:lang w:val="sr-Cyrl-RS" w:eastAsia="zh-CN" w:bidi="hi-IN"/>
        </w:rPr>
        <w:t>Резервни критеријум на основу кој</w:t>
      </w:r>
      <w:r>
        <w:rPr>
          <w:rFonts w:eastAsia="Calibri"/>
          <w:b/>
          <w:kern w:val="3"/>
          <w:sz w:val="24"/>
          <w:szCs w:val="24"/>
          <w:u w:val="thick"/>
          <w:lang w:val="sr-Cyrl-RS" w:eastAsia="zh-CN" w:bidi="hi-IN"/>
        </w:rPr>
        <w:t>ег</w:t>
      </w:r>
      <w:r w:rsidR="003F25BD" w:rsidRPr="000956D4">
        <w:rPr>
          <w:rFonts w:eastAsia="Calibri"/>
          <w:b/>
          <w:kern w:val="3"/>
          <w:sz w:val="24"/>
          <w:szCs w:val="24"/>
          <w:u w:val="thick"/>
          <w:lang w:val="sr-Cyrl-RS" w:eastAsia="zh-CN" w:bidi="hi-IN"/>
        </w:rPr>
        <w:t xml:space="preserve"> ће се доделити оквирни споразум</w:t>
      </w:r>
      <w:r w:rsidRPr="000956D4">
        <w:rPr>
          <w:rFonts w:eastAsia="Calibri"/>
          <w:b/>
          <w:kern w:val="3"/>
          <w:sz w:val="24"/>
          <w:szCs w:val="24"/>
          <w:u w:val="thick"/>
          <w:lang w:val="sr-Cyrl-RS" w:eastAsia="zh-CN" w:bidi="hi-IN"/>
        </w:rPr>
        <w:t xml:space="preserve"> у ситуацији када постоје</w:t>
      </w:r>
      <w:r w:rsidRPr="000956D4">
        <w:rPr>
          <w:rFonts w:eastAsia="Calibri"/>
          <w:b/>
          <w:kern w:val="3"/>
          <w:sz w:val="24"/>
          <w:szCs w:val="24"/>
          <w:lang w:val="sr-Cyrl-RS" w:eastAsia="zh-CN" w:bidi="hi-IN"/>
        </w:rPr>
        <w:t xml:space="preserve"> </w:t>
      </w:r>
      <w:r w:rsidRPr="000956D4">
        <w:rPr>
          <w:rFonts w:eastAsia="Calibri"/>
          <w:b/>
          <w:kern w:val="3"/>
          <w:sz w:val="24"/>
          <w:szCs w:val="24"/>
          <w:u w:val="thick"/>
          <w:lang w:val="sr-Cyrl-RS" w:eastAsia="zh-CN" w:bidi="hi-IN"/>
        </w:rPr>
        <w:t xml:space="preserve">две или више понуда које су након примене критеријума </w:t>
      </w:r>
      <w:r>
        <w:rPr>
          <w:rFonts w:eastAsia="Calibri"/>
          <w:b/>
          <w:kern w:val="3"/>
          <w:sz w:val="24"/>
          <w:szCs w:val="24"/>
          <w:u w:val="thick"/>
          <w:lang w:val="sr-Cyrl-RS" w:eastAsia="zh-CN" w:bidi="hi-IN"/>
        </w:rPr>
        <w:t xml:space="preserve">за доделу </w:t>
      </w:r>
      <w:r w:rsidR="003F25BD">
        <w:rPr>
          <w:rFonts w:eastAsia="Calibri"/>
          <w:b/>
          <w:kern w:val="3"/>
          <w:sz w:val="24"/>
          <w:szCs w:val="24"/>
          <w:u w:val="thick"/>
          <w:lang w:val="sr-Cyrl-RS" w:eastAsia="zh-CN" w:bidi="hi-IN"/>
        </w:rPr>
        <w:t>оквирног споразума</w:t>
      </w:r>
      <w:r>
        <w:rPr>
          <w:rFonts w:eastAsia="Calibri"/>
          <w:b/>
          <w:kern w:val="3"/>
          <w:sz w:val="24"/>
          <w:szCs w:val="24"/>
          <w:u w:val="thick"/>
          <w:lang w:val="sr-Cyrl-RS" w:eastAsia="zh-CN" w:bidi="hi-IN"/>
        </w:rPr>
        <w:t xml:space="preserve"> </w:t>
      </w:r>
      <w:r w:rsidRPr="000956D4">
        <w:rPr>
          <w:rFonts w:eastAsia="Calibri"/>
          <w:b/>
          <w:kern w:val="3"/>
          <w:sz w:val="24"/>
          <w:szCs w:val="24"/>
          <w:u w:val="thick"/>
          <w:lang w:val="sr-Cyrl-RS" w:eastAsia="zh-CN" w:bidi="hi-IN"/>
        </w:rPr>
        <w:t>једнаке:</w:t>
      </w:r>
    </w:p>
    <w:p w14:paraId="73D73504" w14:textId="01E81CE0" w:rsidR="00021F17" w:rsidRPr="00D95EEB" w:rsidRDefault="00D9635E" w:rsidP="00021F17">
      <w:pPr>
        <w:suppressAutoHyphens/>
        <w:autoSpaceDE/>
        <w:spacing w:before="240" w:after="240"/>
        <w:jc w:val="both"/>
        <w:textAlignment w:val="baseline"/>
        <w:rPr>
          <w:rFonts w:eastAsia="SimSun"/>
          <w:kern w:val="3"/>
          <w:sz w:val="24"/>
          <w:szCs w:val="24"/>
          <w:lang w:val="sr-Cyrl-RS" w:eastAsia="zh-CN" w:bidi="hi-IN"/>
        </w:rPr>
      </w:pPr>
      <w:r w:rsidRPr="000956D4">
        <w:rPr>
          <w:rFonts w:eastAsia="SimSun" w:cs="Arial"/>
          <w:bCs/>
          <w:kern w:val="3"/>
          <w:sz w:val="24"/>
          <w:szCs w:val="24"/>
          <w:lang w:val="sr-Cyrl-RS" w:eastAsia="zh-CN" w:bidi="hi-IN"/>
        </w:rPr>
        <w:lastRenderedPageBreak/>
        <w:t>У ситуацији када постоје две или више понуда са ист</w:t>
      </w:r>
      <w:r>
        <w:rPr>
          <w:rFonts w:eastAsia="SimSun" w:cs="Arial"/>
          <w:bCs/>
          <w:kern w:val="3"/>
          <w:sz w:val="24"/>
          <w:szCs w:val="24"/>
          <w:lang w:val="sr-Cyrl-RS" w:eastAsia="zh-CN" w:bidi="hi-IN"/>
        </w:rPr>
        <w:t>и</w:t>
      </w:r>
      <w:r w:rsidRPr="000956D4">
        <w:rPr>
          <w:rFonts w:eastAsia="SimSun" w:cs="Arial"/>
          <w:bCs/>
          <w:kern w:val="3"/>
          <w:sz w:val="24"/>
          <w:szCs w:val="24"/>
          <w:lang w:val="sr-Cyrl-RS" w:eastAsia="zh-CN" w:bidi="hi-IN"/>
        </w:rPr>
        <w:t xml:space="preserve">м </w:t>
      </w:r>
      <w:r>
        <w:rPr>
          <w:rFonts w:eastAsia="SimSun" w:cs="Arial"/>
          <w:bCs/>
          <w:kern w:val="3"/>
          <w:sz w:val="24"/>
          <w:szCs w:val="24"/>
          <w:lang w:val="sr-Cyrl-RS" w:eastAsia="zh-CN" w:bidi="hi-IN"/>
        </w:rPr>
        <w:t>бројем пондера,</w:t>
      </w:r>
      <w:r w:rsidRPr="000956D4">
        <w:rPr>
          <w:rFonts w:eastAsia="SimSun" w:cs="Arial"/>
          <w:bCs/>
          <w:kern w:val="3"/>
          <w:sz w:val="24"/>
          <w:szCs w:val="24"/>
          <w:lang w:val="sr-Cyrl-RS" w:eastAsia="zh-CN" w:bidi="hi-IN"/>
        </w:rPr>
        <w:t xml:space="preserve"> </w:t>
      </w:r>
      <w:r>
        <w:rPr>
          <w:rFonts w:eastAsia="SimSun" w:cs="Arial"/>
          <w:bCs/>
          <w:kern w:val="3"/>
          <w:sz w:val="24"/>
          <w:szCs w:val="24"/>
          <w:lang w:val="sr-Cyrl-RS" w:eastAsia="zh-CN" w:bidi="hi-IN"/>
        </w:rPr>
        <w:t>Н</w:t>
      </w:r>
      <w:r w:rsidRPr="000956D4">
        <w:rPr>
          <w:rFonts w:eastAsia="SimSun" w:cs="Arial"/>
          <w:bCs/>
          <w:kern w:val="3"/>
          <w:sz w:val="24"/>
          <w:szCs w:val="24"/>
          <w:lang w:val="sr-Cyrl-RS" w:eastAsia="zh-CN" w:bidi="hi-IN"/>
        </w:rPr>
        <w:t>аручилац ће избор најповољније понуде извршити на тај начин што ће</w:t>
      </w:r>
      <w:r w:rsidRPr="00D9635E">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 xml:space="preserve">изабрати понуду понуђача који је понудио </w:t>
      </w:r>
      <w:r w:rsidR="00021F17" w:rsidRPr="000956D4">
        <w:rPr>
          <w:rFonts w:eastAsia="SimSun"/>
          <w:kern w:val="3"/>
          <w:sz w:val="24"/>
          <w:szCs w:val="24"/>
          <w:lang w:val="sr-Cyrl-RS" w:eastAsia="zh-CN" w:bidi="hi-IN"/>
        </w:rPr>
        <w:t xml:space="preserve">краћи рок </w:t>
      </w:r>
      <w:r w:rsidR="00D95EEB" w:rsidRPr="00D95EEB">
        <w:rPr>
          <w:rFonts w:eastAsia="SimSun"/>
          <w:kern w:val="3"/>
          <w:sz w:val="24"/>
          <w:szCs w:val="24"/>
          <w:lang w:val="sr-Cyrl-RS" w:eastAsia="zh-CN" w:bidi="hi-IN"/>
        </w:rPr>
        <w:t>за извршење услуге хитног превода текста.</w:t>
      </w:r>
      <w:r w:rsidR="00D95EEB">
        <w:rPr>
          <w:rFonts w:eastAsia="SimSun"/>
          <w:kern w:val="3"/>
          <w:sz w:val="24"/>
          <w:szCs w:val="24"/>
          <w:lang w:val="sr-Cyrl-RS" w:eastAsia="zh-CN" w:bidi="hi-IN"/>
        </w:rPr>
        <w:t xml:space="preserve"> Хитан превод текста се врши најкасније у року од 24 сата од момента достављања тескта на превод.</w:t>
      </w:r>
    </w:p>
    <w:p w14:paraId="2BEBFB27" w14:textId="42CCC61A" w:rsidR="001B5D42" w:rsidRPr="001B5D42" w:rsidRDefault="001B5D42" w:rsidP="00021F17">
      <w:pPr>
        <w:suppressAutoHyphens/>
        <w:autoSpaceDE/>
        <w:spacing w:before="240" w:after="240"/>
        <w:jc w:val="both"/>
        <w:textAlignment w:val="baseline"/>
        <w:rPr>
          <w:rFonts w:eastAsia="SimSun"/>
          <w:kern w:val="3"/>
          <w:sz w:val="24"/>
          <w:szCs w:val="24"/>
          <w:u w:val="single"/>
          <w:lang w:val="sr-Cyrl-RS" w:eastAsia="zh-CN" w:bidi="hi-IN"/>
        </w:rPr>
      </w:pPr>
      <w:r w:rsidRPr="001B5D42">
        <w:rPr>
          <w:rFonts w:eastAsia="SimSun"/>
          <w:kern w:val="3"/>
          <w:sz w:val="24"/>
          <w:szCs w:val="24"/>
          <w:u w:val="single"/>
          <w:lang w:val="sr-Cyrl-RS" w:eastAsia="zh-CN" w:bidi="hi-IN"/>
        </w:rPr>
        <w:t>Примена жреба</w:t>
      </w:r>
    </w:p>
    <w:p w14:paraId="2219D171" w14:textId="7E555A9B" w:rsidR="004B7DCB" w:rsidRPr="000437AC" w:rsidRDefault="00C93FBE" w:rsidP="005966D1">
      <w:pPr>
        <w:pStyle w:val="BodyText"/>
        <w:spacing w:before="1"/>
        <w:ind w:right="138"/>
        <w:jc w:val="both"/>
        <w:rPr>
          <w:lang w:val="sr-Cyrl-RS"/>
        </w:rPr>
      </w:pPr>
      <w:bookmarkStart w:id="13" w:name="_Hlk154005790"/>
      <w:r w:rsidRPr="000437AC">
        <w:rPr>
          <w:lang w:val="sr-Cyrl-RS"/>
        </w:rPr>
        <w:t>Уколико ни након примене резервног</w:t>
      </w:r>
      <w:r w:rsidR="0033293C" w:rsidRPr="000437AC">
        <w:rPr>
          <w:lang w:val="sr-Cyrl-RS"/>
        </w:rPr>
        <w:t xml:space="preserve"> критеријума није могуће донети</w:t>
      </w:r>
      <w:r w:rsidR="0033293C" w:rsidRPr="000437AC">
        <w:rPr>
          <w:spacing w:val="-57"/>
          <w:lang w:val="sr-Cyrl-RS"/>
        </w:rPr>
        <w:t xml:space="preserve"> </w:t>
      </w:r>
      <w:r>
        <w:rPr>
          <w:spacing w:val="-57"/>
          <w:lang w:val="sr-Cyrl-RS"/>
        </w:rPr>
        <w:t xml:space="preserve">              </w:t>
      </w:r>
      <w:r w:rsidR="0033293C" w:rsidRPr="000437AC">
        <w:rPr>
          <w:lang w:val="sr-Cyrl-RS"/>
        </w:rPr>
        <w:t xml:space="preserve">одлуку о </w:t>
      </w:r>
      <w:r w:rsidR="00D95EEB">
        <w:rPr>
          <w:lang w:val="sr-Cyrl-RS"/>
        </w:rPr>
        <w:t>закључењу оквирног споразума</w:t>
      </w:r>
      <w:r w:rsidR="0033293C" w:rsidRPr="000437AC">
        <w:rPr>
          <w:lang w:val="sr-Cyrl-RS"/>
        </w:rPr>
        <w:t xml:space="preserve">, Наручилац ће </w:t>
      </w:r>
      <w:r w:rsidR="00D95EEB">
        <w:rPr>
          <w:lang w:val="sr-Cyrl-RS"/>
        </w:rPr>
        <w:t>оквирни споразум закључити са</w:t>
      </w:r>
      <w:r w:rsidR="0033293C" w:rsidRPr="000437AC">
        <w:rPr>
          <w:lang w:val="sr-Cyrl-RS"/>
        </w:rPr>
        <w:t xml:space="preserve"> понуђач</w:t>
      </w:r>
      <w:r w:rsidR="00D95EEB">
        <w:rPr>
          <w:lang w:val="sr-Cyrl-RS"/>
        </w:rPr>
        <w:t>ем</w:t>
      </w:r>
      <w:r w:rsidR="0033293C" w:rsidRPr="000437AC">
        <w:rPr>
          <w:lang w:val="sr-Cyrl-RS"/>
        </w:rPr>
        <w:t xml:space="preserve"> који буде извучен путем жреба.</w:t>
      </w:r>
      <w:r w:rsidR="0033293C" w:rsidRPr="000437AC">
        <w:rPr>
          <w:spacing w:val="1"/>
          <w:lang w:val="sr-Cyrl-RS"/>
        </w:rPr>
        <w:t xml:space="preserve"> </w:t>
      </w:r>
      <w:r w:rsidR="0033293C" w:rsidRPr="000437AC">
        <w:rPr>
          <w:lang w:val="sr-Cyrl-RS"/>
        </w:rPr>
        <w:t>Наручилац</w:t>
      </w:r>
      <w:r w:rsidR="0033293C" w:rsidRPr="000437AC">
        <w:rPr>
          <w:spacing w:val="-4"/>
          <w:lang w:val="sr-Cyrl-RS"/>
        </w:rPr>
        <w:t xml:space="preserve"> </w:t>
      </w:r>
      <w:r w:rsidR="0033293C" w:rsidRPr="000437AC">
        <w:rPr>
          <w:lang w:val="sr-Cyrl-RS"/>
        </w:rPr>
        <w:t>ће</w:t>
      </w:r>
      <w:r w:rsidR="0033293C" w:rsidRPr="000437AC">
        <w:rPr>
          <w:spacing w:val="-5"/>
          <w:lang w:val="sr-Cyrl-RS"/>
        </w:rPr>
        <w:t xml:space="preserve"> </w:t>
      </w:r>
      <w:r w:rsidR="0033293C" w:rsidRPr="000437AC">
        <w:rPr>
          <w:lang w:val="sr-Cyrl-RS"/>
        </w:rPr>
        <w:t>писмено</w:t>
      </w:r>
      <w:r w:rsidR="0033293C" w:rsidRPr="000437AC">
        <w:rPr>
          <w:spacing w:val="-5"/>
          <w:lang w:val="sr-Cyrl-RS"/>
        </w:rPr>
        <w:t xml:space="preserve"> </w:t>
      </w:r>
      <w:r w:rsidR="0033293C" w:rsidRPr="000437AC">
        <w:rPr>
          <w:lang w:val="sr-Cyrl-RS"/>
        </w:rPr>
        <w:t>обавестити</w:t>
      </w:r>
      <w:r w:rsidR="0033293C" w:rsidRPr="000437AC">
        <w:rPr>
          <w:spacing w:val="-2"/>
          <w:lang w:val="sr-Cyrl-RS"/>
        </w:rPr>
        <w:t xml:space="preserve"> </w:t>
      </w:r>
      <w:r w:rsidR="0033293C" w:rsidRPr="000437AC">
        <w:rPr>
          <w:lang w:val="sr-Cyrl-RS"/>
        </w:rPr>
        <w:t>све</w:t>
      </w:r>
      <w:r w:rsidR="0033293C" w:rsidRPr="000437AC">
        <w:rPr>
          <w:spacing w:val="-5"/>
          <w:lang w:val="sr-Cyrl-RS"/>
        </w:rPr>
        <w:t xml:space="preserve"> </w:t>
      </w:r>
      <w:r w:rsidR="0033293C" w:rsidRPr="000437AC">
        <w:rPr>
          <w:lang w:val="sr-Cyrl-RS"/>
        </w:rPr>
        <w:t>понуђаче</w:t>
      </w:r>
      <w:r w:rsidR="0033293C" w:rsidRPr="000437AC">
        <w:rPr>
          <w:spacing w:val="-6"/>
          <w:lang w:val="sr-Cyrl-RS"/>
        </w:rPr>
        <w:t xml:space="preserve"> </w:t>
      </w:r>
      <w:r w:rsidR="0033293C" w:rsidRPr="000437AC">
        <w:rPr>
          <w:lang w:val="sr-Cyrl-RS"/>
        </w:rPr>
        <w:t>који</w:t>
      </w:r>
      <w:r w:rsidR="0033293C" w:rsidRPr="000437AC">
        <w:rPr>
          <w:spacing w:val="-2"/>
          <w:lang w:val="sr-Cyrl-RS"/>
        </w:rPr>
        <w:t xml:space="preserve"> </w:t>
      </w:r>
      <w:r w:rsidR="0033293C" w:rsidRPr="000437AC">
        <w:rPr>
          <w:lang w:val="sr-Cyrl-RS"/>
        </w:rPr>
        <w:t>су</w:t>
      </w:r>
      <w:r w:rsidR="0033293C" w:rsidRPr="000437AC">
        <w:rPr>
          <w:spacing w:val="-11"/>
          <w:lang w:val="sr-Cyrl-RS"/>
        </w:rPr>
        <w:t xml:space="preserve"> </w:t>
      </w:r>
      <w:r w:rsidR="0033293C" w:rsidRPr="000437AC">
        <w:rPr>
          <w:lang w:val="sr-Cyrl-RS"/>
        </w:rPr>
        <w:t>поднели</w:t>
      </w:r>
      <w:r w:rsidR="0033293C" w:rsidRPr="000437AC">
        <w:rPr>
          <w:spacing w:val="-4"/>
          <w:lang w:val="sr-Cyrl-RS"/>
        </w:rPr>
        <w:t xml:space="preserve"> </w:t>
      </w:r>
      <w:r w:rsidR="0033293C" w:rsidRPr="000437AC">
        <w:rPr>
          <w:lang w:val="sr-Cyrl-RS"/>
        </w:rPr>
        <w:t>понуде</w:t>
      </w:r>
      <w:r w:rsidR="0033293C" w:rsidRPr="000437AC">
        <w:rPr>
          <w:spacing w:val="-5"/>
          <w:lang w:val="sr-Cyrl-RS"/>
        </w:rPr>
        <w:t xml:space="preserve"> </w:t>
      </w:r>
      <w:r w:rsidR="0033293C" w:rsidRPr="000437AC">
        <w:rPr>
          <w:lang w:val="sr-Cyrl-RS"/>
        </w:rPr>
        <w:t>о</w:t>
      </w:r>
      <w:r w:rsidR="0033293C" w:rsidRPr="000437AC">
        <w:rPr>
          <w:spacing w:val="-4"/>
          <w:lang w:val="sr-Cyrl-RS"/>
        </w:rPr>
        <w:t xml:space="preserve"> </w:t>
      </w:r>
      <w:r w:rsidR="0033293C" w:rsidRPr="000437AC">
        <w:rPr>
          <w:lang w:val="sr-Cyrl-RS"/>
        </w:rPr>
        <w:t>датуму</w:t>
      </w:r>
      <w:r w:rsidR="0033293C" w:rsidRPr="000437AC">
        <w:rPr>
          <w:spacing w:val="-10"/>
          <w:lang w:val="sr-Cyrl-RS"/>
        </w:rPr>
        <w:t xml:space="preserve"> </w:t>
      </w:r>
      <w:r w:rsidR="0033293C" w:rsidRPr="000437AC">
        <w:rPr>
          <w:lang w:val="sr-Cyrl-RS"/>
        </w:rPr>
        <w:t>када</w:t>
      </w:r>
      <w:r w:rsidR="0033293C" w:rsidRPr="000437AC">
        <w:rPr>
          <w:spacing w:val="-5"/>
          <w:lang w:val="sr-Cyrl-RS"/>
        </w:rPr>
        <w:t xml:space="preserve"> </w:t>
      </w:r>
      <w:r w:rsidR="0033293C" w:rsidRPr="000437AC">
        <w:rPr>
          <w:lang w:val="sr-Cyrl-RS"/>
        </w:rPr>
        <w:t>ће</w:t>
      </w:r>
      <w:r w:rsidR="0033293C" w:rsidRPr="000437AC">
        <w:rPr>
          <w:spacing w:val="-5"/>
          <w:lang w:val="sr-Cyrl-RS"/>
        </w:rPr>
        <w:t xml:space="preserve"> </w:t>
      </w:r>
      <w:r w:rsidR="0033293C" w:rsidRPr="000437AC">
        <w:rPr>
          <w:lang w:val="sr-Cyrl-RS"/>
        </w:rPr>
        <w:t>се</w:t>
      </w:r>
      <w:r>
        <w:rPr>
          <w:lang w:val="sr-Cyrl-RS"/>
        </w:rPr>
        <w:t xml:space="preserve"> </w:t>
      </w:r>
      <w:r w:rsidR="0033293C" w:rsidRPr="000437AC">
        <w:rPr>
          <w:spacing w:val="-58"/>
          <w:lang w:val="sr-Cyrl-RS"/>
        </w:rPr>
        <w:t xml:space="preserve"> </w:t>
      </w:r>
      <w:r w:rsidR="0033293C" w:rsidRPr="000437AC">
        <w:rPr>
          <w:lang w:val="sr-Cyrl-RS"/>
        </w:rPr>
        <w:t>одржати извлачење путем жреба. Жребом ће бити обухваћене само оне понуде које имају</w:t>
      </w:r>
      <w:r w:rsidR="0033293C" w:rsidRPr="000437AC">
        <w:rPr>
          <w:spacing w:val="1"/>
          <w:lang w:val="sr-Cyrl-RS"/>
        </w:rPr>
        <w:t xml:space="preserve"> </w:t>
      </w:r>
      <w:r w:rsidR="0033293C" w:rsidRPr="000437AC">
        <w:rPr>
          <w:lang w:val="sr-Cyrl-RS"/>
        </w:rPr>
        <w:t>једнак</w:t>
      </w:r>
      <w:r w:rsidR="0033293C" w:rsidRPr="000437AC">
        <w:rPr>
          <w:spacing w:val="1"/>
          <w:lang w:val="sr-Cyrl-RS"/>
        </w:rPr>
        <w:t xml:space="preserve"> </w:t>
      </w:r>
      <w:r w:rsidR="0033293C" w:rsidRPr="000437AC">
        <w:rPr>
          <w:lang w:val="sr-Cyrl-RS"/>
        </w:rPr>
        <w:t>број</w:t>
      </w:r>
      <w:r w:rsidR="0033293C" w:rsidRPr="000437AC">
        <w:rPr>
          <w:spacing w:val="1"/>
          <w:lang w:val="sr-Cyrl-RS"/>
        </w:rPr>
        <w:t xml:space="preserve"> </w:t>
      </w:r>
      <w:r w:rsidR="0033293C" w:rsidRPr="000437AC">
        <w:rPr>
          <w:lang w:val="sr-Cyrl-RS"/>
        </w:rPr>
        <w:t>пондера</w:t>
      </w:r>
      <w:r w:rsidR="0033293C" w:rsidRPr="000437AC">
        <w:rPr>
          <w:spacing w:val="1"/>
          <w:lang w:val="sr-Cyrl-RS"/>
        </w:rPr>
        <w:t xml:space="preserve"> </w:t>
      </w:r>
      <w:r w:rsidR="0033293C" w:rsidRPr="000437AC">
        <w:rPr>
          <w:lang w:val="sr-Cyrl-RS"/>
        </w:rPr>
        <w:t>и</w:t>
      </w:r>
      <w:r w:rsidR="0033293C" w:rsidRPr="000437AC">
        <w:rPr>
          <w:spacing w:val="1"/>
          <w:lang w:val="sr-Cyrl-RS"/>
        </w:rPr>
        <w:t xml:space="preserve"> </w:t>
      </w:r>
      <w:r w:rsidR="0033293C" w:rsidRPr="000437AC">
        <w:rPr>
          <w:lang w:val="sr-Cyrl-RS"/>
        </w:rPr>
        <w:t>ист</w:t>
      </w:r>
      <w:r w:rsidR="00D95EEB">
        <w:rPr>
          <w:lang w:val="sr-Cyrl-RS"/>
        </w:rPr>
        <w:t>и рок за извршење услуге хитног превода текста</w:t>
      </w:r>
      <w:r w:rsidR="0033293C" w:rsidRPr="000437AC">
        <w:rPr>
          <w:lang w:val="sr-Cyrl-RS"/>
        </w:rPr>
        <w:t>. Извлачење путем жреба Наручилац ће</w:t>
      </w:r>
      <w:r>
        <w:rPr>
          <w:lang w:val="sr-Cyrl-RS"/>
        </w:rPr>
        <w:t xml:space="preserve"> </w:t>
      </w:r>
      <w:r w:rsidR="0033293C" w:rsidRPr="000437AC">
        <w:rPr>
          <w:spacing w:val="-57"/>
          <w:lang w:val="sr-Cyrl-RS"/>
        </w:rPr>
        <w:t xml:space="preserve"> </w:t>
      </w:r>
      <w:r w:rsidR="0033293C" w:rsidRPr="000437AC">
        <w:rPr>
          <w:lang w:val="sr-Cyrl-RS"/>
        </w:rPr>
        <w:t>извршити јавно, у присуству понуђача, и то тако што ће називе понуђача исписати на</w:t>
      </w:r>
      <w:r w:rsidR="0033293C" w:rsidRPr="000437AC">
        <w:rPr>
          <w:spacing w:val="1"/>
          <w:lang w:val="sr-Cyrl-RS"/>
        </w:rPr>
        <w:t xml:space="preserve"> </w:t>
      </w:r>
      <w:r w:rsidR="0033293C" w:rsidRPr="000437AC">
        <w:rPr>
          <w:lang w:val="sr-Cyrl-RS"/>
        </w:rPr>
        <w:t>одвојеним папирима, који су исте величине и боје, те ће све те папире савити и ставити у</w:t>
      </w:r>
      <w:r w:rsidR="0033293C" w:rsidRPr="000437AC">
        <w:rPr>
          <w:spacing w:val="1"/>
          <w:lang w:val="sr-Cyrl-RS"/>
        </w:rPr>
        <w:t xml:space="preserve"> </w:t>
      </w:r>
      <w:r w:rsidR="0033293C" w:rsidRPr="000437AC">
        <w:rPr>
          <w:lang w:val="sr-Cyrl-RS"/>
        </w:rPr>
        <w:t xml:space="preserve">провидну кутију одакле </w:t>
      </w:r>
      <w:r w:rsidR="00253B95" w:rsidRPr="000437AC">
        <w:rPr>
          <w:lang w:val="sr-Cyrl-RS"/>
        </w:rPr>
        <w:t xml:space="preserve">ће извлачити по један папир и у </w:t>
      </w:r>
      <w:r w:rsidR="0033293C" w:rsidRPr="000437AC">
        <w:rPr>
          <w:lang w:val="sr-Cyrl-RS"/>
        </w:rPr>
        <w:t>складу са редоследом извучених</w:t>
      </w:r>
      <w:r w:rsidR="0033293C" w:rsidRPr="000437AC">
        <w:rPr>
          <w:spacing w:val="1"/>
          <w:lang w:val="sr-Cyrl-RS"/>
        </w:rPr>
        <w:t xml:space="preserve"> </w:t>
      </w:r>
      <w:r w:rsidR="0033293C" w:rsidRPr="000437AC">
        <w:rPr>
          <w:lang w:val="sr-Cyrl-RS"/>
        </w:rPr>
        <w:t>назива</w:t>
      </w:r>
      <w:r w:rsidR="0033293C" w:rsidRPr="000437AC">
        <w:rPr>
          <w:spacing w:val="-9"/>
          <w:lang w:val="sr-Cyrl-RS"/>
        </w:rPr>
        <w:t xml:space="preserve"> </w:t>
      </w:r>
      <w:r w:rsidR="0033293C" w:rsidRPr="000437AC">
        <w:rPr>
          <w:lang w:val="sr-Cyrl-RS"/>
        </w:rPr>
        <w:t>понуђача</w:t>
      </w:r>
      <w:r w:rsidR="0033293C" w:rsidRPr="000437AC">
        <w:rPr>
          <w:spacing w:val="-8"/>
          <w:lang w:val="sr-Cyrl-RS"/>
        </w:rPr>
        <w:t xml:space="preserve"> </w:t>
      </w:r>
      <w:r w:rsidR="0033293C" w:rsidRPr="000437AC">
        <w:rPr>
          <w:lang w:val="sr-Cyrl-RS"/>
        </w:rPr>
        <w:t>извршиће</w:t>
      </w:r>
      <w:r w:rsidR="0033293C" w:rsidRPr="000437AC">
        <w:rPr>
          <w:spacing w:val="-8"/>
          <w:lang w:val="sr-Cyrl-RS"/>
        </w:rPr>
        <w:t xml:space="preserve"> </w:t>
      </w:r>
      <w:r w:rsidR="0033293C" w:rsidRPr="000437AC">
        <w:rPr>
          <w:lang w:val="sr-Cyrl-RS"/>
        </w:rPr>
        <w:t>се</w:t>
      </w:r>
      <w:r w:rsidR="0033293C" w:rsidRPr="000437AC">
        <w:rPr>
          <w:spacing w:val="-8"/>
          <w:lang w:val="sr-Cyrl-RS"/>
        </w:rPr>
        <w:t xml:space="preserve"> </w:t>
      </w:r>
      <w:r w:rsidR="0033293C" w:rsidRPr="000437AC">
        <w:rPr>
          <w:lang w:val="sr-Cyrl-RS"/>
        </w:rPr>
        <w:t>рангирање</w:t>
      </w:r>
      <w:r w:rsidR="0033293C" w:rsidRPr="000437AC">
        <w:rPr>
          <w:spacing w:val="-8"/>
          <w:lang w:val="sr-Cyrl-RS"/>
        </w:rPr>
        <w:t xml:space="preserve"> </w:t>
      </w:r>
      <w:r w:rsidR="0033293C" w:rsidRPr="000437AC">
        <w:rPr>
          <w:lang w:val="sr-Cyrl-RS"/>
        </w:rPr>
        <w:t>понуда,</w:t>
      </w:r>
      <w:r w:rsidR="0033293C" w:rsidRPr="000437AC">
        <w:rPr>
          <w:spacing w:val="-8"/>
          <w:lang w:val="sr-Cyrl-RS"/>
        </w:rPr>
        <w:t xml:space="preserve"> </w:t>
      </w:r>
      <w:r w:rsidR="0033293C" w:rsidRPr="000437AC">
        <w:rPr>
          <w:lang w:val="sr-Cyrl-RS"/>
        </w:rPr>
        <w:t>односно</w:t>
      </w:r>
      <w:r w:rsidR="0033293C" w:rsidRPr="000437AC">
        <w:rPr>
          <w:spacing w:val="-7"/>
          <w:lang w:val="sr-Cyrl-RS"/>
        </w:rPr>
        <w:t xml:space="preserve"> </w:t>
      </w:r>
      <w:r w:rsidR="00D95EEB">
        <w:rPr>
          <w:spacing w:val="-7"/>
          <w:lang w:val="sr-Cyrl-RS"/>
        </w:rPr>
        <w:t xml:space="preserve">са </w:t>
      </w:r>
      <w:r w:rsidR="0033293C" w:rsidRPr="000437AC">
        <w:rPr>
          <w:lang w:val="sr-Cyrl-RS"/>
        </w:rPr>
        <w:t>понуђач</w:t>
      </w:r>
      <w:r w:rsidR="00D95EEB">
        <w:rPr>
          <w:lang w:val="sr-Cyrl-RS"/>
        </w:rPr>
        <w:t>ем</w:t>
      </w:r>
      <w:r w:rsidR="0033293C" w:rsidRPr="000437AC">
        <w:rPr>
          <w:spacing w:val="-8"/>
          <w:lang w:val="sr-Cyrl-RS"/>
        </w:rPr>
        <w:t xml:space="preserve"> </w:t>
      </w:r>
      <w:r w:rsidR="0033293C" w:rsidRPr="000437AC">
        <w:rPr>
          <w:lang w:val="sr-Cyrl-RS"/>
        </w:rPr>
        <w:t>чији</w:t>
      </w:r>
      <w:r w:rsidR="0033293C" w:rsidRPr="000437AC">
        <w:rPr>
          <w:spacing w:val="-6"/>
          <w:lang w:val="sr-Cyrl-RS"/>
        </w:rPr>
        <w:t xml:space="preserve"> </w:t>
      </w:r>
      <w:r w:rsidR="0033293C" w:rsidRPr="000437AC">
        <w:rPr>
          <w:lang w:val="sr-Cyrl-RS"/>
        </w:rPr>
        <w:t>назив</w:t>
      </w:r>
      <w:r w:rsidR="0033293C" w:rsidRPr="000437AC">
        <w:rPr>
          <w:spacing w:val="-8"/>
          <w:lang w:val="sr-Cyrl-RS"/>
        </w:rPr>
        <w:t xml:space="preserve"> </w:t>
      </w:r>
      <w:r w:rsidR="0033293C" w:rsidRPr="000437AC">
        <w:rPr>
          <w:lang w:val="sr-Cyrl-RS"/>
        </w:rPr>
        <w:t>буде</w:t>
      </w:r>
      <w:r w:rsidR="0033293C" w:rsidRPr="000437AC">
        <w:rPr>
          <w:spacing w:val="-8"/>
          <w:lang w:val="sr-Cyrl-RS"/>
        </w:rPr>
        <w:t xml:space="preserve"> </w:t>
      </w:r>
      <w:r w:rsidR="0033293C" w:rsidRPr="000437AC">
        <w:rPr>
          <w:lang w:val="sr-Cyrl-RS"/>
        </w:rPr>
        <w:t>на</w:t>
      </w:r>
      <w:r w:rsidR="0033293C" w:rsidRPr="000437AC">
        <w:rPr>
          <w:spacing w:val="-8"/>
          <w:lang w:val="sr-Cyrl-RS"/>
        </w:rPr>
        <w:t xml:space="preserve"> </w:t>
      </w:r>
      <w:r w:rsidR="0033293C" w:rsidRPr="000437AC">
        <w:rPr>
          <w:lang w:val="sr-Cyrl-RS"/>
        </w:rPr>
        <w:t>првом</w:t>
      </w:r>
      <w:r w:rsidR="0033293C" w:rsidRPr="000437AC">
        <w:rPr>
          <w:spacing w:val="-57"/>
          <w:lang w:val="sr-Cyrl-RS"/>
        </w:rPr>
        <w:t xml:space="preserve"> </w:t>
      </w:r>
      <w:r w:rsidR="00472905">
        <w:rPr>
          <w:spacing w:val="-57"/>
          <w:lang w:val="sr-Cyrl-RS"/>
        </w:rPr>
        <w:t xml:space="preserve"> </w:t>
      </w:r>
      <w:r w:rsidR="0033293C" w:rsidRPr="000437AC">
        <w:rPr>
          <w:lang w:val="sr-Cyrl-RS"/>
        </w:rPr>
        <w:t>извученом</w:t>
      </w:r>
      <w:r w:rsidR="00253B95" w:rsidRPr="000437AC">
        <w:rPr>
          <w:spacing w:val="-2"/>
          <w:lang w:val="sr-Cyrl-RS"/>
        </w:rPr>
        <w:t xml:space="preserve"> </w:t>
      </w:r>
      <w:r w:rsidR="0033293C" w:rsidRPr="000437AC">
        <w:rPr>
          <w:lang w:val="sr-Cyrl-RS"/>
        </w:rPr>
        <w:t>папиру</w:t>
      </w:r>
      <w:r w:rsidR="0033293C" w:rsidRPr="000437AC">
        <w:rPr>
          <w:spacing w:val="-5"/>
          <w:lang w:val="sr-Cyrl-RS"/>
        </w:rPr>
        <w:t xml:space="preserve"> </w:t>
      </w:r>
      <w:r w:rsidR="00D95EEB">
        <w:rPr>
          <w:lang w:val="sr-Cyrl-RS"/>
        </w:rPr>
        <w:t>буће закључен оквирни споразум.</w:t>
      </w:r>
      <w:r w:rsidR="0033293C" w:rsidRPr="000437AC">
        <w:rPr>
          <w:spacing w:val="-1"/>
          <w:lang w:val="sr-Cyrl-RS"/>
        </w:rPr>
        <w:t xml:space="preserve"> </w:t>
      </w:r>
    </w:p>
    <w:p w14:paraId="5384A09C" w14:textId="5C4D734A" w:rsidR="004B7DCB" w:rsidRPr="000437AC" w:rsidRDefault="0033293C" w:rsidP="005966D1">
      <w:pPr>
        <w:pStyle w:val="BodyText"/>
        <w:spacing w:before="118"/>
        <w:ind w:right="145"/>
        <w:jc w:val="both"/>
        <w:rPr>
          <w:lang w:val="sr-Cyrl-RS"/>
        </w:rPr>
      </w:pPr>
      <w:r w:rsidRPr="000437AC">
        <w:rPr>
          <w:lang w:val="sr-Cyrl-RS"/>
        </w:rPr>
        <w:t>Понуђачима који</w:t>
      </w:r>
      <w:r w:rsidRPr="000437AC">
        <w:rPr>
          <w:spacing w:val="1"/>
          <w:lang w:val="sr-Cyrl-RS"/>
        </w:rPr>
        <w:t xml:space="preserve"> </w:t>
      </w:r>
      <w:r w:rsidR="00253B95" w:rsidRPr="000437AC">
        <w:rPr>
          <w:lang w:val="sr-Cyrl-RS"/>
        </w:rPr>
        <w:t>не присуствују овом поступку</w:t>
      </w:r>
      <w:r w:rsidRPr="000437AC">
        <w:rPr>
          <w:spacing w:val="1"/>
          <w:lang w:val="sr-Cyrl-RS"/>
        </w:rPr>
        <w:t xml:space="preserve"> </w:t>
      </w:r>
      <w:r w:rsidRPr="000437AC">
        <w:rPr>
          <w:lang w:val="sr-Cyrl-RS"/>
        </w:rPr>
        <w:t>Наручилац</w:t>
      </w:r>
      <w:r w:rsidRPr="000437AC">
        <w:rPr>
          <w:spacing w:val="1"/>
          <w:lang w:val="sr-Cyrl-RS"/>
        </w:rPr>
        <w:t xml:space="preserve"> </w:t>
      </w:r>
      <w:r w:rsidRPr="000437AC">
        <w:rPr>
          <w:lang w:val="sr-Cyrl-RS"/>
        </w:rPr>
        <w:t>ће доставити</w:t>
      </w:r>
      <w:r w:rsidRPr="000437AC">
        <w:rPr>
          <w:spacing w:val="1"/>
          <w:lang w:val="sr-Cyrl-RS"/>
        </w:rPr>
        <w:t xml:space="preserve"> </w:t>
      </w:r>
      <w:r w:rsidRPr="000437AC">
        <w:rPr>
          <w:lang w:val="sr-Cyrl-RS"/>
        </w:rPr>
        <w:t>записник</w:t>
      </w:r>
      <w:r w:rsidRPr="000437AC">
        <w:rPr>
          <w:spacing w:val="1"/>
          <w:lang w:val="sr-Cyrl-RS"/>
        </w:rPr>
        <w:t xml:space="preserve"> </w:t>
      </w:r>
      <w:r w:rsidRPr="000437AC">
        <w:rPr>
          <w:lang w:val="sr-Cyrl-RS"/>
        </w:rPr>
        <w:t>са</w:t>
      </w:r>
      <w:r w:rsidRPr="000437AC">
        <w:rPr>
          <w:spacing w:val="1"/>
          <w:lang w:val="sr-Cyrl-RS"/>
        </w:rPr>
        <w:t xml:space="preserve"> </w:t>
      </w:r>
      <w:r w:rsidRPr="000437AC">
        <w:rPr>
          <w:lang w:val="sr-Cyrl-RS"/>
        </w:rPr>
        <w:t>извлачења</w:t>
      </w:r>
      <w:r w:rsidRPr="000437AC">
        <w:rPr>
          <w:spacing w:val="-2"/>
          <w:lang w:val="sr-Cyrl-RS"/>
        </w:rPr>
        <w:t xml:space="preserve"> </w:t>
      </w:r>
      <w:r w:rsidRPr="000437AC">
        <w:rPr>
          <w:lang w:val="sr-Cyrl-RS"/>
        </w:rPr>
        <w:t>путем</w:t>
      </w:r>
      <w:r w:rsidRPr="000437AC">
        <w:rPr>
          <w:spacing w:val="-1"/>
          <w:lang w:val="sr-Cyrl-RS"/>
        </w:rPr>
        <w:t xml:space="preserve"> </w:t>
      </w:r>
      <w:r w:rsidRPr="000437AC">
        <w:rPr>
          <w:lang w:val="sr-Cyrl-RS"/>
        </w:rPr>
        <w:t>жреба.</w:t>
      </w:r>
    </w:p>
    <w:bookmarkEnd w:id="13"/>
    <w:p w14:paraId="49934323" w14:textId="77777777" w:rsidR="001B5D42" w:rsidRPr="000437AC" w:rsidRDefault="001B5D42" w:rsidP="005966D1">
      <w:pPr>
        <w:pStyle w:val="BodyText"/>
        <w:spacing w:before="118"/>
        <w:ind w:right="145"/>
        <w:jc w:val="both"/>
        <w:rPr>
          <w:lang w:val="sr-Cyrl-RS"/>
        </w:rPr>
      </w:pPr>
    </w:p>
    <w:p w14:paraId="2212623B" w14:textId="77777777" w:rsidR="004B7DCB" w:rsidRPr="000437AC" w:rsidRDefault="0033293C" w:rsidP="005966D1">
      <w:pPr>
        <w:spacing w:before="121"/>
        <w:jc w:val="both"/>
        <w:rPr>
          <w:sz w:val="24"/>
          <w:szCs w:val="24"/>
          <w:lang w:val="sr-Cyrl-RS"/>
        </w:rPr>
        <w:sectPr w:rsidR="004B7DCB" w:rsidRPr="000437AC"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0437AC">
        <w:rPr>
          <w:b/>
          <w:sz w:val="24"/>
          <w:szCs w:val="24"/>
          <w:lang w:val="sr-Cyrl-RS"/>
        </w:rPr>
        <w:t>Напомена:</w:t>
      </w:r>
      <w:r w:rsidR="00BF3548" w:rsidRPr="00C93FBE">
        <w:rPr>
          <w:b/>
          <w:sz w:val="24"/>
          <w:szCs w:val="24"/>
          <w:lang w:val="sr-Cyrl-RS"/>
        </w:rPr>
        <w:t xml:space="preserve"> </w:t>
      </w:r>
      <w:r w:rsidRPr="000437AC">
        <w:rPr>
          <w:i/>
          <w:sz w:val="24"/>
          <w:szCs w:val="24"/>
          <w:lang w:val="sr-Cyrl-RS"/>
        </w:rPr>
        <w:t>Наручилац</w:t>
      </w:r>
      <w:r w:rsidRPr="000437AC">
        <w:rPr>
          <w:i/>
          <w:spacing w:val="-4"/>
          <w:sz w:val="24"/>
          <w:szCs w:val="24"/>
          <w:lang w:val="sr-Cyrl-RS"/>
        </w:rPr>
        <w:t xml:space="preserve"> </w:t>
      </w:r>
      <w:r w:rsidRPr="000437AC">
        <w:rPr>
          <w:i/>
          <w:sz w:val="24"/>
          <w:szCs w:val="24"/>
          <w:lang w:val="sr-Cyrl-RS"/>
        </w:rPr>
        <w:t>поступак</w:t>
      </w:r>
      <w:r w:rsidRPr="000437AC">
        <w:rPr>
          <w:i/>
          <w:spacing w:val="-4"/>
          <w:sz w:val="24"/>
          <w:szCs w:val="24"/>
          <w:lang w:val="sr-Cyrl-RS"/>
        </w:rPr>
        <w:t xml:space="preserve"> </w:t>
      </w:r>
      <w:r w:rsidRPr="000437AC">
        <w:rPr>
          <w:i/>
          <w:sz w:val="24"/>
          <w:szCs w:val="24"/>
          <w:lang w:val="sr-Cyrl-RS"/>
        </w:rPr>
        <w:t>жреба</w:t>
      </w:r>
      <w:r w:rsidRPr="000437AC">
        <w:rPr>
          <w:i/>
          <w:spacing w:val="-4"/>
          <w:sz w:val="24"/>
          <w:szCs w:val="24"/>
          <w:lang w:val="sr-Cyrl-RS"/>
        </w:rPr>
        <w:t xml:space="preserve"> </w:t>
      </w:r>
      <w:r w:rsidRPr="000437AC">
        <w:rPr>
          <w:i/>
          <w:sz w:val="24"/>
          <w:szCs w:val="24"/>
          <w:lang w:val="sr-Cyrl-RS"/>
        </w:rPr>
        <w:t>може</w:t>
      </w:r>
      <w:r w:rsidRPr="000437AC">
        <w:rPr>
          <w:i/>
          <w:spacing w:val="-3"/>
          <w:sz w:val="24"/>
          <w:szCs w:val="24"/>
          <w:lang w:val="sr-Cyrl-RS"/>
        </w:rPr>
        <w:t xml:space="preserve"> </w:t>
      </w:r>
      <w:r w:rsidRPr="000437AC">
        <w:rPr>
          <w:i/>
          <w:sz w:val="24"/>
          <w:szCs w:val="24"/>
          <w:lang w:val="sr-Cyrl-RS"/>
        </w:rPr>
        <w:t>дефинисати</w:t>
      </w:r>
      <w:r w:rsidRPr="000437AC">
        <w:rPr>
          <w:i/>
          <w:spacing w:val="-2"/>
          <w:sz w:val="24"/>
          <w:szCs w:val="24"/>
          <w:lang w:val="sr-Cyrl-RS"/>
        </w:rPr>
        <w:t xml:space="preserve"> </w:t>
      </w:r>
      <w:r w:rsidRPr="000437AC">
        <w:rPr>
          <w:i/>
          <w:sz w:val="24"/>
          <w:szCs w:val="24"/>
          <w:lang w:val="sr-Cyrl-RS"/>
        </w:rPr>
        <w:t>и</w:t>
      </w:r>
      <w:r w:rsidRPr="000437AC">
        <w:rPr>
          <w:i/>
          <w:spacing w:val="-3"/>
          <w:sz w:val="24"/>
          <w:szCs w:val="24"/>
          <w:lang w:val="sr-Cyrl-RS"/>
        </w:rPr>
        <w:t xml:space="preserve"> </w:t>
      </w:r>
      <w:r w:rsidRPr="000437AC">
        <w:rPr>
          <w:i/>
          <w:sz w:val="24"/>
          <w:szCs w:val="24"/>
          <w:lang w:val="sr-Cyrl-RS"/>
        </w:rPr>
        <w:t>на</w:t>
      </w:r>
      <w:r w:rsidRPr="000437AC">
        <w:rPr>
          <w:i/>
          <w:spacing w:val="-3"/>
          <w:sz w:val="24"/>
          <w:szCs w:val="24"/>
          <w:lang w:val="sr-Cyrl-RS"/>
        </w:rPr>
        <w:t xml:space="preserve"> </w:t>
      </w:r>
      <w:r w:rsidRPr="000437AC">
        <w:rPr>
          <w:i/>
          <w:sz w:val="24"/>
          <w:szCs w:val="24"/>
          <w:lang w:val="sr-Cyrl-RS"/>
        </w:rPr>
        <w:t>другачији</w:t>
      </w:r>
      <w:r w:rsidRPr="000437AC">
        <w:rPr>
          <w:spacing w:val="-4"/>
          <w:sz w:val="24"/>
          <w:szCs w:val="24"/>
          <w:lang w:val="sr-Cyrl-RS"/>
        </w:rPr>
        <w:t xml:space="preserve"> </w:t>
      </w:r>
      <w:r w:rsidRPr="000437AC">
        <w:rPr>
          <w:i/>
          <w:sz w:val="24"/>
          <w:szCs w:val="24"/>
          <w:lang w:val="sr-Cyrl-RS"/>
        </w:rPr>
        <w:t>начин</w:t>
      </w:r>
    </w:p>
    <w:p w14:paraId="799AA5BB" w14:textId="77777777" w:rsidR="003F25BD" w:rsidRPr="000956D4" w:rsidRDefault="003F25BD" w:rsidP="003F25BD">
      <w:pPr>
        <w:pStyle w:val="ListParagraph"/>
        <w:ind w:left="0" w:firstLine="0"/>
        <w:jc w:val="center"/>
        <w:rPr>
          <w:b/>
          <w:spacing w:val="-57"/>
          <w:sz w:val="24"/>
          <w:lang w:val="sr-Cyrl-RS"/>
        </w:rPr>
      </w:pPr>
      <w:r>
        <w:rPr>
          <w:b/>
          <w:sz w:val="24"/>
          <w:lang w:val="sr-Cyrl-RS"/>
        </w:rPr>
        <w:lastRenderedPageBreak/>
        <w:t xml:space="preserve">4. </w:t>
      </w:r>
      <w:r w:rsidRPr="000956D4">
        <w:rPr>
          <w:b/>
          <w:sz w:val="24"/>
          <w:lang w:val="sr-Cyrl-RS"/>
        </w:rPr>
        <w:t xml:space="preserve">ПОДАЦИ У ВЕЗИ СА КРИТЕРИЈУМИМА ЗА ДОДЕЛУ </w:t>
      </w:r>
      <w:r>
        <w:rPr>
          <w:b/>
          <w:sz w:val="24"/>
          <w:lang w:val="sr-Cyrl-RS"/>
        </w:rPr>
        <w:t>ОКВИРНОГ СПОРАЗУМА</w:t>
      </w:r>
    </w:p>
    <w:p w14:paraId="3CD4E6F4" w14:textId="77777777" w:rsidR="003F25BD" w:rsidRPr="000956D4" w:rsidRDefault="003F25BD" w:rsidP="003F25BD">
      <w:pPr>
        <w:jc w:val="both"/>
        <w:rPr>
          <w:b/>
          <w:spacing w:val="-57"/>
          <w:sz w:val="24"/>
          <w:lang w:val="sr-Cyrl-RS"/>
        </w:rPr>
      </w:pPr>
    </w:p>
    <w:p w14:paraId="4EACE765" w14:textId="694D8F85" w:rsidR="003F25BD" w:rsidRPr="00472905" w:rsidRDefault="00472905" w:rsidP="00472905">
      <w:pPr>
        <w:widowControl/>
        <w:suppressAutoHyphens/>
        <w:autoSpaceDE/>
        <w:jc w:val="center"/>
        <w:textAlignment w:val="baseline"/>
        <w:rPr>
          <w:rFonts w:eastAsia="SimSun"/>
          <w:b/>
          <w:bCs/>
          <w:kern w:val="3"/>
          <w:sz w:val="24"/>
          <w:szCs w:val="24"/>
          <w:lang w:val="sr-Cyrl-RS" w:eastAsia="zh-CN" w:bidi="hi-IN"/>
        </w:rPr>
      </w:pPr>
      <w:r w:rsidRPr="00472905">
        <w:rPr>
          <w:rFonts w:eastAsia="SimSun"/>
          <w:b/>
          <w:bCs/>
          <w:kern w:val="3"/>
          <w:sz w:val="24"/>
          <w:szCs w:val="24"/>
          <w:lang w:val="sr-Cyrl-RS" w:eastAsia="zh-CN" w:bidi="hi-IN"/>
        </w:rPr>
        <w:t>ПАРТИЈА 2 – УСЛУГЕ УСМЕНОГ ПРЕВОЂЕЊА</w:t>
      </w:r>
    </w:p>
    <w:p w14:paraId="5A35F5D7" w14:textId="77777777" w:rsidR="003F25BD" w:rsidRPr="00760ADF" w:rsidRDefault="003F25BD" w:rsidP="003F25BD">
      <w:pPr>
        <w:widowControl/>
        <w:suppressAutoHyphens/>
        <w:autoSpaceDE/>
        <w:jc w:val="right"/>
        <w:textAlignment w:val="baseline"/>
        <w:rPr>
          <w:rFonts w:eastAsia="SimSun"/>
          <w:kern w:val="3"/>
          <w:sz w:val="24"/>
          <w:szCs w:val="24"/>
          <w:lang w:val="sr-Cyrl-RS" w:eastAsia="zh-CN" w:bidi="hi-IN"/>
        </w:rPr>
      </w:pPr>
    </w:p>
    <w:p w14:paraId="63252560" w14:textId="77777777" w:rsidR="003F25BD" w:rsidRPr="000956D4" w:rsidRDefault="003F25BD" w:rsidP="003F25BD">
      <w:pPr>
        <w:widowControl/>
        <w:suppressAutoHyphens/>
        <w:autoSpaceDE/>
        <w:jc w:val="both"/>
        <w:textAlignment w:val="baseline"/>
        <w:rPr>
          <w:rFonts w:eastAsia="SimSun"/>
          <w:kern w:val="3"/>
          <w:sz w:val="24"/>
          <w:szCs w:val="24"/>
          <w:lang w:val="sr-Cyrl-RS" w:eastAsia="zh-CN" w:bidi="hi-IN"/>
        </w:rPr>
      </w:pPr>
      <w:r w:rsidRPr="000956D4">
        <w:rPr>
          <w:rFonts w:eastAsia="SimSun"/>
          <w:kern w:val="3"/>
          <w:sz w:val="24"/>
          <w:szCs w:val="24"/>
          <w:lang w:val="sr-Cyrl-RS" w:eastAsia="zh-CN" w:bidi="hi-IN"/>
        </w:rPr>
        <w:t>У поступку јавне набавке Наручилац додељује оквирни споразум економски најповољнијој понуди на основу односа понуђене цене</w:t>
      </w:r>
      <w:r w:rsidRPr="005B208C">
        <w:rPr>
          <w:rFonts w:eastAsia="SimSun"/>
          <w:kern w:val="3"/>
          <w:sz w:val="24"/>
          <w:szCs w:val="24"/>
          <w:lang w:val="sr-Cyrl-RS" w:eastAsia="zh-CN" w:bidi="hi-IN"/>
        </w:rPr>
        <w:t xml:space="preserve"> и </w:t>
      </w:r>
      <w:r>
        <w:rPr>
          <w:rFonts w:eastAsia="SimSun"/>
          <w:kern w:val="3"/>
          <w:sz w:val="24"/>
          <w:szCs w:val="24"/>
          <w:lang w:val="sr-Cyrl-RS" w:eastAsia="zh-CN" w:bidi="hi-IN"/>
        </w:rPr>
        <w:t>квалитета</w:t>
      </w:r>
      <w:r w:rsidRPr="000956D4">
        <w:rPr>
          <w:rFonts w:eastAsia="SimSun"/>
          <w:kern w:val="3"/>
          <w:sz w:val="24"/>
          <w:szCs w:val="24"/>
          <w:lang w:val="sr-Cyrl-RS" w:eastAsia="zh-CN" w:bidi="hi-IN"/>
        </w:rPr>
        <w:t xml:space="preserve"> </w:t>
      </w:r>
      <w:r>
        <w:rPr>
          <w:rFonts w:eastAsia="SimSun"/>
          <w:kern w:val="3"/>
          <w:sz w:val="24"/>
          <w:szCs w:val="24"/>
          <w:lang w:val="sr-Cyrl-RS" w:eastAsia="zh-CN" w:bidi="hi-IN"/>
        </w:rPr>
        <w:t>по</w:t>
      </w:r>
      <w:r w:rsidRPr="000956D4">
        <w:rPr>
          <w:rFonts w:eastAsia="SimSun"/>
          <w:kern w:val="3"/>
          <w:sz w:val="24"/>
          <w:szCs w:val="24"/>
          <w:lang w:val="sr-Cyrl-RS" w:eastAsia="zh-CN" w:bidi="hi-IN"/>
        </w:rPr>
        <w:t xml:space="preserve"> основу следећих критеријума:</w:t>
      </w:r>
    </w:p>
    <w:p w14:paraId="2317BFC6" w14:textId="77777777" w:rsidR="003F25BD" w:rsidRPr="000956D4" w:rsidRDefault="003F25BD" w:rsidP="003F25BD">
      <w:pPr>
        <w:widowControl/>
        <w:suppressAutoHyphens/>
        <w:autoSpaceDE/>
        <w:jc w:val="both"/>
        <w:textAlignment w:val="baseline"/>
        <w:rPr>
          <w:rFonts w:eastAsia="SimSun"/>
          <w:kern w:val="3"/>
          <w:sz w:val="24"/>
          <w:szCs w:val="24"/>
          <w:lang w:val="sr-Cyrl-RS" w:eastAsia="zh-CN" w:bidi="hi-IN"/>
        </w:rPr>
      </w:pPr>
    </w:p>
    <w:p w14:paraId="6124D7FC" w14:textId="2CEE5F3B" w:rsidR="003F25BD" w:rsidRPr="00021F17" w:rsidRDefault="003F25BD" w:rsidP="003F25BD">
      <w:pPr>
        <w:widowControl/>
        <w:numPr>
          <w:ilvl w:val="0"/>
          <w:numId w:val="28"/>
        </w:numPr>
        <w:suppressAutoHyphens/>
        <w:autoSpaceDE/>
        <w:autoSpaceDN/>
        <w:spacing w:after="160" w:line="259" w:lineRule="auto"/>
        <w:jc w:val="both"/>
        <w:textAlignment w:val="baseline"/>
        <w:rPr>
          <w:rFonts w:eastAsia="SimSun" w:cs="Arial"/>
          <w:kern w:val="3"/>
          <w:sz w:val="24"/>
          <w:szCs w:val="24"/>
          <w:lang w:eastAsia="zh-CN" w:bidi="hi-IN"/>
        </w:rPr>
      </w:pPr>
      <w:r>
        <w:rPr>
          <w:rFonts w:eastAsia="SimSun"/>
          <w:kern w:val="3"/>
          <w:sz w:val="24"/>
          <w:szCs w:val="24"/>
          <w:lang w:val="sr-Cyrl-RS" w:eastAsia="zh-CN" w:bidi="hi-IN"/>
        </w:rPr>
        <w:t xml:space="preserve">А - </w:t>
      </w:r>
      <w:r w:rsidRPr="00021F17">
        <w:rPr>
          <w:rFonts w:eastAsia="SimSun"/>
          <w:kern w:val="3"/>
          <w:sz w:val="24"/>
          <w:szCs w:val="24"/>
          <w:lang w:eastAsia="zh-CN" w:bidi="hi-IN"/>
        </w:rPr>
        <w:t xml:space="preserve">Цена – максимално </w:t>
      </w:r>
      <w:r>
        <w:rPr>
          <w:rFonts w:eastAsia="SimSun"/>
          <w:kern w:val="3"/>
          <w:sz w:val="24"/>
          <w:szCs w:val="24"/>
          <w:lang w:val="hr-HR" w:eastAsia="zh-CN" w:bidi="hi-IN"/>
        </w:rPr>
        <w:t>7</w:t>
      </w:r>
      <w:r w:rsidRPr="00021F17">
        <w:rPr>
          <w:rFonts w:eastAsia="SimSun"/>
          <w:kern w:val="3"/>
          <w:sz w:val="24"/>
          <w:szCs w:val="24"/>
          <w:lang w:val="hr-HR" w:eastAsia="zh-CN" w:bidi="hi-IN"/>
        </w:rPr>
        <w:t>0</w:t>
      </w:r>
      <w:r w:rsidRPr="00021F17">
        <w:rPr>
          <w:rFonts w:eastAsia="SimSun"/>
          <w:kern w:val="3"/>
          <w:sz w:val="24"/>
          <w:szCs w:val="24"/>
          <w:lang w:eastAsia="zh-CN" w:bidi="hi-IN"/>
        </w:rPr>
        <w:t xml:space="preserve"> пондера</w:t>
      </w:r>
    </w:p>
    <w:p w14:paraId="5D7EBC35" w14:textId="77777777" w:rsidR="003F25BD" w:rsidRPr="00E25733" w:rsidRDefault="003F25BD" w:rsidP="003F25BD">
      <w:pPr>
        <w:widowControl/>
        <w:numPr>
          <w:ilvl w:val="0"/>
          <w:numId w:val="28"/>
        </w:numPr>
        <w:tabs>
          <w:tab w:val="left" w:pos="-2505"/>
        </w:tabs>
        <w:suppressAutoHyphens/>
        <w:autoSpaceDE/>
        <w:autoSpaceDN/>
        <w:spacing w:after="160" w:line="259" w:lineRule="auto"/>
        <w:jc w:val="both"/>
        <w:textAlignment w:val="baseline"/>
        <w:rPr>
          <w:rFonts w:eastAsia="SimSun" w:cs="Arial"/>
          <w:kern w:val="3"/>
          <w:sz w:val="24"/>
          <w:szCs w:val="24"/>
          <w:lang w:eastAsia="zh-CN" w:bidi="hi-IN"/>
        </w:rPr>
      </w:pPr>
      <w:r>
        <w:rPr>
          <w:rFonts w:eastAsia="SimSun"/>
          <w:kern w:val="3"/>
          <w:sz w:val="24"/>
          <w:szCs w:val="24"/>
          <w:lang w:val="sr-Cyrl-RS" w:eastAsia="zh-CN" w:bidi="hi-IN"/>
        </w:rPr>
        <w:t>Б - Квалитет радно ангажованих</w:t>
      </w:r>
      <w:r w:rsidRPr="00021F17">
        <w:rPr>
          <w:rFonts w:eastAsia="SimSun"/>
          <w:kern w:val="3"/>
          <w:sz w:val="24"/>
          <w:szCs w:val="24"/>
          <w:lang w:eastAsia="zh-CN" w:bidi="hi-IN"/>
        </w:rPr>
        <w:t xml:space="preserve"> – максимално </w:t>
      </w:r>
      <w:r>
        <w:rPr>
          <w:rFonts w:eastAsia="SimSun"/>
          <w:kern w:val="3"/>
          <w:sz w:val="24"/>
          <w:szCs w:val="24"/>
          <w:lang w:val="hr-HR" w:eastAsia="zh-CN" w:bidi="hi-IN"/>
        </w:rPr>
        <w:t>3</w:t>
      </w:r>
      <w:r w:rsidRPr="00021F17">
        <w:rPr>
          <w:rFonts w:eastAsia="SimSun"/>
          <w:kern w:val="3"/>
          <w:sz w:val="24"/>
          <w:szCs w:val="24"/>
          <w:lang w:val="hr-HR" w:eastAsia="zh-CN" w:bidi="hi-IN"/>
        </w:rPr>
        <w:t>0</w:t>
      </w:r>
      <w:r w:rsidRPr="00021F17">
        <w:rPr>
          <w:rFonts w:eastAsia="SimSun"/>
          <w:kern w:val="3"/>
          <w:sz w:val="24"/>
          <w:szCs w:val="24"/>
          <w:lang w:eastAsia="zh-CN" w:bidi="hi-IN"/>
        </w:rPr>
        <w:t xml:space="preserve"> пондера</w:t>
      </w:r>
    </w:p>
    <w:p w14:paraId="45588207" w14:textId="77777777" w:rsidR="003F25BD" w:rsidRPr="00021F17" w:rsidRDefault="003F25BD" w:rsidP="003F25BD">
      <w:pPr>
        <w:widowControl/>
        <w:suppressAutoHyphens/>
        <w:autoSpaceDE/>
        <w:jc w:val="both"/>
        <w:textAlignment w:val="baseline"/>
        <w:rPr>
          <w:rFonts w:eastAsia="SimSun"/>
          <w:kern w:val="3"/>
          <w:sz w:val="24"/>
          <w:szCs w:val="24"/>
          <w:lang w:eastAsia="zh-CN" w:bidi="hi-IN"/>
        </w:rPr>
      </w:pPr>
    </w:p>
    <w:p w14:paraId="6F8127DF" w14:textId="77777777" w:rsidR="003F25BD" w:rsidRDefault="003F25BD" w:rsidP="003F25BD">
      <w:pPr>
        <w:pStyle w:val="ListParagraph"/>
        <w:widowControl/>
        <w:numPr>
          <w:ilvl w:val="0"/>
          <w:numId w:val="44"/>
        </w:numPr>
        <w:suppressAutoHyphens/>
        <w:autoSpaceDE/>
        <w:jc w:val="both"/>
        <w:textAlignment w:val="baseline"/>
        <w:rPr>
          <w:rFonts w:eastAsia="SimSun" w:cs="Arial"/>
          <w:kern w:val="3"/>
          <w:sz w:val="24"/>
          <w:szCs w:val="24"/>
          <w:lang w:eastAsia="zh-CN" w:bidi="hi-IN"/>
        </w:rPr>
      </w:pPr>
      <w:r>
        <w:rPr>
          <w:rFonts w:eastAsia="SimSun"/>
          <w:b/>
          <w:kern w:val="3"/>
          <w:sz w:val="24"/>
          <w:szCs w:val="24"/>
          <w:lang w:val="sr-Cyrl-RS" w:eastAsia="zh-CN" w:bidi="hi-IN"/>
        </w:rPr>
        <w:t xml:space="preserve">А - </w:t>
      </w:r>
      <w:r w:rsidRPr="00E25733">
        <w:rPr>
          <w:rFonts w:eastAsia="SimSun"/>
          <w:b/>
          <w:kern w:val="3"/>
          <w:sz w:val="24"/>
          <w:szCs w:val="24"/>
          <w:lang w:eastAsia="zh-CN" w:bidi="hi-IN"/>
        </w:rPr>
        <w:t>Цена</w:t>
      </w:r>
      <w:r>
        <w:rPr>
          <w:rFonts w:eastAsia="SimSun" w:cs="Arial"/>
          <w:kern w:val="3"/>
          <w:sz w:val="24"/>
          <w:szCs w:val="24"/>
          <w:lang w:eastAsia="zh-CN" w:bidi="hi-IN"/>
        </w:rPr>
        <w:t xml:space="preserve"> </w:t>
      </w:r>
    </w:p>
    <w:p w14:paraId="48E39457" w14:textId="77777777" w:rsidR="003F25BD" w:rsidRDefault="003F25BD" w:rsidP="003F25BD">
      <w:pPr>
        <w:widowControl/>
        <w:suppressAutoHyphens/>
        <w:autoSpaceDE/>
        <w:jc w:val="both"/>
        <w:textAlignment w:val="baseline"/>
        <w:rPr>
          <w:rFonts w:eastAsia="SimSun" w:cs="Arial"/>
          <w:kern w:val="3"/>
          <w:sz w:val="24"/>
          <w:szCs w:val="24"/>
          <w:lang w:eastAsia="zh-CN" w:bidi="hi-IN"/>
        </w:rPr>
      </w:pPr>
    </w:p>
    <w:p w14:paraId="5DBEB109" w14:textId="30B4A3E7" w:rsidR="003F25BD" w:rsidRPr="00431A78" w:rsidRDefault="003F25BD" w:rsidP="003F25BD">
      <w:pPr>
        <w:widowControl/>
        <w:suppressAutoHyphens/>
        <w:autoSpaceDE/>
        <w:jc w:val="both"/>
        <w:textAlignment w:val="baseline"/>
        <w:rPr>
          <w:rFonts w:eastAsia="SimSun" w:cs="Arial"/>
          <w:kern w:val="3"/>
          <w:sz w:val="24"/>
          <w:szCs w:val="24"/>
          <w:lang w:val="sr-Cyrl-RS" w:eastAsia="zh-CN" w:bidi="hi-IN"/>
        </w:rPr>
      </w:pPr>
      <w:r>
        <w:rPr>
          <w:rFonts w:eastAsia="SimSun" w:cs="Arial"/>
          <w:kern w:val="3"/>
          <w:sz w:val="24"/>
          <w:szCs w:val="24"/>
          <w:lang w:val="sr-Cyrl-RS" w:eastAsia="zh-CN" w:bidi="hi-IN"/>
        </w:rPr>
        <w:t xml:space="preserve">У оквиру овог критеријума за доделу оквирног споразума вреднује се укупна понуђена цена наведена у Обрасцу </w:t>
      </w:r>
      <w:r w:rsidR="009B2EF2">
        <w:rPr>
          <w:rFonts w:eastAsia="SimSun" w:cs="Arial"/>
          <w:kern w:val="3"/>
          <w:sz w:val="24"/>
          <w:szCs w:val="24"/>
          <w:lang w:val="sr-Cyrl-RS" w:eastAsia="zh-CN" w:bidi="hi-IN"/>
        </w:rPr>
        <w:t>понуде</w:t>
      </w:r>
      <w:r>
        <w:rPr>
          <w:rFonts w:eastAsia="SimSun" w:cs="Arial"/>
          <w:kern w:val="3"/>
          <w:sz w:val="24"/>
          <w:szCs w:val="24"/>
          <w:lang w:val="sr-Cyrl-RS" w:eastAsia="zh-CN" w:bidi="hi-IN"/>
        </w:rPr>
        <w:t xml:space="preserve"> за партију </w:t>
      </w:r>
      <w:r w:rsidR="00472905">
        <w:rPr>
          <w:rFonts w:eastAsia="SimSun" w:cs="Arial"/>
          <w:kern w:val="3"/>
          <w:sz w:val="24"/>
          <w:szCs w:val="24"/>
          <w:lang w:val="sr-Cyrl-RS" w:eastAsia="zh-CN" w:bidi="hi-IN"/>
        </w:rPr>
        <w:t>2</w:t>
      </w:r>
      <w:r>
        <w:rPr>
          <w:rFonts w:eastAsia="SimSun" w:cs="Arial"/>
          <w:kern w:val="3"/>
          <w:sz w:val="24"/>
          <w:szCs w:val="24"/>
          <w:lang w:val="sr-Cyrl-RS" w:eastAsia="zh-CN" w:bidi="hi-IN"/>
        </w:rPr>
        <w:t xml:space="preserve">. </w:t>
      </w:r>
    </w:p>
    <w:p w14:paraId="779A8187" w14:textId="77777777" w:rsidR="003F25BD" w:rsidRPr="00021F17" w:rsidRDefault="003F25BD" w:rsidP="003F25BD">
      <w:pPr>
        <w:widowControl/>
        <w:suppressAutoHyphens/>
        <w:autoSpaceDE/>
        <w:jc w:val="both"/>
        <w:textAlignment w:val="baseline"/>
        <w:rPr>
          <w:rFonts w:eastAsia="SimSun"/>
          <w:bCs/>
          <w:kern w:val="3"/>
          <w:sz w:val="24"/>
          <w:szCs w:val="24"/>
          <w:lang w:eastAsia="zh-CN" w:bidi="hi-IN"/>
        </w:rPr>
      </w:pPr>
    </w:p>
    <w:p w14:paraId="7D682162" w14:textId="77777777" w:rsidR="003F25BD" w:rsidRDefault="003F25BD" w:rsidP="003F25BD">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Пондерисање се врши на следећи начин:</w:t>
      </w:r>
    </w:p>
    <w:p w14:paraId="1ED5AADC" w14:textId="77777777" w:rsidR="003F25BD" w:rsidRDefault="003F25BD" w:rsidP="003F25BD">
      <w:pPr>
        <w:widowControl/>
        <w:suppressAutoHyphens/>
        <w:autoSpaceDE/>
        <w:jc w:val="both"/>
        <w:textAlignment w:val="baseline"/>
        <w:rPr>
          <w:rFonts w:eastAsia="SimSun"/>
          <w:bCs/>
          <w:kern w:val="3"/>
          <w:sz w:val="24"/>
          <w:szCs w:val="24"/>
          <w:lang w:eastAsia="zh-CN" w:bidi="hi-IN"/>
        </w:rPr>
      </w:pPr>
    </w:p>
    <w:p w14:paraId="06086FF3" w14:textId="40671E31" w:rsidR="003F25BD" w:rsidRPr="00021F17" w:rsidRDefault="003F25BD" w:rsidP="003F25BD">
      <w:pPr>
        <w:widowControl/>
        <w:suppressAutoHyphens/>
        <w:autoSpaceDE/>
        <w:jc w:val="both"/>
        <w:textAlignment w:val="baseline"/>
        <w:rPr>
          <w:rFonts w:eastAsia="SimSun" w:cs="Arial"/>
          <w:kern w:val="3"/>
          <w:sz w:val="24"/>
          <w:szCs w:val="24"/>
          <w:lang w:eastAsia="zh-CN" w:bidi="hi-IN"/>
        </w:rPr>
      </w:pPr>
      <w:r w:rsidRPr="00021F17">
        <w:rPr>
          <w:rFonts w:eastAsia="SimSun"/>
          <w:bCs/>
          <w:kern w:val="3"/>
          <w:sz w:val="24"/>
          <w:szCs w:val="24"/>
          <w:lang w:eastAsia="zh-CN" w:bidi="hi-IN"/>
        </w:rPr>
        <w:t xml:space="preserve">Понуда са најнижом </w:t>
      </w:r>
      <w:r>
        <w:rPr>
          <w:rFonts w:eastAsia="SimSun"/>
          <w:bCs/>
          <w:kern w:val="3"/>
          <w:sz w:val="24"/>
          <w:szCs w:val="24"/>
          <w:lang w:eastAsia="zh-CN" w:bidi="hi-IN"/>
        </w:rPr>
        <w:t xml:space="preserve">укупном </w:t>
      </w:r>
      <w:r w:rsidRPr="00021F17">
        <w:rPr>
          <w:rFonts w:eastAsia="SimSun"/>
          <w:bCs/>
          <w:kern w:val="3"/>
          <w:sz w:val="24"/>
          <w:szCs w:val="24"/>
          <w:lang w:eastAsia="zh-CN" w:bidi="hi-IN"/>
        </w:rPr>
        <w:t>п</w:t>
      </w:r>
      <w:r>
        <w:rPr>
          <w:rFonts w:eastAsia="SimSun"/>
          <w:bCs/>
          <w:kern w:val="3"/>
          <w:sz w:val="24"/>
          <w:szCs w:val="24"/>
          <w:lang w:eastAsia="zh-CN" w:bidi="hi-IN"/>
        </w:rPr>
        <w:t xml:space="preserve">онуђеном ценом </w:t>
      </w:r>
      <w:r w:rsidRPr="00021F17">
        <w:rPr>
          <w:rFonts w:eastAsia="SimSun"/>
          <w:bCs/>
          <w:kern w:val="3"/>
          <w:sz w:val="24"/>
          <w:szCs w:val="24"/>
          <w:lang w:eastAsia="zh-CN" w:bidi="hi-IN"/>
        </w:rPr>
        <w:t xml:space="preserve">добија максималан број пондера </w:t>
      </w:r>
      <w:r>
        <w:rPr>
          <w:rFonts w:eastAsia="SimSun"/>
          <w:bCs/>
          <w:kern w:val="3"/>
          <w:sz w:val="24"/>
          <w:szCs w:val="24"/>
          <w:lang w:val="hr-HR" w:eastAsia="zh-CN" w:bidi="hi-IN"/>
        </w:rPr>
        <w:t>7</w:t>
      </w:r>
      <w:r w:rsidRPr="00021F17">
        <w:rPr>
          <w:rFonts w:eastAsia="SimSun"/>
          <w:bCs/>
          <w:kern w:val="3"/>
          <w:sz w:val="24"/>
          <w:szCs w:val="24"/>
          <w:lang w:eastAsia="zh-CN" w:bidi="hi-IN"/>
        </w:rPr>
        <w:t>0.</w:t>
      </w:r>
    </w:p>
    <w:p w14:paraId="0CBB6F55" w14:textId="77777777" w:rsidR="003F25BD" w:rsidRPr="00021F17" w:rsidRDefault="003F25BD" w:rsidP="003F25BD">
      <w:pPr>
        <w:widowControl/>
        <w:suppressAutoHyphens/>
        <w:autoSpaceDE/>
        <w:jc w:val="both"/>
        <w:textAlignment w:val="baseline"/>
        <w:rPr>
          <w:rFonts w:eastAsia="SimSun"/>
          <w:bCs/>
          <w:kern w:val="3"/>
          <w:sz w:val="24"/>
          <w:szCs w:val="24"/>
          <w:lang w:eastAsia="zh-CN" w:bidi="hi-IN"/>
        </w:rPr>
      </w:pPr>
    </w:p>
    <w:p w14:paraId="0DAAD03F" w14:textId="008A8312" w:rsidR="003F25BD" w:rsidRPr="00021F17" w:rsidRDefault="003F25BD" w:rsidP="003F25BD">
      <w:pPr>
        <w:widowControl/>
        <w:suppressAutoHyphens/>
        <w:autoSpaceDE/>
        <w:jc w:val="both"/>
        <w:textAlignment w:val="baseline"/>
        <w:rPr>
          <w:rFonts w:eastAsia="SimSun" w:cs="Arial"/>
          <w:kern w:val="3"/>
          <w:sz w:val="24"/>
          <w:szCs w:val="24"/>
          <w:lang w:eastAsia="zh-CN" w:bidi="hi-IN"/>
        </w:rPr>
      </w:pPr>
      <w:r w:rsidRPr="00021F17">
        <w:rPr>
          <w:rFonts w:eastAsia="SimSun"/>
          <w:kern w:val="3"/>
          <w:sz w:val="24"/>
          <w:szCs w:val="24"/>
          <w:lang w:eastAsia="zh-CN" w:bidi="hi-IN"/>
        </w:rPr>
        <w:t xml:space="preserve">Понуде са вишом </w:t>
      </w:r>
      <w:r>
        <w:rPr>
          <w:rFonts w:eastAsia="SimSun"/>
          <w:bCs/>
          <w:kern w:val="3"/>
          <w:sz w:val="24"/>
          <w:szCs w:val="24"/>
          <w:lang w:eastAsia="zh-CN" w:bidi="hi-IN"/>
        </w:rPr>
        <w:t xml:space="preserve">укупном </w:t>
      </w:r>
      <w:r w:rsidRPr="00021F17">
        <w:rPr>
          <w:rFonts w:eastAsia="SimSun"/>
          <w:kern w:val="3"/>
          <w:sz w:val="24"/>
          <w:szCs w:val="24"/>
          <w:lang w:eastAsia="zh-CN" w:bidi="hi-IN"/>
        </w:rPr>
        <w:t>понуђеном</w:t>
      </w:r>
      <w:r>
        <w:rPr>
          <w:rFonts w:eastAsia="SimSun"/>
          <w:bCs/>
          <w:kern w:val="3"/>
          <w:sz w:val="24"/>
          <w:szCs w:val="24"/>
          <w:lang w:eastAsia="zh-CN" w:bidi="hi-IN"/>
        </w:rPr>
        <w:t xml:space="preserve"> ценом без ПДВ</w:t>
      </w:r>
      <w:r w:rsidRPr="00021F17">
        <w:rPr>
          <w:rFonts w:eastAsia="SimSun"/>
          <w:kern w:val="3"/>
          <w:sz w:val="24"/>
          <w:szCs w:val="24"/>
          <w:lang w:eastAsia="zh-CN" w:bidi="hi-IN"/>
        </w:rPr>
        <w:t xml:space="preserve"> </w:t>
      </w:r>
      <w:r>
        <w:rPr>
          <w:rFonts w:eastAsia="SimSun"/>
          <w:kern w:val="3"/>
          <w:sz w:val="24"/>
          <w:szCs w:val="24"/>
          <w:lang w:val="sr-Cyrl-RS" w:eastAsia="zh-CN" w:bidi="hi-IN"/>
        </w:rPr>
        <w:t>(</w:t>
      </w:r>
      <w:proofErr w:type="gramStart"/>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виша</w:t>
      </w:r>
      <w:r>
        <w:rPr>
          <w:rFonts w:eastAsia="SimSun"/>
          <w:kern w:val="3"/>
          <w:sz w:val="24"/>
          <w:szCs w:val="24"/>
          <w:vertAlign w:val="subscript"/>
          <w:lang w:val="sr-Cyrl-RS" w:eastAsia="zh-CN" w:bidi="hi-IN"/>
        </w:rPr>
        <w:t xml:space="preserve">) </w:t>
      </w:r>
      <w:r w:rsidRPr="00021F17">
        <w:rPr>
          <w:rFonts w:eastAsia="SimSun"/>
          <w:kern w:val="3"/>
          <w:sz w:val="24"/>
          <w:szCs w:val="24"/>
          <w:vertAlign w:val="subscript"/>
          <w:lang w:eastAsia="zh-CN" w:bidi="hi-IN"/>
        </w:rPr>
        <w:t xml:space="preserve"> </w:t>
      </w:r>
      <w:r w:rsidRPr="00021F17">
        <w:rPr>
          <w:rFonts w:eastAsia="SimSun"/>
          <w:kern w:val="3"/>
          <w:sz w:val="24"/>
          <w:szCs w:val="24"/>
          <w:lang w:eastAsia="zh-CN" w:bidi="hi-IN"/>
        </w:rPr>
        <w:t>вреднују</w:t>
      </w:r>
      <w:proofErr w:type="gramEnd"/>
      <w:r w:rsidRPr="00021F17">
        <w:rPr>
          <w:rFonts w:eastAsia="SimSun"/>
          <w:kern w:val="3"/>
          <w:sz w:val="24"/>
          <w:szCs w:val="24"/>
          <w:lang w:eastAsia="zh-CN" w:bidi="hi-IN"/>
        </w:rPr>
        <w:t xml:space="preserve"> се у односу на понуду са најнижом </w:t>
      </w:r>
      <w:r>
        <w:rPr>
          <w:rFonts w:eastAsia="SimSun"/>
          <w:bCs/>
          <w:kern w:val="3"/>
          <w:sz w:val="24"/>
          <w:szCs w:val="24"/>
          <w:lang w:eastAsia="zh-CN" w:bidi="hi-IN"/>
        </w:rPr>
        <w:t>у</w:t>
      </w:r>
      <w:r w:rsidRPr="00021F17">
        <w:rPr>
          <w:rFonts w:eastAsia="SimSun"/>
          <w:bCs/>
          <w:kern w:val="3"/>
          <w:sz w:val="24"/>
          <w:szCs w:val="24"/>
          <w:lang w:eastAsia="zh-CN" w:bidi="hi-IN"/>
        </w:rPr>
        <w:t xml:space="preserve">купном </w:t>
      </w:r>
      <w:r w:rsidRPr="00021F17">
        <w:rPr>
          <w:rFonts w:eastAsia="SimSun"/>
          <w:kern w:val="3"/>
          <w:sz w:val="24"/>
          <w:szCs w:val="24"/>
          <w:lang w:eastAsia="zh-CN" w:bidi="hi-IN"/>
        </w:rPr>
        <w:t>понуђеном</w:t>
      </w:r>
      <w:r w:rsidRPr="00021F17">
        <w:rPr>
          <w:rFonts w:eastAsia="SimSun"/>
          <w:bCs/>
          <w:kern w:val="3"/>
          <w:sz w:val="24"/>
          <w:szCs w:val="24"/>
          <w:lang w:eastAsia="zh-CN" w:bidi="hi-IN"/>
        </w:rPr>
        <w:t xml:space="preserve"> ценом </w:t>
      </w:r>
      <w:r>
        <w:rPr>
          <w:rFonts w:eastAsia="SimSun"/>
          <w:bCs/>
          <w:kern w:val="3"/>
          <w:sz w:val="24"/>
          <w:szCs w:val="24"/>
          <w:lang w:eastAsia="zh-CN" w:bidi="hi-IN"/>
        </w:rPr>
        <w:t>без ПДВ</w:t>
      </w:r>
      <w:r>
        <w:rPr>
          <w:rFonts w:eastAsia="SimSun"/>
          <w:kern w:val="3"/>
          <w:sz w:val="24"/>
          <w:szCs w:val="24"/>
          <w:lang w:eastAsia="zh-CN" w:bidi="hi-IN"/>
        </w:rPr>
        <w:t xml:space="preserve"> </w:t>
      </w:r>
      <w:r>
        <w:rPr>
          <w:rFonts w:eastAsia="SimSun"/>
          <w:kern w:val="3"/>
          <w:sz w:val="24"/>
          <w:szCs w:val="24"/>
          <w:lang w:val="sr-Cyrl-RS" w:eastAsia="zh-CN" w:bidi="hi-IN"/>
        </w:rPr>
        <w:t>(</w:t>
      </w:r>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најнижа</w:t>
      </w:r>
      <w:r>
        <w:rPr>
          <w:rFonts w:eastAsia="SimSun"/>
          <w:kern w:val="3"/>
          <w:sz w:val="24"/>
          <w:szCs w:val="24"/>
          <w:vertAlign w:val="subscript"/>
          <w:lang w:val="sr-Cyrl-RS" w:eastAsia="zh-CN" w:bidi="hi-IN"/>
        </w:rPr>
        <w:t>)</w:t>
      </w:r>
      <w:r w:rsidRPr="00021F17">
        <w:rPr>
          <w:rFonts w:eastAsia="SimSun"/>
          <w:kern w:val="3"/>
          <w:sz w:val="24"/>
          <w:szCs w:val="24"/>
          <w:lang w:eastAsia="zh-CN" w:bidi="hi-IN"/>
        </w:rPr>
        <w:t xml:space="preserve"> и то на начин да се максималан број пондера </w:t>
      </w:r>
      <w:r w:rsidR="00472905">
        <w:rPr>
          <w:rFonts w:eastAsia="SimSun"/>
          <w:kern w:val="3"/>
          <w:sz w:val="24"/>
          <w:szCs w:val="24"/>
          <w:lang w:val="sr-Cyrl-RS" w:eastAsia="zh-CN" w:bidi="hi-IN"/>
        </w:rPr>
        <w:t>7</w:t>
      </w:r>
      <w:r>
        <w:rPr>
          <w:rFonts w:eastAsia="SimSun"/>
          <w:kern w:val="3"/>
          <w:sz w:val="24"/>
          <w:szCs w:val="24"/>
          <w:lang w:val="hr-HR" w:eastAsia="zh-CN" w:bidi="hi-IN"/>
        </w:rPr>
        <w:t>0</w:t>
      </w:r>
      <w:r w:rsidRPr="00021F17">
        <w:rPr>
          <w:rFonts w:eastAsia="SimSun"/>
          <w:kern w:val="3"/>
          <w:sz w:val="24"/>
          <w:szCs w:val="24"/>
          <w:lang w:eastAsia="zh-CN" w:bidi="hi-IN"/>
        </w:rPr>
        <w:t xml:space="preserve"> умањује пропорционално односу најниже </w:t>
      </w:r>
      <w:r>
        <w:rPr>
          <w:rFonts w:eastAsia="SimSun"/>
          <w:bCs/>
          <w:kern w:val="3"/>
          <w:sz w:val="24"/>
          <w:szCs w:val="24"/>
          <w:lang w:eastAsia="zh-CN" w:bidi="hi-IN"/>
        </w:rPr>
        <w:t xml:space="preserve">укупне </w:t>
      </w:r>
      <w:r w:rsidRPr="00021F17">
        <w:rPr>
          <w:rFonts w:eastAsia="SimSun"/>
          <w:kern w:val="3"/>
          <w:sz w:val="24"/>
          <w:szCs w:val="24"/>
          <w:lang w:eastAsia="zh-CN" w:bidi="hi-IN"/>
        </w:rPr>
        <w:t>понуђене</w:t>
      </w:r>
      <w:r>
        <w:rPr>
          <w:rFonts w:eastAsia="SimSun"/>
          <w:bCs/>
          <w:kern w:val="3"/>
          <w:sz w:val="24"/>
          <w:szCs w:val="24"/>
          <w:lang w:eastAsia="zh-CN" w:bidi="hi-IN"/>
        </w:rPr>
        <w:t xml:space="preserve"> цене без ПДВ</w:t>
      </w:r>
      <w:r w:rsidRPr="00021F17">
        <w:rPr>
          <w:rFonts w:eastAsia="SimSun"/>
          <w:kern w:val="3"/>
          <w:sz w:val="24"/>
          <w:szCs w:val="24"/>
          <w:lang w:eastAsia="zh-CN" w:bidi="hi-IN"/>
        </w:rPr>
        <w:t xml:space="preserve"> </w:t>
      </w:r>
      <w:r>
        <w:rPr>
          <w:rFonts w:eastAsia="SimSun"/>
          <w:kern w:val="3"/>
          <w:sz w:val="24"/>
          <w:szCs w:val="24"/>
          <w:lang w:val="sr-Cyrl-RS" w:eastAsia="zh-CN" w:bidi="hi-IN"/>
        </w:rPr>
        <w:t>(</w:t>
      </w:r>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најнижа</w:t>
      </w:r>
      <w:r>
        <w:rPr>
          <w:rFonts w:eastAsia="SimSun"/>
          <w:kern w:val="3"/>
          <w:sz w:val="24"/>
          <w:szCs w:val="24"/>
          <w:vertAlign w:val="subscript"/>
          <w:lang w:val="sr-Cyrl-RS" w:eastAsia="zh-CN" w:bidi="hi-IN"/>
        </w:rPr>
        <w:t>)</w:t>
      </w:r>
      <w:r>
        <w:rPr>
          <w:rFonts w:eastAsia="SimSun"/>
          <w:kern w:val="3"/>
          <w:sz w:val="24"/>
          <w:szCs w:val="24"/>
          <w:lang w:eastAsia="zh-CN" w:bidi="hi-IN"/>
        </w:rPr>
        <w:t xml:space="preserve"> и више у</w:t>
      </w:r>
      <w:r w:rsidRPr="00021F17">
        <w:rPr>
          <w:rFonts w:eastAsia="SimSun"/>
          <w:bCs/>
          <w:kern w:val="3"/>
          <w:sz w:val="24"/>
          <w:szCs w:val="24"/>
          <w:lang w:eastAsia="zh-CN" w:bidi="hi-IN"/>
        </w:rPr>
        <w:t xml:space="preserve">купне </w:t>
      </w:r>
      <w:r>
        <w:rPr>
          <w:rFonts w:eastAsia="SimSun"/>
          <w:kern w:val="3"/>
          <w:sz w:val="24"/>
          <w:szCs w:val="24"/>
          <w:lang w:eastAsia="zh-CN" w:bidi="hi-IN"/>
        </w:rPr>
        <w:t>понуђене</w:t>
      </w:r>
      <w:r w:rsidRPr="00021F17">
        <w:rPr>
          <w:rFonts w:eastAsia="SimSun"/>
          <w:bCs/>
          <w:kern w:val="3"/>
          <w:sz w:val="24"/>
          <w:szCs w:val="24"/>
          <w:lang w:eastAsia="zh-CN" w:bidi="hi-IN"/>
        </w:rPr>
        <w:t xml:space="preserve"> цене без ПДВ</w:t>
      </w:r>
      <w:r w:rsidRPr="00021F17">
        <w:rPr>
          <w:rFonts w:eastAsia="SimSun"/>
          <w:kern w:val="3"/>
          <w:sz w:val="24"/>
          <w:szCs w:val="24"/>
          <w:lang w:eastAsia="zh-CN" w:bidi="hi-IN"/>
        </w:rPr>
        <w:t xml:space="preserve"> </w:t>
      </w:r>
      <w:r w:rsidR="009B2EF2">
        <w:rPr>
          <w:rFonts w:eastAsia="SimSun"/>
          <w:kern w:val="3"/>
          <w:sz w:val="24"/>
          <w:szCs w:val="24"/>
          <w:lang w:val="sr-Cyrl-RS" w:eastAsia="zh-CN" w:bidi="hi-IN"/>
        </w:rPr>
        <w:t>(</w:t>
      </w:r>
      <w:r w:rsidRPr="00021F17">
        <w:rPr>
          <w:rFonts w:eastAsia="SimSun"/>
          <w:kern w:val="3"/>
          <w:sz w:val="24"/>
          <w:szCs w:val="24"/>
          <w:lang w:eastAsia="zh-CN" w:bidi="hi-IN"/>
        </w:rPr>
        <w:t>Цена</w:t>
      </w:r>
      <w:r w:rsidRPr="00021F17">
        <w:rPr>
          <w:rFonts w:eastAsia="SimSun"/>
          <w:kern w:val="3"/>
          <w:sz w:val="24"/>
          <w:szCs w:val="24"/>
          <w:vertAlign w:val="subscript"/>
          <w:lang w:eastAsia="zh-CN" w:bidi="hi-IN"/>
        </w:rPr>
        <w:t>виша</w:t>
      </w:r>
      <w:r w:rsidR="009B2EF2">
        <w:rPr>
          <w:rFonts w:eastAsia="SimSun"/>
          <w:kern w:val="3"/>
          <w:sz w:val="24"/>
          <w:szCs w:val="24"/>
          <w:vertAlign w:val="subscript"/>
          <w:lang w:val="sr-Cyrl-RS" w:eastAsia="zh-CN" w:bidi="hi-IN"/>
        </w:rPr>
        <w:t>)</w:t>
      </w:r>
      <w:r w:rsidRPr="00021F17">
        <w:rPr>
          <w:rFonts w:eastAsia="SimSun"/>
          <w:kern w:val="3"/>
          <w:sz w:val="24"/>
          <w:szCs w:val="24"/>
          <w:vertAlign w:val="subscript"/>
          <w:lang w:eastAsia="zh-CN" w:bidi="hi-IN"/>
        </w:rPr>
        <w:t xml:space="preserve"> </w:t>
      </w:r>
      <w:r w:rsidRPr="00021F17">
        <w:rPr>
          <w:rFonts w:eastAsia="SimSun"/>
          <w:kern w:val="3"/>
          <w:sz w:val="24"/>
          <w:szCs w:val="24"/>
          <w:lang w:eastAsia="zh-CN" w:bidi="hi-IN"/>
        </w:rPr>
        <w:t>према следећој формули, на две децимале:</w:t>
      </w:r>
    </w:p>
    <w:p w14:paraId="6D03B57C" w14:textId="77777777" w:rsidR="003F25BD" w:rsidRPr="00021F17" w:rsidRDefault="003F25BD" w:rsidP="003F25BD">
      <w:pPr>
        <w:widowControl/>
        <w:suppressAutoHyphens/>
        <w:autoSpaceDE/>
        <w:jc w:val="both"/>
        <w:textAlignment w:val="baseline"/>
        <w:rPr>
          <w:rFonts w:eastAsia="SimSun"/>
          <w:kern w:val="3"/>
          <w:sz w:val="24"/>
          <w:szCs w:val="24"/>
          <w:lang w:eastAsia="zh-CN" w:bidi="hi-IN"/>
        </w:rPr>
      </w:pPr>
    </w:p>
    <w:p w14:paraId="42564384" w14:textId="31A93399" w:rsidR="003F25BD" w:rsidRPr="00021F17" w:rsidRDefault="003F25BD" w:rsidP="003F25BD">
      <w:pPr>
        <w:widowControl/>
        <w:suppressAutoHyphens/>
        <w:autoSpaceDE/>
        <w:jc w:val="both"/>
        <w:textAlignment w:val="baseline"/>
        <w:rPr>
          <w:rFonts w:eastAsia="SimSun" w:cs="Arial"/>
          <w:kern w:val="3"/>
          <w:sz w:val="24"/>
          <w:szCs w:val="24"/>
          <w:lang w:eastAsia="zh-CN" w:bidi="hi-IN"/>
        </w:rPr>
      </w:pPr>
      <w:r w:rsidRPr="00021F17">
        <w:rPr>
          <w:rFonts w:eastAsia="SimSun"/>
          <w:kern w:val="3"/>
          <w:sz w:val="24"/>
          <w:szCs w:val="24"/>
          <w:lang w:eastAsia="zh-CN" w:bidi="hi-IN"/>
        </w:rPr>
        <w:tab/>
      </w:r>
      <w:r>
        <w:rPr>
          <w:rFonts w:eastAsia="SimSun"/>
          <w:kern w:val="3"/>
          <w:sz w:val="24"/>
          <w:szCs w:val="24"/>
          <w:lang w:val="sr-Cyrl-RS" w:eastAsia="zh-CN" w:bidi="hi-IN"/>
        </w:rPr>
        <w:t>А</w:t>
      </w:r>
      <w:r w:rsidRPr="00021F17">
        <w:rPr>
          <w:rFonts w:eastAsia="SimSun"/>
          <w:kern w:val="3"/>
          <w:sz w:val="24"/>
          <w:szCs w:val="24"/>
          <w:lang w:eastAsia="zh-CN" w:bidi="hi-IN"/>
        </w:rPr>
        <w:t xml:space="preserve"> = </w:t>
      </w:r>
      <w:r>
        <w:rPr>
          <w:rFonts w:eastAsia="SimSun"/>
          <w:bCs/>
          <w:kern w:val="3"/>
          <w:sz w:val="24"/>
          <w:szCs w:val="24"/>
          <w:lang w:val="hr-HR" w:eastAsia="zh-CN" w:bidi="hi-IN"/>
        </w:rPr>
        <w:t>70</w:t>
      </w:r>
      <w:r w:rsidRPr="00021F17">
        <w:rPr>
          <w:rFonts w:eastAsia="SimSun"/>
          <w:bCs/>
          <w:kern w:val="3"/>
          <w:sz w:val="24"/>
          <w:szCs w:val="24"/>
          <w:lang w:eastAsia="zh-CN" w:bidi="hi-IN"/>
        </w:rPr>
        <w:t xml:space="preserve"> *</w:t>
      </w:r>
      <w:r w:rsidRPr="00021F17">
        <w:rPr>
          <w:rFonts w:eastAsia="SimSun"/>
          <w:kern w:val="3"/>
          <w:sz w:val="24"/>
          <w:szCs w:val="24"/>
          <w:lang w:eastAsia="zh-CN" w:bidi="hi-IN"/>
        </w:rPr>
        <w:t xml:space="preserve"> Цена</w:t>
      </w:r>
      <w:r w:rsidRPr="00021F17">
        <w:rPr>
          <w:rFonts w:eastAsia="SimSun"/>
          <w:kern w:val="3"/>
          <w:sz w:val="24"/>
          <w:szCs w:val="24"/>
          <w:vertAlign w:val="subscript"/>
          <w:lang w:eastAsia="zh-CN" w:bidi="hi-IN"/>
        </w:rPr>
        <w:t xml:space="preserve">најнижа </w:t>
      </w:r>
      <w:r w:rsidRPr="00021F17">
        <w:rPr>
          <w:rFonts w:eastAsia="SimSun"/>
          <w:kern w:val="3"/>
          <w:sz w:val="24"/>
          <w:szCs w:val="24"/>
          <w:lang w:eastAsia="zh-CN" w:bidi="hi-IN"/>
        </w:rPr>
        <w:t>/ Цена</w:t>
      </w:r>
      <w:r w:rsidRPr="00021F17">
        <w:rPr>
          <w:rFonts w:eastAsia="SimSun"/>
          <w:kern w:val="3"/>
          <w:sz w:val="24"/>
          <w:szCs w:val="24"/>
          <w:vertAlign w:val="subscript"/>
          <w:lang w:eastAsia="zh-CN" w:bidi="hi-IN"/>
        </w:rPr>
        <w:t>виша</w:t>
      </w:r>
    </w:p>
    <w:p w14:paraId="02690755" w14:textId="77777777" w:rsidR="003F25BD" w:rsidRPr="00021F17" w:rsidRDefault="003F25BD" w:rsidP="003F25BD">
      <w:pPr>
        <w:widowControl/>
        <w:suppressAutoHyphens/>
        <w:autoSpaceDE/>
        <w:jc w:val="both"/>
        <w:textAlignment w:val="baseline"/>
        <w:rPr>
          <w:rFonts w:eastAsia="SimSun"/>
          <w:kern w:val="3"/>
          <w:sz w:val="24"/>
          <w:szCs w:val="24"/>
          <w:lang w:eastAsia="zh-CN" w:bidi="hi-IN"/>
        </w:rPr>
      </w:pPr>
    </w:p>
    <w:p w14:paraId="124AFC55" w14:textId="5F76A47C" w:rsidR="003F25BD" w:rsidRPr="00E25733" w:rsidRDefault="003F25BD" w:rsidP="003F25BD">
      <w:pPr>
        <w:pStyle w:val="ListParagraph"/>
        <w:widowControl/>
        <w:numPr>
          <w:ilvl w:val="0"/>
          <w:numId w:val="44"/>
        </w:numPr>
        <w:suppressAutoHyphens/>
        <w:autoSpaceDE/>
        <w:jc w:val="both"/>
        <w:textAlignment w:val="baseline"/>
        <w:rPr>
          <w:rFonts w:eastAsia="SimSun"/>
          <w:kern w:val="3"/>
          <w:sz w:val="24"/>
          <w:szCs w:val="24"/>
          <w:lang w:eastAsia="zh-CN" w:bidi="hi-IN"/>
        </w:rPr>
      </w:pPr>
      <w:r>
        <w:rPr>
          <w:rFonts w:eastAsia="SimSun"/>
          <w:b/>
          <w:kern w:val="3"/>
          <w:sz w:val="24"/>
          <w:szCs w:val="24"/>
          <w:lang w:val="sr-Cyrl-RS" w:eastAsia="zh-CN" w:bidi="hi-IN"/>
        </w:rPr>
        <w:t xml:space="preserve">Б - </w:t>
      </w:r>
      <w:r w:rsidRPr="00E25733">
        <w:rPr>
          <w:rFonts w:eastAsia="SimSun"/>
          <w:b/>
          <w:kern w:val="3"/>
          <w:sz w:val="24"/>
          <w:szCs w:val="24"/>
          <w:lang w:val="sr-Cyrl-RS" w:eastAsia="zh-CN" w:bidi="hi-IN"/>
        </w:rPr>
        <w:t>Квалитет</w:t>
      </w:r>
      <w:r w:rsidRPr="00E25733">
        <w:rPr>
          <w:rFonts w:eastAsia="SimSun"/>
          <w:b/>
          <w:kern w:val="3"/>
          <w:sz w:val="24"/>
          <w:szCs w:val="24"/>
          <w:lang w:eastAsia="zh-CN" w:bidi="hi-IN"/>
        </w:rPr>
        <w:t xml:space="preserve"> </w:t>
      </w:r>
      <w:r>
        <w:rPr>
          <w:rFonts w:eastAsia="SimSun"/>
          <w:b/>
          <w:kern w:val="3"/>
          <w:sz w:val="24"/>
          <w:szCs w:val="24"/>
          <w:lang w:val="sr-Cyrl-RS" w:eastAsia="zh-CN" w:bidi="hi-IN"/>
        </w:rPr>
        <w:t>радно ангажованих</w:t>
      </w:r>
    </w:p>
    <w:p w14:paraId="61BF020D" w14:textId="77777777" w:rsidR="003F25BD" w:rsidRDefault="003F25BD" w:rsidP="003F25BD">
      <w:pPr>
        <w:widowControl/>
        <w:suppressAutoHyphens/>
        <w:autoSpaceDE/>
        <w:jc w:val="both"/>
        <w:textAlignment w:val="baseline"/>
        <w:rPr>
          <w:rFonts w:eastAsia="SimSun"/>
          <w:kern w:val="3"/>
          <w:sz w:val="24"/>
          <w:szCs w:val="24"/>
          <w:lang w:eastAsia="zh-CN" w:bidi="hi-IN"/>
        </w:rPr>
      </w:pPr>
    </w:p>
    <w:p w14:paraId="00B28D05" w14:textId="77777777" w:rsidR="009B2EF2" w:rsidRDefault="003F25BD" w:rsidP="003F25BD">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У оквиру овог критеријума за доделу оквирног споразума вреднује се искуство у</w:t>
      </w:r>
      <w:r w:rsidR="009B2EF2">
        <w:rPr>
          <w:rFonts w:eastAsia="SimSun"/>
          <w:kern w:val="3"/>
          <w:sz w:val="24"/>
          <w:szCs w:val="24"/>
          <w:lang w:val="sr-Cyrl-RS" w:eastAsia="zh-CN" w:bidi="hi-IN"/>
        </w:rPr>
        <w:t>:</w:t>
      </w:r>
    </w:p>
    <w:p w14:paraId="18D36F96" w14:textId="026C8F35" w:rsidR="009B2EF2" w:rsidRPr="009B2EF2" w:rsidRDefault="003F25BD" w:rsidP="009B2EF2">
      <w:pPr>
        <w:pStyle w:val="ListParagraph"/>
        <w:widowControl/>
        <w:numPr>
          <w:ilvl w:val="0"/>
          <w:numId w:val="47"/>
        </w:numPr>
        <w:suppressAutoHyphens/>
        <w:autoSpaceDE/>
        <w:jc w:val="both"/>
        <w:textAlignment w:val="baseline"/>
        <w:rPr>
          <w:rFonts w:eastAsia="SimSun"/>
          <w:kern w:val="3"/>
          <w:sz w:val="24"/>
          <w:szCs w:val="24"/>
          <w:lang w:val="sr-Cyrl-RS" w:eastAsia="zh-CN" w:bidi="hi-IN"/>
        </w:rPr>
      </w:pPr>
      <w:r w:rsidRPr="009B2EF2">
        <w:rPr>
          <w:rFonts w:eastAsia="SimSun"/>
          <w:kern w:val="3"/>
          <w:sz w:val="24"/>
          <w:szCs w:val="24"/>
          <w:lang w:val="sr-Cyrl-RS" w:eastAsia="zh-CN" w:bidi="hi-IN"/>
        </w:rPr>
        <w:t xml:space="preserve">усменом превођењу </w:t>
      </w:r>
      <w:r w:rsidR="009B2EF2" w:rsidRPr="009B2EF2">
        <w:rPr>
          <w:rFonts w:eastAsia="SimSun"/>
          <w:kern w:val="3"/>
          <w:sz w:val="24"/>
          <w:szCs w:val="24"/>
          <w:lang w:val="sr-Cyrl-RS" w:eastAsia="zh-CN" w:bidi="hi-IN"/>
        </w:rPr>
        <w:t xml:space="preserve">са енглеског на српски језик </w:t>
      </w:r>
      <w:r w:rsidRPr="009B2EF2">
        <w:rPr>
          <w:rFonts w:eastAsia="SimSun"/>
          <w:kern w:val="3"/>
          <w:sz w:val="24"/>
          <w:szCs w:val="24"/>
          <w:lang w:val="sr-Cyrl-RS" w:eastAsia="zh-CN" w:bidi="hi-IN"/>
        </w:rPr>
        <w:t>говора</w:t>
      </w:r>
      <w:r w:rsidR="009B2EF2" w:rsidRPr="009B2EF2">
        <w:rPr>
          <w:rFonts w:eastAsia="SimSun"/>
          <w:kern w:val="3"/>
          <w:sz w:val="24"/>
          <w:szCs w:val="24"/>
          <w:lang w:val="sr-Cyrl-RS" w:eastAsia="zh-CN" w:bidi="hi-IN"/>
        </w:rPr>
        <w:t>/</w:t>
      </w:r>
      <w:r w:rsidRPr="009B2EF2">
        <w:rPr>
          <w:rFonts w:eastAsia="SimSun"/>
          <w:kern w:val="3"/>
          <w:sz w:val="24"/>
          <w:szCs w:val="24"/>
          <w:lang w:val="sr-Cyrl-RS" w:eastAsia="zh-CN" w:bidi="hi-IN"/>
        </w:rPr>
        <w:t>изјава</w:t>
      </w:r>
      <w:r w:rsidR="009B2EF2" w:rsidRPr="009B2EF2">
        <w:rPr>
          <w:rFonts w:eastAsia="SimSun"/>
          <w:kern w:val="3"/>
          <w:sz w:val="24"/>
          <w:szCs w:val="24"/>
          <w:lang w:val="sr-Cyrl-RS" w:eastAsia="zh-CN" w:bidi="hi-IN"/>
        </w:rPr>
        <w:t>/</w:t>
      </w:r>
      <w:r w:rsidRPr="009B2EF2">
        <w:rPr>
          <w:rFonts w:eastAsia="SimSun"/>
          <w:kern w:val="3"/>
          <w:sz w:val="24"/>
          <w:szCs w:val="24"/>
          <w:lang w:val="sr-Cyrl-RS" w:eastAsia="zh-CN" w:bidi="hi-IN"/>
        </w:rPr>
        <w:t xml:space="preserve">наступа званичних представника </w:t>
      </w:r>
      <w:r w:rsidR="009B2EF2" w:rsidRPr="009B2EF2">
        <w:rPr>
          <w:rFonts w:eastAsia="SimSun"/>
          <w:kern w:val="3"/>
          <w:sz w:val="24"/>
          <w:szCs w:val="24"/>
          <w:lang w:val="sr-Cyrl-RS" w:eastAsia="zh-CN" w:bidi="hi-IN"/>
        </w:rPr>
        <w:t xml:space="preserve">других држава, </w:t>
      </w:r>
      <w:r w:rsidR="00472905" w:rsidRPr="009B2EF2">
        <w:rPr>
          <w:rFonts w:eastAsia="SimSun"/>
          <w:kern w:val="3"/>
          <w:sz w:val="24"/>
          <w:szCs w:val="24"/>
          <w:lang w:val="sr-Cyrl-RS" w:eastAsia="zh-CN" w:bidi="hi-IN"/>
        </w:rPr>
        <w:t xml:space="preserve">органа </w:t>
      </w:r>
      <w:r w:rsidRPr="009B2EF2">
        <w:rPr>
          <w:rFonts w:eastAsia="SimSun"/>
          <w:kern w:val="3"/>
          <w:sz w:val="24"/>
          <w:szCs w:val="24"/>
          <w:lang w:val="sr-Cyrl-RS" w:eastAsia="zh-CN" w:bidi="hi-IN"/>
        </w:rPr>
        <w:t xml:space="preserve">Европске уније </w:t>
      </w:r>
      <w:r w:rsidR="00472905" w:rsidRPr="009B2EF2">
        <w:rPr>
          <w:rFonts w:eastAsia="SimSun"/>
          <w:kern w:val="3"/>
          <w:sz w:val="24"/>
          <w:szCs w:val="24"/>
          <w:lang w:val="sr-Cyrl-RS" w:eastAsia="zh-CN" w:bidi="hi-IN"/>
        </w:rPr>
        <w:t>и/или званичних представника међународних организација (</w:t>
      </w:r>
      <w:r w:rsidR="00472905" w:rsidRPr="009B2EF2">
        <w:rPr>
          <w:rFonts w:eastAsia="SimSun"/>
          <w:kern w:val="3"/>
          <w:sz w:val="24"/>
          <w:szCs w:val="24"/>
          <w:lang w:val="sr-Latn-RS" w:eastAsia="zh-CN" w:bidi="hi-IN"/>
        </w:rPr>
        <w:t xml:space="preserve">UN, USAID, UNDOC, </w:t>
      </w:r>
      <w:r w:rsidR="009B2EF2" w:rsidRPr="009B2EF2">
        <w:rPr>
          <w:rFonts w:eastAsia="SimSun"/>
          <w:kern w:val="3"/>
          <w:sz w:val="24"/>
          <w:szCs w:val="24"/>
          <w:lang w:val="sr-Latn-RS" w:eastAsia="zh-CN" w:bidi="hi-IN"/>
        </w:rPr>
        <w:t>UNDP,</w:t>
      </w:r>
      <w:r w:rsidR="009B2EF2" w:rsidRPr="009B2EF2">
        <w:rPr>
          <w:rFonts w:eastAsia="SimSun"/>
          <w:kern w:val="3"/>
          <w:sz w:val="24"/>
          <w:szCs w:val="24"/>
          <w:lang w:val="sr-Cyrl-RS" w:eastAsia="zh-CN" w:bidi="hi-IN"/>
        </w:rPr>
        <w:t xml:space="preserve"> </w:t>
      </w:r>
      <w:r w:rsidR="00472905" w:rsidRPr="009B2EF2">
        <w:rPr>
          <w:rFonts w:eastAsia="SimSun"/>
          <w:kern w:val="3"/>
          <w:sz w:val="24"/>
          <w:szCs w:val="24"/>
          <w:lang w:val="sr-Cyrl-RS" w:eastAsia="zh-CN" w:bidi="hi-IN"/>
        </w:rPr>
        <w:t>Светска банка</w:t>
      </w:r>
      <w:r w:rsidR="00472905" w:rsidRPr="009B2EF2">
        <w:rPr>
          <w:rFonts w:eastAsia="SimSun"/>
          <w:kern w:val="3"/>
          <w:sz w:val="24"/>
          <w:szCs w:val="24"/>
          <w:lang w:val="sr-Latn-RS" w:eastAsia="zh-CN" w:bidi="hi-IN"/>
        </w:rPr>
        <w:t xml:space="preserve"> </w:t>
      </w:r>
      <w:r w:rsidR="00472905" w:rsidRPr="009B2EF2">
        <w:rPr>
          <w:rFonts w:eastAsia="SimSun"/>
          <w:kern w:val="3"/>
          <w:sz w:val="24"/>
          <w:szCs w:val="24"/>
          <w:lang w:val="sr-Cyrl-RS" w:eastAsia="zh-CN" w:bidi="hi-IN"/>
        </w:rPr>
        <w:t xml:space="preserve">и др.) за потребе наручилаца и других правних лица </w:t>
      </w:r>
    </w:p>
    <w:p w14:paraId="5D6A78B0" w14:textId="77777777" w:rsidR="009B2EF2" w:rsidRDefault="009B2EF2" w:rsidP="009B2EF2">
      <w:pPr>
        <w:pStyle w:val="ListParagraph"/>
        <w:widowControl/>
        <w:suppressAutoHyphens/>
        <w:autoSpaceDE/>
        <w:ind w:left="720" w:firstLine="0"/>
        <w:jc w:val="both"/>
        <w:textAlignment w:val="baseline"/>
        <w:rPr>
          <w:rFonts w:eastAsia="SimSun"/>
          <w:kern w:val="3"/>
          <w:sz w:val="24"/>
          <w:szCs w:val="24"/>
          <w:lang w:val="sr-Cyrl-RS" w:eastAsia="zh-CN" w:bidi="hi-IN"/>
        </w:rPr>
      </w:pPr>
      <w:r w:rsidRPr="009B2EF2">
        <w:rPr>
          <w:rFonts w:eastAsia="SimSun"/>
          <w:kern w:val="3"/>
          <w:sz w:val="24"/>
          <w:szCs w:val="24"/>
          <w:lang w:val="sr-Cyrl-RS" w:eastAsia="zh-CN" w:bidi="hi-IN"/>
        </w:rPr>
        <w:t>и/</w:t>
      </w:r>
      <w:r w:rsidR="00472905" w:rsidRPr="009B2EF2">
        <w:rPr>
          <w:rFonts w:eastAsia="SimSun"/>
          <w:kern w:val="3"/>
          <w:sz w:val="24"/>
          <w:szCs w:val="24"/>
          <w:lang w:val="sr-Cyrl-RS" w:eastAsia="zh-CN" w:bidi="hi-IN"/>
        </w:rPr>
        <w:t xml:space="preserve">или </w:t>
      </w:r>
    </w:p>
    <w:p w14:paraId="22AECE6E" w14:textId="77777777" w:rsidR="009B2EF2" w:rsidRPr="009B2EF2" w:rsidRDefault="00472905" w:rsidP="009B2EF2">
      <w:pPr>
        <w:pStyle w:val="ListParagraph"/>
        <w:widowControl/>
        <w:numPr>
          <w:ilvl w:val="0"/>
          <w:numId w:val="47"/>
        </w:numPr>
        <w:suppressAutoHyphens/>
        <w:autoSpaceDE/>
        <w:jc w:val="both"/>
        <w:textAlignment w:val="baseline"/>
        <w:rPr>
          <w:rFonts w:eastAsia="SimSun" w:cs="Arial"/>
          <w:kern w:val="3"/>
          <w:sz w:val="24"/>
          <w:szCs w:val="24"/>
          <w:lang w:val="sr-Cyrl-RS" w:eastAsia="zh-CN" w:bidi="hi-IN"/>
        </w:rPr>
      </w:pPr>
      <w:r w:rsidRPr="009B2EF2">
        <w:rPr>
          <w:rFonts w:eastAsia="SimSun"/>
          <w:kern w:val="3"/>
          <w:sz w:val="24"/>
          <w:szCs w:val="24"/>
          <w:lang w:val="sr-Cyrl-RS" w:eastAsia="zh-CN" w:bidi="hi-IN"/>
        </w:rPr>
        <w:t>у усменом превођењу</w:t>
      </w:r>
      <w:r w:rsidR="009B2EF2" w:rsidRPr="009B2EF2">
        <w:rPr>
          <w:rFonts w:eastAsia="SimSun"/>
          <w:kern w:val="3"/>
          <w:sz w:val="24"/>
          <w:szCs w:val="24"/>
          <w:lang w:val="sr-Cyrl-RS" w:eastAsia="zh-CN" w:bidi="hi-IN"/>
        </w:rPr>
        <w:t xml:space="preserve"> са српског на енглески језик</w:t>
      </w:r>
      <w:r w:rsidRPr="009B2EF2">
        <w:rPr>
          <w:rFonts w:eastAsia="SimSun"/>
          <w:kern w:val="3"/>
          <w:sz w:val="24"/>
          <w:szCs w:val="24"/>
          <w:lang w:val="sr-Cyrl-RS" w:eastAsia="zh-CN" w:bidi="hi-IN"/>
        </w:rPr>
        <w:t xml:space="preserve"> говора</w:t>
      </w:r>
      <w:r w:rsidR="009B2EF2" w:rsidRPr="009B2EF2">
        <w:rPr>
          <w:rFonts w:eastAsia="SimSun"/>
          <w:kern w:val="3"/>
          <w:sz w:val="24"/>
          <w:szCs w:val="24"/>
          <w:lang w:val="sr-Cyrl-RS" w:eastAsia="zh-CN" w:bidi="hi-IN"/>
        </w:rPr>
        <w:t>/</w:t>
      </w:r>
      <w:r w:rsidRPr="009B2EF2">
        <w:rPr>
          <w:rFonts w:eastAsia="SimSun"/>
          <w:kern w:val="3"/>
          <w:sz w:val="24"/>
          <w:szCs w:val="24"/>
          <w:lang w:val="sr-Cyrl-RS" w:eastAsia="zh-CN" w:bidi="hi-IN"/>
        </w:rPr>
        <w:t>изјава</w:t>
      </w:r>
      <w:r w:rsidR="009B2EF2" w:rsidRPr="009B2EF2">
        <w:rPr>
          <w:rFonts w:eastAsia="SimSun"/>
          <w:kern w:val="3"/>
          <w:sz w:val="24"/>
          <w:szCs w:val="24"/>
          <w:lang w:val="sr-Cyrl-RS" w:eastAsia="zh-CN" w:bidi="hi-IN"/>
        </w:rPr>
        <w:t>/</w:t>
      </w:r>
      <w:r w:rsidRPr="009B2EF2">
        <w:rPr>
          <w:rFonts w:eastAsia="SimSun"/>
          <w:kern w:val="3"/>
          <w:sz w:val="24"/>
          <w:szCs w:val="24"/>
          <w:lang w:val="sr-Cyrl-RS" w:eastAsia="zh-CN" w:bidi="hi-IN"/>
        </w:rPr>
        <w:t>наступа</w:t>
      </w:r>
      <w:r w:rsidR="009B2EF2" w:rsidRPr="009B2EF2">
        <w:rPr>
          <w:rFonts w:eastAsia="SimSun"/>
          <w:kern w:val="3"/>
          <w:sz w:val="24"/>
          <w:szCs w:val="24"/>
          <w:lang w:val="sr-Cyrl-RS" w:eastAsia="zh-CN" w:bidi="hi-IN"/>
        </w:rPr>
        <w:t xml:space="preserve"> представника </w:t>
      </w:r>
      <w:r w:rsidRPr="009B2EF2">
        <w:rPr>
          <w:rFonts w:eastAsia="SimSun"/>
          <w:kern w:val="3"/>
          <w:sz w:val="24"/>
          <w:szCs w:val="24"/>
          <w:lang w:val="sr-Cyrl-RS" w:eastAsia="zh-CN" w:bidi="hi-IN"/>
        </w:rPr>
        <w:t xml:space="preserve"> наручилаца и других правних лица за потребе званичних представника наведених органа и организација. </w:t>
      </w:r>
    </w:p>
    <w:p w14:paraId="77BE8DE7" w14:textId="7F93D6FA" w:rsidR="003F25BD" w:rsidRPr="009B2EF2" w:rsidRDefault="00472905" w:rsidP="009B2EF2">
      <w:pPr>
        <w:widowControl/>
        <w:suppressAutoHyphens/>
        <w:autoSpaceDE/>
        <w:jc w:val="both"/>
        <w:textAlignment w:val="baseline"/>
        <w:rPr>
          <w:rFonts w:eastAsia="SimSun" w:cs="Arial"/>
          <w:kern w:val="3"/>
          <w:sz w:val="24"/>
          <w:szCs w:val="24"/>
          <w:lang w:val="sr-Cyrl-RS" w:eastAsia="zh-CN" w:bidi="hi-IN"/>
        </w:rPr>
      </w:pPr>
      <w:r w:rsidRPr="009B2EF2">
        <w:rPr>
          <w:rFonts w:eastAsia="SimSun"/>
          <w:kern w:val="3"/>
          <w:sz w:val="24"/>
          <w:szCs w:val="24"/>
          <w:lang w:val="sr-Cyrl-RS" w:eastAsia="zh-CN" w:bidi="hi-IN"/>
        </w:rPr>
        <w:t>(</w:t>
      </w:r>
      <w:r w:rsidR="009B2EF2">
        <w:rPr>
          <w:rFonts w:eastAsia="SimSun" w:cs="Arial"/>
          <w:i/>
          <w:kern w:val="3"/>
          <w:sz w:val="24"/>
          <w:szCs w:val="24"/>
          <w:lang w:val="sr-Cyrl-RS" w:eastAsia="zh-CN" w:bidi="hi-IN"/>
        </w:rPr>
        <w:t>В</w:t>
      </w:r>
      <w:r w:rsidRPr="009B2EF2">
        <w:rPr>
          <w:rFonts w:eastAsia="SimSun" w:cs="Arial"/>
          <w:i/>
          <w:kern w:val="3"/>
          <w:sz w:val="24"/>
          <w:szCs w:val="24"/>
          <w:lang w:val="sr-Cyrl-RS" w:eastAsia="zh-CN" w:bidi="hi-IN"/>
        </w:rPr>
        <w:t>рсте искуства у усменом превођењу одређује наручилац у зависности од потреба за усменим превођењем</w:t>
      </w:r>
      <w:r w:rsidR="003F25BD" w:rsidRPr="009B2EF2">
        <w:rPr>
          <w:rFonts w:eastAsia="SimSun" w:cs="Arial"/>
          <w:kern w:val="3"/>
          <w:sz w:val="24"/>
          <w:szCs w:val="24"/>
          <w:lang w:val="sr-Cyrl-RS" w:eastAsia="zh-CN" w:bidi="hi-IN"/>
        </w:rPr>
        <w:t>)</w:t>
      </w:r>
      <w:r w:rsidRPr="009B2EF2">
        <w:rPr>
          <w:rFonts w:eastAsia="SimSun" w:cs="Arial"/>
          <w:kern w:val="3"/>
          <w:sz w:val="24"/>
          <w:szCs w:val="24"/>
          <w:lang w:val="sr-Cyrl-RS" w:eastAsia="zh-CN" w:bidi="hi-IN"/>
        </w:rPr>
        <w:t xml:space="preserve">. </w:t>
      </w:r>
    </w:p>
    <w:p w14:paraId="6456C74F" w14:textId="77777777" w:rsidR="003F25BD" w:rsidRPr="000956D4" w:rsidRDefault="003F25BD" w:rsidP="003F25BD">
      <w:pPr>
        <w:widowControl/>
        <w:suppressAutoHyphens/>
        <w:autoSpaceDE/>
        <w:jc w:val="both"/>
        <w:textAlignment w:val="baseline"/>
        <w:rPr>
          <w:rFonts w:eastAsia="SimSun"/>
          <w:bCs/>
          <w:kern w:val="3"/>
          <w:sz w:val="24"/>
          <w:szCs w:val="24"/>
          <w:lang w:val="sr-Cyrl-RS" w:eastAsia="zh-CN" w:bidi="hi-IN"/>
        </w:rPr>
      </w:pPr>
    </w:p>
    <w:p w14:paraId="70290D38" w14:textId="1AF5012E" w:rsidR="003F25BD" w:rsidRDefault="003F25BD" w:rsidP="003F25BD">
      <w:pPr>
        <w:widowControl/>
        <w:suppressAutoHyphens/>
        <w:autoSpaceDE/>
        <w:jc w:val="both"/>
        <w:textAlignment w:val="baseline"/>
        <w:rPr>
          <w:rFonts w:eastAsia="SimSun"/>
          <w:kern w:val="3"/>
          <w:sz w:val="24"/>
          <w:szCs w:val="24"/>
          <w:lang w:val="sr-Cyrl-RS" w:eastAsia="zh-CN" w:bidi="hi-IN"/>
        </w:rPr>
      </w:pPr>
      <w:r>
        <w:rPr>
          <w:rFonts w:eastAsia="SimSun"/>
          <w:kern w:val="3"/>
          <w:sz w:val="24"/>
          <w:szCs w:val="24"/>
          <w:lang w:val="sr-Cyrl-RS" w:eastAsia="zh-CN" w:bidi="hi-IN"/>
        </w:rPr>
        <w:t xml:space="preserve">Пондерисање се врши на начин да се одређени број пондера додељује у зависности од тога колико преводилаца, који ће бити ангажовани на извршењу услуга, има </w:t>
      </w:r>
      <w:r w:rsidR="00472905">
        <w:rPr>
          <w:rFonts w:eastAsia="SimSun"/>
          <w:kern w:val="3"/>
          <w:sz w:val="24"/>
          <w:szCs w:val="24"/>
          <w:lang w:val="sr-Cyrl-RS" w:eastAsia="zh-CN" w:bidi="hi-IN"/>
        </w:rPr>
        <w:t xml:space="preserve">тражено </w:t>
      </w:r>
      <w:r>
        <w:rPr>
          <w:rFonts w:eastAsia="SimSun"/>
          <w:kern w:val="3"/>
          <w:sz w:val="24"/>
          <w:szCs w:val="24"/>
          <w:lang w:val="sr-Cyrl-RS" w:eastAsia="zh-CN" w:bidi="hi-IN"/>
        </w:rPr>
        <w:t>искуство и то:</w:t>
      </w:r>
    </w:p>
    <w:p w14:paraId="71ED1048" w14:textId="77777777" w:rsidR="003F25BD" w:rsidRDefault="003F25BD" w:rsidP="003F25BD">
      <w:pPr>
        <w:widowControl/>
        <w:suppressAutoHyphens/>
        <w:autoSpaceDE/>
        <w:jc w:val="both"/>
        <w:textAlignment w:val="baseline"/>
        <w:rPr>
          <w:rFonts w:eastAsia="SimSun"/>
          <w:kern w:val="3"/>
          <w:sz w:val="24"/>
          <w:szCs w:val="24"/>
          <w:lang w:val="sr-Cyrl-RS" w:eastAsia="zh-CN" w:bidi="hi-IN"/>
        </w:rPr>
      </w:pPr>
    </w:p>
    <w:tbl>
      <w:tblPr>
        <w:tblStyle w:val="TableGrid"/>
        <w:tblW w:w="0" w:type="auto"/>
        <w:tblLook w:val="04A0" w:firstRow="1" w:lastRow="0" w:firstColumn="1" w:lastColumn="0" w:noHBand="0" w:noVBand="1"/>
      </w:tblPr>
      <w:tblGrid>
        <w:gridCol w:w="4845"/>
        <w:gridCol w:w="4845"/>
      </w:tblGrid>
      <w:tr w:rsidR="003F25BD" w14:paraId="4E146F19" w14:textId="77777777" w:rsidTr="00A150DE">
        <w:tc>
          <w:tcPr>
            <w:tcW w:w="4845" w:type="dxa"/>
          </w:tcPr>
          <w:p w14:paraId="2E968C93" w14:textId="5AAB38E1"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lastRenderedPageBreak/>
              <w:t xml:space="preserve">Б - Број ангажованих преводилаца са </w:t>
            </w:r>
            <w:r w:rsidR="00472905">
              <w:rPr>
                <w:rFonts w:eastAsia="SimSun"/>
                <w:kern w:val="3"/>
                <w:sz w:val="24"/>
                <w:szCs w:val="24"/>
                <w:lang w:val="sr-Cyrl-RS" w:eastAsia="zh-CN" w:bidi="hi-IN"/>
              </w:rPr>
              <w:t>траженим искуством</w:t>
            </w:r>
          </w:p>
        </w:tc>
        <w:tc>
          <w:tcPr>
            <w:tcW w:w="4845" w:type="dxa"/>
          </w:tcPr>
          <w:p w14:paraId="609BA4F7" w14:textId="77777777"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Број пондера</w:t>
            </w:r>
          </w:p>
        </w:tc>
      </w:tr>
      <w:tr w:rsidR="003F25BD" w14:paraId="5BCD2CC3" w14:textId="77777777" w:rsidTr="00A150DE">
        <w:tc>
          <w:tcPr>
            <w:tcW w:w="4845" w:type="dxa"/>
          </w:tcPr>
          <w:p w14:paraId="00F6E3FC" w14:textId="77777777"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Ниједан</w:t>
            </w:r>
          </w:p>
        </w:tc>
        <w:tc>
          <w:tcPr>
            <w:tcW w:w="4845" w:type="dxa"/>
          </w:tcPr>
          <w:p w14:paraId="1A94DC1E" w14:textId="77777777"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0 пондера</w:t>
            </w:r>
          </w:p>
        </w:tc>
      </w:tr>
      <w:tr w:rsidR="003F25BD" w14:paraId="027D08B1" w14:textId="77777777" w:rsidTr="00A150DE">
        <w:tc>
          <w:tcPr>
            <w:tcW w:w="4845" w:type="dxa"/>
          </w:tcPr>
          <w:p w14:paraId="693B0D37" w14:textId="6E95739A"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1 преводилац</w:t>
            </w:r>
          </w:p>
        </w:tc>
        <w:tc>
          <w:tcPr>
            <w:tcW w:w="4845" w:type="dxa"/>
          </w:tcPr>
          <w:p w14:paraId="1976ED5F" w14:textId="73830B55"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15 пондера</w:t>
            </w:r>
          </w:p>
        </w:tc>
      </w:tr>
      <w:tr w:rsidR="003F25BD" w14:paraId="48F9E6BC" w14:textId="77777777" w:rsidTr="00A150DE">
        <w:tc>
          <w:tcPr>
            <w:tcW w:w="4845" w:type="dxa"/>
          </w:tcPr>
          <w:p w14:paraId="11C3241A" w14:textId="2294861A"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2 преводиоца</w:t>
            </w:r>
          </w:p>
        </w:tc>
        <w:tc>
          <w:tcPr>
            <w:tcW w:w="4845" w:type="dxa"/>
          </w:tcPr>
          <w:p w14:paraId="064CBCF6" w14:textId="53017A19" w:rsidR="003F25BD" w:rsidRDefault="003F25BD" w:rsidP="00A150DE">
            <w:pPr>
              <w:suppressAutoHyphens/>
              <w:jc w:val="center"/>
              <w:textAlignment w:val="baseline"/>
              <w:rPr>
                <w:rFonts w:eastAsia="SimSun"/>
                <w:kern w:val="3"/>
                <w:sz w:val="24"/>
                <w:szCs w:val="24"/>
                <w:lang w:val="sr-Cyrl-RS" w:eastAsia="zh-CN" w:bidi="hi-IN"/>
              </w:rPr>
            </w:pPr>
            <w:r>
              <w:rPr>
                <w:rFonts w:eastAsia="SimSun"/>
                <w:kern w:val="3"/>
                <w:sz w:val="24"/>
                <w:szCs w:val="24"/>
                <w:lang w:val="sr-Cyrl-RS" w:eastAsia="zh-CN" w:bidi="hi-IN"/>
              </w:rPr>
              <w:t>30 пондера</w:t>
            </w:r>
          </w:p>
        </w:tc>
      </w:tr>
    </w:tbl>
    <w:p w14:paraId="6E1B8FBF" w14:textId="77777777" w:rsidR="003F25BD" w:rsidRPr="00760ADF" w:rsidRDefault="003F25BD" w:rsidP="003F25BD">
      <w:pPr>
        <w:widowControl/>
        <w:suppressAutoHyphens/>
        <w:autoSpaceDE/>
        <w:jc w:val="both"/>
        <w:textAlignment w:val="baseline"/>
        <w:rPr>
          <w:rFonts w:eastAsia="SimSun"/>
          <w:kern w:val="3"/>
          <w:sz w:val="24"/>
          <w:szCs w:val="24"/>
          <w:lang w:val="sr-Cyrl-RS" w:eastAsia="zh-CN" w:bidi="hi-IN"/>
        </w:rPr>
      </w:pPr>
    </w:p>
    <w:p w14:paraId="326688A0" w14:textId="77777777" w:rsidR="003F25BD" w:rsidRDefault="003F25BD" w:rsidP="003F25BD">
      <w:pPr>
        <w:jc w:val="both"/>
        <w:rPr>
          <w:rFonts w:cstheme="minorHAnsi"/>
          <w:sz w:val="24"/>
          <w:szCs w:val="24"/>
          <w:lang w:val="sr-Cyrl-RS"/>
        </w:rPr>
      </w:pPr>
      <w:r>
        <w:rPr>
          <w:rFonts w:cstheme="minorHAnsi"/>
          <w:sz w:val="24"/>
          <w:szCs w:val="24"/>
          <w:lang w:val="sr-Cyrl-RS"/>
        </w:rPr>
        <w:t>Начин доказивања овог критеријума:</w:t>
      </w:r>
    </w:p>
    <w:p w14:paraId="22942DE1" w14:textId="4F7EA820" w:rsidR="003F25BD" w:rsidRPr="000647AB" w:rsidRDefault="003F25BD" w:rsidP="003F25BD">
      <w:pPr>
        <w:jc w:val="both"/>
        <w:rPr>
          <w:rFonts w:cstheme="minorHAnsi"/>
          <w:sz w:val="24"/>
          <w:szCs w:val="24"/>
          <w:lang w:val="sr-Cyrl-RS"/>
        </w:rPr>
      </w:pPr>
      <w:r w:rsidRPr="000647AB">
        <w:rPr>
          <w:rFonts w:cstheme="minorHAnsi"/>
          <w:sz w:val="24"/>
          <w:szCs w:val="24"/>
          <w:lang w:val="sr-Cyrl-RS"/>
        </w:rPr>
        <w:t xml:space="preserve">У циљу оцењивања понуда по основу овог критеријума за доделу </w:t>
      </w:r>
      <w:r>
        <w:rPr>
          <w:rFonts w:cstheme="minorHAnsi"/>
          <w:sz w:val="24"/>
          <w:szCs w:val="24"/>
          <w:lang w:val="sr-Cyrl-RS"/>
        </w:rPr>
        <w:t>оквирног споразума</w:t>
      </w:r>
      <w:r w:rsidRPr="000647AB">
        <w:rPr>
          <w:rFonts w:cstheme="minorHAnsi"/>
          <w:sz w:val="24"/>
          <w:szCs w:val="24"/>
          <w:lang w:val="sr-Cyrl-RS"/>
        </w:rPr>
        <w:t>, понуђачи, поред тога што у обрас</w:t>
      </w:r>
      <w:r>
        <w:rPr>
          <w:rFonts w:cstheme="minorHAnsi"/>
          <w:sz w:val="24"/>
          <w:szCs w:val="24"/>
          <w:lang w:val="sr-Cyrl-RS"/>
        </w:rPr>
        <w:t xml:space="preserve">цу понуде наводе име и презиме </w:t>
      </w:r>
      <w:r w:rsidRPr="000647AB">
        <w:rPr>
          <w:rFonts w:cstheme="minorHAnsi"/>
          <w:sz w:val="24"/>
          <w:szCs w:val="24"/>
          <w:lang w:val="sr-Cyrl-RS"/>
        </w:rPr>
        <w:t>радно ангажованог лица, као и податак да ли лице има тражено искуство, уз понуду достављају уговор о радном ангажовању лица</w:t>
      </w:r>
      <w:r w:rsidR="009B2EF2">
        <w:rPr>
          <w:rFonts w:cstheme="minorHAnsi"/>
          <w:sz w:val="24"/>
          <w:szCs w:val="24"/>
          <w:lang w:val="sr-Cyrl-RS"/>
        </w:rPr>
        <w:t xml:space="preserve"> код понуђача</w:t>
      </w:r>
      <w:r w:rsidRPr="000647AB">
        <w:rPr>
          <w:rFonts w:cstheme="minorHAnsi"/>
          <w:sz w:val="24"/>
          <w:szCs w:val="24"/>
          <w:lang w:val="sr-Cyrl-RS"/>
        </w:rPr>
        <w:t>, као и доказе којима се потврђују тражене квалификације у окви</w:t>
      </w:r>
      <w:r>
        <w:rPr>
          <w:rFonts w:cstheme="minorHAnsi"/>
          <w:sz w:val="24"/>
          <w:szCs w:val="24"/>
          <w:lang w:val="sr-Cyrl-RS"/>
        </w:rPr>
        <w:t>ру критеријума за доделу оквирног споразума</w:t>
      </w:r>
      <w:r w:rsidRPr="000647AB">
        <w:rPr>
          <w:rFonts w:cstheme="minorHAnsi"/>
          <w:sz w:val="24"/>
          <w:szCs w:val="24"/>
          <w:lang w:val="sr-Cyrl-RS"/>
        </w:rPr>
        <w:t xml:space="preserve"> (потврде послодавца о стеченом искуству, уговори о радном ангажовању </w:t>
      </w:r>
      <w:r w:rsidR="009B2EF2">
        <w:rPr>
          <w:rFonts w:cstheme="minorHAnsi"/>
          <w:sz w:val="24"/>
          <w:szCs w:val="24"/>
          <w:lang w:val="sr-Cyrl-RS"/>
        </w:rPr>
        <w:t xml:space="preserve">којима се доказује тражено искуство </w:t>
      </w:r>
      <w:r w:rsidRPr="000647AB">
        <w:rPr>
          <w:rFonts w:cstheme="minorHAnsi"/>
          <w:sz w:val="24"/>
          <w:szCs w:val="24"/>
          <w:lang w:val="sr-Cyrl-RS"/>
        </w:rPr>
        <w:t>и др.).</w:t>
      </w:r>
    </w:p>
    <w:p w14:paraId="29B0DCB8" w14:textId="77777777" w:rsidR="003F25BD" w:rsidRPr="000956D4" w:rsidRDefault="003F25BD" w:rsidP="003F25BD">
      <w:pPr>
        <w:widowControl/>
        <w:suppressAutoHyphens/>
        <w:autoSpaceDE/>
        <w:jc w:val="both"/>
        <w:textAlignment w:val="baseline"/>
        <w:rPr>
          <w:rFonts w:eastAsia="SimSun"/>
          <w:kern w:val="3"/>
          <w:sz w:val="24"/>
          <w:szCs w:val="24"/>
          <w:lang w:val="sr-Cyrl-RS" w:eastAsia="zh-CN" w:bidi="hi-IN"/>
        </w:rPr>
      </w:pPr>
    </w:p>
    <w:p w14:paraId="46289887" w14:textId="26699307" w:rsidR="003F25BD" w:rsidRPr="00732043" w:rsidRDefault="003F25BD" w:rsidP="003F25BD">
      <w:pPr>
        <w:widowControl/>
        <w:suppressAutoHyphens/>
        <w:autoSpaceDE/>
        <w:jc w:val="both"/>
        <w:textAlignment w:val="baseline"/>
        <w:rPr>
          <w:rFonts w:eastAsia="SimSun"/>
          <w:b/>
          <w:kern w:val="3"/>
          <w:sz w:val="24"/>
          <w:szCs w:val="24"/>
          <w:lang w:val="sr-Cyrl-RS" w:eastAsia="zh-CN" w:bidi="hi-IN"/>
        </w:rPr>
      </w:pPr>
      <w:r w:rsidRPr="00732043">
        <w:rPr>
          <w:rFonts w:eastAsia="SimSun"/>
          <w:b/>
          <w:kern w:val="3"/>
          <w:sz w:val="24"/>
          <w:szCs w:val="24"/>
          <w:lang w:val="sr-Cyrl-RS" w:eastAsia="zh-CN" w:bidi="hi-IN"/>
        </w:rPr>
        <w:t>Укупан број пондера: А + Б</w:t>
      </w:r>
      <w:r>
        <w:rPr>
          <w:rFonts w:eastAsia="SimSun"/>
          <w:b/>
          <w:kern w:val="3"/>
          <w:sz w:val="24"/>
          <w:szCs w:val="24"/>
          <w:lang w:val="sr-Cyrl-RS" w:eastAsia="zh-CN" w:bidi="hi-IN"/>
        </w:rPr>
        <w:t xml:space="preserve"> </w:t>
      </w:r>
    </w:p>
    <w:p w14:paraId="1E70526E" w14:textId="77777777" w:rsidR="003F25BD" w:rsidRPr="000956D4" w:rsidRDefault="003F25BD" w:rsidP="003F25BD">
      <w:pPr>
        <w:suppressAutoHyphens/>
        <w:autoSpaceDE/>
        <w:spacing w:before="240" w:after="240"/>
        <w:jc w:val="both"/>
        <w:textAlignment w:val="baseline"/>
        <w:rPr>
          <w:rFonts w:eastAsia="Calibri"/>
          <w:b/>
          <w:kern w:val="3"/>
          <w:sz w:val="24"/>
          <w:szCs w:val="24"/>
          <w:lang w:val="sr-Cyrl-RS" w:eastAsia="zh-CN" w:bidi="hi-IN"/>
        </w:rPr>
      </w:pPr>
      <w:r w:rsidRPr="000956D4">
        <w:rPr>
          <w:rFonts w:eastAsia="Calibri"/>
          <w:b/>
          <w:kern w:val="3"/>
          <w:sz w:val="24"/>
          <w:szCs w:val="24"/>
          <w:u w:val="thick"/>
          <w:lang w:val="sr-Cyrl-RS" w:eastAsia="zh-CN" w:bidi="hi-IN"/>
        </w:rPr>
        <w:t>Резервни критеријум на основу кој</w:t>
      </w:r>
      <w:r>
        <w:rPr>
          <w:rFonts w:eastAsia="Calibri"/>
          <w:b/>
          <w:kern w:val="3"/>
          <w:sz w:val="24"/>
          <w:szCs w:val="24"/>
          <w:u w:val="thick"/>
          <w:lang w:val="sr-Cyrl-RS" w:eastAsia="zh-CN" w:bidi="hi-IN"/>
        </w:rPr>
        <w:t>ег</w:t>
      </w:r>
      <w:r w:rsidRPr="000956D4">
        <w:rPr>
          <w:rFonts w:eastAsia="Calibri"/>
          <w:b/>
          <w:kern w:val="3"/>
          <w:sz w:val="24"/>
          <w:szCs w:val="24"/>
          <w:u w:val="thick"/>
          <w:lang w:val="sr-Cyrl-RS" w:eastAsia="zh-CN" w:bidi="hi-IN"/>
        </w:rPr>
        <w:t xml:space="preserve"> ће се доделити оквирни споразум у ситуацији када постоје</w:t>
      </w:r>
      <w:r w:rsidRPr="000956D4">
        <w:rPr>
          <w:rFonts w:eastAsia="Calibri"/>
          <w:b/>
          <w:kern w:val="3"/>
          <w:sz w:val="24"/>
          <w:szCs w:val="24"/>
          <w:lang w:val="sr-Cyrl-RS" w:eastAsia="zh-CN" w:bidi="hi-IN"/>
        </w:rPr>
        <w:t xml:space="preserve"> </w:t>
      </w:r>
      <w:r w:rsidRPr="000956D4">
        <w:rPr>
          <w:rFonts w:eastAsia="Calibri"/>
          <w:b/>
          <w:kern w:val="3"/>
          <w:sz w:val="24"/>
          <w:szCs w:val="24"/>
          <w:u w:val="thick"/>
          <w:lang w:val="sr-Cyrl-RS" w:eastAsia="zh-CN" w:bidi="hi-IN"/>
        </w:rPr>
        <w:t xml:space="preserve">две или више понуда које су након примене критеријума </w:t>
      </w:r>
      <w:r>
        <w:rPr>
          <w:rFonts w:eastAsia="Calibri"/>
          <w:b/>
          <w:kern w:val="3"/>
          <w:sz w:val="24"/>
          <w:szCs w:val="24"/>
          <w:u w:val="thick"/>
          <w:lang w:val="sr-Cyrl-RS" w:eastAsia="zh-CN" w:bidi="hi-IN"/>
        </w:rPr>
        <w:t xml:space="preserve">за доделу оквирног споразума </w:t>
      </w:r>
      <w:r w:rsidRPr="000956D4">
        <w:rPr>
          <w:rFonts w:eastAsia="Calibri"/>
          <w:b/>
          <w:kern w:val="3"/>
          <w:sz w:val="24"/>
          <w:szCs w:val="24"/>
          <w:u w:val="thick"/>
          <w:lang w:val="sr-Cyrl-RS" w:eastAsia="zh-CN" w:bidi="hi-IN"/>
        </w:rPr>
        <w:t>једнаке:</w:t>
      </w:r>
    </w:p>
    <w:p w14:paraId="56170DAB" w14:textId="77CD32DE" w:rsidR="003F25BD" w:rsidRPr="000956D4" w:rsidRDefault="003F25BD" w:rsidP="003F25BD">
      <w:pPr>
        <w:suppressAutoHyphens/>
        <w:autoSpaceDE/>
        <w:spacing w:before="240" w:after="240"/>
        <w:jc w:val="both"/>
        <w:textAlignment w:val="baseline"/>
        <w:rPr>
          <w:rFonts w:eastAsia="SimSun"/>
          <w:kern w:val="3"/>
          <w:sz w:val="24"/>
          <w:szCs w:val="24"/>
          <w:lang w:val="sr-Cyrl-RS" w:eastAsia="zh-CN" w:bidi="hi-IN"/>
        </w:rPr>
      </w:pPr>
      <w:r w:rsidRPr="000956D4">
        <w:rPr>
          <w:rFonts w:eastAsia="SimSun" w:cs="Arial"/>
          <w:bCs/>
          <w:kern w:val="3"/>
          <w:sz w:val="24"/>
          <w:szCs w:val="24"/>
          <w:lang w:val="sr-Cyrl-RS" w:eastAsia="zh-CN" w:bidi="hi-IN"/>
        </w:rPr>
        <w:t>У ситуацији када постоје две или више понуда са ист</w:t>
      </w:r>
      <w:r>
        <w:rPr>
          <w:rFonts w:eastAsia="SimSun" w:cs="Arial"/>
          <w:bCs/>
          <w:kern w:val="3"/>
          <w:sz w:val="24"/>
          <w:szCs w:val="24"/>
          <w:lang w:val="sr-Cyrl-RS" w:eastAsia="zh-CN" w:bidi="hi-IN"/>
        </w:rPr>
        <w:t>и</w:t>
      </w:r>
      <w:r w:rsidRPr="000956D4">
        <w:rPr>
          <w:rFonts w:eastAsia="SimSun" w:cs="Arial"/>
          <w:bCs/>
          <w:kern w:val="3"/>
          <w:sz w:val="24"/>
          <w:szCs w:val="24"/>
          <w:lang w:val="sr-Cyrl-RS" w:eastAsia="zh-CN" w:bidi="hi-IN"/>
        </w:rPr>
        <w:t xml:space="preserve">м </w:t>
      </w:r>
      <w:r>
        <w:rPr>
          <w:rFonts w:eastAsia="SimSun" w:cs="Arial"/>
          <w:bCs/>
          <w:kern w:val="3"/>
          <w:sz w:val="24"/>
          <w:szCs w:val="24"/>
          <w:lang w:val="sr-Cyrl-RS" w:eastAsia="zh-CN" w:bidi="hi-IN"/>
        </w:rPr>
        <w:t>бројем пондера,</w:t>
      </w:r>
      <w:r w:rsidRPr="000956D4">
        <w:rPr>
          <w:rFonts w:eastAsia="SimSun" w:cs="Arial"/>
          <w:bCs/>
          <w:kern w:val="3"/>
          <w:sz w:val="24"/>
          <w:szCs w:val="24"/>
          <w:lang w:val="sr-Cyrl-RS" w:eastAsia="zh-CN" w:bidi="hi-IN"/>
        </w:rPr>
        <w:t xml:space="preserve"> </w:t>
      </w:r>
      <w:r>
        <w:rPr>
          <w:rFonts w:eastAsia="SimSun" w:cs="Arial"/>
          <w:bCs/>
          <w:kern w:val="3"/>
          <w:sz w:val="24"/>
          <w:szCs w:val="24"/>
          <w:lang w:val="sr-Cyrl-RS" w:eastAsia="zh-CN" w:bidi="hi-IN"/>
        </w:rPr>
        <w:t>Н</w:t>
      </w:r>
      <w:r w:rsidRPr="000956D4">
        <w:rPr>
          <w:rFonts w:eastAsia="SimSun" w:cs="Arial"/>
          <w:bCs/>
          <w:kern w:val="3"/>
          <w:sz w:val="24"/>
          <w:szCs w:val="24"/>
          <w:lang w:val="sr-Cyrl-RS" w:eastAsia="zh-CN" w:bidi="hi-IN"/>
        </w:rPr>
        <w:t>аручилац ће избор најповољније понуде извршити на тај начин што ће</w:t>
      </w:r>
      <w:r w:rsidRPr="00D9635E">
        <w:rPr>
          <w:rFonts w:eastAsia="SimSun" w:cs="Arial"/>
          <w:bCs/>
          <w:kern w:val="3"/>
          <w:sz w:val="24"/>
          <w:szCs w:val="24"/>
          <w:lang w:val="sr-Cyrl-RS" w:eastAsia="zh-CN" w:bidi="hi-IN"/>
        </w:rPr>
        <w:t xml:space="preserve"> </w:t>
      </w:r>
      <w:r w:rsidRPr="000956D4">
        <w:rPr>
          <w:rFonts w:eastAsia="SimSun" w:cs="Arial"/>
          <w:bCs/>
          <w:kern w:val="3"/>
          <w:sz w:val="24"/>
          <w:szCs w:val="24"/>
          <w:lang w:val="sr-Cyrl-RS" w:eastAsia="zh-CN" w:bidi="hi-IN"/>
        </w:rPr>
        <w:t xml:space="preserve">изабрати понуду понуђача који је понудио </w:t>
      </w:r>
      <w:r w:rsidR="00A150DE">
        <w:rPr>
          <w:rFonts w:eastAsia="SimSun"/>
          <w:kern w:val="3"/>
          <w:sz w:val="24"/>
          <w:szCs w:val="24"/>
          <w:lang w:val="sr-Cyrl-RS" w:eastAsia="zh-CN" w:bidi="hi-IN"/>
        </w:rPr>
        <w:t>дужи рок важења средства обезбеђења за добро извршење посла</w:t>
      </w:r>
      <w:r w:rsidRPr="000956D4">
        <w:rPr>
          <w:rFonts w:eastAsia="SimSun"/>
          <w:kern w:val="3"/>
          <w:sz w:val="24"/>
          <w:szCs w:val="24"/>
          <w:lang w:val="sr-Cyrl-RS" w:eastAsia="zh-CN" w:bidi="hi-IN"/>
        </w:rPr>
        <w:t>.</w:t>
      </w:r>
    </w:p>
    <w:p w14:paraId="4D742C71" w14:textId="77777777" w:rsidR="003F25BD" w:rsidRPr="001B5D42" w:rsidRDefault="003F25BD" w:rsidP="003F25BD">
      <w:pPr>
        <w:suppressAutoHyphens/>
        <w:autoSpaceDE/>
        <w:spacing w:before="240" w:after="240"/>
        <w:jc w:val="both"/>
        <w:textAlignment w:val="baseline"/>
        <w:rPr>
          <w:rFonts w:eastAsia="SimSun"/>
          <w:kern w:val="3"/>
          <w:sz w:val="24"/>
          <w:szCs w:val="24"/>
          <w:u w:val="single"/>
          <w:lang w:val="sr-Cyrl-RS" w:eastAsia="zh-CN" w:bidi="hi-IN"/>
        </w:rPr>
      </w:pPr>
      <w:r w:rsidRPr="001B5D42">
        <w:rPr>
          <w:rFonts w:eastAsia="SimSun"/>
          <w:kern w:val="3"/>
          <w:sz w:val="24"/>
          <w:szCs w:val="24"/>
          <w:u w:val="single"/>
          <w:lang w:val="sr-Cyrl-RS" w:eastAsia="zh-CN" w:bidi="hi-IN"/>
        </w:rPr>
        <w:t>Примена жреба</w:t>
      </w:r>
    </w:p>
    <w:p w14:paraId="57F911D1" w14:textId="63978D29" w:rsidR="00472905" w:rsidRPr="000437AC" w:rsidRDefault="00472905" w:rsidP="00472905">
      <w:pPr>
        <w:pStyle w:val="BodyText"/>
        <w:spacing w:before="118"/>
        <w:ind w:right="-20"/>
        <w:jc w:val="both"/>
        <w:rPr>
          <w:lang w:val="sr-Cyrl-RS"/>
        </w:rPr>
      </w:pPr>
      <w:r w:rsidRPr="000437AC">
        <w:rPr>
          <w:lang w:val="sr-Cyrl-RS"/>
        </w:rPr>
        <w:t xml:space="preserve">Уколико ни након примене горе наведеног резервног критеријума није могуће донети </w:t>
      </w:r>
      <w:r w:rsidRPr="00472905">
        <w:rPr>
          <w:lang w:val="sr-Cyrl-RS"/>
        </w:rPr>
        <w:t xml:space="preserve">              </w:t>
      </w:r>
      <w:r w:rsidRPr="000437AC">
        <w:rPr>
          <w:lang w:val="sr-Cyrl-RS"/>
        </w:rPr>
        <w:t xml:space="preserve">одлуку о </w:t>
      </w:r>
      <w:r w:rsidRPr="00472905">
        <w:rPr>
          <w:lang w:val="sr-Cyrl-RS"/>
        </w:rPr>
        <w:t>закључењу оквирног споразума</w:t>
      </w:r>
      <w:r w:rsidRPr="000437AC">
        <w:rPr>
          <w:lang w:val="sr-Cyrl-RS"/>
        </w:rPr>
        <w:t xml:space="preserve">, Наручилац ће </w:t>
      </w:r>
      <w:r w:rsidRPr="00472905">
        <w:rPr>
          <w:lang w:val="sr-Cyrl-RS"/>
        </w:rPr>
        <w:t>оквирни споразум закључити са</w:t>
      </w:r>
      <w:r w:rsidRPr="000437AC">
        <w:rPr>
          <w:lang w:val="sr-Cyrl-RS"/>
        </w:rPr>
        <w:t xml:space="preserve"> понуђач</w:t>
      </w:r>
      <w:r w:rsidRPr="00472905">
        <w:rPr>
          <w:lang w:val="sr-Cyrl-RS"/>
        </w:rPr>
        <w:t>ем</w:t>
      </w:r>
      <w:r w:rsidRPr="000437AC">
        <w:rPr>
          <w:lang w:val="sr-Cyrl-RS"/>
        </w:rPr>
        <w:t xml:space="preserve"> који буде извучен путем жреба. Наручилац ће писмено обавестити све понуђаче који су поднели понуде о датуму када ће се</w:t>
      </w:r>
      <w:r w:rsidRPr="00472905">
        <w:rPr>
          <w:lang w:val="sr-Cyrl-RS"/>
        </w:rPr>
        <w:t xml:space="preserve"> </w:t>
      </w:r>
      <w:r w:rsidRPr="000437AC">
        <w:rPr>
          <w:lang w:val="sr-Cyrl-RS"/>
        </w:rPr>
        <w:t xml:space="preserve"> одржати извлачење путем жреба. Жребом ће бити обухваћене само оне понуде које имају једнак број пондера и ист</w:t>
      </w:r>
      <w:r w:rsidRPr="00472905">
        <w:rPr>
          <w:lang w:val="sr-Cyrl-RS"/>
        </w:rPr>
        <w:t xml:space="preserve">и </w:t>
      </w:r>
      <w:r w:rsidR="00A150DE">
        <w:rPr>
          <w:rFonts w:eastAsia="SimSun"/>
          <w:kern w:val="3"/>
          <w:lang w:val="sr-Cyrl-RS" w:eastAsia="zh-CN" w:bidi="hi-IN"/>
        </w:rPr>
        <w:t>рок важења средства обезбеђења за добро извршење посла</w:t>
      </w:r>
      <w:r w:rsidRPr="000437AC">
        <w:rPr>
          <w:lang w:val="sr-Cyrl-RS"/>
        </w:rPr>
        <w:t>. Извлачење путем жреба Наручилац ће</w:t>
      </w:r>
      <w:r w:rsidRPr="00472905">
        <w:rPr>
          <w:lang w:val="sr-Cyrl-RS"/>
        </w:rPr>
        <w:t xml:space="preserve"> </w:t>
      </w:r>
      <w:r w:rsidRPr="000437AC">
        <w:rPr>
          <w:lang w:val="sr-Cyrl-RS"/>
        </w:rPr>
        <w:t xml:space="preserve">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 у провидну кутију одакле ће извлачити по један папир и у складу са редоследом извучених назива понуђача извршиће се рангирање понуда, односно </w:t>
      </w:r>
      <w:r w:rsidRPr="00472905">
        <w:rPr>
          <w:lang w:val="sr-Cyrl-RS"/>
        </w:rPr>
        <w:t xml:space="preserve">са </w:t>
      </w:r>
      <w:r w:rsidRPr="000437AC">
        <w:rPr>
          <w:lang w:val="sr-Cyrl-RS"/>
        </w:rPr>
        <w:t>понуђач</w:t>
      </w:r>
      <w:r w:rsidRPr="00472905">
        <w:rPr>
          <w:lang w:val="sr-Cyrl-RS"/>
        </w:rPr>
        <w:t>ем</w:t>
      </w:r>
      <w:r w:rsidRPr="000437AC">
        <w:rPr>
          <w:lang w:val="sr-Cyrl-RS"/>
        </w:rPr>
        <w:t xml:space="preserve"> чији назив буде на првом </w:t>
      </w:r>
      <w:r w:rsidRPr="00472905">
        <w:rPr>
          <w:lang w:val="sr-Cyrl-RS"/>
        </w:rPr>
        <w:t xml:space="preserve"> </w:t>
      </w:r>
      <w:r w:rsidRPr="000437AC">
        <w:rPr>
          <w:lang w:val="sr-Cyrl-RS"/>
        </w:rPr>
        <w:t xml:space="preserve">извученом папиру </w:t>
      </w:r>
      <w:r w:rsidRPr="00472905">
        <w:rPr>
          <w:lang w:val="sr-Cyrl-RS"/>
        </w:rPr>
        <w:t>буће закључен оквирни споразум.</w:t>
      </w:r>
      <w:r w:rsidRPr="000437AC">
        <w:rPr>
          <w:lang w:val="sr-Cyrl-RS"/>
        </w:rPr>
        <w:t xml:space="preserve"> </w:t>
      </w:r>
    </w:p>
    <w:p w14:paraId="092D6F9F" w14:textId="77777777" w:rsidR="00472905" w:rsidRPr="000437AC" w:rsidRDefault="00472905" w:rsidP="00472905">
      <w:pPr>
        <w:pStyle w:val="BodyText"/>
        <w:jc w:val="both"/>
        <w:rPr>
          <w:lang w:val="sr-Cyrl-RS"/>
        </w:rPr>
      </w:pPr>
      <w:r w:rsidRPr="000437AC">
        <w:rPr>
          <w:lang w:val="sr-Cyrl-RS"/>
        </w:rPr>
        <w:t>Понуђачима који не присуствују овом поступку Наручилац ће доставити записник са извлачења путем жреба.</w:t>
      </w:r>
    </w:p>
    <w:p w14:paraId="0B1528EB" w14:textId="77777777" w:rsidR="003F25BD" w:rsidRPr="000437AC" w:rsidRDefault="003F25BD" w:rsidP="00472905">
      <w:pPr>
        <w:pStyle w:val="BodyText"/>
        <w:spacing w:before="118"/>
        <w:ind w:right="145"/>
        <w:rPr>
          <w:lang w:val="sr-Cyrl-RS"/>
        </w:rPr>
      </w:pPr>
    </w:p>
    <w:p w14:paraId="45CF722C" w14:textId="77777777" w:rsidR="003F25BD" w:rsidRPr="000437AC" w:rsidRDefault="003F25BD" w:rsidP="003F25BD">
      <w:pPr>
        <w:spacing w:before="121"/>
        <w:jc w:val="both"/>
        <w:rPr>
          <w:sz w:val="24"/>
          <w:szCs w:val="24"/>
          <w:lang w:val="sr-Cyrl-RS"/>
        </w:rPr>
        <w:sectPr w:rsidR="003F25BD" w:rsidRPr="000437AC"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0437AC">
        <w:rPr>
          <w:b/>
          <w:sz w:val="24"/>
          <w:szCs w:val="24"/>
          <w:lang w:val="sr-Cyrl-RS"/>
        </w:rPr>
        <w:t>Напомена:</w:t>
      </w:r>
      <w:r w:rsidRPr="00C93FBE">
        <w:rPr>
          <w:b/>
          <w:sz w:val="24"/>
          <w:szCs w:val="24"/>
          <w:lang w:val="sr-Cyrl-RS"/>
        </w:rPr>
        <w:t xml:space="preserve"> </w:t>
      </w:r>
      <w:r w:rsidRPr="000437AC">
        <w:rPr>
          <w:i/>
          <w:sz w:val="24"/>
          <w:szCs w:val="24"/>
          <w:lang w:val="sr-Cyrl-RS"/>
        </w:rPr>
        <w:t>Наручилац</w:t>
      </w:r>
      <w:r w:rsidRPr="000437AC">
        <w:rPr>
          <w:i/>
          <w:spacing w:val="-4"/>
          <w:sz w:val="24"/>
          <w:szCs w:val="24"/>
          <w:lang w:val="sr-Cyrl-RS"/>
        </w:rPr>
        <w:t xml:space="preserve"> </w:t>
      </w:r>
      <w:r w:rsidRPr="000437AC">
        <w:rPr>
          <w:i/>
          <w:sz w:val="24"/>
          <w:szCs w:val="24"/>
          <w:lang w:val="sr-Cyrl-RS"/>
        </w:rPr>
        <w:t>поступак</w:t>
      </w:r>
      <w:r w:rsidRPr="000437AC">
        <w:rPr>
          <w:i/>
          <w:spacing w:val="-4"/>
          <w:sz w:val="24"/>
          <w:szCs w:val="24"/>
          <w:lang w:val="sr-Cyrl-RS"/>
        </w:rPr>
        <w:t xml:space="preserve"> </w:t>
      </w:r>
      <w:r w:rsidRPr="000437AC">
        <w:rPr>
          <w:i/>
          <w:sz w:val="24"/>
          <w:szCs w:val="24"/>
          <w:lang w:val="sr-Cyrl-RS"/>
        </w:rPr>
        <w:t>жреба</w:t>
      </w:r>
      <w:r w:rsidRPr="000437AC">
        <w:rPr>
          <w:i/>
          <w:spacing w:val="-4"/>
          <w:sz w:val="24"/>
          <w:szCs w:val="24"/>
          <w:lang w:val="sr-Cyrl-RS"/>
        </w:rPr>
        <w:t xml:space="preserve"> </w:t>
      </w:r>
      <w:r w:rsidRPr="000437AC">
        <w:rPr>
          <w:i/>
          <w:sz w:val="24"/>
          <w:szCs w:val="24"/>
          <w:lang w:val="sr-Cyrl-RS"/>
        </w:rPr>
        <w:t>може</w:t>
      </w:r>
      <w:r w:rsidRPr="000437AC">
        <w:rPr>
          <w:i/>
          <w:spacing w:val="-3"/>
          <w:sz w:val="24"/>
          <w:szCs w:val="24"/>
          <w:lang w:val="sr-Cyrl-RS"/>
        </w:rPr>
        <w:t xml:space="preserve"> </w:t>
      </w:r>
      <w:r w:rsidRPr="000437AC">
        <w:rPr>
          <w:i/>
          <w:sz w:val="24"/>
          <w:szCs w:val="24"/>
          <w:lang w:val="sr-Cyrl-RS"/>
        </w:rPr>
        <w:t>дефинисати</w:t>
      </w:r>
      <w:r w:rsidRPr="000437AC">
        <w:rPr>
          <w:i/>
          <w:spacing w:val="-2"/>
          <w:sz w:val="24"/>
          <w:szCs w:val="24"/>
          <w:lang w:val="sr-Cyrl-RS"/>
        </w:rPr>
        <w:t xml:space="preserve"> </w:t>
      </w:r>
      <w:r w:rsidRPr="000437AC">
        <w:rPr>
          <w:i/>
          <w:sz w:val="24"/>
          <w:szCs w:val="24"/>
          <w:lang w:val="sr-Cyrl-RS"/>
        </w:rPr>
        <w:t>и</w:t>
      </w:r>
      <w:r w:rsidRPr="000437AC">
        <w:rPr>
          <w:i/>
          <w:spacing w:val="-3"/>
          <w:sz w:val="24"/>
          <w:szCs w:val="24"/>
          <w:lang w:val="sr-Cyrl-RS"/>
        </w:rPr>
        <w:t xml:space="preserve"> </w:t>
      </w:r>
      <w:r w:rsidRPr="000437AC">
        <w:rPr>
          <w:i/>
          <w:sz w:val="24"/>
          <w:szCs w:val="24"/>
          <w:lang w:val="sr-Cyrl-RS"/>
        </w:rPr>
        <w:t>на</w:t>
      </w:r>
      <w:r w:rsidRPr="000437AC">
        <w:rPr>
          <w:i/>
          <w:spacing w:val="-3"/>
          <w:sz w:val="24"/>
          <w:szCs w:val="24"/>
          <w:lang w:val="sr-Cyrl-RS"/>
        </w:rPr>
        <w:t xml:space="preserve"> </w:t>
      </w:r>
      <w:r w:rsidRPr="000437AC">
        <w:rPr>
          <w:i/>
          <w:sz w:val="24"/>
          <w:szCs w:val="24"/>
          <w:lang w:val="sr-Cyrl-RS"/>
        </w:rPr>
        <w:t>другачији</w:t>
      </w:r>
      <w:r w:rsidRPr="000437AC">
        <w:rPr>
          <w:spacing w:val="-4"/>
          <w:sz w:val="24"/>
          <w:szCs w:val="24"/>
          <w:lang w:val="sr-Cyrl-RS"/>
        </w:rPr>
        <w:t xml:space="preserve"> </w:t>
      </w:r>
      <w:r w:rsidRPr="000437AC">
        <w:rPr>
          <w:i/>
          <w:sz w:val="24"/>
          <w:szCs w:val="24"/>
          <w:lang w:val="sr-Cyrl-RS"/>
        </w:rPr>
        <w:t>начин</w:t>
      </w:r>
    </w:p>
    <w:p w14:paraId="3CCE4603" w14:textId="4B4AF1B7" w:rsidR="00E25733" w:rsidRPr="000437AC" w:rsidRDefault="00E25733">
      <w:pPr>
        <w:pStyle w:val="BodyText"/>
        <w:spacing w:before="8"/>
        <w:rPr>
          <w:sz w:val="26"/>
          <w:lang w:val="sr-Cyrl-RS"/>
        </w:rPr>
      </w:pPr>
    </w:p>
    <w:p w14:paraId="00381AB9" w14:textId="0BDA8A6C" w:rsidR="00E25733" w:rsidRPr="000437AC" w:rsidRDefault="00E25733">
      <w:pPr>
        <w:pStyle w:val="BodyText"/>
        <w:spacing w:before="8"/>
        <w:rPr>
          <w:sz w:val="26"/>
          <w:lang w:val="sr-Cyrl-RS"/>
        </w:rPr>
      </w:pPr>
    </w:p>
    <w:p w14:paraId="1821EF78" w14:textId="1103620F" w:rsidR="004B7DCB" w:rsidRPr="000956D4" w:rsidRDefault="00742F1E" w:rsidP="00742F1E">
      <w:pPr>
        <w:pStyle w:val="Heading2"/>
        <w:tabs>
          <w:tab w:val="left" w:pos="1398"/>
        </w:tabs>
        <w:spacing w:before="90" w:line="262" w:lineRule="exact"/>
        <w:ind w:left="460"/>
        <w:jc w:val="center"/>
        <w:rPr>
          <w:lang w:val="sr-Cyrl-RS"/>
        </w:rPr>
      </w:pPr>
      <w:r w:rsidRPr="000956D4">
        <w:rPr>
          <w:lang w:val="sr-Cyrl-RS"/>
        </w:rPr>
        <w:t xml:space="preserve">5. </w:t>
      </w:r>
      <w:r w:rsidR="0033293C" w:rsidRPr="000956D4">
        <w:rPr>
          <w:lang w:val="sr-Cyrl-RS"/>
        </w:rPr>
        <w:t>ПОДАЦИ</w:t>
      </w:r>
      <w:r w:rsidR="0033293C" w:rsidRPr="000956D4">
        <w:rPr>
          <w:spacing w:val="-3"/>
          <w:lang w:val="sr-Cyrl-RS"/>
        </w:rPr>
        <w:t xml:space="preserve"> </w:t>
      </w:r>
      <w:r w:rsidR="0033293C" w:rsidRPr="000956D4">
        <w:rPr>
          <w:lang w:val="sr-Cyrl-RS"/>
        </w:rPr>
        <w:t>НА</w:t>
      </w:r>
      <w:r w:rsidR="0033293C" w:rsidRPr="000956D4">
        <w:rPr>
          <w:spacing w:val="-2"/>
          <w:lang w:val="sr-Cyrl-RS"/>
        </w:rPr>
        <w:t xml:space="preserve"> </w:t>
      </w:r>
      <w:r w:rsidR="0033293C" w:rsidRPr="000956D4">
        <w:rPr>
          <w:lang w:val="sr-Cyrl-RS"/>
        </w:rPr>
        <w:t>ОСНОВУ</w:t>
      </w:r>
      <w:r w:rsidR="0033293C" w:rsidRPr="000956D4">
        <w:rPr>
          <w:spacing w:val="-3"/>
          <w:lang w:val="sr-Cyrl-RS"/>
        </w:rPr>
        <w:t xml:space="preserve"> </w:t>
      </w:r>
      <w:r w:rsidR="0033293C" w:rsidRPr="000956D4">
        <w:rPr>
          <w:lang w:val="sr-Cyrl-RS"/>
        </w:rPr>
        <w:t>КОЈИХ</w:t>
      </w:r>
      <w:r w:rsidR="0033293C" w:rsidRPr="000956D4">
        <w:rPr>
          <w:spacing w:val="-4"/>
          <w:lang w:val="sr-Cyrl-RS"/>
        </w:rPr>
        <w:t xml:space="preserve"> </w:t>
      </w:r>
      <w:r w:rsidR="0033293C" w:rsidRPr="000956D4">
        <w:rPr>
          <w:lang w:val="sr-Cyrl-RS"/>
        </w:rPr>
        <w:t>ПОНУЂАЧИ</w:t>
      </w:r>
      <w:r w:rsidR="0033293C" w:rsidRPr="000956D4">
        <w:rPr>
          <w:spacing w:val="-2"/>
          <w:lang w:val="sr-Cyrl-RS"/>
        </w:rPr>
        <w:t xml:space="preserve"> </w:t>
      </w:r>
      <w:r w:rsidR="0033293C" w:rsidRPr="000956D4">
        <w:rPr>
          <w:lang w:val="sr-Cyrl-RS"/>
        </w:rPr>
        <w:t>ПРИПРЕМАЈУ</w:t>
      </w:r>
      <w:r w:rsidR="0033293C" w:rsidRPr="000956D4">
        <w:rPr>
          <w:spacing w:val="-4"/>
          <w:lang w:val="sr-Cyrl-RS"/>
        </w:rPr>
        <w:t xml:space="preserve"> </w:t>
      </w:r>
      <w:r w:rsidR="0033293C" w:rsidRPr="000956D4">
        <w:rPr>
          <w:lang w:val="sr-Cyrl-RS"/>
        </w:rPr>
        <w:t>ОБРАЗАЦ</w:t>
      </w:r>
      <w:r w:rsidR="00BF3548" w:rsidRPr="00595F8E">
        <w:rPr>
          <w:lang w:val="sr-Cyrl-RS"/>
        </w:rPr>
        <w:t xml:space="preserve"> </w:t>
      </w:r>
      <w:r w:rsidR="0033293C" w:rsidRPr="000956D4">
        <w:rPr>
          <w:lang w:val="sr-Cyrl-RS"/>
        </w:rPr>
        <w:t>ПОНУДЕ</w:t>
      </w:r>
    </w:p>
    <w:p w14:paraId="68EC9D0B" w14:textId="77777777" w:rsidR="004B7DCB" w:rsidRPr="000956D4" w:rsidRDefault="004B7DCB" w:rsidP="00742F1E">
      <w:pPr>
        <w:pStyle w:val="BodyText"/>
        <w:jc w:val="center"/>
        <w:rPr>
          <w:b/>
          <w:sz w:val="26"/>
          <w:lang w:val="sr-Cyrl-RS"/>
        </w:rPr>
      </w:pPr>
    </w:p>
    <w:p w14:paraId="58518FA7" w14:textId="77777777" w:rsidR="004B7DCB" w:rsidRPr="000956D4" w:rsidRDefault="004B7DCB">
      <w:pPr>
        <w:pStyle w:val="BodyText"/>
        <w:rPr>
          <w:b/>
          <w:sz w:val="26"/>
          <w:lang w:val="sr-Cyrl-RS"/>
        </w:rPr>
      </w:pPr>
    </w:p>
    <w:p w14:paraId="4C00DFA5" w14:textId="77777777" w:rsidR="004B7DCB" w:rsidRPr="000956D4" w:rsidRDefault="0033293C">
      <w:pPr>
        <w:pStyle w:val="BodyText"/>
        <w:spacing w:before="227" w:line="216" w:lineRule="auto"/>
        <w:ind w:left="140"/>
        <w:rPr>
          <w:lang w:val="sr-Cyrl-RS"/>
        </w:rPr>
      </w:pPr>
      <w:r w:rsidRPr="000956D4">
        <w:rPr>
          <w:lang w:val="sr-Cyrl-RS"/>
        </w:rPr>
        <w:t>Конкурсна</w:t>
      </w:r>
      <w:r w:rsidRPr="000956D4">
        <w:rPr>
          <w:spacing w:val="25"/>
          <w:lang w:val="sr-Cyrl-RS"/>
        </w:rPr>
        <w:t xml:space="preserve"> </w:t>
      </w:r>
      <w:r w:rsidRPr="000956D4">
        <w:rPr>
          <w:lang w:val="sr-Cyrl-RS"/>
        </w:rPr>
        <w:t>документација</w:t>
      </w:r>
      <w:r w:rsidRPr="000956D4">
        <w:rPr>
          <w:spacing w:val="28"/>
          <w:lang w:val="sr-Cyrl-RS"/>
        </w:rPr>
        <w:t xml:space="preserve"> </w:t>
      </w:r>
      <w:r w:rsidRPr="000956D4">
        <w:rPr>
          <w:lang w:val="sr-Cyrl-RS"/>
        </w:rPr>
        <w:t>садржи</w:t>
      </w:r>
      <w:r w:rsidRPr="000956D4">
        <w:rPr>
          <w:spacing w:val="27"/>
          <w:lang w:val="sr-Cyrl-RS"/>
        </w:rPr>
        <w:t xml:space="preserve"> </w:t>
      </w:r>
      <w:r w:rsidRPr="000956D4">
        <w:rPr>
          <w:lang w:val="sr-Cyrl-RS"/>
        </w:rPr>
        <w:t>податке</w:t>
      </w:r>
      <w:r w:rsidRPr="000956D4">
        <w:rPr>
          <w:spacing w:val="26"/>
          <w:lang w:val="sr-Cyrl-RS"/>
        </w:rPr>
        <w:t xml:space="preserve"> </w:t>
      </w:r>
      <w:r w:rsidRPr="000956D4">
        <w:rPr>
          <w:lang w:val="sr-Cyrl-RS"/>
        </w:rPr>
        <w:t>на</w:t>
      </w:r>
      <w:r w:rsidRPr="000956D4">
        <w:rPr>
          <w:spacing w:val="27"/>
          <w:lang w:val="sr-Cyrl-RS"/>
        </w:rPr>
        <w:t xml:space="preserve"> </w:t>
      </w:r>
      <w:r w:rsidRPr="000956D4">
        <w:rPr>
          <w:lang w:val="sr-Cyrl-RS"/>
        </w:rPr>
        <w:t>основу</w:t>
      </w:r>
      <w:r w:rsidRPr="000956D4">
        <w:rPr>
          <w:spacing w:val="22"/>
          <w:lang w:val="sr-Cyrl-RS"/>
        </w:rPr>
        <w:t xml:space="preserve"> </w:t>
      </w:r>
      <w:r w:rsidRPr="000956D4">
        <w:rPr>
          <w:lang w:val="sr-Cyrl-RS"/>
        </w:rPr>
        <w:t>којих</w:t>
      </w:r>
      <w:r w:rsidRPr="000956D4">
        <w:rPr>
          <w:spacing w:val="29"/>
          <w:lang w:val="sr-Cyrl-RS"/>
        </w:rPr>
        <w:t xml:space="preserve"> </w:t>
      </w:r>
      <w:r w:rsidRPr="000956D4">
        <w:rPr>
          <w:lang w:val="sr-Cyrl-RS"/>
        </w:rPr>
        <w:t>понуђачи</w:t>
      </w:r>
      <w:r w:rsidRPr="000956D4">
        <w:rPr>
          <w:spacing w:val="29"/>
          <w:lang w:val="sr-Cyrl-RS"/>
        </w:rPr>
        <w:t xml:space="preserve"> </w:t>
      </w:r>
      <w:r w:rsidRPr="000956D4">
        <w:rPr>
          <w:lang w:val="sr-Cyrl-RS"/>
        </w:rPr>
        <w:t>припремају</w:t>
      </w:r>
      <w:r w:rsidRPr="000956D4">
        <w:rPr>
          <w:spacing w:val="21"/>
          <w:lang w:val="sr-Cyrl-RS"/>
        </w:rPr>
        <w:t xml:space="preserve"> </w:t>
      </w:r>
      <w:r w:rsidRPr="000956D4">
        <w:rPr>
          <w:lang w:val="sr-Cyrl-RS"/>
        </w:rPr>
        <w:t>образац</w:t>
      </w:r>
      <w:r w:rsidRPr="000956D4">
        <w:rPr>
          <w:spacing w:val="-57"/>
          <w:lang w:val="sr-Cyrl-RS"/>
        </w:rPr>
        <w:t xml:space="preserve"> </w:t>
      </w:r>
      <w:r w:rsidRPr="000956D4">
        <w:rPr>
          <w:lang w:val="sr-Cyrl-RS"/>
        </w:rPr>
        <w:t>понуде,</w:t>
      </w:r>
      <w:r w:rsidRPr="000956D4">
        <w:rPr>
          <w:spacing w:val="-1"/>
          <w:lang w:val="sr-Cyrl-RS"/>
        </w:rPr>
        <w:t xml:space="preserve"> </w:t>
      </w:r>
      <w:r w:rsidRPr="000956D4">
        <w:rPr>
          <w:lang w:val="sr-Cyrl-RS"/>
        </w:rPr>
        <w:t>који</w:t>
      </w:r>
      <w:r w:rsidRPr="000956D4">
        <w:rPr>
          <w:spacing w:val="1"/>
          <w:lang w:val="sr-Cyrl-RS"/>
        </w:rPr>
        <w:t xml:space="preserve"> </w:t>
      </w:r>
      <w:r w:rsidRPr="000956D4">
        <w:rPr>
          <w:lang w:val="sr-Cyrl-RS"/>
        </w:rPr>
        <w:t>садржи</w:t>
      </w:r>
      <w:r w:rsidRPr="000956D4">
        <w:rPr>
          <w:spacing w:val="1"/>
          <w:lang w:val="sr-Cyrl-RS"/>
        </w:rPr>
        <w:t xml:space="preserve"> </w:t>
      </w:r>
      <w:r w:rsidRPr="000956D4">
        <w:rPr>
          <w:lang w:val="sr-Cyrl-RS"/>
        </w:rPr>
        <w:t>следеће</w:t>
      </w:r>
      <w:r w:rsidRPr="000956D4">
        <w:rPr>
          <w:spacing w:val="-1"/>
          <w:lang w:val="sr-Cyrl-RS"/>
        </w:rPr>
        <w:t xml:space="preserve"> </w:t>
      </w:r>
      <w:r w:rsidRPr="000956D4">
        <w:rPr>
          <w:lang w:val="sr-Cyrl-RS"/>
        </w:rPr>
        <w:t>податке:</w:t>
      </w:r>
    </w:p>
    <w:p w14:paraId="58909EF2" w14:textId="77777777" w:rsidR="004B7DCB" w:rsidRPr="000956D4" w:rsidRDefault="004B7DCB">
      <w:pPr>
        <w:pStyle w:val="BodyText"/>
        <w:spacing w:before="9"/>
        <w:rPr>
          <w:sz w:val="31"/>
          <w:lang w:val="sr-Cyrl-RS"/>
        </w:rPr>
      </w:pPr>
    </w:p>
    <w:p w14:paraId="3F2E9A3B" w14:textId="77777777" w:rsidR="004B7DCB" w:rsidRPr="000956D4" w:rsidRDefault="0033293C" w:rsidP="00A44D0D">
      <w:pPr>
        <w:pStyle w:val="ListParagraph"/>
        <w:numPr>
          <w:ilvl w:val="0"/>
          <w:numId w:val="7"/>
        </w:numPr>
        <w:tabs>
          <w:tab w:val="left" w:pos="496"/>
        </w:tabs>
        <w:spacing w:before="1"/>
        <w:ind w:right="143" w:firstLine="0"/>
        <w:jc w:val="both"/>
        <w:rPr>
          <w:sz w:val="24"/>
          <w:lang w:val="sr-Cyrl-RS"/>
        </w:rPr>
      </w:pPr>
      <w:r w:rsidRPr="000956D4">
        <w:rPr>
          <w:sz w:val="24"/>
          <w:lang w:val="sr-Cyrl-RS"/>
        </w:rPr>
        <w:t>општи</w:t>
      </w:r>
      <w:r w:rsidRPr="000956D4">
        <w:rPr>
          <w:spacing w:val="1"/>
          <w:sz w:val="24"/>
          <w:lang w:val="sr-Cyrl-RS"/>
        </w:rPr>
        <w:t xml:space="preserve"> </w:t>
      </w:r>
      <w:r w:rsidRPr="000956D4">
        <w:rPr>
          <w:sz w:val="24"/>
          <w:lang w:val="sr-Cyrl-RS"/>
        </w:rPr>
        <w:t>подаци</w:t>
      </w:r>
      <w:r w:rsidRPr="000956D4">
        <w:rPr>
          <w:spacing w:val="1"/>
          <w:sz w:val="24"/>
          <w:lang w:val="sr-Cyrl-RS"/>
        </w:rPr>
        <w:t xml:space="preserve"> </w:t>
      </w:r>
      <w:r w:rsidRPr="000956D4">
        <w:rPr>
          <w:sz w:val="24"/>
          <w:lang w:val="sr-Cyrl-RS"/>
        </w:rPr>
        <w:t>о</w:t>
      </w:r>
      <w:r w:rsidRPr="000956D4">
        <w:rPr>
          <w:spacing w:val="1"/>
          <w:sz w:val="24"/>
          <w:lang w:val="sr-Cyrl-RS"/>
        </w:rPr>
        <w:t xml:space="preserve"> </w:t>
      </w:r>
      <w:r w:rsidRPr="000956D4">
        <w:rPr>
          <w:sz w:val="24"/>
          <w:lang w:val="sr-Cyrl-RS"/>
        </w:rPr>
        <w:t>понуђачу,</w:t>
      </w:r>
      <w:r w:rsidRPr="000956D4">
        <w:rPr>
          <w:spacing w:val="1"/>
          <w:sz w:val="24"/>
          <w:lang w:val="sr-Cyrl-RS"/>
        </w:rPr>
        <w:t xml:space="preserve"> </w:t>
      </w:r>
      <w:r w:rsidRPr="000956D4">
        <w:rPr>
          <w:sz w:val="24"/>
          <w:lang w:val="sr-Cyrl-RS"/>
        </w:rPr>
        <w:t>односно</w:t>
      </w:r>
      <w:r w:rsidRPr="000956D4">
        <w:rPr>
          <w:spacing w:val="1"/>
          <w:sz w:val="24"/>
          <w:lang w:val="sr-Cyrl-RS"/>
        </w:rPr>
        <w:t xml:space="preserve"> </w:t>
      </w:r>
      <w:r w:rsidRPr="000956D4">
        <w:rPr>
          <w:sz w:val="24"/>
          <w:lang w:val="sr-Cyrl-RS"/>
        </w:rPr>
        <w:t>сваком</w:t>
      </w:r>
      <w:r w:rsidRPr="000956D4">
        <w:rPr>
          <w:spacing w:val="1"/>
          <w:sz w:val="24"/>
          <w:lang w:val="sr-Cyrl-RS"/>
        </w:rPr>
        <w:t xml:space="preserve"> </w:t>
      </w:r>
      <w:r w:rsidRPr="000956D4">
        <w:rPr>
          <w:sz w:val="24"/>
          <w:lang w:val="sr-Cyrl-RS"/>
        </w:rPr>
        <w:t>понуђачу</w:t>
      </w:r>
      <w:r w:rsidRPr="000956D4">
        <w:rPr>
          <w:spacing w:val="1"/>
          <w:sz w:val="24"/>
          <w:lang w:val="sr-Cyrl-RS"/>
        </w:rPr>
        <w:t xml:space="preserve"> </w:t>
      </w:r>
      <w:r w:rsidRPr="000956D4">
        <w:rPr>
          <w:sz w:val="24"/>
          <w:lang w:val="sr-Cyrl-RS"/>
        </w:rPr>
        <w:t>из</w:t>
      </w:r>
      <w:r w:rsidRPr="000956D4">
        <w:rPr>
          <w:spacing w:val="1"/>
          <w:sz w:val="24"/>
          <w:lang w:val="sr-Cyrl-RS"/>
        </w:rPr>
        <w:t xml:space="preserve"> </w:t>
      </w:r>
      <w:r w:rsidRPr="000956D4">
        <w:rPr>
          <w:sz w:val="24"/>
          <w:lang w:val="sr-Cyrl-RS"/>
        </w:rPr>
        <w:t>групе</w:t>
      </w:r>
      <w:r w:rsidRPr="000956D4">
        <w:rPr>
          <w:spacing w:val="1"/>
          <w:sz w:val="24"/>
          <w:lang w:val="sr-Cyrl-RS"/>
        </w:rPr>
        <w:t xml:space="preserve"> </w:t>
      </w:r>
      <w:r w:rsidRPr="000956D4">
        <w:rPr>
          <w:sz w:val="24"/>
          <w:lang w:val="sr-Cyrl-RS"/>
        </w:rPr>
        <w:t>понуђача,</w:t>
      </w:r>
      <w:r w:rsidRPr="000956D4">
        <w:rPr>
          <w:spacing w:val="1"/>
          <w:sz w:val="24"/>
          <w:lang w:val="sr-Cyrl-RS"/>
        </w:rPr>
        <w:t xml:space="preserve"> </w:t>
      </w:r>
      <w:r w:rsidRPr="000956D4">
        <w:rPr>
          <w:sz w:val="24"/>
          <w:lang w:val="sr-Cyrl-RS"/>
        </w:rPr>
        <w:t>као</w:t>
      </w:r>
      <w:r w:rsidRPr="000956D4">
        <w:rPr>
          <w:spacing w:val="1"/>
          <w:sz w:val="24"/>
          <w:lang w:val="sr-Cyrl-RS"/>
        </w:rPr>
        <w:t xml:space="preserve"> </w:t>
      </w:r>
      <w:r w:rsidRPr="000956D4">
        <w:rPr>
          <w:sz w:val="24"/>
          <w:lang w:val="sr-Cyrl-RS"/>
        </w:rPr>
        <w:t>и</w:t>
      </w:r>
      <w:r w:rsidRPr="000956D4">
        <w:rPr>
          <w:spacing w:val="1"/>
          <w:sz w:val="24"/>
          <w:lang w:val="sr-Cyrl-RS"/>
        </w:rPr>
        <w:t xml:space="preserve"> </w:t>
      </w:r>
      <w:r w:rsidRPr="000956D4">
        <w:rPr>
          <w:sz w:val="24"/>
          <w:lang w:val="sr-Cyrl-RS"/>
        </w:rPr>
        <w:t>подизвођачима</w:t>
      </w:r>
      <w:r w:rsidRPr="000956D4">
        <w:rPr>
          <w:spacing w:val="1"/>
          <w:sz w:val="24"/>
          <w:lang w:val="sr-Cyrl-RS"/>
        </w:rPr>
        <w:t xml:space="preserve"> </w:t>
      </w:r>
      <w:r w:rsidRPr="000956D4">
        <w:rPr>
          <w:sz w:val="24"/>
          <w:lang w:val="sr-Cyrl-RS"/>
        </w:rPr>
        <w:t>(пословно</w:t>
      </w:r>
      <w:r w:rsidRPr="000956D4">
        <w:rPr>
          <w:spacing w:val="1"/>
          <w:sz w:val="24"/>
          <w:lang w:val="sr-Cyrl-RS"/>
        </w:rPr>
        <w:t xml:space="preserve"> </w:t>
      </w:r>
      <w:r w:rsidRPr="000956D4">
        <w:rPr>
          <w:sz w:val="24"/>
          <w:lang w:val="sr-Cyrl-RS"/>
        </w:rPr>
        <w:t>име</w:t>
      </w:r>
      <w:r w:rsidRPr="000956D4">
        <w:rPr>
          <w:spacing w:val="1"/>
          <w:sz w:val="24"/>
          <w:lang w:val="sr-Cyrl-RS"/>
        </w:rPr>
        <w:t xml:space="preserve"> </w:t>
      </w:r>
      <w:r w:rsidRPr="000956D4">
        <w:rPr>
          <w:sz w:val="24"/>
          <w:lang w:val="sr-Cyrl-RS"/>
        </w:rPr>
        <w:t>или</w:t>
      </w:r>
      <w:r w:rsidRPr="000956D4">
        <w:rPr>
          <w:spacing w:val="1"/>
          <w:sz w:val="24"/>
          <w:lang w:val="sr-Cyrl-RS"/>
        </w:rPr>
        <w:t xml:space="preserve"> </w:t>
      </w:r>
      <w:r w:rsidRPr="000956D4">
        <w:rPr>
          <w:sz w:val="24"/>
          <w:lang w:val="sr-Cyrl-RS"/>
        </w:rPr>
        <w:t>скраћени</w:t>
      </w:r>
      <w:r w:rsidRPr="000956D4">
        <w:rPr>
          <w:spacing w:val="1"/>
          <w:sz w:val="24"/>
          <w:lang w:val="sr-Cyrl-RS"/>
        </w:rPr>
        <w:t xml:space="preserve"> </w:t>
      </w:r>
      <w:r w:rsidRPr="000956D4">
        <w:rPr>
          <w:sz w:val="24"/>
          <w:lang w:val="sr-Cyrl-RS"/>
        </w:rPr>
        <w:t>назив</w:t>
      </w:r>
      <w:r w:rsidRPr="000956D4">
        <w:rPr>
          <w:spacing w:val="1"/>
          <w:sz w:val="24"/>
          <w:lang w:val="sr-Cyrl-RS"/>
        </w:rPr>
        <w:t xml:space="preserve"> </w:t>
      </w:r>
      <w:r w:rsidRPr="000956D4">
        <w:rPr>
          <w:sz w:val="24"/>
          <w:lang w:val="sr-Cyrl-RS"/>
        </w:rPr>
        <w:t>из</w:t>
      </w:r>
      <w:r w:rsidRPr="000956D4">
        <w:rPr>
          <w:spacing w:val="1"/>
          <w:sz w:val="24"/>
          <w:lang w:val="sr-Cyrl-RS"/>
        </w:rPr>
        <w:t xml:space="preserve"> </w:t>
      </w:r>
      <w:r w:rsidRPr="000956D4">
        <w:rPr>
          <w:sz w:val="24"/>
          <w:lang w:val="sr-Cyrl-RS"/>
        </w:rPr>
        <w:t>одговарајућег</w:t>
      </w:r>
      <w:r w:rsidRPr="000956D4">
        <w:rPr>
          <w:spacing w:val="1"/>
          <w:sz w:val="24"/>
          <w:lang w:val="sr-Cyrl-RS"/>
        </w:rPr>
        <w:t xml:space="preserve"> </w:t>
      </w:r>
      <w:r w:rsidRPr="000956D4">
        <w:rPr>
          <w:sz w:val="24"/>
          <w:lang w:val="sr-Cyrl-RS"/>
        </w:rPr>
        <w:t>регистра,</w:t>
      </w:r>
      <w:r w:rsidRPr="000956D4">
        <w:rPr>
          <w:spacing w:val="1"/>
          <w:sz w:val="24"/>
          <w:lang w:val="sr-Cyrl-RS"/>
        </w:rPr>
        <w:t xml:space="preserve"> </w:t>
      </w:r>
      <w:r w:rsidRPr="000956D4">
        <w:rPr>
          <w:sz w:val="24"/>
          <w:lang w:val="sr-Cyrl-RS"/>
        </w:rPr>
        <w:t>адреса</w:t>
      </w:r>
      <w:r w:rsidRPr="000956D4">
        <w:rPr>
          <w:spacing w:val="1"/>
          <w:sz w:val="24"/>
          <w:lang w:val="sr-Cyrl-RS"/>
        </w:rPr>
        <w:t xml:space="preserve"> </w:t>
      </w:r>
      <w:r w:rsidRPr="000956D4">
        <w:rPr>
          <w:sz w:val="24"/>
          <w:lang w:val="sr-Cyrl-RS"/>
        </w:rPr>
        <w:t>седишта,</w:t>
      </w:r>
      <w:r w:rsidRPr="000956D4">
        <w:rPr>
          <w:spacing w:val="-1"/>
          <w:sz w:val="24"/>
          <w:lang w:val="sr-Cyrl-RS"/>
        </w:rPr>
        <w:t xml:space="preserve"> </w:t>
      </w:r>
      <w:r w:rsidRPr="000956D4">
        <w:rPr>
          <w:sz w:val="24"/>
          <w:lang w:val="sr-Cyrl-RS"/>
        </w:rPr>
        <w:t>матични број</w:t>
      </w:r>
      <w:r w:rsidRPr="000956D4">
        <w:rPr>
          <w:spacing w:val="-3"/>
          <w:sz w:val="24"/>
          <w:lang w:val="sr-Cyrl-RS"/>
        </w:rPr>
        <w:t xml:space="preserve"> </w:t>
      </w:r>
      <w:r w:rsidRPr="000956D4">
        <w:rPr>
          <w:sz w:val="24"/>
          <w:lang w:val="sr-Cyrl-RS"/>
        </w:rPr>
        <w:t>и порески</w:t>
      </w:r>
      <w:r w:rsidRPr="000956D4">
        <w:rPr>
          <w:spacing w:val="-2"/>
          <w:sz w:val="24"/>
          <w:lang w:val="sr-Cyrl-RS"/>
        </w:rPr>
        <w:t xml:space="preserve"> </w:t>
      </w:r>
      <w:r w:rsidRPr="000956D4">
        <w:rPr>
          <w:sz w:val="24"/>
          <w:lang w:val="sr-Cyrl-RS"/>
        </w:rPr>
        <w:t>идентификациони</w:t>
      </w:r>
      <w:r w:rsidRPr="000956D4">
        <w:rPr>
          <w:spacing w:val="-3"/>
          <w:sz w:val="24"/>
          <w:lang w:val="sr-Cyrl-RS"/>
        </w:rPr>
        <w:t xml:space="preserve"> </w:t>
      </w:r>
      <w:r w:rsidRPr="000956D4">
        <w:rPr>
          <w:sz w:val="24"/>
          <w:lang w:val="sr-Cyrl-RS"/>
        </w:rPr>
        <w:t>број, контакт</w:t>
      </w:r>
      <w:r w:rsidRPr="000956D4">
        <w:rPr>
          <w:spacing w:val="-3"/>
          <w:sz w:val="24"/>
          <w:lang w:val="sr-Cyrl-RS"/>
        </w:rPr>
        <w:t xml:space="preserve"> </w:t>
      </w:r>
      <w:r w:rsidRPr="000956D4">
        <w:rPr>
          <w:sz w:val="24"/>
          <w:lang w:val="sr-Cyrl-RS"/>
        </w:rPr>
        <w:t>и др.);</w:t>
      </w:r>
    </w:p>
    <w:p w14:paraId="79DFADFC" w14:textId="77777777" w:rsidR="004B7DCB" w:rsidRPr="000956D4" w:rsidRDefault="0033293C" w:rsidP="00A44D0D">
      <w:pPr>
        <w:pStyle w:val="ListParagraph"/>
        <w:numPr>
          <w:ilvl w:val="0"/>
          <w:numId w:val="7"/>
        </w:numPr>
        <w:tabs>
          <w:tab w:val="left" w:pos="422"/>
        </w:tabs>
        <w:ind w:right="140" w:firstLine="0"/>
        <w:jc w:val="both"/>
        <w:rPr>
          <w:sz w:val="24"/>
          <w:lang w:val="sr-Cyrl-RS"/>
        </w:rPr>
      </w:pPr>
      <w:r w:rsidRPr="000956D4">
        <w:rPr>
          <w:sz w:val="24"/>
          <w:lang w:val="sr-Cyrl-RS"/>
        </w:rPr>
        <w:t>рок важења понуде изражен у броју дана од дана отварања понуда, који не може бити</w:t>
      </w:r>
      <w:r w:rsidRPr="000956D4">
        <w:rPr>
          <w:spacing w:val="1"/>
          <w:sz w:val="24"/>
          <w:lang w:val="sr-Cyrl-RS"/>
        </w:rPr>
        <w:t xml:space="preserve"> </w:t>
      </w:r>
      <w:r w:rsidRPr="000956D4">
        <w:rPr>
          <w:sz w:val="24"/>
          <w:lang w:val="sr-Cyrl-RS"/>
        </w:rPr>
        <w:t>краћи од</w:t>
      </w:r>
      <w:r w:rsidRPr="000956D4">
        <w:rPr>
          <w:spacing w:val="-1"/>
          <w:sz w:val="24"/>
          <w:lang w:val="sr-Cyrl-RS"/>
        </w:rPr>
        <w:t xml:space="preserve"> </w:t>
      </w:r>
      <w:r w:rsidRPr="000956D4">
        <w:rPr>
          <w:sz w:val="24"/>
          <w:lang w:val="sr-Cyrl-RS"/>
        </w:rPr>
        <w:t>30 дана;</w:t>
      </w:r>
    </w:p>
    <w:p w14:paraId="1522939C" w14:textId="77777777" w:rsidR="004B7DCB" w:rsidRDefault="0033293C" w:rsidP="00A44D0D">
      <w:pPr>
        <w:pStyle w:val="ListParagraph"/>
        <w:numPr>
          <w:ilvl w:val="0"/>
          <w:numId w:val="7"/>
        </w:numPr>
        <w:tabs>
          <w:tab w:val="left" w:pos="401"/>
        </w:tabs>
        <w:ind w:left="400" w:hanging="261"/>
        <w:jc w:val="both"/>
        <w:rPr>
          <w:sz w:val="24"/>
        </w:rPr>
      </w:pPr>
      <w:r>
        <w:rPr>
          <w:sz w:val="24"/>
        </w:rPr>
        <w:t>предмет</w:t>
      </w:r>
      <w:r>
        <w:rPr>
          <w:spacing w:val="-3"/>
          <w:sz w:val="24"/>
        </w:rPr>
        <w:t xml:space="preserve"> </w:t>
      </w:r>
      <w:r>
        <w:rPr>
          <w:sz w:val="24"/>
        </w:rPr>
        <w:t>јавне</w:t>
      </w:r>
      <w:r>
        <w:rPr>
          <w:spacing w:val="-4"/>
          <w:sz w:val="24"/>
        </w:rPr>
        <w:t xml:space="preserve"> </w:t>
      </w:r>
      <w:r>
        <w:rPr>
          <w:sz w:val="24"/>
        </w:rPr>
        <w:t>набавке;</w:t>
      </w:r>
    </w:p>
    <w:p w14:paraId="6A859346" w14:textId="08AED628" w:rsidR="004B7DCB" w:rsidRDefault="0033293C" w:rsidP="00A44D0D">
      <w:pPr>
        <w:pStyle w:val="ListParagraph"/>
        <w:numPr>
          <w:ilvl w:val="0"/>
          <w:numId w:val="7"/>
        </w:numPr>
        <w:tabs>
          <w:tab w:val="left" w:pos="401"/>
        </w:tabs>
        <w:ind w:left="400" w:hanging="261"/>
        <w:jc w:val="both"/>
        <w:rPr>
          <w:sz w:val="24"/>
        </w:rPr>
      </w:pPr>
      <w:r>
        <w:rPr>
          <w:sz w:val="24"/>
        </w:rPr>
        <w:t>цена</w:t>
      </w:r>
      <w:r>
        <w:rPr>
          <w:spacing w:val="-3"/>
          <w:sz w:val="24"/>
        </w:rPr>
        <w:t xml:space="preserve"> </w:t>
      </w:r>
      <w:r>
        <w:rPr>
          <w:sz w:val="24"/>
        </w:rPr>
        <w:t>и</w:t>
      </w:r>
      <w:r>
        <w:rPr>
          <w:spacing w:val="-2"/>
          <w:sz w:val="24"/>
        </w:rPr>
        <w:t xml:space="preserve"> </w:t>
      </w:r>
      <w:r>
        <w:rPr>
          <w:sz w:val="24"/>
        </w:rPr>
        <w:t>остали</w:t>
      </w:r>
      <w:r>
        <w:rPr>
          <w:spacing w:val="-2"/>
          <w:sz w:val="24"/>
        </w:rPr>
        <w:t xml:space="preserve"> </w:t>
      </w:r>
      <w:r>
        <w:rPr>
          <w:sz w:val="24"/>
        </w:rPr>
        <w:t>критеријуми</w:t>
      </w:r>
      <w:r>
        <w:rPr>
          <w:spacing w:val="-2"/>
          <w:sz w:val="24"/>
        </w:rPr>
        <w:t xml:space="preserve"> </w:t>
      </w:r>
      <w:r>
        <w:rPr>
          <w:sz w:val="24"/>
        </w:rPr>
        <w:t>за</w:t>
      </w:r>
      <w:r>
        <w:rPr>
          <w:spacing w:val="-3"/>
          <w:sz w:val="24"/>
        </w:rPr>
        <w:t xml:space="preserve"> </w:t>
      </w:r>
      <w:r>
        <w:rPr>
          <w:sz w:val="24"/>
        </w:rPr>
        <w:t>доделу</w:t>
      </w:r>
      <w:r>
        <w:rPr>
          <w:spacing w:val="-3"/>
          <w:sz w:val="24"/>
        </w:rPr>
        <w:t xml:space="preserve"> </w:t>
      </w:r>
      <w:r w:rsidR="00D94ED7">
        <w:rPr>
          <w:sz w:val="24"/>
        </w:rPr>
        <w:t>оквирног споразума</w:t>
      </w:r>
      <w:r>
        <w:rPr>
          <w:sz w:val="24"/>
        </w:rPr>
        <w:t>,</w:t>
      </w:r>
      <w:r>
        <w:rPr>
          <w:spacing w:val="-2"/>
          <w:sz w:val="24"/>
        </w:rPr>
        <w:t xml:space="preserve"> </w:t>
      </w:r>
      <w:r>
        <w:rPr>
          <w:sz w:val="24"/>
        </w:rPr>
        <w:t>који</w:t>
      </w:r>
      <w:r>
        <w:rPr>
          <w:spacing w:val="-1"/>
          <w:sz w:val="24"/>
        </w:rPr>
        <w:t xml:space="preserve"> </w:t>
      </w:r>
      <w:r>
        <w:rPr>
          <w:sz w:val="24"/>
        </w:rPr>
        <w:t>се</w:t>
      </w:r>
      <w:r>
        <w:rPr>
          <w:spacing w:val="-2"/>
          <w:sz w:val="24"/>
        </w:rPr>
        <w:t xml:space="preserve"> </w:t>
      </w:r>
      <w:r>
        <w:rPr>
          <w:sz w:val="24"/>
        </w:rPr>
        <w:t>могу</w:t>
      </w:r>
      <w:r>
        <w:rPr>
          <w:spacing w:val="-7"/>
          <w:sz w:val="24"/>
        </w:rPr>
        <w:t xml:space="preserve"> </w:t>
      </w:r>
      <w:r>
        <w:rPr>
          <w:sz w:val="24"/>
        </w:rPr>
        <w:t>нумерички</w:t>
      </w:r>
      <w:r>
        <w:rPr>
          <w:spacing w:val="-2"/>
          <w:sz w:val="24"/>
        </w:rPr>
        <w:t xml:space="preserve"> </w:t>
      </w:r>
      <w:r>
        <w:rPr>
          <w:sz w:val="24"/>
        </w:rPr>
        <w:t>исказати;</w:t>
      </w:r>
    </w:p>
    <w:p w14:paraId="216FC8D6" w14:textId="007137EB" w:rsidR="004B7DCB" w:rsidRDefault="0033293C" w:rsidP="00A44D0D">
      <w:pPr>
        <w:pStyle w:val="ListParagraph"/>
        <w:numPr>
          <w:ilvl w:val="0"/>
          <w:numId w:val="7"/>
        </w:numPr>
        <w:tabs>
          <w:tab w:val="left" w:pos="401"/>
        </w:tabs>
        <w:ind w:right="145" w:firstLine="0"/>
        <w:jc w:val="both"/>
        <w:rPr>
          <w:sz w:val="24"/>
        </w:rPr>
      </w:pPr>
      <w:r>
        <w:rPr>
          <w:sz w:val="24"/>
        </w:rPr>
        <w:t>остали</w:t>
      </w:r>
      <w:r>
        <w:rPr>
          <w:spacing w:val="-4"/>
          <w:sz w:val="24"/>
        </w:rPr>
        <w:t xml:space="preserve"> </w:t>
      </w:r>
      <w:r>
        <w:rPr>
          <w:sz w:val="24"/>
        </w:rPr>
        <w:t>захтеви</w:t>
      </w:r>
      <w:r>
        <w:rPr>
          <w:spacing w:val="-6"/>
          <w:sz w:val="24"/>
        </w:rPr>
        <w:t xml:space="preserve"> </w:t>
      </w:r>
      <w:r>
        <w:rPr>
          <w:sz w:val="24"/>
        </w:rPr>
        <w:t>набавке,</w:t>
      </w:r>
      <w:r>
        <w:rPr>
          <w:spacing w:val="-4"/>
          <w:sz w:val="24"/>
        </w:rPr>
        <w:t xml:space="preserve"> </w:t>
      </w:r>
      <w:r>
        <w:rPr>
          <w:sz w:val="24"/>
        </w:rPr>
        <w:t>које</w:t>
      </w:r>
      <w:r>
        <w:rPr>
          <w:spacing w:val="-5"/>
          <w:sz w:val="24"/>
        </w:rPr>
        <w:t xml:space="preserve"> </w:t>
      </w:r>
      <w:r>
        <w:rPr>
          <w:sz w:val="24"/>
        </w:rPr>
        <w:t>наручилац</w:t>
      </w:r>
      <w:r>
        <w:rPr>
          <w:spacing w:val="-4"/>
          <w:sz w:val="24"/>
        </w:rPr>
        <w:t xml:space="preserve"> </w:t>
      </w:r>
      <w:r>
        <w:rPr>
          <w:sz w:val="24"/>
        </w:rPr>
        <w:t>сматра</w:t>
      </w:r>
      <w:r>
        <w:rPr>
          <w:spacing w:val="-4"/>
          <w:sz w:val="24"/>
        </w:rPr>
        <w:t xml:space="preserve"> </w:t>
      </w:r>
      <w:r>
        <w:rPr>
          <w:sz w:val="24"/>
        </w:rPr>
        <w:t>релевантним</w:t>
      </w:r>
      <w:r>
        <w:rPr>
          <w:spacing w:val="-5"/>
          <w:sz w:val="24"/>
        </w:rPr>
        <w:t xml:space="preserve"> </w:t>
      </w:r>
      <w:r>
        <w:rPr>
          <w:sz w:val="24"/>
        </w:rPr>
        <w:t>за</w:t>
      </w:r>
      <w:r>
        <w:rPr>
          <w:spacing w:val="-5"/>
          <w:sz w:val="24"/>
        </w:rPr>
        <w:t xml:space="preserve"> </w:t>
      </w:r>
      <w:r>
        <w:rPr>
          <w:sz w:val="24"/>
        </w:rPr>
        <w:t>закључење</w:t>
      </w:r>
      <w:r>
        <w:rPr>
          <w:spacing w:val="-1"/>
          <w:sz w:val="24"/>
        </w:rPr>
        <w:t xml:space="preserve"> </w:t>
      </w:r>
      <w:r w:rsidR="00DB4EA1">
        <w:rPr>
          <w:sz w:val="24"/>
          <w:lang w:val="sr-Cyrl-RS"/>
        </w:rPr>
        <w:t>оквирног споразума</w:t>
      </w:r>
      <w:r>
        <w:rPr>
          <w:spacing w:val="-4"/>
          <w:sz w:val="24"/>
        </w:rPr>
        <w:t xml:space="preserve"> </w:t>
      </w:r>
      <w:r>
        <w:rPr>
          <w:sz w:val="24"/>
        </w:rPr>
        <w:t>и</w:t>
      </w:r>
      <w:r>
        <w:rPr>
          <w:spacing w:val="-4"/>
          <w:sz w:val="24"/>
        </w:rPr>
        <w:t xml:space="preserve"> </w:t>
      </w:r>
      <w:r>
        <w:rPr>
          <w:sz w:val="24"/>
        </w:rPr>
        <w:t>који</w:t>
      </w:r>
      <w:r>
        <w:rPr>
          <w:spacing w:val="-57"/>
          <w:sz w:val="24"/>
        </w:rPr>
        <w:t xml:space="preserve"> </w:t>
      </w:r>
      <w:r>
        <w:rPr>
          <w:sz w:val="24"/>
        </w:rPr>
        <w:t>се</w:t>
      </w:r>
      <w:r>
        <w:rPr>
          <w:spacing w:val="-1"/>
          <w:sz w:val="24"/>
        </w:rPr>
        <w:t xml:space="preserve"> </w:t>
      </w:r>
      <w:r>
        <w:rPr>
          <w:sz w:val="24"/>
        </w:rPr>
        <w:t>могу</w:t>
      </w:r>
      <w:r>
        <w:rPr>
          <w:spacing w:val="-6"/>
          <w:sz w:val="24"/>
        </w:rPr>
        <w:t xml:space="preserve"> </w:t>
      </w:r>
      <w:r>
        <w:rPr>
          <w:sz w:val="24"/>
        </w:rPr>
        <w:t>нумерички исказати;</w:t>
      </w:r>
    </w:p>
    <w:p w14:paraId="58787C81" w14:textId="127AE10E" w:rsidR="004B7DCB" w:rsidRDefault="0033293C" w:rsidP="00A44D0D">
      <w:pPr>
        <w:pStyle w:val="ListParagraph"/>
        <w:numPr>
          <w:ilvl w:val="0"/>
          <w:numId w:val="7"/>
        </w:numPr>
        <w:tabs>
          <w:tab w:val="left" w:pos="460"/>
        </w:tabs>
        <w:ind w:right="137" w:firstLine="0"/>
        <w:jc w:val="both"/>
        <w:rPr>
          <w:sz w:val="24"/>
        </w:rPr>
      </w:pPr>
      <w:r>
        <w:rPr>
          <w:sz w:val="24"/>
        </w:rPr>
        <w:t>подаци</w:t>
      </w:r>
      <w:r>
        <w:rPr>
          <w:spacing w:val="1"/>
          <w:sz w:val="24"/>
        </w:rPr>
        <w:t xml:space="preserve"> </w:t>
      </w:r>
      <w:r>
        <w:rPr>
          <w:sz w:val="24"/>
        </w:rPr>
        <w:t>о</w:t>
      </w:r>
      <w:r>
        <w:rPr>
          <w:spacing w:val="1"/>
          <w:sz w:val="24"/>
        </w:rPr>
        <w:t xml:space="preserve"> </w:t>
      </w:r>
      <w:r>
        <w:rPr>
          <w:sz w:val="24"/>
        </w:rPr>
        <w:t>делу</w:t>
      </w:r>
      <w:r>
        <w:rPr>
          <w:spacing w:val="1"/>
          <w:sz w:val="24"/>
        </w:rPr>
        <w:t xml:space="preserve"> </w:t>
      </w:r>
      <w:r w:rsidR="00D94ED7">
        <w:rPr>
          <w:sz w:val="24"/>
        </w:rPr>
        <w:t>оквирног споразума</w:t>
      </w:r>
      <w:r>
        <w:rPr>
          <w:spacing w:val="1"/>
          <w:sz w:val="24"/>
        </w:rPr>
        <w:t xml:space="preserve"> </w:t>
      </w:r>
      <w:r>
        <w:rPr>
          <w:sz w:val="24"/>
        </w:rPr>
        <w:t>који</w:t>
      </w:r>
      <w:r>
        <w:rPr>
          <w:spacing w:val="1"/>
          <w:sz w:val="24"/>
        </w:rPr>
        <w:t xml:space="preserve"> </w:t>
      </w:r>
      <w:r>
        <w:rPr>
          <w:sz w:val="24"/>
        </w:rPr>
        <w:t>ће</w:t>
      </w:r>
      <w:r>
        <w:rPr>
          <w:spacing w:val="1"/>
          <w:sz w:val="24"/>
        </w:rPr>
        <w:t xml:space="preserve"> </w:t>
      </w:r>
      <w:r>
        <w:rPr>
          <w:sz w:val="24"/>
        </w:rPr>
        <w:t>понуђач</w:t>
      </w:r>
      <w:r>
        <w:rPr>
          <w:spacing w:val="1"/>
          <w:sz w:val="24"/>
        </w:rPr>
        <w:t xml:space="preserve"> </w:t>
      </w:r>
      <w:r>
        <w:rPr>
          <w:sz w:val="24"/>
        </w:rPr>
        <w:t>поверити</w:t>
      </w:r>
      <w:r>
        <w:rPr>
          <w:spacing w:val="1"/>
          <w:sz w:val="24"/>
        </w:rPr>
        <w:t xml:space="preserve"> </w:t>
      </w:r>
      <w:r>
        <w:rPr>
          <w:sz w:val="24"/>
        </w:rPr>
        <w:t>подизвођачу (по</w:t>
      </w:r>
      <w:r>
        <w:rPr>
          <w:spacing w:val="1"/>
          <w:sz w:val="24"/>
        </w:rPr>
        <w:t xml:space="preserve"> </w:t>
      </w:r>
      <w:r>
        <w:rPr>
          <w:sz w:val="24"/>
        </w:rPr>
        <w:t>предмету или</w:t>
      </w:r>
      <w:r>
        <w:rPr>
          <w:spacing w:val="1"/>
          <w:sz w:val="24"/>
        </w:rPr>
        <w:t xml:space="preserve"> </w:t>
      </w:r>
      <w:r>
        <w:rPr>
          <w:sz w:val="24"/>
        </w:rPr>
        <w:t>у</w:t>
      </w:r>
      <w:r>
        <w:rPr>
          <w:spacing w:val="1"/>
          <w:sz w:val="24"/>
        </w:rPr>
        <w:t xml:space="preserve"> </w:t>
      </w:r>
      <w:r>
        <w:rPr>
          <w:sz w:val="24"/>
        </w:rPr>
        <w:t xml:space="preserve">количини, вредности или проценту), податке о подизвођачу, као и податак да ће </w:t>
      </w:r>
      <w:proofErr w:type="gramStart"/>
      <w:r>
        <w:rPr>
          <w:sz w:val="24"/>
        </w:rPr>
        <w:t>наручилац</w:t>
      </w:r>
      <w:r w:rsidR="00DB4EA1">
        <w:rPr>
          <w:sz w:val="24"/>
          <w:lang w:val="sr-Cyrl-RS"/>
        </w:rPr>
        <w:t xml:space="preserve"> </w:t>
      </w:r>
      <w:r>
        <w:rPr>
          <w:spacing w:val="-57"/>
          <w:sz w:val="24"/>
        </w:rPr>
        <w:t xml:space="preserve"> </w:t>
      </w:r>
      <w:r>
        <w:rPr>
          <w:sz w:val="24"/>
        </w:rPr>
        <w:t>плаћање</w:t>
      </w:r>
      <w:proofErr w:type="gramEnd"/>
      <w:r>
        <w:rPr>
          <w:sz w:val="24"/>
        </w:rPr>
        <w:t xml:space="preserve"> вршити непосредно подизвођачу, у случају да подизвођач захтева да му се врши</w:t>
      </w:r>
      <w:r>
        <w:rPr>
          <w:spacing w:val="1"/>
          <w:sz w:val="24"/>
        </w:rPr>
        <w:t xml:space="preserve"> </w:t>
      </w:r>
      <w:r>
        <w:rPr>
          <w:sz w:val="24"/>
        </w:rPr>
        <w:t>непосредно</w:t>
      </w:r>
      <w:r>
        <w:rPr>
          <w:spacing w:val="-1"/>
          <w:sz w:val="24"/>
        </w:rPr>
        <w:t xml:space="preserve"> </w:t>
      </w:r>
      <w:r>
        <w:rPr>
          <w:sz w:val="24"/>
        </w:rPr>
        <w:t>плаћање</w:t>
      </w:r>
      <w:r>
        <w:rPr>
          <w:spacing w:val="-1"/>
          <w:sz w:val="24"/>
        </w:rPr>
        <w:t xml:space="preserve"> </w:t>
      </w:r>
      <w:r>
        <w:rPr>
          <w:sz w:val="24"/>
        </w:rPr>
        <w:t>доспелих</w:t>
      </w:r>
      <w:r>
        <w:rPr>
          <w:spacing w:val="-1"/>
          <w:sz w:val="24"/>
        </w:rPr>
        <w:t xml:space="preserve"> </w:t>
      </w:r>
      <w:r>
        <w:rPr>
          <w:sz w:val="24"/>
        </w:rPr>
        <w:t>потраживања;</w:t>
      </w:r>
    </w:p>
    <w:p w14:paraId="214D34A3" w14:textId="77777777" w:rsidR="004B7DCB" w:rsidRDefault="0033293C" w:rsidP="00A44D0D">
      <w:pPr>
        <w:pStyle w:val="ListParagraph"/>
        <w:numPr>
          <w:ilvl w:val="0"/>
          <w:numId w:val="7"/>
        </w:numPr>
        <w:tabs>
          <w:tab w:val="left" w:pos="443"/>
        </w:tabs>
        <w:ind w:right="143" w:firstLine="0"/>
        <w:jc w:val="both"/>
        <w:rPr>
          <w:sz w:val="24"/>
        </w:rPr>
      </w:pPr>
      <w:r>
        <w:rPr>
          <w:sz w:val="24"/>
        </w:rPr>
        <w:t>изјава о интегритету којом понуђач потврђује под пуном материјалном и кривичном</w:t>
      </w:r>
      <w:r>
        <w:rPr>
          <w:spacing w:val="1"/>
          <w:sz w:val="24"/>
        </w:rPr>
        <w:t xml:space="preserve"> </w:t>
      </w:r>
      <w:r>
        <w:rPr>
          <w:sz w:val="24"/>
        </w:rPr>
        <w:t>одговорношћу</w:t>
      </w:r>
      <w:r>
        <w:rPr>
          <w:spacing w:val="-13"/>
          <w:sz w:val="24"/>
        </w:rPr>
        <w:t xml:space="preserve"> </w:t>
      </w:r>
      <w:r>
        <w:rPr>
          <w:sz w:val="24"/>
        </w:rPr>
        <w:t>да</w:t>
      </w:r>
      <w:r>
        <w:rPr>
          <w:spacing w:val="-9"/>
          <w:sz w:val="24"/>
        </w:rPr>
        <w:t xml:space="preserve"> </w:t>
      </w:r>
      <w:r>
        <w:rPr>
          <w:sz w:val="24"/>
        </w:rPr>
        <w:t>је</w:t>
      </w:r>
      <w:r>
        <w:rPr>
          <w:spacing w:val="-7"/>
          <w:sz w:val="24"/>
        </w:rPr>
        <w:t xml:space="preserve"> </w:t>
      </w:r>
      <w:r>
        <w:rPr>
          <w:sz w:val="24"/>
        </w:rPr>
        <w:t>своју</w:t>
      </w:r>
      <w:r>
        <w:rPr>
          <w:spacing w:val="-11"/>
          <w:sz w:val="24"/>
        </w:rPr>
        <w:t xml:space="preserve"> </w:t>
      </w:r>
      <w:r>
        <w:rPr>
          <w:sz w:val="24"/>
        </w:rPr>
        <w:t>понуду</w:t>
      </w:r>
      <w:r>
        <w:rPr>
          <w:spacing w:val="-12"/>
          <w:sz w:val="24"/>
        </w:rPr>
        <w:t xml:space="preserve"> </w:t>
      </w:r>
      <w:r>
        <w:rPr>
          <w:sz w:val="24"/>
        </w:rPr>
        <w:t>поднео</w:t>
      </w:r>
      <w:r>
        <w:rPr>
          <w:spacing w:val="-9"/>
          <w:sz w:val="24"/>
        </w:rPr>
        <w:t xml:space="preserve"> </w:t>
      </w:r>
      <w:r>
        <w:rPr>
          <w:sz w:val="24"/>
        </w:rPr>
        <w:t>независно,</w:t>
      </w:r>
      <w:r>
        <w:rPr>
          <w:spacing w:val="-9"/>
          <w:sz w:val="24"/>
        </w:rPr>
        <w:t xml:space="preserve"> </w:t>
      </w:r>
      <w:r>
        <w:rPr>
          <w:sz w:val="24"/>
        </w:rPr>
        <w:t>без</w:t>
      </w:r>
      <w:r>
        <w:rPr>
          <w:spacing w:val="-8"/>
          <w:sz w:val="24"/>
        </w:rPr>
        <w:t xml:space="preserve"> </w:t>
      </w:r>
      <w:r>
        <w:rPr>
          <w:sz w:val="24"/>
        </w:rPr>
        <w:t>договора</w:t>
      </w:r>
      <w:r>
        <w:rPr>
          <w:spacing w:val="-10"/>
          <w:sz w:val="24"/>
        </w:rPr>
        <w:t xml:space="preserve"> </w:t>
      </w:r>
      <w:r>
        <w:rPr>
          <w:sz w:val="24"/>
        </w:rPr>
        <w:t>са</w:t>
      </w:r>
      <w:r>
        <w:rPr>
          <w:spacing w:val="-9"/>
          <w:sz w:val="24"/>
        </w:rPr>
        <w:t xml:space="preserve"> </w:t>
      </w:r>
      <w:r>
        <w:rPr>
          <w:sz w:val="24"/>
        </w:rPr>
        <w:t>другим</w:t>
      </w:r>
      <w:r>
        <w:rPr>
          <w:spacing w:val="-9"/>
          <w:sz w:val="24"/>
        </w:rPr>
        <w:t xml:space="preserve"> </w:t>
      </w:r>
      <w:r>
        <w:rPr>
          <w:sz w:val="24"/>
        </w:rPr>
        <w:t>понуђачима</w:t>
      </w:r>
      <w:r>
        <w:rPr>
          <w:spacing w:val="-10"/>
          <w:sz w:val="24"/>
        </w:rPr>
        <w:t xml:space="preserve"> </w:t>
      </w:r>
      <w:r>
        <w:rPr>
          <w:sz w:val="24"/>
        </w:rPr>
        <w:t>или</w:t>
      </w:r>
      <w:r>
        <w:rPr>
          <w:spacing w:val="-57"/>
          <w:sz w:val="24"/>
        </w:rPr>
        <w:t xml:space="preserve"> </w:t>
      </w:r>
      <w:r>
        <w:rPr>
          <w:sz w:val="24"/>
        </w:rPr>
        <w:t>заинтересованим</w:t>
      </w:r>
      <w:r>
        <w:rPr>
          <w:spacing w:val="-2"/>
          <w:sz w:val="24"/>
        </w:rPr>
        <w:t xml:space="preserve"> </w:t>
      </w:r>
      <w:r>
        <w:rPr>
          <w:sz w:val="24"/>
        </w:rPr>
        <w:t>лицима</w:t>
      </w:r>
      <w:r>
        <w:rPr>
          <w:spacing w:val="-1"/>
          <w:sz w:val="24"/>
        </w:rPr>
        <w:t xml:space="preserve"> </w:t>
      </w:r>
      <w:r>
        <w:rPr>
          <w:sz w:val="24"/>
        </w:rPr>
        <w:t>и да</w:t>
      </w:r>
      <w:r>
        <w:rPr>
          <w:spacing w:val="-2"/>
          <w:sz w:val="24"/>
        </w:rPr>
        <w:t xml:space="preserve"> </w:t>
      </w:r>
      <w:r>
        <w:rPr>
          <w:sz w:val="24"/>
        </w:rPr>
        <w:t>гарантује</w:t>
      </w:r>
      <w:r>
        <w:rPr>
          <w:spacing w:val="-1"/>
          <w:sz w:val="24"/>
        </w:rPr>
        <w:t xml:space="preserve"> </w:t>
      </w:r>
      <w:r>
        <w:rPr>
          <w:sz w:val="24"/>
        </w:rPr>
        <w:t>тачност података</w:t>
      </w:r>
      <w:r>
        <w:rPr>
          <w:spacing w:val="1"/>
          <w:sz w:val="24"/>
        </w:rPr>
        <w:t xml:space="preserve"> </w:t>
      </w:r>
      <w:r>
        <w:rPr>
          <w:sz w:val="24"/>
        </w:rPr>
        <w:t>у</w:t>
      </w:r>
      <w:r>
        <w:rPr>
          <w:spacing w:val="-6"/>
          <w:sz w:val="24"/>
        </w:rPr>
        <w:t xml:space="preserve"> </w:t>
      </w:r>
      <w:r>
        <w:rPr>
          <w:sz w:val="24"/>
        </w:rPr>
        <w:t>понуди.</w:t>
      </w:r>
    </w:p>
    <w:p w14:paraId="29E9078A" w14:textId="77777777" w:rsidR="004B7DCB" w:rsidRDefault="004B7DCB">
      <w:pPr>
        <w:pStyle w:val="BodyText"/>
        <w:rPr>
          <w:sz w:val="26"/>
        </w:rPr>
      </w:pPr>
    </w:p>
    <w:p w14:paraId="6BD3070E" w14:textId="77777777" w:rsidR="004B7DCB" w:rsidRDefault="004B7DCB">
      <w:pPr>
        <w:pStyle w:val="BodyText"/>
        <w:spacing w:before="2"/>
        <w:rPr>
          <w:sz w:val="22"/>
        </w:rPr>
      </w:pPr>
    </w:p>
    <w:p w14:paraId="19C2A0B2" w14:textId="61DBE6C1" w:rsidR="004B7DCB" w:rsidRPr="00595F8E" w:rsidRDefault="0033293C" w:rsidP="00595F8E">
      <w:pPr>
        <w:ind w:left="140" w:right="4"/>
        <w:rPr>
          <w:sz w:val="24"/>
          <w:szCs w:val="24"/>
        </w:rPr>
        <w:sectPr w:rsidR="004B7DCB" w:rsidRPr="00595F8E"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rsidRPr="00595F8E">
        <w:rPr>
          <w:b/>
          <w:sz w:val="24"/>
          <w:szCs w:val="24"/>
        </w:rPr>
        <w:t>Напомена:</w:t>
      </w:r>
      <w:r w:rsidRPr="00595F8E">
        <w:rPr>
          <w:b/>
          <w:spacing w:val="4"/>
          <w:sz w:val="24"/>
          <w:szCs w:val="24"/>
        </w:rPr>
        <w:t xml:space="preserve"> </w:t>
      </w:r>
      <w:r w:rsidRPr="00595F8E">
        <w:rPr>
          <w:sz w:val="24"/>
          <w:szCs w:val="24"/>
        </w:rPr>
        <w:t>Образац</w:t>
      </w:r>
      <w:r w:rsidRPr="00595F8E">
        <w:rPr>
          <w:spacing w:val="2"/>
          <w:sz w:val="24"/>
          <w:szCs w:val="24"/>
        </w:rPr>
        <w:t xml:space="preserve"> </w:t>
      </w:r>
      <w:r w:rsidRPr="00595F8E">
        <w:rPr>
          <w:sz w:val="24"/>
          <w:szCs w:val="24"/>
        </w:rPr>
        <w:t>понуде</w:t>
      </w:r>
      <w:r w:rsidRPr="00595F8E">
        <w:rPr>
          <w:spacing w:val="5"/>
          <w:sz w:val="24"/>
          <w:szCs w:val="24"/>
        </w:rPr>
        <w:t xml:space="preserve"> </w:t>
      </w:r>
      <w:r w:rsidRPr="00595F8E">
        <w:rPr>
          <w:sz w:val="24"/>
          <w:szCs w:val="24"/>
        </w:rPr>
        <w:t>аутоматски</w:t>
      </w:r>
      <w:r w:rsidRPr="00595F8E">
        <w:rPr>
          <w:spacing w:val="2"/>
          <w:sz w:val="24"/>
          <w:szCs w:val="24"/>
        </w:rPr>
        <w:t xml:space="preserve"> </w:t>
      </w:r>
      <w:r w:rsidRPr="00595F8E">
        <w:rPr>
          <w:sz w:val="24"/>
          <w:szCs w:val="24"/>
        </w:rPr>
        <w:t>се</w:t>
      </w:r>
      <w:r w:rsidRPr="00595F8E">
        <w:rPr>
          <w:spacing w:val="2"/>
          <w:sz w:val="24"/>
          <w:szCs w:val="24"/>
        </w:rPr>
        <w:t xml:space="preserve"> </w:t>
      </w:r>
      <w:r w:rsidRPr="00595F8E">
        <w:rPr>
          <w:sz w:val="24"/>
          <w:szCs w:val="24"/>
        </w:rPr>
        <w:t>формира</w:t>
      </w:r>
      <w:r w:rsidRPr="00595F8E">
        <w:rPr>
          <w:spacing w:val="5"/>
          <w:sz w:val="24"/>
          <w:szCs w:val="24"/>
        </w:rPr>
        <w:t xml:space="preserve"> </w:t>
      </w:r>
      <w:r w:rsidRPr="00595F8E">
        <w:rPr>
          <w:sz w:val="24"/>
          <w:szCs w:val="24"/>
        </w:rPr>
        <w:t>на</w:t>
      </w:r>
      <w:r w:rsidRPr="00595F8E">
        <w:rPr>
          <w:spacing w:val="6"/>
          <w:sz w:val="24"/>
          <w:szCs w:val="24"/>
        </w:rPr>
        <w:t xml:space="preserve"> </w:t>
      </w:r>
      <w:r w:rsidRPr="00595F8E">
        <w:rPr>
          <w:sz w:val="24"/>
          <w:szCs w:val="24"/>
        </w:rPr>
        <w:t>Порталу</w:t>
      </w:r>
      <w:r w:rsidRPr="00595F8E">
        <w:rPr>
          <w:spacing w:val="1"/>
          <w:sz w:val="24"/>
          <w:szCs w:val="24"/>
        </w:rPr>
        <w:t xml:space="preserve"> </w:t>
      </w:r>
      <w:r w:rsidRPr="00595F8E">
        <w:rPr>
          <w:sz w:val="24"/>
          <w:szCs w:val="24"/>
        </w:rPr>
        <w:t>на</w:t>
      </w:r>
      <w:r w:rsidRPr="00595F8E">
        <w:rPr>
          <w:spacing w:val="3"/>
          <w:sz w:val="24"/>
          <w:szCs w:val="24"/>
        </w:rPr>
        <w:t xml:space="preserve"> </w:t>
      </w:r>
      <w:r w:rsidRPr="00595F8E">
        <w:rPr>
          <w:sz w:val="24"/>
          <w:szCs w:val="24"/>
        </w:rPr>
        <w:t>основу</w:t>
      </w:r>
      <w:r w:rsidRPr="00595F8E">
        <w:rPr>
          <w:spacing w:val="3"/>
          <w:sz w:val="24"/>
          <w:szCs w:val="24"/>
        </w:rPr>
        <w:t xml:space="preserve"> </w:t>
      </w:r>
      <w:r w:rsidRPr="00595F8E">
        <w:rPr>
          <w:sz w:val="24"/>
          <w:szCs w:val="24"/>
        </w:rPr>
        <w:t>података</w:t>
      </w:r>
      <w:r w:rsidRPr="00595F8E">
        <w:rPr>
          <w:spacing w:val="5"/>
          <w:sz w:val="24"/>
          <w:szCs w:val="24"/>
        </w:rPr>
        <w:t xml:space="preserve"> </w:t>
      </w:r>
      <w:r w:rsidRPr="00595F8E">
        <w:rPr>
          <w:sz w:val="24"/>
          <w:szCs w:val="24"/>
        </w:rPr>
        <w:t>које</w:t>
      </w:r>
      <w:r w:rsidRPr="00595F8E">
        <w:rPr>
          <w:spacing w:val="3"/>
          <w:sz w:val="24"/>
          <w:szCs w:val="24"/>
        </w:rPr>
        <w:t xml:space="preserve"> </w:t>
      </w:r>
      <w:r w:rsidRPr="00595F8E">
        <w:rPr>
          <w:sz w:val="24"/>
          <w:szCs w:val="24"/>
        </w:rPr>
        <w:t>је</w:t>
      </w:r>
      <w:r w:rsidRPr="00595F8E">
        <w:rPr>
          <w:spacing w:val="3"/>
          <w:sz w:val="24"/>
          <w:szCs w:val="24"/>
        </w:rPr>
        <w:t xml:space="preserve"> </w:t>
      </w:r>
      <w:r w:rsidRPr="00595F8E">
        <w:rPr>
          <w:sz w:val="24"/>
          <w:szCs w:val="24"/>
        </w:rPr>
        <w:t>наручилац</w:t>
      </w:r>
      <w:r w:rsidRPr="00595F8E">
        <w:rPr>
          <w:spacing w:val="4"/>
          <w:sz w:val="24"/>
          <w:szCs w:val="24"/>
        </w:rPr>
        <w:t xml:space="preserve"> </w:t>
      </w:r>
      <w:r w:rsidRPr="00595F8E">
        <w:rPr>
          <w:sz w:val="24"/>
          <w:szCs w:val="24"/>
        </w:rPr>
        <w:t>уписао</w:t>
      </w:r>
      <w:r w:rsidRPr="00595F8E">
        <w:rPr>
          <w:spacing w:val="-47"/>
          <w:sz w:val="24"/>
          <w:szCs w:val="24"/>
        </w:rPr>
        <w:t xml:space="preserve"> </w:t>
      </w:r>
      <w:r w:rsidRPr="00595F8E">
        <w:rPr>
          <w:sz w:val="24"/>
          <w:szCs w:val="24"/>
        </w:rPr>
        <w:t>на</w:t>
      </w:r>
      <w:r w:rsidRPr="00595F8E">
        <w:rPr>
          <w:spacing w:val="-1"/>
          <w:sz w:val="24"/>
          <w:szCs w:val="24"/>
        </w:rPr>
        <w:t xml:space="preserve"> </w:t>
      </w:r>
      <w:r w:rsidRPr="00595F8E">
        <w:rPr>
          <w:sz w:val="24"/>
          <w:szCs w:val="24"/>
        </w:rPr>
        <w:t xml:space="preserve">кораку: </w:t>
      </w:r>
      <w:r w:rsidRPr="00595F8E">
        <w:rPr>
          <w:sz w:val="24"/>
          <w:szCs w:val="24"/>
          <w:u w:val="single"/>
        </w:rPr>
        <w:t>Критеријуми за</w:t>
      </w:r>
      <w:r w:rsidRPr="00595F8E">
        <w:rPr>
          <w:spacing w:val="1"/>
          <w:sz w:val="24"/>
          <w:szCs w:val="24"/>
          <w:u w:val="single"/>
        </w:rPr>
        <w:t xml:space="preserve"> </w:t>
      </w:r>
      <w:r w:rsidRPr="00595F8E">
        <w:rPr>
          <w:sz w:val="24"/>
          <w:szCs w:val="24"/>
          <w:u w:val="single"/>
        </w:rPr>
        <w:t>доделу</w:t>
      </w:r>
      <w:r w:rsidRPr="00595F8E">
        <w:rPr>
          <w:spacing w:val="-2"/>
          <w:sz w:val="24"/>
          <w:szCs w:val="24"/>
          <w:u w:val="single"/>
        </w:rPr>
        <w:t xml:space="preserve"> </w:t>
      </w:r>
      <w:r w:rsidR="00D94ED7">
        <w:rPr>
          <w:sz w:val="24"/>
          <w:szCs w:val="24"/>
          <w:u w:val="single"/>
        </w:rPr>
        <w:t>оквирног споразума</w:t>
      </w:r>
      <w:r w:rsidRPr="00595F8E">
        <w:rPr>
          <w:spacing w:val="1"/>
          <w:sz w:val="24"/>
          <w:szCs w:val="24"/>
          <w:u w:val="single"/>
        </w:rPr>
        <w:t xml:space="preserve"> </w:t>
      </w:r>
      <w:r w:rsidRPr="00595F8E">
        <w:rPr>
          <w:sz w:val="24"/>
          <w:szCs w:val="24"/>
          <w:u w:val="single"/>
        </w:rPr>
        <w:t>и</w:t>
      </w:r>
      <w:r w:rsidRPr="00595F8E">
        <w:rPr>
          <w:spacing w:val="-1"/>
          <w:sz w:val="24"/>
          <w:szCs w:val="24"/>
          <w:u w:val="single"/>
        </w:rPr>
        <w:t xml:space="preserve"> </w:t>
      </w:r>
      <w:r w:rsidRPr="00595F8E">
        <w:rPr>
          <w:sz w:val="24"/>
          <w:szCs w:val="24"/>
          <w:u w:val="single"/>
        </w:rPr>
        <w:t>остали</w:t>
      </w:r>
      <w:r w:rsidRPr="00595F8E">
        <w:rPr>
          <w:spacing w:val="-1"/>
          <w:sz w:val="24"/>
          <w:szCs w:val="24"/>
          <w:u w:val="single"/>
        </w:rPr>
        <w:t xml:space="preserve"> </w:t>
      </w:r>
      <w:r w:rsidRPr="00595F8E">
        <w:rPr>
          <w:sz w:val="24"/>
          <w:szCs w:val="24"/>
          <w:u w:val="single"/>
        </w:rPr>
        <w:t>захтеви набавке</w:t>
      </w:r>
      <w:r w:rsidRPr="00595F8E">
        <w:rPr>
          <w:sz w:val="24"/>
          <w:szCs w:val="24"/>
        </w:rPr>
        <w:t>.</w:t>
      </w:r>
    </w:p>
    <w:p w14:paraId="5A9B82D6" w14:textId="77777777" w:rsidR="004B7DCB" w:rsidRDefault="004B7DCB">
      <w:pPr>
        <w:pStyle w:val="BodyText"/>
        <w:spacing w:before="7"/>
      </w:pPr>
    </w:p>
    <w:p w14:paraId="1AF73219" w14:textId="546353FD" w:rsidR="004B7DCB" w:rsidRDefault="0033293C" w:rsidP="00A44D0D">
      <w:pPr>
        <w:pStyle w:val="Heading2"/>
        <w:numPr>
          <w:ilvl w:val="0"/>
          <w:numId w:val="32"/>
        </w:numPr>
        <w:tabs>
          <w:tab w:val="left" w:pos="1398"/>
        </w:tabs>
        <w:spacing w:before="90"/>
        <w:ind w:right="250"/>
      </w:pPr>
      <w:r>
        <w:t>ПОДАЦИ НА ОСНОВУ КОЈИХ ПОНУЂАЧИ ПРИПРЕМАЈУ ОБРАЗАЦ</w:t>
      </w:r>
      <w:r>
        <w:rPr>
          <w:spacing w:val="-57"/>
        </w:rPr>
        <w:t xml:space="preserve"> </w:t>
      </w:r>
      <w:r>
        <w:t>ИЗЈАВЕ</w:t>
      </w:r>
      <w:r>
        <w:rPr>
          <w:spacing w:val="-3"/>
        </w:rPr>
        <w:t xml:space="preserve"> </w:t>
      </w:r>
      <w:r>
        <w:t>О</w:t>
      </w:r>
      <w:r>
        <w:rPr>
          <w:spacing w:val="-2"/>
        </w:rPr>
        <w:t xml:space="preserve"> </w:t>
      </w:r>
      <w:r>
        <w:t>ИСПУЊЕНОСТИ</w:t>
      </w:r>
      <w:r>
        <w:rPr>
          <w:spacing w:val="-2"/>
        </w:rPr>
        <w:t xml:space="preserve"> </w:t>
      </w:r>
      <w:r>
        <w:t>КРИТЕРИЈУМА</w:t>
      </w:r>
      <w:r>
        <w:rPr>
          <w:spacing w:val="-3"/>
        </w:rPr>
        <w:t xml:space="preserve"> </w:t>
      </w:r>
      <w:r>
        <w:t>ЗА</w:t>
      </w:r>
      <w:r>
        <w:rPr>
          <w:spacing w:val="-3"/>
        </w:rPr>
        <w:t xml:space="preserve"> </w:t>
      </w:r>
      <w:r>
        <w:t>КВАЛИТАТИВНИ</w:t>
      </w:r>
    </w:p>
    <w:p w14:paraId="1849A135" w14:textId="77777777" w:rsidR="004B7DCB" w:rsidRDefault="0033293C" w:rsidP="00F30CAB">
      <w:pPr>
        <w:ind w:left="3469"/>
        <w:rPr>
          <w:b/>
          <w:sz w:val="24"/>
        </w:rPr>
      </w:pPr>
      <w:r>
        <w:rPr>
          <w:b/>
          <w:sz w:val="24"/>
        </w:rPr>
        <w:t>ИЗБОР</w:t>
      </w:r>
      <w:r>
        <w:rPr>
          <w:b/>
          <w:spacing w:val="-6"/>
          <w:sz w:val="24"/>
        </w:rPr>
        <w:t xml:space="preserve"> </w:t>
      </w:r>
      <w:r>
        <w:rPr>
          <w:b/>
          <w:sz w:val="24"/>
        </w:rPr>
        <w:t>ПРИВРЕДНОГ</w:t>
      </w:r>
      <w:r>
        <w:rPr>
          <w:b/>
          <w:spacing w:val="-2"/>
          <w:sz w:val="24"/>
        </w:rPr>
        <w:t xml:space="preserve"> </w:t>
      </w:r>
      <w:r>
        <w:rPr>
          <w:b/>
          <w:sz w:val="24"/>
        </w:rPr>
        <w:t>СУБЈЕКТА</w:t>
      </w:r>
    </w:p>
    <w:p w14:paraId="5BBA239A" w14:textId="77777777" w:rsidR="004B7DCB" w:rsidRDefault="004B7DCB">
      <w:pPr>
        <w:pStyle w:val="BodyText"/>
        <w:rPr>
          <w:b/>
          <w:sz w:val="26"/>
        </w:rPr>
      </w:pPr>
    </w:p>
    <w:p w14:paraId="0EF4B160" w14:textId="77777777" w:rsidR="004B7DCB" w:rsidRDefault="004B7DCB">
      <w:pPr>
        <w:pStyle w:val="BodyText"/>
        <w:rPr>
          <w:b/>
          <w:sz w:val="26"/>
        </w:rPr>
      </w:pPr>
    </w:p>
    <w:p w14:paraId="5C456EF7" w14:textId="77777777" w:rsidR="004B7DCB" w:rsidRDefault="0033293C">
      <w:pPr>
        <w:pStyle w:val="BodyText"/>
        <w:spacing w:before="226"/>
        <w:ind w:left="140" w:right="139"/>
        <w:jc w:val="both"/>
      </w:pPr>
      <w:r>
        <w:t>Образац изјаве о испуњености критеријума за квалитативни избор привредног субјекта</w:t>
      </w:r>
      <w:r>
        <w:rPr>
          <w:spacing w:val="1"/>
        </w:rPr>
        <w:t xml:space="preserve"> </w:t>
      </w:r>
      <w:r>
        <w:t>аутоматски се формира на Порталу на основу података које је наручилац уписао на кораку:</w:t>
      </w:r>
      <w:r>
        <w:rPr>
          <w:spacing w:val="-57"/>
        </w:rPr>
        <w:t xml:space="preserve"> </w:t>
      </w:r>
      <w:r>
        <w:t>Критеријуми за квалитативни избор привредног субјекта. Портал аутоматски формира део</w:t>
      </w:r>
      <w:r>
        <w:rPr>
          <w:spacing w:val="1"/>
        </w:rPr>
        <w:t xml:space="preserve"> </w:t>
      </w:r>
      <w:r>
        <w:t>конкурсне</w:t>
      </w:r>
      <w:r>
        <w:rPr>
          <w:spacing w:val="1"/>
        </w:rPr>
        <w:t xml:space="preserve"> </w:t>
      </w:r>
      <w:r>
        <w:t>документације:</w:t>
      </w:r>
      <w:r>
        <w:rPr>
          <w:spacing w:val="1"/>
        </w:rPr>
        <w:t xml:space="preserve"> </w:t>
      </w:r>
      <w:r>
        <w:t>Критеријуми</w:t>
      </w:r>
      <w:r>
        <w:rPr>
          <w:spacing w:val="1"/>
        </w:rPr>
        <w:t xml:space="preserve"> </w:t>
      </w:r>
      <w:r>
        <w:t>за</w:t>
      </w:r>
      <w:r>
        <w:rPr>
          <w:spacing w:val="1"/>
        </w:rPr>
        <w:t xml:space="preserve"> </w:t>
      </w:r>
      <w:r>
        <w:t>квалитативни</w:t>
      </w:r>
      <w:r>
        <w:rPr>
          <w:spacing w:val="1"/>
        </w:rPr>
        <w:t xml:space="preserve"> </w:t>
      </w:r>
      <w:r>
        <w:t>избор</w:t>
      </w:r>
      <w:r>
        <w:rPr>
          <w:spacing w:val="1"/>
        </w:rPr>
        <w:t xml:space="preserve"> </w:t>
      </w:r>
      <w:r>
        <w:t>привредног</w:t>
      </w:r>
      <w:r>
        <w:rPr>
          <w:spacing w:val="1"/>
        </w:rPr>
        <w:t xml:space="preserve"> </w:t>
      </w:r>
      <w:r>
        <w:t>субјекта</w:t>
      </w:r>
      <w:r>
        <w:rPr>
          <w:spacing w:val="1"/>
        </w:rPr>
        <w:t xml:space="preserve"> </w:t>
      </w:r>
      <w:r>
        <w:t>и</w:t>
      </w:r>
      <w:r>
        <w:rPr>
          <w:spacing w:val="1"/>
        </w:rPr>
        <w:t xml:space="preserve"> </w:t>
      </w:r>
      <w:r>
        <w:t>упутство</w:t>
      </w:r>
      <w:r>
        <w:rPr>
          <w:spacing w:val="-1"/>
        </w:rPr>
        <w:t xml:space="preserve"> </w:t>
      </w:r>
      <w:r>
        <w:t>како се</w:t>
      </w:r>
      <w:r>
        <w:rPr>
          <w:spacing w:val="-1"/>
        </w:rPr>
        <w:t xml:space="preserve"> </w:t>
      </w:r>
      <w:r>
        <w:t>доказује испуњеност</w:t>
      </w:r>
      <w:r>
        <w:rPr>
          <w:spacing w:val="-1"/>
        </w:rPr>
        <w:t xml:space="preserve"> </w:t>
      </w:r>
      <w:r>
        <w:t>тих</w:t>
      </w:r>
      <w:r>
        <w:rPr>
          <w:spacing w:val="2"/>
        </w:rPr>
        <w:t xml:space="preserve"> </w:t>
      </w:r>
      <w:r>
        <w:t>критеријума.</w:t>
      </w:r>
    </w:p>
    <w:p w14:paraId="6EBED152" w14:textId="77777777" w:rsidR="004B7DCB" w:rsidRDefault="004B7DCB">
      <w:pPr>
        <w:pStyle w:val="BodyText"/>
        <w:spacing w:before="9"/>
        <w:rPr>
          <w:sz w:val="23"/>
        </w:rPr>
      </w:pPr>
    </w:p>
    <w:p w14:paraId="29711D98" w14:textId="77777777" w:rsidR="004B7DCB" w:rsidRDefault="0033293C">
      <w:pPr>
        <w:pStyle w:val="BodyText"/>
        <w:ind w:left="140" w:right="142"/>
        <w:jc w:val="both"/>
      </w:pPr>
      <w:r>
        <w:rPr>
          <w:spacing w:val="-1"/>
        </w:rPr>
        <w:t>Ако</w:t>
      </w:r>
      <w:r>
        <w:rPr>
          <w:spacing w:val="-12"/>
        </w:rPr>
        <w:t xml:space="preserve"> </w:t>
      </w:r>
      <w:r>
        <w:rPr>
          <w:spacing w:val="-1"/>
        </w:rPr>
        <w:t>понуду</w:t>
      </w:r>
      <w:r>
        <w:rPr>
          <w:spacing w:val="-17"/>
        </w:rPr>
        <w:t xml:space="preserve"> </w:t>
      </w:r>
      <w:r>
        <w:rPr>
          <w:spacing w:val="-1"/>
        </w:rPr>
        <w:t>подноси</w:t>
      </w:r>
      <w:r>
        <w:rPr>
          <w:spacing w:val="-11"/>
        </w:rPr>
        <w:t xml:space="preserve"> </w:t>
      </w:r>
      <w:r>
        <w:rPr>
          <w:spacing w:val="-1"/>
        </w:rPr>
        <w:t>група</w:t>
      </w:r>
      <w:r>
        <w:rPr>
          <w:spacing w:val="-13"/>
        </w:rPr>
        <w:t xml:space="preserve"> </w:t>
      </w:r>
      <w:r>
        <w:rPr>
          <w:spacing w:val="-1"/>
        </w:rPr>
        <w:t>привредних</w:t>
      </w:r>
      <w:r>
        <w:rPr>
          <w:spacing w:val="-10"/>
        </w:rPr>
        <w:t xml:space="preserve"> </w:t>
      </w:r>
      <w:r>
        <w:t>субјеката</w:t>
      </w:r>
      <w:r>
        <w:rPr>
          <w:spacing w:val="-9"/>
        </w:rPr>
        <w:t xml:space="preserve"> </w:t>
      </w:r>
      <w:r>
        <w:t>у</w:t>
      </w:r>
      <w:r>
        <w:rPr>
          <w:spacing w:val="-17"/>
        </w:rPr>
        <w:t xml:space="preserve"> </w:t>
      </w:r>
      <w:r>
        <w:t>понуди</w:t>
      </w:r>
      <w:r>
        <w:rPr>
          <w:spacing w:val="-10"/>
        </w:rPr>
        <w:t xml:space="preserve"> </w:t>
      </w:r>
      <w:r>
        <w:t>се</w:t>
      </w:r>
      <w:r>
        <w:rPr>
          <w:spacing w:val="-13"/>
        </w:rPr>
        <w:t xml:space="preserve"> </w:t>
      </w:r>
      <w:r>
        <w:t>доставља</w:t>
      </w:r>
      <w:r>
        <w:rPr>
          <w:spacing w:val="-11"/>
        </w:rPr>
        <w:t xml:space="preserve"> </w:t>
      </w:r>
      <w:r>
        <w:t>засебна</w:t>
      </w:r>
      <w:r>
        <w:rPr>
          <w:spacing w:val="-12"/>
        </w:rPr>
        <w:t xml:space="preserve"> </w:t>
      </w:r>
      <w:r>
        <w:t>изјава</w:t>
      </w:r>
      <w:r>
        <w:rPr>
          <w:spacing w:val="-13"/>
        </w:rPr>
        <w:t xml:space="preserve"> </w:t>
      </w:r>
      <w:r>
        <w:t>сваког</w:t>
      </w:r>
      <w:r>
        <w:rPr>
          <w:spacing w:val="-57"/>
        </w:rPr>
        <w:t xml:space="preserve"> </w:t>
      </w:r>
      <w:r>
        <w:t>члана групе привредних субјеката која садржи податке за релевантне капацитете члана</w:t>
      </w:r>
      <w:r>
        <w:rPr>
          <w:spacing w:val="1"/>
        </w:rPr>
        <w:t xml:space="preserve"> </w:t>
      </w:r>
      <w:r>
        <w:t>групе.</w:t>
      </w:r>
    </w:p>
    <w:p w14:paraId="73890BC9" w14:textId="77777777" w:rsidR="004B7DCB" w:rsidRDefault="004B7DCB">
      <w:pPr>
        <w:pStyle w:val="BodyText"/>
      </w:pPr>
    </w:p>
    <w:p w14:paraId="6B96075E" w14:textId="77777777" w:rsidR="004B7DCB" w:rsidRDefault="0033293C">
      <w:pPr>
        <w:pStyle w:val="BodyText"/>
        <w:ind w:left="140" w:right="138"/>
        <w:jc w:val="both"/>
      </w:pPr>
      <w:r>
        <w:t>Ако</w:t>
      </w:r>
      <w:r>
        <w:rPr>
          <w:spacing w:val="1"/>
        </w:rPr>
        <w:t xml:space="preserve"> </w:t>
      </w:r>
      <w:r>
        <w:t>привредни</w:t>
      </w:r>
      <w:r>
        <w:rPr>
          <w:spacing w:val="1"/>
        </w:rPr>
        <w:t xml:space="preserve"> </w:t>
      </w:r>
      <w:r>
        <w:t>субјект</w:t>
      </w:r>
      <w:r>
        <w:rPr>
          <w:spacing w:val="1"/>
        </w:rPr>
        <w:t xml:space="preserve"> </w:t>
      </w:r>
      <w:r>
        <w:t>намерава</w:t>
      </w:r>
      <w:r>
        <w:rPr>
          <w:spacing w:val="1"/>
        </w:rPr>
        <w:t xml:space="preserve"> </w:t>
      </w:r>
      <w:r>
        <w:t>да</w:t>
      </w:r>
      <w:r>
        <w:rPr>
          <w:spacing w:val="1"/>
        </w:rPr>
        <w:t xml:space="preserve"> </w:t>
      </w:r>
      <w:r>
        <w:t>део</w:t>
      </w:r>
      <w:r>
        <w:rPr>
          <w:spacing w:val="1"/>
        </w:rPr>
        <w:t xml:space="preserve"> </w:t>
      </w:r>
      <w:r>
        <w:t>уговора</w:t>
      </w:r>
      <w:r>
        <w:rPr>
          <w:spacing w:val="1"/>
        </w:rPr>
        <w:t xml:space="preserve"> </w:t>
      </w:r>
      <w:r>
        <w:t>повери</w:t>
      </w:r>
      <w:r>
        <w:rPr>
          <w:spacing w:val="1"/>
        </w:rPr>
        <w:t xml:space="preserve"> </w:t>
      </w:r>
      <w:r>
        <w:t>подизвођачу</w:t>
      </w:r>
      <w:r>
        <w:rPr>
          <w:spacing w:val="1"/>
        </w:rPr>
        <w:t xml:space="preserve"> </w:t>
      </w:r>
      <w:r>
        <w:t>или</w:t>
      </w:r>
      <w:r>
        <w:rPr>
          <w:spacing w:val="1"/>
        </w:rPr>
        <w:t xml:space="preserve"> </w:t>
      </w:r>
      <w:r>
        <w:t>да</w:t>
      </w:r>
      <w:r>
        <w:rPr>
          <w:spacing w:val="1"/>
        </w:rPr>
        <w:t xml:space="preserve"> </w:t>
      </w:r>
      <w:r>
        <w:t>користи</w:t>
      </w:r>
      <w:r>
        <w:rPr>
          <w:spacing w:val="1"/>
        </w:rPr>
        <w:t xml:space="preserve"> </w:t>
      </w:r>
      <w:r>
        <w:t>капацитете других субјеката, дужан је да за подизвођача, односно субјекта чије капацитете</w:t>
      </w:r>
      <w:r>
        <w:rPr>
          <w:spacing w:val="1"/>
        </w:rPr>
        <w:t xml:space="preserve"> </w:t>
      </w:r>
      <w:r>
        <w:t>користи</w:t>
      </w:r>
      <w:r>
        <w:rPr>
          <w:spacing w:val="-3"/>
        </w:rPr>
        <w:t xml:space="preserve"> </w:t>
      </w:r>
      <w:r>
        <w:t>достави</w:t>
      </w:r>
      <w:r>
        <w:rPr>
          <w:spacing w:val="-3"/>
        </w:rPr>
        <w:t xml:space="preserve"> </w:t>
      </w:r>
      <w:r>
        <w:t>засебну</w:t>
      </w:r>
      <w:r>
        <w:rPr>
          <w:spacing w:val="-6"/>
        </w:rPr>
        <w:t xml:space="preserve"> </w:t>
      </w:r>
      <w:r>
        <w:t>изјаву</w:t>
      </w:r>
      <w:r>
        <w:rPr>
          <w:spacing w:val="-9"/>
        </w:rPr>
        <w:t xml:space="preserve"> </w:t>
      </w:r>
      <w:r>
        <w:t>која</w:t>
      </w:r>
      <w:r>
        <w:rPr>
          <w:spacing w:val="-2"/>
        </w:rPr>
        <w:t xml:space="preserve"> </w:t>
      </w:r>
      <w:r>
        <w:t>садржи</w:t>
      </w:r>
      <w:r>
        <w:rPr>
          <w:spacing w:val="-3"/>
        </w:rPr>
        <w:t xml:space="preserve"> </w:t>
      </w:r>
      <w:r>
        <w:t>податке</w:t>
      </w:r>
      <w:r>
        <w:rPr>
          <w:spacing w:val="-5"/>
        </w:rPr>
        <w:t xml:space="preserve"> </w:t>
      </w:r>
      <w:r>
        <w:t>за</w:t>
      </w:r>
      <w:r>
        <w:rPr>
          <w:spacing w:val="-5"/>
        </w:rPr>
        <w:t xml:space="preserve"> </w:t>
      </w:r>
      <w:r>
        <w:t>релевантне</w:t>
      </w:r>
      <w:r>
        <w:rPr>
          <w:spacing w:val="-5"/>
        </w:rPr>
        <w:t xml:space="preserve"> </w:t>
      </w:r>
      <w:r>
        <w:t>капацитете</w:t>
      </w:r>
      <w:r>
        <w:rPr>
          <w:spacing w:val="-5"/>
        </w:rPr>
        <w:t xml:space="preserve"> </w:t>
      </w:r>
      <w:r>
        <w:t>подизвођача,</w:t>
      </w:r>
      <w:r>
        <w:rPr>
          <w:spacing w:val="-57"/>
        </w:rPr>
        <w:t xml:space="preserve"> </w:t>
      </w:r>
      <w:r>
        <w:t>односно</w:t>
      </w:r>
      <w:r>
        <w:rPr>
          <w:spacing w:val="-1"/>
        </w:rPr>
        <w:t xml:space="preserve"> </w:t>
      </w:r>
      <w:r>
        <w:t>другог</w:t>
      </w:r>
      <w:r>
        <w:rPr>
          <w:spacing w:val="2"/>
        </w:rPr>
        <w:t xml:space="preserve"> </w:t>
      </w:r>
      <w:r>
        <w:t>субјекта</w:t>
      </w:r>
      <w:r>
        <w:rPr>
          <w:spacing w:val="-1"/>
        </w:rPr>
        <w:t xml:space="preserve"> </w:t>
      </w:r>
      <w:r>
        <w:t>које намерава</w:t>
      </w:r>
      <w:r>
        <w:rPr>
          <w:spacing w:val="-1"/>
        </w:rPr>
        <w:t xml:space="preserve"> </w:t>
      </w:r>
      <w:r>
        <w:t>да</w:t>
      </w:r>
      <w:r>
        <w:rPr>
          <w:spacing w:val="-1"/>
        </w:rPr>
        <w:t xml:space="preserve"> </w:t>
      </w:r>
      <w:r>
        <w:t>користи.</w:t>
      </w:r>
    </w:p>
    <w:p w14:paraId="75A589F8" w14:textId="77777777" w:rsidR="004B7DCB" w:rsidRDefault="004B7DCB">
      <w:pPr>
        <w:pStyle w:val="BodyText"/>
      </w:pPr>
    </w:p>
    <w:p w14:paraId="6AAAF3CA" w14:textId="77777777" w:rsidR="004B7DCB" w:rsidRDefault="0033293C">
      <w:pPr>
        <w:pStyle w:val="BodyText"/>
        <w:ind w:left="140" w:right="143"/>
        <w:jc w:val="both"/>
      </w:pPr>
      <w:r>
        <w:t>У</w:t>
      </w:r>
      <w:r>
        <w:rPr>
          <w:spacing w:val="1"/>
        </w:rPr>
        <w:t xml:space="preserve"> </w:t>
      </w:r>
      <w:r>
        <w:t>изјави</w:t>
      </w:r>
      <w:r>
        <w:rPr>
          <w:spacing w:val="1"/>
        </w:rPr>
        <w:t xml:space="preserve"> </w:t>
      </w:r>
      <w:r>
        <w:t>о</w:t>
      </w:r>
      <w:r>
        <w:rPr>
          <w:spacing w:val="1"/>
        </w:rPr>
        <w:t xml:space="preserve"> </w:t>
      </w:r>
      <w:r>
        <w:t>испуњености</w:t>
      </w:r>
      <w:r>
        <w:rPr>
          <w:spacing w:val="1"/>
        </w:rPr>
        <w:t xml:space="preserve"> </w:t>
      </w:r>
      <w:r>
        <w:t>критеријума</w:t>
      </w:r>
      <w:r>
        <w:rPr>
          <w:spacing w:val="1"/>
        </w:rPr>
        <w:t xml:space="preserve"> </w:t>
      </w:r>
      <w:r>
        <w:t>привредни</w:t>
      </w:r>
      <w:r>
        <w:rPr>
          <w:spacing w:val="1"/>
        </w:rPr>
        <w:t xml:space="preserve"> </w:t>
      </w:r>
      <w:r>
        <w:t>субјекти</w:t>
      </w:r>
      <w:r>
        <w:rPr>
          <w:spacing w:val="1"/>
        </w:rPr>
        <w:t xml:space="preserve"> </w:t>
      </w:r>
      <w:r>
        <w:t>наводе</w:t>
      </w:r>
      <w:r>
        <w:rPr>
          <w:spacing w:val="1"/>
        </w:rPr>
        <w:t xml:space="preserve"> </w:t>
      </w:r>
      <w:r>
        <w:t>издаваоце</w:t>
      </w:r>
      <w:r>
        <w:rPr>
          <w:spacing w:val="1"/>
        </w:rPr>
        <w:t xml:space="preserve"> </w:t>
      </w:r>
      <w:r>
        <w:t>доказа</w:t>
      </w:r>
      <w:r>
        <w:rPr>
          <w:spacing w:val="1"/>
        </w:rPr>
        <w:t xml:space="preserve"> </w:t>
      </w:r>
      <w:r>
        <w:t>о</w:t>
      </w:r>
      <w:r>
        <w:rPr>
          <w:spacing w:val="1"/>
        </w:rPr>
        <w:t xml:space="preserve"> </w:t>
      </w:r>
      <w:r>
        <w:t>испуњености критеријума за квалитативни избор привредног субјекта и изјављују да ће на</w:t>
      </w:r>
      <w:r>
        <w:rPr>
          <w:spacing w:val="1"/>
        </w:rPr>
        <w:t xml:space="preserve"> </w:t>
      </w:r>
      <w:r>
        <w:t>захтев</w:t>
      </w:r>
      <w:r>
        <w:rPr>
          <w:spacing w:val="-2"/>
        </w:rPr>
        <w:t xml:space="preserve"> </w:t>
      </w:r>
      <w:r>
        <w:t>и без одлагања,</w:t>
      </w:r>
      <w:r>
        <w:rPr>
          <w:spacing w:val="2"/>
        </w:rPr>
        <w:t xml:space="preserve"> </w:t>
      </w:r>
      <w:r>
        <w:t>моћи наручиоцу</w:t>
      </w:r>
      <w:r>
        <w:rPr>
          <w:spacing w:val="-5"/>
        </w:rPr>
        <w:t xml:space="preserve"> </w:t>
      </w:r>
      <w:r>
        <w:t>да</w:t>
      </w:r>
      <w:r>
        <w:rPr>
          <w:spacing w:val="-2"/>
        </w:rPr>
        <w:t xml:space="preserve"> </w:t>
      </w:r>
      <w:r>
        <w:t>достави те доказе.</w:t>
      </w:r>
    </w:p>
    <w:p w14:paraId="3B578099" w14:textId="77777777" w:rsidR="004B7DCB" w:rsidRDefault="004B7DCB">
      <w:pPr>
        <w:pStyle w:val="BodyText"/>
      </w:pPr>
    </w:p>
    <w:p w14:paraId="26ED3CDC" w14:textId="77777777" w:rsidR="004B7DCB" w:rsidRDefault="0033293C">
      <w:pPr>
        <w:pStyle w:val="BodyText"/>
        <w:ind w:left="140" w:right="137"/>
        <w:jc w:val="both"/>
      </w:pPr>
      <w:r>
        <w:t>У изјави о испуњености критеријума привредни субјект може да наведе податке о интернет</w:t>
      </w:r>
      <w:r>
        <w:rPr>
          <w:spacing w:val="-57"/>
        </w:rPr>
        <w:t xml:space="preserve"> </w:t>
      </w:r>
      <w:r>
        <w:t>адреси базе података, све потребне идентификационе податке и изјаву о пристанку, путем</w:t>
      </w:r>
      <w:r>
        <w:rPr>
          <w:spacing w:val="1"/>
        </w:rPr>
        <w:t xml:space="preserve"> </w:t>
      </w:r>
      <w:r>
        <w:t>којих</w:t>
      </w:r>
      <w:r>
        <w:rPr>
          <w:spacing w:val="-5"/>
        </w:rPr>
        <w:t xml:space="preserve"> </w:t>
      </w:r>
      <w:r>
        <w:t>могу</w:t>
      </w:r>
      <w:r>
        <w:rPr>
          <w:spacing w:val="-11"/>
        </w:rPr>
        <w:t xml:space="preserve"> </w:t>
      </w:r>
      <w:r>
        <w:t>да</w:t>
      </w:r>
      <w:r>
        <w:rPr>
          <w:spacing w:val="-6"/>
        </w:rPr>
        <w:t xml:space="preserve"> </w:t>
      </w:r>
      <w:r>
        <w:t>се</w:t>
      </w:r>
      <w:r>
        <w:rPr>
          <w:spacing w:val="-7"/>
        </w:rPr>
        <w:t xml:space="preserve"> </w:t>
      </w:r>
      <w:r>
        <w:t>прибаве</w:t>
      </w:r>
      <w:r>
        <w:rPr>
          <w:spacing w:val="-8"/>
        </w:rPr>
        <w:t xml:space="preserve"> </w:t>
      </w:r>
      <w:r>
        <w:t>докази,</w:t>
      </w:r>
      <w:r>
        <w:rPr>
          <w:spacing w:val="-7"/>
        </w:rPr>
        <w:t xml:space="preserve"> </w:t>
      </w:r>
      <w:r>
        <w:t>односно</w:t>
      </w:r>
      <w:r>
        <w:rPr>
          <w:spacing w:val="-6"/>
        </w:rPr>
        <w:t xml:space="preserve"> </w:t>
      </w:r>
      <w:r>
        <w:t>изврши</w:t>
      </w:r>
      <w:r>
        <w:rPr>
          <w:spacing w:val="-4"/>
        </w:rPr>
        <w:t xml:space="preserve"> </w:t>
      </w:r>
      <w:r>
        <w:t>увид</w:t>
      </w:r>
      <w:r>
        <w:rPr>
          <w:spacing w:val="-1"/>
        </w:rPr>
        <w:t xml:space="preserve"> </w:t>
      </w:r>
      <w:r>
        <w:t>у</w:t>
      </w:r>
      <w:r>
        <w:rPr>
          <w:spacing w:val="-12"/>
        </w:rPr>
        <w:t xml:space="preserve"> </w:t>
      </w:r>
      <w:r>
        <w:t>доказе</w:t>
      </w:r>
      <w:r>
        <w:rPr>
          <w:spacing w:val="-7"/>
        </w:rPr>
        <w:t xml:space="preserve"> </w:t>
      </w:r>
      <w:r>
        <w:t>о</w:t>
      </w:r>
      <w:r>
        <w:rPr>
          <w:spacing w:val="-7"/>
        </w:rPr>
        <w:t xml:space="preserve"> </w:t>
      </w:r>
      <w:r>
        <w:t>испуњености</w:t>
      </w:r>
      <w:r>
        <w:rPr>
          <w:spacing w:val="-5"/>
        </w:rPr>
        <w:t xml:space="preserve"> </w:t>
      </w:r>
      <w:r>
        <w:t>критеријума</w:t>
      </w:r>
      <w:r>
        <w:rPr>
          <w:spacing w:val="-58"/>
        </w:rPr>
        <w:t xml:space="preserve"> </w:t>
      </w:r>
      <w:r>
        <w:t>за</w:t>
      </w:r>
      <w:r>
        <w:rPr>
          <w:spacing w:val="-2"/>
        </w:rPr>
        <w:t xml:space="preserve"> </w:t>
      </w:r>
      <w:r>
        <w:t>квалитативни избор</w:t>
      </w:r>
      <w:r>
        <w:rPr>
          <w:spacing w:val="-3"/>
        </w:rPr>
        <w:t xml:space="preserve"> </w:t>
      </w:r>
      <w:r>
        <w:t>привредног субјекта.</w:t>
      </w:r>
    </w:p>
    <w:p w14:paraId="76447E23" w14:textId="77777777" w:rsidR="004B7DCB" w:rsidRDefault="004B7DCB">
      <w:pPr>
        <w:jc w:val="both"/>
        <w:sectPr w:rsidR="004B7DCB" w:rsidSect="000956D4">
          <w:pgSz w:w="11920" w:h="16850"/>
          <w:pgMar w:top="2460" w:right="1100" w:bottom="1660" w:left="112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7791DEF2" w14:textId="646B0C9C" w:rsidR="007F2FE8" w:rsidRDefault="007F2FE8" w:rsidP="00DB4EA1">
      <w:pPr>
        <w:pStyle w:val="BodyText"/>
        <w:numPr>
          <w:ilvl w:val="0"/>
          <w:numId w:val="32"/>
        </w:numPr>
        <w:tabs>
          <w:tab w:val="left" w:pos="0"/>
        </w:tabs>
        <w:ind w:left="0" w:firstLine="0"/>
        <w:jc w:val="center"/>
        <w:rPr>
          <w:b/>
        </w:rPr>
      </w:pPr>
      <w:r w:rsidRPr="00FE1713">
        <w:rPr>
          <w:b/>
        </w:rPr>
        <w:lastRenderedPageBreak/>
        <w:t>ОБРАЗАЦ</w:t>
      </w:r>
      <w:r w:rsidRPr="00FE1713">
        <w:rPr>
          <w:b/>
          <w:spacing w:val="-3"/>
        </w:rPr>
        <w:t xml:space="preserve"> </w:t>
      </w:r>
      <w:r w:rsidRPr="00FE1713">
        <w:rPr>
          <w:b/>
        </w:rPr>
        <w:t>СТРУКТУРЕ</w:t>
      </w:r>
      <w:r w:rsidRPr="00FE1713">
        <w:rPr>
          <w:b/>
          <w:spacing w:val="-2"/>
        </w:rPr>
        <w:t xml:space="preserve"> </w:t>
      </w:r>
      <w:r w:rsidRPr="00FE1713">
        <w:rPr>
          <w:b/>
        </w:rPr>
        <w:t>ПОНУЂЕНЕ</w:t>
      </w:r>
      <w:r w:rsidRPr="00FE1713">
        <w:rPr>
          <w:b/>
          <w:spacing w:val="-2"/>
        </w:rPr>
        <w:t xml:space="preserve"> </w:t>
      </w:r>
      <w:r w:rsidRPr="00FE1713">
        <w:rPr>
          <w:b/>
        </w:rPr>
        <w:t>ЦЕНЕ</w:t>
      </w:r>
    </w:p>
    <w:p w14:paraId="5DC164DD" w14:textId="3C50CBC1" w:rsidR="0057333D" w:rsidRDefault="00DB4EA1" w:rsidP="0057333D">
      <w:pPr>
        <w:pStyle w:val="BodyText"/>
        <w:ind w:left="10" w:hanging="10"/>
        <w:jc w:val="center"/>
        <w:rPr>
          <w:b/>
          <w:lang w:val="sr-Cyrl-RS"/>
        </w:rPr>
      </w:pPr>
      <w:r>
        <w:rPr>
          <w:b/>
          <w:lang w:val="sr-Cyrl-RS"/>
        </w:rPr>
        <w:t>ЗА ПАРТИЈУ 1</w:t>
      </w:r>
    </w:p>
    <w:p w14:paraId="082694AA" w14:textId="1FC6EA6D" w:rsidR="0057333D" w:rsidRPr="0057333D" w:rsidRDefault="00DB4EA1" w:rsidP="0057333D">
      <w:pPr>
        <w:pStyle w:val="BodyText"/>
        <w:ind w:left="10" w:hanging="10"/>
        <w:jc w:val="center"/>
        <w:rPr>
          <w:sz w:val="20"/>
          <w:lang w:val="sr-Cyrl-RS"/>
        </w:rPr>
      </w:pPr>
      <w:r>
        <w:rPr>
          <w:b/>
          <w:lang w:val="sr-Cyrl-RS"/>
        </w:rPr>
        <w:t>УСЛУГЕ ПРЕВОЂЕЊА ТЕКСТА</w:t>
      </w:r>
    </w:p>
    <w:p w14:paraId="3222ED0A" w14:textId="77777777" w:rsidR="007F2FE8" w:rsidRDefault="007F2FE8" w:rsidP="007F2FE8">
      <w:pPr>
        <w:pStyle w:val="BodyText"/>
        <w:rPr>
          <w:sz w:val="20"/>
        </w:rPr>
      </w:pPr>
    </w:p>
    <w:p w14:paraId="093865E9" w14:textId="77777777" w:rsidR="007F2FE8" w:rsidRDefault="007F2FE8" w:rsidP="007F2FE8">
      <w:pPr>
        <w:rPr>
          <w:b/>
          <w:highlight w:val="yellow"/>
          <w:lang w:val="sr-Cyrl-CS"/>
        </w:rPr>
      </w:pPr>
    </w:p>
    <w:p w14:paraId="53AA49E0" w14:textId="77777777" w:rsidR="007F2FE8" w:rsidRDefault="007F2FE8" w:rsidP="007F2FE8">
      <w:pPr>
        <w:rPr>
          <w:b/>
          <w:highlight w:val="yellow"/>
          <w:lang w:val="sr-Cyrl-CS"/>
        </w:rPr>
      </w:pPr>
    </w:p>
    <w:p w14:paraId="47BF94AA" w14:textId="6908BBF6" w:rsidR="00AA0A89" w:rsidRDefault="00AA0A89" w:rsidP="00AA0A89">
      <w:pPr>
        <w:rPr>
          <w:sz w:val="2"/>
          <w:szCs w:val="2"/>
        </w:rPr>
      </w:pPr>
    </w:p>
    <w:p w14:paraId="0F1FB5CB" w14:textId="2CA7E22C" w:rsidR="00A77773" w:rsidRDefault="00A77773" w:rsidP="00AA0A89">
      <w:pPr>
        <w:rPr>
          <w:sz w:val="2"/>
          <w:szCs w:val="2"/>
        </w:rPr>
      </w:pPr>
    </w:p>
    <w:p w14:paraId="345A1D7D" w14:textId="77777777" w:rsidR="00AA0A89" w:rsidRPr="00AA0A89" w:rsidRDefault="00AA0A89" w:rsidP="00AA0A89">
      <w:pPr>
        <w:rPr>
          <w:sz w:val="2"/>
          <w:szCs w:val="2"/>
        </w:rPr>
      </w:pPr>
    </w:p>
    <w:p w14:paraId="002A0EBE" w14:textId="77777777" w:rsidR="00AA0A89" w:rsidRPr="00AA0A89" w:rsidRDefault="00AA0A89" w:rsidP="00AA0A89">
      <w:pPr>
        <w:rPr>
          <w:sz w:val="2"/>
          <w:szCs w:val="2"/>
        </w:rPr>
      </w:pPr>
    </w:p>
    <w:p w14:paraId="688449B1" w14:textId="77777777" w:rsidR="00AA0A89" w:rsidRPr="00AA0A89" w:rsidRDefault="00AA0A89" w:rsidP="00AA0A89">
      <w:pPr>
        <w:rPr>
          <w:sz w:val="2"/>
          <w:szCs w:val="2"/>
        </w:rPr>
      </w:pPr>
    </w:p>
    <w:p w14:paraId="360BEDC2" w14:textId="77777777" w:rsidR="00AA0A89" w:rsidRPr="00AA0A89" w:rsidRDefault="00AA0A89" w:rsidP="00AA0A89">
      <w:pPr>
        <w:rPr>
          <w:sz w:val="2"/>
          <w:szCs w:val="2"/>
        </w:rPr>
      </w:pPr>
    </w:p>
    <w:tbl>
      <w:tblPr>
        <w:tblW w:w="9776" w:type="dxa"/>
        <w:jc w:val="center"/>
        <w:tblLook w:val="01E0" w:firstRow="1" w:lastRow="1" w:firstColumn="1" w:lastColumn="1" w:noHBand="0" w:noVBand="0"/>
      </w:tblPr>
      <w:tblGrid>
        <w:gridCol w:w="1606"/>
        <w:gridCol w:w="1424"/>
        <w:gridCol w:w="1493"/>
        <w:gridCol w:w="1370"/>
        <w:gridCol w:w="1516"/>
        <w:gridCol w:w="1125"/>
        <w:gridCol w:w="1242"/>
      </w:tblGrid>
      <w:tr w:rsidR="0057333D" w:rsidRPr="00F96510" w14:paraId="1EE12C07" w14:textId="77777777" w:rsidTr="005D50F5">
        <w:trPr>
          <w:trHeight w:val="1560"/>
          <w:jc w:val="center"/>
        </w:trPr>
        <w:tc>
          <w:tcPr>
            <w:tcW w:w="1768" w:type="dxa"/>
            <w:tcBorders>
              <w:top w:val="single" w:sz="4" w:space="0" w:color="auto"/>
              <w:left w:val="single" w:sz="4" w:space="0" w:color="auto"/>
              <w:bottom w:val="single" w:sz="4" w:space="0" w:color="auto"/>
              <w:right w:val="single" w:sz="4" w:space="0" w:color="auto"/>
            </w:tcBorders>
            <w:vAlign w:val="center"/>
          </w:tcPr>
          <w:p w14:paraId="790274C0" w14:textId="3F345650" w:rsidR="0057333D" w:rsidRPr="00933596" w:rsidRDefault="0057333D"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Врста услуге</w:t>
            </w:r>
          </w:p>
        </w:tc>
        <w:tc>
          <w:tcPr>
            <w:tcW w:w="779" w:type="dxa"/>
            <w:tcBorders>
              <w:top w:val="single" w:sz="4" w:space="0" w:color="auto"/>
              <w:left w:val="single" w:sz="4" w:space="0" w:color="auto"/>
              <w:bottom w:val="single" w:sz="4" w:space="0" w:color="auto"/>
              <w:right w:val="single" w:sz="4" w:space="0" w:color="auto"/>
            </w:tcBorders>
            <w:vAlign w:val="center"/>
          </w:tcPr>
          <w:p w14:paraId="38AFA7E3" w14:textId="60B06CEA" w:rsidR="0057333D" w:rsidRPr="00933596"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Јединица мере</w:t>
            </w:r>
          </w:p>
        </w:tc>
        <w:tc>
          <w:tcPr>
            <w:tcW w:w="1632" w:type="dxa"/>
            <w:tcBorders>
              <w:top w:val="single" w:sz="4" w:space="0" w:color="auto"/>
              <w:left w:val="single" w:sz="4" w:space="0" w:color="auto"/>
              <w:bottom w:val="single" w:sz="4" w:space="0" w:color="auto"/>
              <w:right w:val="single" w:sz="4" w:space="0" w:color="auto"/>
            </w:tcBorders>
            <w:vAlign w:val="center"/>
          </w:tcPr>
          <w:p w14:paraId="5E3BC40C" w14:textId="6EC91954" w:rsidR="0057333D" w:rsidRPr="00933596"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Јединична цена без ПДБ</w:t>
            </w:r>
          </w:p>
        </w:tc>
        <w:tc>
          <w:tcPr>
            <w:tcW w:w="1430" w:type="dxa"/>
            <w:tcBorders>
              <w:top w:val="single" w:sz="4" w:space="0" w:color="auto"/>
              <w:left w:val="single" w:sz="4" w:space="0" w:color="auto"/>
              <w:bottom w:val="single" w:sz="4" w:space="0" w:color="auto"/>
              <w:right w:val="single" w:sz="4" w:space="0" w:color="auto"/>
            </w:tcBorders>
            <w:vAlign w:val="center"/>
          </w:tcPr>
          <w:p w14:paraId="006D2787" w14:textId="7D55C38C" w:rsidR="0057333D" w:rsidRDefault="0057333D"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Јединична цена</w:t>
            </w:r>
          </w:p>
          <w:p w14:paraId="3574131C" w14:textId="7ADCB733" w:rsidR="0057333D" w:rsidRPr="00933596" w:rsidRDefault="0057333D" w:rsidP="0057333D">
            <w:pPr>
              <w:pStyle w:val="NoSpacing"/>
              <w:jc w:val="center"/>
              <w:rPr>
                <w:rFonts w:ascii="Times New Roman" w:hAnsi="Times New Roman"/>
                <w:color w:val="000000"/>
                <w:sz w:val="24"/>
                <w:szCs w:val="24"/>
                <w:lang w:val="sr-Latn-CS"/>
              </w:rPr>
            </w:pPr>
            <w:r>
              <w:rPr>
                <w:rFonts w:ascii="Times New Roman" w:hAnsi="Times New Roman"/>
                <w:color w:val="000000"/>
                <w:sz w:val="24"/>
                <w:szCs w:val="24"/>
                <w:lang w:val="sr-Cyrl-CS"/>
              </w:rPr>
              <w:t>са ПДВ</w:t>
            </w:r>
          </w:p>
        </w:tc>
        <w:tc>
          <w:tcPr>
            <w:tcW w:w="1516" w:type="dxa"/>
            <w:tcBorders>
              <w:top w:val="single" w:sz="4" w:space="0" w:color="auto"/>
              <w:left w:val="single" w:sz="4" w:space="0" w:color="auto"/>
              <w:bottom w:val="single" w:sz="4" w:space="0" w:color="auto"/>
              <w:right w:val="single" w:sz="4" w:space="0" w:color="auto"/>
            </w:tcBorders>
            <w:vAlign w:val="center"/>
          </w:tcPr>
          <w:p w14:paraId="0D495D7D" w14:textId="53780832" w:rsidR="0057333D" w:rsidRPr="0057333D" w:rsidRDefault="0057333D" w:rsidP="0057333D">
            <w:pPr>
              <w:pStyle w:val="NoSpacing"/>
              <w:jc w:val="center"/>
              <w:rPr>
                <w:rFonts w:ascii="Times New Roman" w:hAnsi="Times New Roman"/>
                <w:color w:val="000000"/>
                <w:sz w:val="24"/>
                <w:szCs w:val="24"/>
                <w:lang w:val="sr-Cyrl-RS"/>
              </w:rPr>
            </w:pPr>
            <w:r>
              <w:rPr>
                <w:rFonts w:ascii="Times New Roman" w:hAnsi="Times New Roman"/>
                <w:color w:val="000000"/>
                <w:sz w:val="24"/>
                <w:szCs w:val="24"/>
                <w:lang w:val="sr-Cyrl-RS"/>
              </w:rPr>
              <w:t>Оквирна</w:t>
            </w:r>
            <w:r w:rsidR="009B2EF2">
              <w:rPr>
                <w:rStyle w:val="FootnoteReference"/>
                <w:rFonts w:ascii="Times New Roman" w:hAnsi="Times New Roman"/>
                <w:color w:val="000000"/>
                <w:sz w:val="24"/>
                <w:szCs w:val="24"/>
                <w:lang w:val="sr-Cyrl-RS"/>
              </w:rPr>
              <w:footnoteReference w:id="1"/>
            </w:r>
            <w:r>
              <w:rPr>
                <w:rFonts w:ascii="Times New Roman" w:hAnsi="Times New Roman"/>
                <w:color w:val="000000"/>
                <w:sz w:val="24"/>
                <w:szCs w:val="24"/>
                <w:lang w:val="sr-Cyrl-RS"/>
              </w:rPr>
              <w:t xml:space="preserve"> количина</w:t>
            </w:r>
          </w:p>
        </w:tc>
        <w:tc>
          <w:tcPr>
            <w:tcW w:w="1230" w:type="dxa"/>
            <w:tcBorders>
              <w:top w:val="single" w:sz="4" w:space="0" w:color="auto"/>
              <w:bottom w:val="single" w:sz="4" w:space="0" w:color="auto"/>
              <w:right w:val="single" w:sz="4" w:space="0" w:color="auto"/>
            </w:tcBorders>
          </w:tcPr>
          <w:p w14:paraId="779D581F" w14:textId="77777777" w:rsidR="0057333D" w:rsidRDefault="0057333D" w:rsidP="0057333D">
            <w:pPr>
              <w:pStyle w:val="NoSpacing"/>
              <w:jc w:val="center"/>
              <w:rPr>
                <w:rFonts w:ascii="Times New Roman" w:hAnsi="Times New Roman"/>
                <w:color w:val="000000"/>
                <w:sz w:val="24"/>
                <w:szCs w:val="24"/>
                <w:lang w:val="sr-Cyrl-CS"/>
              </w:rPr>
            </w:pPr>
          </w:p>
          <w:p w14:paraId="67942381" w14:textId="77777777" w:rsidR="0057333D" w:rsidRDefault="0057333D" w:rsidP="0057333D">
            <w:pPr>
              <w:pStyle w:val="NoSpacing"/>
              <w:jc w:val="center"/>
              <w:rPr>
                <w:rFonts w:ascii="Times New Roman" w:hAnsi="Times New Roman"/>
                <w:color w:val="000000"/>
                <w:sz w:val="24"/>
                <w:szCs w:val="24"/>
                <w:lang w:val="sr-Cyrl-CS"/>
              </w:rPr>
            </w:pPr>
          </w:p>
          <w:p w14:paraId="14CBE88E" w14:textId="5D3272A1" w:rsidR="0057333D" w:rsidRPr="0057333D" w:rsidRDefault="0057333D"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Укупна цена без ПДВ</w:t>
            </w:r>
          </w:p>
        </w:tc>
        <w:tc>
          <w:tcPr>
            <w:tcW w:w="1421" w:type="dxa"/>
            <w:tcBorders>
              <w:top w:val="single" w:sz="4" w:space="0" w:color="auto"/>
              <w:bottom w:val="single" w:sz="4" w:space="0" w:color="auto"/>
              <w:right w:val="single" w:sz="4" w:space="0" w:color="auto"/>
            </w:tcBorders>
          </w:tcPr>
          <w:p w14:paraId="5628B201" w14:textId="77777777" w:rsidR="0057333D" w:rsidRDefault="0057333D" w:rsidP="0057333D">
            <w:pPr>
              <w:pStyle w:val="NoSpacing"/>
              <w:jc w:val="center"/>
              <w:rPr>
                <w:rFonts w:ascii="Times New Roman" w:hAnsi="Times New Roman"/>
                <w:color w:val="000000"/>
                <w:sz w:val="24"/>
                <w:szCs w:val="24"/>
                <w:lang w:val="sr-Cyrl-CS"/>
              </w:rPr>
            </w:pPr>
          </w:p>
          <w:p w14:paraId="2510634D" w14:textId="77777777" w:rsidR="0057333D" w:rsidRDefault="0057333D" w:rsidP="0057333D">
            <w:pPr>
              <w:pStyle w:val="NoSpacing"/>
              <w:jc w:val="center"/>
              <w:rPr>
                <w:rFonts w:ascii="Times New Roman" w:hAnsi="Times New Roman"/>
                <w:color w:val="000000"/>
                <w:sz w:val="24"/>
                <w:szCs w:val="24"/>
                <w:lang w:val="sr-Cyrl-CS"/>
              </w:rPr>
            </w:pPr>
          </w:p>
          <w:p w14:paraId="76D9DC31" w14:textId="15C7E48F" w:rsidR="0057333D" w:rsidRPr="00933596" w:rsidRDefault="0057333D" w:rsidP="0057333D">
            <w:pPr>
              <w:pStyle w:val="NoSpacing"/>
              <w:jc w:val="center"/>
              <w:rPr>
                <w:rFonts w:ascii="Times New Roman" w:hAnsi="Times New Roman"/>
                <w:color w:val="000000"/>
                <w:sz w:val="24"/>
                <w:szCs w:val="24"/>
                <w:lang w:val="sr-Latn-CS"/>
              </w:rPr>
            </w:pPr>
            <w:r>
              <w:rPr>
                <w:rFonts w:ascii="Times New Roman" w:hAnsi="Times New Roman"/>
                <w:color w:val="000000"/>
                <w:sz w:val="24"/>
                <w:szCs w:val="24"/>
                <w:lang w:val="sr-Cyrl-CS"/>
              </w:rPr>
              <w:t xml:space="preserve">Укупна цена </w:t>
            </w:r>
            <w:r w:rsidR="009B2EF2">
              <w:rPr>
                <w:rFonts w:ascii="Times New Roman" w:hAnsi="Times New Roman"/>
                <w:color w:val="000000"/>
                <w:sz w:val="24"/>
                <w:szCs w:val="24"/>
                <w:lang w:val="sr-Cyrl-CS"/>
              </w:rPr>
              <w:t>са</w:t>
            </w:r>
            <w:r>
              <w:rPr>
                <w:rFonts w:ascii="Times New Roman" w:hAnsi="Times New Roman"/>
                <w:color w:val="000000"/>
                <w:sz w:val="24"/>
                <w:szCs w:val="24"/>
                <w:lang w:val="sr-Cyrl-CS"/>
              </w:rPr>
              <w:t xml:space="preserve"> ПДВ</w:t>
            </w:r>
          </w:p>
        </w:tc>
      </w:tr>
      <w:tr w:rsidR="0057333D" w:rsidRPr="00F96510" w14:paraId="460E8DD3" w14:textId="77777777" w:rsidTr="005D50F5">
        <w:trPr>
          <w:trHeight w:val="337"/>
          <w:jc w:val="center"/>
        </w:trPr>
        <w:tc>
          <w:tcPr>
            <w:tcW w:w="1768" w:type="dxa"/>
            <w:tcBorders>
              <w:top w:val="single" w:sz="4" w:space="0" w:color="auto"/>
              <w:left w:val="single" w:sz="4" w:space="0" w:color="auto"/>
              <w:bottom w:val="single" w:sz="4" w:space="0" w:color="auto"/>
              <w:right w:val="single" w:sz="4" w:space="0" w:color="auto"/>
            </w:tcBorders>
            <w:vAlign w:val="center"/>
          </w:tcPr>
          <w:p w14:paraId="244DEAD2" w14:textId="28358A0F" w:rsidR="0057333D" w:rsidRPr="0057333D" w:rsidRDefault="0057333D" w:rsidP="0057333D">
            <w:pPr>
              <w:pStyle w:val="NoSpacing"/>
              <w:jc w:val="center"/>
              <w:rPr>
                <w:rFonts w:ascii="Times New Roman" w:hAnsi="Times New Roman"/>
                <w:color w:val="000000"/>
                <w:sz w:val="24"/>
                <w:szCs w:val="24"/>
                <w:lang w:val="sr-Cyrl-RS"/>
              </w:rPr>
            </w:pPr>
            <w:r w:rsidRPr="00933596">
              <w:rPr>
                <w:rFonts w:ascii="Times New Roman" w:hAnsi="Times New Roman"/>
                <w:color w:val="000000"/>
                <w:sz w:val="24"/>
                <w:szCs w:val="24"/>
                <w:lang w:val="sr-Cyrl-CS"/>
              </w:rPr>
              <w:t xml:space="preserve">Превођење </w:t>
            </w:r>
            <w:r>
              <w:rPr>
                <w:rFonts w:ascii="Times New Roman" w:hAnsi="Times New Roman"/>
                <w:color w:val="000000"/>
                <w:sz w:val="24"/>
                <w:szCs w:val="24"/>
                <w:lang w:val="sr-Cyrl-CS"/>
              </w:rPr>
              <w:t xml:space="preserve">текста </w:t>
            </w:r>
            <w:r w:rsidRPr="00933596">
              <w:rPr>
                <w:rFonts w:ascii="Times New Roman" w:hAnsi="Times New Roman"/>
                <w:color w:val="000000"/>
                <w:sz w:val="24"/>
                <w:szCs w:val="24"/>
                <w:lang w:val="sr-Cyrl-CS"/>
              </w:rPr>
              <w:t xml:space="preserve">са </w:t>
            </w:r>
            <w:r>
              <w:rPr>
                <w:rFonts w:ascii="Times New Roman" w:hAnsi="Times New Roman"/>
                <w:color w:val="000000"/>
                <w:sz w:val="24"/>
                <w:szCs w:val="24"/>
                <w:lang w:val="sr-Cyrl-RS"/>
              </w:rPr>
              <w:t>енглеског</w:t>
            </w:r>
          </w:p>
          <w:p w14:paraId="3F62D57F" w14:textId="0088A6B1" w:rsidR="0057333D" w:rsidRPr="00933596" w:rsidRDefault="0057333D" w:rsidP="0057333D">
            <w:pPr>
              <w:pStyle w:val="NoSpacing"/>
              <w:jc w:val="center"/>
              <w:rPr>
                <w:rFonts w:ascii="Times New Roman" w:hAnsi="Times New Roman"/>
                <w:color w:val="000000"/>
                <w:sz w:val="24"/>
                <w:szCs w:val="24"/>
                <w:lang w:val="sr-Cyrl-CS"/>
              </w:rPr>
            </w:pPr>
            <w:r w:rsidRPr="00933596">
              <w:rPr>
                <w:rFonts w:ascii="Times New Roman" w:hAnsi="Times New Roman"/>
                <w:color w:val="000000"/>
                <w:sz w:val="24"/>
                <w:szCs w:val="24"/>
                <w:lang w:val="sr-Cyrl-CS"/>
              </w:rPr>
              <w:t xml:space="preserve">на српски </w:t>
            </w:r>
            <w:r>
              <w:rPr>
                <w:rFonts w:ascii="Times New Roman" w:hAnsi="Times New Roman"/>
                <w:color w:val="000000"/>
                <w:sz w:val="24"/>
                <w:szCs w:val="24"/>
                <w:lang w:val="sr-Cyrl-CS"/>
              </w:rPr>
              <w:t>језик и обрнуто</w:t>
            </w:r>
          </w:p>
        </w:tc>
        <w:tc>
          <w:tcPr>
            <w:tcW w:w="779" w:type="dxa"/>
            <w:tcBorders>
              <w:top w:val="single" w:sz="4" w:space="0" w:color="auto"/>
              <w:left w:val="single" w:sz="4" w:space="0" w:color="auto"/>
              <w:bottom w:val="single" w:sz="4" w:space="0" w:color="auto"/>
              <w:right w:val="single" w:sz="4" w:space="0" w:color="auto"/>
            </w:tcBorders>
          </w:tcPr>
          <w:p w14:paraId="77F21A4E" w14:textId="77777777" w:rsidR="0057333D"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 xml:space="preserve">Обрачунска страница </w:t>
            </w:r>
          </w:p>
          <w:p w14:paraId="4DA53184" w14:textId="643F0537" w:rsidR="005D50F5" w:rsidRPr="005D50F5" w:rsidRDefault="005D50F5" w:rsidP="0057333D">
            <w:pPr>
              <w:pStyle w:val="NoSpacing"/>
              <w:jc w:val="center"/>
              <w:rPr>
                <w:rFonts w:ascii="Times New Roman" w:hAnsi="Times New Roman"/>
                <w:color w:val="000000"/>
                <w:sz w:val="20"/>
                <w:szCs w:val="20"/>
                <w:lang w:val="sr-Cyrl-CS"/>
              </w:rPr>
            </w:pPr>
            <w:r w:rsidRPr="005D50F5">
              <w:rPr>
                <w:rFonts w:ascii="Times New Roman" w:hAnsi="Times New Roman"/>
                <w:color w:val="000000"/>
                <w:sz w:val="20"/>
                <w:szCs w:val="20"/>
                <w:lang w:val="sr-Cyrl-CS"/>
              </w:rPr>
              <w:t>(1800 карактера, укључујући и размак</w:t>
            </w:r>
            <w:r w:rsidR="00D94ED7">
              <w:rPr>
                <w:rFonts w:ascii="Times New Roman" w:hAnsi="Times New Roman"/>
                <w:color w:val="000000"/>
                <w:sz w:val="20"/>
                <w:szCs w:val="20"/>
                <w:lang w:val="sr-Cyrl-CS"/>
              </w:rPr>
              <w:t xml:space="preserve"> између речи</w:t>
            </w:r>
            <w:r w:rsidRPr="005D50F5">
              <w:rPr>
                <w:rFonts w:ascii="Times New Roman" w:hAnsi="Times New Roman"/>
                <w:color w:val="000000"/>
                <w:sz w:val="20"/>
                <w:szCs w:val="20"/>
                <w:lang w:val="sr-Cyrl-CS"/>
              </w:rPr>
              <w:t>)</w:t>
            </w:r>
          </w:p>
        </w:tc>
        <w:tc>
          <w:tcPr>
            <w:tcW w:w="1632" w:type="dxa"/>
            <w:tcBorders>
              <w:top w:val="single" w:sz="4" w:space="0" w:color="auto"/>
              <w:left w:val="single" w:sz="4" w:space="0" w:color="auto"/>
              <w:bottom w:val="single" w:sz="4" w:space="0" w:color="auto"/>
              <w:right w:val="single" w:sz="4" w:space="0" w:color="auto"/>
            </w:tcBorders>
          </w:tcPr>
          <w:p w14:paraId="3C8DBDA0" w14:textId="77777777" w:rsidR="0057333D" w:rsidRPr="00933596" w:rsidRDefault="0057333D" w:rsidP="0057333D">
            <w:pPr>
              <w:pStyle w:val="NoSpacing"/>
              <w:jc w:val="center"/>
              <w:rPr>
                <w:rFonts w:ascii="Times New Roman" w:hAnsi="Times New Roman"/>
                <w:color w:val="000000"/>
                <w:sz w:val="24"/>
                <w:szCs w:val="24"/>
                <w:lang w:val="sr-Cyrl-CS"/>
              </w:rPr>
            </w:pPr>
          </w:p>
        </w:tc>
        <w:tc>
          <w:tcPr>
            <w:tcW w:w="1430" w:type="dxa"/>
            <w:tcBorders>
              <w:top w:val="single" w:sz="4" w:space="0" w:color="auto"/>
              <w:left w:val="single" w:sz="4" w:space="0" w:color="auto"/>
              <w:bottom w:val="single" w:sz="4" w:space="0" w:color="auto"/>
              <w:right w:val="single" w:sz="4" w:space="0" w:color="auto"/>
            </w:tcBorders>
          </w:tcPr>
          <w:p w14:paraId="556980A0" w14:textId="50F0AF9B" w:rsidR="0057333D" w:rsidRPr="00933596" w:rsidRDefault="0057333D" w:rsidP="0057333D">
            <w:pPr>
              <w:pStyle w:val="NoSpacing"/>
              <w:jc w:val="center"/>
              <w:rPr>
                <w:rFonts w:ascii="Times New Roman" w:hAnsi="Times New Roman"/>
                <w:color w:val="000000"/>
                <w:sz w:val="24"/>
                <w:szCs w:val="24"/>
                <w:lang w:val="sr-Cyrl-CS"/>
              </w:rPr>
            </w:pPr>
          </w:p>
        </w:tc>
        <w:tc>
          <w:tcPr>
            <w:tcW w:w="1516" w:type="dxa"/>
            <w:tcBorders>
              <w:top w:val="single" w:sz="4" w:space="0" w:color="auto"/>
              <w:left w:val="single" w:sz="4" w:space="0" w:color="auto"/>
              <w:bottom w:val="single" w:sz="4" w:space="0" w:color="auto"/>
              <w:right w:val="single" w:sz="4" w:space="0" w:color="auto"/>
            </w:tcBorders>
          </w:tcPr>
          <w:p w14:paraId="3C0EBC73" w14:textId="7EF704DF" w:rsidR="0057333D" w:rsidRDefault="00DB4EA1"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5</w:t>
            </w:r>
            <w:r w:rsidR="0057333D">
              <w:rPr>
                <w:rFonts w:ascii="Times New Roman" w:hAnsi="Times New Roman"/>
                <w:color w:val="000000"/>
                <w:sz w:val="24"/>
                <w:szCs w:val="24"/>
                <w:lang w:val="sr-Cyrl-CS"/>
              </w:rPr>
              <w:t>.000 обрачунских</w:t>
            </w:r>
          </w:p>
          <w:p w14:paraId="6152A22D" w14:textId="634DC80E" w:rsidR="0057333D" w:rsidRPr="00933596" w:rsidRDefault="0057333D"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страница</w:t>
            </w:r>
          </w:p>
        </w:tc>
        <w:tc>
          <w:tcPr>
            <w:tcW w:w="1230" w:type="dxa"/>
            <w:tcBorders>
              <w:top w:val="single" w:sz="4" w:space="0" w:color="auto"/>
              <w:bottom w:val="single" w:sz="4" w:space="0" w:color="auto"/>
              <w:right w:val="single" w:sz="4" w:space="0" w:color="auto"/>
            </w:tcBorders>
          </w:tcPr>
          <w:p w14:paraId="4B7854A3" w14:textId="7A32C672" w:rsidR="0057333D" w:rsidRPr="00933596" w:rsidRDefault="0057333D" w:rsidP="0057333D">
            <w:pPr>
              <w:pStyle w:val="NoSpacing"/>
              <w:jc w:val="center"/>
              <w:rPr>
                <w:rFonts w:ascii="Times New Roman" w:hAnsi="Times New Roman"/>
                <w:color w:val="000000"/>
                <w:sz w:val="24"/>
                <w:szCs w:val="24"/>
                <w:lang w:val="sr-Cyrl-CS"/>
              </w:rPr>
            </w:pPr>
          </w:p>
        </w:tc>
        <w:tc>
          <w:tcPr>
            <w:tcW w:w="1421" w:type="dxa"/>
            <w:tcBorders>
              <w:top w:val="single" w:sz="4" w:space="0" w:color="auto"/>
              <w:bottom w:val="single" w:sz="4" w:space="0" w:color="auto"/>
              <w:right w:val="single" w:sz="4" w:space="0" w:color="auto"/>
            </w:tcBorders>
          </w:tcPr>
          <w:p w14:paraId="6253DB3D" w14:textId="2D59EF4C" w:rsidR="0057333D" w:rsidRPr="00933596" w:rsidRDefault="0057333D" w:rsidP="0057333D">
            <w:pPr>
              <w:pStyle w:val="NoSpacing"/>
              <w:jc w:val="center"/>
              <w:rPr>
                <w:rFonts w:ascii="Times New Roman" w:hAnsi="Times New Roman"/>
                <w:color w:val="000000"/>
                <w:sz w:val="24"/>
                <w:szCs w:val="24"/>
                <w:lang w:val="sr-Cyrl-CS"/>
              </w:rPr>
            </w:pPr>
          </w:p>
        </w:tc>
      </w:tr>
    </w:tbl>
    <w:p w14:paraId="02AD0745" w14:textId="77777777" w:rsidR="00AA0A89" w:rsidRPr="00AA0A89" w:rsidRDefault="00AA0A89" w:rsidP="00AA0A89">
      <w:pPr>
        <w:rPr>
          <w:sz w:val="2"/>
          <w:szCs w:val="2"/>
        </w:rPr>
      </w:pPr>
    </w:p>
    <w:p w14:paraId="42FC82BC" w14:textId="77777777" w:rsidR="00AA0A89" w:rsidRPr="00AA0A89" w:rsidRDefault="00AA0A89" w:rsidP="00AA0A89">
      <w:pPr>
        <w:rPr>
          <w:sz w:val="2"/>
          <w:szCs w:val="2"/>
        </w:rPr>
      </w:pPr>
    </w:p>
    <w:p w14:paraId="6C3047A1" w14:textId="77777777" w:rsidR="00AA0A89" w:rsidRPr="00AA0A89" w:rsidRDefault="00AA0A89" w:rsidP="00AA0A89">
      <w:pPr>
        <w:rPr>
          <w:sz w:val="2"/>
          <w:szCs w:val="2"/>
        </w:rPr>
      </w:pPr>
    </w:p>
    <w:p w14:paraId="1338DA76" w14:textId="77777777" w:rsidR="00AA0A89" w:rsidRPr="00AA0A89" w:rsidRDefault="00AA0A89" w:rsidP="00AA0A89">
      <w:pPr>
        <w:rPr>
          <w:sz w:val="2"/>
          <w:szCs w:val="2"/>
        </w:rPr>
      </w:pPr>
    </w:p>
    <w:p w14:paraId="072194CC" w14:textId="77777777" w:rsidR="00AA0A89" w:rsidRPr="00AA0A89" w:rsidRDefault="00AA0A89" w:rsidP="00AA0A89">
      <w:pPr>
        <w:rPr>
          <w:sz w:val="2"/>
          <w:szCs w:val="2"/>
        </w:rPr>
      </w:pPr>
    </w:p>
    <w:p w14:paraId="2E5604DE" w14:textId="77777777" w:rsidR="00AA0A89" w:rsidRPr="00AA0A89" w:rsidRDefault="00AA0A89" w:rsidP="00AA0A89">
      <w:pPr>
        <w:rPr>
          <w:sz w:val="2"/>
          <w:szCs w:val="2"/>
        </w:rPr>
      </w:pPr>
    </w:p>
    <w:p w14:paraId="35057950" w14:textId="77777777" w:rsidR="00AA0A89" w:rsidRPr="00AA0A89" w:rsidRDefault="00AA0A89" w:rsidP="00AA0A89">
      <w:pPr>
        <w:rPr>
          <w:sz w:val="2"/>
          <w:szCs w:val="2"/>
        </w:rPr>
      </w:pPr>
    </w:p>
    <w:p w14:paraId="2E0BC289" w14:textId="77777777" w:rsidR="00AA0A89" w:rsidRPr="00AA0A89" w:rsidRDefault="00AA0A89" w:rsidP="00AA0A89">
      <w:pPr>
        <w:rPr>
          <w:sz w:val="2"/>
          <w:szCs w:val="2"/>
        </w:rPr>
      </w:pPr>
    </w:p>
    <w:p w14:paraId="1432DEC2" w14:textId="77777777" w:rsidR="00AA0A89" w:rsidRPr="00AA0A89" w:rsidRDefault="00AA0A89" w:rsidP="00AA0A89">
      <w:pPr>
        <w:rPr>
          <w:sz w:val="2"/>
          <w:szCs w:val="2"/>
        </w:rPr>
      </w:pPr>
    </w:p>
    <w:p w14:paraId="7E987BE9" w14:textId="77777777" w:rsidR="00AA0A89" w:rsidRPr="00AA0A89" w:rsidRDefault="00AA0A89" w:rsidP="00AA0A89">
      <w:pPr>
        <w:rPr>
          <w:sz w:val="2"/>
          <w:szCs w:val="2"/>
        </w:rPr>
      </w:pPr>
    </w:p>
    <w:p w14:paraId="3AD685C4" w14:textId="77777777" w:rsidR="00AA0A89" w:rsidRPr="00AA0A89" w:rsidRDefault="00AA0A89" w:rsidP="00AA0A89">
      <w:pPr>
        <w:rPr>
          <w:sz w:val="2"/>
          <w:szCs w:val="2"/>
        </w:rPr>
      </w:pPr>
    </w:p>
    <w:p w14:paraId="18CD3864" w14:textId="70089DB8" w:rsidR="00AA0A89" w:rsidRPr="00AA0A89" w:rsidRDefault="00AA0A89" w:rsidP="00AA0A89">
      <w:pPr>
        <w:rPr>
          <w:sz w:val="2"/>
          <w:szCs w:val="2"/>
        </w:rPr>
      </w:pPr>
    </w:p>
    <w:p w14:paraId="13F9112C" w14:textId="77777777" w:rsidR="00AA0A89" w:rsidRPr="00AA0A89" w:rsidRDefault="00AA0A89" w:rsidP="00AA0A89">
      <w:pPr>
        <w:rPr>
          <w:sz w:val="2"/>
          <w:szCs w:val="2"/>
        </w:rPr>
      </w:pPr>
    </w:p>
    <w:p w14:paraId="55148B57" w14:textId="77777777" w:rsidR="00AA0A89" w:rsidRPr="00AA0A89" w:rsidRDefault="00AA0A89" w:rsidP="00AA0A89">
      <w:pPr>
        <w:rPr>
          <w:sz w:val="2"/>
          <w:szCs w:val="2"/>
        </w:rPr>
      </w:pPr>
    </w:p>
    <w:p w14:paraId="103277F4" w14:textId="77777777" w:rsidR="00AA0A89" w:rsidRPr="00AA0A89" w:rsidRDefault="00AA0A89" w:rsidP="00AA0A89">
      <w:pPr>
        <w:rPr>
          <w:sz w:val="2"/>
          <w:szCs w:val="2"/>
        </w:rPr>
      </w:pPr>
    </w:p>
    <w:p w14:paraId="7B307BF7" w14:textId="63B10885" w:rsidR="00AA0A89" w:rsidRDefault="00AA0A89" w:rsidP="00AA0A89">
      <w:pPr>
        <w:rPr>
          <w:sz w:val="2"/>
          <w:szCs w:val="2"/>
        </w:rPr>
      </w:pPr>
    </w:p>
    <w:p w14:paraId="19A0C789" w14:textId="384DF4EC" w:rsidR="0057333D" w:rsidRDefault="0057333D" w:rsidP="00AA0A89">
      <w:pPr>
        <w:rPr>
          <w:sz w:val="2"/>
          <w:szCs w:val="2"/>
        </w:rPr>
      </w:pPr>
    </w:p>
    <w:p w14:paraId="21B9CC37" w14:textId="0C222D0B" w:rsidR="0057333D" w:rsidRDefault="0057333D" w:rsidP="00AA0A89">
      <w:pPr>
        <w:rPr>
          <w:sz w:val="2"/>
          <w:szCs w:val="2"/>
        </w:rPr>
      </w:pPr>
    </w:p>
    <w:p w14:paraId="1626B493" w14:textId="38FEB90B" w:rsidR="0057333D" w:rsidRDefault="0057333D" w:rsidP="00AA0A89">
      <w:pPr>
        <w:rPr>
          <w:sz w:val="2"/>
          <w:szCs w:val="2"/>
        </w:rPr>
      </w:pPr>
    </w:p>
    <w:p w14:paraId="1F0DBFED" w14:textId="36B29F2B" w:rsidR="0057333D" w:rsidRDefault="0057333D" w:rsidP="00AA0A89">
      <w:pPr>
        <w:rPr>
          <w:sz w:val="2"/>
          <w:szCs w:val="2"/>
        </w:rPr>
      </w:pPr>
    </w:p>
    <w:p w14:paraId="7D90F834" w14:textId="7221B13C" w:rsidR="0057333D" w:rsidRDefault="0057333D" w:rsidP="00AA0A89">
      <w:pPr>
        <w:rPr>
          <w:sz w:val="2"/>
          <w:szCs w:val="2"/>
        </w:rPr>
      </w:pPr>
    </w:p>
    <w:p w14:paraId="11993B44" w14:textId="7ED0CC5F" w:rsidR="0057333D" w:rsidRDefault="0057333D" w:rsidP="00AA0A89">
      <w:pPr>
        <w:rPr>
          <w:sz w:val="2"/>
          <w:szCs w:val="2"/>
        </w:rPr>
      </w:pPr>
    </w:p>
    <w:p w14:paraId="2B3D5CD6" w14:textId="2D765CCC" w:rsidR="0057333D" w:rsidRDefault="0057333D" w:rsidP="00AA0A89">
      <w:pPr>
        <w:rPr>
          <w:sz w:val="2"/>
          <w:szCs w:val="2"/>
        </w:rPr>
      </w:pPr>
    </w:p>
    <w:p w14:paraId="30D2D0D5" w14:textId="29EF5789" w:rsidR="0057333D" w:rsidRDefault="0057333D" w:rsidP="00AA0A89">
      <w:pPr>
        <w:rPr>
          <w:sz w:val="2"/>
          <w:szCs w:val="2"/>
        </w:rPr>
      </w:pPr>
    </w:p>
    <w:p w14:paraId="5DFDEFB8" w14:textId="7E9AD768" w:rsidR="0057333D" w:rsidRDefault="0057333D" w:rsidP="00AA0A89">
      <w:pPr>
        <w:rPr>
          <w:sz w:val="2"/>
          <w:szCs w:val="2"/>
        </w:rPr>
      </w:pPr>
    </w:p>
    <w:p w14:paraId="1546A91E" w14:textId="1C61FBBD" w:rsidR="0057333D" w:rsidRDefault="0057333D" w:rsidP="00AA0A89">
      <w:pPr>
        <w:rPr>
          <w:sz w:val="2"/>
          <w:szCs w:val="2"/>
        </w:rPr>
      </w:pPr>
    </w:p>
    <w:p w14:paraId="76033056" w14:textId="408A5A8B" w:rsidR="0057333D" w:rsidRDefault="0057333D" w:rsidP="00AA0A89">
      <w:pPr>
        <w:rPr>
          <w:sz w:val="2"/>
          <w:szCs w:val="2"/>
        </w:rPr>
      </w:pPr>
    </w:p>
    <w:p w14:paraId="16C05EB1" w14:textId="3A24F692" w:rsidR="0057333D" w:rsidRDefault="0057333D" w:rsidP="00AA0A89">
      <w:pPr>
        <w:rPr>
          <w:sz w:val="2"/>
          <w:szCs w:val="2"/>
        </w:rPr>
      </w:pPr>
    </w:p>
    <w:p w14:paraId="37141D73" w14:textId="67882A99" w:rsidR="0057333D" w:rsidRDefault="0057333D" w:rsidP="00AA0A89">
      <w:pPr>
        <w:rPr>
          <w:sz w:val="2"/>
          <w:szCs w:val="2"/>
        </w:rPr>
      </w:pPr>
    </w:p>
    <w:p w14:paraId="6DD70FA3" w14:textId="68C1C6F2" w:rsidR="0057333D" w:rsidRDefault="0057333D" w:rsidP="00AA0A89">
      <w:pPr>
        <w:rPr>
          <w:sz w:val="2"/>
          <w:szCs w:val="2"/>
        </w:rPr>
      </w:pPr>
    </w:p>
    <w:p w14:paraId="6CFA1A70" w14:textId="54922C7D" w:rsidR="0057333D" w:rsidRDefault="0057333D" w:rsidP="00AA0A89">
      <w:pPr>
        <w:rPr>
          <w:sz w:val="2"/>
          <w:szCs w:val="2"/>
        </w:rPr>
      </w:pPr>
    </w:p>
    <w:p w14:paraId="06C19EE4" w14:textId="376DFE3A" w:rsidR="0057333D" w:rsidRDefault="0057333D" w:rsidP="00AA0A89">
      <w:pPr>
        <w:rPr>
          <w:sz w:val="2"/>
          <w:szCs w:val="2"/>
        </w:rPr>
      </w:pPr>
    </w:p>
    <w:p w14:paraId="6C917913" w14:textId="77777777" w:rsidR="00E25733" w:rsidRPr="007F2FE8" w:rsidRDefault="00E25733" w:rsidP="00E25733">
      <w:pPr>
        <w:pStyle w:val="Heading1"/>
        <w:spacing w:before="89"/>
        <w:ind w:left="1763" w:right="929"/>
        <w:jc w:val="center"/>
        <w:rPr>
          <w:sz w:val="24"/>
          <w:szCs w:val="24"/>
        </w:rPr>
      </w:pPr>
      <w:r w:rsidRPr="007F2FE8">
        <w:rPr>
          <w:sz w:val="24"/>
          <w:szCs w:val="24"/>
        </w:rPr>
        <w:t>УПУТСТВО ЗА ПОПУЊАВАЊЕ ОБРАСЦА СТРУКТУРЕ</w:t>
      </w:r>
      <w:r w:rsidRPr="007F2FE8">
        <w:rPr>
          <w:spacing w:val="-67"/>
          <w:sz w:val="24"/>
          <w:szCs w:val="24"/>
        </w:rPr>
        <w:t xml:space="preserve"> </w:t>
      </w:r>
      <w:r w:rsidRPr="007F2FE8">
        <w:rPr>
          <w:sz w:val="24"/>
          <w:szCs w:val="24"/>
        </w:rPr>
        <w:t>ПОНУЂЕНЕ</w:t>
      </w:r>
      <w:r w:rsidRPr="007F2FE8">
        <w:rPr>
          <w:spacing w:val="-1"/>
          <w:sz w:val="24"/>
          <w:szCs w:val="24"/>
        </w:rPr>
        <w:t xml:space="preserve"> </w:t>
      </w:r>
      <w:r w:rsidRPr="007F2FE8">
        <w:rPr>
          <w:sz w:val="24"/>
          <w:szCs w:val="24"/>
        </w:rPr>
        <w:t>ЦЕНЕ</w:t>
      </w:r>
    </w:p>
    <w:p w14:paraId="11BED39C" w14:textId="39006F90" w:rsidR="0057333D" w:rsidRDefault="0057333D" w:rsidP="00AA0A89">
      <w:pPr>
        <w:rPr>
          <w:sz w:val="2"/>
          <w:szCs w:val="2"/>
        </w:rPr>
      </w:pPr>
    </w:p>
    <w:p w14:paraId="60C4A99F" w14:textId="41B5C387" w:rsidR="0057333D" w:rsidRDefault="0057333D" w:rsidP="00AA0A89">
      <w:pPr>
        <w:rPr>
          <w:sz w:val="2"/>
          <w:szCs w:val="2"/>
        </w:rPr>
      </w:pPr>
    </w:p>
    <w:p w14:paraId="751AF47F" w14:textId="4B5AABAD" w:rsidR="0057333D" w:rsidRDefault="0057333D" w:rsidP="00AA0A89">
      <w:pPr>
        <w:rPr>
          <w:sz w:val="2"/>
          <w:szCs w:val="2"/>
        </w:rPr>
      </w:pPr>
    </w:p>
    <w:p w14:paraId="7078DA72" w14:textId="314D2C61" w:rsidR="0057333D" w:rsidRDefault="0057333D" w:rsidP="00AA0A89">
      <w:pPr>
        <w:rPr>
          <w:sz w:val="2"/>
          <w:szCs w:val="2"/>
        </w:rPr>
      </w:pPr>
    </w:p>
    <w:p w14:paraId="78AC48F8" w14:textId="32A61829" w:rsidR="0057333D" w:rsidRDefault="0057333D" w:rsidP="00AA0A89">
      <w:pPr>
        <w:rPr>
          <w:sz w:val="2"/>
          <w:szCs w:val="2"/>
        </w:rPr>
      </w:pPr>
    </w:p>
    <w:p w14:paraId="28F9AAF9" w14:textId="3F2DD6ED" w:rsidR="0057333D" w:rsidRDefault="0057333D" w:rsidP="00AA0A89">
      <w:pPr>
        <w:rPr>
          <w:sz w:val="2"/>
          <w:szCs w:val="2"/>
        </w:rPr>
      </w:pPr>
    </w:p>
    <w:p w14:paraId="5C9B25E7" w14:textId="36F593F7" w:rsidR="0057333D" w:rsidRDefault="0057333D" w:rsidP="00AA0A89">
      <w:pPr>
        <w:rPr>
          <w:sz w:val="2"/>
          <w:szCs w:val="2"/>
        </w:rPr>
      </w:pPr>
    </w:p>
    <w:p w14:paraId="063A37FC" w14:textId="193B3830" w:rsidR="0057333D" w:rsidRDefault="0057333D" w:rsidP="00AA0A89">
      <w:pPr>
        <w:rPr>
          <w:sz w:val="2"/>
          <w:szCs w:val="2"/>
        </w:rPr>
      </w:pPr>
    </w:p>
    <w:p w14:paraId="0FE73CFE" w14:textId="00A0547E" w:rsidR="0057333D" w:rsidRDefault="0057333D" w:rsidP="00AA0A89">
      <w:pPr>
        <w:rPr>
          <w:sz w:val="2"/>
          <w:szCs w:val="2"/>
        </w:rPr>
      </w:pPr>
    </w:p>
    <w:p w14:paraId="21D62504" w14:textId="759574B0" w:rsidR="0057333D" w:rsidRDefault="0057333D" w:rsidP="00AA0A89">
      <w:pPr>
        <w:rPr>
          <w:sz w:val="2"/>
          <w:szCs w:val="2"/>
        </w:rPr>
      </w:pPr>
    </w:p>
    <w:p w14:paraId="01AA7AEE" w14:textId="0C66E3FC" w:rsidR="0057333D" w:rsidRDefault="0057333D" w:rsidP="00AA0A89">
      <w:pPr>
        <w:rPr>
          <w:sz w:val="2"/>
          <w:szCs w:val="2"/>
        </w:rPr>
      </w:pPr>
    </w:p>
    <w:p w14:paraId="6244EEC5" w14:textId="12721A5D" w:rsidR="0057333D" w:rsidRDefault="0057333D" w:rsidP="00AA0A89">
      <w:pPr>
        <w:rPr>
          <w:sz w:val="2"/>
          <w:szCs w:val="2"/>
        </w:rPr>
      </w:pPr>
    </w:p>
    <w:p w14:paraId="444C7F92" w14:textId="77777777" w:rsidR="005D50F5" w:rsidRPr="007E6BC8" w:rsidRDefault="005D50F5" w:rsidP="005D50F5">
      <w:pPr>
        <w:rPr>
          <w:b/>
          <w:bCs/>
          <w:u w:val="single"/>
          <w:lang w:val="sr-Cyrl-RS"/>
        </w:rPr>
      </w:pPr>
      <w:r w:rsidRPr="007E6BC8">
        <w:rPr>
          <w:b/>
          <w:bCs/>
          <w:u w:val="single"/>
          <w:lang w:val="sr-Cyrl-RS"/>
        </w:rPr>
        <w:t>Упутство</w:t>
      </w:r>
      <w:r>
        <w:rPr>
          <w:b/>
          <w:bCs/>
          <w:u w:val="single"/>
          <w:lang w:val="sr-Cyrl-RS"/>
        </w:rPr>
        <w:t xml:space="preserve"> за попуњавање</w:t>
      </w:r>
      <w:r w:rsidRPr="007E6BC8">
        <w:rPr>
          <w:b/>
          <w:bCs/>
          <w:u w:val="single"/>
          <w:lang w:val="sr-Cyrl-RS"/>
        </w:rPr>
        <w:t>:</w:t>
      </w:r>
    </w:p>
    <w:p w14:paraId="45C6DCAE" w14:textId="74A147D0" w:rsidR="005D50F5" w:rsidRPr="008E19A2" w:rsidRDefault="005D50F5" w:rsidP="005D50F5">
      <w:pPr>
        <w:pStyle w:val="ListParagraph"/>
        <w:widowControl/>
        <w:numPr>
          <w:ilvl w:val="0"/>
          <w:numId w:val="31"/>
        </w:numPr>
        <w:suppressAutoHyphens/>
        <w:autoSpaceDE/>
        <w:autoSpaceDN/>
        <w:spacing w:line="100" w:lineRule="atLeast"/>
        <w:jc w:val="both"/>
        <w:rPr>
          <w:lang w:val="sr-Cyrl-RS"/>
        </w:rPr>
      </w:pPr>
      <w:r>
        <w:rPr>
          <w:lang w:val="sr-Cyrl-RS"/>
        </w:rPr>
        <w:t>У поље 3</w:t>
      </w:r>
      <w:r w:rsidRPr="008E19A2">
        <w:rPr>
          <w:lang w:val="sr-Cyrl-RS"/>
        </w:rPr>
        <w:t xml:space="preserve"> Понуђач уписује </w:t>
      </w:r>
      <w:r>
        <w:rPr>
          <w:lang w:val="sr-Cyrl-RS"/>
        </w:rPr>
        <w:t xml:space="preserve">јединичну цену без ПДВ </w:t>
      </w:r>
    </w:p>
    <w:p w14:paraId="790CD47A" w14:textId="7F7C41F7" w:rsidR="005D50F5" w:rsidRPr="008E19A2" w:rsidRDefault="005D50F5" w:rsidP="005D50F5">
      <w:pPr>
        <w:pStyle w:val="ListParagraph"/>
        <w:widowControl/>
        <w:numPr>
          <w:ilvl w:val="0"/>
          <w:numId w:val="31"/>
        </w:numPr>
        <w:suppressAutoHyphens/>
        <w:autoSpaceDE/>
        <w:autoSpaceDN/>
        <w:spacing w:line="100" w:lineRule="atLeast"/>
        <w:jc w:val="both"/>
        <w:rPr>
          <w:lang w:val="sr-Cyrl-RS"/>
        </w:rPr>
      </w:pPr>
      <w:r w:rsidRPr="008E19A2">
        <w:rPr>
          <w:lang w:val="sr-Cyrl-RS"/>
        </w:rPr>
        <w:t xml:space="preserve">У поље </w:t>
      </w:r>
      <w:r>
        <w:rPr>
          <w:lang w:val="sr-Cyrl-RS"/>
        </w:rPr>
        <w:t>4</w:t>
      </w:r>
      <w:r w:rsidRPr="008E19A2">
        <w:rPr>
          <w:lang w:val="sr-Cyrl-RS"/>
        </w:rPr>
        <w:t xml:space="preserve"> Понуђач уписује </w:t>
      </w:r>
      <w:r>
        <w:rPr>
          <w:lang w:val="sr-Cyrl-RS"/>
        </w:rPr>
        <w:t>јединичну цену са ПДВ</w:t>
      </w:r>
      <w:r>
        <w:rPr>
          <w:lang w:val="sr-Cyrl-RS" w:eastAsia="en-GB"/>
        </w:rPr>
        <w:t>;</w:t>
      </w:r>
    </w:p>
    <w:p w14:paraId="7C404148" w14:textId="4DC87572" w:rsidR="005D50F5" w:rsidRPr="008E19A2" w:rsidRDefault="005D50F5" w:rsidP="005D50F5">
      <w:pPr>
        <w:pStyle w:val="ListParagraph"/>
        <w:widowControl/>
        <w:numPr>
          <w:ilvl w:val="0"/>
          <w:numId w:val="31"/>
        </w:numPr>
        <w:suppressAutoHyphens/>
        <w:autoSpaceDE/>
        <w:autoSpaceDN/>
        <w:spacing w:line="100" w:lineRule="atLeast"/>
        <w:jc w:val="both"/>
        <w:rPr>
          <w:lang w:val="sr-Cyrl-RS"/>
        </w:rPr>
      </w:pPr>
      <w:r w:rsidRPr="008E19A2">
        <w:rPr>
          <w:lang w:val="sr-Cyrl-RS"/>
        </w:rPr>
        <w:t xml:space="preserve">У поље </w:t>
      </w:r>
      <w:r>
        <w:rPr>
          <w:lang w:val="sr-Cyrl-RS"/>
        </w:rPr>
        <w:t>6</w:t>
      </w:r>
      <w:r w:rsidRPr="008E19A2">
        <w:rPr>
          <w:lang w:val="sr-Cyrl-RS"/>
        </w:rPr>
        <w:t xml:space="preserve"> </w:t>
      </w:r>
      <w:r w:rsidR="00E25733" w:rsidRPr="008E19A2">
        <w:rPr>
          <w:lang w:val="sr-Cyrl-RS"/>
        </w:rPr>
        <w:t xml:space="preserve">Понуђач уписује </w:t>
      </w:r>
      <w:r w:rsidR="00E25733">
        <w:rPr>
          <w:lang w:val="sr-Cyrl-RS"/>
        </w:rPr>
        <w:t>укупну цену без ПДВ</w:t>
      </w:r>
      <w:r>
        <w:rPr>
          <w:lang w:val="sr-Cyrl-RS" w:eastAsia="en-GB"/>
        </w:rPr>
        <w:t>;</w:t>
      </w:r>
    </w:p>
    <w:p w14:paraId="32DE3654" w14:textId="3E52E419" w:rsidR="00E25733" w:rsidRPr="008E19A2" w:rsidRDefault="00E25733" w:rsidP="00E25733">
      <w:pPr>
        <w:pStyle w:val="ListParagraph"/>
        <w:widowControl/>
        <w:numPr>
          <w:ilvl w:val="0"/>
          <w:numId w:val="31"/>
        </w:numPr>
        <w:suppressAutoHyphens/>
        <w:autoSpaceDE/>
        <w:autoSpaceDN/>
        <w:spacing w:line="100" w:lineRule="atLeast"/>
        <w:jc w:val="both"/>
        <w:rPr>
          <w:lang w:val="sr-Cyrl-RS"/>
        </w:rPr>
      </w:pPr>
      <w:r w:rsidRPr="008E19A2">
        <w:rPr>
          <w:lang w:val="sr-Cyrl-RS"/>
        </w:rPr>
        <w:t xml:space="preserve">У поље </w:t>
      </w:r>
      <w:r>
        <w:rPr>
          <w:lang w:val="sr-Cyrl-RS"/>
        </w:rPr>
        <w:t>7</w:t>
      </w:r>
      <w:r w:rsidRPr="008E19A2">
        <w:rPr>
          <w:lang w:val="sr-Cyrl-RS"/>
        </w:rPr>
        <w:t xml:space="preserve"> Понуђач уписује </w:t>
      </w:r>
      <w:r>
        <w:rPr>
          <w:lang w:val="sr-Cyrl-RS"/>
        </w:rPr>
        <w:t>укупну цену са ПДВ</w:t>
      </w:r>
      <w:r>
        <w:rPr>
          <w:lang w:val="sr-Cyrl-RS" w:eastAsia="en-GB"/>
        </w:rPr>
        <w:t>.</w:t>
      </w:r>
    </w:p>
    <w:p w14:paraId="481555D3" w14:textId="3B7E09F4" w:rsidR="005D50F5" w:rsidRPr="00E25733" w:rsidRDefault="005D50F5" w:rsidP="00E25733">
      <w:pPr>
        <w:widowControl/>
        <w:suppressAutoHyphens/>
        <w:autoSpaceDE/>
        <w:autoSpaceDN/>
        <w:spacing w:line="100" w:lineRule="atLeast"/>
        <w:ind w:left="360"/>
        <w:jc w:val="both"/>
        <w:rPr>
          <w:lang w:val="sr-Cyrl-RS"/>
        </w:rPr>
      </w:pPr>
    </w:p>
    <w:p w14:paraId="6D5E2D13" w14:textId="39F79DE2" w:rsidR="0057333D" w:rsidRPr="000956D4" w:rsidRDefault="0057333D" w:rsidP="00AA0A89">
      <w:pPr>
        <w:rPr>
          <w:sz w:val="2"/>
          <w:szCs w:val="2"/>
          <w:lang w:val="sr-Cyrl-RS"/>
        </w:rPr>
      </w:pPr>
    </w:p>
    <w:p w14:paraId="6B70BA1F" w14:textId="3E3017D6" w:rsidR="0057333D" w:rsidRPr="000956D4" w:rsidRDefault="0057333D" w:rsidP="00AA0A89">
      <w:pPr>
        <w:rPr>
          <w:sz w:val="2"/>
          <w:szCs w:val="2"/>
          <w:lang w:val="sr-Cyrl-RS"/>
        </w:rPr>
      </w:pPr>
    </w:p>
    <w:p w14:paraId="560F3918" w14:textId="27B4ADCA" w:rsidR="0057333D" w:rsidRPr="000956D4" w:rsidRDefault="0057333D" w:rsidP="00AA0A89">
      <w:pPr>
        <w:rPr>
          <w:sz w:val="2"/>
          <w:szCs w:val="2"/>
          <w:lang w:val="sr-Cyrl-RS"/>
        </w:rPr>
      </w:pPr>
    </w:p>
    <w:p w14:paraId="597BE125" w14:textId="721E3B0D" w:rsidR="0057333D" w:rsidRPr="000956D4" w:rsidRDefault="0057333D" w:rsidP="00AA0A89">
      <w:pPr>
        <w:rPr>
          <w:sz w:val="2"/>
          <w:szCs w:val="2"/>
          <w:lang w:val="sr-Cyrl-RS"/>
        </w:rPr>
      </w:pPr>
    </w:p>
    <w:p w14:paraId="0CCC635A" w14:textId="776B4F5F" w:rsidR="0057333D" w:rsidRPr="000956D4" w:rsidRDefault="0057333D" w:rsidP="00AA0A89">
      <w:pPr>
        <w:rPr>
          <w:sz w:val="2"/>
          <w:szCs w:val="2"/>
          <w:lang w:val="sr-Cyrl-RS"/>
        </w:rPr>
      </w:pPr>
    </w:p>
    <w:p w14:paraId="6AD0F123" w14:textId="74A1A579" w:rsidR="0057333D" w:rsidRPr="000956D4" w:rsidRDefault="0057333D" w:rsidP="00AA0A89">
      <w:pPr>
        <w:rPr>
          <w:sz w:val="2"/>
          <w:szCs w:val="2"/>
          <w:lang w:val="sr-Cyrl-RS"/>
        </w:rPr>
      </w:pPr>
    </w:p>
    <w:p w14:paraId="7856116F" w14:textId="5EA29F85" w:rsidR="0057333D" w:rsidRPr="000956D4" w:rsidRDefault="0057333D" w:rsidP="00AA0A89">
      <w:pPr>
        <w:rPr>
          <w:sz w:val="2"/>
          <w:szCs w:val="2"/>
          <w:lang w:val="sr-Cyrl-RS"/>
        </w:rPr>
      </w:pPr>
    </w:p>
    <w:p w14:paraId="1FCE9247" w14:textId="18E6FD27" w:rsidR="0057333D" w:rsidRPr="000956D4" w:rsidRDefault="0057333D" w:rsidP="00AA0A89">
      <w:pPr>
        <w:rPr>
          <w:sz w:val="2"/>
          <w:szCs w:val="2"/>
          <w:lang w:val="sr-Cyrl-RS"/>
        </w:rPr>
      </w:pPr>
    </w:p>
    <w:p w14:paraId="708A6DD3" w14:textId="2F516538" w:rsidR="0057333D" w:rsidRPr="000956D4" w:rsidRDefault="0057333D" w:rsidP="00AA0A89">
      <w:pPr>
        <w:rPr>
          <w:sz w:val="2"/>
          <w:szCs w:val="2"/>
          <w:lang w:val="sr-Cyrl-RS"/>
        </w:rPr>
      </w:pPr>
    </w:p>
    <w:p w14:paraId="60A4D974" w14:textId="72D3DC63" w:rsidR="0057333D" w:rsidRPr="000956D4" w:rsidRDefault="0057333D" w:rsidP="00AA0A89">
      <w:pPr>
        <w:rPr>
          <w:sz w:val="2"/>
          <w:szCs w:val="2"/>
          <w:lang w:val="sr-Cyrl-RS"/>
        </w:rPr>
      </w:pPr>
    </w:p>
    <w:p w14:paraId="44BABAD3" w14:textId="588E855A" w:rsidR="0057333D" w:rsidRPr="000956D4" w:rsidRDefault="0057333D" w:rsidP="00AA0A89">
      <w:pPr>
        <w:rPr>
          <w:sz w:val="2"/>
          <w:szCs w:val="2"/>
          <w:lang w:val="sr-Cyrl-RS"/>
        </w:rPr>
      </w:pPr>
    </w:p>
    <w:p w14:paraId="6E9EA236" w14:textId="60536CAE" w:rsidR="0057333D" w:rsidRPr="000956D4" w:rsidRDefault="0057333D" w:rsidP="00AA0A89">
      <w:pPr>
        <w:rPr>
          <w:sz w:val="2"/>
          <w:szCs w:val="2"/>
          <w:lang w:val="sr-Cyrl-RS"/>
        </w:rPr>
      </w:pPr>
    </w:p>
    <w:p w14:paraId="7B7D4106" w14:textId="54A8843F" w:rsidR="0057333D" w:rsidRPr="000956D4" w:rsidRDefault="0057333D" w:rsidP="00AA0A89">
      <w:pPr>
        <w:rPr>
          <w:sz w:val="2"/>
          <w:szCs w:val="2"/>
          <w:lang w:val="sr-Cyrl-RS"/>
        </w:rPr>
      </w:pPr>
    </w:p>
    <w:p w14:paraId="5FE64E76" w14:textId="3B6B199B" w:rsidR="0057333D" w:rsidRPr="000956D4" w:rsidRDefault="0057333D" w:rsidP="00AA0A89">
      <w:pPr>
        <w:rPr>
          <w:sz w:val="2"/>
          <w:szCs w:val="2"/>
          <w:lang w:val="sr-Cyrl-RS"/>
        </w:rPr>
      </w:pPr>
    </w:p>
    <w:p w14:paraId="16C232E4" w14:textId="671BAEC3" w:rsidR="0057333D" w:rsidRPr="000956D4" w:rsidRDefault="0057333D" w:rsidP="00AA0A89">
      <w:pPr>
        <w:rPr>
          <w:sz w:val="2"/>
          <w:szCs w:val="2"/>
          <w:lang w:val="sr-Cyrl-RS"/>
        </w:rPr>
      </w:pPr>
    </w:p>
    <w:p w14:paraId="2C0C54F8" w14:textId="0E284CA4" w:rsidR="0057333D" w:rsidRPr="000956D4" w:rsidRDefault="0057333D" w:rsidP="00AA0A89">
      <w:pPr>
        <w:rPr>
          <w:sz w:val="2"/>
          <w:szCs w:val="2"/>
          <w:lang w:val="sr-Cyrl-RS"/>
        </w:rPr>
      </w:pPr>
    </w:p>
    <w:p w14:paraId="3B10EAC6" w14:textId="75655C53" w:rsidR="0057333D" w:rsidRPr="000956D4" w:rsidRDefault="0057333D" w:rsidP="00AA0A89">
      <w:pPr>
        <w:rPr>
          <w:sz w:val="2"/>
          <w:szCs w:val="2"/>
          <w:lang w:val="sr-Cyrl-RS"/>
        </w:rPr>
      </w:pPr>
    </w:p>
    <w:p w14:paraId="4C93E485" w14:textId="20E604EE" w:rsidR="0057333D" w:rsidRPr="000956D4" w:rsidRDefault="0057333D" w:rsidP="00AA0A89">
      <w:pPr>
        <w:rPr>
          <w:sz w:val="2"/>
          <w:szCs w:val="2"/>
          <w:lang w:val="sr-Cyrl-RS"/>
        </w:rPr>
      </w:pPr>
    </w:p>
    <w:p w14:paraId="3357F2D5" w14:textId="2C524C1F" w:rsidR="0057333D" w:rsidRPr="000956D4" w:rsidRDefault="0057333D" w:rsidP="00AA0A89">
      <w:pPr>
        <w:rPr>
          <w:sz w:val="2"/>
          <w:szCs w:val="2"/>
          <w:lang w:val="sr-Cyrl-RS"/>
        </w:rPr>
      </w:pPr>
    </w:p>
    <w:p w14:paraId="6C3F0C90" w14:textId="13DC703A" w:rsidR="0057333D" w:rsidRPr="000956D4" w:rsidRDefault="0057333D" w:rsidP="00AA0A89">
      <w:pPr>
        <w:rPr>
          <w:sz w:val="2"/>
          <w:szCs w:val="2"/>
          <w:lang w:val="sr-Cyrl-RS"/>
        </w:rPr>
      </w:pPr>
    </w:p>
    <w:p w14:paraId="0ACA2FD3" w14:textId="3616EC8F" w:rsidR="0057333D" w:rsidRPr="000956D4" w:rsidRDefault="0057333D" w:rsidP="00AA0A89">
      <w:pPr>
        <w:rPr>
          <w:sz w:val="2"/>
          <w:szCs w:val="2"/>
          <w:lang w:val="sr-Cyrl-RS"/>
        </w:rPr>
      </w:pPr>
    </w:p>
    <w:p w14:paraId="287E0224" w14:textId="0955CED1" w:rsidR="0057333D" w:rsidRPr="000956D4" w:rsidRDefault="0057333D" w:rsidP="00AA0A89">
      <w:pPr>
        <w:rPr>
          <w:sz w:val="2"/>
          <w:szCs w:val="2"/>
          <w:lang w:val="sr-Cyrl-RS"/>
        </w:rPr>
      </w:pPr>
    </w:p>
    <w:p w14:paraId="3BEBD75B" w14:textId="0D4B5A28" w:rsidR="0057333D" w:rsidRPr="000956D4" w:rsidRDefault="0057333D" w:rsidP="00AA0A89">
      <w:pPr>
        <w:rPr>
          <w:sz w:val="2"/>
          <w:szCs w:val="2"/>
          <w:lang w:val="sr-Cyrl-RS"/>
        </w:rPr>
      </w:pPr>
    </w:p>
    <w:p w14:paraId="1ECE70BF" w14:textId="3019A415" w:rsidR="0057333D" w:rsidRPr="000956D4" w:rsidRDefault="0057333D" w:rsidP="00AA0A89">
      <w:pPr>
        <w:rPr>
          <w:sz w:val="2"/>
          <w:szCs w:val="2"/>
          <w:lang w:val="sr-Cyrl-RS"/>
        </w:rPr>
      </w:pPr>
    </w:p>
    <w:p w14:paraId="62B881C8" w14:textId="43D2ED2E" w:rsidR="0057333D" w:rsidRPr="000956D4" w:rsidRDefault="0057333D" w:rsidP="00AA0A89">
      <w:pPr>
        <w:rPr>
          <w:sz w:val="2"/>
          <w:szCs w:val="2"/>
          <w:lang w:val="sr-Cyrl-RS"/>
        </w:rPr>
      </w:pPr>
    </w:p>
    <w:p w14:paraId="0DE1CA84" w14:textId="2B1094D2" w:rsidR="0057333D" w:rsidRPr="000956D4" w:rsidRDefault="0057333D" w:rsidP="00AA0A89">
      <w:pPr>
        <w:rPr>
          <w:sz w:val="2"/>
          <w:szCs w:val="2"/>
          <w:lang w:val="sr-Cyrl-RS"/>
        </w:rPr>
      </w:pPr>
    </w:p>
    <w:p w14:paraId="362A0A24" w14:textId="203AC618" w:rsidR="0057333D" w:rsidRPr="000956D4" w:rsidRDefault="0057333D" w:rsidP="00AA0A89">
      <w:pPr>
        <w:rPr>
          <w:sz w:val="2"/>
          <w:szCs w:val="2"/>
          <w:lang w:val="sr-Cyrl-RS"/>
        </w:rPr>
      </w:pPr>
    </w:p>
    <w:p w14:paraId="09CE5360" w14:textId="2A385DDC" w:rsidR="0057333D" w:rsidRPr="000956D4" w:rsidRDefault="0057333D" w:rsidP="00AA0A89">
      <w:pPr>
        <w:rPr>
          <w:sz w:val="2"/>
          <w:szCs w:val="2"/>
          <w:lang w:val="sr-Cyrl-RS"/>
        </w:rPr>
      </w:pPr>
    </w:p>
    <w:p w14:paraId="4F758B06" w14:textId="08D0F713" w:rsidR="0057333D" w:rsidRPr="000956D4" w:rsidRDefault="0057333D" w:rsidP="00AA0A89">
      <w:pPr>
        <w:rPr>
          <w:sz w:val="2"/>
          <w:szCs w:val="2"/>
          <w:lang w:val="sr-Cyrl-RS"/>
        </w:rPr>
      </w:pPr>
    </w:p>
    <w:p w14:paraId="53A3450E" w14:textId="147C2BB6" w:rsidR="0057333D" w:rsidRPr="000956D4" w:rsidRDefault="0057333D" w:rsidP="00AA0A89">
      <w:pPr>
        <w:rPr>
          <w:sz w:val="2"/>
          <w:szCs w:val="2"/>
          <w:lang w:val="sr-Cyrl-RS"/>
        </w:rPr>
      </w:pPr>
    </w:p>
    <w:p w14:paraId="7AA5A2ED" w14:textId="5E6F8500" w:rsidR="0057333D" w:rsidRPr="000956D4" w:rsidRDefault="0057333D" w:rsidP="00AA0A89">
      <w:pPr>
        <w:rPr>
          <w:sz w:val="2"/>
          <w:szCs w:val="2"/>
          <w:lang w:val="sr-Cyrl-RS"/>
        </w:rPr>
      </w:pPr>
    </w:p>
    <w:p w14:paraId="774E3447" w14:textId="566A4B4C" w:rsidR="0057333D" w:rsidRPr="000956D4" w:rsidRDefault="0057333D" w:rsidP="00AA0A89">
      <w:pPr>
        <w:rPr>
          <w:sz w:val="2"/>
          <w:szCs w:val="2"/>
          <w:lang w:val="sr-Cyrl-RS"/>
        </w:rPr>
      </w:pPr>
    </w:p>
    <w:p w14:paraId="46D79493" w14:textId="0C08C759" w:rsidR="0057333D" w:rsidRPr="000956D4" w:rsidRDefault="0057333D" w:rsidP="00AA0A89">
      <w:pPr>
        <w:rPr>
          <w:sz w:val="2"/>
          <w:szCs w:val="2"/>
          <w:lang w:val="sr-Cyrl-RS"/>
        </w:rPr>
      </w:pPr>
    </w:p>
    <w:p w14:paraId="47D45136" w14:textId="6BBBF121" w:rsidR="0057333D" w:rsidRPr="000956D4" w:rsidRDefault="0057333D" w:rsidP="00AA0A89">
      <w:pPr>
        <w:rPr>
          <w:sz w:val="2"/>
          <w:szCs w:val="2"/>
          <w:lang w:val="sr-Cyrl-RS"/>
        </w:rPr>
      </w:pPr>
    </w:p>
    <w:p w14:paraId="241E790C" w14:textId="6D2D1A68" w:rsidR="0057333D" w:rsidRPr="000956D4" w:rsidRDefault="0057333D" w:rsidP="00AA0A89">
      <w:pPr>
        <w:rPr>
          <w:sz w:val="2"/>
          <w:szCs w:val="2"/>
          <w:lang w:val="sr-Cyrl-RS"/>
        </w:rPr>
      </w:pPr>
    </w:p>
    <w:p w14:paraId="765AFA45" w14:textId="0D59C68A" w:rsidR="0057333D" w:rsidRPr="000956D4" w:rsidRDefault="0057333D" w:rsidP="00AA0A89">
      <w:pPr>
        <w:rPr>
          <w:sz w:val="2"/>
          <w:szCs w:val="2"/>
          <w:lang w:val="sr-Cyrl-RS"/>
        </w:rPr>
      </w:pPr>
    </w:p>
    <w:p w14:paraId="48225B13" w14:textId="54BC351C" w:rsidR="0057333D" w:rsidRPr="000956D4" w:rsidRDefault="0057333D" w:rsidP="00AA0A89">
      <w:pPr>
        <w:rPr>
          <w:sz w:val="2"/>
          <w:szCs w:val="2"/>
          <w:lang w:val="sr-Cyrl-RS"/>
        </w:rPr>
      </w:pPr>
    </w:p>
    <w:p w14:paraId="534E661C" w14:textId="4F66BF21" w:rsidR="0057333D" w:rsidRPr="000956D4" w:rsidRDefault="0057333D" w:rsidP="00AA0A89">
      <w:pPr>
        <w:rPr>
          <w:sz w:val="2"/>
          <w:szCs w:val="2"/>
          <w:lang w:val="sr-Cyrl-RS"/>
        </w:rPr>
      </w:pPr>
    </w:p>
    <w:p w14:paraId="33BF4036" w14:textId="7082A190" w:rsidR="0057333D" w:rsidRPr="000956D4" w:rsidRDefault="0057333D" w:rsidP="00AA0A89">
      <w:pPr>
        <w:rPr>
          <w:sz w:val="2"/>
          <w:szCs w:val="2"/>
          <w:lang w:val="sr-Cyrl-RS"/>
        </w:rPr>
      </w:pPr>
    </w:p>
    <w:p w14:paraId="5E7CFEEE" w14:textId="5BD6F68F" w:rsidR="0057333D" w:rsidRPr="000956D4" w:rsidRDefault="0057333D" w:rsidP="00AA0A89">
      <w:pPr>
        <w:rPr>
          <w:sz w:val="2"/>
          <w:szCs w:val="2"/>
          <w:lang w:val="sr-Cyrl-RS"/>
        </w:rPr>
      </w:pPr>
    </w:p>
    <w:p w14:paraId="60BDBB24" w14:textId="3BF3FCCE" w:rsidR="0057333D" w:rsidRPr="000956D4" w:rsidRDefault="0057333D" w:rsidP="00AA0A89">
      <w:pPr>
        <w:rPr>
          <w:sz w:val="2"/>
          <w:szCs w:val="2"/>
          <w:lang w:val="sr-Cyrl-RS"/>
        </w:rPr>
      </w:pPr>
    </w:p>
    <w:p w14:paraId="1A3641AE" w14:textId="46A420FB" w:rsidR="0057333D" w:rsidRPr="000956D4" w:rsidRDefault="0057333D" w:rsidP="00AA0A89">
      <w:pPr>
        <w:rPr>
          <w:sz w:val="2"/>
          <w:szCs w:val="2"/>
          <w:lang w:val="sr-Cyrl-RS"/>
        </w:rPr>
      </w:pPr>
    </w:p>
    <w:p w14:paraId="219226E9" w14:textId="498D7F9D" w:rsidR="0057333D" w:rsidRPr="000956D4" w:rsidRDefault="0057333D" w:rsidP="00AA0A89">
      <w:pPr>
        <w:rPr>
          <w:sz w:val="2"/>
          <w:szCs w:val="2"/>
          <w:lang w:val="sr-Cyrl-RS"/>
        </w:rPr>
      </w:pPr>
    </w:p>
    <w:p w14:paraId="546598C7" w14:textId="75E55625" w:rsidR="0057333D" w:rsidRPr="000956D4" w:rsidRDefault="0057333D" w:rsidP="00AA0A89">
      <w:pPr>
        <w:rPr>
          <w:sz w:val="2"/>
          <w:szCs w:val="2"/>
          <w:lang w:val="sr-Cyrl-RS"/>
        </w:rPr>
      </w:pPr>
    </w:p>
    <w:p w14:paraId="7A26BE1A" w14:textId="4ED353C0" w:rsidR="0057333D" w:rsidRPr="000956D4" w:rsidRDefault="0057333D" w:rsidP="00AA0A89">
      <w:pPr>
        <w:rPr>
          <w:sz w:val="2"/>
          <w:szCs w:val="2"/>
          <w:lang w:val="sr-Cyrl-RS"/>
        </w:rPr>
      </w:pPr>
    </w:p>
    <w:p w14:paraId="1C40C5D8" w14:textId="03147FA1" w:rsidR="0057333D" w:rsidRPr="000956D4" w:rsidRDefault="0057333D" w:rsidP="00AA0A89">
      <w:pPr>
        <w:rPr>
          <w:sz w:val="2"/>
          <w:szCs w:val="2"/>
          <w:lang w:val="sr-Cyrl-RS"/>
        </w:rPr>
      </w:pPr>
    </w:p>
    <w:p w14:paraId="4470EBA6" w14:textId="54421577" w:rsidR="0057333D" w:rsidRPr="000956D4" w:rsidRDefault="0057333D" w:rsidP="00AA0A89">
      <w:pPr>
        <w:rPr>
          <w:sz w:val="2"/>
          <w:szCs w:val="2"/>
          <w:lang w:val="sr-Cyrl-RS"/>
        </w:rPr>
      </w:pPr>
    </w:p>
    <w:p w14:paraId="063E57DE" w14:textId="4FA07BF0" w:rsidR="0057333D" w:rsidRPr="000956D4" w:rsidRDefault="0057333D" w:rsidP="00AA0A89">
      <w:pPr>
        <w:rPr>
          <w:sz w:val="2"/>
          <w:szCs w:val="2"/>
          <w:lang w:val="sr-Cyrl-RS"/>
        </w:rPr>
      </w:pPr>
    </w:p>
    <w:p w14:paraId="5ABF8A11" w14:textId="35AB712A" w:rsidR="0057333D" w:rsidRPr="000956D4" w:rsidRDefault="0057333D" w:rsidP="00AA0A89">
      <w:pPr>
        <w:rPr>
          <w:sz w:val="2"/>
          <w:szCs w:val="2"/>
          <w:lang w:val="sr-Cyrl-RS"/>
        </w:rPr>
      </w:pPr>
    </w:p>
    <w:p w14:paraId="0D2116E7" w14:textId="4F293381" w:rsidR="0057333D" w:rsidRPr="000956D4" w:rsidRDefault="0057333D" w:rsidP="00AA0A89">
      <w:pPr>
        <w:rPr>
          <w:sz w:val="2"/>
          <w:szCs w:val="2"/>
          <w:lang w:val="sr-Cyrl-RS"/>
        </w:rPr>
      </w:pPr>
    </w:p>
    <w:p w14:paraId="7AA9B998" w14:textId="7DA553EC" w:rsidR="0057333D" w:rsidRPr="000956D4" w:rsidRDefault="0057333D" w:rsidP="00AA0A89">
      <w:pPr>
        <w:rPr>
          <w:sz w:val="2"/>
          <w:szCs w:val="2"/>
          <w:lang w:val="sr-Cyrl-RS"/>
        </w:rPr>
      </w:pPr>
    </w:p>
    <w:p w14:paraId="4A919160" w14:textId="349A8ADC" w:rsidR="0057333D" w:rsidRPr="000956D4" w:rsidRDefault="0057333D" w:rsidP="00AA0A89">
      <w:pPr>
        <w:rPr>
          <w:sz w:val="2"/>
          <w:szCs w:val="2"/>
          <w:lang w:val="sr-Cyrl-RS"/>
        </w:rPr>
      </w:pPr>
    </w:p>
    <w:p w14:paraId="27CDDC03" w14:textId="00F2FB58" w:rsidR="0057333D" w:rsidRPr="000956D4" w:rsidRDefault="0057333D" w:rsidP="00AA0A89">
      <w:pPr>
        <w:rPr>
          <w:sz w:val="2"/>
          <w:szCs w:val="2"/>
          <w:lang w:val="sr-Cyrl-RS"/>
        </w:rPr>
      </w:pPr>
    </w:p>
    <w:p w14:paraId="04A11512" w14:textId="0EE15456" w:rsidR="0057333D" w:rsidRPr="000956D4" w:rsidRDefault="0057333D" w:rsidP="00AA0A89">
      <w:pPr>
        <w:rPr>
          <w:sz w:val="2"/>
          <w:szCs w:val="2"/>
          <w:lang w:val="sr-Cyrl-RS"/>
        </w:rPr>
      </w:pPr>
    </w:p>
    <w:p w14:paraId="756D2069" w14:textId="0747B8B0" w:rsidR="0057333D" w:rsidRPr="000956D4" w:rsidRDefault="0057333D" w:rsidP="00AA0A89">
      <w:pPr>
        <w:rPr>
          <w:sz w:val="2"/>
          <w:szCs w:val="2"/>
          <w:lang w:val="sr-Cyrl-RS"/>
        </w:rPr>
      </w:pPr>
    </w:p>
    <w:p w14:paraId="6584EEA2" w14:textId="0B84FB1E" w:rsidR="0057333D" w:rsidRPr="000956D4" w:rsidRDefault="0057333D" w:rsidP="00AA0A89">
      <w:pPr>
        <w:rPr>
          <w:sz w:val="2"/>
          <w:szCs w:val="2"/>
          <w:lang w:val="sr-Cyrl-RS"/>
        </w:rPr>
      </w:pPr>
    </w:p>
    <w:p w14:paraId="07A26C3E" w14:textId="1BEB543F" w:rsidR="0057333D" w:rsidRPr="000956D4" w:rsidRDefault="0057333D" w:rsidP="00AA0A89">
      <w:pPr>
        <w:rPr>
          <w:sz w:val="2"/>
          <w:szCs w:val="2"/>
          <w:lang w:val="sr-Cyrl-RS"/>
        </w:rPr>
      </w:pPr>
    </w:p>
    <w:p w14:paraId="2E0BC12A" w14:textId="3639A123" w:rsidR="0057333D" w:rsidRPr="000956D4" w:rsidRDefault="0057333D" w:rsidP="00AA0A89">
      <w:pPr>
        <w:rPr>
          <w:sz w:val="2"/>
          <w:szCs w:val="2"/>
          <w:lang w:val="sr-Cyrl-RS"/>
        </w:rPr>
      </w:pPr>
    </w:p>
    <w:p w14:paraId="5BE77C87" w14:textId="43B42675" w:rsidR="0057333D" w:rsidRPr="000956D4" w:rsidRDefault="0057333D" w:rsidP="00AA0A89">
      <w:pPr>
        <w:rPr>
          <w:sz w:val="2"/>
          <w:szCs w:val="2"/>
          <w:lang w:val="sr-Cyrl-RS"/>
        </w:rPr>
      </w:pPr>
    </w:p>
    <w:p w14:paraId="71342374" w14:textId="022A4CBD" w:rsidR="0057333D" w:rsidRPr="000956D4" w:rsidRDefault="0057333D" w:rsidP="00AA0A89">
      <w:pPr>
        <w:rPr>
          <w:sz w:val="2"/>
          <w:szCs w:val="2"/>
          <w:lang w:val="sr-Cyrl-RS"/>
        </w:rPr>
      </w:pPr>
    </w:p>
    <w:p w14:paraId="2BCE8F41" w14:textId="715E153B" w:rsidR="0057333D" w:rsidRPr="000956D4" w:rsidRDefault="0057333D" w:rsidP="00AA0A89">
      <w:pPr>
        <w:rPr>
          <w:sz w:val="2"/>
          <w:szCs w:val="2"/>
          <w:lang w:val="sr-Cyrl-RS"/>
        </w:rPr>
      </w:pPr>
    </w:p>
    <w:p w14:paraId="41616D06" w14:textId="050FD56A" w:rsidR="0057333D" w:rsidRPr="000956D4" w:rsidRDefault="0057333D" w:rsidP="00AA0A89">
      <w:pPr>
        <w:rPr>
          <w:sz w:val="2"/>
          <w:szCs w:val="2"/>
          <w:lang w:val="sr-Cyrl-RS"/>
        </w:rPr>
      </w:pPr>
    </w:p>
    <w:p w14:paraId="4B7AE839" w14:textId="302A2FBC" w:rsidR="0057333D" w:rsidRPr="000956D4" w:rsidRDefault="0057333D" w:rsidP="00AA0A89">
      <w:pPr>
        <w:rPr>
          <w:sz w:val="2"/>
          <w:szCs w:val="2"/>
          <w:lang w:val="sr-Cyrl-RS"/>
        </w:rPr>
      </w:pPr>
    </w:p>
    <w:p w14:paraId="5D76086D" w14:textId="6D02249E" w:rsidR="0057333D" w:rsidRPr="000956D4" w:rsidRDefault="0057333D" w:rsidP="00AA0A89">
      <w:pPr>
        <w:rPr>
          <w:sz w:val="2"/>
          <w:szCs w:val="2"/>
          <w:lang w:val="sr-Cyrl-RS"/>
        </w:rPr>
      </w:pPr>
    </w:p>
    <w:p w14:paraId="0643B4B8" w14:textId="5B67FFD1" w:rsidR="0057333D" w:rsidRPr="000956D4" w:rsidRDefault="0057333D" w:rsidP="00AA0A89">
      <w:pPr>
        <w:rPr>
          <w:sz w:val="2"/>
          <w:szCs w:val="2"/>
          <w:lang w:val="sr-Cyrl-RS"/>
        </w:rPr>
      </w:pPr>
    </w:p>
    <w:p w14:paraId="3FCDD908" w14:textId="6A828B03" w:rsidR="0057333D" w:rsidRPr="000956D4" w:rsidRDefault="0057333D" w:rsidP="00AA0A89">
      <w:pPr>
        <w:rPr>
          <w:sz w:val="2"/>
          <w:szCs w:val="2"/>
          <w:lang w:val="sr-Cyrl-RS"/>
        </w:rPr>
      </w:pPr>
    </w:p>
    <w:p w14:paraId="2D1BEA34" w14:textId="26510269" w:rsidR="0057333D" w:rsidRPr="000956D4" w:rsidRDefault="0057333D" w:rsidP="00AA0A89">
      <w:pPr>
        <w:rPr>
          <w:sz w:val="2"/>
          <w:szCs w:val="2"/>
          <w:lang w:val="sr-Cyrl-RS"/>
        </w:rPr>
      </w:pPr>
    </w:p>
    <w:p w14:paraId="0CD648A5" w14:textId="675E767E" w:rsidR="0057333D" w:rsidRPr="000956D4" w:rsidRDefault="0057333D" w:rsidP="00AA0A89">
      <w:pPr>
        <w:rPr>
          <w:sz w:val="2"/>
          <w:szCs w:val="2"/>
          <w:lang w:val="sr-Cyrl-RS"/>
        </w:rPr>
      </w:pPr>
    </w:p>
    <w:p w14:paraId="2DF4A05C" w14:textId="4C1DF99E" w:rsidR="0057333D" w:rsidRPr="000956D4" w:rsidRDefault="0057333D" w:rsidP="00AA0A89">
      <w:pPr>
        <w:rPr>
          <w:sz w:val="2"/>
          <w:szCs w:val="2"/>
          <w:lang w:val="sr-Cyrl-RS"/>
        </w:rPr>
      </w:pPr>
    </w:p>
    <w:p w14:paraId="34FDEFA7" w14:textId="68D4DA25" w:rsidR="0057333D" w:rsidRPr="000956D4" w:rsidRDefault="0057333D" w:rsidP="00AA0A89">
      <w:pPr>
        <w:rPr>
          <w:sz w:val="2"/>
          <w:szCs w:val="2"/>
          <w:lang w:val="sr-Cyrl-RS"/>
        </w:rPr>
      </w:pPr>
    </w:p>
    <w:p w14:paraId="48C1B447" w14:textId="7D31A6D7" w:rsidR="0057333D" w:rsidRPr="000956D4" w:rsidRDefault="0057333D" w:rsidP="00AA0A89">
      <w:pPr>
        <w:rPr>
          <w:sz w:val="2"/>
          <w:szCs w:val="2"/>
          <w:lang w:val="sr-Cyrl-RS"/>
        </w:rPr>
      </w:pPr>
    </w:p>
    <w:p w14:paraId="74DA7E10" w14:textId="26F3CD74" w:rsidR="0057333D" w:rsidRPr="000956D4" w:rsidRDefault="0057333D" w:rsidP="00AA0A89">
      <w:pPr>
        <w:rPr>
          <w:sz w:val="2"/>
          <w:szCs w:val="2"/>
          <w:lang w:val="sr-Cyrl-RS"/>
        </w:rPr>
      </w:pPr>
    </w:p>
    <w:p w14:paraId="721D8F83" w14:textId="2B732CEA" w:rsidR="0057333D" w:rsidRPr="000956D4" w:rsidRDefault="0057333D" w:rsidP="00AA0A89">
      <w:pPr>
        <w:rPr>
          <w:sz w:val="2"/>
          <w:szCs w:val="2"/>
          <w:lang w:val="sr-Cyrl-RS"/>
        </w:rPr>
      </w:pPr>
    </w:p>
    <w:p w14:paraId="7C8EDF20" w14:textId="2B5C19B9" w:rsidR="0057333D" w:rsidRPr="000956D4" w:rsidRDefault="0057333D" w:rsidP="00AA0A89">
      <w:pPr>
        <w:rPr>
          <w:sz w:val="2"/>
          <w:szCs w:val="2"/>
          <w:lang w:val="sr-Cyrl-RS"/>
        </w:rPr>
      </w:pPr>
    </w:p>
    <w:p w14:paraId="0753A5F4" w14:textId="34E571AF" w:rsidR="0057333D" w:rsidRPr="000956D4" w:rsidRDefault="0057333D" w:rsidP="00AA0A89">
      <w:pPr>
        <w:rPr>
          <w:sz w:val="2"/>
          <w:szCs w:val="2"/>
          <w:lang w:val="sr-Cyrl-RS"/>
        </w:rPr>
      </w:pPr>
    </w:p>
    <w:p w14:paraId="614719D1" w14:textId="098C662A" w:rsidR="0057333D" w:rsidRPr="000956D4" w:rsidRDefault="0057333D" w:rsidP="00AA0A89">
      <w:pPr>
        <w:rPr>
          <w:sz w:val="2"/>
          <w:szCs w:val="2"/>
          <w:lang w:val="sr-Cyrl-RS"/>
        </w:rPr>
      </w:pPr>
    </w:p>
    <w:p w14:paraId="6A381739" w14:textId="7F7C24B9" w:rsidR="0057333D" w:rsidRPr="000956D4" w:rsidRDefault="0057333D" w:rsidP="00AA0A89">
      <w:pPr>
        <w:rPr>
          <w:sz w:val="2"/>
          <w:szCs w:val="2"/>
          <w:lang w:val="sr-Cyrl-RS"/>
        </w:rPr>
      </w:pPr>
    </w:p>
    <w:p w14:paraId="5899CEC2" w14:textId="211DD79E" w:rsidR="0057333D" w:rsidRPr="000956D4" w:rsidRDefault="0057333D" w:rsidP="00AA0A89">
      <w:pPr>
        <w:rPr>
          <w:sz w:val="2"/>
          <w:szCs w:val="2"/>
          <w:lang w:val="sr-Cyrl-RS"/>
        </w:rPr>
      </w:pPr>
    </w:p>
    <w:p w14:paraId="10E5882A" w14:textId="35866972" w:rsidR="0057333D" w:rsidRPr="000956D4" w:rsidRDefault="0057333D" w:rsidP="00AA0A89">
      <w:pPr>
        <w:rPr>
          <w:sz w:val="2"/>
          <w:szCs w:val="2"/>
          <w:lang w:val="sr-Cyrl-RS"/>
        </w:rPr>
      </w:pPr>
    </w:p>
    <w:p w14:paraId="0087FCCE" w14:textId="2962A970" w:rsidR="0057333D" w:rsidRPr="000956D4" w:rsidRDefault="0057333D" w:rsidP="00AA0A89">
      <w:pPr>
        <w:rPr>
          <w:sz w:val="2"/>
          <w:szCs w:val="2"/>
          <w:lang w:val="sr-Cyrl-RS"/>
        </w:rPr>
      </w:pPr>
    </w:p>
    <w:p w14:paraId="490AE8CE" w14:textId="022072E9" w:rsidR="0057333D" w:rsidRPr="000956D4" w:rsidRDefault="0057333D" w:rsidP="00AA0A89">
      <w:pPr>
        <w:rPr>
          <w:sz w:val="2"/>
          <w:szCs w:val="2"/>
          <w:lang w:val="sr-Cyrl-RS"/>
        </w:rPr>
      </w:pPr>
    </w:p>
    <w:p w14:paraId="31E50473" w14:textId="38AC5606" w:rsidR="0057333D" w:rsidRPr="000956D4" w:rsidRDefault="0057333D" w:rsidP="00AA0A89">
      <w:pPr>
        <w:rPr>
          <w:sz w:val="2"/>
          <w:szCs w:val="2"/>
          <w:lang w:val="sr-Cyrl-RS"/>
        </w:rPr>
      </w:pPr>
    </w:p>
    <w:p w14:paraId="466D01C4" w14:textId="6F29FE13" w:rsidR="0057333D" w:rsidRPr="000956D4" w:rsidRDefault="0057333D" w:rsidP="00AA0A89">
      <w:pPr>
        <w:rPr>
          <w:sz w:val="2"/>
          <w:szCs w:val="2"/>
          <w:lang w:val="sr-Cyrl-RS"/>
        </w:rPr>
      </w:pPr>
    </w:p>
    <w:p w14:paraId="3904FEF6" w14:textId="16C1B67B" w:rsidR="0057333D" w:rsidRPr="000956D4" w:rsidRDefault="0057333D" w:rsidP="00AA0A89">
      <w:pPr>
        <w:rPr>
          <w:sz w:val="2"/>
          <w:szCs w:val="2"/>
          <w:lang w:val="sr-Cyrl-RS"/>
        </w:rPr>
      </w:pPr>
    </w:p>
    <w:p w14:paraId="20825A63" w14:textId="77263810" w:rsidR="0057333D" w:rsidRPr="000956D4" w:rsidRDefault="0057333D" w:rsidP="00AA0A89">
      <w:pPr>
        <w:rPr>
          <w:sz w:val="2"/>
          <w:szCs w:val="2"/>
          <w:lang w:val="sr-Cyrl-RS"/>
        </w:rPr>
      </w:pPr>
    </w:p>
    <w:p w14:paraId="1041C37D" w14:textId="01A7C2C1" w:rsidR="0057333D" w:rsidRPr="000956D4" w:rsidRDefault="0057333D" w:rsidP="00AA0A89">
      <w:pPr>
        <w:rPr>
          <w:sz w:val="2"/>
          <w:szCs w:val="2"/>
          <w:lang w:val="sr-Cyrl-RS"/>
        </w:rPr>
      </w:pPr>
    </w:p>
    <w:p w14:paraId="1BE70BCE" w14:textId="557D8A2C" w:rsidR="0057333D" w:rsidRPr="000956D4" w:rsidRDefault="0057333D" w:rsidP="00AA0A89">
      <w:pPr>
        <w:rPr>
          <w:sz w:val="2"/>
          <w:szCs w:val="2"/>
          <w:lang w:val="sr-Cyrl-RS"/>
        </w:rPr>
      </w:pPr>
    </w:p>
    <w:p w14:paraId="4C2AAEA6" w14:textId="70C153EC" w:rsidR="0057333D" w:rsidRPr="000956D4" w:rsidRDefault="0057333D" w:rsidP="00AA0A89">
      <w:pPr>
        <w:rPr>
          <w:sz w:val="2"/>
          <w:szCs w:val="2"/>
          <w:lang w:val="sr-Cyrl-RS"/>
        </w:rPr>
      </w:pPr>
    </w:p>
    <w:p w14:paraId="43BD7F04" w14:textId="3501A196" w:rsidR="0057333D" w:rsidRPr="000956D4" w:rsidRDefault="0057333D" w:rsidP="00AA0A89">
      <w:pPr>
        <w:rPr>
          <w:sz w:val="2"/>
          <w:szCs w:val="2"/>
          <w:lang w:val="sr-Cyrl-RS"/>
        </w:rPr>
      </w:pPr>
    </w:p>
    <w:p w14:paraId="1AA0B77C" w14:textId="68EE01F9" w:rsidR="0057333D" w:rsidRPr="000956D4" w:rsidRDefault="0057333D" w:rsidP="00AA0A89">
      <w:pPr>
        <w:rPr>
          <w:sz w:val="2"/>
          <w:szCs w:val="2"/>
          <w:lang w:val="sr-Cyrl-RS"/>
        </w:rPr>
      </w:pPr>
    </w:p>
    <w:p w14:paraId="0DCE9456" w14:textId="48148016" w:rsidR="0057333D" w:rsidRPr="000956D4" w:rsidRDefault="0057333D" w:rsidP="00AA0A89">
      <w:pPr>
        <w:rPr>
          <w:sz w:val="2"/>
          <w:szCs w:val="2"/>
          <w:lang w:val="sr-Cyrl-RS"/>
        </w:rPr>
      </w:pPr>
    </w:p>
    <w:p w14:paraId="5582998B" w14:textId="635B0A8A" w:rsidR="0057333D" w:rsidRPr="000956D4" w:rsidRDefault="0057333D" w:rsidP="00AA0A89">
      <w:pPr>
        <w:rPr>
          <w:sz w:val="2"/>
          <w:szCs w:val="2"/>
          <w:lang w:val="sr-Cyrl-RS"/>
        </w:rPr>
      </w:pPr>
    </w:p>
    <w:p w14:paraId="36B030B7" w14:textId="1177322F" w:rsidR="0057333D" w:rsidRPr="000956D4" w:rsidRDefault="0057333D" w:rsidP="00AA0A89">
      <w:pPr>
        <w:rPr>
          <w:sz w:val="2"/>
          <w:szCs w:val="2"/>
          <w:lang w:val="sr-Cyrl-RS"/>
        </w:rPr>
      </w:pPr>
    </w:p>
    <w:p w14:paraId="24CCDF56" w14:textId="7D8AA60B" w:rsidR="0057333D" w:rsidRPr="000956D4" w:rsidRDefault="0057333D" w:rsidP="00AA0A89">
      <w:pPr>
        <w:rPr>
          <w:sz w:val="2"/>
          <w:szCs w:val="2"/>
          <w:lang w:val="sr-Cyrl-RS"/>
        </w:rPr>
      </w:pPr>
    </w:p>
    <w:p w14:paraId="4B10FB17" w14:textId="486E5EFB" w:rsidR="0057333D" w:rsidRPr="000956D4" w:rsidRDefault="0057333D" w:rsidP="00AA0A89">
      <w:pPr>
        <w:rPr>
          <w:sz w:val="2"/>
          <w:szCs w:val="2"/>
          <w:lang w:val="sr-Cyrl-RS"/>
        </w:rPr>
      </w:pPr>
    </w:p>
    <w:p w14:paraId="4D3EA258" w14:textId="301449EB" w:rsidR="0057333D" w:rsidRPr="000956D4" w:rsidRDefault="0057333D" w:rsidP="00AA0A89">
      <w:pPr>
        <w:rPr>
          <w:sz w:val="2"/>
          <w:szCs w:val="2"/>
          <w:lang w:val="sr-Cyrl-RS"/>
        </w:rPr>
      </w:pPr>
    </w:p>
    <w:p w14:paraId="156488E0" w14:textId="016427A8" w:rsidR="0057333D" w:rsidRPr="000956D4" w:rsidRDefault="0057333D" w:rsidP="00AA0A89">
      <w:pPr>
        <w:rPr>
          <w:sz w:val="2"/>
          <w:szCs w:val="2"/>
          <w:lang w:val="sr-Cyrl-RS"/>
        </w:rPr>
      </w:pPr>
    </w:p>
    <w:p w14:paraId="7A51F806" w14:textId="242C5FE9" w:rsidR="0057333D" w:rsidRPr="000956D4" w:rsidRDefault="0057333D" w:rsidP="00AA0A89">
      <w:pPr>
        <w:rPr>
          <w:sz w:val="2"/>
          <w:szCs w:val="2"/>
          <w:lang w:val="sr-Cyrl-RS"/>
        </w:rPr>
      </w:pPr>
    </w:p>
    <w:p w14:paraId="55682E9B" w14:textId="310E6DF0" w:rsidR="0057333D" w:rsidRPr="000956D4" w:rsidRDefault="0057333D" w:rsidP="00AA0A89">
      <w:pPr>
        <w:rPr>
          <w:sz w:val="2"/>
          <w:szCs w:val="2"/>
          <w:lang w:val="sr-Cyrl-RS"/>
        </w:rPr>
      </w:pPr>
    </w:p>
    <w:p w14:paraId="119C6FF3" w14:textId="3857E718" w:rsidR="0057333D" w:rsidRPr="000956D4" w:rsidRDefault="0057333D" w:rsidP="00AA0A89">
      <w:pPr>
        <w:rPr>
          <w:sz w:val="2"/>
          <w:szCs w:val="2"/>
          <w:lang w:val="sr-Cyrl-RS"/>
        </w:rPr>
      </w:pPr>
    </w:p>
    <w:p w14:paraId="1F495F22" w14:textId="0B92136E" w:rsidR="0057333D" w:rsidRPr="000956D4" w:rsidRDefault="0057333D" w:rsidP="00AA0A89">
      <w:pPr>
        <w:rPr>
          <w:sz w:val="2"/>
          <w:szCs w:val="2"/>
          <w:lang w:val="sr-Cyrl-RS"/>
        </w:rPr>
      </w:pPr>
    </w:p>
    <w:p w14:paraId="7E001E73" w14:textId="0A1541F6" w:rsidR="0057333D" w:rsidRPr="000956D4" w:rsidRDefault="0057333D" w:rsidP="00AA0A89">
      <w:pPr>
        <w:rPr>
          <w:sz w:val="2"/>
          <w:szCs w:val="2"/>
          <w:lang w:val="sr-Cyrl-RS"/>
        </w:rPr>
      </w:pPr>
    </w:p>
    <w:p w14:paraId="6C9040F2" w14:textId="50C06535" w:rsidR="0057333D" w:rsidRPr="000956D4" w:rsidRDefault="0057333D" w:rsidP="00AA0A89">
      <w:pPr>
        <w:rPr>
          <w:sz w:val="2"/>
          <w:szCs w:val="2"/>
          <w:lang w:val="sr-Cyrl-RS"/>
        </w:rPr>
      </w:pPr>
    </w:p>
    <w:p w14:paraId="7FF7914B" w14:textId="1143BDF4" w:rsidR="0057333D" w:rsidRPr="000956D4" w:rsidRDefault="0057333D" w:rsidP="00AA0A89">
      <w:pPr>
        <w:rPr>
          <w:sz w:val="2"/>
          <w:szCs w:val="2"/>
          <w:lang w:val="sr-Cyrl-RS"/>
        </w:rPr>
      </w:pPr>
    </w:p>
    <w:p w14:paraId="6EDAE9AB" w14:textId="0A2F7C16" w:rsidR="0057333D" w:rsidRPr="000956D4" w:rsidRDefault="0057333D" w:rsidP="00AA0A89">
      <w:pPr>
        <w:rPr>
          <w:sz w:val="2"/>
          <w:szCs w:val="2"/>
          <w:lang w:val="sr-Cyrl-RS"/>
        </w:rPr>
      </w:pPr>
    </w:p>
    <w:p w14:paraId="5AB80912" w14:textId="38F25618" w:rsidR="0057333D" w:rsidRPr="000956D4" w:rsidRDefault="0057333D" w:rsidP="00AA0A89">
      <w:pPr>
        <w:rPr>
          <w:sz w:val="2"/>
          <w:szCs w:val="2"/>
          <w:lang w:val="sr-Cyrl-RS"/>
        </w:rPr>
      </w:pPr>
    </w:p>
    <w:p w14:paraId="43DDA206" w14:textId="71F4B98A" w:rsidR="0057333D" w:rsidRPr="000956D4" w:rsidRDefault="0057333D" w:rsidP="00AA0A89">
      <w:pPr>
        <w:rPr>
          <w:sz w:val="2"/>
          <w:szCs w:val="2"/>
          <w:lang w:val="sr-Cyrl-RS"/>
        </w:rPr>
      </w:pPr>
    </w:p>
    <w:p w14:paraId="547ED83F" w14:textId="4BBDBCD6" w:rsidR="0057333D" w:rsidRPr="000956D4" w:rsidRDefault="0057333D" w:rsidP="00AA0A89">
      <w:pPr>
        <w:rPr>
          <w:sz w:val="2"/>
          <w:szCs w:val="2"/>
          <w:lang w:val="sr-Cyrl-RS"/>
        </w:rPr>
      </w:pPr>
    </w:p>
    <w:p w14:paraId="490247C4" w14:textId="610B0B72" w:rsidR="0057333D" w:rsidRPr="000956D4" w:rsidRDefault="0057333D" w:rsidP="00AA0A89">
      <w:pPr>
        <w:rPr>
          <w:sz w:val="2"/>
          <w:szCs w:val="2"/>
          <w:lang w:val="sr-Cyrl-RS"/>
        </w:rPr>
      </w:pPr>
    </w:p>
    <w:p w14:paraId="7FC2FCEF" w14:textId="20228724" w:rsidR="0057333D" w:rsidRPr="000956D4" w:rsidRDefault="0057333D" w:rsidP="00AA0A89">
      <w:pPr>
        <w:rPr>
          <w:sz w:val="2"/>
          <w:szCs w:val="2"/>
          <w:lang w:val="sr-Cyrl-RS"/>
        </w:rPr>
      </w:pPr>
    </w:p>
    <w:p w14:paraId="67A739CE" w14:textId="485BC6AE" w:rsidR="0057333D" w:rsidRPr="000956D4" w:rsidRDefault="0057333D" w:rsidP="00AA0A89">
      <w:pPr>
        <w:rPr>
          <w:sz w:val="2"/>
          <w:szCs w:val="2"/>
          <w:lang w:val="sr-Cyrl-RS"/>
        </w:rPr>
      </w:pPr>
    </w:p>
    <w:p w14:paraId="03E1CEFE" w14:textId="79DA180C" w:rsidR="0057333D" w:rsidRPr="000956D4" w:rsidRDefault="0057333D" w:rsidP="00AA0A89">
      <w:pPr>
        <w:rPr>
          <w:sz w:val="2"/>
          <w:szCs w:val="2"/>
          <w:lang w:val="sr-Cyrl-RS"/>
        </w:rPr>
      </w:pPr>
    </w:p>
    <w:p w14:paraId="3ED96D69" w14:textId="1DC85AF8" w:rsidR="0057333D" w:rsidRPr="000956D4" w:rsidRDefault="0057333D" w:rsidP="00AA0A89">
      <w:pPr>
        <w:rPr>
          <w:sz w:val="2"/>
          <w:szCs w:val="2"/>
          <w:lang w:val="sr-Cyrl-RS"/>
        </w:rPr>
      </w:pPr>
    </w:p>
    <w:p w14:paraId="2A569065" w14:textId="648EF723" w:rsidR="0057333D" w:rsidRPr="000956D4" w:rsidRDefault="0057333D" w:rsidP="00AA0A89">
      <w:pPr>
        <w:rPr>
          <w:sz w:val="2"/>
          <w:szCs w:val="2"/>
          <w:lang w:val="sr-Cyrl-RS"/>
        </w:rPr>
      </w:pPr>
    </w:p>
    <w:p w14:paraId="5BABEF33" w14:textId="7B425BB8" w:rsidR="0057333D" w:rsidRPr="000956D4" w:rsidRDefault="0057333D" w:rsidP="00AA0A89">
      <w:pPr>
        <w:rPr>
          <w:sz w:val="2"/>
          <w:szCs w:val="2"/>
          <w:lang w:val="sr-Cyrl-RS"/>
        </w:rPr>
      </w:pPr>
    </w:p>
    <w:p w14:paraId="3BC5AA83" w14:textId="7BA2327C" w:rsidR="0057333D" w:rsidRPr="000956D4" w:rsidRDefault="0057333D" w:rsidP="00AA0A89">
      <w:pPr>
        <w:rPr>
          <w:sz w:val="2"/>
          <w:szCs w:val="2"/>
          <w:lang w:val="sr-Cyrl-RS"/>
        </w:rPr>
      </w:pPr>
    </w:p>
    <w:p w14:paraId="1877B6A3" w14:textId="2C3AF504" w:rsidR="0057333D" w:rsidRPr="000956D4" w:rsidRDefault="0057333D" w:rsidP="00AA0A89">
      <w:pPr>
        <w:rPr>
          <w:sz w:val="2"/>
          <w:szCs w:val="2"/>
          <w:lang w:val="sr-Cyrl-RS"/>
        </w:rPr>
      </w:pPr>
    </w:p>
    <w:p w14:paraId="6CD663BB" w14:textId="2491AA36" w:rsidR="0057333D" w:rsidRPr="000956D4" w:rsidRDefault="0057333D" w:rsidP="00AA0A89">
      <w:pPr>
        <w:rPr>
          <w:sz w:val="2"/>
          <w:szCs w:val="2"/>
          <w:lang w:val="sr-Cyrl-RS"/>
        </w:rPr>
      </w:pPr>
    </w:p>
    <w:p w14:paraId="033B9903" w14:textId="4B5FBEC8" w:rsidR="0057333D" w:rsidRPr="000956D4" w:rsidRDefault="0057333D" w:rsidP="00AA0A89">
      <w:pPr>
        <w:rPr>
          <w:sz w:val="2"/>
          <w:szCs w:val="2"/>
          <w:lang w:val="sr-Cyrl-RS"/>
        </w:rPr>
      </w:pPr>
    </w:p>
    <w:p w14:paraId="3326D666" w14:textId="27B8BF17" w:rsidR="0057333D" w:rsidRPr="000956D4" w:rsidRDefault="0057333D" w:rsidP="00AA0A89">
      <w:pPr>
        <w:rPr>
          <w:sz w:val="2"/>
          <w:szCs w:val="2"/>
          <w:lang w:val="sr-Cyrl-RS"/>
        </w:rPr>
      </w:pPr>
    </w:p>
    <w:p w14:paraId="7587A886" w14:textId="4C394BF1" w:rsidR="0057333D" w:rsidRPr="000956D4" w:rsidRDefault="0057333D" w:rsidP="00AA0A89">
      <w:pPr>
        <w:rPr>
          <w:sz w:val="2"/>
          <w:szCs w:val="2"/>
          <w:lang w:val="sr-Cyrl-RS"/>
        </w:rPr>
      </w:pPr>
    </w:p>
    <w:p w14:paraId="4D23429B" w14:textId="0E1C10CB" w:rsidR="0057333D" w:rsidRPr="000956D4" w:rsidRDefault="0057333D" w:rsidP="00AA0A89">
      <w:pPr>
        <w:rPr>
          <w:sz w:val="2"/>
          <w:szCs w:val="2"/>
          <w:lang w:val="sr-Cyrl-RS"/>
        </w:rPr>
      </w:pPr>
    </w:p>
    <w:p w14:paraId="65BCEDDF" w14:textId="47809475" w:rsidR="0057333D" w:rsidRPr="000956D4" w:rsidRDefault="0057333D" w:rsidP="00AA0A89">
      <w:pPr>
        <w:rPr>
          <w:sz w:val="2"/>
          <w:szCs w:val="2"/>
          <w:lang w:val="sr-Cyrl-RS"/>
        </w:rPr>
      </w:pPr>
    </w:p>
    <w:p w14:paraId="2ACC3209" w14:textId="5CEB43C4" w:rsidR="0057333D" w:rsidRPr="000956D4" w:rsidRDefault="0057333D" w:rsidP="00AA0A89">
      <w:pPr>
        <w:rPr>
          <w:sz w:val="2"/>
          <w:szCs w:val="2"/>
          <w:lang w:val="sr-Cyrl-RS"/>
        </w:rPr>
      </w:pPr>
    </w:p>
    <w:p w14:paraId="4893AF36" w14:textId="44671C45" w:rsidR="0057333D" w:rsidRPr="000956D4" w:rsidRDefault="0057333D" w:rsidP="00AA0A89">
      <w:pPr>
        <w:rPr>
          <w:sz w:val="2"/>
          <w:szCs w:val="2"/>
          <w:lang w:val="sr-Cyrl-RS"/>
        </w:rPr>
      </w:pPr>
    </w:p>
    <w:p w14:paraId="42B44993" w14:textId="2930E9ED" w:rsidR="0057333D" w:rsidRPr="000956D4" w:rsidRDefault="0057333D" w:rsidP="00AA0A89">
      <w:pPr>
        <w:rPr>
          <w:sz w:val="2"/>
          <w:szCs w:val="2"/>
          <w:lang w:val="sr-Cyrl-RS"/>
        </w:rPr>
      </w:pPr>
    </w:p>
    <w:p w14:paraId="548AF30D" w14:textId="20ECEEEB" w:rsidR="0057333D" w:rsidRPr="000956D4" w:rsidRDefault="0057333D" w:rsidP="00AA0A89">
      <w:pPr>
        <w:rPr>
          <w:sz w:val="2"/>
          <w:szCs w:val="2"/>
          <w:lang w:val="sr-Cyrl-RS"/>
        </w:rPr>
      </w:pPr>
    </w:p>
    <w:p w14:paraId="3C968137" w14:textId="6B08625F" w:rsidR="0057333D" w:rsidRPr="000956D4" w:rsidRDefault="0057333D" w:rsidP="00AA0A89">
      <w:pPr>
        <w:rPr>
          <w:sz w:val="2"/>
          <w:szCs w:val="2"/>
          <w:lang w:val="sr-Cyrl-RS"/>
        </w:rPr>
      </w:pPr>
    </w:p>
    <w:p w14:paraId="3BB2D8AA" w14:textId="4000C35C" w:rsidR="0057333D" w:rsidRPr="000956D4" w:rsidRDefault="0057333D" w:rsidP="00AA0A89">
      <w:pPr>
        <w:rPr>
          <w:sz w:val="2"/>
          <w:szCs w:val="2"/>
          <w:lang w:val="sr-Cyrl-RS"/>
        </w:rPr>
      </w:pPr>
    </w:p>
    <w:p w14:paraId="78537709" w14:textId="071C2C01" w:rsidR="0057333D" w:rsidRPr="000956D4" w:rsidRDefault="0057333D" w:rsidP="00AA0A89">
      <w:pPr>
        <w:rPr>
          <w:sz w:val="2"/>
          <w:szCs w:val="2"/>
          <w:lang w:val="sr-Cyrl-RS"/>
        </w:rPr>
      </w:pPr>
    </w:p>
    <w:p w14:paraId="5ED0CD72" w14:textId="44208B87" w:rsidR="0057333D" w:rsidRPr="000956D4" w:rsidRDefault="0057333D" w:rsidP="00AA0A89">
      <w:pPr>
        <w:rPr>
          <w:sz w:val="2"/>
          <w:szCs w:val="2"/>
          <w:lang w:val="sr-Cyrl-RS"/>
        </w:rPr>
      </w:pPr>
    </w:p>
    <w:p w14:paraId="2F958918" w14:textId="6F8632B3" w:rsidR="0057333D" w:rsidRPr="000956D4" w:rsidRDefault="0057333D" w:rsidP="00AA0A89">
      <w:pPr>
        <w:rPr>
          <w:sz w:val="2"/>
          <w:szCs w:val="2"/>
          <w:lang w:val="sr-Cyrl-RS"/>
        </w:rPr>
      </w:pPr>
    </w:p>
    <w:p w14:paraId="0A540314" w14:textId="49F7F2B2" w:rsidR="0057333D" w:rsidRPr="000956D4" w:rsidRDefault="0057333D" w:rsidP="00AA0A89">
      <w:pPr>
        <w:rPr>
          <w:sz w:val="2"/>
          <w:szCs w:val="2"/>
          <w:lang w:val="sr-Cyrl-RS"/>
        </w:rPr>
      </w:pPr>
    </w:p>
    <w:p w14:paraId="482681F6" w14:textId="0151BDA3" w:rsidR="0057333D" w:rsidRPr="000956D4" w:rsidRDefault="0057333D" w:rsidP="00AA0A89">
      <w:pPr>
        <w:rPr>
          <w:sz w:val="2"/>
          <w:szCs w:val="2"/>
          <w:lang w:val="sr-Cyrl-RS"/>
        </w:rPr>
      </w:pPr>
    </w:p>
    <w:p w14:paraId="37E4B8E8" w14:textId="46B80DD9" w:rsidR="0057333D" w:rsidRPr="000956D4" w:rsidRDefault="0057333D" w:rsidP="00AA0A89">
      <w:pPr>
        <w:rPr>
          <w:sz w:val="2"/>
          <w:szCs w:val="2"/>
          <w:lang w:val="sr-Cyrl-RS"/>
        </w:rPr>
      </w:pPr>
    </w:p>
    <w:p w14:paraId="1DF81F64" w14:textId="31791A9B" w:rsidR="0057333D" w:rsidRPr="000956D4" w:rsidRDefault="0057333D" w:rsidP="00AA0A89">
      <w:pPr>
        <w:rPr>
          <w:sz w:val="2"/>
          <w:szCs w:val="2"/>
          <w:lang w:val="sr-Cyrl-RS"/>
        </w:rPr>
      </w:pPr>
    </w:p>
    <w:p w14:paraId="0DFE6808" w14:textId="4E0767AF" w:rsidR="0057333D" w:rsidRPr="000956D4" w:rsidRDefault="0057333D" w:rsidP="00AA0A89">
      <w:pPr>
        <w:rPr>
          <w:sz w:val="2"/>
          <w:szCs w:val="2"/>
          <w:lang w:val="sr-Cyrl-RS"/>
        </w:rPr>
      </w:pPr>
    </w:p>
    <w:p w14:paraId="0D219425" w14:textId="7817A001" w:rsidR="0057333D" w:rsidRPr="000956D4" w:rsidRDefault="0057333D" w:rsidP="00AA0A89">
      <w:pPr>
        <w:rPr>
          <w:sz w:val="2"/>
          <w:szCs w:val="2"/>
          <w:lang w:val="sr-Cyrl-RS"/>
        </w:rPr>
      </w:pPr>
    </w:p>
    <w:p w14:paraId="3D622D64" w14:textId="01AD9FD5" w:rsidR="0057333D" w:rsidRPr="000956D4" w:rsidRDefault="0057333D" w:rsidP="00AA0A89">
      <w:pPr>
        <w:rPr>
          <w:sz w:val="2"/>
          <w:szCs w:val="2"/>
          <w:lang w:val="sr-Cyrl-RS"/>
        </w:rPr>
      </w:pPr>
    </w:p>
    <w:p w14:paraId="7CD96BD1" w14:textId="45F7518E" w:rsidR="0057333D" w:rsidRPr="000956D4" w:rsidRDefault="0057333D" w:rsidP="00AA0A89">
      <w:pPr>
        <w:rPr>
          <w:sz w:val="2"/>
          <w:szCs w:val="2"/>
          <w:lang w:val="sr-Cyrl-RS"/>
        </w:rPr>
      </w:pPr>
    </w:p>
    <w:p w14:paraId="3C00A175" w14:textId="114AA80B" w:rsidR="0057333D" w:rsidRPr="000956D4" w:rsidRDefault="0057333D" w:rsidP="00AA0A89">
      <w:pPr>
        <w:rPr>
          <w:sz w:val="2"/>
          <w:szCs w:val="2"/>
          <w:lang w:val="sr-Cyrl-RS"/>
        </w:rPr>
      </w:pPr>
    </w:p>
    <w:p w14:paraId="781D7852" w14:textId="628414B1" w:rsidR="0057333D" w:rsidRPr="000956D4" w:rsidRDefault="0057333D" w:rsidP="00AA0A89">
      <w:pPr>
        <w:rPr>
          <w:sz w:val="2"/>
          <w:szCs w:val="2"/>
          <w:lang w:val="sr-Cyrl-RS"/>
        </w:rPr>
      </w:pPr>
    </w:p>
    <w:p w14:paraId="001AA38B" w14:textId="1114CB96" w:rsidR="0057333D" w:rsidRPr="000956D4" w:rsidRDefault="0057333D" w:rsidP="00AA0A89">
      <w:pPr>
        <w:rPr>
          <w:sz w:val="2"/>
          <w:szCs w:val="2"/>
          <w:lang w:val="sr-Cyrl-RS"/>
        </w:rPr>
      </w:pPr>
    </w:p>
    <w:p w14:paraId="65D2FBE0" w14:textId="57B578FB" w:rsidR="0057333D" w:rsidRPr="000956D4" w:rsidRDefault="0057333D" w:rsidP="00AA0A89">
      <w:pPr>
        <w:rPr>
          <w:sz w:val="2"/>
          <w:szCs w:val="2"/>
          <w:lang w:val="sr-Cyrl-RS"/>
        </w:rPr>
      </w:pPr>
    </w:p>
    <w:p w14:paraId="67EF0B33" w14:textId="7469F154" w:rsidR="0057333D" w:rsidRPr="000956D4" w:rsidRDefault="0057333D" w:rsidP="00AA0A89">
      <w:pPr>
        <w:rPr>
          <w:sz w:val="2"/>
          <w:szCs w:val="2"/>
          <w:lang w:val="sr-Cyrl-RS"/>
        </w:rPr>
      </w:pPr>
    </w:p>
    <w:p w14:paraId="1F5C17F5" w14:textId="3EF9931C" w:rsidR="0057333D" w:rsidRPr="000956D4" w:rsidRDefault="0057333D" w:rsidP="00AA0A89">
      <w:pPr>
        <w:rPr>
          <w:sz w:val="2"/>
          <w:szCs w:val="2"/>
          <w:lang w:val="sr-Cyrl-RS"/>
        </w:rPr>
      </w:pPr>
    </w:p>
    <w:p w14:paraId="078D7D6F" w14:textId="6D3DFCDF" w:rsidR="0057333D" w:rsidRPr="000956D4" w:rsidRDefault="0057333D" w:rsidP="00AA0A89">
      <w:pPr>
        <w:rPr>
          <w:sz w:val="2"/>
          <w:szCs w:val="2"/>
          <w:lang w:val="sr-Cyrl-RS"/>
        </w:rPr>
      </w:pPr>
    </w:p>
    <w:p w14:paraId="7E1AF902" w14:textId="2A0B0E4B" w:rsidR="0057333D" w:rsidRPr="000956D4" w:rsidRDefault="0057333D" w:rsidP="00AA0A89">
      <w:pPr>
        <w:rPr>
          <w:sz w:val="2"/>
          <w:szCs w:val="2"/>
          <w:lang w:val="sr-Cyrl-RS"/>
        </w:rPr>
      </w:pPr>
    </w:p>
    <w:p w14:paraId="05300A8C" w14:textId="66E23E5F" w:rsidR="0057333D" w:rsidRPr="000956D4" w:rsidRDefault="0057333D" w:rsidP="00AA0A89">
      <w:pPr>
        <w:rPr>
          <w:sz w:val="2"/>
          <w:szCs w:val="2"/>
          <w:lang w:val="sr-Cyrl-RS"/>
        </w:rPr>
      </w:pPr>
    </w:p>
    <w:p w14:paraId="107FB215" w14:textId="7D559730" w:rsidR="0057333D" w:rsidRPr="000956D4" w:rsidRDefault="0057333D" w:rsidP="00AA0A89">
      <w:pPr>
        <w:rPr>
          <w:sz w:val="2"/>
          <w:szCs w:val="2"/>
          <w:lang w:val="sr-Cyrl-RS"/>
        </w:rPr>
      </w:pPr>
    </w:p>
    <w:p w14:paraId="579619D3" w14:textId="2CF4EFBD" w:rsidR="0057333D" w:rsidRPr="000956D4" w:rsidRDefault="0057333D" w:rsidP="00AA0A89">
      <w:pPr>
        <w:rPr>
          <w:sz w:val="2"/>
          <w:szCs w:val="2"/>
          <w:lang w:val="sr-Cyrl-RS"/>
        </w:rPr>
      </w:pPr>
    </w:p>
    <w:p w14:paraId="4B9DE25A" w14:textId="0F524C33" w:rsidR="0057333D" w:rsidRPr="000956D4" w:rsidRDefault="0057333D" w:rsidP="00AA0A89">
      <w:pPr>
        <w:rPr>
          <w:sz w:val="2"/>
          <w:szCs w:val="2"/>
          <w:lang w:val="sr-Cyrl-RS"/>
        </w:rPr>
      </w:pPr>
    </w:p>
    <w:p w14:paraId="6341FC18" w14:textId="005DD5EF" w:rsidR="0057333D" w:rsidRPr="000956D4" w:rsidRDefault="0057333D" w:rsidP="00AA0A89">
      <w:pPr>
        <w:rPr>
          <w:sz w:val="2"/>
          <w:szCs w:val="2"/>
          <w:lang w:val="sr-Cyrl-RS"/>
        </w:rPr>
      </w:pPr>
    </w:p>
    <w:p w14:paraId="2AE4E753" w14:textId="252DED82" w:rsidR="0057333D" w:rsidRPr="000956D4" w:rsidRDefault="0057333D" w:rsidP="00AA0A89">
      <w:pPr>
        <w:rPr>
          <w:sz w:val="2"/>
          <w:szCs w:val="2"/>
          <w:lang w:val="sr-Cyrl-RS"/>
        </w:rPr>
      </w:pPr>
    </w:p>
    <w:p w14:paraId="6DFD4AD9" w14:textId="75B063D5" w:rsidR="0057333D" w:rsidRPr="000956D4" w:rsidRDefault="0057333D" w:rsidP="00AA0A89">
      <w:pPr>
        <w:rPr>
          <w:sz w:val="2"/>
          <w:szCs w:val="2"/>
          <w:lang w:val="sr-Cyrl-RS"/>
        </w:rPr>
      </w:pPr>
    </w:p>
    <w:p w14:paraId="0AF2D758" w14:textId="5B310C30" w:rsidR="0057333D" w:rsidRPr="000956D4" w:rsidRDefault="0057333D" w:rsidP="00AA0A89">
      <w:pPr>
        <w:rPr>
          <w:sz w:val="2"/>
          <w:szCs w:val="2"/>
          <w:lang w:val="sr-Cyrl-RS"/>
        </w:rPr>
      </w:pPr>
    </w:p>
    <w:p w14:paraId="03AD6D46" w14:textId="216E9928" w:rsidR="0057333D" w:rsidRPr="000956D4" w:rsidRDefault="0057333D" w:rsidP="00AA0A89">
      <w:pPr>
        <w:rPr>
          <w:sz w:val="2"/>
          <w:szCs w:val="2"/>
          <w:lang w:val="sr-Cyrl-RS"/>
        </w:rPr>
      </w:pPr>
    </w:p>
    <w:p w14:paraId="2AF64FC6" w14:textId="0137A694" w:rsidR="0057333D" w:rsidRPr="000956D4" w:rsidRDefault="0057333D" w:rsidP="00AA0A89">
      <w:pPr>
        <w:rPr>
          <w:sz w:val="2"/>
          <w:szCs w:val="2"/>
          <w:lang w:val="sr-Cyrl-RS"/>
        </w:rPr>
      </w:pPr>
    </w:p>
    <w:p w14:paraId="4EFE2307" w14:textId="4C19F84A" w:rsidR="0057333D" w:rsidRPr="000956D4" w:rsidRDefault="0057333D" w:rsidP="00AA0A89">
      <w:pPr>
        <w:rPr>
          <w:sz w:val="2"/>
          <w:szCs w:val="2"/>
          <w:lang w:val="sr-Cyrl-RS"/>
        </w:rPr>
      </w:pPr>
    </w:p>
    <w:p w14:paraId="1B5715D6" w14:textId="1D89050F" w:rsidR="0057333D" w:rsidRPr="000956D4" w:rsidRDefault="0057333D" w:rsidP="00AA0A89">
      <w:pPr>
        <w:rPr>
          <w:sz w:val="2"/>
          <w:szCs w:val="2"/>
          <w:lang w:val="sr-Cyrl-RS"/>
        </w:rPr>
      </w:pPr>
    </w:p>
    <w:p w14:paraId="2C93CF8A" w14:textId="61985F33" w:rsidR="0057333D" w:rsidRPr="000956D4" w:rsidRDefault="0057333D" w:rsidP="00AA0A89">
      <w:pPr>
        <w:rPr>
          <w:sz w:val="2"/>
          <w:szCs w:val="2"/>
          <w:lang w:val="sr-Cyrl-RS"/>
        </w:rPr>
      </w:pPr>
    </w:p>
    <w:p w14:paraId="2D89062A" w14:textId="65255EB6" w:rsidR="0057333D" w:rsidRPr="000956D4" w:rsidRDefault="0057333D" w:rsidP="00AA0A89">
      <w:pPr>
        <w:rPr>
          <w:sz w:val="2"/>
          <w:szCs w:val="2"/>
          <w:lang w:val="sr-Cyrl-RS"/>
        </w:rPr>
      </w:pPr>
    </w:p>
    <w:p w14:paraId="65AF6640" w14:textId="3B587B25" w:rsidR="0057333D" w:rsidRPr="000956D4" w:rsidRDefault="0057333D" w:rsidP="00AA0A89">
      <w:pPr>
        <w:rPr>
          <w:sz w:val="2"/>
          <w:szCs w:val="2"/>
          <w:lang w:val="sr-Cyrl-RS"/>
        </w:rPr>
      </w:pPr>
    </w:p>
    <w:p w14:paraId="4C78FEC7" w14:textId="028E3289" w:rsidR="0057333D" w:rsidRPr="000956D4" w:rsidRDefault="0057333D" w:rsidP="00AA0A89">
      <w:pPr>
        <w:rPr>
          <w:sz w:val="2"/>
          <w:szCs w:val="2"/>
          <w:lang w:val="sr-Cyrl-RS"/>
        </w:rPr>
      </w:pPr>
    </w:p>
    <w:p w14:paraId="2435658C" w14:textId="01F0DC8C" w:rsidR="0057333D" w:rsidRPr="000956D4" w:rsidRDefault="0057333D" w:rsidP="00AA0A89">
      <w:pPr>
        <w:rPr>
          <w:sz w:val="2"/>
          <w:szCs w:val="2"/>
          <w:lang w:val="sr-Cyrl-RS"/>
        </w:rPr>
      </w:pPr>
    </w:p>
    <w:p w14:paraId="10499FA9" w14:textId="023669A7" w:rsidR="0057333D" w:rsidRPr="000956D4" w:rsidRDefault="0057333D" w:rsidP="00AA0A89">
      <w:pPr>
        <w:rPr>
          <w:sz w:val="2"/>
          <w:szCs w:val="2"/>
          <w:lang w:val="sr-Cyrl-RS"/>
        </w:rPr>
      </w:pPr>
    </w:p>
    <w:p w14:paraId="7C7FD27A" w14:textId="4B12FAB7" w:rsidR="0057333D" w:rsidRPr="000956D4" w:rsidRDefault="0057333D" w:rsidP="00AA0A89">
      <w:pPr>
        <w:rPr>
          <w:sz w:val="2"/>
          <w:szCs w:val="2"/>
          <w:lang w:val="sr-Cyrl-RS"/>
        </w:rPr>
      </w:pPr>
    </w:p>
    <w:p w14:paraId="32290E48" w14:textId="2D3CCDCF" w:rsidR="0057333D" w:rsidRPr="000956D4" w:rsidRDefault="0057333D" w:rsidP="00AA0A89">
      <w:pPr>
        <w:rPr>
          <w:sz w:val="2"/>
          <w:szCs w:val="2"/>
          <w:lang w:val="sr-Cyrl-RS"/>
        </w:rPr>
      </w:pPr>
    </w:p>
    <w:p w14:paraId="10B039FF" w14:textId="2F049E10" w:rsidR="0057333D" w:rsidRPr="000956D4" w:rsidRDefault="0057333D" w:rsidP="00AA0A89">
      <w:pPr>
        <w:rPr>
          <w:sz w:val="2"/>
          <w:szCs w:val="2"/>
          <w:lang w:val="sr-Cyrl-RS"/>
        </w:rPr>
      </w:pPr>
    </w:p>
    <w:p w14:paraId="5F309DDB" w14:textId="402E0D1A" w:rsidR="0057333D" w:rsidRPr="000956D4" w:rsidRDefault="0057333D" w:rsidP="00AA0A89">
      <w:pPr>
        <w:rPr>
          <w:sz w:val="2"/>
          <w:szCs w:val="2"/>
          <w:lang w:val="sr-Cyrl-RS"/>
        </w:rPr>
      </w:pPr>
    </w:p>
    <w:p w14:paraId="41B97F7A" w14:textId="75A66B02" w:rsidR="0057333D" w:rsidRPr="000956D4" w:rsidRDefault="0057333D" w:rsidP="00AA0A89">
      <w:pPr>
        <w:rPr>
          <w:sz w:val="2"/>
          <w:szCs w:val="2"/>
          <w:lang w:val="sr-Cyrl-RS"/>
        </w:rPr>
      </w:pPr>
    </w:p>
    <w:p w14:paraId="0C642EEE" w14:textId="1F7FADC0" w:rsidR="0057333D" w:rsidRPr="000956D4" w:rsidRDefault="0057333D" w:rsidP="00AA0A89">
      <w:pPr>
        <w:rPr>
          <w:sz w:val="2"/>
          <w:szCs w:val="2"/>
          <w:lang w:val="sr-Cyrl-RS"/>
        </w:rPr>
      </w:pPr>
    </w:p>
    <w:p w14:paraId="00394FC2" w14:textId="41A00E8C" w:rsidR="0057333D" w:rsidRPr="000956D4" w:rsidRDefault="0057333D" w:rsidP="00AA0A89">
      <w:pPr>
        <w:rPr>
          <w:sz w:val="2"/>
          <w:szCs w:val="2"/>
          <w:lang w:val="sr-Cyrl-RS"/>
        </w:rPr>
      </w:pPr>
    </w:p>
    <w:p w14:paraId="345AF99C" w14:textId="118216CA" w:rsidR="0057333D" w:rsidRPr="000956D4" w:rsidRDefault="0057333D" w:rsidP="00AA0A89">
      <w:pPr>
        <w:rPr>
          <w:sz w:val="2"/>
          <w:szCs w:val="2"/>
          <w:lang w:val="sr-Cyrl-RS"/>
        </w:rPr>
      </w:pPr>
    </w:p>
    <w:p w14:paraId="46B108C4" w14:textId="03911248" w:rsidR="0057333D" w:rsidRPr="000956D4" w:rsidRDefault="0057333D" w:rsidP="00AA0A89">
      <w:pPr>
        <w:rPr>
          <w:sz w:val="2"/>
          <w:szCs w:val="2"/>
          <w:lang w:val="sr-Cyrl-RS"/>
        </w:rPr>
      </w:pPr>
    </w:p>
    <w:p w14:paraId="6F77114C" w14:textId="185B31AF" w:rsidR="0057333D" w:rsidRPr="000956D4" w:rsidRDefault="0057333D" w:rsidP="00AA0A89">
      <w:pPr>
        <w:rPr>
          <w:sz w:val="2"/>
          <w:szCs w:val="2"/>
          <w:lang w:val="sr-Cyrl-RS"/>
        </w:rPr>
      </w:pPr>
    </w:p>
    <w:p w14:paraId="7D8DCD61" w14:textId="2446B9A3" w:rsidR="0057333D" w:rsidRPr="000956D4" w:rsidRDefault="0057333D" w:rsidP="00AA0A89">
      <w:pPr>
        <w:rPr>
          <w:sz w:val="2"/>
          <w:szCs w:val="2"/>
          <w:lang w:val="sr-Cyrl-RS"/>
        </w:rPr>
      </w:pPr>
    </w:p>
    <w:p w14:paraId="484C5671" w14:textId="6507FF0C" w:rsidR="0057333D" w:rsidRPr="000956D4" w:rsidRDefault="0057333D" w:rsidP="00AA0A89">
      <w:pPr>
        <w:rPr>
          <w:sz w:val="2"/>
          <w:szCs w:val="2"/>
          <w:lang w:val="sr-Cyrl-RS"/>
        </w:rPr>
      </w:pPr>
    </w:p>
    <w:p w14:paraId="7ED04AEB" w14:textId="52EBB7CD" w:rsidR="0057333D" w:rsidRPr="000956D4" w:rsidRDefault="0057333D" w:rsidP="00AA0A89">
      <w:pPr>
        <w:rPr>
          <w:sz w:val="2"/>
          <w:szCs w:val="2"/>
          <w:lang w:val="sr-Cyrl-RS"/>
        </w:rPr>
      </w:pPr>
    </w:p>
    <w:p w14:paraId="37F71AE0" w14:textId="3865380D" w:rsidR="0057333D" w:rsidRPr="000956D4" w:rsidRDefault="0057333D" w:rsidP="00AA0A89">
      <w:pPr>
        <w:rPr>
          <w:sz w:val="2"/>
          <w:szCs w:val="2"/>
          <w:lang w:val="sr-Cyrl-RS"/>
        </w:rPr>
      </w:pPr>
    </w:p>
    <w:p w14:paraId="1E241D25" w14:textId="4B1FBDD5" w:rsidR="0057333D" w:rsidRPr="000956D4" w:rsidRDefault="0057333D" w:rsidP="00AA0A89">
      <w:pPr>
        <w:rPr>
          <w:sz w:val="2"/>
          <w:szCs w:val="2"/>
          <w:lang w:val="sr-Cyrl-RS"/>
        </w:rPr>
      </w:pPr>
    </w:p>
    <w:p w14:paraId="1BC26501" w14:textId="24614A55" w:rsidR="0057333D" w:rsidRPr="000956D4" w:rsidRDefault="0057333D" w:rsidP="00AA0A89">
      <w:pPr>
        <w:rPr>
          <w:sz w:val="2"/>
          <w:szCs w:val="2"/>
          <w:lang w:val="sr-Cyrl-RS"/>
        </w:rPr>
      </w:pPr>
    </w:p>
    <w:p w14:paraId="436D5667" w14:textId="3AB91E33" w:rsidR="0057333D" w:rsidRPr="000956D4" w:rsidRDefault="0057333D" w:rsidP="00AA0A89">
      <w:pPr>
        <w:rPr>
          <w:sz w:val="2"/>
          <w:szCs w:val="2"/>
          <w:lang w:val="sr-Cyrl-RS"/>
        </w:rPr>
      </w:pPr>
    </w:p>
    <w:p w14:paraId="6AC85F58" w14:textId="5A3E0C94" w:rsidR="0057333D" w:rsidRPr="000956D4" w:rsidRDefault="0057333D" w:rsidP="00AA0A89">
      <w:pPr>
        <w:rPr>
          <w:sz w:val="2"/>
          <w:szCs w:val="2"/>
          <w:lang w:val="sr-Cyrl-RS"/>
        </w:rPr>
      </w:pPr>
    </w:p>
    <w:p w14:paraId="19757DFB" w14:textId="6EA25CF1" w:rsidR="0057333D" w:rsidRPr="000956D4" w:rsidRDefault="0057333D" w:rsidP="00AA0A89">
      <w:pPr>
        <w:rPr>
          <w:sz w:val="2"/>
          <w:szCs w:val="2"/>
          <w:lang w:val="sr-Cyrl-RS"/>
        </w:rPr>
      </w:pPr>
    </w:p>
    <w:p w14:paraId="65D479F1" w14:textId="367690DA" w:rsidR="0057333D" w:rsidRPr="000956D4" w:rsidRDefault="0057333D" w:rsidP="00AA0A89">
      <w:pPr>
        <w:rPr>
          <w:sz w:val="2"/>
          <w:szCs w:val="2"/>
          <w:lang w:val="sr-Cyrl-RS"/>
        </w:rPr>
      </w:pPr>
    </w:p>
    <w:p w14:paraId="7D9FBEA1" w14:textId="1402906B" w:rsidR="0057333D" w:rsidRPr="000956D4" w:rsidRDefault="0057333D" w:rsidP="00AA0A89">
      <w:pPr>
        <w:rPr>
          <w:sz w:val="2"/>
          <w:szCs w:val="2"/>
          <w:lang w:val="sr-Cyrl-RS"/>
        </w:rPr>
      </w:pPr>
    </w:p>
    <w:p w14:paraId="416B0B99" w14:textId="2DB1505E" w:rsidR="0057333D" w:rsidRPr="000956D4" w:rsidRDefault="0057333D" w:rsidP="00AA0A89">
      <w:pPr>
        <w:rPr>
          <w:sz w:val="2"/>
          <w:szCs w:val="2"/>
          <w:lang w:val="sr-Cyrl-RS"/>
        </w:rPr>
      </w:pPr>
    </w:p>
    <w:p w14:paraId="0664F6A0" w14:textId="2681CD35" w:rsidR="0057333D" w:rsidRPr="000956D4" w:rsidRDefault="0057333D" w:rsidP="00AA0A89">
      <w:pPr>
        <w:rPr>
          <w:sz w:val="2"/>
          <w:szCs w:val="2"/>
          <w:lang w:val="sr-Cyrl-RS"/>
        </w:rPr>
      </w:pPr>
    </w:p>
    <w:p w14:paraId="5CAA340F" w14:textId="23D09DD5" w:rsidR="0057333D" w:rsidRPr="000956D4" w:rsidRDefault="0057333D" w:rsidP="00AA0A89">
      <w:pPr>
        <w:rPr>
          <w:sz w:val="2"/>
          <w:szCs w:val="2"/>
          <w:lang w:val="sr-Cyrl-RS"/>
        </w:rPr>
      </w:pPr>
    </w:p>
    <w:p w14:paraId="1543BEC9" w14:textId="328639EB" w:rsidR="0057333D" w:rsidRPr="000956D4" w:rsidRDefault="0057333D" w:rsidP="00AA0A89">
      <w:pPr>
        <w:rPr>
          <w:sz w:val="2"/>
          <w:szCs w:val="2"/>
          <w:lang w:val="sr-Cyrl-RS"/>
        </w:rPr>
      </w:pPr>
    </w:p>
    <w:p w14:paraId="6268AB29" w14:textId="29984099" w:rsidR="0057333D" w:rsidRPr="000956D4" w:rsidRDefault="0057333D" w:rsidP="00AA0A89">
      <w:pPr>
        <w:rPr>
          <w:sz w:val="2"/>
          <w:szCs w:val="2"/>
          <w:lang w:val="sr-Cyrl-RS"/>
        </w:rPr>
      </w:pPr>
    </w:p>
    <w:p w14:paraId="50F2EF5E" w14:textId="608528E5" w:rsidR="0057333D" w:rsidRPr="000956D4" w:rsidRDefault="0057333D" w:rsidP="00AA0A89">
      <w:pPr>
        <w:rPr>
          <w:sz w:val="2"/>
          <w:szCs w:val="2"/>
          <w:lang w:val="sr-Cyrl-RS"/>
        </w:rPr>
      </w:pPr>
    </w:p>
    <w:p w14:paraId="6F7EB400" w14:textId="03673758" w:rsidR="0057333D" w:rsidRPr="000956D4" w:rsidRDefault="0057333D" w:rsidP="00AA0A89">
      <w:pPr>
        <w:rPr>
          <w:sz w:val="2"/>
          <w:szCs w:val="2"/>
          <w:lang w:val="sr-Cyrl-RS"/>
        </w:rPr>
      </w:pPr>
    </w:p>
    <w:p w14:paraId="29C2CAE4" w14:textId="5D964DD3" w:rsidR="0057333D" w:rsidRPr="000956D4" w:rsidRDefault="0057333D" w:rsidP="00AA0A89">
      <w:pPr>
        <w:rPr>
          <w:sz w:val="2"/>
          <w:szCs w:val="2"/>
          <w:lang w:val="sr-Cyrl-RS"/>
        </w:rPr>
      </w:pPr>
    </w:p>
    <w:p w14:paraId="6A3490E3" w14:textId="1CF5F465" w:rsidR="0057333D" w:rsidRPr="000956D4" w:rsidRDefault="0057333D" w:rsidP="00AA0A89">
      <w:pPr>
        <w:rPr>
          <w:sz w:val="2"/>
          <w:szCs w:val="2"/>
          <w:lang w:val="sr-Cyrl-RS"/>
        </w:rPr>
      </w:pPr>
    </w:p>
    <w:p w14:paraId="22AD97FE" w14:textId="6C610691" w:rsidR="0057333D" w:rsidRPr="000956D4" w:rsidRDefault="0057333D" w:rsidP="00AA0A89">
      <w:pPr>
        <w:rPr>
          <w:sz w:val="2"/>
          <w:szCs w:val="2"/>
          <w:lang w:val="sr-Cyrl-RS"/>
        </w:rPr>
      </w:pPr>
    </w:p>
    <w:p w14:paraId="6145D1CC" w14:textId="0D426AB4" w:rsidR="0057333D" w:rsidRPr="000956D4" w:rsidRDefault="0057333D" w:rsidP="00AA0A89">
      <w:pPr>
        <w:rPr>
          <w:sz w:val="2"/>
          <w:szCs w:val="2"/>
          <w:lang w:val="sr-Cyrl-RS"/>
        </w:rPr>
      </w:pPr>
    </w:p>
    <w:p w14:paraId="48044532" w14:textId="69FDD2B3" w:rsidR="0057333D" w:rsidRPr="000956D4" w:rsidRDefault="0057333D" w:rsidP="00AA0A89">
      <w:pPr>
        <w:rPr>
          <w:sz w:val="2"/>
          <w:szCs w:val="2"/>
          <w:lang w:val="sr-Cyrl-RS"/>
        </w:rPr>
      </w:pPr>
    </w:p>
    <w:p w14:paraId="49890DCB" w14:textId="5C17A216" w:rsidR="0057333D" w:rsidRPr="000956D4" w:rsidRDefault="0057333D" w:rsidP="00AA0A89">
      <w:pPr>
        <w:rPr>
          <w:sz w:val="2"/>
          <w:szCs w:val="2"/>
          <w:lang w:val="sr-Cyrl-RS"/>
        </w:rPr>
      </w:pPr>
    </w:p>
    <w:p w14:paraId="11B20454" w14:textId="614A43A2" w:rsidR="0057333D" w:rsidRPr="000956D4" w:rsidRDefault="0057333D" w:rsidP="00AA0A89">
      <w:pPr>
        <w:rPr>
          <w:sz w:val="2"/>
          <w:szCs w:val="2"/>
          <w:lang w:val="sr-Cyrl-RS"/>
        </w:rPr>
      </w:pPr>
    </w:p>
    <w:p w14:paraId="09E51D87" w14:textId="489D57FC" w:rsidR="0057333D" w:rsidRPr="000956D4" w:rsidRDefault="0057333D" w:rsidP="00AA0A89">
      <w:pPr>
        <w:rPr>
          <w:sz w:val="2"/>
          <w:szCs w:val="2"/>
          <w:lang w:val="sr-Cyrl-RS"/>
        </w:rPr>
      </w:pPr>
    </w:p>
    <w:p w14:paraId="14493A04" w14:textId="0C33D95B" w:rsidR="0057333D" w:rsidRPr="000956D4" w:rsidRDefault="0057333D" w:rsidP="00AA0A89">
      <w:pPr>
        <w:rPr>
          <w:sz w:val="2"/>
          <w:szCs w:val="2"/>
          <w:lang w:val="sr-Cyrl-RS"/>
        </w:rPr>
      </w:pPr>
    </w:p>
    <w:p w14:paraId="3C263F17" w14:textId="4CFC5393" w:rsidR="0057333D" w:rsidRPr="000956D4" w:rsidRDefault="0057333D" w:rsidP="00AA0A89">
      <w:pPr>
        <w:rPr>
          <w:sz w:val="2"/>
          <w:szCs w:val="2"/>
          <w:lang w:val="sr-Cyrl-RS"/>
        </w:rPr>
      </w:pPr>
    </w:p>
    <w:p w14:paraId="1482E14E" w14:textId="1263210E" w:rsidR="0057333D" w:rsidRPr="000956D4" w:rsidRDefault="0057333D" w:rsidP="00AA0A89">
      <w:pPr>
        <w:rPr>
          <w:sz w:val="2"/>
          <w:szCs w:val="2"/>
          <w:lang w:val="sr-Cyrl-RS"/>
        </w:rPr>
      </w:pPr>
    </w:p>
    <w:p w14:paraId="33A12A77" w14:textId="5C894B73" w:rsidR="0057333D" w:rsidRPr="000956D4" w:rsidRDefault="0057333D" w:rsidP="00AA0A89">
      <w:pPr>
        <w:rPr>
          <w:sz w:val="2"/>
          <w:szCs w:val="2"/>
          <w:lang w:val="sr-Cyrl-RS"/>
        </w:rPr>
      </w:pPr>
    </w:p>
    <w:p w14:paraId="1A205B36" w14:textId="77777777" w:rsidR="0057333D" w:rsidRPr="000956D4" w:rsidRDefault="0057333D" w:rsidP="00AA0A89">
      <w:pPr>
        <w:rPr>
          <w:sz w:val="2"/>
          <w:szCs w:val="2"/>
          <w:lang w:val="sr-Cyrl-RS"/>
        </w:rPr>
      </w:pPr>
    </w:p>
    <w:p w14:paraId="5968307E" w14:textId="3E27314B" w:rsidR="0057333D" w:rsidRPr="000956D4" w:rsidRDefault="0057333D" w:rsidP="00AA0A89">
      <w:pPr>
        <w:rPr>
          <w:sz w:val="2"/>
          <w:szCs w:val="2"/>
          <w:lang w:val="sr-Cyrl-RS"/>
        </w:rPr>
      </w:pPr>
    </w:p>
    <w:p w14:paraId="009ACD03" w14:textId="1F967892" w:rsidR="0057333D" w:rsidRPr="000956D4" w:rsidRDefault="0057333D" w:rsidP="00AA0A89">
      <w:pPr>
        <w:rPr>
          <w:sz w:val="2"/>
          <w:szCs w:val="2"/>
          <w:lang w:val="sr-Cyrl-RS"/>
        </w:rPr>
      </w:pPr>
    </w:p>
    <w:p w14:paraId="6A9C470A" w14:textId="23C2A017" w:rsidR="0057333D" w:rsidRPr="000956D4" w:rsidRDefault="0057333D" w:rsidP="00AA0A89">
      <w:pPr>
        <w:rPr>
          <w:sz w:val="2"/>
          <w:szCs w:val="2"/>
          <w:lang w:val="sr-Cyrl-RS"/>
        </w:rPr>
      </w:pPr>
    </w:p>
    <w:p w14:paraId="7C8457D0" w14:textId="279CCB0A" w:rsidR="0057333D" w:rsidRPr="000956D4" w:rsidRDefault="0057333D" w:rsidP="00AA0A89">
      <w:pPr>
        <w:rPr>
          <w:sz w:val="2"/>
          <w:szCs w:val="2"/>
          <w:lang w:val="sr-Cyrl-RS"/>
        </w:rPr>
      </w:pPr>
    </w:p>
    <w:p w14:paraId="45260E0F" w14:textId="79D5021D" w:rsidR="0057333D" w:rsidRPr="000956D4" w:rsidRDefault="0057333D" w:rsidP="00AA0A89">
      <w:pPr>
        <w:rPr>
          <w:sz w:val="2"/>
          <w:szCs w:val="2"/>
          <w:lang w:val="sr-Cyrl-RS"/>
        </w:rPr>
      </w:pPr>
    </w:p>
    <w:p w14:paraId="7BBF0C5E" w14:textId="6D594BC2" w:rsidR="0057333D" w:rsidRPr="000956D4" w:rsidRDefault="0057333D" w:rsidP="00AA0A89">
      <w:pPr>
        <w:rPr>
          <w:sz w:val="2"/>
          <w:szCs w:val="2"/>
          <w:lang w:val="sr-Cyrl-RS"/>
        </w:rPr>
      </w:pPr>
    </w:p>
    <w:p w14:paraId="15BC4CF6" w14:textId="0655B7C5" w:rsidR="0057333D" w:rsidRPr="000956D4" w:rsidRDefault="0057333D" w:rsidP="00AA0A89">
      <w:pPr>
        <w:rPr>
          <w:sz w:val="2"/>
          <w:szCs w:val="2"/>
          <w:lang w:val="sr-Cyrl-RS"/>
        </w:rPr>
      </w:pPr>
    </w:p>
    <w:p w14:paraId="2177B8EA" w14:textId="4DD6B41B" w:rsidR="0057333D" w:rsidRPr="000956D4" w:rsidRDefault="0057333D" w:rsidP="00AA0A89">
      <w:pPr>
        <w:rPr>
          <w:sz w:val="2"/>
          <w:szCs w:val="2"/>
          <w:lang w:val="sr-Cyrl-RS"/>
        </w:rPr>
      </w:pPr>
    </w:p>
    <w:p w14:paraId="40C8575C" w14:textId="62CBDFB6" w:rsidR="0057333D" w:rsidRPr="000956D4" w:rsidRDefault="0057333D" w:rsidP="00AA0A89">
      <w:pPr>
        <w:rPr>
          <w:sz w:val="2"/>
          <w:szCs w:val="2"/>
          <w:lang w:val="sr-Cyrl-RS"/>
        </w:rPr>
      </w:pPr>
    </w:p>
    <w:p w14:paraId="4252358A" w14:textId="77777777" w:rsidR="0057333D" w:rsidRPr="000956D4" w:rsidRDefault="0057333D" w:rsidP="00AA0A89">
      <w:pPr>
        <w:rPr>
          <w:sz w:val="2"/>
          <w:szCs w:val="2"/>
          <w:lang w:val="sr-Cyrl-RS"/>
        </w:rPr>
      </w:pPr>
    </w:p>
    <w:p w14:paraId="0F6B53B4" w14:textId="33D757C9" w:rsidR="0057333D" w:rsidRPr="000956D4" w:rsidRDefault="0057333D" w:rsidP="00AA0A89">
      <w:pPr>
        <w:rPr>
          <w:sz w:val="2"/>
          <w:szCs w:val="2"/>
          <w:lang w:val="sr-Cyrl-RS"/>
        </w:rPr>
      </w:pPr>
    </w:p>
    <w:p w14:paraId="674F8A44" w14:textId="4B960581" w:rsidR="0057333D" w:rsidRPr="000956D4" w:rsidRDefault="0057333D" w:rsidP="00AA0A89">
      <w:pPr>
        <w:rPr>
          <w:sz w:val="2"/>
          <w:szCs w:val="2"/>
          <w:lang w:val="sr-Cyrl-RS"/>
        </w:rPr>
      </w:pPr>
    </w:p>
    <w:p w14:paraId="555E0240" w14:textId="09E0C2FF" w:rsidR="0057333D" w:rsidRPr="000956D4" w:rsidRDefault="0057333D" w:rsidP="00AA0A89">
      <w:pPr>
        <w:rPr>
          <w:sz w:val="2"/>
          <w:szCs w:val="2"/>
          <w:lang w:val="sr-Cyrl-RS"/>
        </w:rPr>
      </w:pPr>
    </w:p>
    <w:p w14:paraId="0EA5567B" w14:textId="4047C8C5" w:rsidR="0057333D" w:rsidRPr="000956D4" w:rsidRDefault="0057333D" w:rsidP="00AA0A89">
      <w:pPr>
        <w:rPr>
          <w:sz w:val="2"/>
          <w:szCs w:val="2"/>
          <w:lang w:val="sr-Cyrl-RS"/>
        </w:rPr>
      </w:pPr>
    </w:p>
    <w:p w14:paraId="1CEE132C" w14:textId="271FEC40" w:rsidR="0057333D" w:rsidRPr="000956D4" w:rsidRDefault="0057333D" w:rsidP="00AA0A89">
      <w:pPr>
        <w:rPr>
          <w:sz w:val="2"/>
          <w:szCs w:val="2"/>
          <w:lang w:val="sr-Cyrl-RS"/>
        </w:rPr>
      </w:pPr>
    </w:p>
    <w:p w14:paraId="0EB7241A" w14:textId="0EC03A9A" w:rsidR="0057333D" w:rsidRPr="000956D4" w:rsidRDefault="0057333D" w:rsidP="00AA0A89">
      <w:pPr>
        <w:rPr>
          <w:sz w:val="2"/>
          <w:szCs w:val="2"/>
          <w:lang w:val="sr-Cyrl-RS"/>
        </w:rPr>
      </w:pPr>
    </w:p>
    <w:p w14:paraId="1F81243C" w14:textId="79AA22ED" w:rsidR="0057333D" w:rsidRDefault="0057333D" w:rsidP="0019190B">
      <w:pPr>
        <w:pStyle w:val="BodyText"/>
        <w:numPr>
          <w:ilvl w:val="0"/>
          <w:numId w:val="48"/>
        </w:numPr>
        <w:jc w:val="center"/>
        <w:rPr>
          <w:b/>
        </w:rPr>
      </w:pPr>
      <w:r w:rsidRPr="00FE1713">
        <w:rPr>
          <w:b/>
        </w:rPr>
        <w:t>ОБРАЗАЦ</w:t>
      </w:r>
      <w:r w:rsidRPr="00FE1713">
        <w:rPr>
          <w:b/>
          <w:spacing w:val="-3"/>
        </w:rPr>
        <w:t xml:space="preserve"> </w:t>
      </w:r>
      <w:r w:rsidRPr="00FE1713">
        <w:rPr>
          <w:b/>
        </w:rPr>
        <w:t>СТРУКТУРЕ</w:t>
      </w:r>
      <w:r w:rsidRPr="00FE1713">
        <w:rPr>
          <w:b/>
          <w:spacing w:val="-2"/>
        </w:rPr>
        <w:t xml:space="preserve"> </w:t>
      </w:r>
      <w:r w:rsidRPr="00FE1713">
        <w:rPr>
          <w:b/>
        </w:rPr>
        <w:t>ПОНУЂЕНЕ</w:t>
      </w:r>
      <w:r w:rsidRPr="00FE1713">
        <w:rPr>
          <w:b/>
          <w:spacing w:val="-2"/>
        </w:rPr>
        <w:t xml:space="preserve"> </w:t>
      </w:r>
      <w:r w:rsidRPr="00FE1713">
        <w:rPr>
          <w:b/>
        </w:rPr>
        <w:t>ЦЕНЕ</w:t>
      </w:r>
    </w:p>
    <w:p w14:paraId="3857C712" w14:textId="7571AE8B" w:rsidR="0057333D" w:rsidRDefault="00DB4EA1" w:rsidP="0057333D">
      <w:pPr>
        <w:pStyle w:val="BodyText"/>
        <w:ind w:left="10" w:hanging="10"/>
        <w:jc w:val="center"/>
        <w:rPr>
          <w:b/>
          <w:lang w:val="sr-Cyrl-RS"/>
        </w:rPr>
      </w:pPr>
      <w:r>
        <w:rPr>
          <w:b/>
          <w:lang w:val="sr-Cyrl-RS"/>
        </w:rPr>
        <w:t>ЗА ПАРТИЈУ 2</w:t>
      </w:r>
    </w:p>
    <w:p w14:paraId="1A7CDD00" w14:textId="6D7F765D" w:rsidR="0057333D" w:rsidRPr="0057333D" w:rsidRDefault="00DB4EA1" w:rsidP="0057333D">
      <w:pPr>
        <w:pStyle w:val="BodyText"/>
        <w:ind w:left="10" w:hanging="10"/>
        <w:jc w:val="center"/>
        <w:rPr>
          <w:sz w:val="20"/>
          <w:lang w:val="sr-Cyrl-RS"/>
        </w:rPr>
      </w:pPr>
      <w:r>
        <w:rPr>
          <w:b/>
          <w:lang w:val="sr-Cyrl-RS"/>
        </w:rPr>
        <w:t xml:space="preserve">УСЛУГЕ УСМЕНОГ ПРЕВОЂЕЊА </w:t>
      </w:r>
    </w:p>
    <w:p w14:paraId="43370C36" w14:textId="77777777" w:rsidR="0057333D" w:rsidRDefault="0057333D" w:rsidP="0057333D">
      <w:pPr>
        <w:pStyle w:val="BodyText"/>
        <w:rPr>
          <w:sz w:val="20"/>
        </w:rPr>
      </w:pPr>
    </w:p>
    <w:p w14:paraId="31DC4AD6" w14:textId="77777777" w:rsidR="0057333D" w:rsidRDefault="0057333D" w:rsidP="0057333D">
      <w:pPr>
        <w:rPr>
          <w:b/>
          <w:highlight w:val="yellow"/>
          <w:lang w:val="sr-Cyrl-CS"/>
        </w:rPr>
      </w:pPr>
    </w:p>
    <w:p w14:paraId="6B2FB7B3" w14:textId="77777777" w:rsidR="0057333D" w:rsidRDefault="0057333D" w:rsidP="0057333D">
      <w:pPr>
        <w:rPr>
          <w:b/>
          <w:highlight w:val="yellow"/>
          <w:lang w:val="sr-Cyrl-CS"/>
        </w:rPr>
      </w:pPr>
    </w:p>
    <w:p w14:paraId="20A74491" w14:textId="77777777" w:rsidR="0057333D" w:rsidRDefault="0057333D" w:rsidP="0057333D">
      <w:pPr>
        <w:rPr>
          <w:sz w:val="2"/>
          <w:szCs w:val="2"/>
        </w:rPr>
      </w:pPr>
    </w:p>
    <w:p w14:paraId="4BFE2FF0" w14:textId="77777777" w:rsidR="0057333D" w:rsidRDefault="0057333D" w:rsidP="0057333D">
      <w:pPr>
        <w:rPr>
          <w:sz w:val="2"/>
          <w:szCs w:val="2"/>
        </w:rPr>
      </w:pPr>
    </w:p>
    <w:p w14:paraId="7181EC0B" w14:textId="77777777" w:rsidR="0057333D" w:rsidRPr="00AA0A89" w:rsidRDefault="0057333D" w:rsidP="0057333D">
      <w:pPr>
        <w:rPr>
          <w:sz w:val="2"/>
          <w:szCs w:val="2"/>
        </w:rPr>
      </w:pPr>
    </w:p>
    <w:p w14:paraId="20494461" w14:textId="77777777" w:rsidR="0057333D" w:rsidRPr="00AA0A89" w:rsidRDefault="0057333D" w:rsidP="0057333D">
      <w:pPr>
        <w:rPr>
          <w:sz w:val="2"/>
          <w:szCs w:val="2"/>
        </w:rPr>
      </w:pPr>
    </w:p>
    <w:p w14:paraId="35D103BF" w14:textId="77777777" w:rsidR="0057333D" w:rsidRPr="00AA0A89" w:rsidRDefault="0057333D" w:rsidP="0057333D">
      <w:pPr>
        <w:rPr>
          <w:sz w:val="2"/>
          <w:szCs w:val="2"/>
        </w:rPr>
      </w:pPr>
    </w:p>
    <w:p w14:paraId="2E898D4E" w14:textId="77777777" w:rsidR="0057333D" w:rsidRPr="00AA0A89" w:rsidRDefault="0057333D" w:rsidP="0057333D">
      <w:pPr>
        <w:rPr>
          <w:sz w:val="2"/>
          <w:szCs w:val="2"/>
        </w:rPr>
      </w:pPr>
    </w:p>
    <w:tbl>
      <w:tblPr>
        <w:tblW w:w="9923" w:type="dxa"/>
        <w:jc w:val="center"/>
        <w:tblLayout w:type="fixed"/>
        <w:tblLook w:val="01E0" w:firstRow="1" w:lastRow="1" w:firstColumn="1" w:lastColumn="1" w:noHBand="0" w:noVBand="0"/>
      </w:tblPr>
      <w:tblGrid>
        <w:gridCol w:w="1702"/>
        <w:gridCol w:w="1275"/>
        <w:gridCol w:w="1276"/>
        <w:gridCol w:w="1389"/>
        <w:gridCol w:w="1299"/>
        <w:gridCol w:w="1489"/>
        <w:gridCol w:w="1493"/>
      </w:tblGrid>
      <w:tr w:rsidR="005D50F5" w:rsidRPr="00F96510" w14:paraId="2909E095" w14:textId="77777777" w:rsidTr="00E25733">
        <w:trPr>
          <w:trHeight w:val="1560"/>
          <w:jc w:val="center"/>
        </w:trPr>
        <w:tc>
          <w:tcPr>
            <w:tcW w:w="1702" w:type="dxa"/>
            <w:tcBorders>
              <w:top w:val="single" w:sz="4" w:space="0" w:color="auto"/>
              <w:left w:val="single" w:sz="4" w:space="0" w:color="auto"/>
              <w:bottom w:val="single" w:sz="4" w:space="0" w:color="auto"/>
              <w:right w:val="single" w:sz="4" w:space="0" w:color="auto"/>
            </w:tcBorders>
            <w:vAlign w:val="center"/>
          </w:tcPr>
          <w:p w14:paraId="6DFEB7C9" w14:textId="77777777" w:rsidR="005D50F5" w:rsidRPr="00933596"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Врста услуге</w:t>
            </w:r>
          </w:p>
        </w:tc>
        <w:tc>
          <w:tcPr>
            <w:tcW w:w="1275" w:type="dxa"/>
            <w:tcBorders>
              <w:top w:val="single" w:sz="4" w:space="0" w:color="auto"/>
              <w:left w:val="single" w:sz="4" w:space="0" w:color="auto"/>
              <w:bottom w:val="single" w:sz="4" w:space="0" w:color="auto"/>
              <w:right w:val="single" w:sz="4" w:space="0" w:color="auto"/>
            </w:tcBorders>
            <w:vAlign w:val="center"/>
          </w:tcPr>
          <w:p w14:paraId="5FDD7AAD" w14:textId="3D9B922D" w:rsidR="005D50F5" w:rsidRPr="00933596"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Јединица мере</w:t>
            </w:r>
          </w:p>
        </w:tc>
        <w:tc>
          <w:tcPr>
            <w:tcW w:w="1276" w:type="dxa"/>
            <w:tcBorders>
              <w:top w:val="single" w:sz="4" w:space="0" w:color="auto"/>
              <w:left w:val="single" w:sz="4" w:space="0" w:color="auto"/>
              <w:bottom w:val="single" w:sz="4" w:space="0" w:color="auto"/>
              <w:right w:val="single" w:sz="4" w:space="0" w:color="auto"/>
            </w:tcBorders>
            <w:vAlign w:val="center"/>
          </w:tcPr>
          <w:p w14:paraId="1CB223A1" w14:textId="33064411" w:rsidR="005D50F5" w:rsidRPr="00933596"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Јединична цена без ПДБ</w:t>
            </w:r>
          </w:p>
        </w:tc>
        <w:tc>
          <w:tcPr>
            <w:tcW w:w="1389" w:type="dxa"/>
            <w:tcBorders>
              <w:top w:val="single" w:sz="4" w:space="0" w:color="auto"/>
              <w:left w:val="single" w:sz="4" w:space="0" w:color="auto"/>
              <w:bottom w:val="single" w:sz="4" w:space="0" w:color="auto"/>
              <w:right w:val="single" w:sz="4" w:space="0" w:color="auto"/>
            </w:tcBorders>
            <w:vAlign w:val="center"/>
          </w:tcPr>
          <w:p w14:paraId="4EB824F9" w14:textId="0D0F3D5F" w:rsidR="005D50F5"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Јединична цена</w:t>
            </w:r>
          </w:p>
          <w:p w14:paraId="096F5467" w14:textId="77777777" w:rsidR="005D50F5" w:rsidRPr="00933596" w:rsidRDefault="005D50F5" w:rsidP="0057333D">
            <w:pPr>
              <w:pStyle w:val="NoSpacing"/>
              <w:jc w:val="center"/>
              <w:rPr>
                <w:rFonts w:ascii="Times New Roman" w:hAnsi="Times New Roman"/>
                <w:color w:val="000000"/>
                <w:sz w:val="24"/>
                <w:szCs w:val="24"/>
                <w:lang w:val="sr-Latn-CS"/>
              </w:rPr>
            </w:pPr>
            <w:r>
              <w:rPr>
                <w:rFonts w:ascii="Times New Roman" w:hAnsi="Times New Roman"/>
                <w:color w:val="000000"/>
                <w:sz w:val="24"/>
                <w:szCs w:val="24"/>
                <w:lang w:val="sr-Cyrl-CS"/>
              </w:rPr>
              <w:t>са ПДВ</w:t>
            </w:r>
          </w:p>
        </w:tc>
        <w:tc>
          <w:tcPr>
            <w:tcW w:w="1299" w:type="dxa"/>
            <w:tcBorders>
              <w:top w:val="single" w:sz="4" w:space="0" w:color="auto"/>
              <w:left w:val="single" w:sz="4" w:space="0" w:color="auto"/>
              <w:bottom w:val="single" w:sz="4" w:space="0" w:color="auto"/>
              <w:right w:val="single" w:sz="4" w:space="0" w:color="auto"/>
            </w:tcBorders>
            <w:vAlign w:val="center"/>
          </w:tcPr>
          <w:p w14:paraId="0F05B522" w14:textId="26C22A5F" w:rsidR="005D50F5" w:rsidRPr="0057333D" w:rsidRDefault="005D50F5" w:rsidP="0057333D">
            <w:pPr>
              <w:pStyle w:val="NoSpacing"/>
              <w:jc w:val="center"/>
              <w:rPr>
                <w:rFonts w:ascii="Times New Roman" w:hAnsi="Times New Roman"/>
                <w:color w:val="000000"/>
                <w:sz w:val="24"/>
                <w:szCs w:val="24"/>
                <w:lang w:val="sr-Cyrl-RS"/>
              </w:rPr>
            </w:pPr>
            <w:r>
              <w:rPr>
                <w:rFonts w:ascii="Times New Roman" w:hAnsi="Times New Roman"/>
                <w:color w:val="000000"/>
                <w:sz w:val="24"/>
                <w:szCs w:val="24"/>
                <w:lang w:val="sr-Cyrl-RS"/>
              </w:rPr>
              <w:t>Оквирна</w:t>
            </w:r>
            <w:r w:rsidR="009B2EF2">
              <w:rPr>
                <w:rStyle w:val="FootnoteReference"/>
                <w:rFonts w:ascii="Times New Roman" w:hAnsi="Times New Roman"/>
                <w:color w:val="000000"/>
                <w:sz w:val="24"/>
                <w:szCs w:val="24"/>
                <w:lang w:val="sr-Cyrl-RS"/>
              </w:rPr>
              <w:footnoteReference w:id="2"/>
            </w:r>
            <w:r>
              <w:rPr>
                <w:rFonts w:ascii="Times New Roman" w:hAnsi="Times New Roman"/>
                <w:color w:val="000000"/>
                <w:sz w:val="24"/>
                <w:szCs w:val="24"/>
                <w:lang w:val="sr-Cyrl-RS"/>
              </w:rPr>
              <w:t xml:space="preserve"> количина</w:t>
            </w:r>
          </w:p>
        </w:tc>
        <w:tc>
          <w:tcPr>
            <w:tcW w:w="1489" w:type="dxa"/>
            <w:tcBorders>
              <w:top w:val="single" w:sz="4" w:space="0" w:color="auto"/>
              <w:bottom w:val="single" w:sz="4" w:space="0" w:color="auto"/>
              <w:right w:val="single" w:sz="4" w:space="0" w:color="auto"/>
            </w:tcBorders>
          </w:tcPr>
          <w:p w14:paraId="6902984A" w14:textId="77777777" w:rsidR="005D50F5" w:rsidRDefault="005D50F5" w:rsidP="0057333D">
            <w:pPr>
              <w:pStyle w:val="NoSpacing"/>
              <w:jc w:val="center"/>
              <w:rPr>
                <w:rFonts w:ascii="Times New Roman" w:hAnsi="Times New Roman"/>
                <w:color w:val="000000"/>
                <w:sz w:val="24"/>
                <w:szCs w:val="24"/>
                <w:lang w:val="sr-Cyrl-CS"/>
              </w:rPr>
            </w:pPr>
          </w:p>
          <w:p w14:paraId="23993EE7" w14:textId="77777777" w:rsidR="005D50F5" w:rsidRDefault="005D50F5" w:rsidP="0057333D">
            <w:pPr>
              <w:pStyle w:val="NoSpacing"/>
              <w:jc w:val="center"/>
              <w:rPr>
                <w:rFonts w:ascii="Times New Roman" w:hAnsi="Times New Roman"/>
                <w:color w:val="000000"/>
                <w:sz w:val="24"/>
                <w:szCs w:val="24"/>
                <w:lang w:val="sr-Cyrl-CS"/>
              </w:rPr>
            </w:pPr>
          </w:p>
          <w:p w14:paraId="490EEC99" w14:textId="77777777" w:rsidR="005D50F5" w:rsidRPr="0057333D" w:rsidRDefault="005D50F5"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Укупна цена без ПДВ</w:t>
            </w:r>
          </w:p>
        </w:tc>
        <w:tc>
          <w:tcPr>
            <w:tcW w:w="1493" w:type="dxa"/>
            <w:tcBorders>
              <w:top w:val="single" w:sz="4" w:space="0" w:color="auto"/>
              <w:bottom w:val="single" w:sz="4" w:space="0" w:color="auto"/>
              <w:right w:val="single" w:sz="4" w:space="0" w:color="auto"/>
            </w:tcBorders>
          </w:tcPr>
          <w:p w14:paraId="5C978AC3" w14:textId="77777777" w:rsidR="005D50F5" w:rsidRDefault="005D50F5" w:rsidP="0057333D">
            <w:pPr>
              <w:pStyle w:val="NoSpacing"/>
              <w:jc w:val="center"/>
              <w:rPr>
                <w:rFonts w:ascii="Times New Roman" w:hAnsi="Times New Roman"/>
                <w:color w:val="000000"/>
                <w:sz w:val="24"/>
                <w:szCs w:val="24"/>
                <w:lang w:val="sr-Cyrl-CS"/>
              </w:rPr>
            </w:pPr>
          </w:p>
          <w:p w14:paraId="3CB34B3C" w14:textId="77777777" w:rsidR="005D50F5" w:rsidRDefault="005D50F5" w:rsidP="0057333D">
            <w:pPr>
              <w:pStyle w:val="NoSpacing"/>
              <w:jc w:val="center"/>
              <w:rPr>
                <w:rFonts w:ascii="Times New Roman" w:hAnsi="Times New Roman"/>
                <w:color w:val="000000"/>
                <w:sz w:val="24"/>
                <w:szCs w:val="24"/>
                <w:lang w:val="sr-Cyrl-CS"/>
              </w:rPr>
            </w:pPr>
          </w:p>
          <w:p w14:paraId="455A01F5" w14:textId="3F5D9F0C" w:rsidR="005D50F5" w:rsidRPr="00933596" w:rsidRDefault="005D50F5" w:rsidP="0057333D">
            <w:pPr>
              <w:pStyle w:val="NoSpacing"/>
              <w:jc w:val="center"/>
              <w:rPr>
                <w:rFonts w:ascii="Times New Roman" w:hAnsi="Times New Roman"/>
                <w:color w:val="000000"/>
                <w:sz w:val="24"/>
                <w:szCs w:val="24"/>
                <w:lang w:val="sr-Latn-CS"/>
              </w:rPr>
            </w:pPr>
            <w:r>
              <w:rPr>
                <w:rFonts w:ascii="Times New Roman" w:hAnsi="Times New Roman"/>
                <w:color w:val="000000"/>
                <w:sz w:val="24"/>
                <w:szCs w:val="24"/>
                <w:lang w:val="sr-Cyrl-CS"/>
              </w:rPr>
              <w:t xml:space="preserve">Укупна цена </w:t>
            </w:r>
            <w:r w:rsidR="009B2EF2">
              <w:rPr>
                <w:rFonts w:ascii="Times New Roman" w:hAnsi="Times New Roman"/>
                <w:color w:val="000000"/>
                <w:sz w:val="24"/>
                <w:szCs w:val="24"/>
                <w:lang w:val="sr-Cyrl-CS"/>
              </w:rPr>
              <w:t>са</w:t>
            </w:r>
            <w:r>
              <w:rPr>
                <w:rFonts w:ascii="Times New Roman" w:hAnsi="Times New Roman"/>
                <w:color w:val="000000"/>
                <w:sz w:val="24"/>
                <w:szCs w:val="24"/>
                <w:lang w:val="sr-Cyrl-CS"/>
              </w:rPr>
              <w:t xml:space="preserve"> ПДВ</w:t>
            </w:r>
          </w:p>
        </w:tc>
      </w:tr>
      <w:tr w:rsidR="005D50F5" w:rsidRPr="00F96510" w14:paraId="07CBA734" w14:textId="77777777" w:rsidTr="00E25733">
        <w:trPr>
          <w:trHeight w:val="337"/>
          <w:jc w:val="center"/>
        </w:trPr>
        <w:tc>
          <w:tcPr>
            <w:tcW w:w="1702" w:type="dxa"/>
            <w:tcBorders>
              <w:top w:val="single" w:sz="4" w:space="0" w:color="auto"/>
              <w:left w:val="single" w:sz="4" w:space="0" w:color="auto"/>
              <w:bottom w:val="single" w:sz="4" w:space="0" w:color="auto"/>
              <w:right w:val="single" w:sz="4" w:space="0" w:color="auto"/>
            </w:tcBorders>
            <w:vAlign w:val="center"/>
          </w:tcPr>
          <w:p w14:paraId="7AF98007" w14:textId="74A01730" w:rsidR="005D50F5" w:rsidRPr="0057333D" w:rsidRDefault="005D50F5" w:rsidP="0057333D">
            <w:pPr>
              <w:pStyle w:val="NoSpacing"/>
              <w:jc w:val="center"/>
              <w:rPr>
                <w:rFonts w:ascii="Times New Roman" w:hAnsi="Times New Roman"/>
                <w:color w:val="000000"/>
                <w:sz w:val="24"/>
                <w:szCs w:val="24"/>
                <w:lang w:val="sr-Cyrl-RS"/>
              </w:rPr>
            </w:pPr>
            <w:r>
              <w:rPr>
                <w:rFonts w:ascii="Times New Roman" w:hAnsi="Times New Roman"/>
                <w:color w:val="000000"/>
                <w:sz w:val="24"/>
                <w:szCs w:val="24"/>
                <w:lang w:val="sr-Cyrl-CS"/>
              </w:rPr>
              <w:t>Симултано п</w:t>
            </w:r>
            <w:r w:rsidRPr="00933596">
              <w:rPr>
                <w:rFonts w:ascii="Times New Roman" w:hAnsi="Times New Roman"/>
                <w:color w:val="000000"/>
                <w:sz w:val="24"/>
                <w:szCs w:val="24"/>
                <w:lang w:val="sr-Cyrl-CS"/>
              </w:rPr>
              <w:t xml:space="preserve">ревођење са </w:t>
            </w:r>
            <w:r>
              <w:rPr>
                <w:rFonts w:ascii="Times New Roman" w:hAnsi="Times New Roman"/>
                <w:color w:val="000000"/>
                <w:sz w:val="24"/>
                <w:szCs w:val="24"/>
                <w:lang w:val="sr-Cyrl-RS"/>
              </w:rPr>
              <w:t>енглеског</w:t>
            </w:r>
          </w:p>
          <w:p w14:paraId="50B18CD2" w14:textId="77777777" w:rsidR="005D50F5" w:rsidRPr="00933596" w:rsidRDefault="005D50F5" w:rsidP="0057333D">
            <w:pPr>
              <w:pStyle w:val="NoSpacing"/>
              <w:jc w:val="center"/>
              <w:rPr>
                <w:rFonts w:ascii="Times New Roman" w:hAnsi="Times New Roman"/>
                <w:color w:val="000000"/>
                <w:sz w:val="24"/>
                <w:szCs w:val="24"/>
                <w:lang w:val="sr-Cyrl-CS"/>
              </w:rPr>
            </w:pPr>
            <w:r w:rsidRPr="00933596">
              <w:rPr>
                <w:rFonts w:ascii="Times New Roman" w:hAnsi="Times New Roman"/>
                <w:color w:val="000000"/>
                <w:sz w:val="24"/>
                <w:szCs w:val="24"/>
                <w:lang w:val="sr-Cyrl-CS"/>
              </w:rPr>
              <w:t xml:space="preserve">на српски </w:t>
            </w:r>
            <w:r>
              <w:rPr>
                <w:rFonts w:ascii="Times New Roman" w:hAnsi="Times New Roman"/>
                <w:color w:val="000000"/>
                <w:sz w:val="24"/>
                <w:szCs w:val="24"/>
                <w:lang w:val="sr-Cyrl-CS"/>
              </w:rPr>
              <w:t>језик и обрнуто</w:t>
            </w:r>
          </w:p>
        </w:tc>
        <w:tc>
          <w:tcPr>
            <w:tcW w:w="1275" w:type="dxa"/>
            <w:tcBorders>
              <w:top w:val="single" w:sz="4" w:space="0" w:color="auto"/>
              <w:left w:val="single" w:sz="4" w:space="0" w:color="auto"/>
              <w:bottom w:val="single" w:sz="4" w:space="0" w:color="auto"/>
              <w:right w:val="single" w:sz="4" w:space="0" w:color="auto"/>
            </w:tcBorders>
          </w:tcPr>
          <w:p w14:paraId="46742CEE" w14:textId="5300E363" w:rsidR="005D50F5" w:rsidRPr="00933596" w:rsidRDefault="005D50F5" w:rsidP="005D50F5">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 xml:space="preserve">Сат </w:t>
            </w:r>
          </w:p>
        </w:tc>
        <w:tc>
          <w:tcPr>
            <w:tcW w:w="1276" w:type="dxa"/>
            <w:tcBorders>
              <w:top w:val="single" w:sz="4" w:space="0" w:color="auto"/>
              <w:left w:val="single" w:sz="4" w:space="0" w:color="auto"/>
              <w:bottom w:val="single" w:sz="4" w:space="0" w:color="auto"/>
              <w:right w:val="single" w:sz="4" w:space="0" w:color="auto"/>
            </w:tcBorders>
          </w:tcPr>
          <w:p w14:paraId="6A2ABD66" w14:textId="77777777" w:rsidR="005D50F5" w:rsidRPr="00933596" w:rsidRDefault="005D50F5" w:rsidP="0057333D">
            <w:pPr>
              <w:pStyle w:val="NoSpacing"/>
              <w:jc w:val="center"/>
              <w:rPr>
                <w:rFonts w:ascii="Times New Roman" w:hAnsi="Times New Roman"/>
                <w:color w:val="000000"/>
                <w:sz w:val="24"/>
                <w:szCs w:val="24"/>
                <w:lang w:val="sr-Cyrl-CS"/>
              </w:rPr>
            </w:pPr>
          </w:p>
        </w:tc>
        <w:tc>
          <w:tcPr>
            <w:tcW w:w="1389" w:type="dxa"/>
            <w:tcBorders>
              <w:top w:val="single" w:sz="4" w:space="0" w:color="auto"/>
              <w:left w:val="single" w:sz="4" w:space="0" w:color="auto"/>
              <w:bottom w:val="single" w:sz="4" w:space="0" w:color="auto"/>
              <w:right w:val="single" w:sz="4" w:space="0" w:color="auto"/>
            </w:tcBorders>
          </w:tcPr>
          <w:p w14:paraId="71EC7BBA" w14:textId="7489EBDF" w:rsidR="005D50F5" w:rsidRPr="00933596" w:rsidRDefault="005D50F5" w:rsidP="0057333D">
            <w:pPr>
              <w:pStyle w:val="NoSpacing"/>
              <w:jc w:val="center"/>
              <w:rPr>
                <w:rFonts w:ascii="Times New Roman" w:hAnsi="Times New Roman"/>
                <w:color w:val="000000"/>
                <w:sz w:val="24"/>
                <w:szCs w:val="24"/>
                <w:lang w:val="sr-Cyrl-CS"/>
              </w:rPr>
            </w:pPr>
          </w:p>
        </w:tc>
        <w:tc>
          <w:tcPr>
            <w:tcW w:w="1299" w:type="dxa"/>
            <w:tcBorders>
              <w:top w:val="single" w:sz="4" w:space="0" w:color="auto"/>
              <w:left w:val="single" w:sz="4" w:space="0" w:color="auto"/>
              <w:bottom w:val="single" w:sz="4" w:space="0" w:color="auto"/>
              <w:right w:val="single" w:sz="4" w:space="0" w:color="auto"/>
            </w:tcBorders>
          </w:tcPr>
          <w:p w14:paraId="56E9E713" w14:textId="6A18AEFD" w:rsidR="005D50F5" w:rsidRPr="00933596" w:rsidRDefault="00DB4EA1"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15</w:t>
            </w:r>
            <w:r w:rsidR="005D50F5">
              <w:rPr>
                <w:rFonts w:ascii="Times New Roman" w:hAnsi="Times New Roman"/>
                <w:color w:val="000000"/>
                <w:sz w:val="24"/>
                <w:szCs w:val="24"/>
                <w:lang w:val="sr-Cyrl-CS"/>
              </w:rPr>
              <w:t>0 сати</w:t>
            </w:r>
          </w:p>
        </w:tc>
        <w:tc>
          <w:tcPr>
            <w:tcW w:w="1489" w:type="dxa"/>
            <w:tcBorders>
              <w:top w:val="single" w:sz="4" w:space="0" w:color="auto"/>
              <w:bottom w:val="single" w:sz="4" w:space="0" w:color="auto"/>
              <w:right w:val="single" w:sz="4" w:space="0" w:color="auto"/>
            </w:tcBorders>
          </w:tcPr>
          <w:p w14:paraId="6652A89B" w14:textId="77777777" w:rsidR="005D50F5" w:rsidRPr="00933596" w:rsidRDefault="005D50F5" w:rsidP="0057333D">
            <w:pPr>
              <w:pStyle w:val="NoSpacing"/>
              <w:jc w:val="center"/>
              <w:rPr>
                <w:rFonts w:ascii="Times New Roman" w:hAnsi="Times New Roman"/>
                <w:color w:val="000000"/>
                <w:sz w:val="24"/>
                <w:szCs w:val="24"/>
                <w:lang w:val="sr-Cyrl-CS"/>
              </w:rPr>
            </w:pPr>
          </w:p>
        </w:tc>
        <w:tc>
          <w:tcPr>
            <w:tcW w:w="1493" w:type="dxa"/>
            <w:tcBorders>
              <w:top w:val="single" w:sz="4" w:space="0" w:color="auto"/>
              <w:bottom w:val="single" w:sz="4" w:space="0" w:color="auto"/>
              <w:right w:val="single" w:sz="4" w:space="0" w:color="auto"/>
            </w:tcBorders>
          </w:tcPr>
          <w:p w14:paraId="0C1B20F2" w14:textId="77777777" w:rsidR="005D50F5" w:rsidRPr="00933596" w:rsidRDefault="005D50F5" w:rsidP="0057333D">
            <w:pPr>
              <w:pStyle w:val="NoSpacing"/>
              <w:jc w:val="center"/>
              <w:rPr>
                <w:rFonts w:ascii="Times New Roman" w:hAnsi="Times New Roman"/>
                <w:color w:val="000000"/>
                <w:sz w:val="24"/>
                <w:szCs w:val="24"/>
                <w:lang w:val="sr-Cyrl-CS"/>
              </w:rPr>
            </w:pPr>
          </w:p>
        </w:tc>
      </w:tr>
      <w:tr w:rsidR="005D50F5" w:rsidRPr="00F96510" w14:paraId="4C6537FA" w14:textId="77777777" w:rsidTr="00E25733">
        <w:trPr>
          <w:trHeight w:val="337"/>
          <w:jc w:val="center"/>
        </w:trPr>
        <w:tc>
          <w:tcPr>
            <w:tcW w:w="1702" w:type="dxa"/>
            <w:tcBorders>
              <w:top w:val="single" w:sz="4" w:space="0" w:color="auto"/>
              <w:left w:val="single" w:sz="4" w:space="0" w:color="auto"/>
              <w:bottom w:val="single" w:sz="4" w:space="0" w:color="auto"/>
              <w:right w:val="single" w:sz="4" w:space="0" w:color="auto"/>
            </w:tcBorders>
            <w:vAlign w:val="center"/>
          </w:tcPr>
          <w:p w14:paraId="3E2041C7" w14:textId="006324F2" w:rsidR="005D50F5" w:rsidRPr="0057333D" w:rsidRDefault="005D50F5" w:rsidP="005D50F5">
            <w:pPr>
              <w:pStyle w:val="NoSpacing"/>
              <w:jc w:val="center"/>
              <w:rPr>
                <w:rFonts w:ascii="Times New Roman" w:hAnsi="Times New Roman"/>
                <w:color w:val="000000"/>
                <w:sz w:val="24"/>
                <w:szCs w:val="24"/>
                <w:lang w:val="sr-Cyrl-RS"/>
              </w:rPr>
            </w:pPr>
            <w:r>
              <w:rPr>
                <w:rFonts w:ascii="Times New Roman" w:hAnsi="Times New Roman"/>
                <w:color w:val="000000"/>
                <w:sz w:val="24"/>
                <w:szCs w:val="24"/>
                <w:lang w:val="sr-Cyrl-CS"/>
              </w:rPr>
              <w:t>Консекутивно п</w:t>
            </w:r>
            <w:r w:rsidRPr="00933596">
              <w:rPr>
                <w:rFonts w:ascii="Times New Roman" w:hAnsi="Times New Roman"/>
                <w:color w:val="000000"/>
                <w:sz w:val="24"/>
                <w:szCs w:val="24"/>
                <w:lang w:val="sr-Cyrl-CS"/>
              </w:rPr>
              <w:t xml:space="preserve">ревођење са </w:t>
            </w:r>
            <w:r>
              <w:rPr>
                <w:rFonts w:ascii="Times New Roman" w:hAnsi="Times New Roman"/>
                <w:color w:val="000000"/>
                <w:sz w:val="24"/>
                <w:szCs w:val="24"/>
                <w:lang w:val="sr-Cyrl-RS"/>
              </w:rPr>
              <w:t>енглеског</w:t>
            </w:r>
          </w:p>
          <w:p w14:paraId="4091A17C" w14:textId="768847DB" w:rsidR="005D50F5" w:rsidRDefault="005D50F5" w:rsidP="005D50F5">
            <w:pPr>
              <w:pStyle w:val="NoSpacing"/>
              <w:jc w:val="center"/>
              <w:rPr>
                <w:rFonts w:ascii="Times New Roman" w:hAnsi="Times New Roman"/>
                <w:color w:val="000000"/>
                <w:sz w:val="24"/>
                <w:szCs w:val="24"/>
                <w:lang w:val="sr-Cyrl-CS"/>
              </w:rPr>
            </w:pPr>
            <w:r w:rsidRPr="00933596">
              <w:rPr>
                <w:rFonts w:ascii="Times New Roman" w:hAnsi="Times New Roman"/>
                <w:color w:val="000000"/>
                <w:sz w:val="24"/>
                <w:szCs w:val="24"/>
                <w:lang w:val="sr-Cyrl-CS"/>
              </w:rPr>
              <w:t xml:space="preserve">на српски </w:t>
            </w:r>
            <w:r>
              <w:rPr>
                <w:rFonts w:ascii="Times New Roman" w:hAnsi="Times New Roman"/>
                <w:color w:val="000000"/>
                <w:sz w:val="24"/>
                <w:szCs w:val="24"/>
                <w:lang w:val="sr-Cyrl-CS"/>
              </w:rPr>
              <w:t>језик и обрнуто</w:t>
            </w:r>
          </w:p>
        </w:tc>
        <w:tc>
          <w:tcPr>
            <w:tcW w:w="1275" w:type="dxa"/>
            <w:tcBorders>
              <w:top w:val="single" w:sz="4" w:space="0" w:color="auto"/>
              <w:left w:val="single" w:sz="4" w:space="0" w:color="auto"/>
              <w:bottom w:val="single" w:sz="4" w:space="0" w:color="auto"/>
              <w:right w:val="single" w:sz="4" w:space="0" w:color="auto"/>
            </w:tcBorders>
          </w:tcPr>
          <w:p w14:paraId="2DECDF73" w14:textId="3996AE76" w:rsidR="005D50F5" w:rsidRDefault="00D94ED7" w:rsidP="005D50F5">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Сат</w:t>
            </w:r>
          </w:p>
        </w:tc>
        <w:tc>
          <w:tcPr>
            <w:tcW w:w="1276" w:type="dxa"/>
            <w:tcBorders>
              <w:top w:val="single" w:sz="4" w:space="0" w:color="auto"/>
              <w:left w:val="single" w:sz="4" w:space="0" w:color="auto"/>
              <w:bottom w:val="single" w:sz="4" w:space="0" w:color="auto"/>
              <w:right w:val="single" w:sz="4" w:space="0" w:color="auto"/>
            </w:tcBorders>
          </w:tcPr>
          <w:p w14:paraId="73450A9A" w14:textId="77777777" w:rsidR="005D50F5" w:rsidRPr="00933596" w:rsidRDefault="005D50F5" w:rsidP="0057333D">
            <w:pPr>
              <w:pStyle w:val="NoSpacing"/>
              <w:jc w:val="center"/>
              <w:rPr>
                <w:rFonts w:ascii="Times New Roman" w:hAnsi="Times New Roman"/>
                <w:color w:val="000000"/>
                <w:sz w:val="24"/>
                <w:szCs w:val="24"/>
                <w:lang w:val="sr-Cyrl-CS"/>
              </w:rPr>
            </w:pPr>
          </w:p>
        </w:tc>
        <w:tc>
          <w:tcPr>
            <w:tcW w:w="1389" w:type="dxa"/>
            <w:tcBorders>
              <w:top w:val="single" w:sz="4" w:space="0" w:color="auto"/>
              <w:left w:val="single" w:sz="4" w:space="0" w:color="auto"/>
              <w:bottom w:val="single" w:sz="4" w:space="0" w:color="auto"/>
              <w:right w:val="single" w:sz="4" w:space="0" w:color="auto"/>
            </w:tcBorders>
          </w:tcPr>
          <w:p w14:paraId="3AB4AF41" w14:textId="77777777" w:rsidR="005D50F5" w:rsidRPr="00933596" w:rsidRDefault="005D50F5" w:rsidP="0057333D">
            <w:pPr>
              <w:pStyle w:val="NoSpacing"/>
              <w:jc w:val="center"/>
              <w:rPr>
                <w:rFonts w:ascii="Times New Roman" w:hAnsi="Times New Roman"/>
                <w:color w:val="000000"/>
                <w:sz w:val="24"/>
                <w:szCs w:val="24"/>
                <w:lang w:val="sr-Cyrl-CS"/>
              </w:rPr>
            </w:pPr>
          </w:p>
        </w:tc>
        <w:tc>
          <w:tcPr>
            <w:tcW w:w="1299" w:type="dxa"/>
            <w:tcBorders>
              <w:top w:val="single" w:sz="4" w:space="0" w:color="auto"/>
              <w:left w:val="single" w:sz="4" w:space="0" w:color="auto"/>
              <w:bottom w:val="single" w:sz="4" w:space="0" w:color="auto"/>
              <w:right w:val="single" w:sz="4" w:space="0" w:color="auto"/>
            </w:tcBorders>
          </w:tcPr>
          <w:p w14:paraId="40B42D73" w14:textId="61A47B68" w:rsidR="005D50F5" w:rsidRDefault="00D94ED7" w:rsidP="0057333D">
            <w:pPr>
              <w:pStyle w:val="NoSpacing"/>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r w:rsidR="00DB4EA1">
              <w:rPr>
                <w:rFonts w:ascii="Times New Roman" w:hAnsi="Times New Roman"/>
                <w:color w:val="000000"/>
                <w:sz w:val="24"/>
                <w:szCs w:val="24"/>
                <w:lang w:val="sr-Cyrl-CS"/>
              </w:rPr>
              <w:t>5</w:t>
            </w:r>
            <w:r>
              <w:rPr>
                <w:rFonts w:ascii="Times New Roman" w:hAnsi="Times New Roman"/>
                <w:color w:val="000000"/>
                <w:sz w:val="24"/>
                <w:szCs w:val="24"/>
                <w:lang w:val="sr-Cyrl-CS"/>
              </w:rPr>
              <w:t>0 сати</w:t>
            </w:r>
          </w:p>
        </w:tc>
        <w:tc>
          <w:tcPr>
            <w:tcW w:w="1489" w:type="dxa"/>
            <w:tcBorders>
              <w:top w:val="single" w:sz="4" w:space="0" w:color="auto"/>
              <w:bottom w:val="single" w:sz="4" w:space="0" w:color="auto"/>
              <w:right w:val="single" w:sz="4" w:space="0" w:color="auto"/>
            </w:tcBorders>
          </w:tcPr>
          <w:p w14:paraId="5B4070A3" w14:textId="77777777" w:rsidR="005D50F5" w:rsidRPr="00933596" w:rsidRDefault="005D50F5" w:rsidP="0057333D">
            <w:pPr>
              <w:pStyle w:val="NoSpacing"/>
              <w:jc w:val="center"/>
              <w:rPr>
                <w:rFonts w:ascii="Times New Roman" w:hAnsi="Times New Roman"/>
                <w:color w:val="000000"/>
                <w:sz w:val="24"/>
                <w:szCs w:val="24"/>
                <w:lang w:val="sr-Cyrl-CS"/>
              </w:rPr>
            </w:pPr>
          </w:p>
        </w:tc>
        <w:tc>
          <w:tcPr>
            <w:tcW w:w="1493" w:type="dxa"/>
            <w:tcBorders>
              <w:top w:val="single" w:sz="4" w:space="0" w:color="auto"/>
              <w:bottom w:val="single" w:sz="4" w:space="0" w:color="auto"/>
              <w:right w:val="single" w:sz="4" w:space="0" w:color="auto"/>
            </w:tcBorders>
          </w:tcPr>
          <w:p w14:paraId="522E1194" w14:textId="77777777" w:rsidR="005D50F5" w:rsidRPr="00933596" w:rsidRDefault="005D50F5" w:rsidP="0057333D">
            <w:pPr>
              <w:pStyle w:val="NoSpacing"/>
              <w:jc w:val="center"/>
              <w:rPr>
                <w:rFonts w:ascii="Times New Roman" w:hAnsi="Times New Roman"/>
                <w:color w:val="000000"/>
                <w:sz w:val="24"/>
                <w:szCs w:val="24"/>
                <w:lang w:val="sr-Cyrl-CS"/>
              </w:rPr>
            </w:pPr>
          </w:p>
        </w:tc>
      </w:tr>
      <w:tr w:rsidR="00E25733" w:rsidRPr="00F96510" w14:paraId="5B86516F" w14:textId="77777777" w:rsidTr="00E25733">
        <w:trPr>
          <w:trHeight w:val="337"/>
          <w:jc w:val="center"/>
        </w:trPr>
        <w:tc>
          <w:tcPr>
            <w:tcW w:w="6941" w:type="dxa"/>
            <w:gridSpan w:val="5"/>
            <w:tcBorders>
              <w:top w:val="single" w:sz="4" w:space="0" w:color="auto"/>
              <w:left w:val="single" w:sz="4" w:space="0" w:color="auto"/>
              <w:bottom w:val="single" w:sz="4" w:space="0" w:color="auto"/>
              <w:right w:val="single" w:sz="4" w:space="0" w:color="auto"/>
            </w:tcBorders>
            <w:vAlign w:val="center"/>
          </w:tcPr>
          <w:p w14:paraId="1DED80EA" w14:textId="2E40EDFE" w:rsidR="00E25733" w:rsidRDefault="00E25733" w:rsidP="00E25733">
            <w:pPr>
              <w:pStyle w:val="NoSpacing"/>
              <w:jc w:val="right"/>
              <w:rPr>
                <w:rFonts w:ascii="Times New Roman" w:hAnsi="Times New Roman"/>
                <w:color w:val="000000"/>
                <w:sz w:val="24"/>
                <w:szCs w:val="24"/>
                <w:lang w:val="sr-Cyrl-CS"/>
              </w:rPr>
            </w:pPr>
            <w:r>
              <w:rPr>
                <w:rFonts w:ascii="Times New Roman" w:hAnsi="Times New Roman"/>
                <w:color w:val="000000"/>
                <w:sz w:val="24"/>
                <w:szCs w:val="24"/>
                <w:lang w:val="sr-Cyrl-CS"/>
              </w:rPr>
              <w:t>Укупна цена</w:t>
            </w:r>
          </w:p>
        </w:tc>
        <w:tc>
          <w:tcPr>
            <w:tcW w:w="1489" w:type="dxa"/>
            <w:tcBorders>
              <w:top w:val="single" w:sz="4" w:space="0" w:color="auto"/>
              <w:bottom w:val="single" w:sz="4" w:space="0" w:color="auto"/>
              <w:right w:val="single" w:sz="4" w:space="0" w:color="auto"/>
            </w:tcBorders>
          </w:tcPr>
          <w:p w14:paraId="3B7743A9" w14:textId="77777777" w:rsidR="00E25733" w:rsidRPr="00933596" w:rsidRDefault="00E25733" w:rsidP="0057333D">
            <w:pPr>
              <w:pStyle w:val="NoSpacing"/>
              <w:jc w:val="center"/>
              <w:rPr>
                <w:rFonts w:ascii="Times New Roman" w:hAnsi="Times New Roman"/>
                <w:color w:val="000000"/>
                <w:sz w:val="24"/>
                <w:szCs w:val="24"/>
                <w:lang w:val="sr-Cyrl-CS"/>
              </w:rPr>
            </w:pPr>
          </w:p>
        </w:tc>
        <w:tc>
          <w:tcPr>
            <w:tcW w:w="1493" w:type="dxa"/>
            <w:tcBorders>
              <w:top w:val="single" w:sz="4" w:space="0" w:color="auto"/>
              <w:bottom w:val="single" w:sz="4" w:space="0" w:color="auto"/>
              <w:right w:val="single" w:sz="4" w:space="0" w:color="auto"/>
            </w:tcBorders>
          </w:tcPr>
          <w:p w14:paraId="696B7C24" w14:textId="77777777" w:rsidR="00E25733" w:rsidRPr="00933596" w:rsidRDefault="00E25733" w:rsidP="0057333D">
            <w:pPr>
              <w:pStyle w:val="NoSpacing"/>
              <w:jc w:val="center"/>
              <w:rPr>
                <w:rFonts w:ascii="Times New Roman" w:hAnsi="Times New Roman"/>
                <w:color w:val="000000"/>
                <w:sz w:val="24"/>
                <w:szCs w:val="24"/>
                <w:lang w:val="sr-Cyrl-CS"/>
              </w:rPr>
            </w:pPr>
          </w:p>
        </w:tc>
      </w:tr>
    </w:tbl>
    <w:p w14:paraId="7F94ECD3" w14:textId="3FFE8EF6" w:rsidR="0057333D" w:rsidRDefault="0057333D" w:rsidP="00AA0A89">
      <w:pPr>
        <w:rPr>
          <w:sz w:val="2"/>
          <w:szCs w:val="2"/>
        </w:rPr>
      </w:pPr>
    </w:p>
    <w:p w14:paraId="23BF432B" w14:textId="69EEBF7F" w:rsidR="0057333D" w:rsidRDefault="0057333D" w:rsidP="00AA0A89">
      <w:pPr>
        <w:rPr>
          <w:sz w:val="2"/>
          <w:szCs w:val="2"/>
        </w:rPr>
      </w:pPr>
    </w:p>
    <w:p w14:paraId="07355DEE" w14:textId="251BA1C2" w:rsidR="0057333D" w:rsidRDefault="0057333D" w:rsidP="00AA0A89">
      <w:pPr>
        <w:rPr>
          <w:sz w:val="2"/>
          <w:szCs w:val="2"/>
        </w:rPr>
      </w:pPr>
    </w:p>
    <w:p w14:paraId="30194D5E" w14:textId="3748750B" w:rsidR="0057333D" w:rsidRDefault="0057333D" w:rsidP="00AA0A89">
      <w:pPr>
        <w:rPr>
          <w:sz w:val="2"/>
          <w:szCs w:val="2"/>
        </w:rPr>
      </w:pPr>
    </w:p>
    <w:p w14:paraId="71BEE748" w14:textId="77DB32FA" w:rsidR="0057333D" w:rsidRDefault="0057333D" w:rsidP="00AA0A89">
      <w:pPr>
        <w:rPr>
          <w:sz w:val="2"/>
          <w:szCs w:val="2"/>
        </w:rPr>
      </w:pPr>
    </w:p>
    <w:p w14:paraId="2F3F939D" w14:textId="2E17A74F" w:rsidR="0057333D" w:rsidRDefault="0057333D" w:rsidP="00AA0A89">
      <w:pPr>
        <w:rPr>
          <w:sz w:val="2"/>
          <w:szCs w:val="2"/>
        </w:rPr>
      </w:pPr>
    </w:p>
    <w:p w14:paraId="5C7A462F" w14:textId="7DCF9AF6" w:rsidR="0057333D" w:rsidRDefault="0057333D" w:rsidP="00AA0A89">
      <w:pPr>
        <w:rPr>
          <w:sz w:val="2"/>
          <w:szCs w:val="2"/>
        </w:rPr>
      </w:pPr>
    </w:p>
    <w:p w14:paraId="2078D8CA" w14:textId="23432B67" w:rsidR="0057333D" w:rsidRDefault="0057333D" w:rsidP="00AA0A89">
      <w:pPr>
        <w:rPr>
          <w:sz w:val="2"/>
          <w:szCs w:val="2"/>
        </w:rPr>
      </w:pPr>
    </w:p>
    <w:p w14:paraId="62E4C650" w14:textId="07C1ED5D" w:rsidR="0057333D" w:rsidRDefault="0057333D" w:rsidP="00AA0A89">
      <w:pPr>
        <w:rPr>
          <w:sz w:val="2"/>
          <w:szCs w:val="2"/>
        </w:rPr>
      </w:pPr>
    </w:p>
    <w:p w14:paraId="35BBBA9D" w14:textId="2873FCDA" w:rsidR="0057333D" w:rsidRDefault="0057333D" w:rsidP="00AA0A89">
      <w:pPr>
        <w:rPr>
          <w:sz w:val="2"/>
          <w:szCs w:val="2"/>
        </w:rPr>
      </w:pPr>
    </w:p>
    <w:p w14:paraId="04B8117D" w14:textId="77777777" w:rsidR="0057333D" w:rsidRPr="00AA0A89" w:rsidRDefault="0057333D" w:rsidP="00AA0A89">
      <w:pPr>
        <w:rPr>
          <w:sz w:val="2"/>
          <w:szCs w:val="2"/>
        </w:rPr>
      </w:pPr>
    </w:p>
    <w:p w14:paraId="0E10B901" w14:textId="77777777" w:rsidR="00AA0A89" w:rsidRPr="00AA0A89" w:rsidRDefault="00AA0A89" w:rsidP="00AA0A89">
      <w:pPr>
        <w:rPr>
          <w:sz w:val="2"/>
          <w:szCs w:val="2"/>
        </w:rPr>
      </w:pPr>
    </w:p>
    <w:p w14:paraId="32962206" w14:textId="77777777" w:rsidR="00AA0A89" w:rsidRPr="00AA0A89" w:rsidRDefault="00AA0A89" w:rsidP="00AA0A89">
      <w:pPr>
        <w:rPr>
          <w:sz w:val="2"/>
          <w:szCs w:val="2"/>
        </w:rPr>
      </w:pPr>
    </w:p>
    <w:p w14:paraId="44A3FEAC" w14:textId="77777777" w:rsidR="00AA0A89" w:rsidRPr="00AA0A89" w:rsidRDefault="00AA0A89" w:rsidP="00AA0A89">
      <w:pPr>
        <w:rPr>
          <w:sz w:val="2"/>
          <w:szCs w:val="2"/>
        </w:rPr>
      </w:pPr>
    </w:p>
    <w:p w14:paraId="626DD2B1" w14:textId="77777777" w:rsidR="00AA0A89" w:rsidRPr="00AA0A89" w:rsidRDefault="00AA0A89" w:rsidP="00AA0A89">
      <w:pPr>
        <w:rPr>
          <w:sz w:val="2"/>
          <w:szCs w:val="2"/>
        </w:rPr>
      </w:pPr>
    </w:p>
    <w:p w14:paraId="2A38B1B6" w14:textId="77777777" w:rsidR="00AA0A89" w:rsidRPr="00AA0A89" w:rsidRDefault="00AA0A89" w:rsidP="00AA0A89">
      <w:pPr>
        <w:rPr>
          <w:sz w:val="2"/>
          <w:szCs w:val="2"/>
        </w:rPr>
      </w:pPr>
    </w:p>
    <w:p w14:paraId="5C064BB0" w14:textId="77777777" w:rsidR="00AA0A89" w:rsidRPr="00AA0A89" w:rsidRDefault="00AA0A89" w:rsidP="00AA0A89">
      <w:pPr>
        <w:rPr>
          <w:sz w:val="2"/>
          <w:szCs w:val="2"/>
        </w:rPr>
      </w:pPr>
    </w:p>
    <w:p w14:paraId="78927E18" w14:textId="77777777" w:rsidR="00AA0A89" w:rsidRPr="00AA0A89" w:rsidRDefault="00AA0A89" w:rsidP="00AA0A89">
      <w:pPr>
        <w:rPr>
          <w:sz w:val="2"/>
          <w:szCs w:val="2"/>
        </w:rPr>
      </w:pPr>
    </w:p>
    <w:p w14:paraId="26FC52C9" w14:textId="77777777" w:rsidR="00AA0A89" w:rsidRPr="00AA0A89" w:rsidRDefault="00AA0A89" w:rsidP="00AA0A89">
      <w:pPr>
        <w:rPr>
          <w:sz w:val="2"/>
          <w:szCs w:val="2"/>
        </w:rPr>
      </w:pPr>
    </w:p>
    <w:p w14:paraId="0E029929" w14:textId="77777777" w:rsidR="007F2FE8" w:rsidRPr="007F2FE8" w:rsidRDefault="007F2FE8" w:rsidP="007F2FE8">
      <w:pPr>
        <w:pStyle w:val="Heading1"/>
        <w:spacing w:before="89"/>
        <w:ind w:left="1763" w:right="929"/>
        <w:jc w:val="center"/>
        <w:rPr>
          <w:sz w:val="24"/>
          <w:szCs w:val="24"/>
        </w:rPr>
      </w:pPr>
      <w:r w:rsidRPr="007F2FE8">
        <w:rPr>
          <w:sz w:val="24"/>
          <w:szCs w:val="24"/>
        </w:rPr>
        <w:t>УПУТСТВО ЗА ПОПУЊАВАЊЕ ОБРАСЦА СТРУКТУРЕ</w:t>
      </w:r>
      <w:r w:rsidRPr="007F2FE8">
        <w:rPr>
          <w:spacing w:val="-67"/>
          <w:sz w:val="24"/>
          <w:szCs w:val="24"/>
        </w:rPr>
        <w:t xml:space="preserve"> </w:t>
      </w:r>
      <w:r w:rsidRPr="007F2FE8">
        <w:rPr>
          <w:sz w:val="24"/>
          <w:szCs w:val="24"/>
        </w:rPr>
        <w:t>ПОНУЂЕНЕ</w:t>
      </w:r>
      <w:r w:rsidRPr="007F2FE8">
        <w:rPr>
          <w:spacing w:val="-1"/>
          <w:sz w:val="24"/>
          <w:szCs w:val="24"/>
        </w:rPr>
        <w:t xml:space="preserve"> </w:t>
      </w:r>
      <w:r w:rsidRPr="007F2FE8">
        <w:rPr>
          <w:sz w:val="24"/>
          <w:szCs w:val="24"/>
        </w:rPr>
        <w:t>ЦЕНЕ</w:t>
      </w:r>
    </w:p>
    <w:p w14:paraId="14BA662E" w14:textId="77777777" w:rsidR="007F2FE8" w:rsidRDefault="007F2FE8" w:rsidP="007F2FE8">
      <w:pPr>
        <w:pStyle w:val="BodyText"/>
        <w:spacing w:before="5"/>
        <w:rPr>
          <w:sz w:val="29"/>
        </w:rPr>
      </w:pPr>
    </w:p>
    <w:p w14:paraId="7414A750" w14:textId="77777777" w:rsidR="00E25733" w:rsidRPr="007E6BC8" w:rsidRDefault="00E25733" w:rsidP="00E25733">
      <w:pPr>
        <w:rPr>
          <w:b/>
          <w:bCs/>
          <w:u w:val="single"/>
          <w:lang w:val="sr-Cyrl-RS"/>
        </w:rPr>
      </w:pPr>
      <w:r w:rsidRPr="007E6BC8">
        <w:rPr>
          <w:b/>
          <w:bCs/>
          <w:u w:val="single"/>
          <w:lang w:val="sr-Cyrl-RS"/>
        </w:rPr>
        <w:t>Упутство</w:t>
      </w:r>
      <w:r>
        <w:rPr>
          <w:b/>
          <w:bCs/>
          <w:u w:val="single"/>
          <w:lang w:val="sr-Cyrl-RS"/>
        </w:rPr>
        <w:t xml:space="preserve"> за попуњавање</w:t>
      </w:r>
      <w:r w:rsidRPr="007E6BC8">
        <w:rPr>
          <w:b/>
          <w:bCs/>
          <w:u w:val="single"/>
          <w:lang w:val="sr-Cyrl-RS"/>
        </w:rPr>
        <w:t>:</w:t>
      </w:r>
    </w:p>
    <w:p w14:paraId="5763A784" w14:textId="77777777" w:rsidR="00E25733" w:rsidRPr="008E19A2" w:rsidRDefault="00E25733" w:rsidP="0019190B">
      <w:pPr>
        <w:pStyle w:val="ListParagraph"/>
        <w:widowControl/>
        <w:numPr>
          <w:ilvl w:val="0"/>
          <w:numId w:val="48"/>
        </w:numPr>
        <w:suppressAutoHyphens/>
        <w:autoSpaceDE/>
        <w:autoSpaceDN/>
        <w:spacing w:line="100" w:lineRule="atLeast"/>
        <w:jc w:val="both"/>
        <w:rPr>
          <w:lang w:val="sr-Cyrl-RS"/>
        </w:rPr>
      </w:pPr>
      <w:r>
        <w:rPr>
          <w:lang w:val="sr-Cyrl-RS"/>
        </w:rPr>
        <w:t>У поље 3</w:t>
      </w:r>
      <w:r w:rsidRPr="008E19A2">
        <w:rPr>
          <w:lang w:val="sr-Cyrl-RS"/>
        </w:rPr>
        <w:t xml:space="preserve"> Понуђач уписује </w:t>
      </w:r>
      <w:r>
        <w:rPr>
          <w:lang w:val="sr-Cyrl-RS"/>
        </w:rPr>
        <w:t xml:space="preserve">јединичну цену без ПДВ </w:t>
      </w:r>
    </w:p>
    <w:p w14:paraId="251E4BBF" w14:textId="77777777" w:rsidR="00E25733" w:rsidRPr="008E19A2" w:rsidRDefault="00E25733" w:rsidP="0019190B">
      <w:pPr>
        <w:pStyle w:val="ListParagraph"/>
        <w:widowControl/>
        <w:numPr>
          <w:ilvl w:val="0"/>
          <w:numId w:val="48"/>
        </w:numPr>
        <w:suppressAutoHyphens/>
        <w:autoSpaceDE/>
        <w:autoSpaceDN/>
        <w:spacing w:line="100" w:lineRule="atLeast"/>
        <w:jc w:val="both"/>
        <w:rPr>
          <w:lang w:val="sr-Cyrl-RS"/>
        </w:rPr>
      </w:pPr>
      <w:r w:rsidRPr="008E19A2">
        <w:rPr>
          <w:lang w:val="sr-Cyrl-RS"/>
        </w:rPr>
        <w:t xml:space="preserve">У поље </w:t>
      </w:r>
      <w:r>
        <w:rPr>
          <w:lang w:val="sr-Cyrl-RS"/>
        </w:rPr>
        <w:t>4</w:t>
      </w:r>
      <w:r w:rsidRPr="008E19A2">
        <w:rPr>
          <w:lang w:val="sr-Cyrl-RS"/>
        </w:rPr>
        <w:t xml:space="preserve"> Понуђач уписује </w:t>
      </w:r>
      <w:r>
        <w:rPr>
          <w:lang w:val="sr-Cyrl-RS"/>
        </w:rPr>
        <w:t>јединичну цену са ПДВ</w:t>
      </w:r>
      <w:r>
        <w:rPr>
          <w:lang w:val="sr-Cyrl-RS" w:eastAsia="en-GB"/>
        </w:rPr>
        <w:t>;</w:t>
      </w:r>
    </w:p>
    <w:p w14:paraId="164C9B3B" w14:textId="77777777" w:rsidR="00E25733" w:rsidRPr="008E19A2" w:rsidRDefault="00E25733" w:rsidP="0019190B">
      <w:pPr>
        <w:pStyle w:val="ListParagraph"/>
        <w:widowControl/>
        <w:numPr>
          <w:ilvl w:val="0"/>
          <w:numId w:val="48"/>
        </w:numPr>
        <w:suppressAutoHyphens/>
        <w:autoSpaceDE/>
        <w:autoSpaceDN/>
        <w:spacing w:line="100" w:lineRule="atLeast"/>
        <w:jc w:val="both"/>
        <w:rPr>
          <w:lang w:val="sr-Cyrl-RS"/>
        </w:rPr>
      </w:pPr>
      <w:r w:rsidRPr="008E19A2">
        <w:rPr>
          <w:lang w:val="sr-Cyrl-RS"/>
        </w:rPr>
        <w:t xml:space="preserve">У поље </w:t>
      </w:r>
      <w:r>
        <w:rPr>
          <w:lang w:val="sr-Cyrl-RS"/>
        </w:rPr>
        <w:t>6</w:t>
      </w:r>
      <w:r w:rsidRPr="008E19A2">
        <w:rPr>
          <w:lang w:val="sr-Cyrl-RS"/>
        </w:rPr>
        <w:t xml:space="preserve"> Понуђач уписује </w:t>
      </w:r>
      <w:r>
        <w:rPr>
          <w:lang w:val="sr-Cyrl-RS"/>
        </w:rPr>
        <w:t>укупну цену без ПДВ</w:t>
      </w:r>
      <w:r>
        <w:rPr>
          <w:lang w:val="sr-Cyrl-RS" w:eastAsia="en-GB"/>
        </w:rPr>
        <w:t>;</w:t>
      </w:r>
    </w:p>
    <w:p w14:paraId="13EBECCB" w14:textId="77777777" w:rsidR="00E25733" w:rsidRPr="008E19A2" w:rsidRDefault="00E25733" w:rsidP="0019190B">
      <w:pPr>
        <w:pStyle w:val="ListParagraph"/>
        <w:widowControl/>
        <w:numPr>
          <w:ilvl w:val="0"/>
          <w:numId w:val="48"/>
        </w:numPr>
        <w:suppressAutoHyphens/>
        <w:autoSpaceDE/>
        <w:autoSpaceDN/>
        <w:spacing w:line="100" w:lineRule="atLeast"/>
        <w:jc w:val="both"/>
        <w:rPr>
          <w:lang w:val="sr-Cyrl-RS"/>
        </w:rPr>
      </w:pPr>
      <w:r w:rsidRPr="008E19A2">
        <w:rPr>
          <w:lang w:val="sr-Cyrl-RS"/>
        </w:rPr>
        <w:t xml:space="preserve">У поље </w:t>
      </w:r>
      <w:r>
        <w:rPr>
          <w:lang w:val="sr-Cyrl-RS"/>
        </w:rPr>
        <w:t>7</w:t>
      </w:r>
      <w:r w:rsidRPr="008E19A2">
        <w:rPr>
          <w:lang w:val="sr-Cyrl-RS"/>
        </w:rPr>
        <w:t xml:space="preserve"> Понуђач уписује </w:t>
      </w:r>
      <w:r>
        <w:rPr>
          <w:lang w:val="sr-Cyrl-RS"/>
        </w:rPr>
        <w:t>укупну цену са ПДВ</w:t>
      </w:r>
      <w:r>
        <w:rPr>
          <w:lang w:val="sr-Cyrl-RS" w:eastAsia="en-GB"/>
        </w:rPr>
        <w:t>.</w:t>
      </w:r>
    </w:p>
    <w:p w14:paraId="6E466AFE" w14:textId="18C952C6" w:rsidR="005D50F5" w:rsidRDefault="005D50F5" w:rsidP="005D50F5">
      <w:pPr>
        <w:widowControl/>
        <w:suppressAutoHyphens/>
        <w:autoSpaceDE/>
        <w:autoSpaceDN/>
        <w:spacing w:line="100" w:lineRule="atLeast"/>
        <w:jc w:val="both"/>
        <w:rPr>
          <w:lang w:val="sr-Cyrl-RS"/>
        </w:rPr>
      </w:pPr>
    </w:p>
    <w:p w14:paraId="7E793F0E" w14:textId="78DEDB99" w:rsidR="005D50F5" w:rsidRDefault="005D50F5" w:rsidP="005D50F5">
      <w:pPr>
        <w:widowControl/>
        <w:suppressAutoHyphens/>
        <w:autoSpaceDE/>
        <w:autoSpaceDN/>
        <w:spacing w:line="100" w:lineRule="atLeast"/>
        <w:jc w:val="both"/>
        <w:rPr>
          <w:lang w:val="sr-Cyrl-RS"/>
        </w:rPr>
      </w:pPr>
    </w:p>
    <w:p w14:paraId="189B834E" w14:textId="48B1BF83" w:rsidR="005D50F5" w:rsidRDefault="005D50F5" w:rsidP="005D50F5">
      <w:pPr>
        <w:widowControl/>
        <w:suppressAutoHyphens/>
        <w:autoSpaceDE/>
        <w:autoSpaceDN/>
        <w:spacing w:line="100" w:lineRule="atLeast"/>
        <w:jc w:val="both"/>
        <w:rPr>
          <w:lang w:val="sr-Cyrl-RS"/>
        </w:rPr>
      </w:pPr>
    </w:p>
    <w:p w14:paraId="660CE8C4" w14:textId="7C2399DA" w:rsidR="005D50F5" w:rsidRDefault="005D50F5" w:rsidP="005D50F5">
      <w:pPr>
        <w:widowControl/>
        <w:suppressAutoHyphens/>
        <w:autoSpaceDE/>
        <w:autoSpaceDN/>
        <w:spacing w:line="100" w:lineRule="atLeast"/>
        <w:jc w:val="both"/>
        <w:rPr>
          <w:lang w:val="sr-Cyrl-RS"/>
        </w:rPr>
      </w:pPr>
    </w:p>
    <w:p w14:paraId="1D2D0F11" w14:textId="05EAAE7A" w:rsidR="005D50F5" w:rsidRPr="005D50F5" w:rsidRDefault="005D50F5" w:rsidP="005D50F5">
      <w:pPr>
        <w:widowControl/>
        <w:suppressAutoHyphens/>
        <w:autoSpaceDE/>
        <w:autoSpaceDN/>
        <w:spacing w:line="100" w:lineRule="atLeast"/>
        <w:jc w:val="both"/>
        <w:rPr>
          <w:lang w:val="sr-Cyrl-RS"/>
        </w:rPr>
      </w:pPr>
    </w:p>
    <w:p w14:paraId="3900AA6F" w14:textId="77777777" w:rsidR="00AA0A89" w:rsidRPr="000956D4" w:rsidRDefault="00AA0A89" w:rsidP="00AA0A89">
      <w:pPr>
        <w:rPr>
          <w:sz w:val="2"/>
          <w:szCs w:val="2"/>
          <w:lang w:val="sr-Cyrl-RS"/>
        </w:rPr>
      </w:pPr>
    </w:p>
    <w:p w14:paraId="69972DC0" w14:textId="77777777" w:rsidR="00AA0A89" w:rsidRPr="000956D4" w:rsidRDefault="00AA0A89" w:rsidP="00AA0A89">
      <w:pPr>
        <w:rPr>
          <w:sz w:val="2"/>
          <w:szCs w:val="2"/>
          <w:lang w:val="sr-Cyrl-RS"/>
        </w:rPr>
      </w:pPr>
    </w:p>
    <w:p w14:paraId="67C31F40" w14:textId="77777777" w:rsidR="00AA0A89" w:rsidRPr="000956D4" w:rsidRDefault="00AA0A89" w:rsidP="00AA0A89">
      <w:pPr>
        <w:rPr>
          <w:sz w:val="2"/>
          <w:szCs w:val="2"/>
          <w:lang w:val="sr-Cyrl-RS"/>
        </w:rPr>
      </w:pPr>
    </w:p>
    <w:p w14:paraId="4392C7CC" w14:textId="77777777" w:rsidR="00AA0A89" w:rsidRPr="000956D4" w:rsidRDefault="00AA0A89" w:rsidP="00AA0A89">
      <w:pPr>
        <w:rPr>
          <w:sz w:val="2"/>
          <w:szCs w:val="2"/>
          <w:lang w:val="sr-Cyrl-RS"/>
        </w:rPr>
      </w:pPr>
    </w:p>
    <w:p w14:paraId="0C39EB03" w14:textId="4432ABC2" w:rsidR="007F2FE8" w:rsidRPr="0019190B" w:rsidRDefault="007F2FE8" w:rsidP="0019190B">
      <w:pPr>
        <w:pStyle w:val="ListParagraph"/>
        <w:numPr>
          <w:ilvl w:val="0"/>
          <w:numId w:val="32"/>
        </w:numPr>
        <w:jc w:val="center"/>
        <w:rPr>
          <w:b/>
          <w:sz w:val="24"/>
          <w:szCs w:val="24"/>
        </w:rPr>
      </w:pPr>
      <w:r w:rsidRPr="0019190B">
        <w:rPr>
          <w:b/>
          <w:sz w:val="24"/>
          <w:szCs w:val="24"/>
        </w:rPr>
        <w:lastRenderedPageBreak/>
        <w:t>ОБРАЗАЦ</w:t>
      </w:r>
      <w:r w:rsidRPr="0019190B">
        <w:rPr>
          <w:b/>
          <w:spacing w:val="-4"/>
          <w:sz w:val="24"/>
          <w:szCs w:val="24"/>
        </w:rPr>
        <w:t xml:space="preserve"> </w:t>
      </w:r>
      <w:r w:rsidRPr="0019190B">
        <w:rPr>
          <w:b/>
          <w:sz w:val="24"/>
          <w:szCs w:val="24"/>
        </w:rPr>
        <w:t>ТРОШКОВА</w:t>
      </w:r>
      <w:r w:rsidRPr="0019190B">
        <w:rPr>
          <w:b/>
          <w:spacing w:val="-4"/>
          <w:sz w:val="24"/>
          <w:szCs w:val="24"/>
        </w:rPr>
        <w:t xml:space="preserve"> </w:t>
      </w:r>
      <w:r w:rsidRPr="0019190B">
        <w:rPr>
          <w:b/>
          <w:sz w:val="24"/>
          <w:szCs w:val="24"/>
        </w:rPr>
        <w:t>ПРИПРЕМЕ</w:t>
      </w:r>
      <w:r w:rsidRPr="0019190B">
        <w:rPr>
          <w:b/>
          <w:spacing w:val="-2"/>
          <w:sz w:val="24"/>
          <w:szCs w:val="24"/>
        </w:rPr>
        <w:t xml:space="preserve"> </w:t>
      </w:r>
      <w:r w:rsidRPr="0019190B">
        <w:rPr>
          <w:b/>
          <w:sz w:val="24"/>
          <w:szCs w:val="24"/>
        </w:rPr>
        <w:t>ПОНУДЕ</w:t>
      </w:r>
    </w:p>
    <w:p w14:paraId="24F989FD" w14:textId="77777777" w:rsidR="007F2FE8" w:rsidRDefault="007F2FE8" w:rsidP="007F2FE8">
      <w:pPr>
        <w:pStyle w:val="BodyText"/>
        <w:spacing w:before="5"/>
        <w:rPr>
          <w:b/>
          <w:sz w:val="20"/>
        </w:rPr>
      </w:pPr>
    </w:p>
    <w:p w14:paraId="142F75B8" w14:textId="57F9C966" w:rsidR="007F2FE8" w:rsidRDefault="007F2FE8" w:rsidP="00E25733">
      <w:pPr>
        <w:pStyle w:val="BodyText"/>
        <w:tabs>
          <w:tab w:val="left" w:pos="6786"/>
        </w:tabs>
        <w:ind w:left="100" w:right="416"/>
        <w:jc w:val="both"/>
      </w:pPr>
      <w:r>
        <w:t>У</w:t>
      </w:r>
      <w:r>
        <w:rPr>
          <w:spacing w:val="-6"/>
        </w:rPr>
        <w:t xml:space="preserve"> </w:t>
      </w:r>
      <w:r>
        <w:t>складу</w:t>
      </w:r>
      <w:r>
        <w:rPr>
          <w:spacing w:val="-8"/>
        </w:rPr>
        <w:t xml:space="preserve"> </w:t>
      </w:r>
      <w:r>
        <w:t>са</w:t>
      </w:r>
      <w:r>
        <w:rPr>
          <w:spacing w:val="-7"/>
        </w:rPr>
        <w:t xml:space="preserve"> </w:t>
      </w:r>
      <w:r>
        <w:t>чланом</w:t>
      </w:r>
      <w:r>
        <w:rPr>
          <w:spacing w:val="-4"/>
        </w:rPr>
        <w:t xml:space="preserve"> </w:t>
      </w:r>
      <w:r>
        <w:t>138.</w:t>
      </w:r>
      <w:r>
        <w:rPr>
          <w:spacing w:val="-6"/>
        </w:rPr>
        <w:t xml:space="preserve"> </w:t>
      </w:r>
      <w:r>
        <w:t>Закона,</w:t>
      </w:r>
      <w:r>
        <w:rPr>
          <w:spacing w:val="-5"/>
        </w:rPr>
        <w:t xml:space="preserve"> </w:t>
      </w:r>
      <w:r>
        <w:t>понуђач</w:t>
      </w:r>
      <w:r>
        <w:rPr>
          <w:u w:val="single"/>
        </w:rPr>
        <w:tab/>
      </w:r>
      <w:r>
        <w:rPr>
          <w:i/>
        </w:rPr>
        <w:t xml:space="preserve">[навести назив], </w:t>
      </w:r>
      <w:proofErr w:type="gramStart"/>
      <w:r>
        <w:t>доставља</w:t>
      </w:r>
      <w:r w:rsidR="00E25733">
        <w:rPr>
          <w:lang w:val="sr-Cyrl-RS"/>
        </w:rPr>
        <w:t xml:space="preserve"> </w:t>
      </w:r>
      <w:r>
        <w:rPr>
          <w:spacing w:val="-57"/>
        </w:rPr>
        <w:t xml:space="preserve"> </w:t>
      </w:r>
      <w:r>
        <w:t>укупан</w:t>
      </w:r>
      <w:proofErr w:type="gramEnd"/>
      <w:r>
        <w:t xml:space="preserve"> износ</w:t>
      </w:r>
      <w:r>
        <w:rPr>
          <w:spacing w:val="-4"/>
        </w:rPr>
        <w:t xml:space="preserve"> </w:t>
      </w:r>
      <w:r>
        <w:t>и</w:t>
      </w:r>
      <w:r>
        <w:rPr>
          <w:spacing w:val="-1"/>
        </w:rPr>
        <w:t xml:space="preserve"> </w:t>
      </w:r>
      <w:r>
        <w:t>структуру</w:t>
      </w:r>
      <w:r>
        <w:rPr>
          <w:spacing w:val="-5"/>
        </w:rPr>
        <w:t xml:space="preserve"> </w:t>
      </w:r>
      <w:r>
        <w:t>трошкова</w:t>
      </w:r>
      <w:r>
        <w:rPr>
          <w:spacing w:val="-3"/>
        </w:rPr>
        <w:t xml:space="preserve"> </w:t>
      </w:r>
      <w:r>
        <w:t>припремања</w:t>
      </w:r>
      <w:r>
        <w:rPr>
          <w:spacing w:val="-1"/>
        </w:rPr>
        <w:t xml:space="preserve"> </w:t>
      </w:r>
      <w:r>
        <w:t>понуде, како</w:t>
      </w:r>
      <w:r>
        <w:rPr>
          <w:spacing w:val="-1"/>
        </w:rPr>
        <w:t xml:space="preserve"> </w:t>
      </w:r>
      <w:r>
        <w:t>следи</w:t>
      </w:r>
      <w:r>
        <w:rPr>
          <w:spacing w:val="3"/>
        </w:rPr>
        <w:t xml:space="preserve"> </w:t>
      </w:r>
      <w:r>
        <w:t>у</w:t>
      </w:r>
      <w:r>
        <w:rPr>
          <w:spacing w:val="-4"/>
        </w:rPr>
        <w:t xml:space="preserve"> </w:t>
      </w:r>
      <w:r>
        <w:t>табели:</w:t>
      </w:r>
    </w:p>
    <w:p w14:paraId="7BC3E044" w14:textId="77777777" w:rsidR="007F2FE8" w:rsidRDefault="007F2FE8" w:rsidP="007F2FE8">
      <w:pPr>
        <w:pStyle w:val="BodyText"/>
        <w:tabs>
          <w:tab w:val="left" w:pos="6786"/>
        </w:tabs>
        <w:ind w:left="100" w:right="416"/>
      </w:pPr>
    </w:p>
    <w:p w14:paraId="247F9B66" w14:textId="77777777" w:rsidR="007F2FE8" w:rsidRDefault="007F2FE8" w:rsidP="007F2FE8">
      <w:pPr>
        <w:pStyle w:val="BodyText"/>
        <w:spacing w:before="2"/>
        <w:rPr>
          <w:sz w:val="11"/>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3"/>
        <w:gridCol w:w="3498"/>
      </w:tblGrid>
      <w:tr w:rsidR="007F2FE8" w14:paraId="411A9669" w14:textId="77777777" w:rsidTr="007F2FE8">
        <w:trPr>
          <w:trHeight w:val="273"/>
        </w:trPr>
        <w:tc>
          <w:tcPr>
            <w:tcW w:w="5903" w:type="dxa"/>
            <w:tcBorders>
              <w:left w:val="single" w:sz="4" w:space="0" w:color="000000"/>
              <w:bottom w:val="single" w:sz="4" w:space="0" w:color="000000"/>
              <w:right w:val="single" w:sz="4" w:space="0" w:color="000000"/>
            </w:tcBorders>
          </w:tcPr>
          <w:p w14:paraId="4E7953EC" w14:textId="77777777" w:rsidR="007F2FE8" w:rsidRDefault="007F2FE8" w:rsidP="007F2FE8">
            <w:pPr>
              <w:pStyle w:val="TableParagraph"/>
              <w:spacing w:line="253" w:lineRule="exact"/>
              <w:ind w:left="1960"/>
              <w:rPr>
                <w:b/>
                <w:sz w:val="24"/>
              </w:rPr>
            </w:pPr>
            <w:r>
              <w:rPr>
                <w:b/>
                <w:sz w:val="24"/>
              </w:rPr>
              <w:t>ВРСТА</w:t>
            </w:r>
            <w:r>
              <w:rPr>
                <w:b/>
                <w:spacing w:val="-4"/>
                <w:sz w:val="24"/>
              </w:rPr>
              <w:t xml:space="preserve"> </w:t>
            </w:r>
            <w:r>
              <w:rPr>
                <w:b/>
                <w:sz w:val="24"/>
              </w:rPr>
              <w:t>ТРОШКА</w:t>
            </w:r>
          </w:p>
        </w:tc>
        <w:tc>
          <w:tcPr>
            <w:tcW w:w="3498" w:type="dxa"/>
            <w:tcBorders>
              <w:left w:val="single" w:sz="4" w:space="0" w:color="000000"/>
              <w:bottom w:val="single" w:sz="4" w:space="0" w:color="000000"/>
              <w:right w:val="single" w:sz="4" w:space="0" w:color="000000"/>
            </w:tcBorders>
          </w:tcPr>
          <w:p w14:paraId="1F956399" w14:textId="77777777" w:rsidR="007F2FE8" w:rsidRDefault="007F2FE8" w:rsidP="007F2FE8">
            <w:pPr>
              <w:pStyle w:val="TableParagraph"/>
              <w:spacing w:line="253" w:lineRule="exact"/>
              <w:ind w:left="342"/>
              <w:rPr>
                <w:b/>
                <w:sz w:val="24"/>
              </w:rPr>
            </w:pPr>
            <w:r>
              <w:rPr>
                <w:b/>
                <w:sz w:val="24"/>
              </w:rPr>
              <w:t>ИЗНОС</w:t>
            </w:r>
            <w:r>
              <w:rPr>
                <w:b/>
                <w:spacing w:val="-3"/>
                <w:sz w:val="24"/>
              </w:rPr>
              <w:t xml:space="preserve"> </w:t>
            </w:r>
            <w:r>
              <w:rPr>
                <w:b/>
                <w:sz w:val="24"/>
              </w:rPr>
              <w:t>ТРОШКА</w:t>
            </w:r>
            <w:r>
              <w:rPr>
                <w:b/>
                <w:spacing w:val="-3"/>
                <w:sz w:val="24"/>
              </w:rPr>
              <w:t xml:space="preserve"> </w:t>
            </w:r>
            <w:r>
              <w:rPr>
                <w:b/>
                <w:sz w:val="24"/>
              </w:rPr>
              <w:t>У</w:t>
            </w:r>
            <w:r>
              <w:rPr>
                <w:b/>
                <w:spacing w:val="-4"/>
                <w:sz w:val="24"/>
              </w:rPr>
              <w:t xml:space="preserve"> </w:t>
            </w:r>
            <w:r>
              <w:rPr>
                <w:b/>
                <w:sz w:val="24"/>
              </w:rPr>
              <w:t>РСД</w:t>
            </w:r>
          </w:p>
        </w:tc>
      </w:tr>
      <w:tr w:rsidR="007F2FE8" w14:paraId="224C076F"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34090BF8" w14:textId="77777777" w:rsidR="007F2FE8" w:rsidRDefault="007F2FE8" w:rsidP="007F2FE8">
            <w:pPr>
              <w:pStyle w:val="TableParagraph"/>
              <w:rPr>
                <w:sz w:val="24"/>
              </w:rPr>
            </w:pPr>
          </w:p>
        </w:tc>
        <w:tc>
          <w:tcPr>
            <w:tcW w:w="3498" w:type="dxa"/>
            <w:tcBorders>
              <w:top w:val="single" w:sz="4" w:space="0" w:color="000000"/>
              <w:left w:val="single" w:sz="4" w:space="0" w:color="000000"/>
              <w:bottom w:val="single" w:sz="4" w:space="0" w:color="000000"/>
              <w:right w:val="single" w:sz="4" w:space="0" w:color="000000"/>
            </w:tcBorders>
          </w:tcPr>
          <w:p w14:paraId="5A1CEA0E" w14:textId="77777777" w:rsidR="007F2FE8" w:rsidRDefault="007F2FE8" w:rsidP="007F2FE8">
            <w:pPr>
              <w:pStyle w:val="TableParagraph"/>
              <w:rPr>
                <w:sz w:val="24"/>
              </w:rPr>
            </w:pPr>
          </w:p>
        </w:tc>
      </w:tr>
      <w:tr w:rsidR="007F2FE8" w14:paraId="02FA8E51" w14:textId="77777777" w:rsidTr="007F2FE8">
        <w:trPr>
          <w:trHeight w:val="313"/>
        </w:trPr>
        <w:tc>
          <w:tcPr>
            <w:tcW w:w="5903" w:type="dxa"/>
            <w:tcBorders>
              <w:top w:val="single" w:sz="4" w:space="0" w:color="000000"/>
              <w:left w:val="single" w:sz="4" w:space="0" w:color="000000"/>
              <w:bottom w:val="single" w:sz="4" w:space="0" w:color="000000"/>
              <w:right w:val="single" w:sz="4" w:space="0" w:color="000000"/>
            </w:tcBorders>
          </w:tcPr>
          <w:p w14:paraId="59C5F9D3" w14:textId="77777777" w:rsidR="007F2FE8" w:rsidRDefault="007F2FE8" w:rsidP="007F2FE8">
            <w:pPr>
              <w:pStyle w:val="TableParagraph"/>
            </w:pPr>
          </w:p>
        </w:tc>
        <w:tc>
          <w:tcPr>
            <w:tcW w:w="3498" w:type="dxa"/>
            <w:tcBorders>
              <w:top w:val="single" w:sz="4" w:space="0" w:color="000000"/>
              <w:left w:val="single" w:sz="4" w:space="0" w:color="000000"/>
              <w:bottom w:val="single" w:sz="4" w:space="0" w:color="000000"/>
              <w:right w:val="single" w:sz="4" w:space="0" w:color="000000"/>
            </w:tcBorders>
          </w:tcPr>
          <w:p w14:paraId="1B0DFEF4" w14:textId="77777777" w:rsidR="007F2FE8" w:rsidRDefault="007F2FE8" w:rsidP="007F2FE8">
            <w:pPr>
              <w:pStyle w:val="TableParagraph"/>
            </w:pPr>
          </w:p>
        </w:tc>
      </w:tr>
      <w:tr w:rsidR="007F2FE8" w14:paraId="1865008C"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61326B54" w14:textId="77777777" w:rsidR="007F2FE8" w:rsidRDefault="007F2FE8" w:rsidP="007F2FE8">
            <w:pPr>
              <w:pStyle w:val="TableParagraph"/>
              <w:rPr>
                <w:sz w:val="24"/>
              </w:rPr>
            </w:pPr>
          </w:p>
        </w:tc>
        <w:tc>
          <w:tcPr>
            <w:tcW w:w="3498" w:type="dxa"/>
            <w:tcBorders>
              <w:top w:val="single" w:sz="4" w:space="0" w:color="000000"/>
              <w:left w:val="single" w:sz="4" w:space="0" w:color="000000"/>
              <w:bottom w:val="single" w:sz="4" w:space="0" w:color="000000"/>
              <w:right w:val="single" w:sz="4" w:space="0" w:color="000000"/>
            </w:tcBorders>
          </w:tcPr>
          <w:p w14:paraId="664C4E4E" w14:textId="77777777" w:rsidR="007F2FE8" w:rsidRDefault="007F2FE8" w:rsidP="007F2FE8">
            <w:pPr>
              <w:pStyle w:val="TableParagraph"/>
              <w:rPr>
                <w:sz w:val="24"/>
              </w:rPr>
            </w:pPr>
          </w:p>
        </w:tc>
      </w:tr>
      <w:tr w:rsidR="007F2FE8" w14:paraId="11271C27"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75D2B826" w14:textId="77777777" w:rsidR="007F2FE8" w:rsidRDefault="007F2FE8" w:rsidP="007F2FE8">
            <w:pPr>
              <w:pStyle w:val="TableParagraph"/>
              <w:rPr>
                <w:sz w:val="24"/>
              </w:rPr>
            </w:pPr>
          </w:p>
        </w:tc>
        <w:tc>
          <w:tcPr>
            <w:tcW w:w="3498" w:type="dxa"/>
            <w:tcBorders>
              <w:top w:val="single" w:sz="4" w:space="0" w:color="000000"/>
              <w:left w:val="single" w:sz="4" w:space="0" w:color="000000"/>
              <w:bottom w:val="single" w:sz="4" w:space="0" w:color="000000"/>
              <w:right w:val="single" w:sz="4" w:space="0" w:color="000000"/>
            </w:tcBorders>
          </w:tcPr>
          <w:p w14:paraId="2FEF79F9" w14:textId="77777777" w:rsidR="007F2FE8" w:rsidRDefault="007F2FE8" w:rsidP="007F2FE8">
            <w:pPr>
              <w:pStyle w:val="TableParagraph"/>
              <w:rPr>
                <w:sz w:val="24"/>
              </w:rPr>
            </w:pPr>
          </w:p>
        </w:tc>
      </w:tr>
      <w:tr w:rsidR="007F2FE8" w14:paraId="0D830F92"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246FBDB7" w14:textId="77777777" w:rsidR="007F2FE8" w:rsidRDefault="007F2FE8" w:rsidP="007F2FE8">
            <w:pPr>
              <w:pStyle w:val="TableParagraph"/>
              <w:rPr>
                <w:sz w:val="24"/>
              </w:rPr>
            </w:pPr>
          </w:p>
        </w:tc>
        <w:tc>
          <w:tcPr>
            <w:tcW w:w="3498" w:type="dxa"/>
            <w:tcBorders>
              <w:top w:val="single" w:sz="4" w:space="0" w:color="000000"/>
              <w:left w:val="single" w:sz="4" w:space="0" w:color="000000"/>
              <w:bottom w:val="single" w:sz="4" w:space="0" w:color="000000"/>
              <w:right w:val="single" w:sz="4" w:space="0" w:color="000000"/>
            </w:tcBorders>
          </w:tcPr>
          <w:p w14:paraId="6DCDDC23" w14:textId="77777777" w:rsidR="007F2FE8" w:rsidRDefault="007F2FE8" w:rsidP="007F2FE8">
            <w:pPr>
              <w:pStyle w:val="TableParagraph"/>
              <w:rPr>
                <w:sz w:val="24"/>
              </w:rPr>
            </w:pPr>
          </w:p>
        </w:tc>
      </w:tr>
      <w:tr w:rsidR="007F2FE8" w14:paraId="1FB4241D" w14:textId="77777777" w:rsidTr="007F2FE8">
        <w:trPr>
          <w:trHeight w:val="316"/>
        </w:trPr>
        <w:tc>
          <w:tcPr>
            <w:tcW w:w="5903" w:type="dxa"/>
            <w:tcBorders>
              <w:top w:val="single" w:sz="4" w:space="0" w:color="000000"/>
              <w:left w:val="single" w:sz="4" w:space="0" w:color="000000"/>
              <w:bottom w:val="single" w:sz="4" w:space="0" w:color="000000"/>
              <w:right w:val="single" w:sz="4" w:space="0" w:color="000000"/>
            </w:tcBorders>
          </w:tcPr>
          <w:p w14:paraId="77F91A65" w14:textId="77777777" w:rsidR="007F2FE8" w:rsidRDefault="007F2FE8" w:rsidP="007F2FE8">
            <w:pPr>
              <w:pStyle w:val="TableParagraph"/>
              <w:rPr>
                <w:sz w:val="24"/>
              </w:rPr>
            </w:pPr>
          </w:p>
        </w:tc>
        <w:tc>
          <w:tcPr>
            <w:tcW w:w="3498" w:type="dxa"/>
            <w:tcBorders>
              <w:top w:val="single" w:sz="4" w:space="0" w:color="000000"/>
              <w:left w:val="single" w:sz="4" w:space="0" w:color="000000"/>
              <w:bottom w:val="single" w:sz="4" w:space="0" w:color="000000"/>
              <w:right w:val="single" w:sz="4" w:space="0" w:color="000000"/>
            </w:tcBorders>
          </w:tcPr>
          <w:p w14:paraId="2A768409" w14:textId="77777777" w:rsidR="007F2FE8" w:rsidRDefault="007F2FE8" w:rsidP="007F2FE8">
            <w:pPr>
              <w:pStyle w:val="TableParagraph"/>
              <w:rPr>
                <w:sz w:val="24"/>
              </w:rPr>
            </w:pPr>
          </w:p>
        </w:tc>
      </w:tr>
      <w:tr w:rsidR="007F2FE8" w14:paraId="3B675709" w14:textId="77777777" w:rsidTr="007F2FE8">
        <w:trPr>
          <w:trHeight w:val="592"/>
        </w:trPr>
        <w:tc>
          <w:tcPr>
            <w:tcW w:w="5903" w:type="dxa"/>
            <w:tcBorders>
              <w:top w:val="single" w:sz="4" w:space="0" w:color="000000"/>
              <w:left w:val="single" w:sz="4" w:space="0" w:color="000000"/>
              <w:bottom w:val="single" w:sz="4" w:space="0" w:color="000000"/>
              <w:right w:val="single" w:sz="4" w:space="0" w:color="000000"/>
            </w:tcBorders>
          </w:tcPr>
          <w:p w14:paraId="5CDA3404" w14:textId="77777777" w:rsidR="007F2FE8" w:rsidRDefault="007F2FE8" w:rsidP="007F2FE8">
            <w:pPr>
              <w:pStyle w:val="TableParagraph"/>
              <w:spacing w:before="18"/>
              <w:ind w:left="107" w:right="389"/>
              <w:rPr>
                <w:b/>
                <w:sz w:val="24"/>
              </w:rPr>
            </w:pPr>
            <w:r>
              <w:rPr>
                <w:b/>
                <w:sz w:val="24"/>
              </w:rPr>
              <w:t>УКУПАН</w:t>
            </w:r>
            <w:r>
              <w:rPr>
                <w:b/>
                <w:spacing w:val="-5"/>
                <w:sz w:val="24"/>
              </w:rPr>
              <w:t xml:space="preserve"> </w:t>
            </w:r>
            <w:r>
              <w:rPr>
                <w:b/>
                <w:sz w:val="24"/>
              </w:rPr>
              <w:t>ИЗНОС</w:t>
            </w:r>
            <w:r>
              <w:rPr>
                <w:b/>
                <w:spacing w:val="-4"/>
                <w:sz w:val="24"/>
              </w:rPr>
              <w:t xml:space="preserve"> </w:t>
            </w:r>
            <w:r>
              <w:rPr>
                <w:b/>
                <w:sz w:val="24"/>
              </w:rPr>
              <w:t>ТРОШКОВА</w:t>
            </w:r>
            <w:r>
              <w:rPr>
                <w:b/>
                <w:spacing w:val="-5"/>
                <w:sz w:val="24"/>
              </w:rPr>
              <w:t xml:space="preserve"> </w:t>
            </w:r>
            <w:r>
              <w:rPr>
                <w:b/>
                <w:sz w:val="24"/>
              </w:rPr>
              <w:t>ПРИПРЕМАЊА</w:t>
            </w:r>
            <w:r>
              <w:rPr>
                <w:b/>
                <w:spacing w:val="-57"/>
                <w:sz w:val="24"/>
              </w:rPr>
              <w:t xml:space="preserve"> </w:t>
            </w:r>
            <w:r>
              <w:rPr>
                <w:b/>
                <w:sz w:val="24"/>
              </w:rPr>
              <w:t>ПОНУДЕ</w:t>
            </w:r>
          </w:p>
        </w:tc>
        <w:tc>
          <w:tcPr>
            <w:tcW w:w="3498" w:type="dxa"/>
            <w:tcBorders>
              <w:top w:val="single" w:sz="4" w:space="0" w:color="000000"/>
              <w:left w:val="single" w:sz="4" w:space="0" w:color="000000"/>
              <w:bottom w:val="single" w:sz="4" w:space="0" w:color="000000"/>
              <w:right w:val="single" w:sz="4" w:space="0" w:color="000000"/>
            </w:tcBorders>
          </w:tcPr>
          <w:p w14:paraId="3A0A623B" w14:textId="77777777" w:rsidR="007F2FE8" w:rsidRDefault="007F2FE8" w:rsidP="007F2FE8">
            <w:pPr>
              <w:pStyle w:val="TableParagraph"/>
              <w:rPr>
                <w:sz w:val="24"/>
              </w:rPr>
            </w:pPr>
          </w:p>
        </w:tc>
      </w:tr>
    </w:tbl>
    <w:p w14:paraId="0682D9CD" w14:textId="77777777" w:rsidR="007F2FE8" w:rsidRDefault="007F2FE8" w:rsidP="007F2FE8">
      <w:pPr>
        <w:pStyle w:val="BodyText"/>
        <w:rPr>
          <w:sz w:val="26"/>
        </w:rPr>
      </w:pPr>
    </w:p>
    <w:p w14:paraId="64EA45AB" w14:textId="77777777" w:rsidR="007F2FE8" w:rsidRDefault="007F2FE8" w:rsidP="007F2FE8">
      <w:pPr>
        <w:pStyle w:val="BodyText"/>
        <w:spacing w:before="6"/>
        <w:rPr>
          <w:sz w:val="22"/>
        </w:rPr>
      </w:pPr>
    </w:p>
    <w:p w14:paraId="0A7F93CE" w14:textId="77777777" w:rsidR="007F2FE8" w:rsidRDefault="007F2FE8" w:rsidP="007F2FE8">
      <w:pPr>
        <w:pStyle w:val="Heading2"/>
      </w:pPr>
      <w:r>
        <w:t>Напомена:</w:t>
      </w:r>
    </w:p>
    <w:p w14:paraId="5B5601C7" w14:textId="77777777" w:rsidR="007F2FE8" w:rsidRDefault="007F2FE8" w:rsidP="007F2FE8">
      <w:pPr>
        <w:pStyle w:val="BodyText"/>
        <w:spacing w:before="1"/>
        <w:rPr>
          <w:b/>
          <w:sz w:val="31"/>
        </w:rPr>
      </w:pPr>
    </w:p>
    <w:p w14:paraId="0D8F1520" w14:textId="77777777" w:rsidR="007F2FE8" w:rsidRDefault="007F2FE8" w:rsidP="007F2FE8">
      <w:pPr>
        <w:pStyle w:val="BodyText"/>
        <w:spacing w:before="1"/>
        <w:ind w:left="100" w:right="418"/>
        <w:jc w:val="both"/>
      </w:pPr>
      <w:r>
        <w:t>Трошкове припремања и подношења понуде сноси искључиво понуђач и не може да тражи</w:t>
      </w:r>
      <w:r>
        <w:rPr>
          <w:spacing w:val="-57"/>
        </w:rPr>
        <w:t xml:space="preserve"> </w:t>
      </w:r>
      <w:r>
        <w:t>од наручиоца накнаду трошкова. Ако је поступак јавне набавке обустављен из разлога који</w:t>
      </w:r>
      <w:r>
        <w:rPr>
          <w:spacing w:val="-57"/>
        </w:rPr>
        <w:t xml:space="preserve"> </w:t>
      </w:r>
      <w:r>
        <w:rPr>
          <w:spacing w:val="-1"/>
        </w:rPr>
        <w:t>су</w:t>
      </w:r>
      <w:r>
        <w:rPr>
          <w:spacing w:val="-15"/>
        </w:rPr>
        <w:t xml:space="preserve"> </w:t>
      </w:r>
      <w:r>
        <w:rPr>
          <w:spacing w:val="-1"/>
        </w:rPr>
        <w:t>на</w:t>
      </w:r>
      <w:r>
        <w:rPr>
          <w:spacing w:val="-9"/>
        </w:rPr>
        <w:t xml:space="preserve"> </w:t>
      </w:r>
      <w:r>
        <w:rPr>
          <w:spacing w:val="-1"/>
        </w:rPr>
        <w:t>страни</w:t>
      </w:r>
      <w:r>
        <w:rPr>
          <w:spacing w:val="-8"/>
        </w:rPr>
        <w:t xml:space="preserve"> </w:t>
      </w:r>
      <w:r>
        <w:rPr>
          <w:spacing w:val="-1"/>
        </w:rPr>
        <w:t>наручиоца,</w:t>
      </w:r>
      <w:r>
        <w:rPr>
          <w:spacing w:val="-8"/>
        </w:rPr>
        <w:t xml:space="preserve"> </w:t>
      </w:r>
      <w:r>
        <w:rPr>
          <w:spacing w:val="-1"/>
        </w:rPr>
        <w:t>наручилац</w:t>
      </w:r>
      <w:r>
        <w:rPr>
          <w:spacing w:val="-9"/>
        </w:rPr>
        <w:t xml:space="preserve"> </w:t>
      </w:r>
      <w:r>
        <w:t>је</w:t>
      </w:r>
      <w:r>
        <w:rPr>
          <w:spacing w:val="-9"/>
        </w:rPr>
        <w:t xml:space="preserve"> </w:t>
      </w:r>
      <w:r>
        <w:t>дужан</w:t>
      </w:r>
      <w:r>
        <w:rPr>
          <w:spacing w:val="-9"/>
        </w:rPr>
        <w:t xml:space="preserve"> </w:t>
      </w:r>
      <w:r>
        <w:t>да</w:t>
      </w:r>
      <w:r>
        <w:rPr>
          <w:spacing w:val="-5"/>
        </w:rPr>
        <w:t xml:space="preserve"> </w:t>
      </w:r>
      <w:r>
        <w:t>понуђачу</w:t>
      </w:r>
      <w:r>
        <w:rPr>
          <w:spacing w:val="-15"/>
        </w:rPr>
        <w:t xml:space="preserve"> </w:t>
      </w:r>
      <w:r>
        <w:t>надокнади</w:t>
      </w:r>
      <w:r>
        <w:rPr>
          <w:spacing w:val="-9"/>
        </w:rPr>
        <w:t xml:space="preserve"> </w:t>
      </w:r>
      <w:r>
        <w:t>трошкове</w:t>
      </w:r>
      <w:r>
        <w:rPr>
          <w:spacing w:val="-11"/>
        </w:rPr>
        <w:t xml:space="preserve"> </w:t>
      </w:r>
      <w:r>
        <w:t>израде</w:t>
      </w:r>
      <w:r>
        <w:rPr>
          <w:spacing w:val="-8"/>
        </w:rPr>
        <w:t xml:space="preserve"> </w:t>
      </w:r>
      <w:r>
        <w:t>узорка</w:t>
      </w:r>
      <w:r>
        <w:rPr>
          <w:spacing w:val="-57"/>
        </w:rPr>
        <w:t xml:space="preserve"> </w:t>
      </w:r>
      <w:r>
        <w:t>или</w:t>
      </w:r>
      <w:r>
        <w:rPr>
          <w:spacing w:val="-8"/>
        </w:rPr>
        <w:t xml:space="preserve"> </w:t>
      </w:r>
      <w:r>
        <w:t>модела,</w:t>
      </w:r>
      <w:r>
        <w:rPr>
          <w:spacing w:val="-9"/>
        </w:rPr>
        <w:t xml:space="preserve"> </w:t>
      </w:r>
      <w:r>
        <w:t>ако</w:t>
      </w:r>
      <w:r>
        <w:rPr>
          <w:spacing w:val="-9"/>
        </w:rPr>
        <w:t xml:space="preserve"> </w:t>
      </w:r>
      <w:r>
        <w:t>су</w:t>
      </w:r>
      <w:r>
        <w:rPr>
          <w:spacing w:val="-13"/>
        </w:rPr>
        <w:t xml:space="preserve"> </w:t>
      </w:r>
      <w:r>
        <w:t>израђени</w:t>
      </w:r>
      <w:r>
        <w:rPr>
          <w:spacing w:val="-5"/>
        </w:rPr>
        <w:t xml:space="preserve"> </w:t>
      </w:r>
      <w:r>
        <w:t>у</w:t>
      </w:r>
      <w:r>
        <w:rPr>
          <w:spacing w:val="-14"/>
        </w:rPr>
        <w:t xml:space="preserve"> </w:t>
      </w:r>
      <w:r>
        <w:t>складу</w:t>
      </w:r>
      <w:r>
        <w:rPr>
          <w:spacing w:val="-13"/>
        </w:rPr>
        <w:t xml:space="preserve"> </w:t>
      </w:r>
      <w:r>
        <w:t>са</w:t>
      </w:r>
      <w:r>
        <w:rPr>
          <w:spacing w:val="-10"/>
        </w:rPr>
        <w:t xml:space="preserve"> </w:t>
      </w:r>
      <w:r>
        <w:t>техничким</w:t>
      </w:r>
      <w:r>
        <w:rPr>
          <w:spacing w:val="-9"/>
        </w:rPr>
        <w:t xml:space="preserve"> </w:t>
      </w:r>
      <w:r>
        <w:t>спецификацијама</w:t>
      </w:r>
      <w:r>
        <w:rPr>
          <w:spacing w:val="-10"/>
        </w:rPr>
        <w:t xml:space="preserve"> </w:t>
      </w:r>
      <w:r>
        <w:t>наручиоца</w:t>
      </w:r>
      <w:r>
        <w:rPr>
          <w:spacing w:val="-10"/>
        </w:rPr>
        <w:t xml:space="preserve"> </w:t>
      </w:r>
      <w:r>
        <w:t>и</w:t>
      </w:r>
      <w:r>
        <w:rPr>
          <w:spacing w:val="-9"/>
        </w:rPr>
        <w:t xml:space="preserve"> </w:t>
      </w:r>
      <w:r>
        <w:t>трошкове</w:t>
      </w:r>
      <w:r>
        <w:rPr>
          <w:spacing w:val="-57"/>
        </w:rPr>
        <w:t xml:space="preserve"> </w:t>
      </w:r>
      <w:r>
        <w:rPr>
          <w:spacing w:val="-1"/>
        </w:rPr>
        <w:t>прибављања</w:t>
      </w:r>
      <w:r>
        <w:rPr>
          <w:spacing w:val="-13"/>
        </w:rPr>
        <w:t xml:space="preserve"> </w:t>
      </w:r>
      <w:r>
        <w:rPr>
          <w:spacing w:val="-1"/>
        </w:rPr>
        <w:t>средстава</w:t>
      </w:r>
      <w:r>
        <w:rPr>
          <w:spacing w:val="-12"/>
        </w:rPr>
        <w:t xml:space="preserve"> </w:t>
      </w:r>
      <w:r>
        <w:rPr>
          <w:spacing w:val="-1"/>
        </w:rPr>
        <w:t>обезбеђења,</w:t>
      </w:r>
      <w:r>
        <w:rPr>
          <w:spacing w:val="-11"/>
        </w:rPr>
        <w:t xml:space="preserve"> </w:t>
      </w:r>
      <w:r>
        <w:t>под</w:t>
      </w:r>
      <w:r>
        <w:rPr>
          <w:spacing w:val="-7"/>
        </w:rPr>
        <w:t xml:space="preserve"> </w:t>
      </w:r>
      <w:r>
        <w:t>условом</w:t>
      </w:r>
      <w:r>
        <w:rPr>
          <w:spacing w:val="-12"/>
        </w:rPr>
        <w:t xml:space="preserve"> </w:t>
      </w:r>
      <w:r>
        <w:t>да</w:t>
      </w:r>
      <w:r>
        <w:rPr>
          <w:spacing w:val="-13"/>
        </w:rPr>
        <w:t xml:space="preserve"> </w:t>
      </w:r>
      <w:r>
        <w:t>је</w:t>
      </w:r>
      <w:r>
        <w:rPr>
          <w:spacing w:val="-12"/>
        </w:rPr>
        <w:t xml:space="preserve"> </w:t>
      </w:r>
      <w:r>
        <w:t>понуђач</w:t>
      </w:r>
      <w:r>
        <w:rPr>
          <w:spacing w:val="-13"/>
        </w:rPr>
        <w:t xml:space="preserve"> </w:t>
      </w:r>
      <w:r>
        <w:t>тражио</w:t>
      </w:r>
      <w:r>
        <w:rPr>
          <w:spacing w:val="-9"/>
        </w:rPr>
        <w:t xml:space="preserve"> </w:t>
      </w:r>
      <w:r>
        <w:t>накнаду</w:t>
      </w:r>
      <w:r>
        <w:rPr>
          <w:spacing w:val="-19"/>
        </w:rPr>
        <w:t xml:space="preserve"> </w:t>
      </w:r>
      <w:r>
        <w:t>тих</w:t>
      </w:r>
      <w:r>
        <w:rPr>
          <w:spacing w:val="-10"/>
        </w:rPr>
        <w:t xml:space="preserve"> </w:t>
      </w:r>
      <w:r>
        <w:t>трошкова</w:t>
      </w:r>
      <w:r>
        <w:rPr>
          <w:spacing w:val="-57"/>
        </w:rPr>
        <w:t xml:space="preserve"> </w:t>
      </w:r>
      <w:r>
        <w:t>у</w:t>
      </w:r>
      <w:r>
        <w:rPr>
          <w:spacing w:val="-4"/>
        </w:rPr>
        <w:t xml:space="preserve"> </w:t>
      </w:r>
      <w:r>
        <w:t>својој</w:t>
      </w:r>
      <w:r>
        <w:rPr>
          <w:spacing w:val="-1"/>
        </w:rPr>
        <w:t xml:space="preserve"> </w:t>
      </w:r>
      <w:r>
        <w:t>понуди.</w:t>
      </w:r>
    </w:p>
    <w:p w14:paraId="7107A603" w14:textId="77777777" w:rsidR="00AA0A89" w:rsidRPr="00AA0A89" w:rsidRDefault="00AA0A89" w:rsidP="00AA0A89">
      <w:pPr>
        <w:rPr>
          <w:sz w:val="2"/>
          <w:szCs w:val="2"/>
        </w:rPr>
      </w:pPr>
    </w:p>
    <w:p w14:paraId="4D78B72D" w14:textId="77777777" w:rsidR="00AA0A89" w:rsidRPr="00AA0A89" w:rsidRDefault="00AA0A89" w:rsidP="00AA0A89">
      <w:pPr>
        <w:rPr>
          <w:sz w:val="2"/>
          <w:szCs w:val="2"/>
        </w:rPr>
      </w:pPr>
    </w:p>
    <w:p w14:paraId="2B181D61" w14:textId="77777777" w:rsidR="00AA0A89" w:rsidRPr="00AA0A89" w:rsidRDefault="00AA0A89" w:rsidP="00AA0A89">
      <w:pPr>
        <w:rPr>
          <w:sz w:val="2"/>
          <w:szCs w:val="2"/>
        </w:rPr>
      </w:pPr>
    </w:p>
    <w:p w14:paraId="572BD885" w14:textId="77777777" w:rsidR="00AA0A89" w:rsidRPr="00AA0A89" w:rsidRDefault="00AA0A89" w:rsidP="00AA0A89">
      <w:pPr>
        <w:rPr>
          <w:sz w:val="2"/>
          <w:szCs w:val="2"/>
        </w:rPr>
      </w:pPr>
    </w:p>
    <w:p w14:paraId="481E4EB1" w14:textId="77777777" w:rsidR="00AA0A89" w:rsidRPr="00AA0A89" w:rsidRDefault="00AA0A89" w:rsidP="00AA0A89">
      <w:pPr>
        <w:rPr>
          <w:sz w:val="2"/>
          <w:szCs w:val="2"/>
        </w:rPr>
      </w:pPr>
    </w:p>
    <w:p w14:paraId="4DBDB71D" w14:textId="77777777" w:rsidR="00AA0A89" w:rsidRPr="00AA0A89" w:rsidRDefault="00AA0A89" w:rsidP="00AA0A89">
      <w:pPr>
        <w:rPr>
          <w:sz w:val="2"/>
          <w:szCs w:val="2"/>
        </w:rPr>
      </w:pPr>
    </w:p>
    <w:p w14:paraId="0226B313" w14:textId="77777777" w:rsidR="00AA0A89" w:rsidRPr="00AA0A89" w:rsidRDefault="00AA0A89" w:rsidP="00AA0A89">
      <w:pPr>
        <w:rPr>
          <w:sz w:val="2"/>
          <w:szCs w:val="2"/>
        </w:rPr>
      </w:pPr>
    </w:p>
    <w:p w14:paraId="21B083B8" w14:textId="77777777" w:rsidR="00AA0A89" w:rsidRPr="00AA0A89" w:rsidRDefault="00AA0A89" w:rsidP="00AA0A89">
      <w:pPr>
        <w:rPr>
          <w:sz w:val="2"/>
          <w:szCs w:val="2"/>
        </w:rPr>
      </w:pPr>
    </w:p>
    <w:p w14:paraId="0BB9FCF2" w14:textId="77777777" w:rsidR="00AA0A89" w:rsidRPr="00AA0A89" w:rsidRDefault="00AA0A89" w:rsidP="00AA0A89">
      <w:pPr>
        <w:rPr>
          <w:sz w:val="2"/>
          <w:szCs w:val="2"/>
        </w:rPr>
      </w:pPr>
    </w:p>
    <w:p w14:paraId="792984E3" w14:textId="77777777" w:rsidR="00AA0A89" w:rsidRPr="00AA0A89" w:rsidRDefault="00AA0A89" w:rsidP="00AA0A89">
      <w:pPr>
        <w:rPr>
          <w:sz w:val="2"/>
          <w:szCs w:val="2"/>
        </w:rPr>
      </w:pPr>
    </w:p>
    <w:p w14:paraId="48DBE26A" w14:textId="77777777" w:rsidR="00AA0A89" w:rsidRPr="00AA0A89" w:rsidRDefault="00AA0A89" w:rsidP="00AA0A89">
      <w:pPr>
        <w:rPr>
          <w:sz w:val="2"/>
          <w:szCs w:val="2"/>
        </w:rPr>
      </w:pPr>
    </w:p>
    <w:p w14:paraId="3689D05A" w14:textId="77777777" w:rsidR="00AA0A89" w:rsidRPr="00AA0A89" w:rsidRDefault="00AA0A89" w:rsidP="00AA0A89">
      <w:pPr>
        <w:rPr>
          <w:sz w:val="2"/>
          <w:szCs w:val="2"/>
        </w:rPr>
      </w:pPr>
    </w:p>
    <w:p w14:paraId="600AF059" w14:textId="77777777" w:rsidR="00AA0A89" w:rsidRPr="00AA0A89" w:rsidRDefault="00AA0A89" w:rsidP="00AA0A89">
      <w:pPr>
        <w:rPr>
          <w:sz w:val="2"/>
          <w:szCs w:val="2"/>
        </w:rPr>
      </w:pPr>
    </w:p>
    <w:p w14:paraId="1EB37681" w14:textId="77777777" w:rsidR="00AA0A89" w:rsidRPr="00AA0A89" w:rsidRDefault="00AA0A89" w:rsidP="00AA0A89">
      <w:pPr>
        <w:rPr>
          <w:sz w:val="2"/>
          <w:szCs w:val="2"/>
        </w:rPr>
      </w:pPr>
    </w:p>
    <w:p w14:paraId="65D5E31D" w14:textId="77777777" w:rsidR="00AA0A89" w:rsidRPr="00AA0A89" w:rsidRDefault="00AA0A89" w:rsidP="00AA0A89">
      <w:pPr>
        <w:rPr>
          <w:sz w:val="2"/>
          <w:szCs w:val="2"/>
        </w:rPr>
      </w:pPr>
    </w:p>
    <w:p w14:paraId="5976CED6" w14:textId="77777777" w:rsidR="00AA0A89" w:rsidRPr="00AA0A89" w:rsidRDefault="00AA0A89" w:rsidP="00AA0A89">
      <w:pPr>
        <w:rPr>
          <w:sz w:val="2"/>
          <w:szCs w:val="2"/>
        </w:rPr>
      </w:pPr>
    </w:p>
    <w:p w14:paraId="3DE9D8E2" w14:textId="77777777" w:rsidR="00AA0A89" w:rsidRPr="00AA0A89" w:rsidRDefault="00AA0A89" w:rsidP="00AA0A89">
      <w:pPr>
        <w:rPr>
          <w:sz w:val="2"/>
          <w:szCs w:val="2"/>
        </w:rPr>
      </w:pPr>
    </w:p>
    <w:p w14:paraId="4F323A94" w14:textId="77777777" w:rsidR="00AA0A89" w:rsidRPr="00AA0A89" w:rsidRDefault="00AA0A89" w:rsidP="00AA0A89">
      <w:pPr>
        <w:rPr>
          <w:sz w:val="2"/>
          <w:szCs w:val="2"/>
        </w:rPr>
      </w:pPr>
    </w:p>
    <w:p w14:paraId="54FE2FDB" w14:textId="77777777" w:rsidR="00AA0A89" w:rsidRPr="00AA0A89" w:rsidRDefault="00AA0A89" w:rsidP="00AA0A89">
      <w:pPr>
        <w:rPr>
          <w:sz w:val="2"/>
          <w:szCs w:val="2"/>
        </w:rPr>
      </w:pPr>
    </w:p>
    <w:p w14:paraId="367EDA92" w14:textId="77777777" w:rsidR="00AA0A89" w:rsidRPr="00AA0A89" w:rsidRDefault="00AA0A89" w:rsidP="00AA0A89">
      <w:pPr>
        <w:rPr>
          <w:sz w:val="2"/>
          <w:szCs w:val="2"/>
        </w:rPr>
      </w:pPr>
    </w:p>
    <w:p w14:paraId="3B93F01A" w14:textId="77777777" w:rsidR="00AA0A89" w:rsidRPr="00AA0A89" w:rsidRDefault="00AA0A89" w:rsidP="00AA0A89">
      <w:pPr>
        <w:rPr>
          <w:sz w:val="2"/>
          <w:szCs w:val="2"/>
        </w:rPr>
      </w:pPr>
    </w:p>
    <w:p w14:paraId="356EDFDA" w14:textId="77777777" w:rsidR="00AA0A89" w:rsidRPr="00AA0A89" w:rsidRDefault="00AA0A89" w:rsidP="00AA0A89">
      <w:pPr>
        <w:rPr>
          <w:sz w:val="2"/>
          <w:szCs w:val="2"/>
        </w:rPr>
      </w:pPr>
    </w:p>
    <w:p w14:paraId="798E6FD4" w14:textId="77777777" w:rsidR="00AA0A89" w:rsidRPr="00AA0A89" w:rsidRDefault="00AA0A89" w:rsidP="00AA0A89">
      <w:pPr>
        <w:rPr>
          <w:sz w:val="2"/>
          <w:szCs w:val="2"/>
        </w:rPr>
      </w:pPr>
    </w:p>
    <w:p w14:paraId="68651CB6" w14:textId="77777777" w:rsidR="00AA0A89" w:rsidRPr="00AA0A89" w:rsidRDefault="00AA0A89" w:rsidP="00AA0A89">
      <w:pPr>
        <w:rPr>
          <w:sz w:val="2"/>
          <w:szCs w:val="2"/>
        </w:rPr>
      </w:pPr>
    </w:p>
    <w:p w14:paraId="0A0B6656" w14:textId="77777777" w:rsidR="00AA0A89" w:rsidRPr="00AA0A89" w:rsidRDefault="00AA0A89" w:rsidP="00AA0A89">
      <w:pPr>
        <w:rPr>
          <w:sz w:val="2"/>
          <w:szCs w:val="2"/>
        </w:rPr>
      </w:pPr>
    </w:p>
    <w:p w14:paraId="72619A26" w14:textId="77777777" w:rsidR="00AA0A89" w:rsidRPr="00AA0A89" w:rsidRDefault="00AA0A89" w:rsidP="00AA0A89">
      <w:pPr>
        <w:rPr>
          <w:sz w:val="2"/>
          <w:szCs w:val="2"/>
        </w:rPr>
      </w:pPr>
    </w:p>
    <w:p w14:paraId="2563AAC1" w14:textId="77777777" w:rsidR="00AA0A89" w:rsidRPr="00AA0A89" w:rsidRDefault="00AA0A89" w:rsidP="00AA0A89">
      <w:pPr>
        <w:rPr>
          <w:sz w:val="2"/>
          <w:szCs w:val="2"/>
        </w:rPr>
      </w:pPr>
    </w:p>
    <w:p w14:paraId="7B9A66D5" w14:textId="77777777" w:rsidR="00AA0A89" w:rsidRPr="00AA0A89" w:rsidRDefault="00AA0A89" w:rsidP="00AA0A89">
      <w:pPr>
        <w:rPr>
          <w:sz w:val="2"/>
          <w:szCs w:val="2"/>
        </w:rPr>
      </w:pPr>
    </w:p>
    <w:p w14:paraId="6D67E679" w14:textId="77777777" w:rsidR="00AA0A89" w:rsidRPr="00AA0A89" w:rsidRDefault="00AA0A89" w:rsidP="00AA0A89">
      <w:pPr>
        <w:rPr>
          <w:sz w:val="2"/>
          <w:szCs w:val="2"/>
        </w:rPr>
      </w:pPr>
    </w:p>
    <w:p w14:paraId="46019BC7" w14:textId="77777777" w:rsidR="00AA0A89" w:rsidRPr="00AA0A89" w:rsidRDefault="00AA0A89" w:rsidP="00AA0A89">
      <w:pPr>
        <w:rPr>
          <w:sz w:val="2"/>
          <w:szCs w:val="2"/>
        </w:rPr>
      </w:pPr>
    </w:p>
    <w:p w14:paraId="46C209D1" w14:textId="77777777" w:rsidR="00AA0A89" w:rsidRPr="00AA0A89" w:rsidRDefault="00AA0A89" w:rsidP="00AA0A89">
      <w:pPr>
        <w:rPr>
          <w:sz w:val="2"/>
          <w:szCs w:val="2"/>
        </w:rPr>
      </w:pPr>
    </w:p>
    <w:p w14:paraId="1CFF7FAE" w14:textId="77777777" w:rsidR="00AA0A89" w:rsidRPr="00AA0A89" w:rsidRDefault="00AA0A89" w:rsidP="00AA0A89">
      <w:pPr>
        <w:rPr>
          <w:sz w:val="2"/>
          <w:szCs w:val="2"/>
        </w:rPr>
      </w:pPr>
    </w:p>
    <w:p w14:paraId="10D1E724" w14:textId="77777777" w:rsidR="00AA0A89" w:rsidRPr="00AA0A89" w:rsidRDefault="00AA0A89" w:rsidP="00AA0A89">
      <w:pPr>
        <w:rPr>
          <w:sz w:val="2"/>
          <w:szCs w:val="2"/>
        </w:rPr>
      </w:pPr>
    </w:p>
    <w:p w14:paraId="5F9D1B01" w14:textId="77777777" w:rsidR="00AA0A89" w:rsidRPr="00AA0A89" w:rsidRDefault="00AA0A89" w:rsidP="00AA0A89">
      <w:pPr>
        <w:rPr>
          <w:sz w:val="2"/>
          <w:szCs w:val="2"/>
        </w:rPr>
      </w:pPr>
    </w:p>
    <w:p w14:paraId="2921E7C8" w14:textId="77777777" w:rsidR="00AA0A89" w:rsidRPr="00AA0A89" w:rsidRDefault="00AA0A89" w:rsidP="00AA0A89">
      <w:pPr>
        <w:rPr>
          <w:sz w:val="2"/>
          <w:szCs w:val="2"/>
        </w:rPr>
      </w:pPr>
    </w:p>
    <w:p w14:paraId="14C5A526" w14:textId="77777777" w:rsidR="00AA0A89" w:rsidRPr="00AA0A89" w:rsidRDefault="00AA0A89" w:rsidP="00AA0A89">
      <w:pPr>
        <w:rPr>
          <w:sz w:val="2"/>
          <w:szCs w:val="2"/>
        </w:rPr>
      </w:pPr>
    </w:p>
    <w:p w14:paraId="7D5D4CD6" w14:textId="77777777" w:rsidR="00AA0A89" w:rsidRPr="00AA0A89" w:rsidRDefault="00AA0A89" w:rsidP="00AA0A89">
      <w:pPr>
        <w:rPr>
          <w:sz w:val="2"/>
          <w:szCs w:val="2"/>
        </w:rPr>
      </w:pPr>
    </w:p>
    <w:p w14:paraId="7F59AA1F" w14:textId="77777777" w:rsidR="00AA0A89" w:rsidRPr="00AA0A89" w:rsidRDefault="00AA0A89" w:rsidP="00AA0A89">
      <w:pPr>
        <w:rPr>
          <w:sz w:val="2"/>
          <w:szCs w:val="2"/>
        </w:rPr>
      </w:pPr>
    </w:p>
    <w:p w14:paraId="2DE0552F" w14:textId="77777777" w:rsidR="00AA0A89" w:rsidRPr="00AA0A89" w:rsidRDefault="00AA0A89" w:rsidP="00AA0A89">
      <w:pPr>
        <w:rPr>
          <w:sz w:val="2"/>
          <w:szCs w:val="2"/>
        </w:rPr>
      </w:pPr>
    </w:p>
    <w:p w14:paraId="1230B189" w14:textId="77777777" w:rsidR="00AA0A89" w:rsidRPr="00AA0A89" w:rsidRDefault="00AA0A89" w:rsidP="00AA0A89">
      <w:pPr>
        <w:rPr>
          <w:sz w:val="2"/>
          <w:szCs w:val="2"/>
        </w:rPr>
      </w:pPr>
    </w:p>
    <w:p w14:paraId="711796DB" w14:textId="77777777" w:rsidR="00AA0A89" w:rsidRPr="00AA0A89" w:rsidRDefault="00AA0A89" w:rsidP="00AA0A89">
      <w:pPr>
        <w:rPr>
          <w:sz w:val="2"/>
          <w:szCs w:val="2"/>
        </w:rPr>
      </w:pPr>
    </w:p>
    <w:p w14:paraId="31033157" w14:textId="77777777" w:rsidR="00AA0A89" w:rsidRPr="00AA0A89" w:rsidRDefault="00AA0A89" w:rsidP="00AA0A89">
      <w:pPr>
        <w:rPr>
          <w:sz w:val="2"/>
          <w:szCs w:val="2"/>
        </w:rPr>
      </w:pPr>
    </w:p>
    <w:p w14:paraId="6288B217" w14:textId="77777777" w:rsidR="00AA0A89" w:rsidRPr="00AA0A89" w:rsidRDefault="00AA0A89" w:rsidP="00AA0A89">
      <w:pPr>
        <w:rPr>
          <w:sz w:val="2"/>
          <w:szCs w:val="2"/>
        </w:rPr>
      </w:pPr>
    </w:p>
    <w:p w14:paraId="3125143E" w14:textId="77777777" w:rsidR="00AA0A89" w:rsidRPr="00AA0A89" w:rsidRDefault="00AA0A89" w:rsidP="00AA0A89">
      <w:pPr>
        <w:rPr>
          <w:sz w:val="2"/>
          <w:szCs w:val="2"/>
        </w:rPr>
      </w:pPr>
    </w:p>
    <w:p w14:paraId="768659F9" w14:textId="77777777" w:rsidR="00AA0A89" w:rsidRPr="00AA0A89" w:rsidRDefault="00AA0A89" w:rsidP="00AA0A89">
      <w:pPr>
        <w:rPr>
          <w:sz w:val="2"/>
          <w:szCs w:val="2"/>
        </w:rPr>
      </w:pPr>
    </w:p>
    <w:p w14:paraId="1B36A24A" w14:textId="77777777" w:rsidR="00AA0A89" w:rsidRPr="00AA0A89" w:rsidRDefault="00AA0A89" w:rsidP="00AA0A89">
      <w:pPr>
        <w:rPr>
          <w:sz w:val="2"/>
          <w:szCs w:val="2"/>
        </w:rPr>
      </w:pPr>
    </w:p>
    <w:p w14:paraId="19FCBC0A" w14:textId="77777777" w:rsidR="00AA0A89" w:rsidRPr="00AA0A89" w:rsidRDefault="00AA0A89" w:rsidP="00AA0A89">
      <w:pPr>
        <w:rPr>
          <w:sz w:val="2"/>
          <w:szCs w:val="2"/>
        </w:rPr>
      </w:pPr>
    </w:p>
    <w:p w14:paraId="0FC6863B" w14:textId="77777777" w:rsidR="00AA0A89" w:rsidRPr="00AA0A89" w:rsidRDefault="00AA0A89" w:rsidP="00AA0A89">
      <w:pPr>
        <w:rPr>
          <w:sz w:val="2"/>
          <w:szCs w:val="2"/>
        </w:rPr>
      </w:pPr>
    </w:p>
    <w:p w14:paraId="4E183A8F" w14:textId="77777777" w:rsidR="00AA0A89" w:rsidRPr="00AA0A89" w:rsidRDefault="00AA0A89" w:rsidP="00AA0A89">
      <w:pPr>
        <w:rPr>
          <w:sz w:val="2"/>
          <w:szCs w:val="2"/>
        </w:rPr>
      </w:pPr>
    </w:p>
    <w:p w14:paraId="128B5179" w14:textId="77777777" w:rsidR="00AA0A89" w:rsidRPr="00AA0A89" w:rsidRDefault="00AA0A89" w:rsidP="00AA0A89">
      <w:pPr>
        <w:rPr>
          <w:sz w:val="2"/>
          <w:szCs w:val="2"/>
        </w:rPr>
      </w:pPr>
    </w:p>
    <w:p w14:paraId="05C15A6A" w14:textId="77777777" w:rsidR="00AA0A89" w:rsidRPr="00AA0A89" w:rsidRDefault="00AA0A89" w:rsidP="00AA0A89">
      <w:pPr>
        <w:rPr>
          <w:sz w:val="2"/>
          <w:szCs w:val="2"/>
        </w:rPr>
      </w:pPr>
    </w:p>
    <w:p w14:paraId="65B6449C" w14:textId="77777777" w:rsidR="00AA0A89" w:rsidRPr="00AA0A89" w:rsidRDefault="00AA0A89" w:rsidP="00AA0A89">
      <w:pPr>
        <w:rPr>
          <w:sz w:val="2"/>
          <w:szCs w:val="2"/>
        </w:rPr>
      </w:pPr>
    </w:p>
    <w:p w14:paraId="1C73060A" w14:textId="77777777" w:rsidR="00AA0A89" w:rsidRPr="00AA0A89" w:rsidRDefault="00AA0A89" w:rsidP="00AA0A89">
      <w:pPr>
        <w:rPr>
          <w:sz w:val="2"/>
          <w:szCs w:val="2"/>
        </w:rPr>
      </w:pPr>
    </w:p>
    <w:p w14:paraId="03BB80A8" w14:textId="77777777" w:rsidR="00AA0A89" w:rsidRPr="00AA0A89" w:rsidRDefault="00AA0A89" w:rsidP="00AA0A89">
      <w:pPr>
        <w:rPr>
          <w:sz w:val="2"/>
          <w:szCs w:val="2"/>
        </w:rPr>
      </w:pPr>
    </w:p>
    <w:p w14:paraId="4B436A66" w14:textId="77777777" w:rsidR="00AA0A89" w:rsidRPr="00AA0A89" w:rsidRDefault="00AA0A89" w:rsidP="00AA0A89">
      <w:pPr>
        <w:rPr>
          <w:sz w:val="2"/>
          <w:szCs w:val="2"/>
        </w:rPr>
      </w:pPr>
    </w:p>
    <w:p w14:paraId="74559BD3" w14:textId="77777777" w:rsidR="00AA0A89" w:rsidRPr="00AA0A89" w:rsidRDefault="00AA0A89" w:rsidP="00AA0A89">
      <w:pPr>
        <w:rPr>
          <w:sz w:val="2"/>
          <w:szCs w:val="2"/>
        </w:rPr>
      </w:pPr>
    </w:p>
    <w:p w14:paraId="1347E684" w14:textId="77777777" w:rsidR="00AA0A89" w:rsidRPr="00AA0A89" w:rsidRDefault="00AA0A89" w:rsidP="00AA0A89">
      <w:pPr>
        <w:rPr>
          <w:sz w:val="2"/>
          <w:szCs w:val="2"/>
        </w:rPr>
      </w:pPr>
    </w:p>
    <w:p w14:paraId="486308FB" w14:textId="77777777" w:rsidR="00AA0A89" w:rsidRPr="00AA0A89" w:rsidRDefault="00AA0A89" w:rsidP="00AA0A89">
      <w:pPr>
        <w:rPr>
          <w:sz w:val="2"/>
          <w:szCs w:val="2"/>
        </w:rPr>
      </w:pPr>
    </w:p>
    <w:p w14:paraId="1A5C5369" w14:textId="77777777" w:rsidR="00AA0A89" w:rsidRPr="00AA0A89" w:rsidRDefault="00AA0A89" w:rsidP="00AA0A89">
      <w:pPr>
        <w:rPr>
          <w:sz w:val="2"/>
          <w:szCs w:val="2"/>
        </w:rPr>
      </w:pPr>
    </w:p>
    <w:p w14:paraId="62F8AEE5" w14:textId="77777777" w:rsidR="00AA0A89" w:rsidRPr="00AA0A89" w:rsidRDefault="00AA0A89" w:rsidP="00AA0A89">
      <w:pPr>
        <w:rPr>
          <w:sz w:val="2"/>
          <w:szCs w:val="2"/>
        </w:rPr>
      </w:pPr>
    </w:p>
    <w:p w14:paraId="795A7987" w14:textId="77777777" w:rsidR="00AA0A89" w:rsidRPr="00AA0A89" w:rsidRDefault="00AA0A89" w:rsidP="00AA0A89">
      <w:pPr>
        <w:rPr>
          <w:sz w:val="2"/>
          <w:szCs w:val="2"/>
        </w:rPr>
      </w:pPr>
    </w:p>
    <w:p w14:paraId="1EF5374A" w14:textId="77777777" w:rsidR="00AA0A89" w:rsidRPr="00AA0A89" w:rsidRDefault="00AA0A89" w:rsidP="00AA0A89">
      <w:pPr>
        <w:rPr>
          <w:sz w:val="2"/>
          <w:szCs w:val="2"/>
        </w:rPr>
      </w:pPr>
    </w:p>
    <w:p w14:paraId="4056E67A" w14:textId="77777777" w:rsidR="00AA0A89" w:rsidRPr="00AA0A89" w:rsidRDefault="00AA0A89" w:rsidP="00AA0A89">
      <w:pPr>
        <w:rPr>
          <w:sz w:val="2"/>
          <w:szCs w:val="2"/>
        </w:rPr>
      </w:pPr>
    </w:p>
    <w:p w14:paraId="60D4B2EE" w14:textId="77777777" w:rsidR="00AA0A89" w:rsidRPr="00AA0A89" w:rsidRDefault="00AA0A89" w:rsidP="00AA0A89">
      <w:pPr>
        <w:rPr>
          <w:sz w:val="2"/>
          <w:szCs w:val="2"/>
        </w:rPr>
      </w:pPr>
    </w:p>
    <w:p w14:paraId="5AE141C8" w14:textId="77777777" w:rsidR="00AA0A89" w:rsidRPr="00AA0A89" w:rsidRDefault="00AA0A89" w:rsidP="00AA0A89">
      <w:pPr>
        <w:rPr>
          <w:sz w:val="2"/>
          <w:szCs w:val="2"/>
        </w:rPr>
      </w:pPr>
    </w:p>
    <w:p w14:paraId="0EA57006" w14:textId="77777777" w:rsidR="00AA0A89" w:rsidRPr="00AA0A89" w:rsidRDefault="00AA0A89" w:rsidP="00AA0A89">
      <w:pPr>
        <w:rPr>
          <w:sz w:val="2"/>
          <w:szCs w:val="2"/>
        </w:rPr>
      </w:pPr>
    </w:p>
    <w:p w14:paraId="7BC74BE6" w14:textId="77777777" w:rsidR="00AA0A89" w:rsidRPr="00AA0A89" w:rsidRDefault="00AA0A89" w:rsidP="00AA0A89">
      <w:pPr>
        <w:rPr>
          <w:sz w:val="2"/>
          <w:szCs w:val="2"/>
        </w:rPr>
      </w:pPr>
    </w:p>
    <w:p w14:paraId="27B7BFD3" w14:textId="77777777" w:rsidR="00AA0A89" w:rsidRPr="00AA0A89" w:rsidRDefault="00AA0A89" w:rsidP="00AA0A89">
      <w:pPr>
        <w:rPr>
          <w:sz w:val="2"/>
          <w:szCs w:val="2"/>
        </w:rPr>
      </w:pPr>
    </w:p>
    <w:p w14:paraId="2214D1AD" w14:textId="6557FE7B" w:rsidR="00FE1713" w:rsidRPr="007F2FE8" w:rsidRDefault="00FE1713" w:rsidP="007F2FE8">
      <w:pPr>
        <w:rPr>
          <w:b/>
          <w:vanish/>
          <w:sz w:val="24"/>
          <w:szCs w:val="24"/>
          <w:lang w:val="sr-Cyrl-RS"/>
        </w:rPr>
      </w:pPr>
    </w:p>
    <w:p w14:paraId="60514AB1" w14:textId="77777777" w:rsidR="004B7DCB" w:rsidRDefault="004B7DCB">
      <w:pPr>
        <w:pStyle w:val="BodyText"/>
        <w:spacing w:before="6"/>
        <w:rPr>
          <w:sz w:val="32"/>
        </w:rPr>
      </w:pPr>
    </w:p>
    <w:p w14:paraId="29AB607D" w14:textId="3445E405" w:rsidR="004B7DCB" w:rsidRPr="00E25733" w:rsidRDefault="0033293C" w:rsidP="00595F8E">
      <w:pPr>
        <w:pStyle w:val="Heading2"/>
        <w:jc w:val="both"/>
        <w:rPr>
          <w:lang w:val="sr-Cyrl-RS"/>
        </w:rPr>
        <w:sectPr w:rsidR="004B7DCB" w:rsidRPr="00E25733" w:rsidSect="000956D4">
          <w:headerReference w:type="even" r:id="rId13"/>
          <w:headerReference w:type="default" r:id="rId14"/>
          <w:footerReference w:type="default" r:id="rId15"/>
          <w:headerReference w:type="first" r:id="rId16"/>
          <w:pgSz w:w="11920" w:h="16850"/>
          <w:pgMar w:top="2460" w:right="1430" w:bottom="1660" w:left="1160" w:header="1928"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t>Достављање</w:t>
      </w:r>
      <w:r>
        <w:rPr>
          <w:spacing w:val="-2"/>
        </w:rPr>
        <w:t xml:space="preserve"> </w:t>
      </w:r>
      <w:r>
        <w:t>овог</w:t>
      </w:r>
      <w:r>
        <w:rPr>
          <w:spacing w:val="-2"/>
        </w:rPr>
        <w:t xml:space="preserve"> </w:t>
      </w:r>
      <w:r>
        <w:t>обрасца</w:t>
      </w:r>
      <w:r>
        <w:rPr>
          <w:spacing w:val="-1"/>
        </w:rPr>
        <w:t xml:space="preserve"> </w:t>
      </w:r>
      <w:r>
        <w:t>није</w:t>
      </w:r>
      <w:r>
        <w:rPr>
          <w:spacing w:val="-2"/>
        </w:rPr>
        <w:t xml:space="preserve"> </w:t>
      </w:r>
      <w:r w:rsidR="007E38E4">
        <w:t>обавезн</w:t>
      </w:r>
      <w:r w:rsidR="00E25733">
        <w:rPr>
          <w:lang w:val="sr-Cyrl-RS"/>
        </w:rPr>
        <w:t>о</w:t>
      </w:r>
    </w:p>
    <w:p w14:paraId="00B31C80" w14:textId="77A3CA00" w:rsidR="00CD142E" w:rsidRPr="0019190B" w:rsidRDefault="00CD142E">
      <w:pPr>
        <w:pStyle w:val="BodyText"/>
        <w:spacing w:before="7"/>
        <w:rPr>
          <w:i/>
          <w:lang w:val="sr-Cyrl-RS"/>
        </w:rPr>
      </w:pPr>
    </w:p>
    <w:p w14:paraId="224BF639" w14:textId="0C0D19D5" w:rsidR="007E38E4" w:rsidRDefault="007E38E4" w:rsidP="0019190B">
      <w:pPr>
        <w:pStyle w:val="BodyText"/>
        <w:numPr>
          <w:ilvl w:val="0"/>
          <w:numId w:val="32"/>
        </w:numPr>
        <w:spacing w:before="7"/>
        <w:jc w:val="center"/>
        <w:rPr>
          <w:b/>
          <w:bCs/>
          <w:lang w:val="sr-Cyrl-RS"/>
        </w:rPr>
      </w:pPr>
      <w:r w:rsidRPr="007E38E4">
        <w:rPr>
          <w:b/>
          <w:bCs/>
        </w:rPr>
        <w:t>МОДЕЛ</w:t>
      </w:r>
      <w:r w:rsidR="00F56696">
        <w:rPr>
          <w:b/>
          <w:bCs/>
          <w:lang w:val="sr-Cyrl-RS"/>
        </w:rPr>
        <w:t xml:space="preserve"> </w:t>
      </w:r>
      <w:r w:rsidR="006C2D42">
        <w:rPr>
          <w:b/>
          <w:bCs/>
          <w:lang w:val="sr-Cyrl-RS"/>
        </w:rPr>
        <w:t>ОКВИРНОГ СПОРАЗУМА</w:t>
      </w:r>
    </w:p>
    <w:p w14:paraId="6D93942E" w14:textId="310D9FD2" w:rsidR="00AE0C97" w:rsidRPr="006C2D42" w:rsidRDefault="001C6D82" w:rsidP="007E38E4">
      <w:pPr>
        <w:pStyle w:val="BodyText"/>
        <w:spacing w:before="7"/>
        <w:jc w:val="center"/>
        <w:rPr>
          <w:b/>
          <w:bCs/>
          <w:lang w:val="sr-Cyrl-RS"/>
        </w:rPr>
      </w:pPr>
      <w:r>
        <w:rPr>
          <w:b/>
          <w:bCs/>
          <w:lang w:val="sr-Cyrl-RS"/>
        </w:rPr>
        <w:t>ЗА ПАРТИЈУ 1</w:t>
      </w:r>
    </w:p>
    <w:p w14:paraId="12EB4164" w14:textId="77777777" w:rsidR="007E38E4" w:rsidRPr="007E38E4" w:rsidRDefault="007E38E4" w:rsidP="007E38E4">
      <w:pPr>
        <w:pStyle w:val="BodyText"/>
        <w:spacing w:before="7"/>
        <w:jc w:val="center"/>
      </w:pPr>
    </w:p>
    <w:p w14:paraId="2902DD94" w14:textId="77777777" w:rsidR="007E38E4" w:rsidRDefault="007E38E4" w:rsidP="00DB4EA1">
      <w:pPr>
        <w:pStyle w:val="BodyText"/>
        <w:spacing w:before="7"/>
        <w:jc w:val="both"/>
      </w:pPr>
      <w:r>
        <w:t>Закључен између:</w:t>
      </w:r>
    </w:p>
    <w:p w14:paraId="6DFB5120" w14:textId="77777777" w:rsidR="007E38E4" w:rsidRDefault="007E38E4" w:rsidP="00DB4EA1">
      <w:pPr>
        <w:pStyle w:val="BodyText"/>
        <w:spacing w:before="7"/>
        <w:jc w:val="both"/>
      </w:pPr>
      <w:r>
        <w:t xml:space="preserve">Наручиоца .............................................................................. </w:t>
      </w:r>
    </w:p>
    <w:p w14:paraId="5D643B13" w14:textId="77777777" w:rsidR="007E38E4" w:rsidRDefault="007E38E4" w:rsidP="00DB4EA1">
      <w:pPr>
        <w:pStyle w:val="BodyText"/>
        <w:spacing w:before="7"/>
        <w:jc w:val="both"/>
      </w:pPr>
      <w:r>
        <w:t xml:space="preserve">са седиштем у ............................................, улица .........................................., </w:t>
      </w:r>
      <w:proofErr w:type="gramStart"/>
      <w:r>
        <w:t>ПИБ:..........................</w:t>
      </w:r>
      <w:proofErr w:type="gramEnd"/>
      <w:r>
        <w:t xml:space="preserve"> Матични број: ........................................</w:t>
      </w:r>
    </w:p>
    <w:p w14:paraId="693B2AE1" w14:textId="77777777" w:rsidR="007E38E4" w:rsidRDefault="007E38E4" w:rsidP="00DB4EA1">
      <w:pPr>
        <w:pStyle w:val="BodyText"/>
        <w:spacing w:before="7"/>
        <w:jc w:val="both"/>
      </w:pPr>
      <w:r>
        <w:t xml:space="preserve">Број рачуна: ............................................ Назив </w:t>
      </w:r>
      <w:proofErr w:type="gramStart"/>
      <w:r>
        <w:t>банке:......................................</w:t>
      </w:r>
      <w:proofErr w:type="gramEnd"/>
      <w:r>
        <w:t>,</w:t>
      </w:r>
    </w:p>
    <w:p w14:paraId="1DE8F7EC" w14:textId="77777777" w:rsidR="007E38E4" w:rsidRDefault="007E38E4" w:rsidP="00DB4EA1">
      <w:pPr>
        <w:pStyle w:val="BodyText"/>
        <w:spacing w:before="7"/>
        <w:jc w:val="both"/>
      </w:pPr>
      <w:proofErr w:type="gramStart"/>
      <w:r>
        <w:t>Телефон:............................</w:t>
      </w:r>
      <w:proofErr w:type="gramEnd"/>
      <w:r>
        <w:t>Телефакс:</w:t>
      </w:r>
    </w:p>
    <w:p w14:paraId="0D7BC7B8" w14:textId="77777777" w:rsidR="007E38E4" w:rsidRDefault="007E38E4" w:rsidP="00DB4EA1">
      <w:pPr>
        <w:pStyle w:val="BodyText"/>
        <w:spacing w:before="7"/>
        <w:jc w:val="both"/>
      </w:pPr>
      <w:r>
        <w:t xml:space="preserve">кога заступа................................................................... </w:t>
      </w:r>
    </w:p>
    <w:p w14:paraId="60A98D0C" w14:textId="4DCB3416" w:rsidR="007E38E4" w:rsidRDefault="007E38E4" w:rsidP="00DB4EA1">
      <w:pPr>
        <w:pStyle w:val="BodyText"/>
        <w:spacing w:before="7"/>
        <w:jc w:val="both"/>
      </w:pPr>
      <w:r>
        <w:t>(у даљем тексту:</w:t>
      </w:r>
      <w:r w:rsidR="00977015">
        <w:t xml:space="preserve"> </w:t>
      </w:r>
      <w:r w:rsidR="00977015">
        <w:rPr>
          <w:lang w:val="sr-Cyrl-RS"/>
        </w:rPr>
        <w:t>Наручилац</w:t>
      </w:r>
      <w:r>
        <w:t>)</w:t>
      </w:r>
    </w:p>
    <w:p w14:paraId="6394EFD5" w14:textId="77777777" w:rsidR="007E38E4" w:rsidRDefault="007E38E4" w:rsidP="00DB4EA1">
      <w:pPr>
        <w:pStyle w:val="BodyText"/>
        <w:spacing w:before="7"/>
        <w:jc w:val="both"/>
      </w:pPr>
    </w:p>
    <w:p w14:paraId="63C19C7D" w14:textId="77777777" w:rsidR="007E38E4" w:rsidRDefault="007E38E4" w:rsidP="00DB4EA1">
      <w:pPr>
        <w:pStyle w:val="BodyText"/>
        <w:spacing w:before="7"/>
        <w:jc w:val="both"/>
      </w:pPr>
      <w:r>
        <w:t>и</w:t>
      </w:r>
    </w:p>
    <w:p w14:paraId="159D46A6" w14:textId="77777777" w:rsidR="007E38E4" w:rsidRDefault="007E38E4" w:rsidP="00DB4EA1">
      <w:pPr>
        <w:pStyle w:val="BodyText"/>
        <w:spacing w:before="7"/>
        <w:jc w:val="both"/>
      </w:pPr>
    </w:p>
    <w:p w14:paraId="4DABFC9C" w14:textId="77777777" w:rsidR="007E38E4" w:rsidRDefault="007E38E4" w:rsidP="00DB4EA1">
      <w:pPr>
        <w:pStyle w:val="BodyText"/>
        <w:spacing w:before="7"/>
        <w:jc w:val="both"/>
      </w:pPr>
      <w:r>
        <w:t>................................................................................................</w:t>
      </w:r>
    </w:p>
    <w:p w14:paraId="5A06D040" w14:textId="77777777" w:rsidR="007E38E4" w:rsidRDefault="007E38E4" w:rsidP="00DB4EA1">
      <w:pPr>
        <w:pStyle w:val="BodyText"/>
        <w:spacing w:before="7"/>
        <w:jc w:val="both"/>
      </w:pPr>
      <w:r>
        <w:t xml:space="preserve">са седиштем у ............................................, улица .........................................., </w:t>
      </w:r>
      <w:proofErr w:type="gramStart"/>
      <w:r>
        <w:t>ПИБ:..........................</w:t>
      </w:r>
      <w:proofErr w:type="gramEnd"/>
      <w:r>
        <w:t xml:space="preserve"> Матични број: ........................................</w:t>
      </w:r>
    </w:p>
    <w:p w14:paraId="52701073" w14:textId="77777777" w:rsidR="007E38E4" w:rsidRDefault="007E38E4" w:rsidP="00DB4EA1">
      <w:pPr>
        <w:pStyle w:val="BodyText"/>
        <w:spacing w:before="7"/>
        <w:jc w:val="both"/>
      </w:pPr>
      <w:r>
        <w:t xml:space="preserve">Број рачуна: ............................................ Назив </w:t>
      </w:r>
      <w:proofErr w:type="gramStart"/>
      <w:r>
        <w:t>банке:......................................</w:t>
      </w:r>
      <w:proofErr w:type="gramEnd"/>
      <w:r>
        <w:t>,</w:t>
      </w:r>
    </w:p>
    <w:p w14:paraId="3033E684" w14:textId="77777777" w:rsidR="007E38E4" w:rsidRDefault="007E38E4" w:rsidP="00DB4EA1">
      <w:pPr>
        <w:pStyle w:val="BodyText"/>
        <w:spacing w:before="7"/>
        <w:jc w:val="both"/>
      </w:pPr>
      <w:proofErr w:type="gramStart"/>
      <w:r>
        <w:t>Телефон:............................</w:t>
      </w:r>
      <w:proofErr w:type="gramEnd"/>
      <w:r>
        <w:t>Телефакс: ...........................</w:t>
      </w:r>
    </w:p>
    <w:p w14:paraId="521F2E85" w14:textId="77777777" w:rsidR="007E38E4" w:rsidRDefault="007E38E4" w:rsidP="00DB4EA1">
      <w:pPr>
        <w:pStyle w:val="BodyText"/>
        <w:spacing w:before="7"/>
        <w:jc w:val="both"/>
      </w:pPr>
      <w:r>
        <w:t xml:space="preserve">кога заступа................................................................... </w:t>
      </w:r>
    </w:p>
    <w:p w14:paraId="1148729F" w14:textId="111F90D6" w:rsidR="007E38E4" w:rsidRDefault="007E38E4" w:rsidP="00DB4EA1">
      <w:pPr>
        <w:pStyle w:val="BodyText"/>
        <w:spacing w:before="7"/>
        <w:jc w:val="both"/>
      </w:pPr>
      <w:r>
        <w:t>(у даљем тексту:</w:t>
      </w:r>
      <w:r w:rsidR="00977015">
        <w:rPr>
          <w:lang w:val="sr-Cyrl-RS"/>
        </w:rPr>
        <w:t xml:space="preserve"> Пружалац услуге</w:t>
      </w:r>
      <w:r>
        <w:t>),</w:t>
      </w:r>
    </w:p>
    <w:p w14:paraId="2361EA1F" w14:textId="77777777" w:rsidR="007E38E4" w:rsidRDefault="007E38E4" w:rsidP="00DB4EA1">
      <w:pPr>
        <w:pStyle w:val="BodyText"/>
        <w:spacing w:before="7"/>
        <w:jc w:val="both"/>
      </w:pPr>
    </w:p>
    <w:p w14:paraId="7E5F6F1D" w14:textId="660F1A15" w:rsidR="007E38E4" w:rsidRDefault="006C2D42" w:rsidP="00DB4EA1">
      <w:pPr>
        <w:pStyle w:val="BodyText"/>
        <w:spacing w:before="7"/>
        <w:jc w:val="both"/>
      </w:pPr>
      <w:r>
        <w:t xml:space="preserve">Основ </w:t>
      </w:r>
      <w:r>
        <w:rPr>
          <w:lang w:val="sr-Cyrl-RS"/>
        </w:rPr>
        <w:t>оквирног споразума</w:t>
      </w:r>
      <w:r w:rsidR="007E38E4">
        <w:t>:</w:t>
      </w:r>
    </w:p>
    <w:p w14:paraId="2E36B328" w14:textId="77777777" w:rsidR="007E38E4" w:rsidRDefault="007E38E4" w:rsidP="00DB4EA1">
      <w:pPr>
        <w:pStyle w:val="BodyText"/>
        <w:spacing w:before="7"/>
        <w:jc w:val="both"/>
      </w:pPr>
      <w:r>
        <w:t xml:space="preserve">ЈН </w:t>
      </w:r>
      <w:proofErr w:type="gramStart"/>
      <w:r>
        <w:t>Број:...................................................</w:t>
      </w:r>
      <w:proofErr w:type="gramEnd"/>
    </w:p>
    <w:p w14:paraId="0383D6AF" w14:textId="0C760A8B" w:rsidR="007E38E4" w:rsidRDefault="007E38E4" w:rsidP="00DB4EA1">
      <w:pPr>
        <w:pStyle w:val="BodyText"/>
        <w:spacing w:before="7"/>
        <w:jc w:val="both"/>
      </w:pPr>
      <w:r>
        <w:t>Број</w:t>
      </w:r>
      <w:r w:rsidR="006C2D42">
        <w:t xml:space="preserve"> и датум </w:t>
      </w:r>
      <w:r w:rsidR="00A8551A">
        <w:rPr>
          <w:lang w:val="sr-Cyrl-RS"/>
        </w:rPr>
        <w:t>О</w:t>
      </w:r>
      <w:r w:rsidR="006C2D42">
        <w:t xml:space="preserve">длуке о закључењу оквирног </w:t>
      </w:r>
      <w:proofErr w:type="gramStart"/>
      <w:r w:rsidR="006C2D42">
        <w:t>споразума</w:t>
      </w:r>
      <w:r>
        <w:t>:...............................................</w:t>
      </w:r>
      <w:proofErr w:type="gramEnd"/>
    </w:p>
    <w:p w14:paraId="7F2C7FD8" w14:textId="73CFA02F" w:rsidR="007E38E4" w:rsidRDefault="007E38E4" w:rsidP="00DB4EA1">
      <w:pPr>
        <w:pStyle w:val="BodyText"/>
        <w:spacing w:before="7"/>
        <w:jc w:val="both"/>
      </w:pPr>
      <w:r>
        <w:t>Понуда изабраног понуђача бр. ______ од...............................</w:t>
      </w:r>
    </w:p>
    <w:p w14:paraId="3EB375AA" w14:textId="77777777" w:rsidR="007E38E4" w:rsidRDefault="007E38E4" w:rsidP="00DB4EA1">
      <w:pPr>
        <w:pStyle w:val="BodyText"/>
        <w:spacing w:before="7"/>
        <w:jc w:val="both"/>
      </w:pPr>
    </w:p>
    <w:p w14:paraId="52AC9FDC" w14:textId="77777777" w:rsidR="007E38E4" w:rsidRDefault="007E38E4" w:rsidP="007E38E4">
      <w:pPr>
        <w:pStyle w:val="BodyText"/>
        <w:spacing w:before="7"/>
      </w:pPr>
    </w:p>
    <w:p w14:paraId="61598F44" w14:textId="3079D894" w:rsidR="007E38E4" w:rsidRDefault="007E38E4" w:rsidP="007E38E4">
      <w:pPr>
        <w:pStyle w:val="BodyText"/>
        <w:spacing w:before="7"/>
      </w:pPr>
      <w:r w:rsidRPr="007E38E4">
        <w:t>Уговорне</w:t>
      </w:r>
      <w:r>
        <w:rPr>
          <w:lang w:val="sr-Cyrl-RS"/>
        </w:rPr>
        <w:t xml:space="preserve"> </w:t>
      </w:r>
      <w:r w:rsidRPr="007E38E4">
        <w:t>стране</w:t>
      </w:r>
      <w:r>
        <w:rPr>
          <w:lang w:val="sr-Cyrl-RS"/>
        </w:rPr>
        <w:t xml:space="preserve"> </w:t>
      </w:r>
      <w:r w:rsidRPr="007E38E4">
        <w:t>су се</w:t>
      </w:r>
      <w:r>
        <w:rPr>
          <w:lang w:val="sr-Cyrl-RS"/>
        </w:rPr>
        <w:t xml:space="preserve"> </w:t>
      </w:r>
      <w:r w:rsidRPr="007E38E4">
        <w:t>споразумеле</w:t>
      </w:r>
      <w:r>
        <w:rPr>
          <w:lang w:val="sr-Cyrl-RS"/>
        </w:rPr>
        <w:t xml:space="preserve"> </w:t>
      </w:r>
      <w:r w:rsidRPr="007E38E4">
        <w:t>о</w:t>
      </w:r>
      <w:r>
        <w:rPr>
          <w:lang w:val="sr-Cyrl-RS"/>
        </w:rPr>
        <w:t xml:space="preserve"> </w:t>
      </w:r>
      <w:r w:rsidRPr="007E38E4">
        <w:t>следећем:</w:t>
      </w:r>
    </w:p>
    <w:p w14:paraId="4D7665AE" w14:textId="77777777" w:rsidR="007E38E4" w:rsidRPr="007E38E4" w:rsidRDefault="007E38E4" w:rsidP="007E38E4">
      <w:pPr>
        <w:pStyle w:val="BodyText"/>
        <w:spacing w:before="7"/>
      </w:pPr>
    </w:p>
    <w:p w14:paraId="43DA0689" w14:textId="77777777" w:rsidR="007E38E4" w:rsidRPr="007E38E4" w:rsidRDefault="007E38E4" w:rsidP="00A51DAC">
      <w:pPr>
        <w:pStyle w:val="BodyText"/>
        <w:spacing w:before="7"/>
        <w:jc w:val="center"/>
      </w:pPr>
      <w:r w:rsidRPr="007E38E4">
        <w:t>Члан 1.</w:t>
      </w:r>
    </w:p>
    <w:p w14:paraId="1E397FA7" w14:textId="4A5103C8" w:rsidR="007E38E4" w:rsidRPr="007E38E4" w:rsidRDefault="007E38E4" w:rsidP="00A51DAC">
      <w:pPr>
        <w:pStyle w:val="BodyText"/>
        <w:spacing w:before="7"/>
        <w:jc w:val="both"/>
      </w:pPr>
      <w:r w:rsidRPr="007E38E4">
        <w:rPr>
          <w:b/>
          <w:bCs/>
        </w:rPr>
        <w:t>-</w:t>
      </w:r>
      <w:r w:rsidRPr="007E38E4">
        <w:t>да је Наручилац</w:t>
      </w:r>
      <w:r w:rsidR="00F56696">
        <w:rPr>
          <w:lang w:val="sr-Cyrl-RS"/>
        </w:rPr>
        <w:t xml:space="preserve"> </w:t>
      </w:r>
      <w:r w:rsidR="00F56696">
        <w:t>на основу члана 52.</w:t>
      </w:r>
      <w:r w:rsidRPr="007E38E4">
        <w:t xml:space="preserve"> Закона о јавним набавкама („Службени гласник РС”, бр</w:t>
      </w:r>
      <w:r w:rsidR="00A8551A">
        <w:rPr>
          <w:lang w:val="sr-Cyrl-RS"/>
        </w:rPr>
        <w:t>.</w:t>
      </w:r>
      <w:r w:rsidRPr="007E38E4">
        <w:t xml:space="preserve"> </w:t>
      </w:r>
      <w:r w:rsidR="00F56696">
        <w:rPr>
          <w:lang w:val="sr-Cyrl-RS"/>
        </w:rPr>
        <w:t>91/19 и 92/23</w:t>
      </w:r>
      <w:r w:rsidR="00883C7F">
        <w:rPr>
          <w:lang w:val="sr-Cyrl-RS"/>
        </w:rPr>
        <w:t>, у даљем тексту: Закон</w:t>
      </w:r>
      <w:r w:rsidRPr="007E38E4">
        <w:t>), спровео поступак јавне</w:t>
      </w:r>
      <w:r w:rsidR="00F56696">
        <w:rPr>
          <w:lang w:val="sr-Cyrl-RS"/>
        </w:rPr>
        <w:t xml:space="preserve"> </w:t>
      </w:r>
      <w:r w:rsidR="00F56696">
        <w:t>набавке</w:t>
      </w:r>
      <w:r w:rsidR="00F56696">
        <w:rPr>
          <w:lang w:val="sr-Cyrl-RS"/>
        </w:rPr>
        <w:t xml:space="preserve"> </w:t>
      </w:r>
      <w:r w:rsidRPr="007E38E4">
        <w:t>број</w:t>
      </w:r>
      <w:r w:rsidR="00F56696">
        <w:rPr>
          <w:lang w:val="sr-Cyrl-RS"/>
        </w:rPr>
        <w:t xml:space="preserve"> ............</w:t>
      </w:r>
      <w:r w:rsidRPr="007E38E4">
        <w:rPr>
          <w:i/>
          <w:iCs/>
        </w:rPr>
        <w:t xml:space="preserve">, </w:t>
      </w:r>
      <w:r w:rsidR="00F56696">
        <w:rPr>
          <w:iCs/>
          <w:lang w:val="sr-Cyrl-RS"/>
        </w:rPr>
        <w:t xml:space="preserve">за јавну </w:t>
      </w:r>
      <w:r w:rsidR="00F56696">
        <w:t>набавку</w:t>
      </w:r>
      <w:r w:rsidRPr="007E38E4">
        <w:t xml:space="preserve"> услуга</w:t>
      </w:r>
      <w:r w:rsidR="00F56696">
        <w:rPr>
          <w:lang w:val="sr-Cyrl-RS"/>
        </w:rPr>
        <w:t xml:space="preserve"> </w:t>
      </w:r>
      <w:r w:rsidRPr="007E38E4">
        <w:t xml:space="preserve">превођења, </w:t>
      </w:r>
      <w:r w:rsidR="00F56696" w:rsidRPr="00AE0C97">
        <w:rPr>
          <w:b/>
          <w:lang w:val="sr-Cyrl-RS"/>
        </w:rPr>
        <w:t xml:space="preserve">за </w:t>
      </w:r>
      <w:r w:rsidR="00F56696" w:rsidRPr="00AE0C97">
        <w:rPr>
          <w:b/>
        </w:rPr>
        <w:t>Партију</w:t>
      </w:r>
      <w:r w:rsidRPr="00AE0C97">
        <w:rPr>
          <w:b/>
        </w:rPr>
        <w:t xml:space="preserve"> 1</w:t>
      </w:r>
      <w:r w:rsidRPr="007E38E4">
        <w:t>: услуге превођења текста (назив и ознака из општег речника набавке: услуге превођења текста–79530000-8)</w:t>
      </w:r>
      <w:r w:rsidR="00F56696">
        <w:rPr>
          <w:lang w:val="sr-Cyrl-RS"/>
        </w:rPr>
        <w:t xml:space="preserve">. </w:t>
      </w:r>
    </w:p>
    <w:p w14:paraId="1EE2E0E4" w14:textId="765C9B2A" w:rsidR="007E38E4" w:rsidRPr="007E38E4" w:rsidRDefault="00F56696" w:rsidP="00A51DAC">
      <w:pPr>
        <w:pStyle w:val="BodyText"/>
        <w:spacing w:before="7"/>
        <w:jc w:val="both"/>
      </w:pPr>
      <w:r>
        <w:t xml:space="preserve">-да је </w:t>
      </w:r>
      <w:proofErr w:type="gramStart"/>
      <w:r>
        <w:rPr>
          <w:lang w:val="sr-Cyrl-RS"/>
        </w:rPr>
        <w:t xml:space="preserve">Пружалац </w:t>
      </w:r>
      <w:r w:rsidR="007E38E4" w:rsidRPr="007E38E4">
        <w:t xml:space="preserve"> услуга</w:t>
      </w:r>
      <w:proofErr w:type="gramEnd"/>
      <w:r w:rsidR="007E38E4" w:rsidRPr="007E38E4">
        <w:t xml:space="preserve"> у својству Понуђача</w:t>
      </w:r>
      <w:r>
        <w:rPr>
          <w:lang w:val="sr-Cyrl-RS"/>
        </w:rPr>
        <w:t xml:space="preserve"> </w:t>
      </w:r>
      <w:r w:rsidR="007E38E4" w:rsidRPr="007E38E4">
        <w:t>доставио понуду број: _</w:t>
      </w:r>
      <w:r>
        <w:t>___________од ______________</w:t>
      </w:r>
      <w:r w:rsidR="007E38E4" w:rsidRPr="007E38E4">
        <w:t xml:space="preserve">. године, која у потпуности одговара условима из </w:t>
      </w:r>
      <w:r>
        <w:rPr>
          <w:lang w:val="sr-Cyrl-RS"/>
        </w:rPr>
        <w:t xml:space="preserve">јавног </w:t>
      </w:r>
      <w:r w:rsidR="007E38E4" w:rsidRPr="007E38E4">
        <w:t xml:space="preserve">позива и спецификације и налази се у прилогу овог </w:t>
      </w:r>
      <w:r w:rsidR="006C2D42">
        <w:rPr>
          <w:lang w:val="sr-Cyrl-RS"/>
        </w:rPr>
        <w:t>оквирног споразума</w:t>
      </w:r>
      <w:r w:rsidR="007E38E4" w:rsidRPr="007E38E4">
        <w:t xml:space="preserve"> и његов је саставни</w:t>
      </w:r>
      <w:r>
        <w:rPr>
          <w:lang w:val="sr-Cyrl-RS"/>
        </w:rPr>
        <w:t xml:space="preserve"> </w:t>
      </w:r>
      <w:r w:rsidR="007E38E4" w:rsidRPr="007E38E4">
        <w:t>део;</w:t>
      </w:r>
    </w:p>
    <w:p w14:paraId="00DA5FA7" w14:textId="3BC7CEFE" w:rsidR="007E38E4" w:rsidRDefault="007E38E4" w:rsidP="00A51DAC">
      <w:pPr>
        <w:pStyle w:val="BodyText"/>
        <w:spacing w:before="7"/>
        <w:jc w:val="both"/>
        <w:rPr>
          <w:lang w:val="sr-Cyrl-RS"/>
        </w:rPr>
      </w:pPr>
      <w:r w:rsidRPr="007E38E4">
        <w:t xml:space="preserve">- </w:t>
      </w:r>
      <w:r w:rsidR="00F56696">
        <w:t xml:space="preserve">да је </w:t>
      </w:r>
      <w:r w:rsidR="00F56696">
        <w:rPr>
          <w:lang w:val="sr-Cyrl-RS"/>
        </w:rPr>
        <w:t>Н</w:t>
      </w:r>
      <w:r w:rsidRPr="007E38E4">
        <w:t xml:space="preserve">аручилац на основу </w:t>
      </w:r>
      <w:r w:rsidR="00F56696">
        <w:rPr>
          <w:lang w:val="sr-Cyrl-RS"/>
        </w:rPr>
        <w:t>Одлуке о закључењу оквирног споразума</w:t>
      </w:r>
      <w:r w:rsidRPr="007E38E4">
        <w:t xml:space="preserve"> бр. ________од __________године, </w:t>
      </w:r>
      <w:r w:rsidR="00F56696">
        <w:rPr>
          <w:lang w:val="sr-Cyrl-RS"/>
        </w:rPr>
        <w:t xml:space="preserve">оквирни споразум закључио </w:t>
      </w:r>
      <w:r w:rsidR="00F56696">
        <w:t xml:space="preserve">са </w:t>
      </w:r>
      <w:r w:rsidR="00F56696">
        <w:rPr>
          <w:lang w:val="sr-Cyrl-RS"/>
        </w:rPr>
        <w:t>Пружаоцем</w:t>
      </w:r>
      <w:r w:rsidR="00F56696">
        <w:t xml:space="preserve"> услуге</w:t>
      </w:r>
      <w:r w:rsidR="00883C7F">
        <w:rPr>
          <w:lang w:val="sr-Cyrl-RS"/>
        </w:rPr>
        <w:t>;</w:t>
      </w:r>
    </w:p>
    <w:p w14:paraId="716E2627" w14:textId="127187DE" w:rsidR="00883C7F" w:rsidRPr="00883C7F" w:rsidRDefault="00883C7F" w:rsidP="00A51DAC">
      <w:pPr>
        <w:tabs>
          <w:tab w:val="left" w:pos="570"/>
          <w:tab w:val="left" w:pos="7260"/>
        </w:tabs>
        <w:jc w:val="both"/>
        <w:rPr>
          <w:sz w:val="24"/>
          <w:szCs w:val="24"/>
          <w:lang w:val="sr-Cyrl-CS"/>
        </w:rPr>
      </w:pPr>
      <w:r>
        <w:rPr>
          <w:sz w:val="24"/>
          <w:szCs w:val="24"/>
          <w:lang w:val="sr-Cyrl-CS"/>
        </w:rPr>
        <w:t xml:space="preserve">- да </w:t>
      </w:r>
      <w:r w:rsidRPr="00883C7F">
        <w:rPr>
          <w:sz w:val="24"/>
          <w:szCs w:val="24"/>
          <w:lang w:val="sr-Cyrl-CS"/>
        </w:rPr>
        <w:t xml:space="preserve">овај оквирни споразум не представља обавезу </w:t>
      </w:r>
      <w:r>
        <w:rPr>
          <w:sz w:val="24"/>
          <w:szCs w:val="24"/>
          <w:lang w:val="sr-Cyrl-CS"/>
        </w:rPr>
        <w:t>Наручиоца</w:t>
      </w:r>
      <w:r w:rsidRPr="00883C7F">
        <w:rPr>
          <w:sz w:val="24"/>
          <w:szCs w:val="24"/>
          <w:lang w:val="sr-Cyrl-CS"/>
        </w:rPr>
        <w:t xml:space="preserve"> на </w:t>
      </w:r>
      <w:r>
        <w:rPr>
          <w:sz w:val="24"/>
          <w:szCs w:val="24"/>
          <w:lang w:val="sr-Cyrl-CS"/>
        </w:rPr>
        <w:t>издавање појединачних наруџбеница.</w:t>
      </w:r>
      <w:r w:rsidRPr="00883C7F">
        <w:rPr>
          <w:sz w:val="24"/>
          <w:szCs w:val="24"/>
        </w:rPr>
        <w:t xml:space="preserve"> </w:t>
      </w:r>
      <w:r w:rsidRPr="00883C7F">
        <w:rPr>
          <w:sz w:val="24"/>
          <w:szCs w:val="24"/>
          <w:lang w:val="sr-Cyrl-CS"/>
        </w:rPr>
        <w:t xml:space="preserve">Обавеза настаје </w:t>
      </w:r>
      <w:r>
        <w:rPr>
          <w:sz w:val="24"/>
          <w:szCs w:val="24"/>
          <w:lang w:val="sr-Cyrl-CS"/>
        </w:rPr>
        <w:t>издавањем појединачних наруџбеница</w:t>
      </w:r>
      <w:r w:rsidRPr="00883C7F">
        <w:rPr>
          <w:sz w:val="24"/>
          <w:szCs w:val="24"/>
          <w:lang w:val="sr-Cyrl-CS"/>
        </w:rPr>
        <w:t xml:space="preserve"> на основу оквирног споразума,</w:t>
      </w:r>
    </w:p>
    <w:p w14:paraId="29BAA1E0" w14:textId="616F8C00" w:rsidR="00883C7F" w:rsidRDefault="00883C7F" w:rsidP="00A51DAC">
      <w:pPr>
        <w:tabs>
          <w:tab w:val="left" w:pos="570"/>
          <w:tab w:val="left" w:pos="7260"/>
        </w:tabs>
        <w:jc w:val="both"/>
        <w:rPr>
          <w:sz w:val="24"/>
          <w:szCs w:val="24"/>
          <w:lang w:val="sr-Cyrl-CS"/>
        </w:rPr>
      </w:pPr>
      <w:r w:rsidRPr="00883C7F">
        <w:rPr>
          <w:sz w:val="24"/>
          <w:szCs w:val="24"/>
          <w:lang w:val="sr-Cyrl-CS"/>
        </w:rPr>
        <w:lastRenderedPageBreak/>
        <w:t>- да у складу са чланом 152. став 7. Закона</w:t>
      </w:r>
      <w:r>
        <w:rPr>
          <w:sz w:val="24"/>
          <w:szCs w:val="24"/>
          <w:lang w:val="sr-Cyrl-CS"/>
        </w:rPr>
        <w:t>, обавезе које Н</w:t>
      </w:r>
      <w:r w:rsidRPr="00883C7F">
        <w:rPr>
          <w:sz w:val="24"/>
          <w:szCs w:val="24"/>
          <w:lang w:val="sr-Cyrl-CS"/>
        </w:rPr>
        <w:t xml:space="preserve">аручилац преузима </w:t>
      </w:r>
      <w:r w:rsidR="00977015">
        <w:rPr>
          <w:sz w:val="24"/>
          <w:szCs w:val="24"/>
          <w:lang w:val="sr-Cyrl-CS"/>
        </w:rPr>
        <w:t xml:space="preserve">на основу </w:t>
      </w:r>
      <w:r>
        <w:rPr>
          <w:sz w:val="24"/>
          <w:szCs w:val="24"/>
          <w:lang w:val="sr-Cyrl-CS"/>
        </w:rPr>
        <w:t>изда</w:t>
      </w:r>
      <w:r w:rsidR="00977015">
        <w:rPr>
          <w:sz w:val="24"/>
          <w:szCs w:val="24"/>
          <w:lang w:val="sr-Cyrl-CS"/>
        </w:rPr>
        <w:t>те</w:t>
      </w:r>
      <w:r>
        <w:rPr>
          <w:sz w:val="24"/>
          <w:szCs w:val="24"/>
          <w:lang w:val="sr-Cyrl-CS"/>
        </w:rPr>
        <w:t xml:space="preserve"> наруџбенице </w:t>
      </w:r>
      <w:r w:rsidRPr="00883C7F">
        <w:rPr>
          <w:sz w:val="24"/>
          <w:szCs w:val="24"/>
          <w:lang w:val="sr-Cyrl-CS"/>
        </w:rPr>
        <w:t>морају бити уговорене у складу са прописима којима се уређује буџетски систем, односно расп</w:t>
      </w:r>
      <w:r>
        <w:rPr>
          <w:sz w:val="24"/>
          <w:szCs w:val="24"/>
          <w:lang w:val="sr-Cyrl-CS"/>
        </w:rPr>
        <w:t>олагање финансијским средствима.</w:t>
      </w:r>
    </w:p>
    <w:p w14:paraId="260A7AA3" w14:textId="77777777" w:rsidR="00977015" w:rsidRDefault="00977015" w:rsidP="00A51DAC">
      <w:pPr>
        <w:tabs>
          <w:tab w:val="left" w:pos="570"/>
          <w:tab w:val="left" w:pos="7260"/>
        </w:tabs>
        <w:jc w:val="both"/>
        <w:rPr>
          <w:sz w:val="24"/>
          <w:szCs w:val="24"/>
          <w:lang w:val="sr-Cyrl-CS"/>
        </w:rPr>
      </w:pPr>
    </w:p>
    <w:p w14:paraId="7B5CCBF3" w14:textId="77777777" w:rsidR="00883C7F" w:rsidRPr="00883C7F" w:rsidRDefault="00883C7F" w:rsidP="00A51DAC">
      <w:pPr>
        <w:pStyle w:val="BodyText"/>
        <w:spacing w:before="7"/>
        <w:jc w:val="both"/>
        <w:rPr>
          <w:lang w:val="sr-Cyrl-RS"/>
        </w:rPr>
      </w:pPr>
    </w:p>
    <w:p w14:paraId="3602C71C" w14:textId="77777777" w:rsidR="00F56696" w:rsidRPr="000956D4" w:rsidRDefault="00F56696" w:rsidP="00A51DAC">
      <w:pPr>
        <w:pStyle w:val="BodyText"/>
        <w:spacing w:before="7"/>
        <w:rPr>
          <w:lang w:val="sr-Cyrl-CS"/>
        </w:rPr>
      </w:pPr>
    </w:p>
    <w:p w14:paraId="54942E75" w14:textId="7F8E83A5" w:rsidR="007E38E4" w:rsidRPr="006C2D42" w:rsidRDefault="006C2D42" w:rsidP="00A51DAC">
      <w:pPr>
        <w:pStyle w:val="BodyText"/>
        <w:spacing w:before="7"/>
        <w:jc w:val="center"/>
        <w:rPr>
          <w:lang w:val="sr-Cyrl-RS"/>
        </w:rPr>
      </w:pPr>
      <w:r w:rsidRPr="000956D4">
        <w:rPr>
          <w:lang w:val="sr-Cyrl-CS"/>
        </w:rPr>
        <w:t xml:space="preserve">ПРЕДМЕТ </w:t>
      </w:r>
      <w:r>
        <w:rPr>
          <w:lang w:val="sr-Cyrl-RS"/>
        </w:rPr>
        <w:t>ОКВИРНОГ СПОРАЗУМА</w:t>
      </w:r>
    </w:p>
    <w:p w14:paraId="7DA63D4C" w14:textId="77777777" w:rsidR="00F56696" w:rsidRPr="000956D4" w:rsidRDefault="00F56696" w:rsidP="00A51DAC">
      <w:pPr>
        <w:pStyle w:val="BodyText"/>
        <w:spacing w:before="7"/>
        <w:jc w:val="center"/>
        <w:rPr>
          <w:lang w:val="sr-Cyrl-CS"/>
        </w:rPr>
      </w:pPr>
    </w:p>
    <w:p w14:paraId="53C71F76" w14:textId="77777777" w:rsidR="007E38E4" w:rsidRPr="000956D4" w:rsidRDefault="007E38E4" w:rsidP="00A51DAC">
      <w:pPr>
        <w:pStyle w:val="BodyText"/>
        <w:spacing w:before="7"/>
        <w:jc w:val="center"/>
        <w:rPr>
          <w:lang w:val="sr-Cyrl-CS"/>
        </w:rPr>
      </w:pPr>
      <w:r w:rsidRPr="000956D4">
        <w:rPr>
          <w:lang w:val="sr-Cyrl-CS"/>
        </w:rPr>
        <w:t>Члан 2.</w:t>
      </w:r>
    </w:p>
    <w:p w14:paraId="69A0B9CB" w14:textId="60971527" w:rsidR="007E38E4" w:rsidRPr="000956D4" w:rsidRDefault="00F56696" w:rsidP="00273A47">
      <w:pPr>
        <w:pStyle w:val="BodyText"/>
        <w:spacing w:before="7"/>
        <w:ind w:firstLine="720"/>
        <w:jc w:val="both"/>
        <w:rPr>
          <w:lang w:val="sr-Cyrl-CS"/>
        </w:rPr>
      </w:pPr>
      <w:r w:rsidRPr="000956D4">
        <w:rPr>
          <w:lang w:val="sr-Cyrl-CS"/>
        </w:rPr>
        <w:t xml:space="preserve">Наручилац и </w:t>
      </w:r>
      <w:r>
        <w:rPr>
          <w:lang w:val="sr-Cyrl-RS"/>
        </w:rPr>
        <w:t>Пружалац</w:t>
      </w:r>
      <w:r w:rsidR="007E38E4" w:rsidRPr="000956D4">
        <w:rPr>
          <w:lang w:val="sr-Cyrl-CS"/>
        </w:rPr>
        <w:t xml:space="preserve"> услуга</w:t>
      </w:r>
      <w:r>
        <w:rPr>
          <w:lang w:val="sr-Cyrl-RS"/>
        </w:rPr>
        <w:t xml:space="preserve"> </w:t>
      </w:r>
      <w:r w:rsidR="007E38E4" w:rsidRPr="000956D4">
        <w:rPr>
          <w:lang w:val="sr-Cyrl-CS"/>
        </w:rPr>
        <w:t>су саг</w:t>
      </w:r>
      <w:r w:rsidR="006C2D42" w:rsidRPr="000956D4">
        <w:rPr>
          <w:lang w:val="sr-Cyrl-CS"/>
        </w:rPr>
        <w:t>ласни да је предмет овог оквирног споразума</w:t>
      </w:r>
      <w:r w:rsidR="007E38E4" w:rsidRPr="000956D4">
        <w:rPr>
          <w:lang w:val="sr-Cyrl-CS"/>
        </w:rPr>
        <w:t xml:space="preserve"> набавка</w:t>
      </w:r>
      <w:r>
        <w:rPr>
          <w:lang w:val="sr-Cyrl-RS"/>
        </w:rPr>
        <w:t xml:space="preserve"> </w:t>
      </w:r>
      <w:r w:rsidR="007E38E4" w:rsidRPr="000956D4">
        <w:rPr>
          <w:lang w:val="sr-Cyrl-CS"/>
        </w:rPr>
        <w:t xml:space="preserve">услуга </w:t>
      </w:r>
      <w:r>
        <w:rPr>
          <w:lang w:val="sr-Cyrl-RS"/>
        </w:rPr>
        <w:t xml:space="preserve">писаног </w:t>
      </w:r>
      <w:r w:rsidR="007E38E4" w:rsidRPr="000956D4">
        <w:rPr>
          <w:lang w:val="sr-Cyrl-CS"/>
        </w:rPr>
        <w:t>превођења</w:t>
      </w:r>
      <w:r>
        <w:rPr>
          <w:lang w:val="sr-Cyrl-RS"/>
        </w:rPr>
        <w:t xml:space="preserve"> </w:t>
      </w:r>
      <w:r w:rsidR="007E38E4" w:rsidRPr="000956D4">
        <w:rPr>
          <w:lang w:val="sr-Cyrl-CS"/>
        </w:rPr>
        <w:t>текста</w:t>
      </w:r>
      <w:r>
        <w:rPr>
          <w:lang w:val="sr-Cyrl-RS"/>
        </w:rPr>
        <w:t xml:space="preserve"> </w:t>
      </w:r>
      <w:r w:rsidR="007E38E4" w:rsidRPr="000956D4">
        <w:rPr>
          <w:lang w:val="sr-Cyrl-CS"/>
        </w:rPr>
        <w:t>са енглеског на српски језик</w:t>
      </w:r>
      <w:r>
        <w:rPr>
          <w:lang w:val="sr-Cyrl-RS"/>
        </w:rPr>
        <w:t xml:space="preserve"> </w:t>
      </w:r>
      <w:r w:rsidRPr="000956D4">
        <w:rPr>
          <w:lang w:val="sr-Cyrl-CS"/>
        </w:rPr>
        <w:t xml:space="preserve">и обрнуто, са лектуром. </w:t>
      </w:r>
    </w:p>
    <w:p w14:paraId="05F671A0" w14:textId="77777777" w:rsidR="007E38E4" w:rsidRPr="000956D4" w:rsidRDefault="007E38E4" w:rsidP="00A51DAC">
      <w:pPr>
        <w:pStyle w:val="BodyText"/>
        <w:spacing w:before="7"/>
        <w:rPr>
          <w:lang w:val="sr-Cyrl-CS"/>
        </w:rPr>
      </w:pPr>
    </w:p>
    <w:p w14:paraId="17D9CA9F" w14:textId="77777777" w:rsidR="00977015" w:rsidRPr="000956D4" w:rsidRDefault="00977015" w:rsidP="00A51DAC">
      <w:pPr>
        <w:pStyle w:val="BodyText"/>
        <w:spacing w:before="7"/>
        <w:rPr>
          <w:lang w:val="sr-Cyrl-CS"/>
        </w:rPr>
      </w:pPr>
    </w:p>
    <w:p w14:paraId="26048A85" w14:textId="729356FE" w:rsidR="00977015" w:rsidRPr="00977015" w:rsidRDefault="00977015" w:rsidP="00A51DAC">
      <w:pPr>
        <w:pStyle w:val="BodyText"/>
        <w:spacing w:before="7"/>
        <w:jc w:val="center"/>
        <w:rPr>
          <w:bCs/>
          <w:lang w:val="sr-Cyrl-RS"/>
        </w:rPr>
      </w:pPr>
      <w:bookmarkStart w:id="15" w:name="_Hlk154251909"/>
      <w:r w:rsidRPr="00977015">
        <w:rPr>
          <w:bCs/>
          <w:lang w:val="sr-Cyrl-RS"/>
        </w:rPr>
        <w:t>ПОДИЗВОЂАЧ</w:t>
      </w:r>
    </w:p>
    <w:p w14:paraId="15458932" w14:textId="77777777" w:rsidR="00977015" w:rsidRDefault="00977015" w:rsidP="00A51DAC">
      <w:pPr>
        <w:pStyle w:val="BodyText"/>
        <w:spacing w:before="7"/>
        <w:rPr>
          <w:b/>
          <w:lang w:val="sr-Cyrl-RS"/>
        </w:rPr>
      </w:pPr>
    </w:p>
    <w:p w14:paraId="49FEFF5A" w14:textId="6D1D0C85" w:rsidR="00977015" w:rsidRPr="00977015" w:rsidRDefault="00977015" w:rsidP="00A51DAC">
      <w:pPr>
        <w:pStyle w:val="BodyText"/>
        <w:spacing w:before="7"/>
        <w:jc w:val="center"/>
        <w:rPr>
          <w:bCs/>
          <w:lang w:val="sr-Cyrl-RS"/>
        </w:rPr>
      </w:pPr>
      <w:r w:rsidRPr="00977015">
        <w:rPr>
          <w:bCs/>
          <w:lang w:val="sr-Cyrl-RS"/>
        </w:rPr>
        <w:t>Члан 3.</w:t>
      </w:r>
    </w:p>
    <w:p w14:paraId="56970931" w14:textId="37516131" w:rsidR="00977015" w:rsidRPr="00977015" w:rsidRDefault="00977015" w:rsidP="00273A47">
      <w:pPr>
        <w:pStyle w:val="BodyText"/>
        <w:spacing w:before="7"/>
        <w:ind w:firstLine="720"/>
        <w:jc w:val="both"/>
        <w:rPr>
          <w:lang w:val="sr-Cyrl-RS"/>
        </w:rPr>
      </w:pPr>
      <w:r w:rsidRPr="00977015">
        <w:rPr>
          <w:lang w:val="sr-Cyrl-RS"/>
        </w:rPr>
        <w:t xml:space="preserve">У случају да </w:t>
      </w:r>
      <w:r>
        <w:rPr>
          <w:lang w:val="sr-Cyrl-RS"/>
        </w:rPr>
        <w:t>Пружалац услуге</w:t>
      </w:r>
      <w:r w:rsidRPr="00977015">
        <w:rPr>
          <w:lang w:val="sr-Cyrl-RS"/>
        </w:rPr>
        <w:t xml:space="preserve"> извршење дeла пojeдинaчних </w:t>
      </w:r>
      <w:r>
        <w:rPr>
          <w:lang w:val="sr-Cyrl-RS"/>
        </w:rPr>
        <w:t>наруџбеница</w:t>
      </w:r>
      <w:r w:rsidRPr="00977015">
        <w:rPr>
          <w:lang w:val="sr-Cyrl-RS"/>
        </w:rPr>
        <w:t xml:space="preserve"> пoвeри подизвођачу:</w:t>
      </w:r>
    </w:p>
    <w:p w14:paraId="7B489369" w14:textId="77777777" w:rsidR="00977015" w:rsidRPr="00977015" w:rsidRDefault="00977015" w:rsidP="00A51DAC">
      <w:pPr>
        <w:pStyle w:val="BodyText"/>
        <w:spacing w:before="7"/>
        <w:jc w:val="both"/>
        <w:rPr>
          <w:lang w:val="sr-Cyrl-RS"/>
        </w:rPr>
      </w:pPr>
    </w:p>
    <w:p w14:paraId="2A4C1197" w14:textId="01D21ABE" w:rsidR="00977015" w:rsidRDefault="00977015" w:rsidP="00273A47">
      <w:pPr>
        <w:pStyle w:val="BodyText"/>
        <w:spacing w:before="7"/>
        <w:ind w:firstLine="720"/>
        <w:jc w:val="both"/>
        <w:rPr>
          <w:lang w:val="sr-Cyrl-RS"/>
        </w:rPr>
      </w:pPr>
      <w:r>
        <w:rPr>
          <w:lang w:val="sr-Cyrl-RS"/>
        </w:rPr>
        <w:t>Пружалац услуге</w:t>
      </w:r>
      <w:r w:rsidRPr="00977015">
        <w:rPr>
          <w:lang w:val="sr-Cyrl-RS"/>
        </w:rPr>
        <w:t xml:space="preserve"> у потпуности одговара </w:t>
      </w:r>
      <w:r>
        <w:rPr>
          <w:lang w:val="sr-Cyrl-RS"/>
        </w:rPr>
        <w:t>Наручиоцу</w:t>
      </w:r>
      <w:r w:rsidRPr="00977015">
        <w:rPr>
          <w:lang w:val="sr-Cyrl-RS"/>
        </w:rPr>
        <w:t xml:space="preserve"> за извршење свих обавеза из појединачн</w:t>
      </w:r>
      <w:r>
        <w:rPr>
          <w:lang w:val="sr-Cyrl-RS"/>
        </w:rPr>
        <w:t>е</w:t>
      </w:r>
      <w:r w:rsidRPr="00977015">
        <w:rPr>
          <w:lang w:val="sr-Cyrl-RS"/>
        </w:rPr>
        <w:t xml:space="preserve"> </w:t>
      </w:r>
      <w:r>
        <w:rPr>
          <w:lang w:val="sr-Cyrl-RS"/>
        </w:rPr>
        <w:t>наруџбенице</w:t>
      </w:r>
      <w:r w:rsidRPr="00977015">
        <w:rPr>
          <w:lang w:val="sr-Cyrl-RS"/>
        </w:rPr>
        <w:t>, укључујући и обавезе које је поверио подизвођачу:</w:t>
      </w:r>
    </w:p>
    <w:p w14:paraId="08D92E41" w14:textId="77777777" w:rsidR="00977015" w:rsidRPr="00977015" w:rsidRDefault="00977015" w:rsidP="00A51DAC">
      <w:pPr>
        <w:pStyle w:val="BodyText"/>
        <w:spacing w:before="7"/>
        <w:jc w:val="both"/>
        <w:rPr>
          <w:lang w:val="sr-Cyrl-RS"/>
        </w:rPr>
      </w:pPr>
    </w:p>
    <w:p w14:paraId="434B9DCE" w14:textId="77777777" w:rsidR="00977015" w:rsidRPr="00977015" w:rsidRDefault="00977015" w:rsidP="00A51DAC">
      <w:pPr>
        <w:pStyle w:val="BodyText"/>
        <w:spacing w:before="7"/>
        <w:jc w:val="both"/>
        <w:rPr>
          <w:lang w:val="sr-Cyrl-RS"/>
        </w:rPr>
      </w:pPr>
      <w:r w:rsidRPr="00977015">
        <w:rPr>
          <w:lang w:val="sr-Cyrl-RS"/>
        </w:rPr>
        <w:t>„__________________________“ из _____________________, ул.__________бр.______, ПИБ:______________.</w:t>
      </w:r>
    </w:p>
    <w:p w14:paraId="46F1BA68" w14:textId="77777777" w:rsidR="00977015" w:rsidRPr="00977015" w:rsidRDefault="00977015" w:rsidP="00A51DAC">
      <w:pPr>
        <w:pStyle w:val="BodyText"/>
        <w:spacing w:before="7"/>
        <w:jc w:val="both"/>
        <w:rPr>
          <w:lang w:val="sr-Cyrl-RS"/>
        </w:rPr>
      </w:pPr>
      <w:r w:rsidRPr="00977015">
        <w:rPr>
          <w:lang w:val="sr-Cyrl-RS"/>
        </w:rPr>
        <w:t>„__________________________“ из _____________________, ул.__________бр.______, ПИБ:______________..</w:t>
      </w:r>
    </w:p>
    <w:p w14:paraId="42890810" w14:textId="77777777" w:rsidR="00977015" w:rsidRPr="00977015" w:rsidRDefault="00977015" w:rsidP="00A51DAC">
      <w:pPr>
        <w:pStyle w:val="BodyText"/>
        <w:spacing w:before="7"/>
        <w:jc w:val="both"/>
        <w:rPr>
          <w:lang w:val="sr-Cyrl-RS"/>
        </w:rPr>
      </w:pPr>
    </w:p>
    <w:p w14:paraId="1E073750" w14:textId="43F8AB55" w:rsidR="00977015" w:rsidRDefault="00A51DAC" w:rsidP="00273A47">
      <w:pPr>
        <w:pStyle w:val="BodyText"/>
        <w:spacing w:before="7"/>
        <w:ind w:firstLine="360"/>
        <w:jc w:val="both"/>
        <w:rPr>
          <w:lang w:val="sr-Cyrl-RS"/>
        </w:rPr>
      </w:pPr>
      <w:r>
        <w:rPr>
          <w:lang w:val="sr-Cyrl-RS"/>
        </w:rPr>
        <w:t>Пружалац услуге</w:t>
      </w:r>
      <w:r w:rsidR="00977015" w:rsidRPr="00977015">
        <w:rPr>
          <w:lang w:val="sr-Cyrl-RS"/>
        </w:rPr>
        <w:t xml:space="preserve"> ће наведеног/е подизвођача/е ангажовати за извршење следећег дела појединачн</w:t>
      </w:r>
      <w:r>
        <w:rPr>
          <w:lang w:val="sr-Cyrl-RS"/>
        </w:rPr>
        <w:t>е</w:t>
      </w:r>
      <w:r w:rsidR="00977015" w:rsidRPr="00977015">
        <w:rPr>
          <w:lang w:val="sr-Cyrl-RS"/>
        </w:rPr>
        <w:t xml:space="preserve"> </w:t>
      </w:r>
      <w:r>
        <w:rPr>
          <w:lang w:val="sr-Cyrl-RS"/>
        </w:rPr>
        <w:t>наруџбенице</w:t>
      </w:r>
      <w:r w:rsidR="00977015" w:rsidRPr="00977015">
        <w:rPr>
          <w:lang w:val="sr-Cyrl-RS"/>
        </w:rPr>
        <w:t xml:space="preserve"> (по предмету или у количини, вредности или проценту):</w:t>
      </w:r>
    </w:p>
    <w:p w14:paraId="30191E23" w14:textId="77777777" w:rsidR="00A51DAC" w:rsidRPr="00977015" w:rsidRDefault="00A51DAC" w:rsidP="00A51DAC">
      <w:pPr>
        <w:pStyle w:val="BodyText"/>
        <w:spacing w:before="7"/>
        <w:jc w:val="both"/>
        <w:rPr>
          <w:lang w:val="sr-Cyrl-RS"/>
        </w:rPr>
      </w:pPr>
    </w:p>
    <w:p w14:paraId="15E1C850" w14:textId="77777777" w:rsidR="00977015" w:rsidRPr="00977015" w:rsidRDefault="00977015" w:rsidP="00A51DAC">
      <w:pPr>
        <w:pStyle w:val="BodyText"/>
        <w:numPr>
          <w:ilvl w:val="0"/>
          <w:numId w:val="46"/>
        </w:numPr>
        <w:spacing w:before="7"/>
        <w:jc w:val="both"/>
        <w:rPr>
          <w:lang w:val="sr-Cyrl-RS"/>
        </w:rPr>
      </w:pPr>
      <w:r w:rsidRPr="00977015">
        <w:rPr>
          <w:lang w:val="sr-Cyrl-RS"/>
        </w:rPr>
        <w:t>_____________________________________________________________________</w:t>
      </w:r>
    </w:p>
    <w:p w14:paraId="11CE6D26" w14:textId="77777777" w:rsidR="00977015" w:rsidRPr="00977015" w:rsidRDefault="00977015" w:rsidP="00A51DAC">
      <w:pPr>
        <w:pStyle w:val="BodyText"/>
        <w:spacing w:before="7"/>
        <w:jc w:val="both"/>
        <w:rPr>
          <w:lang w:val="sr-Cyrl-RS"/>
        </w:rPr>
      </w:pPr>
    </w:p>
    <w:p w14:paraId="373DF43E" w14:textId="53E7CC06" w:rsidR="00977015" w:rsidRPr="00977015" w:rsidRDefault="00977015" w:rsidP="00A51DAC">
      <w:pPr>
        <w:pStyle w:val="BodyText"/>
        <w:numPr>
          <w:ilvl w:val="0"/>
          <w:numId w:val="46"/>
        </w:numPr>
        <w:spacing w:before="7"/>
        <w:jc w:val="both"/>
        <w:rPr>
          <w:lang w:val="sr-Cyrl-CS"/>
        </w:rPr>
      </w:pPr>
      <w:r w:rsidRPr="00977015">
        <w:rPr>
          <w:lang w:val="sr-Cyrl-RS"/>
        </w:rPr>
        <w:t>_____________________________________________________________________</w:t>
      </w:r>
    </w:p>
    <w:bookmarkEnd w:id="15"/>
    <w:p w14:paraId="1CDD0277" w14:textId="77777777" w:rsidR="00977015" w:rsidRPr="007E38E4" w:rsidRDefault="00977015" w:rsidP="00A51DAC">
      <w:pPr>
        <w:pStyle w:val="BodyText"/>
        <w:spacing w:before="7"/>
      </w:pPr>
    </w:p>
    <w:p w14:paraId="203AF3CD" w14:textId="77777777" w:rsidR="007E38E4" w:rsidRPr="007E38E4" w:rsidRDefault="007E38E4" w:rsidP="00A51DAC">
      <w:pPr>
        <w:pStyle w:val="BodyText"/>
        <w:spacing w:before="7"/>
      </w:pPr>
    </w:p>
    <w:p w14:paraId="10A7AFE1" w14:textId="77777777" w:rsidR="007E38E4" w:rsidRPr="007E38E4" w:rsidRDefault="007E38E4" w:rsidP="00A51DAC">
      <w:pPr>
        <w:pStyle w:val="BodyText"/>
        <w:spacing w:before="7"/>
        <w:jc w:val="center"/>
      </w:pPr>
      <w:r w:rsidRPr="007E38E4">
        <w:t>УГОВОРНА ЦЕНА</w:t>
      </w:r>
    </w:p>
    <w:p w14:paraId="7ADAFD6D" w14:textId="77777777" w:rsidR="00F56696" w:rsidRDefault="00F56696" w:rsidP="00A51DAC">
      <w:pPr>
        <w:pStyle w:val="BodyText"/>
        <w:spacing w:before="7"/>
        <w:jc w:val="center"/>
      </w:pPr>
    </w:p>
    <w:p w14:paraId="0C130B41" w14:textId="47049EBC" w:rsidR="007E38E4" w:rsidRPr="007E38E4" w:rsidRDefault="007E38E4" w:rsidP="00A51DAC">
      <w:pPr>
        <w:pStyle w:val="BodyText"/>
        <w:spacing w:before="7"/>
        <w:jc w:val="center"/>
      </w:pPr>
      <w:r w:rsidRPr="007E38E4">
        <w:t xml:space="preserve">Члан </w:t>
      </w:r>
      <w:r w:rsidR="00A51DAC">
        <w:rPr>
          <w:lang w:val="sr-Cyrl-RS"/>
        </w:rPr>
        <w:t>4</w:t>
      </w:r>
      <w:r w:rsidRPr="007E38E4">
        <w:t>.</w:t>
      </w:r>
    </w:p>
    <w:p w14:paraId="51A37F26" w14:textId="3EF0F776" w:rsidR="007E38E4" w:rsidRPr="007E38E4" w:rsidRDefault="007E38E4" w:rsidP="00273A47">
      <w:pPr>
        <w:pStyle w:val="BodyText"/>
        <w:spacing w:before="7"/>
        <w:ind w:firstLine="382"/>
        <w:jc w:val="both"/>
      </w:pPr>
      <w:r w:rsidRPr="007E38E4">
        <w:t>Наручилац се обавезује да за услуге и</w:t>
      </w:r>
      <w:r w:rsidR="00F56696">
        <w:t xml:space="preserve">з члана 2. овог уговора, </w:t>
      </w:r>
      <w:r w:rsidR="00F56696">
        <w:rPr>
          <w:lang w:val="sr-Cyrl-RS"/>
        </w:rPr>
        <w:t>Пружаоцу</w:t>
      </w:r>
      <w:r w:rsidR="00F56696">
        <w:t xml:space="preserve"> услуге </w:t>
      </w:r>
      <w:r w:rsidR="006C2D42">
        <w:t>исплати накнаду по ценама из</w:t>
      </w:r>
      <w:r w:rsidRPr="007E38E4">
        <w:t xml:space="preserve"> изабране понуде:</w:t>
      </w:r>
    </w:p>
    <w:p w14:paraId="0851BA09" w14:textId="2DD733C1" w:rsidR="007E38E4" w:rsidRPr="007E38E4" w:rsidRDefault="00CA40E4" w:rsidP="00A51DAC">
      <w:pPr>
        <w:pStyle w:val="BodyText"/>
        <w:numPr>
          <w:ilvl w:val="1"/>
          <w:numId w:val="7"/>
        </w:numPr>
        <w:spacing w:before="7"/>
        <w:jc w:val="both"/>
      </w:pPr>
      <w:r>
        <w:t>Цена за писано</w:t>
      </w:r>
      <w:r w:rsidR="007E38E4" w:rsidRPr="007E38E4">
        <w:t xml:space="preserve"> </w:t>
      </w:r>
      <w:proofErr w:type="gramStart"/>
      <w:r w:rsidR="007E38E4" w:rsidRPr="007E38E4">
        <w:t xml:space="preserve">превођење </w:t>
      </w:r>
      <w:r>
        <w:rPr>
          <w:lang w:val="sr-Cyrl-RS"/>
        </w:rPr>
        <w:t xml:space="preserve"> текста</w:t>
      </w:r>
      <w:proofErr w:type="gramEnd"/>
      <w:r>
        <w:rPr>
          <w:lang w:val="sr-Cyrl-RS"/>
        </w:rPr>
        <w:t xml:space="preserve"> </w:t>
      </w:r>
      <w:r w:rsidR="007E38E4" w:rsidRPr="007E38E4">
        <w:t xml:space="preserve">(са енглеског на српски језик и обрнуто) по једној обрачунској страници </w:t>
      </w:r>
      <w:r w:rsidR="00A51DAC">
        <w:rPr>
          <w:lang w:val="sr-Cyrl-RS"/>
        </w:rPr>
        <w:t>износи</w:t>
      </w:r>
      <w:r>
        <w:t>__________________ динара без ПД</w:t>
      </w:r>
      <w:r>
        <w:rPr>
          <w:lang w:val="sr-Cyrl-RS"/>
        </w:rPr>
        <w:t>В</w:t>
      </w:r>
      <w:r>
        <w:t>, односно __________са ПДВ</w:t>
      </w:r>
      <w:r w:rsidR="007E38E4" w:rsidRPr="007E38E4">
        <w:t>.</w:t>
      </w:r>
    </w:p>
    <w:p w14:paraId="425AADF5" w14:textId="17AEA23E" w:rsidR="007E38E4" w:rsidRPr="00CA40E4" w:rsidRDefault="007E38E4" w:rsidP="00A51DAC">
      <w:pPr>
        <w:pStyle w:val="BodyText"/>
        <w:spacing w:before="7"/>
        <w:jc w:val="both"/>
        <w:rPr>
          <w:lang w:val="sr-Cyrl-RS"/>
        </w:rPr>
      </w:pPr>
      <w:r w:rsidRPr="007E38E4">
        <w:lastRenderedPageBreak/>
        <w:t>(Обрачунска страница је страница преведеног текста од 1800 карактера</w:t>
      </w:r>
      <w:r w:rsidR="00CA40E4">
        <w:rPr>
          <w:lang w:val="sr-Cyrl-RS"/>
        </w:rPr>
        <w:t xml:space="preserve">, </w:t>
      </w:r>
      <w:r w:rsidRPr="007E38E4">
        <w:t>рачунајући и размак између речи)</w:t>
      </w:r>
      <w:r w:rsidR="00CA40E4">
        <w:rPr>
          <w:lang w:val="sr-Cyrl-RS"/>
        </w:rPr>
        <w:t>.</w:t>
      </w:r>
    </w:p>
    <w:p w14:paraId="73852BA4" w14:textId="095968DC" w:rsidR="007E38E4" w:rsidRDefault="00CA40E4" w:rsidP="00A51DAC">
      <w:pPr>
        <w:pStyle w:val="BodyText"/>
        <w:numPr>
          <w:ilvl w:val="1"/>
          <w:numId w:val="7"/>
        </w:numPr>
        <w:spacing w:before="7"/>
        <w:jc w:val="both"/>
        <w:rPr>
          <w:lang w:val="sr-Cyrl-RS"/>
        </w:rPr>
      </w:pPr>
      <w:r>
        <w:rPr>
          <w:lang w:val="sr-Cyrl-RS"/>
        </w:rPr>
        <w:t xml:space="preserve">Укупна вредност оквирног споразума </w:t>
      </w:r>
      <w:r w:rsidR="004E2986">
        <w:rPr>
          <w:lang w:val="sr-Cyrl-RS"/>
        </w:rPr>
        <w:t>за _____________страница (</w:t>
      </w:r>
      <w:r w:rsidR="004E2986" w:rsidRPr="004E2986">
        <w:rPr>
          <w:i/>
          <w:lang w:val="sr-Cyrl-RS"/>
        </w:rPr>
        <w:t xml:space="preserve">уписати оквиран број </w:t>
      </w:r>
      <w:r w:rsidR="00A51DAC">
        <w:rPr>
          <w:i/>
          <w:lang w:val="sr-Cyrl-RS"/>
        </w:rPr>
        <w:t xml:space="preserve">обрачунских </w:t>
      </w:r>
      <w:r w:rsidR="004E2986" w:rsidRPr="004E2986">
        <w:rPr>
          <w:i/>
          <w:lang w:val="sr-Cyrl-RS"/>
        </w:rPr>
        <w:t>страница</w:t>
      </w:r>
      <w:r w:rsidR="003B7AC0">
        <w:rPr>
          <w:i/>
          <w:lang w:val="sr-Cyrl-RS"/>
        </w:rPr>
        <w:t xml:space="preserve"> из обрасца структуре </w:t>
      </w:r>
      <w:r w:rsidR="00A8551A">
        <w:rPr>
          <w:i/>
          <w:lang w:val="sr-Cyrl-RS"/>
        </w:rPr>
        <w:t xml:space="preserve">понуђене </w:t>
      </w:r>
      <w:r w:rsidR="003B7AC0">
        <w:rPr>
          <w:i/>
          <w:lang w:val="sr-Cyrl-RS"/>
        </w:rPr>
        <w:t>цене за Партију 1</w:t>
      </w:r>
      <w:r w:rsidR="004E2986">
        <w:rPr>
          <w:lang w:val="sr-Cyrl-RS"/>
        </w:rPr>
        <w:t xml:space="preserve">) </w:t>
      </w:r>
      <w:r>
        <w:rPr>
          <w:lang w:val="sr-Cyrl-RS"/>
        </w:rPr>
        <w:t xml:space="preserve">износи __________________без ПДВ, односно ___________________ са ПДВ. </w:t>
      </w:r>
    </w:p>
    <w:p w14:paraId="3A98D4D7" w14:textId="7A85FD02" w:rsidR="00883C7F" w:rsidRDefault="00883C7F" w:rsidP="00A51DAC">
      <w:pPr>
        <w:pStyle w:val="BodyText"/>
        <w:spacing w:before="7"/>
        <w:jc w:val="both"/>
        <w:rPr>
          <w:lang w:val="sr-Cyrl-RS"/>
        </w:rPr>
      </w:pPr>
      <w:r w:rsidRPr="003848C2">
        <w:rPr>
          <w:lang w:val="sr-Cyrl-RS"/>
        </w:rPr>
        <w:t>Јединичне цене су фиксне и не могу се мењати током важења оквирног споразума.</w:t>
      </w:r>
      <w:r>
        <w:rPr>
          <w:lang w:val="sr-Cyrl-RS"/>
        </w:rPr>
        <w:t xml:space="preserve"> </w:t>
      </w:r>
    </w:p>
    <w:p w14:paraId="3F378529" w14:textId="0A15E872" w:rsidR="00CA40E4" w:rsidRDefault="00CA40E4" w:rsidP="00A51DAC">
      <w:pPr>
        <w:pStyle w:val="BodyText"/>
        <w:spacing w:before="7"/>
        <w:rPr>
          <w:lang w:val="sr-Cyrl-RS"/>
        </w:rPr>
      </w:pPr>
    </w:p>
    <w:p w14:paraId="6374C4EF" w14:textId="35354D68" w:rsidR="001A0299" w:rsidRPr="001C6D82" w:rsidRDefault="001A0299" w:rsidP="00A51DAC">
      <w:pPr>
        <w:adjustRightInd w:val="0"/>
        <w:jc w:val="center"/>
        <w:rPr>
          <w:sz w:val="24"/>
          <w:szCs w:val="24"/>
          <w:lang w:val="sr-Cyrl-RS"/>
        </w:rPr>
      </w:pPr>
      <w:r w:rsidRPr="000956D4">
        <w:rPr>
          <w:sz w:val="24"/>
          <w:szCs w:val="24"/>
          <w:lang w:val="sr-Cyrl-RS"/>
        </w:rPr>
        <w:t xml:space="preserve">НАЧИН И УСЛОВИ </w:t>
      </w:r>
      <w:r w:rsidRPr="001C6D82">
        <w:rPr>
          <w:sz w:val="24"/>
          <w:szCs w:val="24"/>
          <w:lang w:val="sr-Cyrl-RS"/>
        </w:rPr>
        <w:t>ИЗДАВАЊА ПОЈЕДИНАЧНИХ НАРУЏБЕНИЦА</w:t>
      </w:r>
    </w:p>
    <w:p w14:paraId="11B3E0B1" w14:textId="77777777" w:rsidR="001A0299" w:rsidRPr="00B80B86" w:rsidRDefault="001A0299" w:rsidP="00A51DAC">
      <w:pPr>
        <w:adjustRightInd w:val="0"/>
        <w:jc w:val="center"/>
        <w:rPr>
          <w:b/>
          <w:lang w:val="sr-Cyrl-RS"/>
        </w:rPr>
      </w:pPr>
    </w:p>
    <w:p w14:paraId="3CBF8DF0" w14:textId="77C68247" w:rsidR="001A0299" w:rsidRPr="001A0299" w:rsidRDefault="001A0299" w:rsidP="00A51DAC">
      <w:pPr>
        <w:adjustRightInd w:val="0"/>
        <w:jc w:val="center"/>
        <w:rPr>
          <w:sz w:val="24"/>
          <w:szCs w:val="24"/>
          <w:lang w:val="sr-Cyrl-CS"/>
        </w:rPr>
      </w:pPr>
      <w:r w:rsidRPr="001A0299">
        <w:rPr>
          <w:sz w:val="24"/>
          <w:szCs w:val="24"/>
          <w:lang w:val="sr-Cyrl-CS"/>
        </w:rPr>
        <w:t xml:space="preserve">Члан </w:t>
      </w:r>
      <w:r w:rsidR="00A51DAC">
        <w:rPr>
          <w:sz w:val="24"/>
          <w:szCs w:val="24"/>
          <w:lang w:val="sr-Cyrl-CS"/>
        </w:rPr>
        <w:t>5</w:t>
      </w:r>
      <w:r w:rsidRPr="001A0299">
        <w:rPr>
          <w:sz w:val="24"/>
          <w:szCs w:val="24"/>
          <w:lang w:val="sr-Cyrl-CS"/>
        </w:rPr>
        <w:t>.</w:t>
      </w:r>
    </w:p>
    <w:p w14:paraId="0A667C20" w14:textId="6726C13A" w:rsidR="00A150DE" w:rsidRDefault="001A0299" w:rsidP="00A150DE">
      <w:pPr>
        <w:adjustRightInd w:val="0"/>
        <w:ind w:firstLine="720"/>
        <w:jc w:val="both"/>
        <w:rPr>
          <w:sz w:val="24"/>
          <w:szCs w:val="24"/>
          <w:lang w:val="sr-Cyrl-RS"/>
        </w:rPr>
      </w:pPr>
      <w:bookmarkStart w:id="16" w:name="_Hlk154252135"/>
      <w:bookmarkStart w:id="17" w:name="_Hlk154252073"/>
      <w:r w:rsidRPr="000956D4">
        <w:rPr>
          <w:sz w:val="24"/>
          <w:szCs w:val="24"/>
          <w:lang w:val="sr-Cyrl-RS"/>
        </w:rPr>
        <w:t xml:space="preserve">Након закључења оквирног споразума, када настане потреба за </w:t>
      </w:r>
      <w:r w:rsidRPr="001A0299">
        <w:rPr>
          <w:sz w:val="24"/>
          <w:szCs w:val="24"/>
          <w:lang w:val="sr-Cyrl-CS"/>
        </w:rPr>
        <w:t>предметним услугама</w:t>
      </w:r>
      <w:r w:rsidRPr="000956D4">
        <w:rPr>
          <w:sz w:val="24"/>
          <w:szCs w:val="24"/>
          <w:lang w:val="sr-Cyrl-RS"/>
        </w:rPr>
        <w:t xml:space="preserve">, наручилац ће </w:t>
      </w:r>
      <w:r>
        <w:rPr>
          <w:rFonts w:eastAsia="Calibri"/>
          <w:sz w:val="24"/>
          <w:szCs w:val="24"/>
          <w:lang w:val="sr-Cyrl-CS"/>
        </w:rPr>
        <w:t>Пружаоцу услуге</w:t>
      </w:r>
      <w:r w:rsidRPr="000956D4">
        <w:rPr>
          <w:sz w:val="24"/>
          <w:szCs w:val="24"/>
          <w:lang w:val="sr-Cyrl-RS"/>
        </w:rPr>
        <w:t xml:space="preserve"> </w:t>
      </w:r>
      <w:r>
        <w:rPr>
          <w:sz w:val="24"/>
          <w:szCs w:val="24"/>
          <w:lang w:val="sr-Cyrl-RS"/>
        </w:rPr>
        <w:t>издати наруџбеницу</w:t>
      </w:r>
      <w:r w:rsidR="00A150DE" w:rsidRPr="000956D4">
        <w:rPr>
          <w:sz w:val="24"/>
          <w:szCs w:val="24"/>
          <w:lang w:val="sr-Cyrl-RS"/>
        </w:rPr>
        <w:t xml:space="preserve">, коју </w:t>
      </w:r>
      <w:r w:rsidR="00A150DE">
        <w:rPr>
          <w:sz w:val="24"/>
          <w:szCs w:val="24"/>
          <w:lang w:val="sr-Cyrl-RS"/>
        </w:rPr>
        <w:t xml:space="preserve">Пружаоцу услуге доставља електронским путем или путем поште. </w:t>
      </w:r>
    </w:p>
    <w:p w14:paraId="54CFCD86" w14:textId="77777777" w:rsidR="00A150DE" w:rsidRDefault="00A150DE" w:rsidP="00A150DE">
      <w:pPr>
        <w:adjustRightInd w:val="0"/>
        <w:ind w:firstLine="720"/>
        <w:jc w:val="both"/>
        <w:rPr>
          <w:sz w:val="24"/>
          <w:szCs w:val="24"/>
          <w:lang w:val="sr-Cyrl-RS"/>
        </w:rPr>
      </w:pPr>
    </w:p>
    <w:p w14:paraId="7A1BD00D" w14:textId="5448FE96" w:rsidR="00D94ED7" w:rsidRDefault="00A150DE" w:rsidP="00A150DE">
      <w:pPr>
        <w:adjustRightInd w:val="0"/>
        <w:ind w:firstLine="720"/>
        <w:jc w:val="both"/>
        <w:rPr>
          <w:sz w:val="24"/>
          <w:szCs w:val="24"/>
          <w:lang w:val="sr-Cyrl-RS"/>
        </w:rPr>
      </w:pPr>
      <w:r w:rsidRPr="00A150DE">
        <w:rPr>
          <w:color w:val="000000"/>
          <w:sz w:val="24"/>
          <w:szCs w:val="24"/>
          <w:lang w:val="ru-RU"/>
        </w:rPr>
        <w:t>Уз наруџбеницу, Наручилац Пружаоцу услуге доставља документ/е који/е је потребно превести.</w:t>
      </w:r>
    </w:p>
    <w:p w14:paraId="0F5B9ED5" w14:textId="77777777" w:rsidR="00A150DE" w:rsidRPr="00A150DE" w:rsidRDefault="00A150DE" w:rsidP="00A150DE">
      <w:pPr>
        <w:adjustRightInd w:val="0"/>
        <w:ind w:firstLine="720"/>
        <w:jc w:val="both"/>
        <w:rPr>
          <w:sz w:val="24"/>
          <w:szCs w:val="24"/>
          <w:lang w:val="sr-Cyrl-RS"/>
        </w:rPr>
      </w:pPr>
    </w:p>
    <w:p w14:paraId="537F87B5" w14:textId="5922092E" w:rsidR="00D94ED7" w:rsidRPr="00D94ED7" w:rsidRDefault="00D94ED7" w:rsidP="00273A47">
      <w:pPr>
        <w:adjustRightInd w:val="0"/>
        <w:ind w:firstLine="720"/>
        <w:jc w:val="both"/>
        <w:rPr>
          <w:sz w:val="24"/>
          <w:szCs w:val="24"/>
          <w:lang w:val="sr-Cyrl-CS"/>
        </w:rPr>
      </w:pPr>
      <w:r w:rsidRPr="00D94ED7">
        <w:rPr>
          <w:rFonts w:eastAsia="Calibri"/>
          <w:sz w:val="24"/>
          <w:szCs w:val="24"/>
          <w:lang w:val="sr-Cyrl-CS"/>
        </w:rPr>
        <w:t xml:space="preserve">Пружалац услуге је </w:t>
      </w:r>
      <w:r w:rsidR="00A150DE" w:rsidRPr="00D94ED7">
        <w:rPr>
          <w:rFonts w:eastAsia="Calibri"/>
          <w:sz w:val="24"/>
          <w:szCs w:val="24"/>
          <w:lang w:val="sr-Cyrl-CS"/>
        </w:rPr>
        <w:t xml:space="preserve">дужан </w:t>
      </w:r>
      <w:r w:rsidRPr="00D94ED7">
        <w:rPr>
          <w:rFonts w:eastAsia="Calibri"/>
          <w:sz w:val="24"/>
          <w:szCs w:val="24"/>
          <w:lang w:val="sr-Cyrl-CS"/>
        </w:rPr>
        <w:t>потврди пријем наруџбенице најкасније</w:t>
      </w:r>
      <w:r w:rsidRPr="00D94ED7">
        <w:rPr>
          <w:sz w:val="24"/>
          <w:szCs w:val="24"/>
          <w:lang w:val="sr-Cyrl-CS"/>
        </w:rPr>
        <w:t xml:space="preserve"> у року од максимално 48 сата</w:t>
      </w:r>
      <w:r w:rsidR="00A150DE">
        <w:rPr>
          <w:sz w:val="24"/>
          <w:szCs w:val="24"/>
          <w:lang w:val="sr-Cyrl-CS"/>
        </w:rPr>
        <w:t xml:space="preserve"> од дана достављања наруџбенице. Потписану наруџбеницу Пружалац услуге доставља наручиоцу електронским путем или путем поште. </w:t>
      </w:r>
    </w:p>
    <w:p w14:paraId="60E82D04" w14:textId="77777777" w:rsidR="00D94ED7" w:rsidRPr="00D94ED7" w:rsidRDefault="00D94ED7" w:rsidP="00A51DAC">
      <w:pPr>
        <w:adjustRightInd w:val="0"/>
        <w:jc w:val="both"/>
        <w:rPr>
          <w:sz w:val="24"/>
          <w:szCs w:val="24"/>
          <w:lang w:val="sr-Cyrl-CS"/>
        </w:rPr>
      </w:pPr>
    </w:p>
    <w:p w14:paraId="3F64A339" w14:textId="6C420655" w:rsidR="00D94ED7" w:rsidRPr="001A0299" w:rsidRDefault="00D94ED7" w:rsidP="00273A47">
      <w:pPr>
        <w:ind w:firstLine="720"/>
        <w:jc w:val="both"/>
        <w:rPr>
          <w:sz w:val="24"/>
          <w:szCs w:val="24"/>
          <w:lang w:val="sr-Cyrl-CS"/>
        </w:rPr>
      </w:pPr>
      <w:r w:rsidRPr="00D94ED7">
        <w:rPr>
          <w:sz w:val="24"/>
          <w:szCs w:val="24"/>
          <w:lang w:val="sr-Cyrl-CS"/>
        </w:rPr>
        <w:t xml:space="preserve">Уколико </w:t>
      </w:r>
      <w:r w:rsidRPr="00D94ED7">
        <w:rPr>
          <w:rFonts w:eastAsia="Calibri"/>
          <w:sz w:val="24"/>
          <w:szCs w:val="24"/>
          <w:lang w:val="sr-Cyrl-CS"/>
        </w:rPr>
        <w:t>Пружалац услуге не потврди пријем наруџбенице</w:t>
      </w:r>
      <w:r w:rsidRPr="00D94ED7">
        <w:rPr>
          <w:sz w:val="24"/>
          <w:szCs w:val="24"/>
          <w:lang w:val="sr-Cyrl-CS"/>
        </w:rPr>
        <w:t xml:space="preserve"> у наведеном року, сматраће се да је одбио </w:t>
      </w:r>
      <w:r w:rsidR="00A51DAC">
        <w:rPr>
          <w:sz w:val="24"/>
          <w:szCs w:val="24"/>
          <w:lang w:val="sr-Cyrl-CS"/>
        </w:rPr>
        <w:t>наруџбеницу</w:t>
      </w:r>
      <w:r w:rsidRPr="00D94ED7">
        <w:rPr>
          <w:sz w:val="24"/>
          <w:szCs w:val="24"/>
          <w:lang w:val="sr-Cyrl-CS"/>
        </w:rPr>
        <w:t>, након чега ће наручилац активирати средство финансијског обезбеђења.</w:t>
      </w:r>
    </w:p>
    <w:bookmarkEnd w:id="16"/>
    <w:p w14:paraId="166AC935" w14:textId="6357513F" w:rsidR="00D94ED7" w:rsidRPr="000956D4" w:rsidRDefault="00D94ED7" w:rsidP="00A51DAC">
      <w:pPr>
        <w:adjustRightInd w:val="0"/>
        <w:jc w:val="both"/>
        <w:rPr>
          <w:sz w:val="24"/>
          <w:szCs w:val="24"/>
          <w:lang w:val="sr-Cyrl-CS"/>
        </w:rPr>
      </w:pPr>
    </w:p>
    <w:p w14:paraId="0EA37C11" w14:textId="7503E3ED" w:rsidR="00A150DE" w:rsidRDefault="00A150DE" w:rsidP="00A150DE">
      <w:pPr>
        <w:pStyle w:val="BodyText"/>
        <w:ind w:firstLine="720"/>
        <w:jc w:val="both"/>
        <w:rPr>
          <w:color w:val="000000"/>
          <w:lang w:val="ru-RU"/>
        </w:rPr>
      </w:pPr>
      <w:r w:rsidRPr="00FC743E">
        <w:rPr>
          <w:color w:val="000000"/>
          <w:lang w:val="ru-RU"/>
        </w:rPr>
        <w:t xml:space="preserve">Пружалац услуга се обавезује да </w:t>
      </w:r>
      <w:r>
        <w:rPr>
          <w:color w:val="000000"/>
          <w:lang w:val="ru-RU"/>
        </w:rPr>
        <w:t xml:space="preserve">предметне </w:t>
      </w:r>
      <w:r w:rsidRPr="00FC743E">
        <w:rPr>
          <w:color w:val="000000"/>
          <w:lang w:val="ru-RU"/>
        </w:rPr>
        <w:t xml:space="preserve">услуге изврши у складу са </w:t>
      </w:r>
      <w:r>
        <w:rPr>
          <w:color w:val="000000"/>
          <w:lang w:val="ru-RU"/>
        </w:rPr>
        <w:t>издатом наруџбеницом</w:t>
      </w:r>
      <w:r w:rsidRPr="00FC743E">
        <w:rPr>
          <w:color w:val="000000"/>
          <w:lang w:val="ru-RU"/>
        </w:rPr>
        <w:t xml:space="preserve"> и у року одређеном у </w:t>
      </w:r>
      <w:r>
        <w:rPr>
          <w:color w:val="000000"/>
          <w:lang w:val="ru-RU"/>
        </w:rPr>
        <w:t>наруџбеници</w:t>
      </w:r>
      <w:r w:rsidRPr="00FC743E">
        <w:rPr>
          <w:color w:val="000000"/>
          <w:lang w:val="ru-RU"/>
        </w:rPr>
        <w:t xml:space="preserve">, с тим да рок не може бити краћи од два </w:t>
      </w:r>
      <w:r w:rsidR="00D17C35">
        <w:rPr>
          <w:color w:val="000000"/>
          <w:lang w:val="sr-Cyrl-RS"/>
        </w:rPr>
        <w:t xml:space="preserve">радна </w:t>
      </w:r>
      <w:r w:rsidRPr="00FC743E">
        <w:rPr>
          <w:color w:val="000000"/>
          <w:lang w:val="ru-RU"/>
        </w:rPr>
        <w:t xml:space="preserve">дана од дана достављања документа на превод. </w:t>
      </w:r>
    </w:p>
    <w:p w14:paraId="6E3D5068" w14:textId="77777777" w:rsidR="00A150DE" w:rsidRDefault="00A150DE" w:rsidP="00A150DE">
      <w:pPr>
        <w:pStyle w:val="BodyText"/>
        <w:ind w:firstLine="720"/>
        <w:jc w:val="both"/>
        <w:rPr>
          <w:color w:val="000000"/>
          <w:lang w:val="ru-RU"/>
        </w:rPr>
      </w:pPr>
    </w:p>
    <w:p w14:paraId="432C0BC8" w14:textId="15866FED" w:rsidR="00A150DE" w:rsidRPr="00FC743E" w:rsidRDefault="00A150DE" w:rsidP="00A150DE">
      <w:pPr>
        <w:pStyle w:val="BodyText"/>
        <w:ind w:firstLine="720"/>
        <w:jc w:val="both"/>
        <w:rPr>
          <w:color w:val="000000"/>
          <w:lang w:val="ru-RU"/>
        </w:rPr>
      </w:pPr>
      <w:r w:rsidRPr="00FC743E">
        <w:rPr>
          <w:color w:val="000000"/>
          <w:lang w:val="ru-RU"/>
        </w:rPr>
        <w:t xml:space="preserve">У случају потребе хитног превода (,,данас за сутра“), под којим се подразумева превод у року од </w:t>
      </w:r>
      <w:r w:rsidR="00894591">
        <w:rPr>
          <w:color w:val="000000"/>
          <w:lang w:val="ru-RU"/>
        </w:rPr>
        <w:t xml:space="preserve">максимално </w:t>
      </w:r>
      <w:r w:rsidRPr="00FC743E">
        <w:rPr>
          <w:color w:val="000000"/>
          <w:lang w:val="ru-RU"/>
        </w:rPr>
        <w:t>24 сата</w:t>
      </w:r>
      <w:r w:rsidR="00894591">
        <w:rPr>
          <w:color w:val="000000"/>
          <w:lang w:val="ru-RU"/>
        </w:rPr>
        <w:t xml:space="preserve"> __________________</w:t>
      </w:r>
      <w:r w:rsidR="00A207A3">
        <w:rPr>
          <w:color w:val="000000"/>
          <w:lang w:val="ru-RU"/>
        </w:rPr>
        <w:t xml:space="preserve"> сата </w:t>
      </w:r>
      <w:r w:rsidR="00894591">
        <w:rPr>
          <w:color w:val="000000"/>
          <w:lang w:val="ru-RU"/>
        </w:rPr>
        <w:t>(</w:t>
      </w:r>
      <w:r w:rsidR="00894591" w:rsidRPr="00894591">
        <w:rPr>
          <w:i/>
          <w:color w:val="000000"/>
          <w:lang w:val="ru-RU"/>
        </w:rPr>
        <w:t>резервни критеријум</w:t>
      </w:r>
      <w:r w:rsidR="00894591">
        <w:rPr>
          <w:color w:val="000000"/>
          <w:lang w:val="ru-RU"/>
        </w:rPr>
        <w:t>)</w:t>
      </w:r>
      <w:r w:rsidRPr="00FC743E">
        <w:rPr>
          <w:color w:val="000000"/>
          <w:lang w:val="ru-RU"/>
        </w:rPr>
        <w:t xml:space="preserve"> од момента достављања документа </w:t>
      </w:r>
      <w:r>
        <w:rPr>
          <w:color w:val="000000"/>
          <w:lang w:val="ru-RU"/>
        </w:rPr>
        <w:t>П</w:t>
      </w:r>
      <w:r w:rsidRPr="00FC743E">
        <w:rPr>
          <w:color w:val="000000"/>
          <w:lang w:val="ru-RU"/>
        </w:rPr>
        <w:t xml:space="preserve">ружаоцу услуга на превод, </w:t>
      </w:r>
      <w:r>
        <w:rPr>
          <w:color w:val="000000"/>
          <w:lang w:val="ru-RU"/>
        </w:rPr>
        <w:t>П</w:t>
      </w:r>
      <w:r w:rsidRPr="00FC743E">
        <w:rPr>
          <w:color w:val="000000"/>
          <w:lang w:val="ru-RU"/>
        </w:rPr>
        <w:t>ружалац услуга је дужан да одреди контакт особу која ће бити доступна после истека радног времена Наручиоца.</w:t>
      </w:r>
    </w:p>
    <w:p w14:paraId="7CBAFEDC" w14:textId="2078AC38" w:rsidR="001A0299" w:rsidRPr="001A0299" w:rsidRDefault="001A0299" w:rsidP="00A51DAC">
      <w:pPr>
        <w:adjustRightInd w:val="0"/>
        <w:jc w:val="both"/>
        <w:rPr>
          <w:sz w:val="24"/>
          <w:szCs w:val="24"/>
          <w:lang w:val="sr-Cyrl-CS"/>
        </w:rPr>
      </w:pPr>
    </w:p>
    <w:p w14:paraId="2CD02B05" w14:textId="3A1C4290" w:rsidR="001A0299" w:rsidRPr="001A0299" w:rsidRDefault="001A0299" w:rsidP="00273A47">
      <w:pPr>
        <w:adjustRightInd w:val="0"/>
        <w:ind w:firstLine="720"/>
        <w:jc w:val="both"/>
        <w:rPr>
          <w:sz w:val="24"/>
          <w:szCs w:val="24"/>
          <w:lang w:val="sr-Cyrl-CS"/>
        </w:rPr>
      </w:pPr>
      <w:r w:rsidRPr="000956D4">
        <w:rPr>
          <w:sz w:val="24"/>
          <w:szCs w:val="24"/>
          <w:lang w:val="sr-Cyrl-CS"/>
        </w:rPr>
        <w:t xml:space="preserve">При </w:t>
      </w:r>
      <w:r>
        <w:rPr>
          <w:sz w:val="24"/>
          <w:szCs w:val="24"/>
          <w:lang w:val="sr-Cyrl-RS"/>
        </w:rPr>
        <w:t>издавању појединачних наруџбеница</w:t>
      </w:r>
      <w:r w:rsidRPr="000956D4">
        <w:rPr>
          <w:sz w:val="24"/>
          <w:szCs w:val="24"/>
          <w:lang w:val="sr-Cyrl-CS"/>
        </w:rPr>
        <w:t xml:space="preserve"> не могу се мењати битни услови из оквирног споразума</w:t>
      </w:r>
      <w:r w:rsidR="00D94ED7">
        <w:rPr>
          <w:sz w:val="24"/>
          <w:szCs w:val="24"/>
          <w:lang w:val="sr-Cyrl-CS"/>
        </w:rPr>
        <w:t xml:space="preserve"> (цена, рок извршења услуге</w:t>
      </w:r>
      <w:r w:rsidRPr="001A0299">
        <w:rPr>
          <w:sz w:val="24"/>
          <w:szCs w:val="24"/>
          <w:lang w:val="sr-Cyrl-CS"/>
        </w:rPr>
        <w:t xml:space="preserve"> и сл).</w:t>
      </w:r>
    </w:p>
    <w:bookmarkEnd w:id="17"/>
    <w:p w14:paraId="490F2446" w14:textId="77777777" w:rsidR="001A0299" w:rsidRPr="001A0299" w:rsidRDefault="001A0299" w:rsidP="00A51DAC">
      <w:pPr>
        <w:adjustRightInd w:val="0"/>
        <w:jc w:val="both"/>
        <w:rPr>
          <w:sz w:val="24"/>
          <w:szCs w:val="24"/>
          <w:lang w:val="sr-Cyrl-CS"/>
        </w:rPr>
      </w:pPr>
    </w:p>
    <w:p w14:paraId="00F874D3" w14:textId="77777777" w:rsidR="00CA40E4" w:rsidRPr="000956D4" w:rsidRDefault="00CA40E4" w:rsidP="00A51DAC">
      <w:pPr>
        <w:pStyle w:val="BodyText"/>
        <w:spacing w:before="7"/>
        <w:rPr>
          <w:lang w:val="sr-Cyrl-CS"/>
        </w:rPr>
      </w:pPr>
    </w:p>
    <w:p w14:paraId="56E8267E" w14:textId="1728D2B9" w:rsidR="007E38E4" w:rsidRPr="000956D4" w:rsidRDefault="007E38E4" w:rsidP="00A51DAC">
      <w:pPr>
        <w:pStyle w:val="BodyText"/>
        <w:spacing w:before="7"/>
        <w:jc w:val="center"/>
        <w:rPr>
          <w:lang w:val="sr-Cyrl-CS"/>
        </w:rPr>
      </w:pPr>
      <w:r w:rsidRPr="000956D4">
        <w:rPr>
          <w:lang w:val="sr-Cyrl-CS"/>
        </w:rPr>
        <w:t>НАЧИН  ПЛАЋАЊА</w:t>
      </w:r>
    </w:p>
    <w:p w14:paraId="1428C094" w14:textId="77777777" w:rsidR="00CA40E4" w:rsidRPr="000956D4" w:rsidRDefault="00CA40E4" w:rsidP="00A51DAC">
      <w:pPr>
        <w:pStyle w:val="BodyText"/>
        <w:spacing w:before="7"/>
        <w:jc w:val="center"/>
        <w:rPr>
          <w:lang w:val="sr-Cyrl-CS"/>
        </w:rPr>
      </w:pPr>
    </w:p>
    <w:p w14:paraId="4B8E629B" w14:textId="05B759DE" w:rsidR="00B7022C" w:rsidRPr="000956D4" w:rsidRDefault="007E38E4" w:rsidP="00A51DAC">
      <w:pPr>
        <w:pStyle w:val="BodyText"/>
        <w:spacing w:before="7"/>
        <w:jc w:val="center"/>
        <w:rPr>
          <w:lang w:val="sr-Cyrl-CS"/>
        </w:rPr>
      </w:pPr>
      <w:r w:rsidRPr="000956D4">
        <w:rPr>
          <w:lang w:val="sr-Cyrl-CS"/>
        </w:rPr>
        <w:t>Члан</w:t>
      </w:r>
      <w:r w:rsidR="00CA40E4">
        <w:rPr>
          <w:lang w:val="sr-Cyrl-RS"/>
        </w:rPr>
        <w:t xml:space="preserve"> </w:t>
      </w:r>
      <w:r w:rsidR="00A51DAC">
        <w:rPr>
          <w:lang w:val="sr-Cyrl-RS"/>
        </w:rPr>
        <w:t>6</w:t>
      </w:r>
      <w:r w:rsidRPr="000956D4">
        <w:rPr>
          <w:lang w:val="sr-Cyrl-CS"/>
        </w:rPr>
        <w:t>.</w:t>
      </w:r>
    </w:p>
    <w:p w14:paraId="48689538" w14:textId="12F744CA" w:rsidR="00B7022C" w:rsidRPr="008945F6" w:rsidRDefault="00B7022C" w:rsidP="00273A47">
      <w:pPr>
        <w:spacing w:after="120"/>
        <w:ind w:firstLine="720"/>
        <w:jc w:val="both"/>
        <w:rPr>
          <w:rFonts w:eastAsia="Arial Unicode MS"/>
          <w:noProof/>
          <w:kern w:val="2"/>
          <w:sz w:val="24"/>
          <w:szCs w:val="24"/>
          <w:lang w:val="sr-Cyrl-CS" w:eastAsia="ar-SA"/>
        </w:rPr>
      </w:pPr>
      <w:bookmarkStart w:id="18" w:name="_Hlk154006892"/>
      <w:r w:rsidRPr="008945F6">
        <w:rPr>
          <w:sz w:val="24"/>
          <w:szCs w:val="24"/>
          <w:lang w:val="sr-Cyrl-CS"/>
        </w:rPr>
        <w:t>Пружалац услуге</w:t>
      </w:r>
      <w:r w:rsidRPr="008945F6">
        <w:rPr>
          <w:rFonts w:eastAsia="Arial Unicode MS"/>
          <w:noProof/>
          <w:kern w:val="2"/>
          <w:sz w:val="24"/>
          <w:szCs w:val="24"/>
          <w:lang w:val="sr-Cyrl-CS" w:eastAsia="ar-SA"/>
        </w:rPr>
        <w:t xml:space="preserve"> је дужан да Наручиоцу достави спецификацију и фактуру за извршену предметну услугу </w:t>
      </w:r>
      <w:r w:rsidRPr="000956D4">
        <w:rPr>
          <w:sz w:val="24"/>
          <w:szCs w:val="24"/>
          <w:lang w:val="sr-Cyrl-CS"/>
        </w:rPr>
        <w:t>у року од 15 дана</w:t>
      </w:r>
      <w:r>
        <w:rPr>
          <w:sz w:val="24"/>
          <w:szCs w:val="24"/>
          <w:lang w:val="sr-Cyrl-RS"/>
        </w:rPr>
        <w:t xml:space="preserve"> од дана извршења услуге</w:t>
      </w:r>
      <w:r w:rsidRPr="008945F6">
        <w:rPr>
          <w:rFonts w:eastAsia="Arial Unicode MS"/>
          <w:noProof/>
          <w:kern w:val="2"/>
          <w:sz w:val="24"/>
          <w:szCs w:val="24"/>
          <w:lang w:val="sr-Cyrl-CS" w:eastAsia="ar-SA"/>
        </w:rPr>
        <w:t>.</w:t>
      </w:r>
    </w:p>
    <w:p w14:paraId="6F315BF5" w14:textId="012CA0C3" w:rsidR="00B7022C" w:rsidRPr="005A78FB" w:rsidRDefault="00B7022C" w:rsidP="00273A47">
      <w:pPr>
        <w:keepNext/>
        <w:suppressAutoHyphens/>
        <w:spacing w:after="120"/>
        <w:ind w:firstLine="720"/>
        <w:jc w:val="both"/>
        <w:rPr>
          <w:rFonts w:eastAsia="Arial Unicode MS"/>
          <w:noProof/>
          <w:kern w:val="2"/>
          <w:sz w:val="24"/>
          <w:szCs w:val="24"/>
          <w:lang w:val="sr-Cyrl-RS" w:eastAsia="ar-SA"/>
        </w:rPr>
      </w:pPr>
      <w:r>
        <w:rPr>
          <w:rFonts w:eastAsia="Arial Unicode MS"/>
          <w:noProof/>
          <w:kern w:val="2"/>
          <w:sz w:val="24"/>
          <w:szCs w:val="24"/>
          <w:lang w:val="sr-Cyrl-CS" w:eastAsia="ar-SA"/>
        </w:rPr>
        <w:t>Наручилац</w:t>
      </w:r>
      <w:r w:rsidRPr="008235C8">
        <w:rPr>
          <w:rFonts w:eastAsia="Arial Unicode MS"/>
          <w:noProof/>
          <w:kern w:val="2"/>
          <w:sz w:val="24"/>
          <w:szCs w:val="24"/>
          <w:lang w:val="sr-Cyrl-CS" w:eastAsia="ar-SA"/>
        </w:rPr>
        <w:t xml:space="preserve"> </w:t>
      </w:r>
      <w:r>
        <w:rPr>
          <w:rFonts w:eastAsia="Arial Unicode MS"/>
          <w:noProof/>
          <w:kern w:val="2"/>
          <w:sz w:val="24"/>
          <w:szCs w:val="24"/>
          <w:lang w:val="sr-Cyrl-CS" w:eastAsia="ar-SA"/>
        </w:rPr>
        <w:t>извршену услугу плаћа</w:t>
      </w:r>
      <w:r w:rsidRPr="008235C8">
        <w:rPr>
          <w:rFonts w:eastAsia="Arial Unicode MS"/>
          <w:noProof/>
          <w:kern w:val="2"/>
          <w:sz w:val="24"/>
          <w:szCs w:val="24"/>
          <w:lang w:val="sr-Cyrl-CS" w:eastAsia="ar-SA"/>
        </w:rPr>
        <w:t xml:space="preserve"> на основу </w:t>
      </w:r>
      <w:r>
        <w:rPr>
          <w:rFonts w:eastAsia="Arial Unicode MS"/>
          <w:noProof/>
          <w:kern w:val="2"/>
          <w:sz w:val="24"/>
          <w:szCs w:val="24"/>
          <w:lang w:val="sr-Cyrl-CS" w:eastAsia="ar-SA"/>
        </w:rPr>
        <w:t>фактуре</w:t>
      </w:r>
      <w:r w:rsidRPr="008235C8">
        <w:rPr>
          <w:rFonts w:eastAsia="Arial Unicode MS"/>
          <w:noProof/>
          <w:kern w:val="2"/>
          <w:sz w:val="24"/>
          <w:szCs w:val="24"/>
          <w:lang w:val="sr-Cyrl-CS" w:eastAsia="ar-SA"/>
        </w:rPr>
        <w:t xml:space="preserve"> кој</w:t>
      </w:r>
      <w:r>
        <w:rPr>
          <w:rFonts w:eastAsia="Arial Unicode MS"/>
          <w:noProof/>
          <w:kern w:val="2"/>
          <w:sz w:val="24"/>
          <w:szCs w:val="24"/>
          <w:lang w:val="sr-Cyrl-CS" w:eastAsia="ar-SA"/>
        </w:rPr>
        <w:t>у испо</w:t>
      </w:r>
      <w:r w:rsidRPr="008235C8">
        <w:rPr>
          <w:rFonts w:eastAsia="Arial Unicode MS"/>
          <w:noProof/>
          <w:kern w:val="2"/>
          <w:sz w:val="24"/>
          <w:szCs w:val="24"/>
          <w:lang w:val="sr-Cyrl-CS" w:eastAsia="ar-SA"/>
        </w:rPr>
        <w:t xml:space="preserve">ставља </w:t>
      </w:r>
      <w:r w:rsidRPr="000E68FD">
        <w:rPr>
          <w:rFonts w:eastAsia="Arial Unicode MS"/>
          <w:noProof/>
          <w:kern w:val="2"/>
          <w:sz w:val="24"/>
          <w:szCs w:val="24"/>
          <w:lang w:val="sr-Cyrl-CS" w:eastAsia="ar-SA"/>
        </w:rPr>
        <w:t xml:space="preserve">Пружалац </w:t>
      </w:r>
      <w:r w:rsidRPr="00BC6426">
        <w:rPr>
          <w:rFonts w:eastAsia="Arial Unicode MS"/>
          <w:noProof/>
          <w:kern w:val="2"/>
          <w:sz w:val="24"/>
          <w:szCs w:val="24"/>
          <w:lang w:val="sr-Cyrl-CS" w:eastAsia="ar-SA"/>
        </w:rPr>
        <w:lastRenderedPageBreak/>
        <w:t>услуге</w:t>
      </w:r>
      <w:r w:rsidRPr="008235C8">
        <w:rPr>
          <w:rFonts w:eastAsia="Arial Unicode MS"/>
          <w:noProof/>
          <w:kern w:val="2"/>
          <w:sz w:val="24"/>
          <w:szCs w:val="24"/>
          <w:lang w:val="sr-Cyrl-CS" w:eastAsia="ar-SA"/>
        </w:rPr>
        <w:t xml:space="preserve">, у року од </w:t>
      </w:r>
      <w:r>
        <w:rPr>
          <w:rFonts w:eastAsia="Arial Unicode MS"/>
          <w:noProof/>
          <w:kern w:val="2"/>
          <w:sz w:val="24"/>
          <w:szCs w:val="24"/>
          <w:lang w:val="sr-Cyrl-RS" w:eastAsia="ar-SA"/>
        </w:rPr>
        <w:t>45</w:t>
      </w:r>
      <w:r w:rsidRPr="008B2E0B">
        <w:rPr>
          <w:rFonts w:eastAsia="Arial Unicode MS"/>
          <w:noProof/>
          <w:kern w:val="2"/>
          <w:sz w:val="24"/>
          <w:szCs w:val="24"/>
          <w:lang w:val="sr-Cyrl-CS" w:eastAsia="ar-SA"/>
        </w:rPr>
        <w:t xml:space="preserve"> д</w:t>
      </w:r>
      <w:r w:rsidRPr="008235C8">
        <w:rPr>
          <w:rFonts w:eastAsia="Arial Unicode MS"/>
          <w:noProof/>
          <w:kern w:val="2"/>
          <w:sz w:val="24"/>
          <w:szCs w:val="24"/>
          <w:lang w:val="sr-Cyrl-CS" w:eastAsia="ar-SA"/>
        </w:rPr>
        <w:t>ана од дана службеног пријема исправно испостављен</w:t>
      </w:r>
      <w:r>
        <w:rPr>
          <w:rFonts w:eastAsia="Arial Unicode MS"/>
          <w:noProof/>
          <w:kern w:val="2"/>
          <w:sz w:val="24"/>
          <w:szCs w:val="24"/>
          <w:lang w:val="sr-Cyrl-CS" w:eastAsia="ar-SA"/>
        </w:rPr>
        <w:t>е</w:t>
      </w:r>
      <w:r w:rsidRPr="008235C8">
        <w:rPr>
          <w:rFonts w:eastAsia="Arial Unicode MS"/>
          <w:noProof/>
          <w:kern w:val="2"/>
          <w:sz w:val="24"/>
          <w:szCs w:val="24"/>
          <w:lang w:val="sr-Cyrl-CS" w:eastAsia="ar-SA"/>
        </w:rPr>
        <w:t xml:space="preserve"> </w:t>
      </w:r>
      <w:r>
        <w:rPr>
          <w:rFonts w:eastAsia="Arial Unicode MS"/>
          <w:noProof/>
          <w:kern w:val="2"/>
          <w:sz w:val="24"/>
          <w:szCs w:val="24"/>
          <w:lang w:val="sr-Cyrl-CS" w:eastAsia="ar-SA"/>
        </w:rPr>
        <w:t>фактуре</w:t>
      </w:r>
      <w:r w:rsidRPr="008235C8">
        <w:rPr>
          <w:rFonts w:eastAsia="Arial Unicode MS"/>
          <w:noProof/>
          <w:kern w:val="2"/>
          <w:sz w:val="24"/>
          <w:szCs w:val="24"/>
          <w:lang w:val="sr-Cyrl-CS" w:eastAsia="ar-SA"/>
        </w:rPr>
        <w:t xml:space="preserve">, </w:t>
      </w:r>
      <w:r w:rsidRPr="005A78FB">
        <w:rPr>
          <w:rFonts w:eastAsia="Arial Unicode MS"/>
          <w:noProof/>
          <w:kern w:val="2"/>
          <w:sz w:val="24"/>
          <w:szCs w:val="24"/>
          <w:lang w:val="sr-Cyrl-CS" w:eastAsia="ar-SA"/>
        </w:rPr>
        <w:t xml:space="preserve">на рачун Пружаоца услуге, </w:t>
      </w:r>
      <w:r>
        <w:rPr>
          <w:rFonts w:eastAsia="Arial Unicode MS"/>
          <w:noProof/>
          <w:kern w:val="2"/>
          <w:sz w:val="24"/>
          <w:szCs w:val="24"/>
          <w:lang w:val="sr-Cyrl-CS" w:eastAsia="ar-SA"/>
        </w:rPr>
        <w:t>___________________________</w:t>
      </w:r>
      <w:r w:rsidRPr="005A78FB">
        <w:rPr>
          <w:rFonts w:eastAsia="Arial Unicode MS"/>
          <w:noProof/>
          <w:kern w:val="2"/>
          <w:sz w:val="24"/>
          <w:szCs w:val="24"/>
          <w:lang w:val="sr-Cyrl-RS" w:eastAsia="ar-SA"/>
        </w:rPr>
        <w:t>.</w:t>
      </w:r>
    </w:p>
    <w:p w14:paraId="53A1C54E" w14:textId="177CC574" w:rsidR="00B7022C" w:rsidRPr="005E1314" w:rsidRDefault="00B7022C" w:rsidP="00273A47">
      <w:pPr>
        <w:spacing w:after="120"/>
        <w:ind w:firstLine="720"/>
        <w:jc w:val="both"/>
        <w:rPr>
          <w:sz w:val="24"/>
          <w:szCs w:val="24"/>
          <w:lang w:val="sr-Cyrl-RS"/>
        </w:rPr>
      </w:pPr>
      <w:r>
        <w:rPr>
          <w:sz w:val="24"/>
          <w:szCs w:val="24"/>
          <w:lang w:val="sr-Cyrl-RS"/>
        </w:rPr>
        <w:t>Ф</w:t>
      </w:r>
      <w:r w:rsidRPr="005A78FB">
        <w:rPr>
          <w:sz w:val="24"/>
          <w:szCs w:val="24"/>
          <w:lang w:val="sr-Cyrl-RS"/>
        </w:rPr>
        <w:t xml:space="preserve">актуре морају бити регистроване </w:t>
      </w:r>
      <w:r>
        <w:rPr>
          <w:sz w:val="24"/>
          <w:szCs w:val="24"/>
          <w:lang w:val="sr-Cyrl-RS"/>
        </w:rPr>
        <w:t xml:space="preserve">и достављене кроз систем електронских </w:t>
      </w:r>
      <w:r w:rsidRPr="005E1314">
        <w:rPr>
          <w:sz w:val="24"/>
          <w:szCs w:val="24"/>
          <w:lang w:val="sr-Cyrl-RS"/>
        </w:rPr>
        <w:t xml:space="preserve">фактура у складу са Законом о електронском </w:t>
      </w:r>
      <w:r w:rsidRPr="00DB4EA1">
        <w:rPr>
          <w:sz w:val="24"/>
          <w:szCs w:val="24"/>
          <w:lang w:val="sr-Cyrl-RS"/>
        </w:rPr>
        <w:t xml:space="preserve">фактурисању („Службени гласник РС“, бр. </w:t>
      </w:r>
      <w:r w:rsidR="00DB4EA1" w:rsidRPr="000956D4">
        <w:rPr>
          <w:sz w:val="24"/>
          <w:szCs w:val="24"/>
          <w:shd w:val="clear" w:color="auto" w:fill="FFFFFF"/>
          <w:lang w:val="sr-Cyrl-RS"/>
        </w:rPr>
        <w:t xml:space="preserve"> 44/2021, 129/2021, 138/2022 </w:t>
      </w:r>
      <w:r w:rsidR="00DB4EA1" w:rsidRPr="00DB4EA1">
        <w:rPr>
          <w:sz w:val="24"/>
          <w:szCs w:val="24"/>
          <w:shd w:val="clear" w:color="auto" w:fill="FFFFFF"/>
          <w:lang w:val="sr-Cyrl-RS"/>
        </w:rPr>
        <w:t>и</w:t>
      </w:r>
      <w:r w:rsidR="00DB4EA1" w:rsidRPr="000956D4">
        <w:rPr>
          <w:sz w:val="24"/>
          <w:szCs w:val="24"/>
          <w:shd w:val="clear" w:color="auto" w:fill="FFFFFF"/>
          <w:lang w:val="sr-Cyrl-RS"/>
        </w:rPr>
        <w:t xml:space="preserve"> 92/2023</w:t>
      </w:r>
      <w:r w:rsidRPr="00DB4EA1">
        <w:rPr>
          <w:sz w:val="24"/>
          <w:szCs w:val="24"/>
          <w:lang w:val="sr-Cyrl-RS"/>
        </w:rPr>
        <w:t>).</w:t>
      </w:r>
    </w:p>
    <w:bookmarkEnd w:id="18"/>
    <w:p w14:paraId="352C9BD3" w14:textId="77777777" w:rsidR="00B7022C" w:rsidRPr="000956D4" w:rsidRDefault="00B7022C" w:rsidP="00A51DAC">
      <w:pPr>
        <w:pStyle w:val="BodyText"/>
        <w:spacing w:before="7"/>
        <w:jc w:val="both"/>
        <w:rPr>
          <w:highlight w:val="yellow"/>
          <w:lang w:val="sr-Cyrl-RS"/>
        </w:rPr>
      </w:pPr>
    </w:p>
    <w:p w14:paraId="65C21935" w14:textId="77777777" w:rsidR="00CA40E4" w:rsidRPr="000956D4" w:rsidRDefault="00CA40E4" w:rsidP="00A51DAC">
      <w:pPr>
        <w:pStyle w:val="BodyText"/>
        <w:spacing w:before="7"/>
        <w:rPr>
          <w:lang w:val="sr-Cyrl-RS"/>
        </w:rPr>
      </w:pPr>
    </w:p>
    <w:p w14:paraId="7C9D8224" w14:textId="39E5F38F" w:rsidR="007E38E4" w:rsidRPr="00CA40E4" w:rsidRDefault="00CA40E4" w:rsidP="00A51DAC">
      <w:pPr>
        <w:pStyle w:val="BodyText"/>
        <w:spacing w:before="7"/>
        <w:jc w:val="center"/>
        <w:rPr>
          <w:lang w:val="sr-Cyrl-RS"/>
        </w:rPr>
      </w:pPr>
      <w:r w:rsidRPr="000956D4">
        <w:rPr>
          <w:lang w:val="sr-Cyrl-RS"/>
        </w:rPr>
        <w:t xml:space="preserve">ТРАЈАЊЕ </w:t>
      </w:r>
      <w:r>
        <w:rPr>
          <w:lang w:val="sr-Cyrl-RS"/>
        </w:rPr>
        <w:t>ОКВИРНОГ СПОРАЗУМА</w:t>
      </w:r>
    </w:p>
    <w:p w14:paraId="6D4B6665" w14:textId="77777777" w:rsidR="00CA40E4" w:rsidRPr="000956D4" w:rsidRDefault="00CA40E4" w:rsidP="00A51DAC">
      <w:pPr>
        <w:pStyle w:val="BodyText"/>
        <w:spacing w:before="7"/>
        <w:jc w:val="center"/>
        <w:rPr>
          <w:lang w:val="sr-Cyrl-RS"/>
        </w:rPr>
      </w:pPr>
    </w:p>
    <w:p w14:paraId="419693AB" w14:textId="0DC06253" w:rsidR="007E38E4" w:rsidRPr="000956D4" w:rsidRDefault="007E38E4" w:rsidP="00A51DAC">
      <w:pPr>
        <w:pStyle w:val="BodyText"/>
        <w:spacing w:before="7"/>
        <w:jc w:val="center"/>
        <w:rPr>
          <w:lang w:val="sr-Cyrl-RS"/>
        </w:rPr>
      </w:pPr>
      <w:r w:rsidRPr="000956D4">
        <w:rPr>
          <w:lang w:val="sr-Cyrl-RS"/>
        </w:rPr>
        <w:t>Члан</w:t>
      </w:r>
      <w:r w:rsidR="00CA40E4">
        <w:rPr>
          <w:lang w:val="sr-Cyrl-RS"/>
        </w:rPr>
        <w:t xml:space="preserve"> </w:t>
      </w:r>
      <w:r w:rsidR="002F0589">
        <w:rPr>
          <w:lang w:val="sr-Cyrl-RS"/>
        </w:rPr>
        <w:t>7</w:t>
      </w:r>
      <w:r w:rsidRPr="000956D4">
        <w:rPr>
          <w:lang w:val="sr-Cyrl-RS"/>
        </w:rPr>
        <w:t>.</w:t>
      </w:r>
    </w:p>
    <w:p w14:paraId="48ABD2E0" w14:textId="18ED1F01" w:rsidR="007E38E4" w:rsidRPr="00CA40E4" w:rsidRDefault="00CA40E4" w:rsidP="00273A47">
      <w:pPr>
        <w:pStyle w:val="BodyText"/>
        <w:spacing w:before="7"/>
        <w:ind w:firstLine="720"/>
        <w:rPr>
          <w:lang w:val="sr-Cyrl-RS"/>
        </w:rPr>
      </w:pPr>
      <w:r>
        <w:rPr>
          <w:lang w:val="sr-Cyrl-RS"/>
        </w:rPr>
        <w:t>Оквирни спораз</w:t>
      </w:r>
      <w:r w:rsidR="003848C2">
        <w:rPr>
          <w:lang w:val="sr-Cyrl-RS"/>
        </w:rPr>
        <w:t>ум се закључује на период од једне</w:t>
      </w:r>
      <w:r>
        <w:rPr>
          <w:lang w:val="sr-Cyrl-RS"/>
        </w:rPr>
        <w:t xml:space="preserve"> године.</w:t>
      </w:r>
    </w:p>
    <w:p w14:paraId="02C5A75B" w14:textId="567C120D" w:rsidR="007E38E4" w:rsidRPr="000956D4" w:rsidRDefault="006C2D42" w:rsidP="00273A47">
      <w:pPr>
        <w:pStyle w:val="BodyText"/>
        <w:spacing w:before="7"/>
        <w:ind w:firstLine="720"/>
        <w:jc w:val="both"/>
        <w:rPr>
          <w:lang w:val="sr-Cyrl-RS"/>
        </w:rPr>
      </w:pPr>
      <w:r>
        <w:rPr>
          <w:lang w:val="sr-Cyrl-RS"/>
        </w:rPr>
        <w:t>Оквирни споразум</w:t>
      </w:r>
      <w:r w:rsidR="007E38E4" w:rsidRPr="000956D4">
        <w:rPr>
          <w:lang w:val="sr-Cyrl-RS"/>
        </w:rPr>
        <w:t xml:space="preserve"> се сматра закљученим</w:t>
      </w:r>
      <w:r w:rsidR="00CA40E4">
        <w:rPr>
          <w:lang w:val="sr-Cyrl-RS"/>
        </w:rPr>
        <w:t xml:space="preserve"> </w:t>
      </w:r>
      <w:r w:rsidR="007E38E4" w:rsidRPr="000956D4">
        <w:rPr>
          <w:lang w:val="sr-Cyrl-RS"/>
        </w:rPr>
        <w:t xml:space="preserve">даном потписивања од стране </w:t>
      </w:r>
      <w:r w:rsidR="00CA40E4">
        <w:rPr>
          <w:lang w:val="sr-Cyrl-RS"/>
        </w:rPr>
        <w:t xml:space="preserve">обе уговорне стране. </w:t>
      </w:r>
    </w:p>
    <w:p w14:paraId="5C4CAEAD" w14:textId="18BDBB1A" w:rsidR="001A0299" w:rsidRDefault="00273A47" w:rsidP="00A51DAC">
      <w:pPr>
        <w:tabs>
          <w:tab w:val="left" w:pos="315"/>
          <w:tab w:val="left" w:pos="7260"/>
        </w:tabs>
        <w:jc w:val="both"/>
        <w:rPr>
          <w:sz w:val="24"/>
          <w:szCs w:val="24"/>
          <w:lang w:val="sr-Cyrl-CS"/>
        </w:rPr>
      </w:pPr>
      <w:r>
        <w:rPr>
          <w:sz w:val="24"/>
          <w:szCs w:val="24"/>
          <w:lang w:val="sr-Cyrl-CS"/>
        </w:rPr>
        <w:tab/>
      </w:r>
      <w:r w:rsidR="001A0299" w:rsidRPr="001A0299">
        <w:rPr>
          <w:sz w:val="24"/>
          <w:szCs w:val="24"/>
          <w:lang w:val="sr-Cyrl-CS"/>
        </w:rPr>
        <w:t>Током периода важења овог о</w:t>
      </w:r>
      <w:r w:rsidR="001A0299">
        <w:rPr>
          <w:sz w:val="24"/>
          <w:szCs w:val="24"/>
          <w:lang w:val="sr-Cyrl-CS"/>
        </w:rPr>
        <w:t>квирног споразума, Наручилац издаје појединачне наруџбенице</w:t>
      </w:r>
      <w:r w:rsidR="001A0299" w:rsidRPr="001A0299">
        <w:rPr>
          <w:sz w:val="24"/>
          <w:szCs w:val="24"/>
          <w:lang w:val="sr-Cyrl-CS"/>
        </w:rPr>
        <w:t xml:space="preserve"> и то у моменту </w:t>
      </w:r>
      <w:r w:rsidR="00883C7F">
        <w:rPr>
          <w:sz w:val="24"/>
          <w:szCs w:val="24"/>
          <w:lang w:val="sr-Cyrl-CS"/>
        </w:rPr>
        <w:t>настанка потребе за предметним услугама</w:t>
      </w:r>
      <w:r w:rsidR="001A0299" w:rsidRPr="001A0299">
        <w:rPr>
          <w:sz w:val="24"/>
          <w:szCs w:val="24"/>
          <w:lang w:val="sr-Cyrl-CS"/>
        </w:rPr>
        <w:t>.</w:t>
      </w:r>
    </w:p>
    <w:p w14:paraId="7897D8F3" w14:textId="00595E53" w:rsidR="001C7B2D" w:rsidRDefault="001C7B2D" w:rsidP="00A51DAC">
      <w:pPr>
        <w:tabs>
          <w:tab w:val="left" w:pos="315"/>
          <w:tab w:val="left" w:pos="7260"/>
        </w:tabs>
        <w:jc w:val="both"/>
        <w:rPr>
          <w:sz w:val="24"/>
          <w:szCs w:val="24"/>
          <w:lang w:val="sr-Cyrl-CS"/>
        </w:rPr>
      </w:pPr>
    </w:p>
    <w:p w14:paraId="6B78710B" w14:textId="77777777" w:rsidR="001C7B2D" w:rsidRDefault="001C7B2D" w:rsidP="00A51DAC">
      <w:pPr>
        <w:tabs>
          <w:tab w:val="left" w:pos="315"/>
          <w:tab w:val="left" w:pos="7260"/>
        </w:tabs>
        <w:jc w:val="center"/>
        <w:rPr>
          <w:sz w:val="24"/>
          <w:szCs w:val="24"/>
          <w:lang w:val="sr-Cyrl-CS"/>
        </w:rPr>
      </w:pPr>
    </w:p>
    <w:p w14:paraId="7F84584F" w14:textId="17351BCE" w:rsidR="001C7B2D" w:rsidRPr="001A0299" w:rsidRDefault="001C7B2D" w:rsidP="00A51DAC">
      <w:pPr>
        <w:tabs>
          <w:tab w:val="left" w:pos="315"/>
          <w:tab w:val="left" w:pos="7260"/>
        </w:tabs>
        <w:jc w:val="center"/>
        <w:rPr>
          <w:b/>
          <w:sz w:val="24"/>
          <w:szCs w:val="24"/>
          <w:lang w:val="sr-Cyrl-CS"/>
        </w:rPr>
      </w:pPr>
      <w:r>
        <w:rPr>
          <w:sz w:val="24"/>
          <w:szCs w:val="24"/>
          <w:lang w:val="sr-Cyrl-CS"/>
        </w:rPr>
        <w:t>РОК ЗА ИЗВРШЕЊЕ УСЛУГЕ</w:t>
      </w:r>
    </w:p>
    <w:p w14:paraId="22EF7411" w14:textId="77777777" w:rsidR="00CA40E4" w:rsidRPr="000956D4" w:rsidRDefault="00CA40E4" w:rsidP="00A51DAC">
      <w:pPr>
        <w:pStyle w:val="BodyText"/>
        <w:spacing w:before="7"/>
        <w:rPr>
          <w:lang w:val="sr-Cyrl-CS"/>
        </w:rPr>
      </w:pPr>
    </w:p>
    <w:p w14:paraId="3572B9BB" w14:textId="20D41BAE" w:rsidR="001C7B2D" w:rsidRDefault="001C6D82" w:rsidP="00A51DAC">
      <w:pPr>
        <w:suppressAutoHyphens/>
        <w:spacing w:after="120"/>
        <w:jc w:val="center"/>
        <w:rPr>
          <w:rFonts w:eastAsia="Arial Unicode MS"/>
          <w:bCs/>
          <w:iCs/>
          <w:kern w:val="2"/>
          <w:sz w:val="24"/>
          <w:szCs w:val="24"/>
          <w:lang w:val="sr-Cyrl-RS" w:eastAsia="ar-SA"/>
        </w:rPr>
      </w:pPr>
      <w:r>
        <w:rPr>
          <w:rFonts w:eastAsia="Arial Unicode MS"/>
          <w:bCs/>
          <w:iCs/>
          <w:kern w:val="2"/>
          <w:sz w:val="24"/>
          <w:szCs w:val="24"/>
          <w:lang w:val="sr-Cyrl-RS" w:eastAsia="ar-SA"/>
        </w:rPr>
        <w:t xml:space="preserve">Члан </w:t>
      </w:r>
      <w:r w:rsidR="002F0589">
        <w:rPr>
          <w:rFonts w:eastAsia="Arial Unicode MS"/>
          <w:bCs/>
          <w:iCs/>
          <w:kern w:val="2"/>
          <w:sz w:val="24"/>
          <w:szCs w:val="24"/>
          <w:lang w:val="sr-Cyrl-RS" w:eastAsia="ar-SA"/>
        </w:rPr>
        <w:t>8</w:t>
      </w:r>
      <w:r>
        <w:rPr>
          <w:rFonts w:eastAsia="Arial Unicode MS"/>
          <w:bCs/>
          <w:iCs/>
          <w:kern w:val="2"/>
          <w:sz w:val="24"/>
          <w:szCs w:val="24"/>
          <w:lang w:val="sr-Cyrl-RS" w:eastAsia="ar-SA"/>
        </w:rPr>
        <w:t>.</w:t>
      </w:r>
    </w:p>
    <w:p w14:paraId="716708CD" w14:textId="04DE078B" w:rsidR="001C7B2D" w:rsidRPr="00A8551A" w:rsidRDefault="001C7B2D" w:rsidP="00273A47">
      <w:pPr>
        <w:suppressAutoHyphens/>
        <w:spacing w:after="120"/>
        <w:ind w:firstLine="720"/>
        <w:jc w:val="both"/>
        <w:rPr>
          <w:rFonts w:eastAsia="Arial Unicode MS"/>
          <w:bCs/>
          <w:i/>
          <w:iCs/>
          <w:kern w:val="2"/>
          <w:sz w:val="24"/>
          <w:szCs w:val="24"/>
          <w:lang w:val="sr-Cyrl-RS" w:eastAsia="ar-SA"/>
        </w:rPr>
      </w:pPr>
      <w:r>
        <w:rPr>
          <w:rFonts w:eastAsia="Arial Unicode MS"/>
          <w:bCs/>
          <w:iCs/>
          <w:kern w:val="2"/>
          <w:sz w:val="24"/>
          <w:szCs w:val="24"/>
          <w:lang w:val="sr-Cyrl-RS" w:eastAsia="ar-SA"/>
        </w:rPr>
        <w:t xml:space="preserve">Рок за извршење услуге </w:t>
      </w:r>
      <w:r w:rsidR="002F0589">
        <w:rPr>
          <w:rFonts w:eastAsia="Arial Unicode MS"/>
          <w:bCs/>
          <w:iCs/>
          <w:kern w:val="2"/>
          <w:sz w:val="24"/>
          <w:szCs w:val="24"/>
          <w:lang w:val="sr-Cyrl-RS" w:eastAsia="ar-SA"/>
        </w:rPr>
        <w:t xml:space="preserve">писаног </w:t>
      </w:r>
      <w:r w:rsidRPr="008235C8">
        <w:rPr>
          <w:rFonts w:eastAsia="Arial Unicode MS"/>
          <w:bCs/>
          <w:iCs/>
          <w:kern w:val="2"/>
          <w:sz w:val="24"/>
          <w:szCs w:val="24"/>
          <w:lang w:val="sr-Cyrl-RS" w:eastAsia="ar-SA"/>
        </w:rPr>
        <w:t xml:space="preserve">превођења </w:t>
      </w:r>
      <w:r w:rsidR="00D94ED7">
        <w:rPr>
          <w:rFonts w:eastAsia="Arial Unicode MS"/>
          <w:bCs/>
          <w:iCs/>
          <w:kern w:val="2"/>
          <w:sz w:val="24"/>
          <w:szCs w:val="24"/>
          <w:lang w:val="sr-Cyrl-RS" w:eastAsia="ar-SA"/>
        </w:rPr>
        <w:t xml:space="preserve">текста </w:t>
      </w:r>
      <w:r w:rsidRPr="008235C8">
        <w:rPr>
          <w:rFonts w:eastAsia="Arial Unicode MS"/>
          <w:bCs/>
          <w:iCs/>
          <w:kern w:val="2"/>
          <w:sz w:val="24"/>
          <w:szCs w:val="24"/>
          <w:lang w:val="sr-Cyrl-RS" w:eastAsia="ar-SA"/>
        </w:rPr>
        <w:t xml:space="preserve">одређује </w:t>
      </w:r>
      <w:r>
        <w:rPr>
          <w:rFonts w:eastAsia="Arial Unicode MS"/>
          <w:bCs/>
          <w:iCs/>
          <w:kern w:val="2"/>
          <w:sz w:val="24"/>
          <w:szCs w:val="24"/>
          <w:lang w:val="sr-Cyrl-RS" w:eastAsia="ar-SA"/>
        </w:rPr>
        <w:t>Наручилац</w:t>
      </w:r>
      <w:r w:rsidRPr="008235C8">
        <w:rPr>
          <w:rFonts w:eastAsia="Arial Unicode MS"/>
          <w:bCs/>
          <w:iCs/>
          <w:kern w:val="2"/>
          <w:sz w:val="24"/>
          <w:szCs w:val="24"/>
          <w:lang w:val="sr-Cyrl-RS" w:eastAsia="ar-SA"/>
        </w:rPr>
        <w:t xml:space="preserve"> </w:t>
      </w:r>
      <w:r w:rsidR="00DB4EA1">
        <w:rPr>
          <w:rFonts w:eastAsia="Arial Unicode MS"/>
          <w:bCs/>
          <w:iCs/>
          <w:kern w:val="2"/>
          <w:sz w:val="24"/>
          <w:szCs w:val="24"/>
          <w:lang w:val="sr-Cyrl-RS" w:eastAsia="ar-SA"/>
        </w:rPr>
        <w:t>на основу</w:t>
      </w:r>
      <w:r w:rsidRPr="008235C8">
        <w:rPr>
          <w:rFonts w:eastAsia="Arial Unicode MS"/>
          <w:bCs/>
          <w:iCs/>
          <w:kern w:val="2"/>
          <w:sz w:val="24"/>
          <w:szCs w:val="24"/>
          <w:lang w:val="sr-Cyrl-RS" w:eastAsia="ar-SA"/>
        </w:rPr>
        <w:t xml:space="preserve"> гарантован</w:t>
      </w:r>
      <w:r w:rsidR="00DB4EA1">
        <w:rPr>
          <w:rFonts w:eastAsia="Arial Unicode MS"/>
          <w:bCs/>
          <w:iCs/>
          <w:kern w:val="2"/>
          <w:sz w:val="24"/>
          <w:szCs w:val="24"/>
          <w:lang w:val="sr-Cyrl-RS" w:eastAsia="ar-SA"/>
        </w:rPr>
        <w:t>ог</w:t>
      </w:r>
      <w:r w:rsidRPr="008235C8">
        <w:rPr>
          <w:rFonts w:eastAsia="Arial Unicode MS"/>
          <w:bCs/>
          <w:iCs/>
          <w:kern w:val="2"/>
          <w:sz w:val="24"/>
          <w:szCs w:val="24"/>
          <w:lang w:val="sr-Cyrl-RS" w:eastAsia="ar-SA"/>
        </w:rPr>
        <w:t xml:space="preserve"> обим</w:t>
      </w:r>
      <w:r>
        <w:rPr>
          <w:rFonts w:eastAsia="Arial Unicode MS"/>
          <w:bCs/>
          <w:iCs/>
          <w:kern w:val="2"/>
          <w:sz w:val="24"/>
          <w:szCs w:val="24"/>
          <w:lang w:val="sr-Cyrl-RS" w:eastAsia="ar-SA"/>
        </w:rPr>
        <w:t>ом</w:t>
      </w:r>
      <w:r w:rsidRPr="008235C8">
        <w:rPr>
          <w:rFonts w:eastAsia="Arial Unicode MS"/>
          <w:bCs/>
          <w:iCs/>
          <w:kern w:val="2"/>
          <w:sz w:val="24"/>
          <w:szCs w:val="24"/>
          <w:lang w:val="sr-Cyrl-RS" w:eastAsia="ar-SA"/>
        </w:rPr>
        <w:t xml:space="preserve"> по</w:t>
      </w:r>
      <w:r>
        <w:rPr>
          <w:rFonts w:eastAsia="Arial Unicode MS"/>
          <w:bCs/>
          <w:iCs/>
          <w:kern w:val="2"/>
          <w:sz w:val="24"/>
          <w:szCs w:val="24"/>
          <w:lang w:val="sr-Cyrl-RS" w:eastAsia="ar-SA"/>
        </w:rPr>
        <w:t xml:space="preserve">сла по радном дану </w:t>
      </w:r>
      <w:r w:rsidR="002F0589">
        <w:rPr>
          <w:rFonts w:eastAsia="Arial Unicode MS"/>
          <w:bCs/>
          <w:iCs/>
          <w:kern w:val="2"/>
          <w:sz w:val="24"/>
          <w:szCs w:val="24"/>
          <w:lang w:val="sr-Cyrl-RS" w:eastAsia="ar-SA"/>
        </w:rPr>
        <w:t>који</w:t>
      </w:r>
      <w:r>
        <w:rPr>
          <w:rFonts w:eastAsia="Arial Unicode MS"/>
          <w:bCs/>
          <w:iCs/>
          <w:kern w:val="2"/>
          <w:sz w:val="24"/>
          <w:szCs w:val="24"/>
          <w:lang w:val="sr-Cyrl-RS" w:eastAsia="ar-SA"/>
        </w:rPr>
        <w:t xml:space="preserve"> </w:t>
      </w:r>
      <w:r w:rsidRPr="00490E76">
        <w:rPr>
          <w:rFonts w:eastAsia="Arial Unicode MS"/>
          <w:bCs/>
          <w:iCs/>
          <w:kern w:val="2"/>
          <w:sz w:val="24"/>
          <w:szCs w:val="24"/>
          <w:lang w:val="sr-Cyrl-RS" w:eastAsia="ar-SA"/>
        </w:rPr>
        <w:t xml:space="preserve">износи </w:t>
      </w:r>
      <w:r w:rsidR="00B1018A">
        <w:rPr>
          <w:sz w:val="24"/>
          <w:szCs w:val="24"/>
          <w:lang w:val="sr-Cyrl-RS"/>
        </w:rPr>
        <w:t>___________</w:t>
      </w:r>
      <w:r w:rsidR="00D94ED7">
        <w:rPr>
          <w:sz w:val="24"/>
          <w:szCs w:val="24"/>
          <w:lang w:val="sr-Cyrl-RS"/>
        </w:rPr>
        <w:t xml:space="preserve"> обрачунских преведених страница</w:t>
      </w:r>
      <w:r w:rsidR="001C6D82">
        <w:rPr>
          <w:rFonts w:eastAsia="Arial Unicode MS"/>
          <w:bCs/>
          <w:iCs/>
          <w:kern w:val="2"/>
          <w:sz w:val="24"/>
          <w:szCs w:val="24"/>
          <w:lang w:val="sr-Cyrl-RS" w:eastAsia="ar-SA"/>
        </w:rPr>
        <w:t xml:space="preserve">. </w:t>
      </w:r>
      <w:r w:rsidR="00B1018A" w:rsidRPr="00B1018A">
        <w:rPr>
          <w:rFonts w:eastAsia="Arial Unicode MS"/>
          <w:bCs/>
          <w:i/>
          <w:iCs/>
          <w:kern w:val="2"/>
          <w:sz w:val="24"/>
          <w:szCs w:val="24"/>
          <w:lang w:val="sr-Cyrl-RS" w:eastAsia="ar-SA"/>
        </w:rPr>
        <w:t xml:space="preserve">(податак се уписује из обрасца понуде понуђача за којим је закључен </w:t>
      </w:r>
      <w:r w:rsidR="00B1018A" w:rsidRPr="00A8551A">
        <w:rPr>
          <w:rFonts w:eastAsia="Arial Unicode MS"/>
          <w:bCs/>
          <w:i/>
          <w:iCs/>
          <w:kern w:val="2"/>
          <w:sz w:val="24"/>
          <w:szCs w:val="24"/>
          <w:lang w:val="sr-Cyrl-RS" w:eastAsia="ar-SA"/>
        </w:rPr>
        <w:t>оквирни споразум)</w:t>
      </w:r>
      <w:r w:rsidR="00DB4EA1" w:rsidRPr="00A8551A">
        <w:rPr>
          <w:rFonts w:eastAsia="Arial Unicode MS"/>
          <w:bCs/>
          <w:i/>
          <w:iCs/>
          <w:kern w:val="2"/>
          <w:sz w:val="24"/>
          <w:szCs w:val="24"/>
          <w:lang w:val="sr-Cyrl-RS" w:eastAsia="ar-SA"/>
        </w:rPr>
        <w:t>.</w:t>
      </w:r>
    </w:p>
    <w:p w14:paraId="65142135" w14:textId="7B5C87EA" w:rsidR="002F0589" w:rsidRPr="00A8551A" w:rsidRDefault="002F0589" w:rsidP="00273A47">
      <w:pPr>
        <w:suppressAutoHyphens/>
        <w:spacing w:after="120"/>
        <w:ind w:firstLine="720"/>
        <w:jc w:val="both"/>
        <w:rPr>
          <w:rFonts w:eastAsia="Arial Unicode MS"/>
          <w:bCs/>
          <w:kern w:val="2"/>
          <w:sz w:val="24"/>
          <w:szCs w:val="24"/>
          <w:lang w:val="sr-Cyrl-RS" w:eastAsia="ar-SA"/>
        </w:rPr>
      </w:pPr>
      <w:r w:rsidRPr="00A8551A">
        <w:rPr>
          <w:rFonts w:eastAsia="Arial Unicode MS"/>
          <w:bCs/>
          <w:kern w:val="2"/>
          <w:sz w:val="24"/>
          <w:szCs w:val="24"/>
          <w:lang w:val="sr-Cyrl-RS" w:eastAsia="ar-SA"/>
        </w:rPr>
        <w:t xml:space="preserve">Рок за извршење </w:t>
      </w:r>
      <w:r w:rsidRPr="00A8551A">
        <w:rPr>
          <w:color w:val="000000"/>
          <w:sz w:val="24"/>
          <w:szCs w:val="24"/>
          <w:lang w:val="ru-RU"/>
        </w:rPr>
        <w:t xml:space="preserve">услуге писаног превођења текста не може бити краћи од два </w:t>
      </w:r>
      <w:r w:rsidR="00D17C35">
        <w:rPr>
          <w:color w:val="000000"/>
          <w:sz w:val="24"/>
          <w:szCs w:val="24"/>
          <w:lang w:val="sr-Cyrl-RS"/>
        </w:rPr>
        <w:t xml:space="preserve">радна </w:t>
      </w:r>
      <w:r w:rsidRPr="00A8551A">
        <w:rPr>
          <w:color w:val="000000"/>
          <w:sz w:val="24"/>
          <w:szCs w:val="24"/>
          <w:lang w:val="ru-RU"/>
        </w:rPr>
        <w:t>дана од дана</w:t>
      </w:r>
      <w:r w:rsidR="009C4A93">
        <w:rPr>
          <w:color w:val="000000"/>
          <w:sz w:val="24"/>
          <w:szCs w:val="24"/>
          <w:lang w:val="ru-RU"/>
        </w:rPr>
        <w:t xml:space="preserve"> достављања документа на превод.</w:t>
      </w:r>
    </w:p>
    <w:p w14:paraId="3F3904F0" w14:textId="116639CE" w:rsidR="00CA40E4" w:rsidRPr="00A8551A" w:rsidRDefault="00DB4EA1" w:rsidP="00273A47">
      <w:pPr>
        <w:suppressAutoHyphens/>
        <w:spacing w:after="120"/>
        <w:ind w:firstLine="720"/>
        <w:jc w:val="both"/>
        <w:rPr>
          <w:rFonts w:eastAsia="Arial Unicode MS"/>
          <w:bCs/>
          <w:kern w:val="2"/>
          <w:sz w:val="24"/>
          <w:szCs w:val="24"/>
          <w:lang w:val="sr-Cyrl-RS" w:eastAsia="ar-SA"/>
        </w:rPr>
      </w:pPr>
      <w:r w:rsidRPr="00A8551A">
        <w:rPr>
          <w:rFonts w:eastAsia="Arial Unicode MS"/>
          <w:bCs/>
          <w:kern w:val="2"/>
          <w:sz w:val="24"/>
          <w:szCs w:val="24"/>
          <w:lang w:val="sr-Cyrl-RS" w:eastAsia="ar-SA"/>
        </w:rPr>
        <w:t>Рок за извршење хитне услуге превођења је ________ сати од момента достављања документа на превод.</w:t>
      </w:r>
      <w:r w:rsidR="002F0589" w:rsidRPr="00A8551A">
        <w:rPr>
          <w:rFonts w:eastAsia="Arial Unicode MS"/>
          <w:bCs/>
          <w:kern w:val="2"/>
          <w:sz w:val="24"/>
          <w:szCs w:val="24"/>
          <w:lang w:val="sr-Cyrl-RS" w:eastAsia="ar-SA"/>
        </w:rPr>
        <w:t xml:space="preserve"> </w:t>
      </w:r>
      <w:r w:rsidR="002F0589" w:rsidRPr="00A8551A">
        <w:rPr>
          <w:rFonts w:eastAsia="Arial Unicode MS"/>
          <w:bCs/>
          <w:i/>
          <w:iCs/>
          <w:kern w:val="2"/>
          <w:sz w:val="24"/>
          <w:szCs w:val="24"/>
          <w:lang w:val="sr-Cyrl-RS" w:eastAsia="ar-SA"/>
        </w:rPr>
        <w:t xml:space="preserve">(резервни критеријум за доделу оквирног споразума). </w:t>
      </w:r>
    </w:p>
    <w:p w14:paraId="20F846E7" w14:textId="77777777" w:rsidR="001C6D82" w:rsidRPr="000956D4" w:rsidRDefault="001C6D82" w:rsidP="00A51DAC">
      <w:pPr>
        <w:pStyle w:val="BodyText"/>
        <w:spacing w:before="7"/>
        <w:jc w:val="center"/>
        <w:rPr>
          <w:lang w:val="sr-Cyrl-RS"/>
        </w:rPr>
      </w:pPr>
    </w:p>
    <w:p w14:paraId="6F1F5B9D" w14:textId="77777777" w:rsidR="001C6D82" w:rsidRPr="000956D4" w:rsidRDefault="001C6D82" w:rsidP="00A51DAC">
      <w:pPr>
        <w:pStyle w:val="BodyText"/>
        <w:spacing w:before="7"/>
        <w:jc w:val="center"/>
        <w:rPr>
          <w:lang w:val="sr-Cyrl-RS"/>
        </w:rPr>
      </w:pPr>
    </w:p>
    <w:p w14:paraId="73B20893" w14:textId="507BC8D7" w:rsidR="007E38E4" w:rsidRPr="000956D4" w:rsidRDefault="007E38E4" w:rsidP="00A51DAC">
      <w:pPr>
        <w:pStyle w:val="BodyText"/>
        <w:spacing w:before="7"/>
        <w:jc w:val="center"/>
        <w:rPr>
          <w:lang w:val="sr-Cyrl-RS"/>
        </w:rPr>
      </w:pPr>
      <w:r w:rsidRPr="000956D4">
        <w:rPr>
          <w:lang w:val="sr-Cyrl-RS"/>
        </w:rPr>
        <w:t xml:space="preserve">ОБАВЕЗЕ </w:t>
      </w:r>
      <w:r w:rsidR="001C6D82">
        <w:rPr>
          <w:lang w:val="sr-Cyrl-RS"/>
        </w:rPr>
        <w:t>ПРУЖАОЦА</w:t>
      </w:r>
      <w:r w:rsidRPr="000956D4">
        <w:rPr>
          <w:lang w:val="sr-Cyrl-RS"/>
        </w:rPr>
        <w:t xml:space="preserve"> УСЛУГА</w:t>
      </w:r>
    </w:p>
    <w:p w14:paraId="34303E98" w14:textId="77777777" w:rsidR="00CA40E4" w:rsidRPr="000956D4" w:rsidRDefault="00CA40E4" w:rsidP="00A51DAC">
      <w:pPr>
        <w:pStyle w:val="BodyText"/>
        <w:spacing w:before="7"/>
        <w:rPr>
          <w:lang w:val="sr-Cyrl-RS"/>
        </w:rPr>
      </w:pPr>
    </w:p>
    <w:p w14:paraId="13401682" w14:textId="3EA40D5D" w:rsidR="007E38E4" w:rsidRPr="000956D4" w:rsidRDefault="007E38E4" w:rsidP="00A51DAC">
      <w:pPr>
        <w:pStyle w:val="BodyText"/>
        <w:spacing w:before="7"/>
        <w:jc w:val="center"/>
        <w:rPr>
          <w:lang w:val="sr-Cyrl-RS"/>
        </w:rPr>
      </w:pPr>
      <w:r w:rsidRPr="000956D4">
        <w:rPr>
          <w:lang w:val="sr-Cyrl-RS"/>
        </w:rPr>
        <w:t xml:space="preserve">Члан </w:t>
      </w:r>
      <w:r w:rsidR="002F0589">
        <w:rPr>
          <w:lang w:val="sr-Cyrl-RS"/>
        </w:rPr>
        <w:t>9</w:t>
      </w:r>
      <w:r w:rsidRPr="000956D4">
        <w:rPr>
          <w:lang w:val="sr-Cyrl-RS"/>
        </w:rPr>
        <w:t>.</w:t>
      </w:r>
    </w:p>
    <w:p w14:paraId="537C2B23" w14:textId="3109D444" w:rsidR="00CA40E4" w:rsidRDefault="00CA40E4" w:rsidP="00A51DAC">
      <w:pPr>
        <w:pStyle w:val="BodyText"/>
        <w:spacing w:before="7"/>
        <w:ind w:firstLine="720"/>
        <w:jc w:val="both"/>
        <w:rPr>
          <w:color w:val="000000"/>
          <w:lang w:val="ru-RU"/>
        </w:rPr>
      </w:pPr>
      <w:bookmarkStart w:id="19" w:name="_Hlk154252424"/>
      <w:r>
        <w:rPr>
          <w:color w:val="000000"/>
          <w:lang w:val="ru-RU"/>
        </w:rPr>
        <w:t>Пружалац услуге</w:t>
      </w:r>
      <w:r w:rsidRPr="00FC743E">
        <w:rPr>
          <w:color w:val="000000"/>
          <w:lang w:val="ru-RU"/>
        </w:rPr>
        <w:t xml:space="preserve"> мора:</w:t>
      </w:r>
    </w:p>
    <w:p w14:paraId="5D8FBBD3" w14:textId="77777777" w:rsidR="00CA40E4" w:rsidRPr="00FC743E" w:rsidRDefault="00CA40E4" w:rsidP="00A51DAC">
      <w:pPr>
        <w:pStyle w:val="BodyText"/>
        <w:spacing w:before="7"/>
        <w:ind w:firstLine="720"/>
        <w:jc w:val="both"/>
        <w:rPr>
          <w:color w:val="000000"/>
          <w:lang w:val="ru-RU"/>
        </w:rPr>
      </w:pPr>
      <w:r w:rsidRPr="00FC743E">
        <w:rPr>
          <w:color w:val="000000"/>
          <w:lang w:val="ru-RU"/>
        </w:rPr>
        <w:t>-</w:t>
      </w:r>
      <w:r>
        <w:rPr>
          <w:color w:val="000000"/>
          <w:lang w:val="ru-RU"/>
        </w:rPr>
        <w:t xml:space="preserve">  </w:t>
      </w:r>
      <w:r w:rsidRPr="00FC743E">
        <w:rPr>
          <w:color w:val="000000"/>
          <w:lang w:val="ru-RU"/>
        </w:rPr>
        <w:t>добро да познаје (разуме) изворни језик, као и да у пот</w:t>
      </w:r>
      <w:r>
        <w:rPr>
          <w:color w:val="000000"/>
          <w:lang w:val="ru-RU"/>
        </w:rPr>
        <w:t xml:space="preserve">пуности влада српским језиком, </w:t>
      </w:r>
      <w:r w:rsidRPr="00FC743E">
        <w:rPr>
          <w:color w:val="000000"/>
          <w:lang w:val="ru-RU"/>
        </w:rPr>
        <w:t>пре свега његовом синтаксом и да преведе текст поштујући правописна и граматичка правила српског језика;</w:t>
      </w:r>
    </w:p>
    <w:p w14:paraId="6E257859" w14:textId="77777777" w:rsidR="00CA40E4" w:rsidRPr="00FC743E" w:rsidRDefault="00CA40E4" w:rsidP="00A51DAC">
      <w:pPr>
        <w:pStyle w:val="BodyText"/>
        <w:spacing w:before="7"/>
        <w:ind w:firstLine="720"/>
        <w:jc w:val="both"/>
        <w:rPr>
          <w:color w:val="000000"/>
          <w:lang w:val="ru-RU"/>
        </w:rPr>
      </w:pPr>
      <w:r w:rsidRPr="00FC743E">
        <w:rPr>
          <w:color w:val="000000"/>
          <w:lang w:val="ru-RU"/>
        </w:rPr>
        <w:t>-</w:t>
      </w:r>
      <w:r>
        <w:rPr>
          <w:color w:val="000000"/>
          <w:lang w:val="ru-RU"/>
        </w:rPr>
        <w:t xml:space="preserve"> </w:t>
      </w:r>
      <w:r w:rsidRPr="00FC743E">
        <w:rPr>
          <w:color w:val="000000"/>
          <w:lang w:val="ru-RU"/>
        </w:rPr>
        <w:t>преведе текст</w:t>
      </w:r>
      <w:r>
        <w:rPr>
          <w:color w:val="000000"/>
          <w:lang w:val="ru-RU"/>
        </w:rPr>
        <w:t xml:space="preserve"> на захтеваном нивоу. Т</w:t>
      </w:r>
      <w:r w:rsidRPr="00FC743E">
        <w:rPr>
          <w:color w:val="000000"/>
          <w:lang w:val="ru-RU"/>
        </w:rPr>
        <w:t>о подразумева разумевање семантичких, граматичких, прагматичних, дискурзивних и регистарских одлика текста, те способност успостављања еквиваленције по свим наведеним одликама у тексту на српском језику;</w:t>
      </w:r>
    </w:p>
    <w:p w14:paraId="2E86E159" w14:textId="77777777" w:rsidR="00CA40E4" w:rsidRDefault="00CA40E4" w:rsidP="00A51DAC">
      <w:pPr>
        <w:pStyle w:val="BodyText"/>
        <w:spacing w:before="7"/>
        <w:ind w:firstLine="720"/>
        <w:jc w:val="both"/>
        <w:rPr>
          <w:color w:val="000000"/>
          <w:lang w:val="ru-RU"/>
        </w:rPr>
      </w:pPr>
      <w:r w:rsidRPr="00FC743E">
        <w:rPr>
          <w:color w:val="000000"/>
          <w:lang w:val="ru-RU"/>
        </w:rPr>
        <w:t xml:space="preserve">- </w:t>
      </w:r>
      <w:r>
        <w:rPr>
          <w:color w:val="000000"/>
          <w:lang w:val="ru-RU"/>
        </w:rPr>
        <w:t xml:space="preserve">да </w:t>
      </w:r>
      <w:r w:rsidRPr="00FC743E">
        <w:rPr>
          <w:color w:val="000000"/>
          <w:lang w:val="ru-RU"/>
        </w:rPr>
        <w:t>у изворном језику препозна, користи и на одговарајући начин преноси у текст на српском језику специфичности културе из које изворни језик потиче;</w:t>
      </w:r>
    </w:p>
    <w:p w14:paraId="077FE648" w14:textId="4752EDDF" w:rsidR="00CA40E4" w:rsidRDefault="00CA40E4" w:rsidP="00A51DAC">
      <w:pPr>
        <w:pStyle w:val="BodyText"/>
        <w:spacing w:before="7"/>
        <w:ind w:firstLine="720"/>
        <w:jc w:val="both"/>
        <w:rPr>
          <w:color w:val="000000"/>
          <w:lang w:val="ru-RU"/>
        </w:rPr>
      </w:pPr>
      <w:r w:rsidRPr="00B1018A">
        <w:rPr>
          <w:color w:val="000000"/>
          <w:lang w:val="ru-RU"/>
        </w:rPr>
        <w:lastRenderedPageBreak/>
        <w:t xml:space="preserve">- да се придржава Приручника за превођење правних аката Европске уније који је издала </w:t>
      </w:r>
      <w:r w:rsidR="00A8551A">
        <w:rPr>
          <w:color w:val="000000"/>
          <w:lang w:val="ru-RU"/>
        </w:rPr>
        <w:t>Министарство</w:t>
      </w:r>
      <w:r w:rsidRPr="00B1018A">
        <w:rPr>
          <w:color w:val="000000"/>
          <w:lang w:val="ru-RU"/>
        </w:rPr>
        <w:t xml:space="preserve"> за европске ин</w:t>
      </w:r>
      <w:r w:rsidR="00B1018A" w:rsidRPr="00B1018A">
        <w:rPr>
          <w:color w:val="000000"/>
          <w:lang w:val="ru-RU"/>
        </w:rPr>
        <w:t>теграције Републике Србије (шесто</w:t>
      </w:r>
      <w:r w:rsidRPr="00B1018A">
        <w:rPr>
          <w:color w:val="000000"/>
          <w:lang w:val="ru-RU"/>
        </w:rPr>
        <w:t xml:space="preserve"> </w:t>
      </w:r>
      <w:r w:rsidR="00B1018A" w:rsidRPr="00B1018A">
        <w:rPr>
          <w:color w:val="000000"/>
          <w:lang w:val="ru-RU"/>
        </w:rPr>
        <w:t>измењено и допуњено издање, 2019</w:t>
      </w:r>
      <w:r w:rsidRPr="00B1018A">
        <w:rPr>
          <w:color w:val="000000"/>
          <w:lang w:val="ru-RU"/>
        </w:rPr>
        <w:t>);</w:t>
      </w:r>
    </w:p>
    <w:p w14:paraId="50B20E8E" w14:textId="77777777" w:rsidR="00CA40E4" w:rsidRDefault="00CA40E4" w:rsidP="00A51DAC">
      <w:pPr>
        <w:pStyle w:val="BodyText"/>
        <w:spacing w:before="7"/>
        <w:ind w:firstLine="720"/>
        <w:jc w:val="both"/>
        <w:rPr>
          <w:color w:val="000000"/>
          <w:lang w:val="ru-RU"/>
        </w:rPr>
      </w:pPr>
      <w:r w:rsidRPr="00FC743E">
        <w:rPr>
          <w:color w:val="000000"/>
          <w:lang w:val="ru-RU"/>
        </w:rPr>
        <w:t xml:space="preserve">- </w:t>
      </w:r>
      <w:r>
        <w:rPr>
          <w:color w:val="000000"/>
          <w:lang w:val="ru-RU"/>
        </w:rPr>
        <w:t>да термине</w:t>
      </w:r>
      <w:r w:rsidRPr="00FC743E">
        <w:rPr>
          <w:color w:val="000000"/>
          <w:lang w:val="ru-RU"/>
        </w:rPr>
        <w:t xml:space="preserve"> </w:t>
      </w:r>
      <w:r>
        <w:rPr>
          <w:color w:val="000000"/>
          <w:lang w:val="ru-RU"/>
        </w:rPr>
        <w:t xml:space="preserve">доследно користи </w:t>
      </w:r>
      <w:r w:rsidRPr="00FC743E">
        <w:rPr>
          <w:color w:val="000000"/>
          <w:lang w:val="ru-RU"/>
        </w:rPr>
        <w:t xml:space="preserve">у целом тексту који се преводи, као </w:t>
      </w:r>
      <w:r>
        <w:rPr>
          <w:color w:val="000000"/>
          <w:lang w:val="ru-RU"/>
        </w:rPr>
        <w:t>и у тематском корпусу текстова;</w:t>
      </w:r>
    </w:p>
    <w:p w14:paraId="59E5327A" w14:textId="2B4B29CA" w:rsidR="00CA40E4" w:rsidRPr="001C6D82" w:rsidRDefault="00CA40E4" w:rsidP="00A51DAC">
      <w:pPr>
        <w:pStyle w:val="BodyText"/>
        <w:spacing w:before="7"/>
        <w:ind w:firstLine="720"/>
        <w:jc w:val="both"/>
        <w:rPr>
          <w:color w:val="000000"/>
          <w:lang w:val="ru-RU"/>
        </w:rPr>
      </w:pPr>
      <w:r w:rsidRPr="001C6D82">
        <w:rPr>
          <w:color w:val="000000"/>
          <w:lang w:val="ru-RU"/>
        </w:rPr>
        <w:t>- да води рачуна о морфосинтаксичкој правилности текста на српском језику, у складу са Нормативном граматиком српског језика (Матица српска, Нови Сад, 20</w:t>
      </w:r>
      <w:r w:rsidR="001C6D82" w:rsidRPr="001C6D82">
        <w:rPr>
          <w:color w:val="000000"/>
          <w:lang w:val="ru-RU"/>
        </w:rPr>
        <w:t>22</w:t>
      </w:r>
      <w:r w:rsidRPr="001C6D82">
        <w:rPr>
          <w:color w:val="000000"/>
          <w:lang w:val="ru-RU"/>
        </w:rPr>
        <w:t>)</w:t>
      </w:r>
    </w:p>
    <w:p w14:paraId="48CE6ACE" w14:textId="77777777" w:rsidR="00CA40E4" w:rsidRPr="001C6D82" w:rsidRDefault="00CA40E4" w:rsidP="00A51DAC">
      <w:pPr>
        <w:pStyle w:val="BodyText"/>
        <w:spacing w:before="7"/>
        <w:ind w:firstLine="720"/>
        <w:jc w:val="both"/>
        <w:rPr>
          <w:color w:val="000000"/>
          <w:lang w:val="ru-RU"/>
        </w:rPr>
      </w:pPr>
      <w:r w:rsidRPr="001C6D82">
        <w:rPr>
          <w:color w:val="000000"/>
          <w:lang w:val="ru-RU"/>
        </w:rPr>
        <w:t>- да води рачуна о семантичкој еквиваленцији лексике у изворном језику и оне коју користи у преводу на српски језик;</w:t>
      </w:r>
    </w:p>
    <w:p w14:paraId="31E43DAC" w14:textId="77777777" w:rsidR="00CA40E4" w:rsidRPr="001C6D82" w:rsidRDefault="00CA40E4" w:rsidP="00A51DAC">
      <w:pPr>
        <w:pStyle w:val="BodyText"/>
        <w:spacing w:before="7"/>
        <w:ind w:firstLine="720"/>
        <w:jc w:val="both"/>
        <w:rPr>
          <w:color w:val="000000"/>
          <w:lang w:val="ru-RU"/>
        </w:rPr>
      </w:pPr>
      <w:r w:rsidRPr="001C6D82">
        <w:rPr>
          <w:color w:val="000000"/>
          <w:lang w:val="ru-RU"/>
        </w:rPr>
        <w:t>- да води рачуна о кохезији и кохеренцији превода на српски језик,</w:t>
      </w:r>
    </w:p>
    <w:p w14:paraId="1C1ECB59" w14:textId="6FEA2FAC" w:rsidR="00CA40E4" w:rsidRPr="001C6D82" w:rsidRDefault="00CA40E4" w:rsidP="00A51DAC">
      <w:pPr>
        <w:pStyle w:val="BodyText"/>
        <w:spacing w:before="7"/>
        <w:ind w:firstLine="720"/>
        <w:jc w:val="both"/>
        <w:rPr>
          <w:color w:val="000000"/>
          <w:lang w:val="ru-RU"/>
        </w:rPr>
      </w:pPr>
      <w:r w:rsidRPr="001C6D82">
        <w:rPr>
          <w:color w:val="000000"/>
          <w:lang w:val="ru-RU"/>
        </w:rPr>
        <w:t>- да поштује правописну норму српског језика односно правописна правила из Правописа српскога језика (Матица српска, Нови Сад, 201</w:t>
      </w:r>
      <w:r w:rsidR="001C6D82" w:rsidRPr="001C6D82">
        <w:rPr>
          <w:color w:val="000000"/>
          <w:lang w:val="ru-RU"/>
        </w:rPr>
        <w:t>6</w:t>
      </w:r>
      <w:r w:rsidRPr="001C6D82">
        <w:rPr>
          <w:color w:val="000000"/>
          <w:lang w:val="ru-RU"/>
        </w:rPr>
        <w:t>) и Правописног речника српског језика (Милан Шипка, Прометеј, Нови Сад, 2012),</w:t>
      </w:r>
    </w:p>
    <w:p w14:paraId="646BE355" w14:textId="77777777" w:rsidR="00CA40E4" w:rsidRPr="001C6D82" w:rsidRDefault="00CA40E4" w:rsidP="00A51DAC">
      <w:pPr>
        <w:pStyle w:val="BodyText"/>
        <w:spacing w:before="7"/>
        <w:ind w:firstLine="720"/>
        <w:jc w:val="both"/>
        <w:rPr>
          <w:color w:val="000000"/>
          <w:lang w:val="ru-RU"/>
        </w:rPr>
      </w:pPr>
      <w:r w:rsidRPr="001C6D82">
        <w:rPr>
          <w:color w:val="000000"/>
          <w:lang w:val="ru-RU"/>
        </w:rPr>
        <w:t>- да обезбеди да превод у писаној форми најближе одговара датом оригиналу, како по форми тако и по распореду садржаја,</w:t>
      </w:r>
    </w:p>
    <w:p w14:paraId="19FD1118" w14:textId="77777777" w:rsidR="00CA40E4" w:rsidRDefault="00CA40E4" w:rsidP="00A51DAC">
      <w:pPr>
        <w:pStyle w:val="BodyText"/>
        <w:spacing w:before="7"/>
        <w:ind w:firstLine="720"/>
        <w:jc w:val="both"/>
        <w:rPr>
          <w:color w:val="000000"/>
          <w:lang w:val="ru-RU"/>
        </w:rPr>
      </w:pPr>
      <w:r w:rsidRPr="001C6D82">
        <w:rPr>
          <w:color w:val="000000"/>
          <w:lang w:val="ru-RU"/>
        </w:rPr>
        <w:t>- да гарантује професионалност, квалитет, поштовање задатих рокова.</w:t>
      </w:r>
    </w:p>
    <w:p w14:paraId="1C8577B3" w14:textId="77777777" w:rsidR="00CA40E4" w:rsidRPr="00FC743E" w:rsidRDefault="00CA40E4" w:rsidP="00A51DAC">
      <w:pPr>
        <w:pStyle w:val="BodyText"/>
        <w:spacing w:before="7"/>
        <w:rPr>
          <w:color w:val="000000"/>
          <w:lang w:val="ru-RU"/>
        </w:rPr>
      </w:pPr>
    </w:p>
    <w:p w14:paraId="474DC76C" w14:textId="6EAC93D1" w:rsidR="00CA40E4" w:rsidRPr="00CA40E4" w:rsidRDefault="00CA40E4" w:rsidP="00A51DAC">
      <w:pPr>
        <w:pStyle w:val="BodyText"/>
        <w:spacing w:before="7"/>
        <w:jc w:val="center"/>
        <w:rPr>
          <w:bCs/>
          <w:color w:val="000000"/>
          <w:lang w:val="ru-RU"/>
        </w:rPr>
      </w:pPr>
      <w:r w:rsidRPr="00CA40E4">
        <w:rPr>
          <w:bCs/>
          <w:color w:val="000000"/>
          <w:lang w:val="ru-RU"/>
        </w:rPr>
        <w:t xml:space="preserve">Члан </w:t>
      </w:r>
      <w:r w:rsidR="001C6D82">
        <w:rPr>
          <w:bCs/>
          <w:color w:val="000000"/>
          <w:lang w:val="ru-RU"/>
        </w:rPr>
        <w:t>1</w:t>
      </w:r>
      <w:r w:rsidR="002F0589">
        <w:rPr>
          <w:bCs/>
          <w:color w:val="000000"/>
          <w:lang w:val="ru-RU"/>
        </w:rPr>
        <w:t>0</w:t>
      </w:r>
      <w:r w:rsidRPr="00CA40E4">
        <w:rPr>
          <w:bCs/>
          <w:color w:val="000000"/>
          <w:lang w:val="ru-RU"/>
        </w:rPr>
        <w:t>.</w:t>
      </w:r>
    </w:p>
    <w:p w14:paraId="0DE85952" w14:textId="7BAA4BA4" w:rsidR="00CA40E4" w:rsidRDefault="00CA40E4" w:rsidP="00A51DAC">
      <w:pPr>
        <w:pStyle w:val="BodyText"/>
        <w:spacing w:before="7"/>
        <w:ind w:firstLine="720"/>
        <w:jc w:val="both"/>
        <w:rPr>
          <w:color w:val="000000"/>
          <w:lang w:val="ru-RU"/>
        </w:rPr>
      </w:pPr>
      <w:r>
        <w:rPr>
          <w:color w:val="000000"/>
          <w:lang w:val="ru-RU"/>
        </w:rPr>
        <w:t>Пружалац услуге</w:t>
      </w:r>
      <w:r w:rsidRPr="00FC743E">
        <w:rPr>
          <w:color w:val="000000"/>
          <w:lang w:val="ru-RU"/>
        </w:rPr>
        <w:t xml:space="preserve"> је одговоран за квалитет и дужан је да по обављеном преводу преведени те</w:t>
      </w:r>
      <w:r>
        <w:rPr>
          <w:color w:val="000000"/>
          <w:lang w:val="ru-RU"/>
        </w:rPr>
        <w:t>кст прегледа и провери да ли превод у потпуности одговара</w:t>
      </w:r>
      <w:r w:rsidRPr="00FC743E">
        <w:rPr>
          <w:color w:val="000000"/>
          <w:lang w:val="ru-RU"/>
        </w:rPr>
        <w:t xml:space="preserve"> оригиналу текста, као и то да ли су испуњени уговорени захтеви квалитета</w:t>
      </w:r>
      <w:r>
        <w:rPr>
          <w:color w:val="000000"/>
          <w:lang w:val="ru-RU"/>
        </w:rPr>
        <w:t>.</w:t>
      </w:r>
    </w:p>
    <w:p w14:paraId="25B76586" w14:textId="27A4514F" w:rsidR="00CA40E4" w:rsidRPr="00FC743E" w:rsidRDefault="002F0589" w:rsidP="00A51DAC">
      <w:pPr>
        <w:pStyle w:val="BodyText"/>
        <w:spacing w:before="7"/>
        <w:ind w:firstLine="720"/>
        <w:jc w:val="both"/>
        <w:rPr>
          <w:color w:val="000000"/>
          <w:lang w:val="ru-RU"/>
        </w:rPr>
      </w:pPr>
      <w:r>
        <w:rPr>
          <w:color w:val="000000"/>
          <w:lang w:val="ru-RU"/>
        </w:rPr>
        <w:t>Пружалац услуге је д</w:t>
      </w:r>
      <w:r w:rsidR="00CA40E4">
        <w:rPr>
          <w:color w:val="000000"/>
          <w:lang w:val="ru-RU"/>
        </w:rPr>
        <w:t xml:space="preserve">ужан да </w:t>
      </w:r>
      <w:r w:rsidR="00CA40E4" w:rsidRPr="00FC743E">
        <w:rPr>
          <w:color w:val="000000"/>
          <w:lang w:val="ru-RU"/>
        </w:rPr>
        <w:t>евентуално уочене грешке исправи пре него што превод достави Наручиоцу.</w:t>
      </w:r>
    </w:p>
    <w:p w14:paraId="07BE8B24" w14:textId="7AACCA30" w:rsidR="00CA40E4" w:rsidRPr="00FC743E" w:rsidRDefault="00CA40E4" w:rsidP="00A51DAC">
      <w:pPr>
        <w:pStyle w:val="BodyText"/>
        <w:spacing w:before="7"/>
        <w:ind w:firstLine="720"/>
        <w:jc w:val="both"/>
        <w:rPr>
          <w:color w:val="000000"/>
          <w:lang w:val="ru-RU"/>
        </w:rPr>
      </w:pPr>
      <w:r w:rsidRPr="002F0589">
        <w:rPr>
          <w:color w:val="000000"/>
          <w:lang w:val="ru-RU"/>
        </w:rPr>
        <w:t xml:space="preserve">Пружалац услуге је дужан да уз послати превод пошаље и име преводиоца који га је радио. Уколико </w:t>
      </w:r>
      <w:r w:rsidR="002F0589" w:rsidRPr="002F0589">
        <w:rPr>
          <w:color w:val="000000"/>
          <w:lang w:val="ru-RU"/>
        </w:rPr>
        <w:t>Н</w:t>
      </w:r>
      <w:r w:rsidRPr="002F0589">
        <w:rPr>
          <w:color w:val="000000"/>
          <w:lang w:val="ru-RU"/>
        </w:rPr>
        <w:t xml:space="preserve">аручилац није задовољан радом одређеног преводиоца, има право да затражи </w:t>
      </w:r>
      <w:r w:rsidR="002F0589" w:rsidRPr="002F0589">
        <w:rPr>
          <w:color w:val="000000"/>
          <w:lang w:val="ru-RU"/>
        </w:rPr>
        <w:t xml:space="preserve">замену преводиоца новим преводиоцем који је </w:t>
      </w:r>
      <w:r w:rsidR="00A8551A">
        <w:rPr>
          <w:color w:val="000000"/>
          <w:lang w:val="ru-RU"/>
        </w:rPr>
        <w:t>наведен</w:t>
      </w:r>
      <w:r w:rsidR="002F0589" w:rsidRPr="002F0589">
        <w:rPr>
          <w:color w:val="000000"/>
          <w:lang w:val="ru-RU"/>
        </w:rPr>
        <w:t xml:space="preserve"> у понуди. Пружалац услуге може ангажовати новог преводиоца који није </w:t>
      </w:r>
      <w:r w:rsidR="00A8551A">
        <w:rPr>
          <w:color w:val="000000"/>
          <w:lang w:val="ru-RU"/>
        </w:rPr>
        <w:t>наведен</w:t>
      </w:r>
      <w:r w:rsidR="002F0589" w:rsidRPr="002F0589">
        <w:rPr>
          <w:color w:val="000000"/>
          <w:lang w:val="ru-RU"/>
        </w:rPr>
        <w:t xml:space="preserve"> у понуди, само под условом да Наручилац није задовољан радом ниједног пријављеног преводиоца и под условом да за нове преоводиоце достави доказе о испуњености дефинисаних критеријума за избор привредног субјекта.</w:t>
      </w:r>
      <w:r w:rsidR="002F0589">
        <w:rPr>
          <w:color w:val="000000"/>
          <w:lang w:val="ru-RU"/>
        </w:rPr>
        <w:t xml:space="preserve">  </w:t>
      </w:r>
    </w:p>
    <w:bookmarkEnd w:id="19"/>
    <w:p w14:paraId="2D2B8326" w14:textId="77777777" w:rsidR="00CA40E4" w:rsidRPr="000956D4" w:rsidRDefault="00CA40E4" w:rsidP="00A51DAC">
      <w:pPr>
        <w:pStyle w:val="BodyText"/>
        <w:spacing w:before="7"/>
        <w:rPr>
          <w:lang w:val="ru-RU"/>
        </w:rPr>
      </w:pPr>
    </w:p>
    <w:p w14:paraId="4CDCEF2D" w14:textId="583E8120" w:rsidR="007E38E4" w:rsidRPr="000956D4" w:rsidRDefault="007E38E4" w:rsidP="00A51DAC">
      <w:pPr>
        <w:pStyle w:val="BodyText"/>
        <w:spacing w:before="7"/>
        <w:jc w:val="center"/>
        <w:rPr>
          <w:lang w:val="ru-RU"/>
        </w:rPr>
      </w:pPr>
      <w:r w:rsidRPr="000956D4">
        <w:rPr>
          <w:lang w:val="ru-RU"/>
        </w:rPr>
        <w:t>Члан</w:t>
      </w:r>
      <w:r w:rsidR="00CA40E4" w:rsidRPr="001C6D82">
        <w:rPr>
          <w:lang w:val="sr-Cyrl-RS"/>
        </w:rPr>
        <w:t xml:space="preserve"> </w:t>
      </w:r>
      <w:r w:rsidR="001C6D82">
        <w:rPr>
          <w:lang w:val="sr-Cyrl-RS"/>
        </w:rPr>
        <w:t>1</w:t>
      </w:r>
      <w:r w:rsidR="002F0589">
        <w:rPr>
          <w:lang w:val="sr-Cyrl-RS"/>
        </w:rPr>
        <w:t>1</w:t>
      </w:r>
      <w:r w:rsidRPr="000956D4">
        <w:rPr>
          <w:lang w:val="ru-RU"/>
        </w:rPr>
        <w:t>.</w:t>
      </w:r>
    </w:p>
    <w:p w14:paraId="52D0602C" w14:textId="77777777" w:rsidR="007E38E4" w:rsidRPr="000956D4" w:rsidRDefault="007E38E4" w:rsidP="00273A47">
      <w:pPr>
        <w:pStyle w:val="BodyText"/>
        <w:spacing w:before="7"/>
        <w:ind w:firstLine="720"/>
        <w:rPr>
          <w:lang w:val="ru-RU"/>
        </w:rPr>
      </w:pPr>
      <w:r w:rsidRPr="000956D4">
        <w:rPr>
          <w:lang w:val="ru-RU"/>
        </w:rPr>
        <w:t>Наручилац задржава сва ауторска права на урађеним преводима.</w:t>
      </w:r>
    </w:p>
    <w:p w14:paraId="1F06551F" w14:textId="1422111D" w:rsidR="007E38E4" w:rsidRPr="000956D4" w:rsidRDefault="00CA40E4" w:rsidP="00273A47">
      <w:pPr>
        <w:pStyle w:val="BodyText"/>
        <w:spacing w:before="7"/>
        <w:ind w:firstLine="720"/>
        <w:rPr>
          <w:lang w:val="ru-RU"/>
        </w:rPr>
      </w:pPr>
      <w:r w:rsidRPr="001C6D82">
        <w:rPr>
          <w:lang w:val="sr-Cyrl-RS"/>
        </w:rPr>
        <w:t>Пружалац</w:t>
      </w:r>
      <w:r w:rsidR="007E38E4" w:rsidRPr="000956D4">
        <w:rPr>
          <w:lang w:val="ru-RU"/>
        </w:rPr>
        <w:t xml:space="preserve"> услуге</w:t>
      </w:r>
      <w:r w:rsidRPr="001C6D82">
        <w:rPr>
          <w:lang w:val="sr-Cyrl-RS"/>
        </w:rPr>
        <w:t xml:space="preserve"> </w:t>
      </w:r>
      <w:r w:rsidR="007E38E4" w:rsidRPr="000956D4">
        <w:rPr>
          <w:lang w:val="ru-RU"/>
        </w:rPr>
        <w:t>нема право да самостално дистрибуира преводе трећим лицима.</w:t>
      </w:r>
    </w:p>
    <w:p w14:paraId="41D0A1D7" w14:textId="77777777" w:rsidR="00CA40E4" w:rsidRPr="000956D4" w:rsidRDefault="00CA40E4" w:rsidP="00A51DAC">
      <w:pPr>
        <w:pStyle w:val="BodyText"/>
        <w:spacing w:before="7"/>
        <w:rPr>
          <w:lang w:val="ru-RU"/>
        </w:rPr>
      </w:pPr>
    </w:p>
    <w:p w14:paraId="50FC57A2" w14:textId="52A610D0" w:rsidR="007E38E4" w:rsidRPr="000956D4" w:rsidRDefault="007E38E4" w:rsidP="00A51DAC">
      <w:pPr>
        <w:pStyle w:val="BodyText"/>
        <w:spacing w:before="7"/>
        <w:jc w:val="center"/>
        <w:rPr>
          <w:lang w:val="ru-RU"/>
        </w:rPr>
      </w:pPr>
      <w:r w:rsidRPr="000956D4">
        <w:rPr>
          <w:lang w:val="ru-RU"/>
        </w:rPr>
        <w:t>Члан</w:t>
      </w:r>
      <w:r w:rsidR="00CA40E4">
        <w:rPr>
          <w:lang w:val="sr-Cyrl-RS"/>
        </w:rPr>
        <w:t xml:space="preserve"> </w:t>
      </w:r>
      <w:r w:rsidR="001C6D82">
        <w:rPr>
          <w:lang w:val="sr-Cyrl-RS"/>
        </w:rPr>
        <w:t>1</w:t>
      </w:r>
      <w:r w:rsidR="00273A47">
        <w:rPr>
          <w:lang w:val="sr-Cyrl-RS"/>
        </w:rPr>
        <w:t>2</w:t>
      </w:r>
      <w:r w:rsidRPr="000956D4">
        <w:rPr>
          <w:lang w:val="ru-RU"/>
        </w:rPr>
        <w:t>.</w:t>
      </w:r>
    </w:p>
    <w:p w14:paraId="7BBAC5BA" w14:textId="04924176" w:rsidR="007E38E4" w:rsidRPr="000956D4" w:rsidRDefault="00CA40E4" w:rsidP="00273A47">
      <w:pPr>
        <w:pStyle w:val="BodyText"/>
        <w:spacing w:before="7"/>
        <w:ind w:firstLine="720"/>
        <w:jc w:val="both"/>
        <w:rPr>
          <w:lang w:val="ru-RU"/>
        </w:rPr>
      </w:pPr>
      <w:r>
        <w:rPr>
          <w:lang w:val="sr-Cyrl-RS"/>
        </w:rPr>
        <w:t>Пружалац</w:t>
      </w:r>
      <w:r w:rsidR="007E38E4" w:rsidRPr="000956D4">
        <w:rPr>
          <w:lang w:val="ru-RU"/>
        </w:rPr>
        <w:t xml:space="preserve"> услуга се обавезује да на позив Наручиоца одмах отклони уочене нед</w:t>
      </w:r>
      <w:r w:rsidRPr="000956D4">
        <w:rPr>
          <w:lang w:val="ru-RU"/>
        </w:rPr>
        <w:t>остатке у пружању услуге писаног</w:t>
      </w:r>
      <w:r w:rsidR="007E38E4" w:rsidRPr="000956D4">
        <w:rPr>
          <w:lang w:val="ru-RU"/>
        </w:rPr>
        <w:t xml:space="preserve"> превођења</w:t>
      </w:r>
      <w:r>
        <w:rPr>
          <w:lang w:val="sr-Cyrl-RS"/>
        </w:rPr>
        <w:t xml:space="preserve"> текста</w:t>
      </w:r>
      <w:r w:rsidR="007E38E4" w:rsidRPr="000956D4">
        <w:rPr>
          <w:lang w:val="ru-RU"/>
        </w:rPr>
        <w:t xml:space="preserve">. </w:t>
      </w:r>
    </w:p>
    <w:p w14:paraId="474075A5" w14:textId="70E543C5" w:rsidR="007E38E4" w:rsidRPr="000956D4" w:rsidRDefault="007E38E4" w:rsidP="00273A47">
      <w:pPr>
        <w:pStyle w:val="BodyText"/>
        <w:spacing w:before="7"/>
        <w:ind w:firstLine="720"/>
        <w:jc w:val="both"/>
        <w:rPr>
          <w:lang w:val="ru-RU"/>
        </w:rPr>
      </w:pPr>
      <w:r w:rsidRPr="000956D4">
        <w:rPr>
          <w:lang w:val="ru-RU"/>
        </w:rPr>
        <w:t xml:space="preserve">У случају да се недостаци не отклоне квалитетно и у одређеним накнадним роковима, </w:t>
      </w:r>
      <w:r w:rsidR="00273A47" w:rsidRPr="003C6E7F">
        <w:rPr>
          <w:lang w:val="sr-Cyrl-RS"/>
        </w:rPr>
        <w:t>Н</w:t>
      </w:r>
      <w:r w:rsidRPr="000956D4">
        <w:rPr>
          <w:lang w:val="ru-RU"/>
        </w:rPr>
        <w:t>аручилац ће ангажоват</w:t>
      </w:r>
      <w:r w:rsidR="00CA40E4" w:rsidRPr="000956D4">
        <w:rPr>
          <w:lang w:val="ru-RU"/>
        </w:rPr>
        <w:t xml:space="preserve">и треће лице да на терет </w:t>
      </w:r>
      <w:r w:rsidR="00CA40E4" w:rsidRPr="003C6E7F">
        <w:rPr>
          <w:lang w:val="sr-Cyrl-RS"/>
        </w:rPr>
        <w:t>Пружаоца</w:t>
      </w:r>
      <w:r w:rsidRPr="000956D4">
        <w:rPr>
          <w:lang w:val="ru-RU"/>
        </w:rPr>
        <w:t xml:space="preserve"> услуге без његове сагласности изврши превод</w:t>
      </w:r>
      <w:r w:rsidR="00CA40E4" w:rsidRPr="003C6E7F">
        <w:rPr>
          <w:lang w:val="sr-Cyrl-RS"/>
        </w:rPr>
        <w:t xml:space="preserve"> </w:t>
      </w:r>
      <w:r w:rsidRPr="000956D4">
        <w:rPr>
          <w:lang w:val="ru-RU"/>
        </w:rPr>
        <w:t>или отклони недостатке</w:t>
      </w:r>
      <w:r w:rsidR="00CA40E4" w:rsidRPr="003C6E7F">
        <w:rPr>
          <w:lang w:val="sr-Cyrl-RS"/>
        </w:rPr>
        <w:t xml:space="preserve"> </w:t>
      </w:r>
      <w:r w:rsidRPr="000956D4">
        <w:rPr>
          <w:lang w:val="ru-RU"/>
        </w:rPr>
        <w:t>и задржава право да раскине уговор.</w:t>
      </w:r>
    </w:p>
    <w:p w14:paraId="40FDC1CA" w14:textId="77777777" w:rsidR="00CA40E4" w:rsidRPr="000956D4" w:rsidRDefault="00CA40E4" w:rsidP="00A51DAC">
      <w:pPr>
        <w:pStyle w:val="BodyText"/>
        <w:spacing w:before="7"/>
        <w:rPr>
          <w:lang w:val="ru-RU"/>
        </w:rPr>
      </w:pPr>
    </w:p>
    <w:p w14:paraId="49EC6137" w14:textId="77777777" w:rsidR="00883C7F" w:rsidRPr="00883C7F" w:rsidRDefault="00883C7F" w:rsidP="00A51DAC">
      <w:pPr>
        <w:adjustRightInd w:val="0"/>
        <w:jc w:val="center"/>
        <w:rPr>
          <w:sz w:val="24"/>
          <w:szCs w:val="24"/>
          <w:lang w:val="sr-Cyrl-RS"/>
        </w:rPr>
      </w:pPr>
      <w:r w:rsidRPr="000956D4">
        <w:rPr>
          <w:sz w:val="24"/>
          <w:szCs w:val="24"/>
          <w:lang w:val="ru-RU"/>
        </w:rPr>
        <w:t>ВИША СИЛА</w:t>
      </w:r>
    </w:p>
    <w:p w14:paraId="0C5A5E44" w14:textId="77777777" w:rsidR="00883C7F" w:rsidRPr="00883C7F" w:rsidRDefault="00883C7F" w:rsidP="00A51DAC">
      <w:pPr>
        <w:adjustRightInd w:val="0"/>
        <w:jc w:val="center"/>
        <w:rPr>
          <w:sz w:val="24"/>
          <w:szCs w:val="24"/>
          <w:lang w:val="sr-Cyrl-RS"/>
        </w:rPr>
      </w:pPr>
    </w:p>
    <w:p w14:paraId="01DEFDAC" w14:textId="2949CBFA" w:rsidR="00883C7F" w:rsidRPr="00883C7F" w:rsidRDefault="00883C7F" w:rsidP="00A51DAC">
      <w:pPr>
        <w:adjustRightInd w:val="0"/>
        <w:jc w:val="center"/>
        <w:rPr>
          <w:color w:val="FF0000"/>
          <w:sz w:val="24"/>
          <w:szCs w:val="24"/>
          <w:lang w:val="sr-Latn-RS"/>
        </w:rPr>
      </w:pPr>
      <w:r w:rsidRPr="00883C7F">
        <w:rPr>
          <w:sz w:val="24"/>
          <w:szCs w:val="24"/>
          <w:lang w:val="sr-Cyrl-CS"/>
        </w:rPr>
        <w:lastRenderedPageBreak/>
        <w:t>Члан 1</w:t>
      </w:r>
      <w:r w:rsidR="00273A47">
        <w:rPr>
          <w:sz w:val="24"/>
          <w:szCs w:val="24"/>
          <w:lang w:val="sr-Cyrl-CS"/>
        </w:rPr>
        <w:t>3</w:t>
      </w:r>
      <w:r w:rsidRPr="00883C7F">
        <w:rPr>
          <w:sz w:val="24"/>
          <w:szCs w:val="24"/>
          <w:lang w:val="sr-Cyrl-CS"/>
        </w:rPr>
        <w:t>.</w:t>
      </w:r>
    </w:p>
    <w:p w14:paraId="62B64DFA" w14:textId="6F6F23D3" w:rsidR="00883C7F" w:rsidRPr="00883C7F" w:rsidRDefault="00883C7F" w:rsidP="00273A47">
      <w:pPr>
        <w:shd w:val="clear" w:color="auto" w:fill="FFFFFF"/>
        <w:ind w:firstLine="720"/>
        <w:jc w:val="both"/>
        <w:rPr>
          <w:bCs/>
          <w:sz w:val="24"/>
          <w:szCs w:val="24"/>
          <w:lang w:val="sr-Cyrl-CS"/>
        </w:rPr>
      </w:pPr>
      <w:r w:rsidRPr="00883C7F">
        <w:rPr>
          <w:bCs/>
          <w:sz w:val="24"/>
          <w:szCs w:val="24"/>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w:t>
      </w:r>
      <w:r w:rsidR="00A8551A">
        <w:rPr>
          <w:bCs/>
          <w:sz w:val="24"/>
          <w:szCs w:val="24"/>
          <w:lang w:val="sr-Cyrl-CS"/>
        </w:rPr>
        <w:t>/наруџбеницом</w:t>
      </w:r>
      <w:r w:rsidRPr="00883C7F">
        <w:rPr>
          <w:bCs/>
          <w:sz w:val="24"/>
          <w:szCs w:val="24"/>
          <w:lang w:val="sr-Cyrl-CS"/>
        </w:rPr>
        <w:t xml:space="preserve">, рокови извршења обавеза ће се продужити за време трајања више силе. </w:t>
      </w:r>
    </w:p>
    <w:p w14:paraId="06DA6D42" w14:textId="77777777" w:rsidR="00883C7F" w:rsidRPr="00883C7F" w:rsidRDefault="00883C7F" w:rsidP="00A51DAC">
      <w:pPr>
        <w:shd w:val="clear" w:color="auto" w:fill="FFFFFF"/>
        <w:jc w:val="both"/>
        <w:rPr>
          <w:bCs/>
          <w:sz w:val="24"/>
          <w:szCs w:val="24"/>
          <w:lang w:val="sr-Cyrl-CS"/>
        </w:rPr>
      </w:pPr>
    </w:p>
    <w:p w14:paraId="049E23A5" w14:textId="77777777" w:rsidR="00883C7F" w:rsidRPr="00883C7F" w:rsidRDefault="00883C7F" w:rsidP="00273A47">
      <w:pPr>
        <w:shd w:val="clear" w:color="auto" w:fill="FFFFFF"/>
        <w:ind w:firstLine="720"/>
        <w:jc w:val="both"/>
        <w:rPr>
          <w:bCs/>
          <w:sz w:val="24"/>
          <w:szCs w:val="24"/>
          <w:lang w:val="sr-Cyrl-CS"/>
        </w:rPr>
      </w:pPr>
      <w:r w:rsidRPr="00883C7F">
        <w:rPr>
          <w:bCs/>
          <w:sz w:val="24"/>
          <w:szCs w:val="24"/>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41CA19ED" w14:textId="77777777" w:rsidR="00883C7F" w:rsidRPr="00883C7F" w:rsidRDefault="00883C7F" w:rsidP="00A51DAC">
      <w:pPr>
        <w:shd w:val="clear" w:color="auto" w:fill="FFFFFF"/>
        <w:jc w:val="both"/>
        <w:rPr>
          <w:bCs/>
          <w:sz w:val="24"/>
          <w:szCs w:val="24"/>
          <w:lang w:val="sr-Cyrl-CS"/>
        </w:rPr>
      </w:pPr>
    </w:p>
    <w:p w14:paraId="015180A7" w14:textId="77777777" w:rsidR="00883C7F" w:rsidRPr="00883C7F" w:rsidRDefault="00883C7F" w:rsidP="00273A47">
      <w:pPr>
        <w:ind w:firstLine="720"/>
        <w:jc w:val="both"/>
        <w:rPr>
          <w:bCs/>
          <w:sz w:val="24"/>
          <w:szCs w:val="24"/>
          <w:lang w:val="sr-Cyrl-CS"/>
        </w:rPr>
      </w:pPr>
      <w:r w:rsidRPr="00883C7F">
        <w:rPr>
          <w:bCs/>
          <w:sz w:val="24"/>
          <w:szCs w:val="24"/>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14:paraId="07DE22D0" w14:textId="77777777" w:rsidR="00883C7F" w:rsidRPr="000956D4" w:rsidRDefault="00883C7F" w:rsidP="00A51DAC">
      <w:pPr>
        <w:pStyle w:val="BodyText"/>
        <w:spacing w:before="7"/>
        <w:jc w:val="center"/>
        <w:rPr>
          <w:lang w:val="sr-Cyrl-CS"/>
        </w:rPr>
      </w:pPr>
    </w:p>
    <w:p w14:paraId="02A24DCB" w14:textId="2CD3E00F" w:rsidR="00273A47" w:rsidRDefault="00273A47" w:rsidP="00A51DAC">
      <w:pPr>
        <w:jc w:val="both"/>
        <w:rPr>
          <w:rFonts w:eastAsiaTheme="minorHAnsi"/>
          <w:b/>
          <w:lang w:val="sr-Cyrl-RS"/>
        </w:rPr>
      </w:pPr>
      <w:bookmarkStart w:id="20" w:name="_Hlk117673585"/>
      <w:bookmarkStart w:id="21" w:name="_Hlk150513958"/>
      <w:r>
        <w:rPr>
          <w:rFonts w:eastAsiaTheme="minorHAnsi"/>
          <w:b/>
          <w:lang w:val="sr-Cyrl-RS"/>
        </w:rPr>
        <w:t xml:space="preserve"> </w:t>
      </w:r>
    </w:p>
    <w:p w14:paraId="781CFAFA" w14:textId="662A744C" w:rsidR="00977015" w:rsidRPr="00273A47" w:rsidRDefault="00273A47" w:rsidP="00273A47">
      <w:pPr>
        <w:jc w:val="center"/>
        <w:rPr>
          <w:rFonts w:eastAsiaTheme="minorHAnsi"/>
          <w:bCs/>
          <w:sz w:val="24"/>
          <w:szCs w:val="24"/>
          <w:lang w:val="sr-Cyrl-RS"/>
        </w:rPr>
      </w:pPr>
      <w:bookmarkStart w:id="22" w:name="_Hlk154252817"/>
      <w:r w:rsidRPr="00273A47">
        <w:rPr>
          <w:rFonts w:eastAsiaTheme="minorHAnsi"/>
          <w:bCs/>
          <w:sz w:val="24"/>
          <w:szCs w:val="24"/>
          <w:lang w:val="sr-Cyrl-RS"/>
        </w:rPr>
        <w:t>СРЕДСТВО ФИНАНСИЈСКОГ ОБЕЗБЕЂЕЊА ЗА ИСПУЊЕЊЕ ОБАВЕЗА ИЗ ОКВИРНОГ СПОРАЗУМА</w:t>
      </w:r>
    </w:p>
    <w:p w14:paraId="410D6301" w14:textId="77777777" w:rsidR="00273A47" w:rsidRPr="00273A47" w:rsidRDefault="00273A47" w:rsidP="00A51DAC">
      <w:pPr>
        <w:jc w:val="both"/>
        <w:rPr>
          <w:rFonts w:eastAsiaTheme="minorHAnsi"/>
          <w:b/>
          <w:sz w:val="24"/>
          <w:szCs w:val="24"/>
          <w:lang w:val="sr-Cyrl-RS"/>
        </w:rPr>
      </w:pPr>
    </w:p>
    <w:p w14:paraId="1A0ABB63" w14:textId="05BC6B45" w:rsidR="00273A47" w:rsidRPr="00273A47" w:rsidRDefault="00273A47" w:rsidP="00273A47">
      <w:pPr>
        <w:jc w:val="center"/>
        <w:rPr>
          <w:rFonts w:eastAsiaTheme="minorHAnsi"/>
          <w:bCs/>
          <w:sz w:val="24"/>
          <w:szCs w:val="24"/>
          <w:lang w:val="sr-Cyrl-RS"/>
        </w:rPr>
      </w:pPr>
      <w:r w:rsidRPr="00273A47">
        <w:rPr>
          <w:rFonts w:eastAsiaTheme="minorHAnsi"/>
          <w:bCs/>
          <w:sz w:val="24"/>
          <w:szCs w:val="24"/>
          <w:lang w:val="sr-Cyrl-RS"/>
        </w:rPr>
        <w:t>Члан 14.</w:t>
      </w:r>
    </w:p>
    <w:bookmarkEnd w:id="20"/>
    <w:p w14:paraId="0AD53432" w14:textId="15BE5B41" w:rsidR="00977015" w:rsidRPr="00273A47" w:rsidRDefault="00977015" w:rsidP="00273A47">
      <w:pPr>
        <w:ind w:firstLine="720"/>
        <w:jc w:val="both"/>
        <w:rPr>
          <w:rFonts w:eastAsiaTheme="minorHAnsi"/>
          <w:sz w:val="24"/>
          <w:szCs w:val="24"/>
          <w:lang w:val="sr-Cyrl-RS"/>
        </w:rPr>
      </w:pPr>
      <w:r w:rsidRPr="00273A47">
        <w:rPr>
          <w:rFonts w:eastAsiaTheme="minorHAnsi"/>
          <w:sz w:val="24"/>
          <w:szCs w:val="24"/>
          <w:lang w:val="sr-Cyrl-RS"/>
        </w:rPr>
        <w:t xml:space="preserve">За обезбеђење испуњења обавеза из закљученог оквирног споразума, </w:t>
      </w:r>
      <w:r w:rsidR="00273A47">
        <w:rPr>
          <w:rFonts w:eastAsiaTheme="minorHAnsi"/>
          <w:sz w:val="24"/>
          <w:szCs w:val="24"/>
          <w:lang w:val="sr-Cyrl-RS"/>
        </w:rPr>
        <w:t>Пружа</w:t>
      </w:r>
      <w:r w:rsidR="00A8551A">
        <w:rPr>
          <w:rFonts w:eastAsiaTheme="minorHAnsi"/>
          <w:sz w:val="24"/>
          <w:szCs w:val="24"/>
          <w:lang w:val="sr-Cyrl-RS"/>
        </w:rPr>
        <w:t>л</w:t>
      </w:r>
      <w:r w:rsidR="00273A47">
        <w:rPr>
          <w:rFonts w:eastAsiaTheme="minorHAnsi"/>
          <w:sz w:val="24"/>
          <w:szCs w:val="24"/>
          <w:lang w:val="sr-Cyrl-RS"/>
        </w:rPr>
        <w:t>ац услуге</w:t>
      </w:r>
      <w:r w:rsidRPr="00273A47">
        <w:rPr>
          <w:rFonts w:eastAsiaTheme="minorHAnsi"/>
          <w:sz w:val="24"/>
          <w:szCs w:val="24"/>
          <w:lang w:val="sr-Cyrl-RS"/>
        </w:rPr>
        <w:t xml:space="preserve"> је у обавези да у року од 7 (седам) дана од дана закључења оквирног споразума достави Наручиоцу</w:t>
      </w:r>
      <w:r w:rsidRPr="00273A47">
        <w:rPr>
          <w:rFonts w:eastAsiaTheme="minorHAnsi"/>
          <w:b/>
          <w:sz w:val="24"/>
          <w:szCs w:val="24"/>
          <w:lang w:val="sr-Cyrl-RS"/>
        </w:rPr>
        <w:t xml:space="preserve"> </w:t>
      </w:r>
      <w:r w:rsidRPr="00273A47">
        <w:rPr>
          <w:rFonts w:eastAsiaTheme="minorHAnsi"/>
          <w:sz w:val="24"/>
          <w:szCs w:val="24"/>
          <w:lang w:val="sr-Cyrl-RS"/>
        </w:rPr>
        <w:t xml:space="preserve">оригинал сопствену бланко меницу, </w:t>
      </w:r>
      <w:r w:rsidRPr="00273A47">
        <w:rPr>
          <w:noProof/>
          <w:sz w:val="24"/>
          <w:szCs w:val="24"/>
          <w:lang w:val="sr-Cyrl-RS"/>
        </w:rPr>
        <w:t xml:space="preserve">оверену </w:t>
      </w:r>
      <w:r w:rsidRPr="00273A47">
        <w:rPr>
          <w:rFonts w:eastAsia="TimesNewRomanPSMT"/>
          <w:bCs/>
          <w:iCs/>
          <w:noProof/>
          <w:sz w:val="24"/>
          <w:szCs w:val="24"/>
          <w:lang w:val="sr-Cyrl-RS"/>
        </w:rPr>
        <w:t xml:space="preserve">у складу са статусном документацијом </w:t>
      </w:r>
      <w:r w:rsidRPr="00273A47">
        <w:rPr>
          <w:noProof/>
          <w:sz w:val="24"/>
          <w:szCs w:val="24"/>
          <w:lang w:val="sr-Cyrl-RS"/>
        </w:rPr>
        <w:t xml:space="preserve">и потписану </w:t>
      </w:r>
      <w:r w:rsidRPr="00273A47">
        <w:rPr>
          <w:rFonts w:eastAsiaTheme="minorHAnsi"/>
          <w:sz w:val="24"/>
          <w:szCs w:val="24"/>
          <w:lang w:val="sr-Cyrl-RS"/>
        </w:rPr>
        <w:t>оригиналним потписом, са копијом картона депонованих потписа,</w:t>
      </w:r>
      <w:r w:rsidRPr="000956D4">
        <w:rPr>
          <w:sz w:val="24"/>
          <w:szCs w:val="24"/>
          <w:lang w:val="sr-Cyrl-RS"/>
        </w:rPr>
        <w:t xml:space="preserve"> издат</w:t>
      </w:r>
      <w:r w:rsidRPr="00273A47">
        <w:rPr>
          <w:sz w:val="24"/>
          <w:szCs w:val="24"/>
          <w:lang w:val="sr-Cyrl-RS"/>
        </w:rPr>
        <w:t>ог</w:t>
      </w:r>
      <w:r w:rsidRPr="000956D4">
        <w:rPr>
          <w:sz w:val="24"/>
          <w:szCs w:val="24"/>
          <w:lang w:val="sr-Cyrl-RS"/>
        </w:rPr>
        <w:t xml:space="preserve"> од стране пословне банке коју </w:t>
      </w:r>
      <w:r w:rsidR="00273A47">
        <w:rPr>
          <w:sz w:val="24"/>
          <w:szCs w:val="24"/>
          <w:lang w:val="sr-Cyrl-RS"/>
        </w:rPr>
        <w:t>Пружалац услуге</w:t>
      </w:r>
      <w:r w:rsidRPr="000956D4">
        <w:rPr>
          <w:sz w:val="24"/>
          <w:szCs w:val="24"/>
          <w:lang w:val="sr-Cyrl-RS"/>
        </w:rPr>
        <w:t xml:space="preserve"> наводи у меничном писм</w:t>
      </w:r>
      <w:r w:rsidRPr="00273A47">
        <w:rPr>
          <w:sz w:val="24"/>
          <w:szCs w:val="24"/>
          <w:lang w:val="sr-Cyrl-RS"/>
        </w:rPr>
        <w:t>у</w:t>
      </w:r>
      <w:r w:rsidRPr="000956D4">
        <w:rPr>
          <w:sz w:val="24"/>
          <w:szCs w:val="24"/>
          <w:lang w:val="sr-Cyrl-RS"/>
        </w:rPr>
        <w:t xml:space="preserve"> </w:t>
      </w:r>
      <w:r w:rsidRPr="00273A47">
        <w:rPr>
          <w:sz w:val="24"/>
          <w:szCs w:val="24"/>
          <w:lang w:val="sr-Cyrl-RS"/>
        </w:rPr>
        <w:t xml:space="preserve">- </w:t>
      </w:r>
      <w:r w:rsidRPr="000956D4">
        <w:rPr>
          <w:sz w:val="24"/>
          <w:szCs w:val="24"/>
          <w:lang w:val="sr-Cyrl-RS"/>
        </w:rPr>
        <w:t>овлашћењ</w:t>
      </w:r>
      <w:r w:rsidRPr="00273A47">
        <w:rPr>
          <w:sz w:val="24"/>
          <w:szCs w:val="24"/>
          <w:lang w:val="sr-Cyrl-RS"/>
        </w:rPr>
        <w:t>у,</w:t>
      </w:r>
      <w:r w:rsidRPr="00273A47">
        <w:rPr>
          <w:sz w:val="24"/>
          <w:szCs w:val="24"/>
          <w:lang w:val="sr-Latn-RS"/>
        </w:rPr>
        <w:t xml:space="preserve"> </w:t>
      </w:r>
      <w:r w:rsidRPr="00273A47">
        <w:rPr>
          <w:sz w:val="24"/>
          <w:szCs w:val="24"/>
          <w:lang w:val="sr-Cyrl-RS"/>
        </w:rPr>
        <w:t>копијом овереног ОП обрасца,</w:t>
      </w:r>
      <w:r w:rsidRPr="00273A47">
        <w:rPr>
          <w:rFonts w:eastAsiaTheme="minorHAnsi"/>
          <w:sz w:val="24"/>
          <w:szCs w:val="24"/>
          <w:lang w:val="sr-Cyrl-RS"/>
        </w:rPr>
        <w:t xml:space="preserve"> листингом са сајта НБС (не захтев за регистрацију) као доказом да је меница регистрована и Овлашћењем за попуњавање и наплату менице,</w:t>
      </w:r>
      <w:r w:rsidRPr="00273A47">
        <w:rPr>
          <w:rFonts w:eastAsiaTheme="minorHAnsi"/>
          <w:sz w:val="24"/>
          <w:szCs w:val="24"/>
          <w:shd w:val="clear" w:color="auto" w:fill="FFFFFF"/>
          <w:lang w:val="sr-Cyrl-RS"/>
        </w:rPr>
        <w:t xml:space="preserve"> </w:t>
      </w:r>
      <w:r w:rsidRPr="000956D4">
        <w:rPr>
          <w:sz w:val="24"/>
          <w:szCs w:val="24"/>
          <w:lang w:val="sr-Cyrl-RS"/>
        </w:rPr>
        <w:t>са клаузулом „без протеста“</w:t>
      </w:r>
      <w:r w:rsidRPr="00273A47">
        <w:rPr>
          <w:sz w:val="24"/>
          <w:szCs w:val="24"/>
          <w:lang w:val="sr-Cyrl-RS"/>
        </w:rPr>
        <w:t>,</w:t>
      </w:r>
      <w:r w:rsidRPr="00273A47">
        <w:rPr>
          <w:rFonts w:eastAsiaTheme="minorHAnsi"/>
          <w:sz w:val="24"/>
          <w:szCs w:val="24"/>
          <w:lang w:val="sr-Cyrl-RS"/>
        </w:rPr>
        <w:t xml:space="preserve"> </w:t>
      </w:r>
      <w:r w:rsidRPr="00273A47">
        <w:rPr>
          <w:noProof/>
          <w:sz w:val="24"/>
          <w:szCs w:val="24"/>
          <w:lang w:val="sr-Cyrl-RS"/>
        </w:rPr>
        <w:t xml:space="preserve">овереним </w:t>
      </w:r>
      <w:r w:rsidRPr="00273A47">
        <w:rPr>
          <w:rFonts w:eastAsia="TimesNewRomanPSMT"/>
          <w:bCs/>
          <w:iCs/>
          <w:noProof/>
          <w:sz w:val="24"/>
          <w:szCs w:val="24"/>
          <w:lang w:val="sr-Cyrl-RS"/>
        </w:rPr>
        <w:t xml:space="preserve">у складу са статусном документацијом </w:t>
      </w:r>
      <w:r w:rsidRPr="00273A47">
        <w:rPr>
          <w:noProof/>
          <w:sz w:val="24"/>
          <w:szCs w:val="24"/>
          <w:lang w:val="sr-Cyrl-RS"/>
        </w:rPr>
        <w:t xml:space="preserve">и потписаним </w:t>
      </w:r>
      <w:r w:rsidRPr="00273A47">
        <w:rPr>
          <w:rFonts w:eastAsiaTheme="minorHAnsi"/>
          <w:sz w:val="24"/>
          <w:szCs w:val="24"/>
          <w:lang w:val="sr-Cyrl-RS"/>
        </w:rPr>
        <w:t>оригиналним потписом</w:t>
      </w:r>
      <w:r w:rsidRPr="00273A47">
        <w:rPr>
          <w:rFonts w:eastAsiaTheme="minorHAnsi"/>
          <w:sz w:val="24"/>
          <w:szCs w:val="24"/>
          <w:shd w:val="clear" w:color="auto" w:fill="FFFFFF"/>
          <w:lang w:val="sr-Cyrl-RS"/>
        </w:rPr>
        <w:t xml:space="preserve"> лица која су потписала меницу,</w:t>
      </w:r>
      <w:r w:rsidRPr="00273A47">
        <w:rPr>
          <w:rFonts w:eastAsiaTheme="minorHAnsi"/>
          <w:sz w:val="24"/>
          <w:szCs w:val="24"/>
          <w:lang w:val="sr-Cyrl-RS"/>
        </w:rPr>
        <w:t xml:space="preserve"> </w:t>
      </w:r>
      <w:r w:rsidRPr="00273A47">
        <w:rPr>
          <w:rFonts w:eastAsiaTheme="minorHAnsi"/>
          <w:sz w:val="24"/>
          <w:szCs w:val="24"/>
          <w:shd w:val="clear" w:color="auto" w:fill="FFFFFF"/>
          <w:lang w:val="sr-Cyrl-RS"/>
        </w:rPr>
        <w:t xml:space="preserve">насловљеним на </w:t>
      </w:r>
      <w:r w:rsidR="00273A47">
        <w:rPr>
          <w:rFonts w:eastAsiaTheme="minorHAnsi"/>
          <w:sz w:val="24"/>
          <w:szCs w:val="24"/>
          <w:shd w:val="clear" w:color="auto" w:fill="FFFFFF"/>
          <w:lang w:val="sr-Cyrl-RS"/>
        </w:rPr>
        <w:t>Наручиоца</w:t>
      </w:r>
      <w:r w:rsidRPr="00273A47">
        <w:rPr>
          <w:rFonts w:eastAsiaTheme="minorHAnsi"/>
          <w:sz w:val="24"/>
          <w:szCs w:val="24"/>
          <w:lang w:val="sr-Cyrl-RS"/>
        </w:rPr>
        <w:t xml:space="preserve">, у износу од 3% од вредности оквирног споразума без обрачунатог ПДВ-а, са роком важности минимум 30 (тридесет) дана дужим од истека важења оквирног споразума. </w:t>
      </w:r>
    </w:p>
    <w:p w14:paraId="304020E1" w14:textId="77777777" w:rsidR="00977015" w:rsidRPr="00273A47" w:rsidRDefault="00977015" w:rsidP="00A51DAC">
      <w:pPr>
        <w:ind w:firstLine="720"/>
        <w:jc w:val="both"/>
        <w:rPr>
          <w:rFonts w:eastAsiaTheme="minorHAnsi"/>
          <w:sz w:val="24"/>
          <w:szCs w:val="24"/>
          <w:lang w:val="sr-Cyrl-RS"/>
        </w:rPr>
      </w:pPr>
    </w:p>
    <w:p w14:paraId="273A32DA" w14:textId="77777777" w:rsidR="00977015" w:rsidRPr="00273A47" w:rsidRDefault="00977015" w:rsidP="00273A47">
      <w:pPr>
        <w:ind w:firstLine="720"/>
        <w:jc w:val="both"/>
        <w:rPr>
          <w:rFonts w:eastAsiaTheme="minorHAnsi"/>
          <w:sz w:val="24"/>
          <w:szCs w:val="24"/>
          <w:lang w:val="sr-Cyrl-RS"/>
        </w:rPr>
      </w:pPr>
      <w:r w:rsidRPr="00273A47">
        <w:rPr>
          <w:rFonts w:eastAsiaTheme="minorHAnsi"/>
          <w:sz w:val="24"/>
          <w:szCs w:val="24"/>
          <w:lang w:val="sr-Cyrl-RS"/>
        </w:rPr>
        <w:t>У случају промене лица овлашћеног за заступање, менично овлашћење - писмо остаје на снази.</w:t>
      </w:r>
    </w:p>
    <w:p w14:paraId="7EBDAA3C" w14:textId="77777777" w:rsidR="00977015" w:rsidRPr="00273A47" w:rsidRDefault="00977015" w:rsidP="00A51DAC">
      <w:pPr>
        <w:jc w:val="both"/>
        <w:rPr>
          <w:rFonts w:eastAsiaTheme="minorHAnsi"/>
          <w:sz w:val="24"/>
          <w:szCs w:val="24"/>
          <w:lang w:val="sr-Cyrl-RS"/>
        </w:rPr>
      </w:pPr>
    </w:p>
    <w:p w14:paraId="2DA782BB" w14:textId="7FCA3D87" w:rsidR="00977015" w:rsidRPr="00273A47" w:rsidRDefault="00273A47" w:rsidP="00273A47">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00977015" w:rsidRPr="00273A47">
        <w:rPr>
          <w:rFonts w:eastAsiaTheme="minorHAnsi"/>
          <w:sz w:val="24"/>
          <w:szCs w:val="24"/>
          <w:lang w:val="sr-Cyrl-RS"/>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 морају бити најмање два потписника).</w:t>
      </w:r>
    </w:p>
    <w:p w14:paraId="0E4F14FB" w14:textId="77777777" w:rsidR="00977015" w:rsidRPr="00273A47" w:rsidRDefault="00977015" w:rsidP="00A51DAC">
      <w:pPr>
        <w:ind w:firstLine="720"/>
        <w:jc w:val="both"/>
        <w:rPr>
          <w:rFonts w:eastAsiaTheme="minorHAnsi"/>
          <w:sz w:val="24"/>
          <w:szCs w:val="24"/>
          <w:lang w:val="sr-Cyrl-RS"/>
        </w:rPr>
      </w:pPr>
    </w:p>
    <w:p w14:paraId="0AE49AE2" w14:textId="2A4B7812" w:rsidR="00977015" w:rsidRPr="00273A47" w:rsidRDefault="00977015" w:rsidP="00273A47">
      <w:pPr>
        <w:ind w:firstLine="720"/>
        <w:jc w:val="both"/>
        <w:rPr>
          <w:rFonts w:eastAsiaTheme="minorHAnsi"/>
          <w:sz w:val="24"/>
          <w:szCs w:val="24"/>
          <w:lang w:val="sr-Cyrl-RS"/>
        </w:rPr>
      </w:pPr>
      <w:r w:rsidRPr="00273A47">
        <w:rPr>
          <w:rFonts w:eastAsiaTheme="minorHAnsi"/>
          <w:sz w:val="24"/>
          <w:szCs w:val="24"/>
          <w:lang w:val="sr-Cyrl-RS"/>
        </w:rPr>
        <w:t xml:space="preserve">Наручилац ће активирати средство финансијског обезбеђења уколико </w:t>
      </w:r>
      <w:r w:rsidR="00273A47">
        <w:rPr>
          <w:rFonts w:eastAsiaTheme="minorHAnsi"/>
          <w:sz w:val="24"/>
          <w:szCs w:val="24"/>
          <w:lang w:val="sr-Cyrl-RS"/>
        </w:rPr>
        <w:t>Пружалац услуге</w:t>
      </w:r>
      <w:r w:rsidRPr="00273A47">
        <w:rPr>
          <w:rFonts w:eastAsiaTheme="minorHAnsi"/>
          <w:sz w:val="24"/>
          <w:szCs w:val="24"/>
          <w:lang w:val="sr-Cyrl-RS"/>
        </w:rPr>
        <w:t xml:space="preserve"> не </w:t>
      </w:r>
      <w:r w:rsidR="00273A47">
        <w:rPr>
          <w:rFonts w:eastAsiaTheme="minorHAnsi"/>
          <w:sz w:val="24"/>
          <w:szCs w:val="24"/>
          <w:lang w:val="sr-Cyrl-RS"/>
        </w:rPr>
        <w:t xml:space="preserve">потврди пријем наруџбенице </w:t>
      </w:r>
      <w:r w:rsidRPr="00273A47">
        <w:rPr>
          <w:rFonts w:eastAsiaTheme="minorHAnsi"/>
          <w:sz w:val="24"/>
          <w:szCs w:val="24"/>
          <w:lang w:val="sr-Cyrl-RS"/>
        </w:rPr>
        <w:t xml:space="preserve">у складу са овим оквирним споразумом или не достави </w:t>
      </w:r>
      <w:r w:rsidRPr="009C4A93">
        <w:rPr>
          <w:rFonts w:eastAsiaTheme="minorHAnsi"/>
          <w:sz w:val="24"/>
          <w:szCs w:val="24"/>
          <w:lang w:val="sr-Cyrl-RS"/>
        </w:rPr>
        <w:t xml:space="preserve">средство обезбеђења </w:t>
      </w:r>
      <w:r w:rsidR="009C4A93" w:rsidRPr="009C4A93">
        <w:rPr>
          <w:rFonts w:eastAsiaTheme="minorHAnsi"/>
          <w:sz w:val="24"/>
          <w:szCs w:val="24"/>
          <w:lang w:val="sr-Cyrl-RS"/>
        </w:rPr>
        <w:t xml:space="preserve">за испуњење уговорних обавеза из појединачних наруџбеница </w:t>
      </w:r>
      <w:r w:rsidR="009C4A93">
        <w:rPr>
          <w:rFonts w:eastAsiaTheme="minorHAnsi"/>
          <w:sz w:val="24"/>
          <w:szCs w:val="24"/>
          <w:lang w:val="sr-Cyrl-RS"/>
        </w:rPr>
        <w:lastRenderedPageBreak/>
        <w:t>које</w:t>
      </w:r>
      <w:r w:rsidR="00273A47">
        <w:rPr>
          <w:rFonts w:eastAsiaTheme="minorHAnsi"/>
          <w:sz w:val="24"/>
          <w:szCs w:val="24"/>
          <w:lang w:val="sr-Cyrl-RS"/>
        </w:rPr>
        <w:t xml:space="preserve"> се издаје на </w:t>
      </w:r>
      <w:r w:rsidRPr="00273A47">
        <w:rPr>
          <w:rFonts w:eastAsiaTheme="minorHAnsi"/>
          <w:sz w:val="24"/>
          <w:szCs w:val="24"/>
          <w:lang w:val="sr-Cyrl-RS"/>
        </w:rPr>
        <w:t>основу оквирног споразума.</w:t>
      </w:r>
    </w:p>
    <w:p w14:paraId="7F167E54" w14:textId="77777777" w:rsidR="00977015" w:rsidRPr="00273A47" w:rsidRDefault="00977015" w:rsidP="00A51DAC">
      <w:pPr>
        <w:ind w:firstLine="720"/>
        <w:jc w:val="both"/>
        <w:rPr>
          <w:rFonts w:eastAsiaTheme="minorHAnsi"/>
          <w:sz w:val="24"/>
          <w:szCs w:val="24"/>
          <w:lang w:val="sr-Cyrl-RS"/>
        </w:rPr>
      </w:pPr>
    </w:p>
    <w:p w14:paraId="3D2B62B2" w14:textId="1A6FC346" w:rsidR="00977015" w:rsidRPr="006D1292" w:rsidRDefault="00273A47" w:rsidP="006D1292">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00977015" w:rsidRPr="00273A47">
        <w:rPr>
          <w:rFonts w:eastAsiaTheme="minorHAnsi"/>
          <w:sz w:val="24"/>
          <w:szCs w:val="24"/>
          <w:lang w:val="sr-Cyrl-RS"/>
        </w:rPr>
        <w:t>По извршењу обавеза</w:t>
      </w:r>
      <w:r>
        <w:rPr>
          <w:rFonts w:eastAsiaTheme="minorHAnsi"/>
          <w:sz w:val="24"/>
          <w:szCs w:val="24"/>
          <w:lang w:val="sr-Cyrl-RS"/>
        </w:rPr>
        <w:t xml:space="preserve"> Пружаоца услуге</w:t>
      </w:r>
      <w:r w:rsidR="00977015" w:rsidRPr="00273A47">
        <w:rPr>
          <w:rFonts w:eastAsiaTheme="minorHAnsi"/>
          <w:sz w:val="24"/>
          <w:szCs w:val="24"/>
          <w:lang w:val="sr-Cyrl-RS"/>
        </w:rPr>
        <w:t xml:space="preserve"> из овог оквирног споразума, средство финансијског обезбеђења за испуњење обавеза из оквирног споразума, биће враћено </w:t>
      </w:r>
      <w:r>
        <w:rPr>
          <w:rFonts w:eastAsia="Calibri"/>
          <w:sz w:val="24"/>
          <w:szCs w:val="24"/>
          <w:lang w:val="sr-Cyrl-RS"/>
        </w:rPr>
        <w:t>Пружаоцу услуге</w:t>
      </w:r>
      <w:r w:rsidR="00977015" w:rsidRPr="00273A47">
        <w:rPr>
          <w:rFonts w:eastAsiaTheme="minorHAnsi"/>
          <w:sz w:val="24"/>
          <w:szCs w:val="24"/>
          <w:lang w:val="sr-Cyrl-RS"/>
        </w:rPr>
        <w:t>, на његов захтев.</w:t>
      </w:r>
    </w:p>
    <w:p w14:paraId="44762992" w14:textId="7F20DB17" w:rsidR="00977015" w:rsidRPr="000956D4" w:rsidRDefault="00977015" w:rsidP="006D1292">
      <w:pPr>
        <w:adjustRightInd w:val="0"/>
        <w:ind w:firstLine="720"/>
        <w:jc w:val="both"/>
        <w:rPr>
          <w:sz w:val="24"/>
          <w:szCs w:val="24"/>
          <w:lang w:val="sr-Cyrl-RS"/>
        </w:rPr>
      </w:pPr>
      <w:r w:rsidRPr="000956D4">
        <w:rPr>
          <w:sz w:val="24"/>
          <w:szCs w:val="24"/>
          <w:lang w:val="sr-Cyrl-RS"/>
        </w:rPr>
        <w:t>Ако се за време трајања оквирног споразума промене рокови за извршење</w:t>
      </w:r>
      <w:r w:rsidRPr="00273A47">
        <w:rPr>
          <w:sz w:val="24"/>
          <w:szCs w:val="24"/>
          <w:lang w:val="sr-Latn-RS"/>
        </w:rPr>
        <w:t xml:space="preserve"> </w:t>
      </w:r>
      <w:r w:rsidRPr="000956D4">
        <w:rPr>
          <w:sz w:val="24"/>
          <w:szCs w:val="24"/>
          <w:lang w:val="sr-Cyrl-RS"/>
        </w:rPr>
        <w:t>уговорних обавеза, важност средст</w:t>
      </w:r>
      <w:r w:rsidR="006D1292">
        <w:rPr>
          <w:sz w:val="24"/>
          <w:szCs w:val="24"/>
          <w:lang w:val="sr-Cyrl-RS"/>
        </w:rPr>
        <w:t>ва</w:t>
      </w:r>
      <w:r w:rsidRPr="000956D4">
        <w:rPr>
          <w:sz w:val="24"/>
          <w:szCs w:val="24"/>
          <w:lang w:val="sr-Cyrl-RS"/>
        </w:rPr>
        <w:t xml:space="preserve"> финансијског обезбеђења за испуњење уговорних обавеза мора се</w:t>
      </w:r>
      <w:r w:rsidRPr="00273A47">
        <w:rPr>
          <w:sz w:val="24"/>
          <w:szCs w:val="24"/>
          <w:lang w:val="sr-Latn-RS"/>
        </w:rPr>
        <w:t xml:space="preserve"> </w:t>
      </w:r>
      <w:r w:rsidRPr="000956D4">
        <w:rPr>
          <w:sz w:val="24"/>
          <w:szCs w:val="24"/>
          <w:lang w:val="sr-Cyrl-RS"/>
        </w:rPr>
        <w:t>продужити.</w:t>
      </w:r>
    </w:p>
    <w:p w14:paraId="58407F98" w14:textId="77777777" w:rsidR="006D1292" w:rsidRPr="000956D4" w:rsidRDefault="006D1292" w:rsidP="006D1292">
      <w:pPr>
        <w:adjustRightInd w:val="0"/>
        <w:ind w:firstLine="720"/>
        <w:jc w:val="both"/>
        <w:rPr>
          <w:sz w:val="24"/>
          <w:szCs w:val="24"/>
          <w:lang w:val="sr-Cyrl-RS"/>
        </w:rPr>
      </w:pPr>
    </w:p>
    <w:p w14:paraId="28371BBC" w14:textId="77777777" w:rsidR="006D1292" w:rsidRPr="000956D4" w:rsidRDefault="006D1292" w:rsidP="006D1292">
      <w:pPr>
        <w:adjustRightInd w:val="0"/>
        <w:ind w:firstLine="720"/>
        <w:jc w:val="both"/>
        <w:rPr>
          <w:sz w:val="24"/>
          <w:szCs w:val="24"/>
          <w:lang w:val="sr-Cyrl-RS"/>
        </w:rPr>
      </w:pPr>
    </w:p>
    <w:bookmarkEnd w:id="21"/>
    <w:p w14:paraId="042596E4" w14:textId="6DFFCFA7" w:rsidR="00977015" w:rsidRDefault="006D1292" w:rsidP="006D1292">
      <w:pPr>
        <w:jc w:val="center"/>
        <w:rPr>
          <w:rFonts w:eastAsiaTheme="minorHAnsi"/>
          <w:bCs/>
          <w:sz w:val="24"/>
          <w:szCs w:val="24"/>
          <w:lang w:val="sr-Cyrl-RS"/>
        </w:rPr>
      </w:pPr>
      <w:r w:rsidRPr="006D1292">
        <w:rPr>
          <w:rFonts w:eastAsiaTheme="minorHAnsi"/>
          <w:bCs/>
          <w:sz w:val="24"/>
          <w:szCs w:val="24"/>
          <w:lang w:val="sr-Cyrl-RS"/>
        </w:rPr>
        <w:t>СРЕДСТВО ФИНАНСИЈСКОГ ОБЕЗБЕЂЕЊА ЗА ИСПУЊЕЊЕ УГОВОРНИХ ОБАВЕЗА ИЗ ПОЈЕДИНАЧН</w:t>
      </w:r>
      <w:r>
        <w:rPr>
          <w:rFonts w:eastAsiaTheme="minorHAnsi"/>
          <w:bCs/>
          <w:sz w:val="24"/>
          <w:szCs w:val="24"/>
          <w:lang w:val="sr-Cyrl-RS"/>
        </w:rPr>
        <w:t>ИХ НАРУЏБЕНИЦА</w:t>
      </w:r>
    </w:p>
    <w:p w14:paraId="477D30A9" w14:textId="0223040A" w:rsidR="006D1292" w:rsidRDefault="006D1292" w:rsidP="006D1292">
      <w:pPr>
        <w:rPr>
          <w:rFonts w:eastAsiaTheme="minorHAnsi"/>
          <w:bCs/>
          <w:sz w:val="24"/>
          <w:szCs w:val="24"/>
          <w:lang w:val="sr-Cyrl-RS"/>
        </w:rPr>
      </w:pPr>
    </w:p>
    <w:p w14:paraId="311A5BEE" w14:textId="2A9085B1" w:rsidR="00977015" w:rsidRPr="006D1292" w:rsidRDefault="006D1292" w:rsidP="006D1292">
      <w:pPr>
        <w:jc w:val="center"/>
        <w:rPr>
          <w:rFonts w:eastAsiaTheme="minorHAnsi"/>
          <w:bCs/>
          <w:sz w:val="24"/>
          <w:szCs w:val="24"/>
          <w:lang w:val="sr-Cyrl-RS"/>
        </w:rPr>
      </w:pPr>
      <w:r>
        <w:rPr>
          <w:rFonts w:eastAsiaTheme="minorHAnsi"/>
          <w:bCs/>
          <w:sz w:val="24"/>
          <w:szCs w:val="24"/>
          <w:lang w:val="sr-Cyrl-RS"/>
        </w:rPr>
        <w:t>Члан 15.</w:t>
      </w:r>
    </w:p>
    <w:p w14:paraId="167E8AAA" w14:textId="77777777" w:rsidR="00977015" w:rsidRPr="00273A47" w:rsidRDefault="00977015" w:rsidP="00A51DAC">
      <w:pPr>
        <w:jc w:val="both"/>
        <w:rPr>
          <w:b/>
          <w:bCs/>
          <w:sz w:val="24"/>
          <w:szCs w:val="24"/>
          <w:lang w:val="sr-Cyrl-RS"/>
        </w:rPr>
      </w:pPr>
      <w:bookmarkStart w:id="23" w:name="_Hlk117673644"/>
    </w:p>
    <w:p w14:paraId="0F9A681D" w14:textId="1A068807" w:rsidR="00977015" w:rsidRPr="00273A47" w:rsidRDefault="006D1292" w:rsidP="006D1292">
      <w:pPr>
        <w:ind w:firstLine="720"/>
        <w:jc w:val="both"/>
        <w:rPr>
          <w:sz w:val="24"/>
          <w:szCs w:val="24"/>
          <w:lang w:val="sr-Cyrl-RS"/>
        </w:rPr>
      </w:pPr>
      <w:r>
        <w:rPr>
          <w:sz w:val="24"/>
          <w:szCs w:val="24"/>
          <w:lang w:val="sr-Cyrl-RS"/>
        </w:rPr>
        <w:t>Пружалац услуге</w:t>
      </w:r>
      <w:r w:rsidR="00977015" w:rsidRPr="00273A47">
        <w:rPr>
          <w:sz w:val="24"/>
          <w:szCs w:val="24"/>
          <w:lang w:val="sr-Cyrl-RS"/>
        </w:rPr>
        <w:t xml:space="preserve"> је дужан да </w:t>
      </w:r>
      <w:r w:rsidR="009C4A93">
        <w:rPr>
          <w:sz w:val="24"/>
          <w:szCs w:val="24"/>
          <w:lang w:val="sr-Cyrl-RS"/>
        </w:rPr>
        <w:t xml:space="preserve">приликом достављања прве потписане наруџбенице којом потврђује пријем наруџбенице, </w:t>
      </w:r>
      <w:r w:rsidR="00977015" w:rsidRPr="009C4A93">
        <w:rPr>
          <w:sz w:val="24"/>
          <w:szCs w:val="24"/>
          <w:lang w:val="sr-Cyrl-RS"/>
        </w:rPr>
        <w:t xml:space="preserve">достави </w:t>
      </w:r>
      <w:r w:rsidRPr="009C4A93">
        <w:rPr>
          <w:sz w:val="24"/>
          <w:szCs w:val="24"/>
          <w:lang w:val="sr-Cyrl-RS"/>
        </w:rPr>
        <w:t>Наручиоцу</w:t>
      </w:r>
      <w:r w:rsidR="00977015" w:rsidRPr="009C4A93">
        <w:rPr>
          <w:b/>
          <w:bCs/>
          <w:sz w:val="24"/>
          <w:szCs w:val="24"/>
          <w:lang w:val="sr-Cyrl-RS"/>
        </w:rPr>
        <w:t xml:space="preserve"> </w:t>
      </w:r>
      <w:r w:rsidR="009C4A93">
        <w:rPr>
          <w:sz w:val="24"/>
          <w:szCs w:val="24"/>
          <w:lang w:val="sr-Cyrl-RS"/>
        </w:rPr>
        <w:t>оригинал сопствену</w:t>
      </w:r>
      <w:r w:rsidR="00977015" w:rsidRPr="00273A47">
        <w:rPr>
          <w:sz w:val="24"/>
          <w:szCs w:val="24"/>
          <w:lang w:val="sr-Cyrl-RS"/>
        </w:rPr>
        <w:t xml:space="preserve"> бланко</w:t>
      </w:r>
      <w:r w:rsidR="009C4A93">
        <w:rPr>
          <w:sz w:val="24"/>
          <w:szCs w:val="24"/>
          <w:lang w:val="sr-Cyrl-RS"/>
        </w:rPr>
        <w:t xml:space="preserve"> меницу оверену</w:t>
      </w:r>
      <w:r w:rsidR="00977015" w:rsidRPr="00273A47">
        <w:rPr>
          <w:sz w:val="24"/>
          <w:szCs w:val="24"/>
          <w:lang w:val="sr-Cyrl-RS"/>
        </w:rPr>
        <w:t xml:space="preserve"> у складу са стат</w:t>
      </w:r>
      <w:r w:rsidR="009C4A93">
        <w:rPr>
          <w:sz w:val="24"/>
          <w:szCs w:val="24"/>
          <w:lang w:val="sr-Cyrl-RS"/>
        </w:rPr>
        <w:t>усном документацијом и потписану</w:t>
      </w:r>
      <w:r w:rsidR="00977015" w:rsidRPr="00273A47">
        <w:rPr>
          <w:sz w:val="24"/>
          <w:szCs w:val="24"/>
          <w:lang w:val="sr-Cyrl-RS"/>
        </w:rPr>
        <w:t xml:space="preserve"> оригиналним потписом, са копијом </w:t>
      </w:r>
      <w:r w:rsidR="00977015" w:rsidRPr="00273A47">
        <w:rPr>
          <w:rFonts w:eastAsiaTheme="minorHAnsi"/>
          <w:sz w:val="24"/>
          <w:szCs w:val="24"/>
          <w:lang w:val="sr-Cyrl-RS"/>
        </w:rPr>
        <w:t>картона депонованих потписа,</w:t>
      </w:r>
      <w:r w:rsidR="00977015" w:rsidRPr="000956D4">
        <w:rPr>
          <w:sz w:val="24"/>
          <w:szCs w:val="24"/>
          <w:lang w:val="sr-Cyrl-RS"/>
        </w:rPr>
        <w:t xml:space="preserve"> издат</w:t>
      </w:r>
      <w:r w:rsidR="00977015" w:rsidRPr="00273A47">
        <w:rPr>
          <w:sz w:val="24"/>
          <w:szCs w:val="24"/>
          <w:lang w:val="sr-Cyrl-RS"/>
        </w:rPr>
        <w:t>ог</w:t>
      </w:r>
      <w:r w:rsidR="00977015" w:rsidRPr="000956D4">
        <w:rPr>
          <w:sz w:val="24"/>
          <w:szCs w:val="24"/>
          <w:lang w:val="sr-Cyrl-RS"/>
        </w:rPr>
        <w:t xml:space="preserve"> од стране пословне банке коју </w:t>
      </w:r>
      <w:r>
        <w:rPr>
          <w:sz w:val="24"/>
          <w:szCs w:val="24"/>
          <w:lang w:val="sr-Cyrl-RS"/>
        </w:rPr>
        <w:t>Пружалац услуге</w:t>
      </w:r>
      <w:r w:rsidR="00977015" w:rsidRPr="000956D4">
        <w:rPr>
          <w:sz w:val="24"/>
          <w:szCs w:val="24"/>
          <w:lang w:val="sr-Cyrl-RS"/>
        </w:rPr>
        <w:t xml:space="preserve"> наводи у меничном писм</w:t>
      </w:r>
      <w:r w:rsidR="00977015" w:rsidRPr="00273A47">
        <w:rPr>
          <w:sz w:val="24"/>
          <w:szCs w:val="24"/>
          <w:lang w:val="sr-Cyrl-RS"/>
        </w:rPr>
        <w:t>у</w:t>
      </w:r>
      <w:r w:rsidR="00977015" w:rsidRPr="000956D4">
        <w:rPr>
          <w:sz w:val="24"/>
          <w:szCs w:val="24"/>
          <w:lang w:val="sr-Cyrl-RS"/>
        </w:rPr>
        <w:t xml:space="preserve"> </w:t>
      </w:r>
      <w:r w:rsidR="00977015" w:rsidRPr="00273A47">
        <w:rPr>
          <w:sz w:val="24"/>
          <w:szCs w:val="24"/>
          <w:lang w:val="sr-Cyrl-RS"/>
        </w:rPr>
        <w:t xml:space="preserve">- </w:t>
      </w:r>
      <w:r w:rsidR="00977015" w:rsidRPr="000956D4">
        <w:rPr>
          <w:sz w:val="24"/>
          <w:szCs w:val="24"/>
          <w:lang w:val="sr-Cyrl-RS"/>
        </w:rPr>
        <w:t>овлашћењ</w:t>
      </w:r>
      <w:r w:rsidR="00977015" w:rsidRPr="00273A47">
        <w:rPr>
          <w:sz w:val="24"/>
          <w:szCs w:val="24"/>
          <w:lang w:val="sr-Cyrl-RS"/>
        </w:rPr>
        <w:t>у, копијом овереног ОП обрасца и листингом са сајта НБС (не захтев за регистрацију) као доказом да је меница регистрована и Овлашћењем за попуњавање и наплату меница – меничним овлашћењем,</w:t>
      </w:r>
      <w:r w:rsidR="00977015" w:rsidRPr="000956D4">
        <w:rPr>
          <w:sz w:val="24"/>
          <w:szCs w:val="24"/>
          <w:lang w:val="sr-Cyrl-RS"/>
        </w:rPr>
        <w:t xml:space="preserve"> са клаузулом „без протеста“</w:t>
      </w:r>
      <w:r w:rsidR="009C4A93">
        <w:rPr>
          <w:sz w:val="24"/>
          <w:szCs w:val="24"/>
          <w:lang w:val="sr-Cyrl-RS"/>
        </w:rPr>
        <w:t>, оверено</w:t>
      </w:r>
      <w:r w:rsidR="00977015" w:rsidRPr="00273A47">
        <w:rPr>
          <w:sz w:val="24"/>
          <w:szCs w:val="24"/>
          <w:lang w:val="sr-Cyrl-RS"/>
        </w:rPr>
        <w:t xml:space="preserve">м у складу са статусном документацијом и потписаним оригиналним потписом од стране лица која су потписала меницу, насловљеним </w:t>
      </w:r>
      <w:r>
        <w:rPr>
          <w:sz w:val="24"/>
          <w:szCs w:val="24"/>
          <w:lang w:val="sr-Cyrl-RS"/>
        </w:rPr>
        <w:t>Наручиоца</w:t>
      </w:r>
      <w:r w:rsidR="00977015" w:rsidRPr="00273A47">
        <w:rPr>
          <w:sz w:val="24"/>
          <w:szCs w:val="24"/>
          <w:lang w:val="sr-Cyrl-RS"/>
        </w:rPr>
        <w:t xml:space="preserve">, за испуњење уговорних обавеза у укупном износу од 10% од вредности </w:t>
      </w:r>
      <w:r w:rsidR="009C4A93">
        <w:rPr>
          <w:sz w:val="24"/>
          <w:szCs w:val="24"/>
          <w:lang w:val="sr-Cyrl-RS"/>
        </w:rPr>
        <w:t>оквирног споразума</w:t>
      </w:r>
      <w:r w:rsidR="00977015" w:rsidRPr="00273A47">
        <w:rPr>
          <w:sz w:val="24"/>
          <w:szCs w:val="24"/>
          <w:lang w:val="sr-Cyrl-RS"/>
        </w:rPr>
        <w:t xml:space="preserve"> без обрачунатог ПДВ-а, са роком важности минимум 30 </w:t>
      </w:r>
      <w:r w:rsidR="00977015" w:rsidRPr="00273A47">
        <w:rPr>
          <w:rFonts w:eastAsiaTheme="minorHAnsi"/>
          <w:sz w:val="24"/>
          <w:szCs w:val="24"/>
          <w:lang w:val="sr-Cyrl-RS"/>
        </w:rPr>
        <w:t>(тридесет)</w:t>
      </w:r>
      <w:r w:rsidR="00977015" w:rsidRPr="00273A47">
        <w:rPr>
          <w:sz w:val="24"/>
          <w:szCs w:val="24"/>
          <w:lang w:val="sr-Cyrl-RS"/>
        </w:rPr>
        <w:t xml:space="preserve"> дана дужим од истека уговорене обавезе у целости.</w:t>
      </w:r>
    </w:p>
    <w:p w14:paraId="3198D789" w14:textId="77777777" w:rsidR="00977015" w:rsidRPr="00273A47" w:rsidRDefault="00977015" w:rsidP="00A51DAC">
      <w:pPr>
        <w:ind w:firstLine="720"/>
        <w:jc w:val="both"/>
        <w:rPr>
          <w:rFonts w:eastAsiaTheme="minorHAnsi"/>
          <w:sz w:val="24"/>
          <w:szCs w:val="24"/>
          <w:lang w:val="sr-Cyrl-RS"/>
        </w:rPr>
      </w:pPr>
    </w:p>
    <w:p w14:paraId="4F9162AF" w14:textId="77777777" w:rsidR="00977015" w:rsidRPr="00273A47" w:rsidRDefault="00977015" w:rsidP="006D1292">
      <w:pPr>
        <w:ind w:firstLine="720"/>
        <w:jc w:val="both"/>
        <w:rPr>
          <w:rFonts w:eastAsiaTheme="minorHAnsi"/>
          <w:sz w:val="24"/>
          <w:szCs w:val="24"/>
          <w:lang w:val="sr-Cyrl-RS"/>
        </w:rPr>
      </w:pPr>
      <w:r w:rsidRPr="00273A47">
        <w:rPr>
          <w:rFonts w:eastAsiaTheme="minorHAnsi"/>
          <w:sz w:val="24"/>
          <w:szCs w:val="24"/>
          <w:lang w:val="sr-Cyrl-RS"/>
        </w:rPr>
        <w:t>У случају промене лица овлашћеног за заступање, менично овлашћење - писмо остаје на снази.</w:t>
      </w:r>
    </w:p>
    <w:p w14:paraId="1783AB18" w14:textId="77777777" w:rsidR="00977015" w:rsidRPr="00273A47" w:rsidRDefault="00977015" w:rsidP="00A51DAC">
      <w:pPr>
        <w:jc w:val="both"/>
        <w:rPr>
          <w:rFonts w:eastAsiaTheme="minorHAnsi"/>
          <w:sz w:val="24"/>
          <w:szCs w:val="24"/>
          <w:lang w:val="sr-Cyrl-RS"/>
        </w:rPr>
      </w:pPr>
    </w:p>
    <w:p w14:paraId="31477131" w14:textId="66A6ADCF" w:rsidR="00977015" w:rsidRPr="00273A47" w:rsidRDefault="006D1292" w:rsidP="00A51DAC">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00977015" w:rsidRPr="00273A47">
        <w:rPr>
          <w:rFonts w:eastAsiaTheme="minorHAnsi"/>
          <w:sz w:val="24"/>
          <w:szCs w:val="24"/>
          <w:lang w:val="sr-Cyrl-RS"/>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 морају бити најмање два потписника).</w:t>
      </w:r>
    </w:p>
    <w:p w14:paraId="7EC6705A" w14:textId="380DD987" w:rsidR="00977015" w:rsidRPr="000956D4" w:rsidRDefault="00977015" w:rsidP="006D1292">
      <w:pPr>
        <w:jc w:val="both"/>
        <w:rPr>
          <w:sz w:val="24"/>
          <w:szCs w:val="24"/>
          <w:lang w:val="sr-Cyrl-RS"/>
        </w:rPr>
      </w:pPr>
      <w:r w:rsidRPr="000956D4">
        <w:rPr>
          <w:sz w:val="24"/>
          <w:szCs w:val="24"/>
          <w:lang w:val="sr-Cyrl-RS"/>
        </w:rPr>
        <w:t xml:space="preserve"> </w:t>
      </w:r>
    </w:p>
    <w:p w14:paraId="1DD12EB3" w14:textId="06A46696" w:rsidR="00977015" w:rsidRPr="000956D4" w:rsidRDefault="00977015" w:rsidP="006D1292">
      <w:pPr>
        <w:adjustRightInd w:val="0"/>
        <w:ind w:firstLine="720"/>
        <w:jc w:val="both"/>
        <w:rPr>
          <w:sz w:val="24"/>
          <w:szCs w:val="24"/>
          <w:lang w:val="sr-Cyrl-RS"/>
        </w:rPr>
      </w:pPr>
      <w:r w:rsidRPr="000956D4">
        <w:rPr>
          <w:sz w:val="24"/>
          <w:szCs w:val="24"/>
          <w:lang w:val="sr-Cyrl-RS"/>
        </w:rPr>
        <w:t xml:space="preserve">У случају да </w:t>
      </w:r>
      <w:r w:rsidR="006D1292">
        <w:rPr>
          <w:sz w:val="24"/>
          <w:szCs w:val="24"/>
          <w:lang w:val="sr-Cyrl-RS"/>
        </w:rPr>
        <w:t>Пружалац услуге</w:t>
      </w:r>
      <w:r w:rsidRPr="000956D4">
        <w:rPr>
          <w:sz w:val="24"/>
          <w:szCs w:val="24"/>
          <w:lang w:val="sr-Cyrl-RS"/>
        </w:rPr>
        <w:t xml:space="preserve"> не изврши своје уговорене обавезе у свему у складу са </w:t>
      </w:r>
      <w:r w:rsidR="006D1292">
        <w:rPr>
          <w:sz w:val="24"/>
          <w:szCs w:val="24"/>
          <w:lang w:val="sr-Cyrl-RS"/>
        </w:rPr>
        <w:t>издатом наруџбеницом</w:t>
      </w:r>
      <w:r w:rsidRPr="000956D4">
        <w:rPr>
          <w:sz w:val="24"/>
          <w:szCs w:val="24"/>
          <w:lang w:val="sr-Cyrl-RS"/>
        </w:rPr>
        <w:t>, изврши их делимично, касни са извршењем уговорених обавеза</w:t>
      </w:r>
      <w:r w:rsidRPr="00273A47">
        <w:rPr>
          <w:sz w:val="24"/>
          <w:szCs w:val="24"/>
          <w:lang w:val="sr-Latn-RS"/>
        </w:rPr>
        <w:t xml:space="preserve"> </w:t>
      </w:r>
      <w:r w:rsidRPr="000956D4">
        <w:rPr>
          <w:sz w:val="24"/>
          <w:szCs w:val="24"/>
          <w:lang w:val="sr-Cyrl-RS"/>
        </w:rPr>
        <w:t>или</w:t>
      </w:r>
      <w:r w:rsidRPr="00273A47">
        <w:rPr>
          <w:sz w:val="24"/>
          <w:szCs w:val="24"/>
          <w:lang w:val="sr-Latn-RS"/>
        </w:rPr>
        <w:t xml:space="preserve"> </w:t>
      </w:r>
      <w:r w:rsidRPr="000956D4">
        <w:rPr>
          <w:sz w:val="24"/>
          <w:szCs w:val="24"/>
          <w:lang w:val="sr-Cyrl-RS"/>
        </w:rPr>
        <w:t>уколико</w:t>
      </w:r>
      <w:r w:rsidRPr="00273A47">
        <w:rPr>
          <w:sz w:val="24"/>
          <w:szCs w:val="24"/>
          <w:lang w:val="sr-Latn-RS"/>
        </w:rPr>
        <w:t xml:space="preserve"> </w:t>
      </w:r>
      <w:r w:rsidRPr="000956D4">
        <w:rPr>
          <w:sz w:val="24"/>
          <w:szCs w:val="24"/>
          <w:lang w:val="sr-Cyrl-RS"/>
        </w:rPr>
        <w:t xml:space="preserve">ангажује подизвођача супротно члану 161. Закона, </w:t>
      </w:r>
      <w:r w:rsidR="006D1292">
        <w:rPr>
          <w:sz w:val="24"/>
          <w:szCs w:val="24"/>
          <w:lang w:val="sr-Cyrl-RS"/>
        </w:rPr>
        <w:t>Н</w:t>
      </w:r>
      <w:r w:rsidRPr="000956D4">
        <w:rPr>
          <w:sz w:val="24"/>
          <w:szCs w:val="24"/>
          <w:lang w:val="sr-Cyrl-RS"/>
        </w:rPr>
        <w:t>аручилац ће</w:t>
      </w:r>
      <w:r w:rsidRPr="00273A47">
        <w:rPr>
          <w:sz w:val="24"/>
          <w:szCs w:val="24"/>
          <w:lang w:val="sr-Latn-RS"/>
        </w:rPr>
        <w:t xml:space="preserve"> </w:t>
      </w:r>
      <w:r w:rsidRPr="000956D4">
        <w:rPr>
          <w:sz w:val="24"/>
          <w:szCs w:val="24"/>
          <w:lang w:val="sr-Cyrl-RS"/>
        </w:rPr>
        <w:t>активирати наведено средство финансијског обезбеђења.</w:t>
      </w:r>
    </w:p>
    <w:p w14:paraId="7CF9591F" w14:textId="77777777" w:rsidR="00977015" w:rsidRPr="000956D4" w:rsidRDefault="00977015" w:rsidP="00A51DAC">
      <w:pPr>
        <w:adjustRightInd w:val="0"/>
        <w:jc w:val="both"/>
        <w:rPr>
          <w:sz w:val="24"/>
          <w:szCs w:val="24"/>
          <w:lang w:val="sr-Cyrl-RS"/>
        </w:rPr>
      </w:pPr>
    </w:p>
    <w:p w14:paraId="04DD0123" w14:textId="117D844B" w:rsidR="00977015" w:rsidRPr="00273A47" w:rsidRDefault="006D1292" w:rsidP="00A51DAC">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00977015" w:rsidRPr="00273A47">
        <w:rPr>
          <w:rFonts w:eastAsiaTheme="minorHAnsi"/>
          <w:sz w:val="24"/>
          <w:szCs w:val="24"/>
          <w:lang w:val="sr-Cyrl-RS"/>
        </w:rPr>
        <w:t xml:space="preserve">По извршењу уговорених обавеза </w:t>
      </w:r>
      <w:r>
        <w:rPr>
          <w:rFonts w:eastAsiaTheme="minorHAnsi"/>
          <w:sz w:val="24"/>
          <w:szCs w:val="24"/>
          <w:lang w:val="sr-Cyrl-RS"/>
        </w:rPr>
        <w:t>Пружаоца услуге</w:t>
      </w:r>
      <w:r w:rsidR="00977015" w:rsidRPr="00273A47">
        <w:rPr>
          <w:rFonts w:eastAsiaTheme="minorHAnsi"/>
          <w:sz w:val="24"/>
          <w:szCs w:val="24"/>
          <w:lang w:val="sr-Cyrl-RS"/>
        </w:rPr>
        <w:t>, средство финансијског обезбеђења за испуњење уговорних обавеза</w:t>
      </w:r>
      <w:r w:rsidR="00977015" w:rsidRPr="00273A47">
        <w:rPr>
          <w:rFonts w:eastAsiaTheme="minorHAnsi"/>
          <w:b/>
          <w:sz w:val="24"/>
          <w:szCs w:val="24"/>
          <w:lang w:val="sr-Cyrl-RS"/>
        </w:rPr>
        <w:t xml:space="preserve"> </w:t>
      </w:r>
      <w:r w:rsidR="00977015" w:rsidRPr="00273A47">
        <w:rPr>
          <w:rFonts w:eastAsiaTheme="minorHAnsi"/>
          <w:sz w:val="24"/>
          <w:szCs w:val="24"/>
          <w:lang w:val="sr-Cyrl-RS"/>
        </w:rPr>
        <w:t xml:space="preserve">ће на захтев </w:t>
      </w:r>
      <w:r>
        <w:rPr>
          <w:rFonts w:eastAsia="Calibri"/>
          <w:sz w:val="24"/>
          <w:szCs w:val="24"/>
          <w:lang w:val="sr-Cyrl-RS"/>
        </w:rPr>
        <w:t>Пружаоца услуге</w:t>
      </w:r>
      <w:r w:rsidR="00977015" w:rsidRPr="00273A47">
        <w:rPr>
          <w:rFonts w:eastAsiaTheme="minorHAnsi"/>
          <w:sz w:val="24"/>
          <w:szCs w:val="24"/>
          <w:lang w:val="sr-Cyrl-RS"/>
        </w:rPr>
        <w:t xml:space="preserve"> бити враћено.</w:t>
      </w:r>
    </w:p>
    <w:bookmarkEnd w:id="22"/>
    <w:bookmarkEnd w:id="23"/>
    <w:p w14:paraId="441FDBF7" w14:textId="77777777" w:rsidR="00883C7F" w:rsidRPr="000956D4" w:rsidRDefault="00883C7F" w:rsidP="00A51DAC">
      <w:pPr>
        <w:pStyle w:val="BodyText"/>
        <w:spacing w:before="7"/>
        <w:jc w:val="center"/>
        <w:rPr>
          <w:lang w:val="sr-Cyrl-RS"/>
        </w:rPr>
      </w:pPr>
    </w:p>
    <w:p w14:paraId="3B3FC1B0" w14:textId="77777777" w:rsidR="00A207A3" w:rsidRDefault="00A207A3" w:rsidP="00A51DAC">
      <w:pPr>
        <w:pStyle w:val="BodyText"/>
        <w:spacing w:before="7"/>
        <w:jc w:val="center"/>
        <w:rPr>
          <w:lang w:val="sr-Cyrl-RS"/>
        </w:rPr>
      </w:pPr>
    </w:p>
    <w:p w14:paraId="0EEE0533" w14:textId="6538486F" w:rsidR="007E38E4" w:rsidRPr="000956D4" w:rsidRDefault="007E38E4" w:rsidP="00A51DAC">
      <w:pPr>
        <w:pStyle w:val="BodyText"/>
        <w:spacing w:before="7"/>
        <w:jc w:val="center"/>
        <w:rPr>
          <w:lang w:val="sr-Cyrl-RS"/>
        </w:rPr>
      </w:pPr>
      <w:r w:rsidRPr="000956D4">
        <w:rPr>
          <w:lang w:val="sr-Cyrl-RS"/>
        </w:rPr>
        <w:lastRenderedPageBreak/>
        <w:t>ПРЕЛАЗНЕ И ЗАВРШНЕ ОДРЕДБЕ</w:t>
      </w:r>
    </w:p>
    <w:p w14:paraId="766CF067" w14:textId="77777777" w:rsidR="001C6D82" w:rsidRPr="000956D4" w:rsidRDefault="001C6D82" w:rsidP="00A51DAC">
      <w:pPr>
        <w:pStyle w:val="BodyText"/>
        <w:spacing w:before="7"/>
        <w:jc w:val="center"/>
        <w:rPr>
          <w:lang w:val="sr-Cyrl-RS"/>
        </w:rPr>
      </w:pPr>
    </w:p>
    <w:p w14:paraId="5C4A293A" w14:textId="6563DD62" w:rsidR="007E38E4" w:rsidRPr="000956D4" w:rsidRDefault="007E38E4" w:rsidP="00A51DAC">
      <w:pPr>
        <w:pStyle w:val="BodyText"/>
        <w:spacing w:before="7"/>
        <w:jc w:val="center"/>
        <w:rPr>
          <w:lang w:val="sr-Cyrl-RS"/>
        </w:rPr>
      </w:pPr>
      <w:r w:rsidRPr="000956D4">
        <w:rPr>
          <w:lang w:val="sr-Cyrl-RS"/>
        </w:rPr>
        <w:t>Члан 1</w:t>
      </w:r>
      <w:r w:rsidR="006D1292">
        <w:rPr>
          <w:lang w:val="sr-Cyrl-RS"/>
        </w:rPr>
        <w:t>6</w:t>
      </w:r>
      <w:r w:rsidRPr="000956D4">
        <w:rPr>
          <w:lang w:val="sr-Cyrl-RS"/>
        </w:rPr>
        <w:t>.</w:t>
      </w:r>
    </w:p>
    <w:p w14:paraId="023B151A" w14:textId="77777777" w:rsidR="001C7B2D" w:rsidRPr="000956D4" w:rsidRDefault="001C7B2D" w:rsidP="006D1292">
      <w:pPr>
        <w:pStyle w:val="BodyText"/>
        <w:spacing w:before="7"/>
        <w:ind w:firstLine="720"/>
        <w:jc w:val="both"/>
        <w:rPr>
          <w:lang w:val="sr-Cyrl-RS"/>
        </w:rPr>
      </w:pPr>
      <w:r w:rsidRPr="000956D4">
        <w:rPr>
          <w:lang w:val="sr-Cyrl-RS"/>
        </w:rPr>
        <w:t>Уговорне стране су сагласне да ће се за све што није регулисано овим оквирним споразумом примењивати одредбе Закона о облигационим односима.</w:t>
      </w:r>
    </w:p>
    <w:p w14:paraId="2FA52983" w14:textId="77777777" w:rsidR="001C7B2D" w:rsidRPr="000956D4" w:rsidRDefault="001C7B2D" w:rsidP="00A51DAC">
      <w:pPr>
        <w:pStyle w:val="BodyText"/>
        <w:spacing w:before="7"/>
        <w:jc w:val="both"/>
        <w:rPr>
          <w:lang w:val="sr-Cyrl-RS"/>
        </w:rPr>
      </w:pPr>
    </w:p>
    <w:p w14:paraId="24A5D434" w14:textId="77777777" w:rsidR="001C6D82" w:rsidRPr="000956D4" w:rsidRDefault="001C6D82" w:rsidP="00A51DAC">
      <w:pPr>
        <w:pStyle w:val="BodyText"/>
        <w:spacing w:before="7"/>
        <w:jc w:val="center"/>
        <w:rPr>
          <w:lang w:val="sr-Cyrl-RS"/>
        </w:rPr>
      </w:pPr>
    </w:p>
    <w:p w14:paraId="73E6B954" w14:textId="2FDEDA8A" w:rsidR="007E38E4" w:rsidRPr="007E38E4" w:rsidRDefault="007E38E4" w:rsidP="00A51DAC">
      <w:pPr>
        <w:pStyle w:val="BodyText"/>
        <w:spacing w:before="7"/>
        <w:jc w:val="center"/>
      </w:pPr>
      <w:r w:rsidRPr="007E38E4">
        <w:t>Члан 1</w:t>
      </w:r>
      <w:r w:rsidR="006D1292">
        <w:rPr>
          <w:lang w:val="sr-Cyrl-RS"/>
        </w:rPr>
        <w:t>7</w:t>
      </w:r>
      <w:r w:rsidRPr="007E38E4">
        <w:t>.</w:t>
      </w:r>
    </w:p>
    <w:p w14:paraId="7560C13A" w14:textId="1705606C" w:rsidR="007E38E4" w:rsidRPr="007E38E4" w:rsidRDefault="007E38E4" w:rsidP="006D1292">
      <w:pPr>
        <w:pStyle w:val="BodyText"/>
        <w:spacing w:before="7"/>
        <w:ind w:firstLine="720"/>
        <w:jc w:val="both"/>
      </w:pPr>
      <w:r w:rsidRPr="007E38E4">
        <w:t>Уговорене стране су сагласне да спорове решавају споразумно, у противном спор</w:t>
      </w:r>
      <w:r w:rsidR="006C2D42">
        <w:rPr>
          <w:lang w:val="sr-Cyrl-RS"/>
        </w:rPr>
        <w:t xml:space="preserve"> </w:t>
      </w:r>
      <w:r w:rsidRPr="007E38E4">
        <w:t>ће се решавати п</w:t>
      </w:r>
      <w:r w:rsidR="00CA40E4">
        <w:t xml:space="preserve">ред </w:t>
      </w:r>
      <w:proofErr w:type="gramStart"/>
      <w:r w:rsidR="00CA40E4">
        <w:t>надлежним  судом</w:t>
      </w:r>
      <w:proofErr w:type="gramEnd"/>
      <w:r w:rsidR="00CA40E4">
        <w:t xml:space="preserve">  у </w:t>
      </w:r>
      <w:r w:rsidR="00CA40E4">
        <w:rPr>
          <w:lang w:val="sr-Cyrl-RS"/>
        </w:rPr>
        <w:t>_______________</w:t>
      </w:r>
      <w:r w:rsidRPr="007E38E4">
        <w:t xml:space="preserve">. </w:t>
      </w:r>
    </w:p>
    <w:p w14:paraId="6A9B6ABF" w14:textId="77777777" w:rsidR="00CA40E4" w:rsidRDefault="00CA40E4" w:rsidP="00A51DAC">
      <w:pPr>
        <w:pStyle w:val="BodyText"/>
        <w:spacing w:before="7"/>
      </w:pPr>
    </w:p>
    <w:p w14:paraId="1BE1B5B3" w14:textId="08CA9FAB" w:rsidR="007E38E4" w:rsidRDefault="007E38E4" w:rsidP="00A51DAC">
      <w:pPr>
        <w:pStyle w:val="BodyText"/>
        <w:spacing w:before="7"/>
        <w:jc w:val="center"/>
      </w:pPr>
    </w:p>
    <w:p w14:paraId="46C209ED" w14:textId="77777777" w:rsidR="001C6D82" w:rsidRDefault="001C6D82" w:rsidP="00A51DAC">
      <w:pPr>
        <w:pStyle w:val="BodyText"/>
        <w:spacing w:before="7"/>
        <w:jc w:val="center"/>
      </w:pPr>
    </w:p>
    <w:p w14:paraId="328580B8" w14:textId="77777777" w:rsidR="001C6D82" w:rsidRPr="007E38E4" w:rsidRDefault="001C6D82" w:rsidP="00A51DAC">
      <w:pPr>
        <w:pStyle w:val="BodyText"/>
        <w:spacing w:before="7"/>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84"/>
        <w:gridCol w:w="4884"/>
      </w:tblGrid>
      <w:tr w:rsidR="007E38E4" w:rsidRPr="007E38E4" w14:paraId="7A1CE485" w14:textId="77777777">
        <w:trPr>
          <w:trHeight w:val="661"/>
        </w:trPr>
        <w:tc>
          <w:tcPr>
            <w:tcW w:w="4884" w:type="dxa"/>
          </w:tcPr>
          <w:p w14:paraId="4508FC7D" w14:textId="77777777" w:rsidR="00894591" w:rsidRDefault="00894591" w:rsidP="00894591">
            <w:pPr>
              <w:pStyle w:val="BodyText"/>
              <w:spacing w:before="7"/>
            </w:pPr>
            <w:r w:rsidRPr="007E38E4">
              <w:t>ЗА НАРУЧИОЦА</w:t>
            </w:r>
          </w:p>
          <w:p w14:paraId="2EE30A58" w14:textId="77777777" w:rsidR="006D1292" w:rsidRPr="007E38E4" w:rsidRDefault="006D1292" w:rsidP="00A51DAC">
            <w:pPr>
              <w:pStyle w:val="BodyText"/>
              <w:spacing w:before="7"/>
            </w:pPr>
          </w:p>
          <w:p w14:paraId="696E6391" w14:textId="77777777" w:rsidR="007E38E4" w:rsidRPr="007E38E4" w:rsidRDefault="007E38E4" w:rsidP="00A51DAC">
            <w:pPr>
              <w:pStyle w:val="BodyText"/>
              <w:spacing w:before="7"/>
            </w:pPr>
            <w:r w:rsidRPr="007E38E4">
              <w:t xml:space="preserve">_____________________________                                     </w:t>
            </w:r>
          </w:p>
          <w:p w14:paraId="4AEE9A5A" w14:textId="3B2DE0B5" w:rsidR="007E38E4" w:rsidRPr="00CA40E4" w:rsidRDefault="00CA40E4" w:rsidP="00A51DAC">
            <w:pPr>
              <w:pStyle w:val="BodyText"/>
              <w:spacing w:before="7"/>
              <w:rPr>
                <w:lang w:val="sr-Cyrl-RS"/>
              </w:rPr>
            </w:pPr>
            <w:r>
              <w:rPr>
                <w:lang w:val="sr-Cyrl-RS"/>
              </w:rPr>
              <w:t>Директор</w:t>
            </w:r>
            <w:r w:rsidR="00537371">
              <w:rPr>
                <w:lang w:val="sr-Cyrl-RS"/>
              </w:rPr>
              <w:t xml:space="preserve">                                                                  </w:t>
            </w:r>
          </w:p>
        </w:tc>
        <w:tc>
          <w:tcPr>
            <w:tcW w:w="4884" w:type="dxa"/>
          </w:tcPr>
          <w:p w14:paraId="632376D9" w14:textId="77777777" w:rsidR="00894591" w:rsidRDefault="00894591" w:rsidP="00894591">
            <w:pPr>
              <w:pStyle w:val="BodyText"/>
              <w:spacing w:before="7"/>
            </w:pPr>
            <w:r>
              <w:t xml:space="preserve">ЗА </w:t>
            </w:r>
            <w:r>
              <w:rPr>
                <w:lang w:val="sr-Cyrl-RS"/>
              </w:rPr>
              <w:t xml:space="preserve">ПРУЖАОЦА </w:t>
            </w:r>
            <w:r w:rsidRPr="007E38E4">
              <w:t>УСЛУГА</w:t>
            </w:r>
          </w:p>
          <w:p w14:paraId="32E4552B" w14:textId="77777777" w:rsidR="006D1292" w:rsidRPr="007E38E4" w:rsidRDefault="006D1292" w:rsidP="00A51DAC">
            <w:pPr>
              <w:pStyle w:val="BodyText"/>
              <w:spacing w:before="7"/>
            </w:pPr>
          </w:p>
          <w:p w14:paraId="5485F6C9" w14:textId="77777777" w:rsidR="007E38E4" w:rsidRDefault="00CA40E4" w:rsidP="00A51DAC">
            <w:pPr>
              <w:pStyle w:val="BodyText"/>
              <w:spacing w:before="7"/>
            </w:pPr>
            <w:r>
              <w:t>____________________________</w:t>
            </w:r>
          </w:p>
          <w:p w14:paraId="64A71D53" w14:textId="005143D4" w:rsidR="00537371" w:rsidRPr="00537371" w:rsidRDefault="00537371" w:rsidP="00A51DAC">
            <w:pPr>
              <w:pStyle w:val="BodyText"/>
              <w:spacing w:before="7"/>
              <w:rPr>
                <w:lang w:val="sr-Cyrl-RS"/>
              </w:rPr>
            </w:pPr>
            <w:r>
              <w:rPr>
                <w:lang w:val="sr-Cyrl-RS"/>
              </w:rPr>
              <w:t>Директор</w:t>
            </w:r>
          </w:p>
        </w:tc>
      </w:tr>
    </w:tbl>
    <w:p w14:paraId="097E5169" w14:textId="2E4FD45D" w:rsidR="00CD142E" w:rsidRPr="007E38E4" w:rsidRDefault="00CD142E" w:rsidP="00A51DAC">
      <w:pPr>
        <w:pStyle w:val="BodyText"/>
        <w:spacing w:before="7"/>
      </w:pPr>
    </w:p>
    <w:p w14:paraId="4792BDAA" w14:textId="3AB931DB" w:rsidR="00CD142E" w:rsidRDefault="00CD142E" w:rsidP="00A51DAC">
      <w:pPr>
        <w:pStyle w:val="BodyText"/>
        <w:spacing w:before="7"/>
        <w:rPr>
          <w:i/>
        </w:rPr>
      </w:pPr>
    </w:p>
    <w:p w14:paraId="6DBA691C" w14:textId="04EA5AA1" w:rsidR="00CD142E" w:rsidRDefault="006C2D42" w:rsidP="00A51DAC">
      <w:pPr>
        <w:pStyle w:val="BodyText"/>
        <w:spacing w:before="7"/>
        <w:rPr>
          <w:i/>
        </w:rPr>
      </w:pPr>
      <w:r>
        <w:t>Овај оквирни споразум</w:t>
      </w:r>
      <w:r w:rsidR="00CA40E4" w:rsidRPr="007E38E4">
        <w:t xml:space="preserve"> сачињен је у 6 (шест) истове</w:t>
      </w:r>
      <w:r w:rsidR="00537371">
        <w:t xml:space="preserve">тних примерака, од којих </w:t>
      </w:r>
      <w:r w:rsidR="00537371">
        <w:rPr>
          <w:lang w:val="sr-Cyrl-RS"/>
        </w:rPr>
        <w:t xml:space="preserve">Пружалац </w:t>
      </w:r>
      <w:r w:rsidR="00CA40E4" w:rsidRPr="007E38E4">
        <w:t>услуга задржава 2 (два) примерка, а Наручилац 4 (четири) примерка</w:t>
      </w:r>
    </w:p>
    <w:p w14:paraId="403A21E5" w14:textId="7A54EDD7" w:rsidR="00CD142E" w:rsidRDefault="00CD142E" w:rsidP="00A51DAC">
      <w:pPr>
        <w:pStyle w:val="BodyText"/>
        <w:spacing w:before="7"/>
        <w:rPr>
          <w:i/>
        </w:rPr>
      </w:pPr>
    </w:p>
    <w:p w14:paraId="65ED1E33" w14:textId="77777777" w:rsidR="005A788B" w:rsidRDefault="005A788B" w:rsidP="00A51DAC">
      <w:pPr>
        <w:pStyle w:val="BodyText"/>
        <w:spacing w:before="7"/>
        <w:rPr>
          <w:i/>
        </w:rPr>
      </w:pPr>
    </w:p>
    <w:p w14:paraId="7653A7A4" w14:textId="77777777" w:rsidR="005A788B" w:rsidRDefault="005A788B" w:rsidP="00A51DAC">
      <w:pPr>
        <w:pStyle w:val="BodyText"/>
        <w:spacing w:before="7"/>
        <w:rPr>
          <w:i/>
        </w:rPr>
      </w:pPr>
    </w:p>
    <w:p w14:paraId="4FEF8124" w14:textId="77777777" w:rsidR="005A788B" w:rsidRDefault="005A788B" w:rsidP="00A51DAC">
      <w:pPr>
        <w:pStyle w:val="BodyText"/>
        <w:spacing w:before="7"/>
        <w:rPr>
          <w:i/>
        </w:rPr>
      </w:pPr>
    </w:p>
    <w:p w14:paraId="7D252E53" w14:textId="77777777" w:rsidR="005A788B" w:rsidRDefault="005A788B">
      <w:pPr>
        <w:pStyle w:val="BodyText"/>
        <w:spacing w:before="7"/>
        <w:rPr>
          <w:i/>
        </w:rPr>
      </w:pPr>
    </w:p>
    <w:p w14:paraId="3EAC9F00" w14:textId="77777777" w:rsidR="005A788B" w:rsidRDefault="005A788B">
      <w:pPr>
        <w:pStyle w:val="BodyText"/>
        <w:spacing w:before="7"/>
        <w:rPr>
          <w:i/>
        </w:rPr>
      </w:pPr>
    </w:p>
    <w:p w14:paraId="1C9B3111" w14:textId="77777777" w:rsidR="005A788B" w:rsidRDefault="005A788B">
      <w:pPr>
        <w:pStyle w:val="BodyText"/>
        <w:spacing w:before="7"/>
        <w:rPr>
          <w:i/>
        </w:rPr>
      </w:pPr>
    </w:p>
    <w:p w14:paraId="4ED608E3" w14:textId="77777777" w:rsidR="005A788B" w:rsidRDefault="005A788B">
      <w:pPr>
        <w:pStyle w:val="BodyText"/>
        <w:spacing w:before="7"/>
        <w:rPr>
          <w:i/>
        </w:rPr>
      </w:pPr>
    </w:p>
    <w:p w14:paraId="516C36FE" w14:textId="77777777" w:rsidR="005A788B" w:rsidRDefault="005A788B">
      <w:pPr>
        <w:pStyle w:val="BodyText"/>
        <w:spacing w:before="7"/>
        <w:rPr>
          <w:i/>
        </w:rPr>
      </w:pPr>
    </w:p>
    <w:p w14:paraId="25EA202D" w14:textId="77777777" w:rsidR="005A788B" w:rsidRDefault="005A788B">
      <w:pPr>
        <w:pStyle w:val="BodyText"/>
        <w:spacing w:before="7"/>
        <w:rPr>
          <w:i/>
        </w:rPr>
      </w:pPr>
    </w:p>
    <w:p w14:paraId="55D9B644" w14:textId="77777777" w:rsidR="005A788B" w:rsidRDefault="005A788B">
      <w:pPr>
        <w:pStyle w:val="BodyText"/>
        <w:spacing w:before="7"/>
        <w:rPr>
          <w:i/>
        </w:rPr>
      </w:pPr>
    </w:p>
    <w:p w14:paraId="4E6F09F5" w14:textId="77777777" w:rsidR="005A788B" w:rsidRDefault="005A788B">
      <w:pPr>
        <w:pStyle w:val="BodyText"/>
        <w:spacing w:before="7"/>
        <w:rPr>
          <w:i/>
        </w:rPr>
      </w:pPr>
    </w:p>
    <w:p w14:paraId="12E7EE12" w14:textId="5DEDDB12" w:rsidR="005A788B" w:rsidRDefault="005A788B">
      <w:pPr>
        <w:pStyle w:val="BodyText"/>
        <w:spacing w:before="7"/>
      </w:pPr>
    </w:p>
    <w:p w14:paraId="08FA2E90" w14:textId="0AD7E8F3" w:rsidR="007814C8" w:rsidRDefault="007814C8">
      <w:pPr>
        <w:pStyle w:val="BodyText"/>
        <w:spacing w:before="7"/>
      </w:pPr>
    </w:p>
    <w:p w14:paraId="18106010" w14:textId="60502D9A" w:rsidR="007814C8" w:rsidRDefault="007814C8">
      <w:pPr>
        <w:pStyle w:val="BodyText"/>
        <w:spacing w:before="7"/>
      </w:pPr>
    </w:p>
    <w:p w14:paraId="7EF24715" w14:textId="3843479F" w:rsidR="007814C8" w:rsidRDefault="007814C8">
      <w:pPr>
        <w:pStyle w:val="BodyText"/>
        <w:spacing w:before="7"/>
      </w:pPr>
    </w:p>
    <w:p w14:paraId="081F7B4D" w14:textId="7D27CA5F" w:rsidR="007814C8" w:rsidRDefault="007814C8">
      <w:pPr>
        <w:pStyle w:val="BodyText"/>
        <w:spacing w:before="7"/>
      </w:pPr>
    </w:p>
    <w:p w14:paraId="1A3A3C01" w14:textId="20852E0C" w:rsidR="007814C8" w:rsidRDefault="007814C8">
      <w:pPr>
        <w:pStyle w:val="BodyText"/>
        <w:spacing w:before="7"/>
      </w:pPr>
    </w:p>
    <w:p w14:paraId="30443D41" w14:textId="12FD51FC" w:rsidR="003848C2" w:rsidRDefault="003848C2">
      <w:pPr>
        <w:pStyle w:val="BodyText"/>
        <w:spacing w:before="7"/>
      </w:pPr>
    </w:p>
    <w:p w14:paraId="1B3EEAD8" w14:textId="136C469A" w:rsidR="00B1018A" w:rsidRDefault="00B1018A">
      <w:pPr>
        <w:pStyle w:val="BodyText"/>
        <w:spacing w:before="7"/>
      </w:pPr>
    </w:p>
    <w:p w14:paraId="3BDD4621" w14:textId="4A245430" w:rsidR="00B1018A" w:rsidRDefault="00B1018A">
      <w:pPr>
        <w:pStyle w:val="BodyText"/>
        <w:spacing w:before="7"/>
      </w:pPr>
    </w:p>
    <w:p w14:paraId="326CE374" w14:textId="5821B25F" w:rsidR="00B1018A" w:rsidRDefault="00B1018A">
      <w:pPr>
        <w:pStyle w:val="BodyText"/>
        <w:spacing w:before="7"/>
      </w:pPr>
    </w:p>
    <w:p w14:paraId="58F59AB0" w14:textId="77777777" w:rsidR="00B1018A" w:rsidRDefault="00B1018A">
      <w:pPr>
        <w:pStyle w:val="BodyText"/>
        <w:spacing w:before="7"/>
      </w:pPr>
    </w:p>
    <w:p w14:paraId="6E78E928" w14:textId="5686F778" w:rsidR="003848C2" w:rsidRDefault="003848C2" w:rsidP="0019190B">
      <w:pPr>
        <w:pStyle w:val="BodyText"/>
        <w:numPr>
          <w:ilvl w:val="0"/>
          <w:numId w:val="49"/>
        </w:numPr>
        <w:spacing w:before="7"/>
        <w:jc w:val="center"/>
        <w:rPr>
          <w:b/>
          <w:bCs/>
          <w:lang w:val="sr-Cyrl-RS"/>
        </w:rPr>
      </w:pPr>
      <w:r w:rsidRPr="007E38E4">
        <w:rPr>
          <w:b/>
          <w:bCs/>
        </w:rPr>
        <w:t>МОДЕЛ</w:t>
      </w:r>
      <w:r>
        <w:rPr>
          <w:b/>
          <w:bCs/>
          <w:lang w:val="sr-Cyrl-RS"/>
        </w:rPr>
        <w:t xml:space="preserve"> ОКВИРНОГ СПОРАЗУМА</w:t>
      </w:r>
    </w:p>
    <w:p w14:paraId="2F959A25" w14:textId="3DF70C7E" w:rsidR="003848C2" w:rsidRPr="006C2D42" w:rsidRDefault="001C6D82" w:rsidP="003848C2">
      <w:pPr>
        <w:pStyle w:val="BodyText"/>
        <w:spacing w:before="7"/>
        <w:jc w:val="center"/>
        <w:rPr>
          <w:b/>
          <w:bCs/>
          <w:lang w:val="sr-Cyrl-RS"/>
        </w:rPr>
      </w:pPr>
      <w:r>
        <w:rPr>
          <w:b/>
          <w:bCs/>
          <w:lang w:val="sr-Cyrl-RS"/>
        </w:rPr>
        <w:t>ЗА ПАРТИЈУ 2</w:t>
      </w:r>
    </w:p>
    <w:p w14:paraId="1947459A" w14:textId="77777777" w:rsidR="003848C2" w:rsidRPr="007E38E4" w:rsidRDefault="003848C2" w:rsidP="003848C2">
      <w:pPr>
        <w:pStyle w:val="BodyText"/>
        <w:spacing w:before="7"/>
        <w:jc w:val="center"/>
      </w:pPr>
    </w:p>
    <w:p w14:paraId="5E45D559" w14:textId="77777777" w:rsidR="003848C2" w:rsidRDefault="003848C2" w:rsidP="001C6D82">
      <w:pPr>
        <w:pStyle w:val="BodyText"/>
        <w:spacing w:before="7"/>
        <w:jc w:val="both"/>
      </w:pPr>
      <w:r>
        <w:t>Закључен између:</w:t>
      </w:r>
    </w:p>
    <w:p w14:paraId="38169E36" w14:textId="77777777" w:rsidR="003848C2" w:rsidRDefault="003848C2" w:rsidP="001C6D82">
      <w:pPr>
        <w:pStyle w:val="BodyText"/>
        <w:spacing w:before="7"/>
        <w:jc w:val="both"/>
      </w:pPr>
      <w:r>
        <w:t xml:space="preserve">Наручиоца .............................................................................. </w:t>
      </w:r>
    </w:p>
    <w:p w14:paraId="56C04027" w14:textId="77777777" w:rsidR="003848C2" w:rsidRDefault="003848C2" w:rsidP="001C6D82">
      <w:pPr>
        <w:pStyle w:val="BodyText"/>
        <w:spacing w:before="7"/>
        <w:jc w:val="both"/>
      </w:pPr>
      <w:r>
        <w:t xml:space="preserve">са седиштем у ............................................, улица .........................................., </w:t>
      </w:r>
      <w:proofErr w:type="gramStart"/>
      <w:r>
        <w:t>ПИБ:..........................</w:t>
      </w:r>
      <w:proofErr w:type="gramEnd"/>
      <w:r>
        <w:t xml:space="preserve"> Матични број: ........................................</w:t>
      </w:r>
    </w:p>
    <w:p w14:paraId="2869FD66" w14:textId="77777777" w:rsidR="003848C2" w:rsidRDefault="003848C2" w:rsidP="001C6D82">
      <w:pPr>
        <w:pStyle w:val="BodyText"/>
        <w:spacing w:before="7"/>
        <w:jc w:val="both"/>
      </w:pPr>
      <w:r>
        <w:t xml:space="preserve">Број рачуна: ............................................ Назив </w:t>
      </w:r>
      <w:proofErr w:type="gramStart"/>
      <w:r>
        <w:t>банке:......................................</w:t>
      </w:r>
      <w:proofErr w:type="gramEnd"/>
      <w:r>
        <w:t>,</w:t>
      </w:r>
    </w:p>
    <w:p w14:paraId="052AF4BF" w14:textId="77777777" w:rsidR="003848C2" w:rsidRDefault="003848C2" w:rsidP="001C6D82">
      <w:pPr>
        <w:pStyle w:val="BodyText"/>
        <w:spacing w:before="7"/>
        <w:jc w:val="both"/>
      </w:pPr>
      <w:proofErr w:type="gramStart"/>
      <w:r>
        <w:t>Телефон:............................</w:t>
      </w:r>
      <w:proofErr w:type="gramEnd"/>
      <w:r>
        <w:t>Телефакс:</w:t>
      </w:r>
    </w:p>
    <w:p w14:paraId="5BFBE9D3" w14:textId="77777777" w:rsidR="003848C2" w:rsidRDefault="003848C2" w:rsidP="001C6D82">
      <w:pPr>
        <w:pStyle w:val="BodyText"/>
        <w:spacing w:before="7"/>
        <w:jc w:val="both"/>
      </w:pPr>
      <w:r>
        <w:t xml:space="preserve">кога заступа................................................................... </w:t>
      </w:r>
    </w:p>
    <w:p w14:paraId="6A462475" w14:textId="77777777" w:rsidR="003848C2" w:rsidRDefault="003848C2" w:rsidP="001C6D82">
      <w:pPr>
        <w:pStyle w:val="BodyText"/>
        <w:spacing w:before="7"/>
        <w:jc w:val="both"/>
      </w:pPr>
      <w:r>
        <w:t>(у даљем тексту: …................)</w:t>
      </w:r>
    </w:p>
    <w:p w14:paraId="1FF1906C" w14:textId="77777777" w:rsidR="003848C2" w:rsidRDefault="003848C2" w:rsidP="001C6D82">
      <w:pPr>
        <w:pStyle w:val="BodyText"/>
        <w:spacing w:before="7"/>
        <w:jc w:val="both"/>
      </w:pPr>
    </w:p>
    <w:p w14:paraId="1A2961EC" w14:textId="17F63DFA" w:rsidR="003848C2" w:rsidRDefault="00A207A3" w:rsidP="001C6D82">
      <w:pPr>
        <w:pStyle w:val="BodyText"/>
        <w:spacing w:before="7"/>
        <w:jc w:val="both"/>
      </w:pPr>
      <w:r>
        <w:t>и</w:t>
      </w:r>
    </w:p>
    <w:p w14:paraId="409E51E2" w14:textId="77777777" w:rsidR="003848C2" w:rsidRDefault="003848C2" w:rsidP="001C6D82">
      <w:pPr>
        <w:pStyle w:val="BodyText"/>
        <w:spacing w:before="7"/>
        <w:jc w:val="both"/>
      </w:pPr>
      <w:r>
        <w:t>................................................................................................</w:t>
      </w:r>
    </w:p>
    <w:p w14:paraId="14B818F4" w14:textId="77777777" w:rsidR="003848C2" w:rsidRDefault="003848C2" w:rsidP="001C6D82">
      <w:pPr>
        <w:pStyle w:val="BodyText"/>
        <w:spacing w:before="7"/>
        <w:jc w:val="both"/>
      </w:pPr>
      <w:r>
        <w:t xml:space="preserve">са седиштем у ............................................, улица .........................................., </w:t>
      </w:r>
      <w:proofErr w:type="gramStart"/>
      <w:r>
        <w:t>ПИБ:..........................</w:t>
      </w:r>
      <w:proofErr w:type="gramEnd"/>
      <w:r>
        <w:t xml:space="preserve"> Матични број: ........................................</w:t>
      </w:r>
    </w:p>
    <w:p w14:paraId="75A217E9" w14:textId="77777777" w:rsidR="003848C2" w:rsidRDefault="003848C2" w:rsidP="001C6D82">
      <w:pPr>
        <w:pStyle w:val="BodyText"/>
        <w:spacing w:before="7"/>
        <w:jc w:val="both"/>
      </w:pPr>
      <w:r>
        <w:t xml:space="preserve">Број рачуна: ............................................ Назив </w:t>
      </w:r>
      <w:proofErr w:type="gramStart"/>
      <w:r>
        <w:t>банке:......................................</w:t>
      </w:r>
      <w:proofErr w:type="gramEnd"/>
      <w:r>
        <w:t>,</w:t>
      </w:r>
    </w:p>
    <w:p w14:paraId="667C4C97" w14:textId="77777777" w:rsidR="003848C2" w:rsidRDefault="003848C2" w:rsidP="001C6D82">
      <w:pPr>
        <w:pStyle w:val="BodyText"/>
        <w:spacing w:before="7"/>
        <w:jc w:val="both"/>
      </w:pPr>
      <w:proofErr w:type="gramStart"/>
      <w:r>
        <w:t>Телефон:............................</w:t>
      </w:r>
      <w:proofErr w:type="gramEnd"/>
      <w:r>
        <w:t>Телефакс: ...........................</w:t>
      </w:r>
    </w:p>
    <w:p w14:paraId="49931BF0" w14:textId="77777777" w:rsidR="003848C2" w:rsidRDefault="003848C2" w:rsidP="001C6D82">
      <w:pPr>
        <w:pStyle w:val="BodyText"/>
        <w:spacing w:before="7"/>
        <w:jc w:val="both"/>
      </w:pPr>
      <w:r>
        <w:t xml:space="preserve">кога заступа................................................................... </w:t>
      </w:r>
    </w:p>
    <w:p w14:paraId="2BA3B349" w14:textId="77777777" w:rsidR="003848C2" w:rsidRDefault="003848C2" w:rsidP="001C6D82">
      <w:pPr>
        <w:pStyle w:val="BodyText"/>
        <w:spacing w:before="7"/>
        <w:jc w:val="both"/>
      </w:pPr>
      <w:r>
        <w:t>(у даљем тексту: …...............),</w:t>
      </w:r>
    </w:p>
    <w:p w14:paraId="4221BCFA" w14:textId="77777777" w:rsidR="003848C2" w:rsidRDefault="003848C2" w:rsidP="001C6D82">
      <w:pPr>
        <w:pStyle w:val="BodyText"/>
        <w:spacing w:before="7"/>
        <w:jc w:val="both"/>
      </w:pPr>
    </w:p>
    <w:p w14:paraId="235BAB46" w14:textId="77777777" w:rsidR="003848C2" w:rsidRDefault="003848C2" w:rsidP="001C6D82">
      <w:pPr>
        <w:pStyle w:val="BodyText"/>
        <w:spacing w:before="7"/>
        <w:jc w:val="both"/>
      </w:pPr>
      <w:r>
        <w:t xml:space="preserve">Основ </w:t>
      </w:r>
      <w:r>
        <w:rPr>
          <w:lang w:val="sr-Cyrl-RS"/>
        </w:rPr>
        <w:t>оквирног споразума</w:t>
      </w:r>
      <w:r>
        <w:t>:</w:t>
      </w:r>
    </w:p>
    <w:p w14:paraId="0EC657DA" w14:textId="77777777" w:rsidR="003848C2" w:rsidRDefault="003848C2" w:rsidP="001C6D82">
      <w:pPr>
        <w:pStyle w:val="BodyText"/>
        <w:spacing w:before="7"/>
        <w:jc w:val="both"/>
      </w:pPr>
      <w:r>
        <w:t xml:space="preserve">ЈН </w:t>
      </w:r>
      <w:proofErr w:type="gramStart"/>
      <w:r>
        <w:t>Број:...................................................</w:t>
      </w:r>
      <w:proofErr w:type="gramEnd"/>
    </w:p>
    <w:p w14:paraId="6A24FB3E" w14:textId="46DE4CD2" w:rsidR="003848C2" w:rsidRDefault="003848C2" w:rsidP="001C6D82">
      <w:pPr>
        <w:pStyle w:val="BodyText"/>
        <w:spacing w:before="7"/>
        <w:jc w:val="both"/>
      </w:pPr>
      <w:r>
        <w:t xml:space="preserve">Број и датум </w:t>
      </w:r>
      <w:r w:rsidR="00A8551A">
        <w:rPr>
          <w:lang w:val="sr-Cyrl-RS"/>
        </w:rPr>
        <w:t>О</w:t>
      </w:r>
      <w:r>
        <w:t xml:space="preserve">длуке о закључењу оквирног </w:t>
      </w:r>
      <w:proofErr w:type="gramStart"/>
      <w:r>
        <w:t>споразума:...............................................</w:t>
      </w:r>
      <w:proofErr w:type="gramEnd"/>
    </w:p>
    <w:p w14:paraId="27C76A71" w14:textId="77777777" w:rsidR="003848C2" w:rsidRDefault="003848C2" w:rsidP="001C6D82">
      <w:pPr>
        <w:pStyle w:val="BodyText"/>
        <w:spacing w:before="7"/>
        <w:jc w:val="both"/>
      </w:pPr>
      <w:r>
        <w:t>Понуда изабраног понуђача бр. ______ од...............................</w:t>
      </w:r>
    </w:p>
    <w:p w14:paraId="284B40A0" w14:textId="77777777" w:rsidR="003848C2" w:rsidRDefault="003848C2" w:rsidP="001C6D82">
      <w:pPr>
        <w:pStyle w:val="BodyText"/>
        <w:spacing w:before="7"/>
        <w:jc w:val="both"/>
      </w:pPr>
    </w:p>
    <w:p w14:paraId="69FB1037" w14:textId="77777777" w:rsidR="003848C2" w:rsidRDefault="003848C2" w:rsidP="003848C2">
      <w:pPr>
        <w:pStyle w:val="BodyText"/>
        <w:spacing w:before="7"/>
      </w:pPr>
    </w:p>
    <w:p w14:paraId="5FAA02DE" w14:textId="77777777" w:rsidR="003848C2" w:rsidRPr="006D1292" w:rsidRDefault="003848C2" w:rsidP="006D1292">
      <w:pPr>
        <w:pStyle w:val="BodyText"/>
        <w:spacing w:before="7"/>
      </w:pPr>
      <w:r w:rsidRPr="006D1292">
        <w:t>Уговорне</w:t>
      </w:r>
      <w:r w:rsidRPr="006D1292">
        <w:rPr>
          <w:lang w:val="sr-Cyrl-RS"/>
        </w:rPr>
        <w:t xml:space="preserve"> </w:t>
      </w:r>
      <w:r w:rsidRPr="006D1292">
        <w:t>стране</w:t>
      </w:r>
      <w:r w:rsidRPr="006D1292">
        <w:rPr>
          <w:lang w:val="sr-Cyrl-RS"/>
        </w:rPr>
        <w:t xml:space="preserve"> </w:t>
      </w:r>
      <w:r w:rsidRPr="006D1292">
        <w:t>су се</w:t>
      </w:r>
      <w:r w:rsidRPr="006D1292">
        <w:rPr>
          <w:lang w:val="sr-Cyrl-RS"/>
        </w:rPr>
        <w:t xml:space="preserve"> </w:t>
      </w:r>
      <w:r w:rsidRPr="006D1292">
        <w:t>споразумеле</w:t>
      </w:r>
      <w:r w:rsidRPr="006D1292">
        <w:rPr>
          <w:lang w:val="sr-Cyrl-RS"/>
        </w:rPr>
        <w:t xml:space="preserve"> </w:t>
      </w:r>
      <w:r w:rsidRPr="006D1292">
        <w:t>о</w:t>
      </w:r>
      <w:r w:rsidRPr="006D1292">
        <w:rPr>
          <w:lang w:val="sr-Cyrl-RS"/>
        </w:rPr>
        <w:t xml:space="preserve"> </w:t>
      </w:r>
      <w:r w:rsidRPr="006D1292">
        <w:t>следећем:</w:t>
      </w:r>
    </w:p>
    <w:p w14:paraId="183CE647" w14:textId="77777777" w:rsidR="003848C2" w:rsidRPr="006D1292" w:rsidRDefault="003848C2" w:rsidP="006D1292">
      <w:pPr>
        <w:pStyle w:val="BodyText"/>
        <w:spacing w:before="7"/>
      </w:pPr>
    </w:p>
    <w:p w14:paraId="735AED49" w14:textId="77777777" w:rsidR="003848C2" w:rsidRPr="006D1292" w:rsidRDefault="003848C2" w:rsidP="006D1292">
      <w:pPr>
        <w:pStyle w:val="BodyText"/>
        <w:spacing w:before="7"/>
        <w:jc w:val="center"/>
      </w:pPr>
      <w:r w:rsidRPr="006D1292">
        <w:t>Члан 1.</w:t>
      </w:r>
    </w:p>
    <w:p w14:paraId="024DEBE8" w14:textId="52E8AD41" w:rsidR="003848C2" w:rsidRPr="006D1292" w:rsidRDefault="003848C2" w:rsidP="006D1292">
      <w:pPr>
        <w:widowControl/>
        <w:adjustRightInd w:val="0"/>
        <w:jc w:val="both"/>
        <w:rPr>
          <w:rFonts w:eastAsiaTheme="minorHAnsi"/>
          <w:color w:val="000000"/>
          <w:sz w:val="24"/>
          <w:szCs w:val="24"/>
        </w:rPr>
      </w:pPr>
      <w:r w:rsidRPr="006D1292">
        <w:rPr>
          <w:b/>
          <w:bCs/>
          <w:sz w:val="24"/>
          <w:szCs w:val="24"/>
        </w:rPr>
        <w:t>-</w:t>
      </w:r>
      <w:r w:rsidRPr="006D1292">
        <w:rPr>
          <w:sz w:val="24"/>
          <w:szCs w:val="24"/>
        </w:rPr>
        <w:t>да је Наручилац</w:t>
      </w:r>
      <w:r w:rsidRPr="006D1292">
        <w:rPr>
          <w:sz w:val="24"/>
          <w:szCs w:val="24"/>
          <w:lang w:val="sr-Cyrl-RS"/>
        </w:rPr>
        <w:t xml:space="preserve"> </w:t>
      </w:r>
      <w:r w:rsidRPr="006D1292">
        <w:rPr>
          <w:sz w:val="24"/>
          <w:szCs w:val="24"/>
        </w:rPr>
        <w:t xml:space="preserve">на основу члана 52. Закона о јавним набавкама („Службени гласник РС”, број </w:t>
      </w:r>
      <w:r w:rsidRPr="006D1292">
        <w:rPr>
          <w:sz w:val="24"/>
          <w:szCs w:val="24"/>
          <w:lang w:val="sr-Cyrl-RS"/>
        </w:rPr>
        <w:t>91/19 и 92/23, у даљем тексту: Закон</w:t>
      </w:r>
      <w:r w:rsidRPr="006D1292">
        <w:rPr>
          <w:sz w:val="24"/>
          <w:szCs w:val="24"/>
        </w:rPr>
        <w:t>), спровео поступак јавне</w:t>
      </w:r>
      <w:r w:rsidRPr="006D1292">
        <w:rPr>
          <w:sz w:val="24"/>
          <w:szCs w:val="24"/>
          <w:lang w:val="sr-Cyrl-RS"/>
        </w:rPr>
        <w:t xml:space="preserve"> </w:t>
      </w:r>
      <w:r w:rsidRPr="006D1292">
        <w:rPr>
          <w:sz w:val="24"/>
          <w:szCs w:val="24"/>
        </w:rPr>
        <w:t>набавке</w:t>
      </w:r>
      <w:r w:rsidRPr="006D1292">
        <w:rPr>
          <w:sz w:val="24"/>
          <w:szCs w:val="24"/>
          <w:lang w:val="sr-Cyrl-RS"/>
        </w:rPr>
        <w:t xml:space="preserve"> </w:t>
      </w:r>
      <w:r w:rsidRPr="006D1292">
        <w:rPr>
          <w:sz w:val="24"/>
          <w:szCs w:val="24"/>
        </w:rPr>
        <w:t>број</w:t>
      </w:r>
      <w:r w:rsidRPr="006D1292">
        <w:rPr>
          <w:sz w:val="24"/>
          <w:szCs w:val="24"/>
          <w:lang w:val="sr-Cyrl-RS"/>
        </w:rPr>
        <w:t xml:space="preserve"> ............</w:t>
      </w:r>
      <w:r w:rsidRPr="006D1292">
        <w:rPr>
          <w:i/>
          <w:iCs/>
          <w:sz w:val="24"/>
          <w:szCs w:val="24"/>
        </w:rPr>
        <w:t xml:space="preserve">, </w:t>
      </w:r>
      <w:r w:rsidRPr="006D1292">
        <w:rPr>
          <w:iCs/>
          <w:sz w:val="24"/>
          <w:szCs w:val="24"/>
          <w:lang w:val="sr-Cyrl-RS"/>
        </w:rPr>
        <w:t xml:space="preserve">за јавну </w:t>
      </w:r>
      <w:r w:rsidRPr="006D1292">
        <w:rPr>
          <w:sz w:val="24"/>
          <w:szCs w:val="24"/>
        </w:rPr>
        <w:t>набавку услуга</w:t>
      </w:r>
      <w:r w:rsidRPr="006D1292">
        <w:rPr>
          <w:sz w:val="24"/>
          <w:szCs w:val="24"/>
          <w:lang w:val="sr-Cyrl-RS"/>
        </w:rPr>
        <w:t xml:space="preserve"> </w:t>
      </w:r>
      <w:r w:rsidRPr="006D1292">
        <w:rPr>
          <w:sz w:val="24"/>
          <w:szCs w:val="24"/>
        </w:rPr>
        <w:t xml:space="preserve">превођења, </w:t>
      </w:r>
      <w:r w:rsidRPr="006D1292">
        <w:rPr>
          <w:b/>
          <w:sz w:val="24"/>
          <w:szCs w:val="24"/>
          <w:lang w:val="sr-Cyrl-RS"/>
        </w:rPr>
        <w:t xml:space="preserve">за </w:t>
      </w:r>
      <w:r w:rsidRPr="006D1292">
        <w:rPr>
          <w:b/>
          <w:sz w:val="24"/>
          <w:szCs w:val="24"/>
        </w:rPr>
        <w:t>Партију 2</w:t>
      </w:r>
      <w:r w:rsidRPr="006D1292">
        <w:rPr>
          <w:sz w:val="24"/>
          <w:szCs w:val="24"/>
        </w:rPr>
        <w:t xml:space="preserve">: </w:t>
      </w:r>
      <w:r w:rsidRPr="006D1292">
        <w:rPr>
          <w:rFonts w:eastAsiaTheme="minorHAnsi"/>
          <w:color w:val="000000"/>
          <w:sz w:val="24"/>
          <w:szCs w:val="24"/>
          <w:lang w:val="sr-Cyrl-RS"/>
        </w:rPr>
        <w:t>У</w:t>
      </w:r>
      <w:r w:rsidRPr="006D1292">
        <w:rPr>
          <w:rFonts w:eastAsiaTheme="minorHAnsi"/>
          <w:color w:val="000000"/>
          <w:sz w:val="24"/>
          <w:szCs w:val="24"/>
        </w:rPr>
        <w:t>слуге усменог превођења, назив и ознака из општег речника набавке: услуге усменог превођења–79540000-1;</w:t>
      </w:r>
      <w:r w:rsidRPr="006D1292">
        <w:rPr>
          <w:sz w:val="24"/>
          <w:szCs w:val="24"/>
          <w:lang w:val="sr-Cyrl-RS"/>
        </w:rPr>
        <w:t xml:space="preserve"> </w:t>
      </w:r>
    </w:p>
    <w:p w14:paraId="025FC36E" w14:textId="77777777" w:rsidR="003848C2" w:rsidRPr="006D1292" w:rsidRDefault="003848C2" w:rsidP="006D1292">
      <w:pPr>
        <w:pStyle w:val="BodyText"/>
        <w:spacing w:before="7"/>
        <w:jc w:val="both"/>
      </w:pPr>
      <w:r w:rsidRPr="006D1292">
        <w:t xml:space="preserve">-да је </w:t>
      </w:r>
      <w:proofErr w:type="gramStart"/>
      <w:r w:rsidRPr="006D1292">
        <w:rPr>
          <w:lang w:val="sr-Cyrl-RS"/>
        </w:rPr>
        <w:t xml:space="preserve">Пружалац </w:t>
      </w:r>
      <w:r w:rsidRPr="006D1292">
        <w:t xml:space="preserve"> услуга</w:t>
      </w:r>
      <w:proofErr w:type="gramEnd"/>
      <w:r w:rsidRPr="006D1292">
        <w:t xml:space="preserve"> у својству Понуђача</w:t>
      </w:r>
      <w:r w:rsidRPr="006D1292">
        <w:rPr>
          <w:lang w:val="sr-Cyrl-RS"/>
        </w:rPr>
        <w:t xml:space="preserve"> </w:t>
      </w:r>
      <w:r w:rsidRPr="006D1292">
        <w:t xml:space="preserve">доставио понуду број: ____________од ______________. године, која у потпуности одговара условима из </w:t>
      </w:r>
      <w:r w:rsidRPr="006D1292">
        <w:rPr>
          <w:lang w:val="sr-Cyrl-RS"/>
        </w:rPr>
        <w:t xml:space="preserve">јавног </w:t>
      </w:r>
      <w:r w:rsidRPr="006D1292">
        <w:t xml:space="preserve">позива и спецификације и налази се у прилогу овог </w:t>
      </w:r>
      <w:r w:rsidRPr="006D1292">
        <w:rPr>
          <w:lang w:val="sr-Cyrl-RS"/>
        </w:rPr>
        <w:t>оквирног споразума</w:t>
      </w:r>
      <w:r w:rsidRPr="006D1292">
        <w:t xml:space="preserve"> и његов је саставни</w:t>
      </w:r>
      <w:r w:rsidRPr="006D1292">
        <w:rPr>
          <w:lang w:val="sr-Cyrl-RS"/>
        </w:rPr>
        <w:t xml:space="preserve"> </w:t>
      </w:r>
      <w:r w:rsidRPr="006D1292">
        <w:t>део;</w:t>
      </w:r>
    </w:p>
    <w:p w14:paraId="2ED90385" w14:textId="77777777" w:rsidR="003848C2" w:rsidRPr="006D1292" w:rsidRDefault="003848C2" w:rsidP="006D1292">
      <w:pPr>
        <w:pStyle w:val="BodyText"/>
        <w:spacing w:before="7"/>
        <w:jc w:val="both"/>
        <w:rPr>
          <w:lang w:val="sr-Cyrl-RS"/>
        </w:rPr>
      </w:pPr>
      <w:r w:rsidRPr="006D1292">
        <w:t xml:space="preserve">- да је </w:t>
      </w:r>
      <w:r w:rsidRPr="006D1292">
        <w:rPr>
          <w:lang w:val="sr-Cyrl-RS"/>
        </w:rPr>
        <w:t>Н</w:t>
      </w:r>
      <w:r w:rsidRPr="006D1292">
        <w:t xml:space="preserve">аручилац на основу </w:t>
      </w:r>
      <w:r w:rsidRPr="006D1292">
        <w:rPr>
          <w:lang w:val="sr-Cyrl-RS"/>
        </w:rPr>
        <w:t>Одлуке о закључењу оквирног споразума</w:t>
      </w:r>
      <w:r w:rsidRPr="006D1292">
        <w:t xml:space="preserve"> бр. ________од __________године, </w:t>
      </w:r>
      <w:r w:rsidRPr="006D1292">
        <w:rPr>
          <w:lang w:val="sr-Cyrl-RS"/>
        </w:rPr>
        <w:t xml:space="preserve">оквирни споразум закључио </w:t>
      </w:r>
      <w:r w:rsidRPr="006D1292">
        <w:t xml:space="preserve">са </w:t>
      </w:r>
      <w:r w:rsidRPr="006D1292">
        <w:rPr>
          <w:lang w:val="sr-Cyrl-RS"/>
        </w:rPr>
        <w:t>Пружаоцем</w:t>
      </w:r>
      <w:r w:rsidRPr="006D1292">
        <w:t xml:space="preserve"> услуге</w:t>
      </w:r>
      <w:r w:rsidRPr="006D1292">
        <w:rPr>
          <w:lang w:val="sr-Cyrl-RS"/>
        </w:rPr>
        <w:t>;</w:t>
      </w:r>
    </w:p>
    <w:p w14:paraId="5668C466" w14:textId="77777777" w:rsidR="003848C2" w:rsidRPr="006D1292" w:rsidRDefault="003848C2" w:rsidP="006D1292">
      <w:pPr>
        <w:tabs>
          <w:tab w:val="left" w:pos="570"/>
          <w:tab w:val="left" w:pos="7260"/>
        </w:tabs>
        <w:jc w:val="both"/>
        <w:rPr>
          <w:sz w:val="24"/>
          <w:szCs w:val="24"/>
          <w:lang w:val="sr-Cyrl-CS"/>
        </w:rPr>
      </w:pPr>
      <w:r w:rsidRPr="006D1292">
        <w:rPr>
          <w:sz w:val="24"/>
          <w:szCs w:val="24"/>
          <w:lang w:val="sr-Cyrl-CS"/>
        </w:rPr>
        <w:t>- да овај оквирни споразум не представља обавезу Наручиоца на издавање појединачних наруџбеница.</w:t>
      </w:r>
      <w:r w:rsidRPr="006D1292">
        <w:rPr>
          <w:sz w:val="24"/>
          <w:szCs w:val="24"/>
        </w:rPr>
        <w:t xml:space="preserve"> </w:t>
      </w:r>
      <w:r w:rsidRPr="006D1292">
        <w:rPr>
          <w:sz w:val="24"/>
          <w:szCs w:val="24"/>
          <w:lang w:val="sr-Cyrl-CS"/>
        </w:rPr>
        <w:t>Обавеза настаје издавањем појединачних наруџбеница на основу оквирног споразума,</w:t>
      </w:r>
    </w:p>
    <w:p w14:paraId="0C43735F" w14:textId="77777777" w:rsidR="003848C2" w:rsidRPr="006D1292" w:rsidRDefault="003848C2" w:rsidP="006D1292">
      <w:pPr>
        <w:tabs>
          <w:tab w:val="left" w:pos="570"/>
          <w:tab w:val="left" w:pos="7260"/>
        </w:tabs>
        <w:jc w:val="both"/>
        <w:rPr>
          <w:sz w:val="24"/>
          <w:szCs w:val="24"/>
          <w:lang w:val="sr-Cyrl-CS"/>
        </w:rPr>
      </w:pPr>
      <w:r w:rsidRPr="006D1292">
        <w:rPr>
          <w:sz w:val="24"/>
          <w:szCs w:val="24"/>
          <w:lang w:val="sr-Cyrl-CS"/>
        </w:rPr>
        <w:t xml:space="preserve">- да у складу са чланом 152. став 7. Закона, обавезе које Наручилац преузима издавањем </w:t>
      </w:r>
      <w:r w:rsidRPr="006D1292">
        <w:rPr>
          <w:sz w:val="24"/>
          <w:szCs w:val="24"/>
          <w:lang w:val="sr-Cyrl-CS"/>
        </w:rPr>
        <w:lastRenderedPageBreak/>
        <w:t>наруџбенице морају бити уговорене у складу са прописима којима се уређује буџетски систем, односно располагање финансијским средствима.</w:t>
      </w:r>
    </w:p>
    <w:p w14:paraId="12ADAFB9" w14:textId="77777777" w:rsidR="003848C2" w:rsidRPr="006D1292" w:rsidRDefault="003848C2" w:rsidP="006D1292">
      <w:pPr>
        <w:pStyle w:val="BodyText"/>
        <w:spacing w:before="7"/>
        <w:jc w:val="both"/>
        <w:rPr>
          <w:lang w:val="sr-Cyrl-RS"/>
        </w:rPr>
      </w:pPr>
    </w:p>
    <w:p w14:paraId="2C3B0621" w14:textId="77777777" w:rsidR="003848C2" w:rsidRPr="000956D4" w:rsidRDefault="003848C2" w:rsidP="006D1292">
      <w:pPr>
        <w:pStyle w:val="BodyText"/>
        <w:spacing w:before="7"/>
        <w:rPr>
          <w:lang w:val="sr-Cyrl-CS"/>
        </w:rPr>
      </w:pPr>
    </w:p>
    <w:p w14:paraId="6F66E31F" w14:textId="77777777" w:rsidR="003848C2" w:rsidRPr="006D1292" w:rsidRDefault="003848C2" w:rsidP="006D1292">
      <w:pPr>
        <w:pStyle w:val="BodyText"/>
        <w:spacing w:before="7"/>
        <w:jc w:val="center"/>
        <w:rPr>
          <w:lang w:val="sr-Cyrl-RS"/>
        </w:rPr>
      </w:pPr>
      <w:r w:rsidRPr="000956D4">
        <w:rPr>
          <w:lang w:val="sr-Cyrl-CS"/>
        </w:rPr>
        <w:t xml:space="preserve">ПРЕДМЕТ </w:t>
      </w:r>
      <w:r w:rsidRPr="006D1292">
        <w:rPr>
          <w:lang w:val="sr-Cyrl-RS"/>
        </w:rPr>
        <w:t>ОКВИРНОГ СПОРАЗУМА</w:t>
      </w:r>
    </w:p>
    <w:p w14:paraId="592412DF" w14:textId="77777777" w:rsidR="003848C2" w:rsidRPr="000956D4" w:rsidRDefault="003848C2" w:rsidP="006D1292">
      <w:pPr>
        <w:pStyle w:val="BodyText"/>
        <w:spacing w:before="7"/>
        <w:jc w:val="center"/>
        <w:rPr>
          <w:lang w:val="sr-Cyrl-CS"/>
        </w:rPr>
      </w:pPr>
    </w:p>
    <w:p w14:paraId="57F4E388" w14:textId="77777777" w:rsidR="003848C2" w:rsidRPr="000956D4" w:rsidRDefault="003848C2" w:rsidP="006D1292">
      <w:pPr>
        <w:pStyle w:val="BodyText"/>
        <w:spacing w:before="7"/>
        <w:jc w:val="center"/>
        <w:rPr>
          <w:lang w:val="sr-Cyrl-CS"/>
        </w:rPr>
      </w:pPr>
      <w:r w:rsidRPr="000956D4">
        <w:rPr>
          <w:lang w:val="sr-Cyrl-CS"/>
        </w:rPr>
        <w:t>Члан 2.</w:t>
      </w:r>
    </w:p>
    <w:p w14:paraId="68C9AF2C" w14:textId="66C19D66" w:rsidR="003848C2" w:rsidRPr="000956D4" w:rsidRDefault="003848C2" w:rsidP="006D1292">
      <w:pPr>
        <w:pStyle w:val="BodyText"/>
        <w:spacing w:before="7"/>
        <w:ind w:firstLine="720"/>
        <w:jc w:val="both"/>
        <w:rPr>
          <w:lang w:val="sr-Cyrl-CS"/>
        </w:rPr>
      </w:pPr>
      <w:r w:rsidRPr="000956D4">
        <w:rPr>
          <w:lang w:val="sr-Cyrl-CS"/>
        </w:rPr>
        <w:t xml:space="preserve">Наручилац и </w:t>
      </w:r>
      <w:r w:rsidRPr="006D1292">
        <w:rPr>
          <w:lang w:val="sr-Cyrl-RS"/>
        </w:rPr>
        <w:t>Пружалац</w:t>
      </w:r>
      <w:r w:rsidRPr="000956D4">
        <w:rPr>
          <w:lang w:val="sr-Cyrl-CS"/>
        </w:rPr>
        <w:t xml:space="preserve"> услуга</w:t>
      </w:r>
      <w:r w:rsidRPr="006D1292">
        <w:rPr>
          <w:lang w:val="sr-Cyrl-RS"/>
        </w:rPr>
        <w:t xml:space="preserve"> </w:t>
      </w:r>
      <w:r w:rsidRPr="000956D4">
        <w:rPr>
          <w:lang w:val="sr-Cyrl-CS"/>
        </w:rPr>
        <w:t>су сагласни да је предмет овог оквирног споразума набавка</w:t>
      </w:r>
      <w:r w:rsidRPr="006D1292">
        <w:rPr>
          <w:lang w:val="sr-Cyrl-RS"/>
        </w:rPr>
        <w:t xml:space="preserve"> </w:t>
      </w:r>
      <w:r w:rsidRPr="000956D4">
        <w:rPr>
          <w:lang w:val="sr-Cyrl-CS"/>
        </w:rPr>
        <w:t xml:space="preserve">услуга </w:t>
      </w:r>
      <w:r w:rsidRPr="006D1292">
        <w:rPr>
          <w:lang w:val="sr-Cyrl-RS"/>
        </w:rPr>
        <w:t xml:space="preserve">усменог </w:t>
      </w:r>
      <w:r w:rsidRPr="000956D4">
        <w:rPr>
          <w:lang w:val="sr-Cyrl-CS"/>
        </w:rPr>
        <w:t>превођења</w:t>
      </w:r>
      <w:r w:rsidRPr="006D1292">
        <w:rPr>
          <w:lang w:val="sr-Cyrl-RS"/>
        </w:rPr>
        <w:t xml:space="preserve"> </w:t>
      </w:r>
      <w:r w:rsidRPr="000956D4">
        <w:rPr>
          <w:lang w:val="sr-Cyrl-CS"/>
        </w:rPr>
        <w:t>са енглеског на српски језик</w:t>
      </w:r>
      <w:r w:rsidRPr="006D1292">
        <w:rPr>
          <w:lang w:val="sr-Cyrl-RS"/>
        </w:rPr>
        <w:t xml:space="preserve"> </w:t>
      </w:r>
      <w:r w:rsidRPr="000956D4">
        <w:rPr>
          <w:lang w:val="sr-Cyrl-CS"/>
        </w:rPr>
        <w:t xml:space="preserve">и обрнуто. </w:t>
      </w:r>
    </w:p>
    <w:p w14:paraId="1C5211DD" w14:textId="77777777" w:rsidR="003848C2" w:rsidRPr="000956D4" w:rsidRDefault="003848C2" w:rsidP="006D1292">
      <w:pPr>
        <w:pStyle w:val="BodyText"/>
        <w:spacing w:before="7"/>
        <w:rPr>
          <w:lang w:val="sr-Cyrl-CS"/>
        </w:rPr>
      </w:pPr>
    </w:p>
    <w:p w14:paraId="34B6C08D" w14:textId="77777777" w:rsidR="003B7AC0" w:rsidRPr="00977015" w:rsidRDefault="003B7AC0" w:rsidP="003B7AC0">
      <w:pPr>
        <w:pStyle w:val="BodyText"/>
        <w:spacing w:before="7"/>
        <w:jc w:val="center"/>
        <w:rPr>
          <w:bCs/>
          <w:lang w:val="sr-Cyrl-RS"/>
        </w:rPr>
      </w:pPr>
      <w:r w:rsidRPr="00977015">
        <w:rPr>
          <w:bCs/>
          <w:lang w:val="sr-Cyrl-RS"/>
        </w:rPr>
        <w:t>ПОДИЗВОЂАЧ</w:t>
      </w:r>
    </w:p>
    <w:p w14:paraId="62059F56" w14:textId="77777777" w:rsidR="003B7AC0" w:rsidRDefault="003B7AC0" w:rsidP="003B7AC0">
      <w:pPr>
        <w:pStyle w:val="BodyText"/>
        <w:spacing w:before="7"/>
        <w:rPr>
          <w:b/>
          <w:lang w:val="sr-Cyrl-RS"/>
        </w:rPr>
      </w:pPr>
    </w:p>
    <w:p w14:paraId="0CBE9657" w14:textId="77777777" w:rsidR="003B7AC0" w:rsidRPr="00977015" w:rsidRDefault="003B7AC0" w:rsidP="003B7AC0">
      <w:pPr>
        <w:pStyle w:val="BodyText"/>
        <w:spacing w:before="7"/>
        <w:jc w:val="center"/>
        <w:rPr>
          <w:bCs/>
          <w:lang w:val="sr-Cyrl-RS"/>
        </w:rPr>
      </w:pPr>
      <w:r w:rsidRPr="00977015">
        <w:rPr>
          <w:bCs/>
          <w:lang w:val="sr-Cyrl-RS"/>
        </w:rPr>
        <w:t>Члан 3.</w:t>
      </w:r>
    </w:p>
    <w:p w14:paraId="069A30E5" w14:textId="77777777" w:rsidR="003B7AC0" w:rsidRPr="00977015" w:rsidRDefault="003B7AC0" w:rsidP="003B7AC0">
      <w:pPr>
        <w:pStyle w:val="BodyText"/>
        <w:spacing w:before="7"/>
        <w:ind w:firstLine="720"/>
        <w:jc w:val="both"/>
        <w:rPr>
          <w:lang w:val="sr-Cyrl-RS"/>
        </w:rPr>
      </w:pPr>
      <w:r w:rsidRPr="00977015">
        <w:rPr>
          <w:lang w:val="sr-Cyrl-RS"/>
        </w:rPr>
        <w:t xml:space="preserve">У случају да </w:t>
      </w:r>
      <w:r>
        <w:rPr>
          <w:lang w:val="sr-Cyrl-RS"/>
        </w:rPr>
        <w:t>Пружалац услуге</w:t>
      </w:r>
      <w:r w:rsidRPr="00977015">
        <w:rPr>
          <w:lang w:val="sr-Cyrl-RS"/>
        </w:rPr>
        <w:t xml:space="preserve"> извршење дeла пojeдинaчних </w:t>
      </w:r>
      <w:r>
        <w:rPr>
          <w:lang w:val="sr-Cyrl-RS"/>
        </w:rPr>
        <w:t>наруџбеница</w:t>
      </w:r>
      <w:r w:rsidRPr="00977015">
        <w:rPr>
          <w:lang w:val="sr-Cyrl-RS"/>
        </w:rPr>
        <w:t xml:space="preserve"> пoвeри подизвођачу:</w:t>
      </w:r>
    </w:p>
    <w:p w14:paraId="645277E3" w14:textId="77777777" w:rsidR="003B7AC0" w:rsidRPr="00977015" w:rsidRDefault="003B7AC0" w:rsidP="003B7AC0">
      <w:pPr>
        <w:pStyle w:val="BodyText"/>
        <w:spacing w:before="7"/>
        <w:jc w:val="both"/>
        <w:rPr>
          <w:lang w:val="sr-Cyrl-RS"/>
        </w:rPr>
      </w:pPr>
    </w:p>
    <w:p w14:paraId="4ACE303B" w14:textId="77777777" w:rsidR="003B7AC0" w:rsidRDefault="003B7AC0" w:rsidP="003B7AC0">
      <w:pPr>
        <w:pStyle w:val="BodyText"/>
        <w:spacing w:before="7"/>
        <w:ind w:firstLine="720"/>
        <w:jc w:val="both"/>
        <w:rPr>
          <w:lang w:val="sr-Cyrl-RS"/>
        </w:rPr>
      </w:pPr>
      <w:r>
        <w:rPr>
          <w:lang w:val="sr-Cyrl-RS"/>
        </w:rPr>
        <w:t>Пружалац услуге</w:t>
      </w:r>
      <w:r w:rsidRPr="00977015">
        <w:rPr>
          <w:lang w:val="sr-Cyrl-RS"/>
        </w:rPr>
        <w:t xml:space="preserve"> у потпуности одговара </w:t>
      </w:r>
      <w:r>
        <w:rPr>
          <w:lang w:val="sr-Cyrl-RS"/>
        </w:rPr>
        <w:t>Наручиоцу</w:t>
      </w:r>
      <w:r w:rsidRPr="00977015">
        <w:rPr>
          <w:lang w:val="sr-Cyrl-RS"/>
        </w:rPr>
        <w:t xml:space="preserve"> за извршење свих обавеза из појединачн</w:t>
      </w:r>
      <w:r>
        <w:rPr>
          <w:lang w:val="sr-Cyrl-RS"/>
        </w:rPr>
        <w:t>е</w:t>
      </w:r>
      <w:r w:rsidRPr="00977015">
        <w:rPr>
          <w:lang w:val="sr-Cyrl-RS"/>
        </w:rPr>
        <w:t xml:space="preserve"> </w:t>
      </w:r>
      <w:r>
        <w:rPr>
          <w:lang w:val="sr-Cyrl-RS"/>
        </w:rPr>
        <w:t>наруџбенице</w:t>
      </w:r>
      <w:r w:rsidRPr="00977015">
        <w:rPr>
          <w:lang w:val="sr-Cyrl-RS"/>
        </w:rPr>
        <w:t>, укључујући и обавезе које је поверио подизвођачу:</w:t>
      </w:r>
    </w:p>
    <w:p w14:paraId="631D2F6F" w14:textId="77777777" w:rsidR="003B7AC0" w:rsidRPr="00977015" w:rsidRDefault="003B7AC0" w:rsidP="003B7AC0">
      <w:pPr>
        <w:pStyle w:val="BodyText"/>
        <w:spacing w:before="7"/>
        <w:jc w:val="both"/>
        <w:rPr>
          <w:lang w:val="sr-Cyrl-RS"/>
        </w:rPr>
      </w:pPr>
    </w:p>
    <w:p w14:paraId="71B193A8" w14:textId="77777777" w:rsidR="003B7AC0" w:rsidRPr="00977015" w:rsidRDefault="003B7AC0" w:rsidP="003B7AC0">
      <w:pPr>
        <w:pStyle w:val="BodyText"/>
        <w:spacing w:before="7"/>
        <w:jc w:val="both"/>
        <w:rPr>
          <w:lang w:val="sr-Cyrl-RS"/>
        </w:rPr>
      </w:pPr>
      <w:r w:rsidRPr="00977015">
        <w:rPr>
          <w:lang w:val="sr-Cyrl-RS"/>
        </w:rPr>
        <w:t>„__________________________“ из _____________________, ул.__________бр.______, ПИБ:______________.</w:t>
      </w:r>
    </w:p>
    <w:p w14:paraId="447A882C" w14:textId="77777777" w:rsidR="003B7AC0" w:rsidRPr="00977015" w:rsidRDefault="003B7AC0" w:rsidP="003B7AC0">
      <w:pPr>
        <w:pStyle w:val="BodyText"/>
        <w:spacing w:before="7"/>
        <w:jc w:val="both"/>
        <w:rPr>
          <w:lang w:val="sr-Cyrl-RS"/>
        </w:rPr>
      </w:pPr>
      <w:r w:rsidRPr="00977015">
        <w:rPr>
          <w:lang w:val="sr-Cyrl-RS"/>
        </w:rPr>
        <w:t>„__________________________“ из _____________________, ул.__________бр.______, ПИБ:______________..</w:t>
      </w:r>
    </w:p>
    <w:p w14:paraId="2BC6C871" w14:textId="77777777" w:rsidR="003B7AC0" w:rsidRPr="00977015" w:rsidRDefault="003B7AC0" w:rsidP="003B7AC0">
      <w:pPr>
        <w:pStyle w:val="BodyText"/>
        <w:spacing w:before="7"/>
        <w:jc w:val="both"/>
        <w:rPr>
          <w:lang w:val="sr-Cyrl-RS"/>
        </w:rPr>
      </w:pPr>
    </w:p>
    <w:p w14:paraId="04046355" w14:textId="77777777" w:rsidR="003B7AC0" w:rsidRDefault="003B7AC0" w:rsidP="003B7AC0">
      <w:pPr>
        <w:pStyle w:val="BodyText"/>
        <w:spacing w:before="7"/>
        <w:ind w:firstLine="360"/>
        <w:jc w:val="both"/>
        <w:rPr>
          <w:lang w:val="sr-Cyrl-RS"/>
        </w:rPr>
      </w:pPr>
      <w:r>
        <w:rPr>
          <w:lang w:val="sr-Cyrl-RS"/>
        </w:rPr>
        <w:t>Пружалац услуге</w:t>
      </w:r>
      <w:r w:rsidRPr="00977015">
        <w:rPr>
          <w:lang w:val="sr-Cyrl-RS"/>
        </w:rPr>
        <w:t xml:space="preserve"> ће наведеног/е подизвођача/е ангажовати за извршење следећег дела појединачн</w:t>
      </w:r>
      <w:r>
        <w:rPr>
          <w:lang w:val="sr-Cyrl-RS"/>
        </w:rPr>
        <w:t>е</w:t>
      </w:r>
      <w:r w:rsidRPr="00977015">
        <w:rPr>
          <w:lang w:val="sr-Cyrl-RS"/>
        </w:rPr>
        <w:t xml:space="preserve"> </w:t>
      </w:r>
      <w:r>
        <w:rPr>
          <w:lang w:val="sr-Cyrl-RS"/>
        </w:rPr>
        <w:t>наруџбенице</w:t>
      </w:r>
      <w:r w:rsidRPr="00977015">
        <w:rPr>
          <w:lang w:val="sr-Cyrl-RS"/>
        </w:rPr>
        <w:t xml:space="preserve"> (по предмету или у количини, вредности или проценту):</w:t>
      </w:r>
    </w:p>
    <w:p w14:paraId="376363E9" w14:textId="77777777" w:rsidR="003B7AC0" w:rsidRPr="00977015" w:rsidRDefault="003B7AC0" w:rsidP="003B7AC0">
      <w:pPr>
        <w:pStyle w:val="BodyText"/>
        <w:spacing w:before="7"/>
        <w:jc w:val="both"/>
        <w:rPr>
          <w:lang w:val="sr-Cyrl-RS"/>
        </w:rPr>
      </w:pPr>
    </w:p>
    <w:p w14:paraId="7AFCA5AD" w14:textId="77777777" w:rsidR="003B7AC0" w:rsidRPr="00977015" w:rsidRDefault="003B7AC0" w:rsidP="003B7AC0">
      <w:pPr>
        <w:pStyle w:val="BodyText"/>
        <w:numPr>
          <w:ilvl w:val="0"/>
          <w:numId w:val="46"/>
        </w:numPr>
        <w:spacing w:before="7"/>
        <w:jc w:val="both"/>
        <w:rPr>
          <w:lang w:val="sr-Cyrl-RS"/>
        </w:rPr>
      </w:pPr>
      <w:r w:rsidRPr="00977015">
        <w:rPr>
          <w:lang w:val="sr-Cyrl-RS"/>
        </w:rPr>
        <w:t>_____________________________________________________________________</w:t>
      </w:r>
    </w:p>
    <w:p w14:paraId="496CDB5A" w14:textId="77777777" w:rsidR="003B7AC0" w:rsidRPr="00977015" w:rsidRDefault="003B7AC0" w:rsidP="003B7AC0">
      <w:pPr>
        <w:pStyle w:val="BodyText"/>
        <w:spacing w:before="7"/>
        <w:jc w:val="both"/>
        <w:rPr>
          <w:lang w:val="sr-Cyrl-RS"/>
        </w:rPr>
      </w:pPr>
    </w:p>
    <w:p w14:paraId="7027EF1F" w14:textId="77777777" w:rsidR="003B7AC0" w:rsidRPr="00977015" w:rsidRDefault="003B7AC0" w:rsidP="003B7AC0">
      <w:pPr>
        <w:pStyle w:val="BodyText"/>
        <w:numPr>
          <w:ilvl w:val="0"/>
          <w:numId w:val="46"/>
        </w:numPr>
        <w:spacing w:before="7"/>
        <w:jc w:val="both"/>
        <w:rPr>
          <w:lang w:val="sr-Cyrl-CS"/>
        </w:rPr>
      </w:pPr>
      <w:r w:rsidRPr="00977015">
        <w:rPr>
          <w:lang w:val="sr-Cyrl-RS"/>
        </w:rPr>
        <w:t>_____________________________________________________________________</w:t>
      </w:r>
    </w:p>
    <w:p w14:paraId="13840DD3" w14:textId="77777777" w:rsidR="003848C2" w:rsidRPr="006D1292" w:rsidRDefault="003848C2" w:rsidP="006D1292">
      <w:pPr>
        <w:pStyle w:val="BodyText"/>
        <w:spacing w:before="7"/>
      </w:pPr>
    </w:p>
    <w:p w14:paraId="4C131684" w14:textId="77777777" w:rsidR="003848C2" w:rsidRPr="006D1292" w:rsidRDefault="003848C2" w:rsidP="006D1292">
      <w:pPr>
        <w:pStyle w:val="BodyText"/>
        <w:spacing w:before="7"/>
        <w:jc w:val="center"/>
      </w:pPr>
      <w:r w:rsidRPr="006D1292">
        <w:t>УГОВОРНА ЦЕНА</w:t>
      </w:r>
    </w:p>
    <w:p w14:paraId="1353AF01" w14:textId="77777777" w:rsidR="003848C2" w:rsidRPr="006D1292" w:rsidRDefault="003848C2" w:rsidP="006D1292">
      <w:pPr>
        <w:pStyle w:val="BodyText"/>
        <w:spacing w:before="7"/>
        <w:jc w:val="center"/>
      </w:pPr>
    </w:p>
    <w:p w14:paraId="0C6D862B" w14:textId="6ACA6F24" w:rsidR="003848C2" w:rsidRPr="006D1292" w:rsidRDefault="003848C2" w:rsidP="006D1292">
      <w:pPr>
        <w:pStyle w:val="BodyText"/>
        <w:spacing w:before="7"/>
        <w:jc w:val="center"/>
      </w:pPr>
      <w:r w:rsidRPr="006D1292">
        <w:t xml:space="preserve">Члан </w:t>
      </w:r>
      <w:r w:rsidR="003B7AC0">
        <w:rPr>
          <w:lang w:val="sr-Cyrl-RS"/>
        </w:rPr>
        <w:t>4</w:t>
      </w:r>
      <w:r w:rsidRPr="006D1292">
        <w:t>.</w:t>
      </w:r>
    </w:p>
    <w:p w14:paraId="7E4E821C" w14:textId="37498869" w:rsidR="003B7AC0" w:rsidRDefault="003848C2" w:rsidP="003B7AC0">
      <w:pPr>
        <w:pStyle w:val="BodyText"/>
        <w:spacing w:before="7"/>
        <w:ind w:firstLine="720"/>
        <w:jc w:val="both"/>
      </w:pPr>
      <w:r w:rsidRPr="006D1292">
        <w:t xml:space="preserve">Наручилац се обавезује да за услуге из члана 2. овог уговора, </w:t>
      </w:r>
      <w:r w:rsidRPr="006D1292">
        <w:rPr>
          <w:lang w:val="sr-Cyrl-RS"/>
        </w:rPr>
        <w:t>Пружаоцу</w:t>
      </w:r>
      <w:r w:rsidRPr="006D1292">
        <w:t xml:space="preserve"> услуге исплати накнаду по ценама из изабране понуде:</w:t>
      </w:r>
    </w:p>
    <w:p w14:paraId="617A8BBA" w14:textId="1B5CAE90" w:rsidR="003848C2" w:rsidRPr="006D1292" w:rsidRDefault="003848C2" w:rsidP="003B7AC0">
      <w:pPr>
        <w:pStyle w:val="BodyText"/>
        <w:numPr>
          <w:ilvl w:val="1"/>
          <w:numId w:val="7"/>
        </w:numPr>
        <w:spacing w:before="7"/>
        <w:jc w:val="both"/>
      </w:pPr>
      <w:r w:rsidRPr="006D1292">
        <w:t xml:space="preserve">Цена за </w:t>
      </w:r>
      <w:r w:rsidRPr="006D1292">
        <w:rPr>
          <w:lang w:val="sr-Cyrl-RS"/>
        </w:rPr>
        <w:t>усмено</w:t>
      </w:r>
      <w:r w:rsidRPr="006D1292">
        <w:t xml:space="preserve"> превођење (са енглеског на српски језик и обрнуто) по </w:t>
      </w:r>
      <w:r w:rsidRPr="006D1292">
        <w:rPr>
          <w:lang w:val="sr-Cyrl-RS"/>
        </w:rPr>
        <w:t>сату</w:t>
      </w:r>
      <w:r w:rsidRPr="006D1292">
        <w:t xml:space="preserve"> </w:t>
      </w:r>
      <w:r w:rsidRPr="006D1292">
        <w:rPr>
          <w:lang w:val="sr-Cyrl-RS"/>
        </w:rPr>
        <w:t>износи</w:t>
      </w:r>
      <w:r w:rsidRPr="006D1292">
        <w:t>__________________ динара без ПД</w:t>
      </w:r>
      <w:r w:rsidRPr="006D1292">
        <w:rPr>
          <w:lang w:val="sr-Cyrl-RS"/>
        </w:rPr>
        <w:t>В</w:t>
      </w:r>
      <w:r w:rsidRPr="006D1292">
        <w:t>, односно __________са ПДВ.</w:t>
      </w:r>
    </w:p>
    <w:p w14:paraId="3B3105F2" w14:textId="2EEF9ADA" w:rsidR="003848C2" w:rsidRPr="006D1292" w:rsidRDefault="003848C2" w:rsidP="003B7AC0">
      <w:pPr>
        <w:pStyle w:val="BodyText"/>
        <w:numPr>
          <w:ilvl w:val="1"/>
          <w:numId w:val="7"/>
        </w:numPr>
        <w:spacing w:before="7"/>
        <w:jc w:val="both"/>
        <w:rPr>
          <w:lang w:val="sr-Cyrl-RS"/>
        </w:rPr>
      </w:pPr>
      <w:r w:rsidRPr="006D1292">
        <w:rPr>
          <w:lang w:val="sr-Cyrl-RS"/>
        </w:rPr>
        <w:t>Укупна вредност оквирног споразума за __________________(</w:t>
      </w:r>
      <w:r w:rsidRPr="006D1292">
        <w:rPr>
          <w:i/>
          <w:lang w:val="sr-Cyrl-RS"/>
        </w:rPr>
        <w:t>унети оквиран број сати</w:t>
      </w:r>
      <w:r w:rsidR="003B7AC0">
        <w:rPr>
          <w:i/>
          <w:lang w:val="sr-Cyrl-RS"/>
        </w:rPr>
        <w:t xml:space="preserve"> из обрасца структуре цене за Партију 2</w:t>
      </w:r>
      <w:r w:rsidRPr="006D1292">
        <w:rPr>
          <w:lang w:val="sr-Cyrl-RS"/>
        </w:rPr>
        <w:t xml:space="preserve">) износи __________________без ПДВ, односно ___________________ са ПДВ. </w:t>
      </w:r>
    </w:p>
    <w:p w14:paraId="62BDF26C" w14:textId="77777777" w:rsidR="003848C2" w:rsidRPr="006D1292" w:rsidRDefault="003848C2" w:rsidP="006D1292">
      <w:pPr>
        <w:pStyle w:val="BodyText"/>
        <w:spacing w:before="7"/>
        <w:jc w:val="both"/>
        <w:rPr>
          <w:lang w:val="sr-Cyrl-RS"/>
        </w:rPr>
      </w:pPr>
      <w:r w:rsidRPr="006D1292">
        <w:rPr>
          <w:lang w:val="sr-Cyrl-RS"/>
        </w:rPr>
        <w:t xml:space="preserve">Јединичне цене су фиксне и не могу се мењати током важења оквирног споразума. </w:t>
      </w:r>
    </w:p>
    <w:p w14:paraId="2C0A0D73" w14:textId="77777777" w:rsidR="003848C2" w:rsidRPr="006D1292" w:rsidRDefault="003848C2" w:rsidP="006D1292">
      <w:pPr>
        <w:pStyle w:val="BodyText"/>
        <w:spacing w:before="7"/>
        <w:rPr>
          <w:lang w:val="sr-Cyrl-RS"/>
        </w:rPr>
      </w:pPr>
    </w:p>
    <w:p w14:paraId="129DA28A" w14:textId="77777777" w:rsidR="003B7AC0" w:rsidRPr="000956D4" w:rsidRDefault="003B7AC0" w:rsidP="006D1292">
      <w:pPr>
        <w:adjustRightInd w:val="0"/>
        <w:jc w:val="center"/>
        <w:rPr>
          <w:sz w:val="24"/>
          <w:szCs w:val="24"/>
          <w:lang w:val="sr-Cyrl-RS"/>
        </w:rPr>
      </w:pPr>
    </w:p>
    <w:p w14:paraId="47677D13" w14:textId="77777777" w:rsidR="003B7AC0" w:rsidRPr="000956D4" w:rsidRDefault="003B7AC0" w:rsidP="006D1292">
      <w:pPr>
        <w:adjustRightInd w:val="0"/>
        <w:jc w:val="center"/>
        <w:rPr>
          <w:sz w:val="24"/>
          <w:szCs w:val="24"/>
          <w:lang w:val="sr-Cyrl-RS"/>
        </w:rPr>
      </w:pPr>
    </w:p>
    <w:p w14:paraId="18B2C40E" w14:textId="44713E15" w:rsidR="003848C2" w:rsidRPr="006D1292" w:rsidRDefault="003848C2" w:rsidP="006D1292">
      <w:pPr>
        <w:adjustRightInd w:val="0"/>
        <w:jc w:val="center"/>
        <w:rPr>
          <w:sz w:val="24"/>
          <w:szCs w:val="24"/>
          <w:lang w:val="sr-Cyrl-RS"/>
        </w:rPr>
      </w:pPr>
      <w:r w:rsidRPr="000956D4">
        <w:rPr>
          <w:sz w:val="24"/>
          <w:szCs w:val="24"/>
          <w:lang w:val="sr-Cyrl-RS"/>
        </w:rPr>
        <w:t xml:space="preserve">НАЧИН И УСЛОВИ </w:t>
      </w:r>
      <w:r w:rsidRPr="006D1292">
        <w:rPr>
          <w:sz w:val="24"/>
          <w:szCs w:val="24"/>
          <w:lang w:val="sr-Cyrl-RS"/>
        </w:rPr>
        <w:t>ИЗДАВАЊА ПОЈЕДИНАЧНИХ НАРУЏБЕНИЦА</w:t>
      </w:r>
    </w:p>
    <w:p w14:paraId="1D18074F" w14:textId="77777777" w:rsidR="003848C2" w:rsidRPr="006D1292" w:rsidRDefault="003848C2" w:rsidP="006D1292">
      <w:pPr>
        <w:adjustRightInd w:val="0"/>
        <w:jc w:val="center"/>
        <w:rPr>
          <w:b/>
          <w:sz w:val="24"/>
          <w:szCs w:val="24"/>
          <w:lang w:val="sr-Cyrl-RS"/>
        </w:rPr>
      </w:pPr>
    </w:p>
    <w:p w14:paraId="3DDD1A58" w14:textId="015F9C58" w:rsidR="003848C2" w:rsidRPr="006D1292" w:rsidRDefault="003848C2" w:rsidP="006D1292">
      <w:pPr>
        <w:adjustRightInd w:val="0"/>
        <w:jc w:val="center"/>
        <w:rPr>
          <w:sz w:val="24"/>
          <w:szCs w:val="24"/>
          <w:lang w:val="sr-Cyrl-CS"/>
        </w:rPr>
      </w:pPr>
      <w:r w:rsidRPr="006D1292">
        <w:rPr>
          <w:sz w:val="24"/>
          <w:szCs w:val="24"/>
          <w:lang w:val="sr-Cyrl-CS"/>
        </w:rPr>
        <w:t xml:space="preserve">Члан </w:t>
      </w:r>
      <w:r w:rsidR="003B7AC0">
        <w:rPr>
          <w:sz w:val="24"/>
          <w:szCs w:val="24"/>
          <w:lang w:val="sr-Cyrl-CS"/>
        </w:rPr>
        <w:t>5</w:t>
      </w:r>
      <w:r w:rsidRPr="006D1292">
        <w:rPr>
          <w:sz w:val="24"/>
          <w:szCs w:val="24"/>
          <w:lang w:val="sr-Cyrl-CS"/>
        </w:rPr>
        <w:t>.</w:t>
      </w:r>
    </w:p>
    <w:p w14:paraId="572D5457" w14:textId="77777777" w:rsidR="003B7AC0" w:rsidRPr="000956D4" w:rsidRDefault="003B7AC0" w:rsidP="006D1292">
      <w:pPr>
        <w:adjustRightInd w:val="0"/>
        <w:jc w:val="both"/>
        <w:rPr>
          <w:sz w:val="24"/>
          <w:szCs w:val="24"/>
          <w:lang w:val="sr-Cyrl-RS"/>
        </w:rPr>
      </w:pPr>
    </w:p>
    <w:p w14:paraId="3F441B2D" w14:textId="77777777" w:rsidR="009C4A93" w:rsidRDefault="009C4A93" w:rsidP="009C4A93">
      <w:pPr>
        <w:adjustRightInd w:val="0"/>
        <w:ind w:firstLine="720"/>
        <w:jc w:val="both"/>
        <w:rPr>
          <w:sz w:val="24"/>
          <w:szCs w:val="24"/>
          <w:lang w:val="sr-Cyrl-RS"/>
        </w:rPr>
      </w:pPr>
      <w:r w:rsidRPr="000956D4">
        <w:rPr>
          <w:sz w:val="24"/>
          <w:szCs w:val="24"/>
          <w:lang w:val="sr-Cyrl-RS"/>
        </w:rPr>
        <w:t xml:space="preserve">Након закључења оквирног споразума, када настане потреба за </w:t>
      </w:r>
      <w:r w:rsidRPr="001A0299">
        <w:rPr>
          <w:sz w:val="24"/>
          <w:szCs w:val="24"/>
          <w:lang w:val="sr-Cyrl-CS"/>
        </w:rPr>
        <w:t>предметним услугама</w:t>
      </w:r>
      <w:r w:rsidRPr="000956D4">
        <w:rPr>
          <w:sz w:val="24"/>
          <w:szCs w:val="24"/>
          <w:lang w:val="sr-Cyrl-RS"/>
        </w:rPr>
        <w:t xml:space="preserve">, наручилац ће </w:t>
      </w:r>
      <w:r>
        <w:rPr>
          <w:rFonts w:eastAsia="Calibri"/>
          <w:sz w:val="24"/>
          <w:szCs w:val="24"/>
          <w:lang w:val="sr-Cyrl-CS"/>
        </w:rPr>
        <w:t>Пружаоцу услуге</w:t>
      </w:r>
      <w:r w:rsidRPr="000956D4">
        <w:rPr>
          <w:sz w:val="24"/>
          <w:szCs w:val="24"/>
          <w:lang w:val="sr-Cyrl-RS"/>
        </w:rPr>
        <w:t xml:space="preserve"> </w:t>
      </w:r>
      <w:r>
        <w:rPr>
          <w:sz w:val="24"/>
          <w:szCs w:val="24"/>
          <w:lang w:val="sr-Cyrl-RS"/>
        </w:rPr>
        <w:t>издати наруџбеницу</w:t>
      </w:r>
      <w:r w:rsidRPr="000956D4">
        <w:rPr>
          <w:sz w:val="24"/>
          <w:szCs w:val="24"/>
          <w:lang w:val="sr-Cyrl-RS"/>
        </w:rPr>
        <w:t xml:space="preserve">, коју </w:t>
      </w:r>
      <w:r>
        <w:rPr>
          <w:sz w:val="24"/>
          <w:szCs w:val="24"/>
          <w:lang w:val="sr-Cyrl-RS"/>
        </w:rPr>
        <w:t xml:space="preserve">Пружаоцу услуге доставља електронским путем или путем поште. </w:t>
      </w:r>
    </w:p>
    <w:p w14:paraId="28288638" w14:textId="317D868E" w:rsidR="009C4A93" w:rsidRPr="00A150DE" w:rsidRDefault="009C4A93" w:rsidP="0046386A">
      <w:pPr>
        <w:adjustRightInd w:val="0"/>
        <w:jc w:val="both"/>
        <w:rPr>
          <w:sz w:val="24"/>
          <w:szCs w:val="24"/>
          <w:lang w:val="sr-Cyrl-RS"/>
        </w:rPr>
      </w:pPr>
    </w:p>
    <w:p w14:paraId="35B1DE66" w14:textId="3C8AC322" w:rsidR="009C4A93" w:rsidRPr="00D94ED7" w:rsidRDefault="009C4A93" w:rsidP="009C4A93">
      <w:pPr>
        <w:adjustRightInd w:val="0"/>
        <w:ind w:firstLine="720"/>
        <w:jc w:val="both"/>
        <w:rPr>
          <w:sz w:val="24"/>
          <w:szCs w:val="24"/>
          <w:lang w:val="sr-Cyrl-CS"/>
        </w:rPr>
      </w:pPr>
      <w:r w:rsidRPr="00D94ED7">
        <w:rPr>
          <w:rFonts w:eastAsia="Calibri"/>
          <w:sz w:val="24"/>
          <w:szCs w:val="24"/>
          <w:lang w:val="sr-Cyrl-CS"/>
        </w:rPr>
        <w:t>Пружалац услуге је дужан потврди пријем наруџбенице најкасније</w:t>
      </w:r>
      <w:r w:rsidR="00894591">
        <w:rPr>
          <w:sz w:val="24"/>
          <w:szCs w:val="24"/>
          <w:lang w:val="sr-Cyrl-CS"/>
        </w:rPr>
        <w:t xml:space="preserve"> у року од максимално 24</w:t>
      </w:r>
      <w:r w:rsidRPr="00D94ED7">
        <w:rPr>
          <w:sz w:val="24"/>
          <w:szCs w:val="24"/>
          <w:lang w:val="sr-Cyrl-CS"/>
        </w:rPr>
        <w:t xml:space="preserve"> сата</w:t>
      </w:r>
      <w:r>
        <w:rPr>
          <w:sz w:val="24"/>
          <w:szCs w:val="24"/>
          <w:lang w:val="sr-Cyrl-CS"/>
        </w:rPr>
        <w:t xml:space="preserve"> од дана достављања наруџбенице. Потписану наруџбеницу Пружалац услуге доставља наручиоцу електронским путем или путем поште. </w:t>
      </w:r>
    </w:p>
    <w:p w14:paraId="03ADB08C" w14:textId="77777777" w:rsidR="009C4A93" w:rsidRPr="00D94ED7" w:rsidRDefault="009C4A93" w:rsidP="009C4A93">
      <w:pPr>
        <w:adjustRightInd w:val="0"/>
        <w:jc w:val="both"/>
        <w:rPr>
          <w:sz w:val="24"/>
          <w:szCs w:val="24"/>
          <w:lang w:val="sr-Cyrl-CS"/>
        </w:rPr>
      </w:pPr>
    </w:p>
    <w:p w14:paraId="395A94E5" w14:textId="77777777" w:rsidR="009C4A93" w:rsidRPr="001A0299" w:rsidRDefault="009C4A93" w:rsidP="009C4A93">
      <w:pPr>
        <w:ind w:firstLine="720"/>
        <w:jc w:val="both"/>
        <w:rPr>
          <w:sz w:val="24"/>
          <w:szCs w:val="24"/>
          <w:lang w:val="sr-Cyrl-CS"/>
        </w:rPr>
      </w:pPr>
      <w:r w:rsidRPr="00D94ED7">
        <w:rPr>
          <w:sz w:val="24"/>
          <w:szCs w:val="24"/>
          <w:lang w:val="sr-Cyrl-CS"/>
        </w:rPr>
        <w:t xml:space="preserve">Уколико </w:t>
      </w:r>
      <w:r w:rsidRPr="00D94ED7">
        <w:rPr>
          <w:rFonts w:eastAsia="Calibri"/>
          <w:sz w:val="24"/>
          <w:szCs w:val="24"/>
          <w:lang w:val="sr-Cyrl-CS"/>
        </w:rPr>
        <w:t>Пружалац услуге не потврди пријем наруџбенице</w:t>
      </w:r>
      <w:r w:rsidRPr="00D94ED7">
        <w:rPr>
          <w:sz w:val="24"/>
          <w:szCs w:val="24"/>
          <w:lang w:val="sr-Cyrl-CS"/>
        </w:rPr>
        <w:t xml:space="preserve"> у наведеном року, сматраће се да је одбио </w:t>
      </w:r>
      <w:r>
        <w:rPr>
          <w:sz w:val="24"/>
          <w:szCs w:val="24"/>
          <w:lang w:val="sr-Cyrl-CS"/>
        </w:rPr>
        <w:t>наруџбеницу</w:t>
      </w:r>
      <w:r w:rsidRPr="00D94ED7">
        <w:rPr>
          <w:sz w:val="24"/>
          <w:szCs w:val="24"/>
          <w:lang w:val="sr-Cyrl-CS"/>
        </w:rPr>
        <w:t>, након чега ће наручилац активирати средство финансијског обезбеђења.</w:t>
      </w:r>
    </w:p>
    <w:p w14:paraId="630EEB35" w14:textId="77777777" w:rsidR="009C4A93" w:rsidRPr="000956D4" w:rsidRDefault="009C4A93" w:rsidP="009C4A93">
      <w:pPr>
        <w:adjustRightInd w:val="0"/>
        <w:jc w:val="both"/>
        <w:rPr>
          <w:sz w:val="24"/>
          <w:szCs w:val="24"/>
          <w:lang w:val="sr-Cyrl-CS"/>
        </w:rPr>
      </w:pPr>
    </w:p>
    <w:p w14:paraId="4E623E2C" w14:textId="2247AAA6" w:rsidR="009C4A93" w:rsidRDefault="009C4A93" w:rsidP="009C4A93">
      <w:pPr>
        <w:pStyle w:val="BodyText"/>
        <w:ind w:firstLine="720"/>
        <w:jc w:val="both"/>
        <w:rPr>
          <w:color w:val="000000"/>
          <w:lang w:val="ru-RU"/>
        </w:rPr>
      </w:pPr>
      <w:r w:rsidRPr="00FC743E">
        <w:rPr>
          <w:color w:val="000000"/>
          <w:lang w:val="ru-RU"/>
        </w:rPr>
        <w:t xml:space="preserve">Пружалац услуга се обавезује да </w:t>
      </w:r>
      <w:r>
        <w:rPr>
          <w:color w:val="000000"/>
          <w:lang w:val="ru-RU"/>
        </w:rPr>
        <w:t xml:space="preserve">предметне </w:t>
      </w:r>
      <w:r w:rsidRPr="00FC743E">
        <w:rPr>
          <w:color w:val="000000"/>
          <w:lang w:val="ru-RU"/>
        </w:rPr>
        <w:t xml:space="preserve">услуге изврши у складу са </w:t>
      </w:r>
      <w:r>
        <w:rPr>
          <w:color w:val="000000"/>
          <w:lang w:val="ru-RU"/>
        </w:rPr>
        <w:t>издатом наруџбеницом</w:t>
      </w:r>
      <w:r w:rsidRPr="00FC743E">
        <w:rPr>
          <w:color w:val="000000"/>
          <w:lang w:val="ru-RU"/>
        </w:rPr>
        <w:t xml:space="preserve"> и у року одређеном у </w:t>
      </w:r>
      <w:r>
        <w:rPr>
          <w:color w:val="000000"/>
          <w:lang w:val="ru-RU"/>
        </w:rPr>
        <w:t>наруџбеници</w:t>
      </w:r>
      <w:r w:rsidR="0046386A">
        <w:rPr>
          <w:color w:val="000000"/>
          <w:lang w:val="ru-RU"/>
        </w:rPr>
        <w:t xml:space="preserve">. </w:t>
      </w:r>
    </w:p>
    <w:p w14:paraId="1BDA12E5" w14:textId="77777777" w:rsidR="009C4A93" w:rsidRPr="000956D4" w:rsidRDefault="009C4A93" w:rsidP="009C4A93">
      <w:pPr>
        <w:adjustRightInd w:val="0"/>
        <w:ind w:firstLine="720"/>
        <w:jc w:val="both"/>
        <w:rPr>
          <w:sz w:val="24"/>
          <w:szCs w:val="24"/>
          <w:lang w:val="sr-Cyrl-CS"/>
        </w:rPr>
      </w:pPr>
    </w:p>
    <w:p w14:paraId="2D5568CB" w14:textId="6749B2F6" w:rsidR="003848C2" w:rsidRPr="006D1292" w:rsidRDefault="003848C2" w:rsidP="0046386A">
      <w:pPr>
        <w:adjustRightInd w:val="0"/>
        <w:ind w:firstLine="720"/>
        <w:jc w:val="both"/>
        <w:rPr>
          <w:sz w:val="24"/>
          <w:szCs w:val="24"/>
          <w:lang w:val="sr-Cyrl-CS"/>
        </w:rPr>
      </w:pPr>
      <w:r w:rsidRPr="000956D4">
        <w:rPr>
          <w:sz w:val="24"/>
          <w:szCs w:val="24"/>
          <w:lang w:val="sr-Cyrl-CS"/>
        </w:rPr>
        <w:t xml:space="preserve">При </w:t>
      </w:r>
      <w:r w:rsidRPr="006D1292">
        <w:rPr>
          <w:sz w:val="24"/>
          <w:szCs w:val="24"/>
          <w:lang w:val="sr-Cyrl-RS"/>
        </w:rPr>
        <w:t>издавању појединачних наруџбеница</w:t>
      </w:r>
      <w:r w:rsidRPr="000956D4">
        <w:rPr>
          <w:sz w:val="24"/>
          <w:szCs w:val="24"/>
          <w:lang w:val="sr-Cyrl-CS"/>
        </w:rPr>
        <w:t xml:space="preserve"> не могу се мењати битни услови из оквирног споразума</w:t>
      </w:r>
      <w:r w:rsidRPr="006D1292">
        <w:rPr>
          <w:sz w:val="24"/>
          <w:szCs w:val="24"/>
          <w:lang w:val="sr-Cyrl-CS"/>
        </w:rPr>
        <w:t xml:space="preserve"> (цена, рок и</w:t>
      </w:r>
      <w:r w:rsidR="003B7AC0">
        <w:rPr>
          <w:sz w:val="24"/>
          <w:szCs w:val="24"/>
          <w:lang w:val="sr-Cyrl-CS"/>
        </w:rPr>
        <w:t>звршења услуге</w:t>
      </w:r>
      <w:r w:rsidRPr="006D1292">
        <w:rPr>
          <w:sz w:val="24"/>
          <w:szCs w:val="24"/>
          <w:lang w:val="sr-Cyrl-CS"/>
        </w:rPr>
        <w:t xml:space="preserve"> и сл).</w:t>
      </w:r>
    </w:p>
    <w:p w14:paraId="65F9AEB7" w14:textId="77777777" w:rsidR="003848C2" w:rsidRPr="006D1292" w:rsidRDefault="003848C2" w:rsidP="006D1292">
      <w:pPr>
        <w:pStyle w:val="BodyText"/>
        <w:spacing w:before="7"/>
        <w:rPr>
          <w:lang w:val="sr-Cyrl-RS"/>
        </w:rPr>
      </w:pPr>
    </w:p>
    <w:p w14:paraId="36B094BF" w14:textId="77777777" w:rsidR="003848C2" w:rsidRPr="000956D4" w:rsidRDefault="003848C2" w:rsidP="006D1292">
      <w:pPr>
        <w:pStyle w:val="BodyText"/>
        <w:spacing w:before="7"/>
        <w:rPr>
          <w:lang w:val="sr-Cyrl-CS"/>
        </w:rPr>
      </w:pPr>
    </w:p>
    <w:p w14:paraId="2F473D4D" w14:textId="77777777" w:rsidR="003848C2" w:rsidRPr="000956D4" w:rsidRDefault="003848C2" w:rsidP="006D1292">
      <w:pPr>
        <w:pStyle w:val="BodyText"/>
        <w:spacing w:before="7"/>
        <w:jc w:val="center"/>
        <w:rPr>
          <w:lang w:val="sr-Cyrl-CS"/>
        </w:rPr>
      </w:pPr>
      <w:r w:rsidRPr="000956D4">
        <w:rPr>
          <w:lang w:val="sr-Cyrl-CS"/>
        </w:rPr>
        <w:t>НАЧИН  ПЛАЋАЊА</w:t>
      </w:r>
    </w:p>
    <w:p w14:paraId="5B078B9D" w14:textId="77777777" w:rsidR="003848C2" w:rsidRPr="000956D4" w:rsidRDefault="003848C2" w:rsidP="006D1292">
      <w:pPr>
        <w:pStyle w:val="BodyText"/>
        <w:spacing w:before="7"/>
        <w:jc w:val="center"/>
        <w:rPr>
          <w:lang w:val="sr-Cyrl-CS"/>
        </w:rPr>
      </w:pPr>
    </w:p>
    <w:p w14:paraId="4B83DB4E" w14:textId="26792134" w:rsidR="003848C2" w:rsidRPr="000956D4" w:rsidRDefault="003848C2" w:rsidP="006D1292">
      <w:pPr>
        <w:pStyle w:val="BodyText"/>
        <w:spacing w:before="7"/>
        <w:jc w:val="center"/>
        <w:rPr>
          <w:lang w:val="sr-Cyrl-CS"/>
        </w:rPr>
      </w:pPr>
      <w:r w:rsidRPr="000956D4">
        <w:rPr>
          <w:lang w:val="sr-Cyrl-CS"/>
        </w:rPr>
        <w:t>Члан</w:t>
      </w:r>
      <w:r w:rsidRPr="006D1292">
        <w:rPr>
          <w:lang w:val="sr-Cyrl-RS"/>
        </w:rPr>
        <w:t xml:space="preserve"> </w:t>
      </w:r>
      <w:r w:rsidR="003B7AC0">
        <w:rPr>
          <w:lang w:val="sr-Cyrl-RS"/>
        </w:rPr>
        <w:t>6</w:t>
      </w:r>
      <w:r w:rsidRPr="000956D4">
        <w:rPr>
          <w:lang w:val="sr-Cyrl-CS"/>
        </w:rPr>
        <w:t>.</w:t>
      </w:r>
    </w:p>
    <w:p w14:paraId="2981AA13" w14:textId="77777777" w:rsidR="001C6D82" w:rsidRPr="006D1292" w:rsidRDefault="001C6D82" w:rsidP="003B7AC0">
      <w:pPr>
        <w:spacing w:after="120"/>
        <w:ind w:firstLine="720"/>
        <w:jc w:val="both"/>
        <w:rPr>
          <w:rFonts w:eastAsia="Arial Unicode MS"/>
          <w:noProof/>
          <w:kern w:val="2"/>
          <w:sz w:val="24"/>
          <w:szCs w:val="24"/>
          <w:lang w:val="sr-Cyrl-CS" w:eastAsia="ar-SA"/>
        </w:rPr>
      </w:pPr>
      <w:r w:rsidRPr="006D1292">
        <w:rPr>
          <w:sz w:val="24"/>
          <w:szCs w:val="24"/>
          <w:lang w:val="sr-Cyrl-CS"/>
        </w:rPr>
        <w:t>Пружалац услуге</w:t>
      </w:r>
      <w:r w:rsidRPr="006D1292">
        <w:rPr>
          <w:rFonts w:eastAsia="Arial Unicode MS"/>
          <w:noProof/>
          <w:kern w:val="2"/>
          <w:sz w:val="24"/>
          <w:szCs w:val="24"/>
          <w:lang w:val="sr-Cyrl-CS" w:eastAsia="ar-SA"/>
        </w:rPr>
        <w:t xml:space="preserve"> је дужан да Наручиоцу услуге достави спецификацију и фактуру за извршену предметну услугу </w:t>
      </w:r>
      <w:r w:rsidRPr="000956D4">
        <w:rPr>
          <w:sz w:val="24"/>
          <w:szCs w:val="24"/>
          <w:lang w:val="sr-Cyrl-CS"/>
        </w:rPr>
        <w:t>у року од 15 дана</w:t>
      </w:r>
      <w:r w:rsidRPr="006D1292">
        <w:rPr>
          <w:sz w:val="24"/>
          <w:szCs w:val="24"/>
          <w:lang w:val="sr-Cyrl-RS"/>
        </w:rPr>
        <w:t xml:space="preserve"> од дана извршења услуге</w:t>
      </w:r>
      <w:r w:rsidRPr="006D1292">
        <w:rPr>
          <w:rFonts w:eastAsia="Arial Unicode MS"/>
          <w:noProof/>
          <w:kern w:val="2"/>
          <w:sz w:val="24"/>
          <w:szCs w:val="24"/>
          <w:lang w:val="sr-Cyrl-CS" w:eastAsia="ar-SA"/>
        </w:rPr>
        <w:t>.</w:t>
      </w:r>
    </w:p>
    <w:p w14:paraId="6E665977" w14:textId="77777777" w:rsidR="001C6D82" w:rsidRPr="006D1292" w:rsidRDefault="001C6D82" w:rsidP="003B7AC0">
      <w:pPr>
        <w:keepNext/>
        <w:suppressAutoHyphens/>
        <w:spacing w:after="120"/>
        <w:ind w:firstLine="720"/>
        <w:jc w:val="both"/>
        <w:rPr>
          <w:rFonts w:eastAsia="Arial Unicode MS"/>
          <w:noProof/>
          <w:kern w:val="2"/>
          <w:sz w:val="24"/>
          <w:szCs w:val="24"/>
          <w:lang w:val="sr-Cyrl-RS" w:eastAsia="ar-SA"/>
        </w:rPr>
      </w:pPr>
      <w:r w:rsidRPr="006D1292">
        <w:rPr>
          <w:rFonts w:eastAsia="Arial Unicode MS"/>
          <w:noProof/>
          <w:kern w:val="2"/>
          <w:sz w:val="24"/>
          <w:szCs w:val="24"/>
          <w:lang w:val="sr-Cyrl-CS" w:eastAsia="ar-SA"/>
        </w:rPr>
        <w:t xml:space="preserve">Наручилац извршену услугу плаћа на основу фактуре коју испоставља Пружалац услуге, у року од </w:t>
      </w:r>
      <w:r w:rsidRPr="006D1292">
        <w:rPr>
          <w:rFonts w:eastAsia="Arial Unicode MS"/>
          <w:noProof/>
          <w:kern w:val="2"/>
          <w:sz w:val="24"/>
          <w:szCs w:val="24"/>
          <w:lang w:val="sr-Cyrl-RS" w:eastAsia="ar-SA"/>
        </w:rPr>
        <w:t>45</w:t>
      </w:r>
      <w:r w:rsidRPr="006D1292">
        <w:rPr>
          <w:rFonts w:eastAsia="Arial Unicode MS"/>
          <w:noProof/>
          <w:kern w:val="2"/>
          <w:sz w:val="24"/>
          <w:szCs w:val="24"/>
          <w:lang w:val="sr-Cyrl-CS" w:eastAsia="ar-SA"/>
        </w:rPr>
        <w:t xml:space="preserve"> дана од дана службеног пријема исправно испостављене фактуре, на рачун Пружаоца услуге, ___________________________</w:t>
      </w:r>
      <w:r w:rsidRPr="006D1292">
        <w:rPr>
          <w:rFonts w:eastAsia="Arial Unicode MS"/>
          <w:noProof/>
          <w:kern w:val="2"/>
          <w:sz w:val="24"/>
          <w:szCs w:val="24"/>
          <w:lang w:val="sr-Cyrl-RS" w:eastAsia="ar-SA"/>
        </w:rPr>
        <w:t>.</w:t>
      </w:r>
    </w:p>
    <w:p w14:paraId="67831DC5" w14:textId="77777777" w:rsidR="001C6D82" w:rsidRPr="006D1292" w:rsidRDefault="001C6D82" w:rsidP="003B7AC0">
      <w:pPr>
        <w:spacing w:after="120"/>
        <w:ind w:firstLine="720"/>
        <w:jc w:val="both"/>
        <w:rPr>
          <w:sz w:val="24"/>
          <w:szCs w:val="24"/>
          <w:lang w:val="sr-Cyrl-RS"/>
        </w:rPr>
      </w:pPr>
      <w:r w:rsidRPr="006D1292">
        <w:rPr>
          <w:sz w:val="24"/>
          <w:szCs w:val="24"/>
          <w:lang w:val="sr-Cyrl-RS"/>
        </w:rPr>
        <w:t xml:space="preserve">Фактуре морају бити регистроване и достављене кроз систем електронских фактура у складу са Законом о електронском фактурисању („Службени гласник РС“, бр. </w:t>
      </w:r>
      <w:r w:rsidRPr="000956D4">
        <w:rPr>
          <w:sz w:val="24"/>
          <w:szCs w:val="24"/>
          <w:shd w:val="clear" w:color="auto" w:fill="FFFFFF"/>
          <w:lang w:val="sr-Cyrl-RS"/>
        </w:rPr>
        <w:t xml:space="preserve"> 44/2021, 129/2021, 138/2022 </w:t>
      </w:r>
      <w:r w:rsidRPr="006D1292">
        <w:rPr>
          <w:sz w:val="24"/>
          <w:szCs w:val="24"/>
          <w:shd w:val="clear" w:color="auto" w:fill="FFFFFF"/>
          <w:lang w:val="sr-Cyrl-RS"/>
        </w:rPr>
        <w:t>и</w:t>
      </w:r>
      <w:r w:rsidRPr="000956D4">
        <w:rPr>
          <w:sz w:val="24"/>
          <w:szCs w:val="24"/>
          <w:shd w:val="clear" w:color="auto" w:fill="FFFFFF"/>
          <w:lang w:val="sr-Cyrl-RS"/>
        </w:rPr>
        <w:t xml:space="preserve"> 92/2023</w:t>
      </w:r>
      <w:r w:rsidRPr="006D1292">
        <w:rPr>
          <w:sz w:val="24"/>
          <w:szCs w:val="24"/>
          <w:lang w:val="sr-Cyrl-RS"/>
        </w:rPr>
        <w:t>).</w:t>
      </w:r>
    </w:p>
    <w:p w14:paraId="1E00786C" w14:textId="77777777" w:rsidR="003848C2" w:rsidRPr="000956D4" w:rsidRDefault="003848C2" w:rsidP="006D1292">
      <w:pPr>
        <w:pStyle w:val="BodyText"/>
        <w:spacing w:before="7"/>
        <w:rPr>
          <w:lang w:val="sr-Cyrl-RS"/>
        </w:rPr>
      </w:pPr>
    </w:p>
    <w:p w14:paraId="13187E9C" w14:textId="77777777" w:rsidR="003848C2" w:rsidRPr="006D1292" w:rsidRDefault="003848C2" w:rsidP="006D1292">
      <w:pPr>
        <w:pStyle w:val="BodyText"/>
        <w:spacing w:before="7"/>
        <w:jc w:val="center"/>
        <w:rPr>
          <w:lang w:val="sr-Cyrl-RS"/>
        </w:rPr>
      </w:pPr>
      <w:r w:rsidRPr="000956D4">
        <w:rPr>
          <w:lang w:val="sr-Cyrl-RS"/>
        </w:rPr>
        <w:t xml:space="preserve">ТРАЈАЊЕ </w:t>
      </w:r>
      <w:r w:rsidRPr="006D1292">
        <w:rPr>
          <w:lang w:val="sr-Cyrl-RS"/>
        </w:rPr>
        <w:t>ОКВИРНОГ СПОРАЗУМА</w:t>
      </w:r>
    </w:p>
    <w:p w14:paraId="2DBDE311" w14:textId="77777777" w:rsidR="003848C2" w:rsidRPr="000956D4" w:rsidRDefault="003848C2" w:rsidP="006D1292">
      <w:pPr>
        <w:pStyle w:val="BodyText"/>
        <w:spacing w:before="7"/>
        <w:jc w:val="center"/>
        <w:rPr>
          <w:lang w:val="sr-Cyrl-RS"/>
        </w:rPr>
      </w:pPr>
    </w:p>
    <w:p w14:paraId="68BCC616" w14:textId="42A39E2D" w:rsidR="003848C2" w:rsidRPr="000956D4" w:rsidRDefault="003848C2" w:rsidP="006D1292">
      <w:pPr>
        <w:pStyle w:val="BodyText"/>
        <w:spacing w:before="7"/>
        <w:jc w:val="center"/>
        <w:rPr>
          <w:lang w:val="sr-Cyrl-RS"/>
        </w:rPr>
      </w:pPr>
      <w:r w:rsidRPr="000956D4">
        <w:rPr>
          <w:lang w:val="sr-Cyrl-RS"/>
        </w:rPr>
        <w:t>Члан</w:t>
      </w:r>
      <w:r w:rsidRPr="006D1292">
        <w:rPr>
          <w:lang w:val="sr-Cyrl-RS"/>
        </w:rPr>
        <w:t xml:space="preserve"> </w:t>
      </w:r>
      <w:r w:rsidR="003B7AC0">
        <w:rPr>
          <w:lang w:val="sr-Cyrl-RS"/>
        </w:rPr>
        <w:t>7</w:t>
      </w:r>
      <w:r w:rsidRPr="000956D4">
        <w:rPr>
          <w:lang w:val="sr-Cyrl-RS"/>
        </w:rPr>
        <w:t>.</w:t>
      </w:r>
    </w:p>
    <w:p w14:paraId="2D081BB3" w14:textId="6D13F4BB" w:rsidR="003848C2" w:rsidRPr="006D1292" w:rsidRDefault="003848C2" w:rsidP="003B7AC0">
      <w:pPr>
        <w:pStyle w:val="BodyText"/>
        <w:spacing w:before="7"/>
        <w:ind w:firstLine="720"/>
        <w:rPr>
          <w:lang w:val="sr-Cyrl-RS"/>
        </w:rPr>
      </w:pPr>
      <w:r w:rsidRPr="006D1292">
        <w:rPr>
          <w:lang w:val="sr-Cyrl-RS"/>
        </w:rPr>
        <w:t>Оквирни споразум се закључује на период од једне године.</w:t>
      </w:r>
    </w:p>
    <w:p w14:paraId="2B1B7679" w14:textId="77777777" w:rsidR="003848C2" w:rsidRPr="000956D4" w:rsidRDefault="003848C2" w:rsidP="003B7AC0">
      <w:pPr>
        <w:pStyle w:val="BodyText"/>
        <w:spacing w:before="7"/>
        <w:ind w:firstLine="720"/>
        <w:rPr>
          <w:lang w:val="sr-Cyrl-RS"/>
        </w:rPr>
      </w:pPr>
      <w:r w:rsidRPr="006D1292">
        <w:rPr>
          <w:lang w:val="sr-Cyrl-RS"/>
        </w:rPr>
        <w:t>Оквирни споразум</w:t>
      </w:r>
      <w:r w:rsidRPr="000956D4">
        <w:rPr>
          <w:lang w:val="sr-Cyrl-RS"/>
        </w:rPr>
        <w:t xml:space="preserve"> се сматра закљученим</w:t>
      </w:r>
      <w:r w:rsidRPr="006D1292">
        <w:rPr>
          <w:lang w:val="sr-Cyrl-RS"/>
        </w:rPr>
        <w:t xml:space="preserve"> </w:t>
      </w:r>
      <w:r w:rsidRPr="000956D4">
        <w:rPr>
          <w:lang w:val="sr-Cyrl-RS"/>
        </w:rPr>
        <w:t xml:space="preserve">даном потписивања од стране </w:t>
      </w:r>
      <w:r w:rsidRPr="006D1292">
        <w:rPr>
          <w:lang w:val="sr-Cyrl-RS"/>
        </w:rPr>
        <w:t xml:space="preserve">обе уговорне стране. </w:t>
      </w:r>
    </w:p>
    <w:p w14:paraId="579CCEA1" w14:textId="1D375410" w:rsidR="003848C2" w:rsidRPr="006D1292" w:rsidRDefault="003B7AC0" w:rsidP="006D1292">
      <w:pPr>
        <w:tabs>
          <w:tab w:val="left" w:pos="315"/>
          <w:tab w:val="left" w:pos="7260"/>
        </w:tabs>
        <w:jc w:val="both"/>
        <w:rPr>
          <w:b/>
          <w:sz w:val="24"/>
          <w:szCs w:val="24"/>
          <w:lang w:val="sr-Cyrl-CS"/>
        </w:rPr>
      </w:pPr>
      <w:r>
        <w:rPr>
          <w:sz w:val="24"/>
          <w:szCs w:val="24"/>
          <w:lang w:val="sr-Cyrl-CS"/>
        </w:rPr>
        <w:tab/>
      </w:r>
      <w:r w:rsidR="003848C2" w:rsidRPr="006D1292">
        <w:rPr>
          <w:sz w:val="24"/>
          <w:szCs w:val="24"/>
          <w:lang w:val="sr-Cyrl-CS"/>
        </w:rPr>
        <w:t xml:space="preserve">Током периода важења овог оквирног споразума, Наручилац издаје појединачне </w:t>
      </w:r>
      <w:r w:rsidR="003848C2" w:rsidRPr="006D1292">
        <w:rPr>
          <w:sz w:val="24"/>
          <w:szCs w:val="24"/>
          <w:lang w:val="sr-Cyrl-CS"/>
        </w:rPr>
        <w:lastRenderedPageBreak/>
        <w:t>наруџбенице и то у моменту настанка потребе за предметним услугама.</w:t>
      </w:r>
    </w:p>
    <w:p w14:paraId="35AFEC0D" w14:textId="77777777" w:rsidR="003848C2" w:rsidRPr="000956D4" w:rsidRDefault="003848C2" w:rsidP="006D1292">
      <w:pPr>
        <w:pStyle w:val="BodyText"/>
        <w:spacing w:before="7"/>
        <w:rPr>
          <w:lang w:val="sr-Cyrl-CS"/>
        </w:rPr>
      </w:pPr>
    </w:p>
    <w:p w14:paraId="38FF8856" w14:textId="77777777" w:rsidR="003848C2" w:rsidRPr="000956D4" w:rsidRDefault="003848C2" w:rsidP="006D1292">
      <w:pPr>
        <w:pStyle w:val="BodyText"/>
        <w:spacing w:before="7"/>
        <w:rPr>
          <w:lang w:val="sr-Cyrl-CS"/>
        </w:rPr>
      </w:pPr>
    </w:p>
    <w:p w14:paraId="3E1E2E5F" w14:textId="5AB53B73" w:rsidR="003848C2" w:rsidRPr="000956D4" w:rsidRDefault="003848C2" w:rsidP="006D1292">
      <w:pPr>
        <w:pStyle w:val="BodyText"/>
        <w:spacing w:before="7"/>
        <w:jc w:val="center"/>
        <w:rPr>
          <w:lang w:val="sr-Cyrl-CS"/>
        </w:rPr>
      </w:pPr>
      <w:r w:rsidRPr="000956D4">
        <w:rPr>
          <w:lang w:val="sr-Cyrl-CS"/>
        </w:rPr>
        <w:t xml:space="preserve">ОБАВЕЗЕ </w:t>
      </w:r>
      <w:r w:rsidR="00D17C35">
        <w:rPr>
          <w:lang w:val="sr-Cyrl-RS"/>
        </w:rPr>
        <w:t>ПРУЖАОЦА</w:t>
      </w:r>
      <w:r w:rsidRPr="000956D4">
        <w:rPr>
          <w:lang w:val="sr-Cyrl-CS"/>
        </w:rPr>
        <w:t xml:space="preserve"> УСЛУГА</w:t>
      </w:r>
    </w:p>
    <w:p w14:paraId="26E5D844" w14:textId="77777777" w:rsidR="003848C2" w:rsidRPr="000956D4" w:rsidRDefault="003848C2" w:rsidP="006D1292">
      <w:pPr>
        <w:pStyle w:val="BodyText"/>
        <w:spacing w:before="7"/>
        <w:rPr>
          <w:lang w:val="sr-Cyrl-CS"/>
        </w:rPr>
      </w:pPr>
    </w:p>
    <w:p w14:paraId="5AA675CE" w14:textId="24F53814" w:rsidR="003848C2" w:rsidRPr="000956D4" w:rsidRDefault="003848C2" w:rsidP="006D1292">
      <w:pPr>
        <w:pStyle w:val="BodyText"/>
        <w:spacing w:before="7"/>
        <w:jc w:val="center"/>
        <w:rPr>
          <w:lang w:val="sr-Cyrl-CS"/>
        </w:rPr>
      </w:pPr>
      <w:r w:rsidRPr="000956D4">
        <w:rPr>
          <w:lang w:val="sr-Cyrl-CS"/>
        </w:rPr>
        <w:t xml:space="preserve">Члан </w:t>
      </w:r>
      <w:r w:rsidR="003B7AC0">
        <w:rPr>
          <w:lang w:val="sr-Cyrl-RS"/>
        </w:rPr>
        <w:t>8</w:t>
      </w:r>
      <w:r w:rsidRPr="000956D4">
        <w:rPr>
          <w:lang w:val="sr-Cyrl-CS"/>
        </w:rPr>
        <w:t>.</w:t>
      </w:r>
    </w:p>
    <w:p w14:paraId="3F023627" w14:textId="77777777" w:rsidR="003848C2" w:rsidRPr="000956D4" w:rsidRDefault="003848C2" w:rsidP="006D1292">
      <w:pPr>
        <w:pStyle w:val="BodyText"/>
        <w:spacing w:before="7"/>
        <w:jc w:val="both"/>
        <w:rPr>
          <w:lang w:val="sr-Cyrl-CS"/>
        </w:rPr>
      </w:pPr>
    </w:p>
    <w:p w14:paraId="39323125" w14:textId="77777777" w:rsidR="003B7AC0" w:rsidRDefault="003B7AC0" w:rsidP="003B7AC0">
      <w:pPr>
        <w:pStyle w:val="BodyText"/>
        <w:spacing w:before="7"/>
        <w:ind w:firstLine="720"/>
        <w:jc w:val="both"/>
        <w:rPr>
          <w:color w:val="000000"/>
          <w:lang w:val="ru-RU"/>
        </w:rPr>
      </w:pPr>
      <w:bookmarkStart w:id="24" w:name="_Hlk154253771"/>
      <w:r>
        <w:rPr>
          <w:color w:val="000000"/>
          <w:lang w:val="ru-RU"/>
        </w:rPr>
        <w:t>Пружалац услуге</w:t>
      </w:r>
      <w:r w:rsidRPr="00FC743E">
        <w:rPr>
          <w:color w:val="000000"/>
          <w:lang w:val="ru-RU"/>
        </w:rPr>
        <w:t xml:space="preserve"> мора:</w:t>
      </w:r>
    </w:p>
    <w:p w14:paraId="55941848" w14:textId="0578C280" w:rsidR="003B7AC0" w:rsidRPr="00FC743E" w:rsidRDefault="003B7AC0" w:rsidP="003B7AC0">
      <w:pPr>
        <w:pStyle w:val="BodyText"/>
        <w:spacing w:before="7"/>
        <w:ind w:firstLine="720"/>
        <w:jc w:val="both"/>
        <w:rPr>
          <w:color w:val="000000"/>
          <w:lang w:val="ru-RU"/>
        </w:rPr>
      </w:pPr>
      <w:r w:rsidRPr="00FC743E">
        <w:rPr>
          <w:color w:val="000000"/>
          <w:lang w:val="ru-RU"/>
        </w:rPr>
        <w:t>-</w:t>
      </w:r>
      <w:r>
        <w:rPr>
          <w:color w:val="000000"/>
          <w:lang w:val="ru-RU"/>
        </w:rPr>
        <w:t xml:space="preserve">  </w:t>
      </w:r>
      <w:r w:rsidRPr="00FC743E">
        <w:rPr>
          <w:color w:val="000000"/>
          <w:lang w:val="ru-RU"/>
        </w:rPr>
        <w:t>добро да познаје (разуме) изворни језик, као и да у пот</w:t>
      </w:r>
      <w:r>
        <w:rPr>
          <w:color w:val="000000"/>
          <w:lang w:val="ru-RU"/>
        </w:rPr>
        <w:t>пуности влада српским језиком</w:t>
      </w:r>
      <w:r w:rsidRPr="00FC743E">
        <w:rPr>
          <w:color w:val="000000"/>
          <w:lang w:val="ru-RU"/>
        </w:rPr>
        <w:t>;</w:t>
      </w:r>
    </w:p>
    <w:p w14:paraId="3ECEB120" w14:textId="1ABF1469" w:rsidR="003B7AC0" w:rsidRPr="001C6D82" w:rsidRDefault="003B7AC0" w:rsidP="004A245C">
      <w:pPr>
        <w:pStyle w:val="BodyText"/>
        <w:spacing w:before="7"/>
        <w:ind w:firstLine="720"/>
        <w:jc w:val="both"/>
        <w:rPr>
          <w:color w:val="000000"/>
          <w:lang w:val="ru-RU"/>
        </w:rPr>
      </w:pPr>
      <w:r w:rsidRPr="00B1018A">
        <w:rPr>
          <w:color w:val="000000"/>
          <w:lang w:val="ru-RU"/>
        </w:rPr>
        <w:t>- да се придржава Приручника за превођење правних аката Европске уније који је издала Канцеларија за европске интеграције Републике Србије (шесто измењено и допуњено издање, 2019);</w:t>
      </w:r>
    </w:p>
    <w:p w14:paraId="1A6DFBAF" w14:textId="77777777" w:rsidR="003B7AC0" w:rsidRPr="001C6D82" w:rsidRDefault="003B7AC0" w:rsidP="003B7AC0">
      <w:pPr>
        <w:pStyle w:val="BodyText"/>
        <w:spacing w:before="7"/>
        <w:ind w:firstLine="720"/>
        <w:jc w:val="both"/>
        <w:rPr>
          <w:color w:val="000000"/>
          <w:lang w:val="ru-RU"/>
        </w:rPr>
      </w:pPr>
      <w:r w:rsidRPr="001C6D82">
        <w:rPr>
          <w:color w:val="000000"/>
          <w:lang w:val="ru-RU"/>
        </w:rPr>
        <w:t>- да води рачуна о семантичкој еквиваленцији лексике у изворном језику и оне коју користи у преводу на српски језик;</w:t>
      </w:r>
    </w:p>
    <w:p w14:paraId="085D2100" w14:textId="77777777" w:rsidR="003B7AC0" w:rsidRPr="001C6D82" w:rsidRDefault="003B7AC0" w:rsidP="003B7AC0">
      <w:pPr>
        <w:pStyle w:val="BodyText"/>
        <w:spacing w:before="7"/>
        <w:ind w:firstLine="720"/>
        <w:jc w:val="both"/>
        <w:rPr>
          <w:color w:val="000000"/>
          <w:lang w:val="ru-RU"/>
        </w:rPr>
      </w:pPr>
      <w:r w:rsidRPr="001C6D82">
        <w:rPr>
          <w:color w:val="000000"/>
          <w:lang w:val="ru-RU"/>
        </w:rPr>
        <w:t>- да води рачуна о кохезији и кохеренцији превода на српски језик,</w:t>
      </w:r>
    </w:p>
    <w:p w14:paraId="524C9D50" w14:textId="77777777" w:rsidR="003B7AC0" w:rsidRDefault="003B7AC0" w:rsidP="003B7AC0">
      <w:pPr>
        <w:pStyle w:val="BodyText"/>
        <w:spacing w:before="7"/>
        <w:ind w:firstLine="720"/>
        <w:jc w:val="both"/>
        <w:rPr>
          <w:color w:val="000000"/>
          <w:lang w:val="ru-RU"/>
        </w:rPr>
      </w:pPr>
      <w:r w:rsidRPr="001C6D82">
        <w:rPr>
          <w:color w:val="000000"/>
          <w:lang w:val="ru-RU"/>
        </w:rPr>
        <w:t>- да гарантује професионалност, квалитет, поштовање задатих рокова.</w:t>
      </w:r>
    </w:p>
    <w:p w14:paraId="603BD689" w14:textId="77777777" w:rsidR="003B7AC0" w:rsidRPr="00FC743E" w:rsidRDefault="003B7AC0" w:rsidP="003B7AC0">
      <w:pPr>
        <w:pStyle w:val="BodyText"/>
        <w:spacing w:before="7"/>
        <w:rPr>
          <w:color w:val="000000"/>
          <w:lang w:val="ru-RU"/>
        </w:rPr>
      </w:pPr>
    </w:p>
    <w:p w14:paraId="72A222C1" w14:textId="439DB885" w:rsidR="003B7AC0" w:rsidRPr="00CA40E4" w:rsidRDefault="003B7AC0" w:rsidP="003B7AC0">
      <w:pPr>
        <w:pStyle w:val="BodyText"/>
        <w:spacing w:before="7"/>
        <w:jc w:val="center"/>
        <w:rPr>
          <w:bCs/>
          <w:color w:val="000000"/>
          <w:lang w:val="ru-RU"/>
        </w:rPr>
      </w:pPr>
      <w:r w:rsidRPr="00CA40E4">
        <w:rPr>
          <w:bCs/>
          <w:color w:val="000000"/>
          <w:lang w:val="ru-RU"/>
        </w:rPr>
        <w:t xml:space="preserve">Члан </w:t>
      </w:r>
      <w:r w:rsidR="004A245C">
        <w:rPr>
          <w:bCs/>
          <w:color w:val="000000"/>
          <w:lang w:val="ru-RU"/>
        </w:rPr>
        <w:t>9</w:t>
      </w:r>
      <w:r w:rsidRPr="00CA40E4">
        <w:rPr>
          <w:bCs/>
          <w:color w:val="000000"/>
          <w:lang w:val="ru-RU"/>
        </w:rPr>
        <w:t>.</w:t>
      </w:r>
    </w:p>
    <w:p w14:paraId="511C2FE9" w14:textId="3DCD9FED" w:rsidR="003B7AC0" w:rsidRDefault="003B7AC0" w:rsidP="003B7AC0">
      <w:pPr>
        <w:pStyle w:val="BodyText"/>
        <w:spacing w:before="7"/>
        <w:ind w:firstLine="720"/>
        <w:jc w:val="both"/>
        <w:rPr>
          <w:color w:val="000000"/>
          <w:lang w:val="ru-RU"/>
        </w:rPr>
      </w:pPr>
      <w:r>
        <w:rPr>
          <w:color w:val="000000"/>
          <w:lang w:val="ru-RU"/>
        </w:rPr>
        <w:t>Пружалац услуге</w:t>
      </w:r>
      <w:r w:rsidRPr="00FC743E">
        <w:rPr>
          <w:color w:val="000000"/>
          <w:lang w:val="ru-RU"/>
        </w:rPr>
        <w:t xml:space="preserve"> је одговоран за квалитет</w:t>
      </w:r>
      <w:r w:rsidR="004A245C">
        <w:rPr>
          <w:color w:val="000000"/>
          <w:lang w:val="ru-RU"/>
        </w:rPr>
        <w:t xml:space="preserve"> превођења.</w:t>
      </w:r>
    </w:p>
    <w:p w14:paraId="2422E22A" w14:textId="4BDEC19B" w:rsidR="003B7AC0" w:rsidRPr="00FC743E" w:rsidRDefault="003B7AC0" w:rsidP="003B7AC0">
      <w:pPr>
        <w:pStyle w:val="BodyText"/>
        <w:spacing w:before="7"/>
        <w:ind w:firstLine="720"/>
        <w:jc w:val="both"/>
        <w:rPr>
          <w:color w:val="000000"/>
          <w:lang w:val="ru-RU"/>
        </w:rPr>
      </w:pPr>
      <w:r w:rsidRPr="002F0589">
        <w:rPr>
          <w:color w:val="000000"/>
          <w:lang w:val="ru-RU"/>
        </w:rPr>
        <w:t xml:space="preserve">Уколико Наручилац није задовољан радом одређеног преводиоца, има право да затражи замену преводиоца новим преводиоцем који је </w:t>
      </w:r>
      <w:r w:rsidR="00A8551A">
        <w:rPr>
          <w:color w:val="000000"/>
          <w:lang w:val="ru-RU"/>
        </w:rPr>
        <w:t>наведен</w:t>
      </w:r>
      <w:r w:rsidRPr="002F0589">
        <w:rPr>
          <w:color w:val="000000"/>
          <w:lang w:val="ru-RU"/>
        </w:rPr>
        <w:t xml:space="preserve"> у понуди. Пружалац услуге може ангажовати новог преводиоца који није </w:t>
      </w:r>
      <w:r w:rsidR="00A8551A">
        <w:rPr>
          <w:color w:val="000000"/>
          <w:lang w:val="ru-RU"/>
        </w:rPr>
        <w:t>наведен</w:t>
      </w:r>
      <w:r w:rsidRPr="002F0589">
        <w:rPr>
          <w:color w:val="000000"/>
          <w:lang w:val="ru-RU"/>
        </w:rPr>
        <w:t xml:space="preserve"> у понуди, само под условом да Наручилац није задовољан радом ниједног пријављеног преводиоца и под условом да за нове преоводиоце достави доказе о испуњености дефинисаних критеријума за избор привредног субјекта.</w:t>
      </w:r>
      <w:r>
        <w:rPr>
          <w:color w:val="000000"/>
          <w:lang w:val="ru-RU"/>
        </w:rPr>
        <w:t xml:space="preserve">  </w:t>
      </w:r>
    </w:p>
    <w:p w14:paraId="3C075310" w14:textId="77777777" w:rsidR="003848C2" w:rsidRPr="000956D4" w:rsidRDefault="003848C2" w:rsidP="006D1292">
      <w:pPr>
        <w:pStyle w:val="BodyText"/>
        <w:spacing w:before="7"/>
        <w:rPr>
          <w:lang w:val="ru-RU"/>
        </w:rPr>
      </w:pPr>
    </w:p>
    <w:p w14:paraId="000A5E6A" w14:textId="77777777" w:rsidR="003848C2" w:rsidRPr="000956D4" w:rsidRDefault="003848C2" w:rsidP="006D1292">
      <w:pPr>
        <w:pStyle w:val="BodyText"/>
        <w:spacing w:before="7"/>
        <w:rPr>
          <w:lang w:val="ru-RU"/>
        </w:rPr>
      </w:pPr>
    </w:p>
    <w:p w14:paraId="01CAAAC5" w14:textId="79477421" w:rsidR="003848C2" w:rsidRPr="006D1292" w:rsidRDefault="003848C2" w:rsidP="004A245C">
      <w:pPr>
        <w:pStyle w:val="BodyText"/>
        <w:spacing w:before="7"/>
        <w:jc w:val="center"/>
      </w:pPr>
      <w:r w:rsidRPr="006D1292">
        <w:t>Члан</w:t>
      </w:r>
      <w:r w:rsidR="004A245C">
        <w:rPr>
          <w:lang w:val="sr-Cyrl-RS"/>
        </w:rPr>
        <w:t xml:space="preserve"> 10</w:t>
      </w:r>
      <w:r w:rsidRPr="006D1292">
        <w:t>.</w:t>
      </w:r>
    </w:p>
    <w:p w14:paraId="198E486A" w14:textId="690F2C5F" w:rsidR="003848C2" w:rsidRPr="006D1292" w:rsidRDefault="003848C2" w:rsidP="004A245C">
      <w:pPr>
        <w:pStyle w:val="BodyText"/>
        <w:spacing w:before="7"/>
        <w:ind w:firstLine="720"/>
        <w:jc w:val="both"/>
      </w:pPr>
      <w:r w:rsidRPr="006D1292">
        <w:t xml:space="preserve">У случају да </w:t>
      </w:r>
      <w:r w:rsidR="004A245C">
        <w:rPr>
          <w:lang w:val="sr-Cyrl-RS"/>
        </w:rPr>
        <w:t xml:space="preserve">Наручилац није задовољан ниједним ангажованим </w:t>
      </w:r>
      <w:proofErr w:type="gramStart"/>
      <w:r w:rsidR="004A245C">
        <w:rPr>
          <w:lang w:val="sr-Cyrl-RS"/>
        </w:rPr>
        <w:t>преводиоцем,  Н</w:t>
      </w:r>
      <w:r w:rsidRPr="006D1292">
        <w:t>аручилац</w:t>
      </w:r>
      <w:proofErr w:type="gramEnd"/>
      <w:r w:rsidRPr="006D1292">
        <w:t xml:space="preserve"> ће ангажовати треће лице да на терет </w:t>
      </w:r>
      <w:r w:rsidRPr="006D1292">
        <w:rPr>
          <w:lang w:val="sr-Cyrl-RS"/>
        </w:rPr>
        <w:t>Пружаоца</w:t>
      </w:r>
      <w:r w:rsidRPr="006D1292">
        <w:t xml:space="preserve"> услуге без његове сагласности изврши </w:t>
      </w:r>
      <w:r w:rsidR="00894591">
        <w:rPr>
          <w:lang w:val="sr-Cyrl-RS"/>
        </w:rPr>
        <w:t xml:space="preserve">услуге усменог превођења </w:t>
      </w:r>
      <w:r w:rsidRPr="006D1292">
        <w:t>и задржава право да раскине уговор.</w:t>
      </w:r>
    </w:p>
    <w:bookmarkEnd w:id="24"/>
    <w:p w14:paraId="027CC781" w14:textId="77777777" w:rsidR="003848C2" w:rsidRPr="006D1292" w:rsidRDefault="003848C2" w:rsidP="006D1292">
      <w:pPr>
        <w:pStyle w:val="BodyText"/>
        <w:spacing w:before="7"/>
      </w:pPr>
    </w:p>
    <w:p w14:paraId="07FE4DCC" w14:textId="77777777" w:rsidR="003848C2" w:rsidRPr="006D1292" w:rsidRDefault="003848C2" w:rsidP="006D1292">
      <w:pPr>
        <w:adjustRightInd w:val="0"/>
        <w:jc w:val="center"/>
        <w:rPr>
          <w:sz w:val="24"/>
          <w:szCs w:val="24"/>
          <w:lang w:val="sr-Cyrl-RS"/>
        </w:rPr>
      </w:pPr>
      <w:r w:rsidRPr="006D1292">
        <w:rPr>
          <w:sz w:val="24"/>
          <w:szCs w:val="24"/>
        </w:rPr>
        <w:t>ВИША СИЛА</w:t>
      </w:r>
    </w:p>
    <w:p w14:paraId="41FB4BDA" w14:textId="77777777" w:rsidR="003848C2" w:rsidRPr="006D1292" w:rsidRDefault="003848C2" w:rsidP="006D1292">
      <w:pPr>
        <w:adjustRightInd w:val="0"/>
        <w:jc w:val="center"/>
        <w:rPr>
          <w:sz w:val="24"/>
          <w:szCs w:val="24"/>
          <w:lang w:val="sr-Cyrl-RS"/>
        </w:rPr>
      </w:pPr>
    </w:p>
    <w:p w14:paraId="6099B244" w14:textId="2747D4B7" w:rsidR="003848C2" w:rsidRPr="006D1292" w:rsidRDefault="003848C2" w:rsidP="006D1292">
      <w:pPr>
        <w:adjustRightInd w:val="0"/>
        <w:jc w:val="center"/>
        <w:rPr>
          <w:color w:val="FF0000"/>
          <w:sz w:val="24"/>
          <w:szCs w:val="24"/>
          <w:lang w:val="sr-Latn-RS"/>
        </w:rPr>
      </w:pPr>
      <w:r w:rsidRPr="006D1292">
        <w:rPr>
          <w:sz w:val="24"/>
          <w:szCs w:val="24"/>
          <w:lang w:val="sr-Cyrl-CS"/>
        </w:rPr>
        <w:t>Члан 1</w:t>
      </w:r>
      <w:r w:rsidR="004A245C">
        <w:rPr>
          <w:sz w:val="24"/>
          <w:szCs w:val="24"/>
          <w:lang w:val="sr-Cyrl-CS"/>
        </w:rPr>
        <w:t>1</w:t>
      </w:r>
      <w:r w:rsidRPr="006D1292">
        <w:rPr>
          <w:sz w:val="24"/>
          <w:szCs w:val="24"/>
          <w:lang w:val="sr-Cyrl-CS"/>
        </w:rPr>
        <w:t>.</w:t>
      </w:r>
    </w:p>
    <w:p w14:paraId="0358C195" w14:textId="77777777" w:rsidR="003848C2" w:rsidRPr="006D1292" w:rsidRDefault="003848C2" w:rsidP="004A245C">
      <w:pPr>
        <w:shd w:val="clear" w:color="auto" w:fill="FFFFFF"/>
        <w:ind w:firstLine="720"/>
        <w:jc w:val="both"/>
        <w:rPr>
          <w:bCs/>
          <w:sz w:val="24"/>
          <w:szCs w:val="24"/>
          <w:lang w:val="sr-Cyrl-CS"/>
        </w:rPr>
      </w:pPr>
      <w:r w:rsidRPr="006D1292">
        <w:rPr>
          <w:bCs/>
          <w:sz w:val="24"/>
          <w:szCs w:val="24"/>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14:paraId="7F0733A9" w14:textId="77777777" w:rsidR="003848C2" w:rsidRPr="006D1292" w:rsidRDefault="003848C2" w:rsidP="006D1292">
      <w:pPr>
        <w:shd w:val="clear" w:color="auto" w:fill="FFFFFF"/>
        <w:jc w:val="both"/>
        <w:rPr>
          <w:bCs/>
          <w:sz w:val="24"/>
          <w:szCs w:val="24"/>
          <w:lang w:val="sr-Cyrl-CS"/>
        </w:rPr>
      </w:pPr>
    </w:p>
    <w:p w14:paraId="5255E5FC" w14:textId="77777777" w:rsidR="003848C2" w:rsidRPr="006D1292" w:rsidRDefault="003848C2" w:rsidP="004A245C">
      <w:pPr>
        <w:shd w:val="clear" w:color="auto" w:fill="FFFFFF"/>
        <w:ind w:firstLine="720"/>
        <w:jc w:val="both"/>
        <w:rPr>
          <w:bCs/>
          <w:sz w:val="24"/>
          <w:szCs w:val="24"/>
          <w:lang w:val="sr-Cyrl-CS"/>
        </w:rPr>
      </w:pPr>
      <w:r w:rsidRPr="006D1292">
        <w:rPr>
          <w:bCs/>
          <w:sz w:val="24"/>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w:t>
      </w:r>
      <w:r w:rsidRPr="006D1292">
        <w:rPr>
          <w:bCs/>
          <w:sz w:val="24"/>
          <w:szCs w:val="24"/>
          <w:lang w:val="sr-Cyrl-CS"/>
        </w:rPr>
        <w:lastRenderedPageBreak/>
        <w:t>одлуке власти (забрана промета увоза и извоза) и сл.</w:t>
      </w:r>
    </w:p>
    <w:p w14:paraId="4464DDAC" w14:textId="77777777" w:rsidR="003848C2" w:rsidRPr="006D1292" w:rsidRDefault="003848C2" w:rsidP="006D1292">
      <w:pPr>
        <w:shd w:val="clear" w:color="auto" w:fill="FFFFFF"/>
        <w:jc w:val="both"/>
        <w:rPr>
          <w:bCs/>
          <w:sz w:val="24"/>
          <w:szCs w:val="24"/>
          <w:lang w:val="sr-Cyrl-CS"/>
        </w:rPr>
      </w:pPr>
    </w:p>
    <w:p w14:paraId="6C98E340" w14:textId="77777777" w:rsidR="003848C2" w:rsidRPr="006D1292" w:rsidRDefault="003848C2" w:rsidP="004A245C">
      <w:pPr>
        <w:ind w:firstLine="720"/>
        <w:jc w:val="both"/>
        <w:rPr>
          <w:bCs/>
          <w:sz w:val="24"/>
          <w:szCs w:val="24"/>
          <w:lang w:val="sr-Cyrl-CS"/>
        </w:rPr>
      </w:pPr>
      <w:r w:rsidRPr="006D1292">
        <w:rPr>
          <w:bCs/>
          <w:sz w:val="24"/>
          <w:szCs w:val="24"/>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14:paraId="0E06762F" w14:textId="77777777" w:rsidR="00977015" w:rsidRPr="006D1292" w:rsidRDefault="00977015" w:rsidP="006D1292">
      <w:pPr>
        <w:jc w:val="both"/>
        <w:rPr>
          <w:bCs/>
          <w:sz w:val="24"/>
          <w:szCs w:val="24"/>
          <w:lang w:val="sr-Cyrl-CS"/>
        </w:rPr>
      </w:pPr>
    </w:p>
    <w:p w14:paraId="3054966E" w14:textId="77777777" w:rsidR="004A245C" w:rsidRPr="00273A47" w:rsidRDefault="004A245C" w:rsidP="004A245C">
      <w:pPr>
        <w:jc w:val="center"/>
        <w:rPr>
          <w:rFonts w:eastAsiaTheme="minorHAnsi"/>
          <w:bCs/>
          <w:sz w:val="24"/>
          <w:szCs w:val="24"/>
          <w:lang w:val="sr-Cyrl-RS"/>
        </w:rPr>
      </w:pPr>
      <w:bookmarkStart w:id="25" w:name="_Hlk154253278"/>
      <w:bookmarkStart w:id="26" w:name="_Hlk154253362"/>
      <w:r w:rsidRPr="00273A47">
        <w:rPr>
          <w:rFonts w:eastAsiaTheme="minorHAnsi"/>
          <w:bCs/>
          <w:sz w:val="24"/>
          <w:szCs w:val="24"/>
          <w:lang w:val="sr-Cyrl-RS"/>
        </w:rPr>
        <w:t>СРЕДСТВО ФИНАНСИЈСКОГ ОБЕЗБЕЂЕЊА ЗА ИСПУЊЕЊЕ ОБАВЕЗА ИЗ ОКВИРНОГ СПОРАЗУМА</w:t>
      </w:r>
    </w:p>
    <w:bookmarkEnd w:id="25"/>
    <w:p w14:paraId="381BCE7B" w14:textId="77777777" w:rsidR="004A245C" w:rsidRPr="00273A47" w:rsidRDefault="004A245C" w:rsidP="004A245C">
      <w:pPr>
        <w:jc w:val="both"/>
        <w:rPr>
          <w:rFonts w:eastAsiaTheme="minorHAnsi"/>
          <w:b/>
          <w:sz w:val="24"/>
          <w:szCs w:val="24"/>
          <w:lang w:val="sr-Cyrl-RS"/>
        </w:rPr>
      </w:pPr>
    </w:p>
    <w:p w14:paraId="1DCD1A54" w14:textId="2CA0AC62" w:rsidR="004A245C" w:rsidRPr="00273A47" w:rsidRDefault="004A245C" w:rsidP="004A245C">
      <w:pPr>
        <w:jc w:val="center"/>
        <w:rPr>
          <w:rFonts w:eastAsiaTheme="minorHAnsi"/>
          <w:bCs/>
          <w:sz w:val="24"/>
          <w:szCs w:val="24"/>
          <w:lang w:val="sr-Cyrl-RS"/>
        </w:rPr>
      </w:pPr>
      <w:r w:rsidRPr="00273A47">
        <w:rPr>
          <w:rFonts w:eastAsiaTheme="minorHAnsi"/>
          <w:bCs/>
          <w:sz w:val="24"/>
          <w:szCs w:val="24"/>
          <w:lang w:val="sr-Cyrl-RS"/>
        </w:rPr>
        <w:t>Члан 1</w:t>
      </w:r>
      <w:r>
        <w:rPr>
          <w:rFonts w:eastAsiaTheme="minorHAnsi"/>
          <w:bCs/>
          <w:sz w:val="24"/>
          <w:szCs w:val="24"/>
          <w:lang w:val="sr-Cyrl-RS"/>
        </w:rPr>
        <w:t>2</w:t>
      </w:r>
      <w:r w:rsidRPr="00273A47">
        <w:rPr>
          <w:rFonts w:eastAsiaTheme="minorHAnsi"/>
          <w:bCs/>
          <w:sz w:val="24"/>
          <w:szCs w:val="24"/>
          <w:lang w:val="sr-Cyrl-RS"/>
        </w:rPr>
        <w:t>.</w:t>
      </w:r>
    </w:p>
    <w:p w14:paraId="6FFD4834" w14:textId="6A47EED6" w:rsidR="004A245C" w:rsidRPr="00273A47" w:rsidRDefault="004A245C" w:rsidP="004A245C">
      <w:pPr>
        <w:ind w:firstLine="720"/>
        <w:jc w:val="both"/>
        <w:rPr>
          <w:rFonts w:eastAsiaTheme="minorHAnsi"/>
          <w:sz w:val="24"/>
          <w:szCs w:val="24"/>
          <w:lang w:val="sr-Cyrl-RS"/>
        </w:rPr>
      </w:pPr>
      <w:r w:rsidRPr="00273A47">
        <w:rPr>
          <w:rFonts w:eastAsiaTheme="minorHAnsi"/>
          <w:sz w:val="24"/>
          <w:szCs w:val="24"/>
          <w:lang w:val="sr-Cyrl-RS"/>
        </w:rPr>
        <w:t xml:space="preserve">За обезбеђење испуњења обавеза из закљученог оквирног споразума, </w:t>
      </w:r>
      <w:r>
        <w:rPr>
          <w:rFonts w:eastAsiaTheme="minorHAnsi"/>
          <w:sz w:val="24"/>
          <w:szCs w:val="24"/>
          <w:lang w:val="sr-Cyrl-RS"/>
        </w:rPr>
        <w:t>Пружа</w:t>
      </w:r>
      <w:r w:rsidR="00D17C35">
        <w:rPr>
          <w:rFonts w:eastAsiaTheme="minorHAnsi"/>
          <w:sz w:val="24"/>
          <w:szCs w:val="24"/>
          <w:lang w:val="sr-Cyrl-RS"/>
        </w:rPr>
        <w:t>л</w:t>
      </w:r>
      <w:r>
        <w:rPr>
          <w:rFonts w:eastAsiaTheme="minorHAnsi"/>
          <w:sz w:val="24"/>
          <w:szCs w:val="24"/>
          <w:lang w:val="sr-Cyrl-RS"/>
        </w:rPr>
        <w:t>ац услуге</w:t>
      </w:r>
      <w:r w:rsidRPr="00273A47">
        <w:rPr>
          <w:rFonts w:eastAsiaTheme="minorHAnsi"/>
          <w:sz w:val="24"/>
          <w:szCs w:val="24"/>
          <w:lang w:val="sr-Cyrl-RS"/>
        </w:rPr>
        <w:t xml:space="preserve"> је у обавези да у року од 7 (седам) дана од дана закључења оквирног споразума достави Наручиоцу</w:t>
      </w:r>
      <w:r w:rsidRPr="00273A47">
        <w:rPr>
          <w:rFonts w:eastAsiaTheme="minorHAnsi"/>
          <w:b/>
          <w:sz w:val="24"/>
          <w:szCs w:val="24"/>
          <w:lang w:val="sr-Cyrl-RS"/>
        </w:rPr>
        <w:t xml:space="preserve"> </w:t>
      </w:r>
      <w:r w:rsidRPr="00273A47">
        <w:rPr>
          <w:rFonts w:eastAsiaTheme="minorHAnsi"/>
          <w:sz w:val="24"/>
          <w:szCs w:val="24"/>
          <w:lang w:val="sr-Cyrl-RS"/>
        </w:rPr>
        <w:t xml:space="preserve">оригинал сопствену бланко меницу, </w:t>
      </w:r>
      <w:r w:rsidRPr="00273A47">
        <w:rPr>
          <w:noProof/>
          <w:sz w:val="24"/>
          <w:szCs w:val="24"/>
          <w:lang w:val="sr-Cyrl-RS"/>
        </w:rPr>
        <w:t xml:space="preserve">оверену </w:t>
      </w:r>
      <w:r w:rsidRPr="00273A47">
        <w:rPr>
          <w:rFonts w:eastAsia="TimesNewRomanPSMT"/>
          <w:bCs/>
          <w:iCs/>
          <w:noProof/>
          <w:sz w:val="24"/>
          <w:szCs w:val="24"/>
          <w:lang w:val="sr-Cyrl-RS"/>
        </w:rPr>
        <w:t xml:space="preserve">у складу са статусном документацијом </w:t>
      </w:r>
      <w:r w:rsidRPr="00273A47">
        <w:rPr>
          <w:noProof/>
          <w:sz w:val="24"/>
          <w:szCs w:val="24"/>
          <w:lang w:val="sr-Cyrl-RS"/>
        </w:rPr>
        <w:t xml:space="preserve">и потписану </w:t>
      </w:r>
      <w:r w:rsidRPr="00273A47">
        <w:rPr>
          <w:rFonts w:eastAsiaTheme="minorHAnsi"/>
          <w:sz w:val="24"/>
          <w:szCs w:val="24"/>
          <w:lang w:val="sr-Cyrl-RS"/>
        </w:rPr>
        <w:t>оригиналним потписом, са копијом картона депонованих потписа,</w:t>
      </w:r>
      <w:r w:rsidRPr="000956D4">
        <w:rPr>
          <w:sz w:val="24"/>
          <w:szCs w:val="24"/>
          <w:lang w:val="sr-Cyrl-RS"/>
        </w:rPr>
        <w:t xml:space="preserve"> издат</w:t>
      </w:r>
      <w:r w:rsidRPr="00273A47">
        <w:rPr>
          <w:sz w:val="24"/>
          <w:szCs w:val="24"/>
          <w:lang w:val="sr-Cyrl-RS"/>
        </w:rPr>
        <w:t>ог</w:t>
      </w:r>
      <w:r w:rsidRPr="000956D4">
        <w:rPr>
          <w:sz w:val="24"/>
          <w:szCs w:val="24"/>
          <w:lang w:val="sr-Cyrl-RS"/>
        </w:rPr>
        <w:t xml:space="preserve"> од стране пословне банке коју </w:t>
      </w:r>
      <w:r>
        <w:rPr>
          <w:sz w:val="24"/>
          <w:szCs w:val="24"/>
          <w:lang w:val="sr-Cyrl-RS"/>
        </w:rPr>
        <w:t>Пружалац услуге</w:t>
      </w:r>
      <w:r w:rsidRPr="000956D4">
        <w:rPr>
          <w:sz w:val="24"/>
          <w:szCs w:val="24"/>
          <w:lang w:val="sr-Cyrl-RS"/>
        </w:rPr>
        <w:t xml:space="preserve"> наводи у меничном писм</w:t>
      </w:r>
      <w:r w:rsidRPr="00273A47">
        <w:rPr>
          <w:sz w:val="24"/>
          <w:szCs w:val="24"/>
          <w:lang w:val="sr-Cyrl-RS"/>
        </w:rPr>
        <w:t>у</w:t>
      </w:r>
      <w:r w:rsidRPr="000956D4">
        <w:rPr>
          <w:sz w:val="24"/>
          <w:szCs w:val="24"/>
          <w:lang w:val="sr-Cyrl-RS"/>
        </w:rPr>
        <w:t xml:space="preserve"> </w:t>
      </w:r>
      <w:r w:rsidRPr="00273A47">
        <w:rPr>
          <w:sz w:val="24"/>
          <w:szCs w:val="24"/>
          <w:lang w:val="sr-Cyrl-RS"/>
        </w:rPr>
        <w:t xml:space="preserve">- </w:t>
      </w:r>
      <w:r w:rsidRPr="000956D4">
        <w:rPr>
          <w:sz w:val="24"/>
          <w:szCs w:val="24"/>
          <w:lang w:val="sr-Cyrl-RS"/>
        </w:rPr>
        <w:t>овлашћењ</w:t>
      </w:r>
      <w:r w:rsidRPr="00273A47">
        <w:rPr>
          <w:sz w:val="24"/>
          <w:szCs w:val="24"/>
          <w:lang w:val="sr-Cyrl-RS"/>
        </w:rPr>
        <w:t>у,</w:t>
      </w:r>
      <w:r w:rsidRPr="00273A47">
        <w:rPr>
          <w:sz w:val="24"/>
          <w:szCs w:val="24"/>
          <w:lang w:val="sr-Latn-RS"/>
        </w:rPr>
        <w:t xml:space="preserve"> </w:t>
      </w:r>
      <w:r w:rsidRPr="00273A47">
        <w:rPr>
          <w:sz w:val="24"/>
          <w:szCs w:val="24"/>
          <w:lang w:val="sr-Cyrl-RS"/>
        </w:rPr>
        <w:t>копијом овереног ОП обрасца,</w:t>
      </w:r>
      <w:r w:rsidRPr="00273A47">
        <w:rPr>
          <w:rFonts w:eastAsiaTheme="minorHAnsi"/>
          <w:sz w:val="24"/>
          <w:szCs w:val="24"/>
          <w:lang w:val="sr-Cyrl-RS"/>
        </w:rPr>
        <w:t xml:space="preserve"> листингом са сајта НБС (не захтев за регистрацију) као доказом да је меница регистрована и Овлашћењем за попуњавање и наплату менице,</w:t>
      </w:r>
      <w:r w:rsidRPr="00273A47">
        <w:rPr>
          <w:rFonts w:eastAsiaTheme="minorHAnsi"/>
          <w:sz w:val="24"/>
          <w:szCs w:val="24"/>
          <w:shd w:val="clear" w:color="auto" w:fill="FFFFFF"/>
          <w:lang w:val="sr-Cyrl-RS"/>
        </w:rPr>
        <w:t xml:space="preserve"> </w:t>
      </w:r>
      <w:r w:rsidRPr="000956D4">
        <w:rPr>
          <w:sz w:val="24"/>
          <w:szCs w:val="24"/>
          <w:lang w:val="sr-Cyrl-RS"/>
        </w:rPr>
        <w:t>са клаузулом „без протеста“</w:t>
      </w:r>
      <w:r w:rsidRPr="00273A47">
        <w:rPr>
          <w:sz w:val="24"/>
          <w:szCs w:val="24"/>
          <w:lang w:val="sr-Cyrl-RS"/>
        </w:rPr>
        <w:t>,</w:t>
      </w:r>
      <w:r w:rsidRPr="00273A47">
        <w:rPr>
          <w:rFonts w:eastAsiaTheme="minorHAnsi"/>
          <w:sz w:val="24"/>
          <w:szCs w:val="24"/>
          <w:lang w:val="sr-Cyrl-RS"/>
        </w:rPr>
        <w:t xml:space="preserve"> </w:t>
      </w:r>
      <w:r w:rsidRPr="00273A47">
        <w:rPr>
          <w:noProof/>
          <w:sz w:val="24"/>
          <w:szCs w:val="24"/>
          <w:lang w:val="sr-Cyrl-RS"/>
        </w:rPr>
        <w:t xml:space="preserve">овереним </w:t>
      </w:r>
      <w:r w:rsidRPr="00273A47">
        <w:rPr>
          <w:rFonts w:eastAsia="TimesNewRomanPSMT"/>
          <w:bCs/>
          <w:iCs/>
          <w:noProof/>
          <w:sz w:val="24"/>
          <w:szCs w:val="24"/>
          <w:lang w:val="sr-Cyrl-RS"/>
        </w:rPr>
        <w:t xml:space="preserve">у складу са статусном документацијом </w:t>
      </w:r>
      <w:r w:rsidRPr="00273A47">
        <w:rPr>
          <w:noProof/>
          <w:sz w:val="24"/>
          <w:szCs w:val="24"/>
          <w:lang w:val="sr-Cyrl-RS"/>
        </w:rPr>
        <w:t xml:space="preserve">и потписаним </w:t>
      </w:r>
      <w:r w:rsidRPr="00273A47">
        <w:rPr>
          <w:rFonts w:eastAsiaTheme="minorHAnsi"/>
          <w:sz w:val="24"/>
          <w:szCs w:val="24"/>
          <w:lang w:val="sr-Cyrl-RS"/>
        </w:rPr>
        <w:t>оригиналним потписом</w:t>
      </w:r>
      <w:r w:rsidRPr="00273A47">
        <w:rPr>
          <w:rFonts w:eastAsiaTheme="minorHAnsi"/>
          <w:sz w:val="24"/>
          <w:szCs w:val="24"/>
          <w:shd w:val="clear" w:color="auto" w:fill="FFFFFF"/>
          <w:lang w:val="sr-Cyrl-RS"/>
        </w:rPr>
        <w:t xml:space="preserve"> лица која су потписала меницу,</w:t>
      </w:r>
      <w:r w:rsidRPr="00273A47">
        <w:rPr>
          <w:rFonts w:eastAsiaTheme="minorHAnsi"/>
          <w:sz w:val="24"/>
          <w:szCs w:val="24"/>
          <w:lang w:val="sr-Cyrl-RS"/>
        </w:rPr>
        <w:t xml:space="preserve"> </w:t>
      </w:r>
      <w:r w:rsidRPr="00273A47">
        <w:rPr>
          <w:rFonts w:eastAsiaTheme="minorHAnsi"/>
          <w:sz w:val="24"/>
          <w:szCs w:val="24"/>
          <w:shd w:val="clear" w:color="auto" w:fill="FFFFFF"/>
          <w:lang w:val="sr-Cyrl-RS"/>
        </w:rPr>
        <w:t xml:space="preserve">насловљеним на </w:t>
      </w:r>
      <w:r>
        <w:rPr>
          <w:rFonts w:eastAsiaTheme="minorHAnsi"/>
          <w:sz w:val="24"/>
          <w:szCs w:val="24"/>
          <w:shd w:val="clear" w:color="auto" w:fill="FFFFFF"/>
          <w:lang w:val="sr-Cyrl-RS"/>
        </w:rPr>
        <w:t>Наручиоца</w:t>
      </w:r>
      <w:r w:rsidRPr="00273A47">
        <w:rPr>
          <w:rFonts w:eastAsiaTheme="minorHAnsi"/>
          <w:sz w:val="24"/>
          <w:szCs w:val="24"/>
          <w:lang w:val="sr-Cyrl-RS"/>
        </w:rPr>
        <w:t xml:space="preserve">, у износу од 3% од вредности оквирног споразума без обрачунатог ПДВ-а, са роком важности минимум 30 (тридесет) дана дужим од истека важења оквирног споразума. </w:t>
      </w:r>
    </w:p>
    <w:p w14:paraId="2CA3076F" w14:textId="32A8EC9A" w:rsidR="004A245C" w:rsidRPr="00273A47" w:rsidRDefault="004A245C" w:rsidP="004A245C">
      <w:pPr>
        <w:ind w:firstLine="720"/>
        <w:jc w:val="both"/>
        <w:rPr>
          <w:rFonts w:eastAsiaTheme="minorHAnsi"/>
          <w:sz w:val="24"/>
          <w:szCs w:val="24"/>
          <w:lang w:val="sr-Cyrl-RS"/>
        </w:rPr>
      </w:pPr>
      <w:r w:rsidRPr="00273A47">
        <w:rPr>
          <w:rFonts w:eastAsiaTheme="minorHAnsi"/>
          <w:sz w:val="24"/>
          <w:szCs w:val="24"/>
          <w:lang w:val="sr-Cyrl-RS"/>
        </w:rPr>
        <w:t>У случају промене лица овлашћеног за заступање, менично овлашћење - писмо остаје на снази.</w:t>
      </w:r>
    </w:p>
    <w:p w14:paraId="74BBDAAE" w14:textId="158994F5" w:rsidR="004A245C" w:rsidRPr="00273A47" w:rsidRDefault="004A245C" w:rsidP="004A245C">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 морају бити најмање два потписника).</w:t>
      </w:r>
    </w:p>
    <w:p w14:paraId="400FC205" w14:textId="77A2BA9B" w:rsidR="004A245C" w:rsidRPr="00273A47" w:rsidRDefault="004A245C" w:rsidP="004A245C">
      <w:pPr>
        <w:ind w:firstLine="720"/>
        <w:jc w:val="both"/>
        <w:rPr>
          <w:rFonts w:eastAsiaTheme="minorHAnsi"/>
          <w:sz w:val="24"/>
          <w:szCs w:val="24"/>
          <w:lang w:val="sr-Cyrl-RS"/>
        </w:rPr>
      </w:pPr>
      <w:r w:rsidRPr="00273A47">
        <w:rPr>
          <w:rFonts w:eastAsiaTheme="minorHAnsi"/>
          <w:sz w:val="24"/>
          <w:szCs w:val="24"/>
          <w:lang w:val="sr-Cyrl-RS"/>
        </w:rPr>
        <w:t xml:space="preserve">Наручилац ће активирати средство финансијског обезбеђења уколико </w:t>
      </w:r>
      <w:r>
        <w:rPr>
          <w:rFonts w:eastAsiaTheme="minorHAnsi"/>
          <w:sz w:val="24"/>
          <w:szCs w:val="24"/>
          <w:lang w:val="sr-Cyrl-RS"/>
        </w:rPr>
        <w:t>Пружалац услуге</w:t>
      </w:r>
      <w:r w:rsidRPr="00273A47">
        <w:rPr>
          <w:rFonts w:eastAsiaTheme="minorHAnsi"/>
          <w:sz w:val="24"/>
          <w:szCs w:val="24"/>
          <w:lang w:val="sr-Cyrl-RS"/>
        </w:rPr>
        <w:t xml:space="preserve"> не </w:t>
      </w:r>
      <w:r>
        <w:rPr>
          <w:rFonts w:eastAsiaTheme="minorHAnsi"/>
          <w:sz w:val="24"/>
          <w:szCs w:val="24"/>
          <w:lang w:val="sr-Cyrl-RS"/>
        </w:rPr>
        <w:t xml:space="preserve">потврди пријем наруџбенице </w:t>
      </w:r>
      <w:r w:rsidRPr="00273A47">
        <w:rPr>
          <w:rFonts w:eastAsiaTheme="minorHAnsi"/>
          <w:sz w:val="24"/>
          <w:szCs w:val="24"/>
          <w:lang w:val="sr-Cyrl-RS"/>
        </w:rPr>
        <w:t xml:space="preserve">у складу са овим оквирним споразумом или не достави </w:t>
      </w:r>
      <w:r w:rsidRPr="0046386A">
        <w:rPr>
          <w:rFonts w:eastAsiaTheme="minorHAnsi"/>
          <w:sz w:val="24"/>
          <w:szCs w:val="24"/>
          <w:lang w:val="sr-Cyrl-RS"/>
        </w:rPr>
        <w:t xml:space="preserve">средство обезбеђења </w:t>
      </w:r>
      <w:r w:rsidR="0046386A" w:rsidRPr="0046386A">
        <w:rPr>
          <w:rFonts w:eastAsiaTheme="minorHAnsi"/>
          <w:sz w:val="24"/>
          <w:szCs w:val="24"/>
          <w:lang w:val="sr-Cyrl-RS"/>
        </w:rPr>
        <w:t xml:space="preserve">за испуњење уговорних обавеза из појединачних наруџбеница </w:t>
      </w:r>
      <w:r>
        <w:rPr>
          <w:rFonts w:eastAsiaTheme="minorHAnsi"/>
          <w:sz w:val="24"/>
          <w:szCs w:val="24"/>
          <w:lang w:val="sr-Cyrl-RS"/>
        </w:rPr>
        <w:t xml:space="preserve">која се издаје на </w:t>
      </w:r>
      <w:r w:rsidRPr="00273A47">
        <w:rPr>
          <w:rFonts w:eastAsiaTheme="minorHAnsi"/>
          <w:sz w:val="24"/>
          <w:szCs w:val="24"/>
          <w:lang w:val="sr-Cyrl-RS"/>
        </w:rPr>
        <w:t>основу оквирног споразума.</w:t>
      </w:r>
    </w:p>
    <w:p w14:paraId="04B1F318" w14:textId="3AC44316" w:rsidR="004A245C" w:rsidRPr="006D1292" w:rsidRDefault="004A245C" w:rsidP="004A245C">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По извршењу обавеза</w:t>
      </w:r>
      <w:r>
        <w:rPr>
          <w:rFonts w:eastAsiaTheme="minorHAnsi"/>
          <w:sz w:val="24"/>
          <w:szCs w:val="24"/>
          <w:lang w:val="sr-Cyrl-RS"/>
        </w:rPr>
        <w:t xml:space="preserve"> Пружаоца услуге</w:t>
      </w:r>
      <w:r w:rsidRPr="00273A47">
        <w:rPr>
          <w:rFonts w:eastAsiaTheme="minorHAnsi"/>
          <w:sz w:val="24"/>
          <w:szCs w:val="24"/>
          <w:lang w:val="sr-Cyrl-RS"/>
        </w:rPr>
        <w:t xml:space="preserve"> из овог оквирног споразума, средство финансијског обезбеђења за испуњење обавеза из оквирног споразума, биће враћено </w:t>
      </w:r>
      <w:r>
        <w:rPr>
          <w:rFonts w:eastAsia="Calibri"/>
          <w:sz w:val="24"/>
          <w:szCs w:val="24"/>
          <w:lang w:val="sr-Cyrl-RS"/>
        </w:rPr>
        <w:t>Пружаоцу услуге</w:t>
      </w:r>
      <w:r w:rsidRPr="00273A47">
        <w:rPr>
          <w:rFonts w:eastAsiaTheme="minorHAnsi"/>
          <w:sz w:val="24"/>
          <w:szCs w:val="24"/>
          <w:lang w:val="sr-Cyrl-RS"/>
        </w:rPr>
        <w:t>, на његов захтев.</w:t>
      </w:r>
    </w:p>
    <w:p w14:paraId="20128975" w14:textId="77777777" w:rsidR="004A245C" w:rsidRPr="000956D4" w:rsidRDefault="004A245C" w:rsidP="004A245C">
      <w:pPr>
        <w:adjustRightInd w:val="0"/>
        <w:ind w:firstLine="720"/>
        <w:jc w:val="both"/>
        <w:rPr>
          <w:sz w:val="24"/>
          <w:szCs w:val="24"/>
          <w:lang w:val="sr-Cyrl-RS"/>
        </w:rPr>
      </w:pPr>
      <w:r w:rsidRPr="000956D4">
        <w:rPr>
          <w:sz w:val="24"/>
          <w:szCs w:val="24"/>
          <w:lang w:val="sr-Cyrl-RS"/>
        </w:rPr>
        <w:t>Ако се за време трајања оквирног споразума промене рокови за извршење</w:t>
      </w:r>
      <w:r w:rsidRPr="00273A47">
        <w:rPr>
          <w:sz w:val="24"/>
          <w:szCs w:val="24"/>
          <w:lang w:val="sr-Latn-RS"/>
        </w:rPr>
        <w:t xml:space="preserve"> </w:t>
      </w:r>
      <w:r w:rsidRPr="000956D4">
        <w:rPr>
          <w:sz w:val="24"/>
          <w:szCs w:val="24"/>
          <w:lang w:val="sr-Cyrl-RS"/>
        </w:rPr>
        <w:t>уговорних обавеза, важност средст</w:t>
      </w:r>
      <w:r>
        <w:rPr>
          <w:sz w:val="24"/>
          <w:szCs w:val="24"/>
          <w:lang w:val="sr-Cyrl-RS"/>
        </w:rPr>
        <w:t>ва</w:t>
      </w:r>
      <w:r w:rsidRPr="000956D4">
        <w:rPr>
          <w:sz w:val="24"/>
          <w:szCs w:val="24"/>
          <w:lang w:val="sr-Cyrl-RS"/>
        </w:rPr>
        <w:t xml:space="preserve"> финансијског обезбеђења за испуњење уговорних обавеза мора се</w:t>
      </w:r>
      <w:r w:rsidRPr="00273A47">
        <w:rPr>
          <w:sz w:val="24"/>
          <w:szCs w:val="24"/>
          <w:lang w:val="sr-Latn-RS"/>
        </w:rPr>
        <w:t xml:space="preserve"> </w:t>
      </w:r>
      <w:r w:rsidRPr="000956D4">
        <w:rPr>
          <w:sz w:val="24"/>
          <w:szCs w:val="24"/>
          <w:lang w:val="sr-Cyrl-RS"/>
        </w:rPr>
        <w:t>продужити.</w:t>
      </w:r>
    </w:p>
    <w:p w14:paraId="023004F4" w14:textId="77777777" w:rsidR="004A245C" w:rsidRPr="000956D4" w:rsidRDefault="004A245C" w:rsidP="004A245C">
      <w:pPr>
        <w:adjustRightInd w:val="0"/>
        <w:ind w:firstLine="720"/>
        <w:jc w:val="both"/>
        <w:rPr>
          <w:sz w:val="24"/>
          <w:szCs w:val="24"/>
          <w:lang w:val="sr-Cyrl-RS"/>
        </w:rPr>
      </w:pPr>
    </w:p>
    <w:p w14:paraId="073AC801" w14:textId="77777777" w:rsidR="004A245C" w:rsidRPr="000956D4" w:rsidRDefault="004A245C" w:rsidP="004A245C">
      <w:pPr>
        <w:adjustRightInd w:val="0"/>
        <w:ind w:firstLine="720"/>
        <w:jc w:val="both"/>
        <w:rPr>
          <w:sz w:val="24"/>
          <w:szCs w:val="24"/>
          <w:lang w:val="sr-Cyrl-RS"/>
        </w:rPr>
      </w:pPr>
    </w:p>
    <w:p w14:paraId="36B1CA7F" w14:textId="77777777" w:rsidR="004A245C" w:rsidRDefault="004A245C" w:rsidP="004A245C">
      <w:pPr>
        <w:jc w:val="center"/>
        <w:rPr>
          <w:rFonts w:eastAsiaTheme="minorHAnsi"/>
          <w:bCs/>
          <w:sz w:val="24"/>
          <w:szCs w:val="24"/>
          <w:lang w:val="sr-Cyrl-RS"/>
        </w:rPr>
      </w:pPr>
    </w:p>
    <w:p w14:paraId="75178D27" w14:textId="39C787CE" w:rsidR="004A245C" w:rsidRDefault="004A245C" w:rsidP="004A245C">
      <w:pPr>
        <w:jc w:val="center"/>
        <w:rPr>
          <w:rFonts w:eastAsiaTheme="minorHAnsi"/>
          <w:bCs/>
          <w:sz w:val="24"/>
          <w:szCs w:val="24"/>
          <w:lang w:val="sr-Cyrl-RS"/>
        </w:rPr>
      </w:pPr>
      <w:r w:rsidRPr="006D1292">
        <w:rPr>
          <w:rFonts w:eastAsiaTheme="minorHAnsi"/>
          <w:bCs/>
          <w:sz w:val="24"/>
          <w:szCs w:val="24"/>
          <w:lang w:val="sr-Cyrl-RS"/>
        </w:rPr>
        <w:t>СРЕДСТВО ФИНАНСИЈСКОГ ОБЕЗБЕЂЕЊА ЗА ИСПУЊЕЊЕ УГОВОРНИХ ОБАВЕЗА ИЗ ПОЈЕДИНАЧН</w:t>
      </w:r>
      <w:r>
        <w:rPr>
          <w:rFonts w:eastAsiaTheme="minorHAnsi"/>
          <w:bCs/>
          <w:sz w:val="24"/>
          <w:szCs w:val="24"/>
          <w:lang w:val="sr-Cyrl-RS"/>
        </w:rPr>
        <w:t>ИХ НАРУЏБЕНИЦА</w:t>
      </w:r>
    </w:p>
    <w:p w14:paraId="238F0A3F" w14:textId="77777777" w:rsidR="004A245C" w:rsidRDefault="004A245C" w:rsidP="004A245C">
      <w:pPr>
        <w:rPr>
          <w:rFonts w:eastAsiaTheme="minorHAnsi"/>
          <w:bCs/>
          <w:sz w:val="24"/>
          <w:szCs w:val="24"/>
          <w:lang w:val="sr-Cyrl-RS"/>
        </w:rPr>
      </w:pPr>
    </w:p>
    <w:p w14:paraId="37F7E668" w14:textId="583CB86E" w:rsidR="004A245C" w:rsidRPr="004A245C" w:rsidRDefault="004A245C" w:rsidP="004A245C">
      <w:pPr>
        <w:jc w:val="center"/>
        <w:rPr>
          <w:rFonts w:eastAsiaTheme="minorHAnsi"/>
          <w:bCs/>
          <w:sz w:val="24"/>
          <w:szCs w:val="24"/>
          <w:lang w:val="sr-Cyrl-RS"/>
        </w:rPr>
      </w:pPr>
      <w:r>
        <w:rPr>
          <w:rFonts w:eastAsiaTheme="minorHAnsi"/>
          <w:bCs/>
          <w:sz w:val="24"/>
          <w:szCs w:val="24"/>
          <w:lang w:val="sr-Cyrl-RS"/>
        </w:rPr>
        <w:t>Члан 13.</w:t>
      </w:r>
    </w:p>
    <w:p w14:paraId="5B23C1C3" w14:textId="77777777" w:rsidR="0046386A" w:rsidRPr="00273A47" w:rsidRDefault="0046386A" w:rsidP="0046386A">
      <w:pPr>
        <w:ind w:firstLine="720"/>
        <w:jc w:val="both"/>
        <w:rPr>
          <w:sz w:val="24"/>
          <w:szCs w:val="24"/>
          <w:lang w:val="sr-Cyrl-RS"/>
        </w:rPr>
      </w:pPr>
      <w:bookmarkStart w:id="27" w:name="_Hlk156214201"/>
      <w:r>
        <w:rPr>
          <w:sz w:val="24"/>
          <w:szCs w:val="24"/>
          <w:lang w:val="sr-Cyrl-RS"/>
        </w:rPr>
        <w:lastRenderedPageBreak/>
        <w:t>Пружалац услуге</w:t>
      </w:r>
      <w:r w:rsidRPr="00273A47">
        <w:rPr>
          <w:sz w:val="24"/>
          <w:szCs w:val="24"/>
          <w:lang w:val="sr-Cyrl-RS"/>
        </w:rPr>
        <w:t xml:space="preserve"> је дужан да </w:t>
      </w:r>
      <w:r>
        <w:rPr>
          <w:sz w:val="24"/>
          <w:szCs w:val="24"/>
          <w:lang w:val="sr-Cyrl-RS"/>
        </w:rPr>
        <w:t xml:space="preserve">приликом достављања прве потписане наруџбенице којом потврђује пријем наруџбенице, </w:t>
      </w:r>
      <w:r w:rsidRPr="009C4A93">
        <w:rPr>
          <w:sz w:val="24"/>
          <w:szCs w:val="24"/>
          <w:lang w:val="sr-Cyrl-RS"/>
        </w:rPr>
        <w:t>достави Наручиоцу</w:t>
      </w:r>
      <w:r w:rsidRPr="009C4A93">
        <w:rPr>
          <w:b/>
          <w:bCs/>
          <w:sz w:val="24"/>
          <w:szCs w:val="24"/>
          <w:lang w:val="sr-Cyrl-RS"/>
        </w:rPr>
        <w:t xml:space="preserve"> </w:t>
      </w:r>
      <w:r>
        <w:rPr>
          <w:sz w:val="24"/>
          <w:szCs w:val="24"/>
          <w:lang w:val="sr-Cyrl-RS"/>
        </w:rPr>
        <w:t>оригинал сопствену</w:t>
      </w:r>
      <w:r w:rsidRPr="00273A47">
        <w:rPr>
          <w:sz w:val="24"/>
          <w:szCs w:val="24"/>
          <w:lang w:val="sr-Cyrl-RS"/>
        </w:rPr>
        <w:t xml:space="preserve"> бланко</w:t>
      </w:r>
      <w:r>
        <w:rPr>
          <w:sz w:val="24"/>
          <w:szCs w:val="24"/>
          <w:lang w:val="sr-Cyrl-RS"/>
        </w:rPr>
        <w:t xml:space="preserve"> меницу оверену</w:t>
      </w:r>
      <w:r w:rsidRPr="00273A47">
        <w:rPr>
          <w:sz w:val="24"/>
          <w:szCs w:val="24"/>
          <w:lang w:val="sr-Cyrl-RS"/>
        </w:rPr>
        <w:t xml:space="preserve"> у складу са стат</w:t>
      </w:r>
      <w:r>
        <w:rPr>
          <w:sz w:val="24"/>
          <w:szCs w:val="24"/>
          <w:lang w:val="sr-Cyrl-RS"/>
        </w:rPr>
        <w:t>усном документацијом и потписану</w:t>
      </w:r>
      <w:r w:rsidRPr="00273A47">
        <w:rPr>
          <w:sz w:val="24"/>
          <w:szCs w:val="24"/>
          <w:lang w:val="sr-Cyrl-RS"/>
        </w:rPr>
        <w:t xml:space="preserve"> оригиналним потписом, са копијом </w:t>
      </w:r>
      <w:r w:rsidRPr="00273A47">
        <w:rPr>
          <w:rFonts w:eastAsiaTheme="minorHAnsi"/>
          <w:sz w:val="24"/>
          <w:szCs w:val="24"/>
          <w:lang w:val="sr-Cyrl-RS"/>
        </w:rPr>
        <w:t>картона депонованих потписа,</w:t>
      </w:r>
      <w:r w:rsidRPr="000956D4">
        <w:rPr>
          <w:sz w:val="24"/>
          <w:szCs w:val="24"/>
          <w:lang w:val="sr-Cyrl-RS"/>
        </w:rPr>
        <w:t xml:space="preserve"> издат</w:t>
      </w:r>
      <w:r w:rsidRPr="00273A47">
        <w:rPr>
          <w:sz w:val="24"/>
          <w:szCs w:val="24"/>
          <w:lang w:val="sr-Cyrl-RS"/>
        </w:rPr>
        <w:t>ог</w:t>
      </w:r>
      <w:r w:rsidRPr="000956D4">
        <w:rPr>
          <w:sz w:val="24"/>
          <w:szCs w:val="24"/>
          <w:lang w:val="sr-Cyrl-RS"/>
        </w:rPr>
        <w:t xml:space="preserve"> од стране пословне банке коју </w:t>
      </w:r>
      <w:r>
        <w:rPr>
          <w:sz w:val="24"/>
          <w:szCs w:val="24"/>
          <w:lang w:val="sr-Cyrl-RS"/>
        </w:rPr>
        <w:t>Пружалац услуге</w:t>
      </w:r>
      <w:r w:rsidRPr="000956D4">
        <w:rPr>
          <w:sz w:val="24"/>
          <w:szCs w:val="24"/>
          <w:lang w:val="sr-Cyrl-RS"/>
        </w:rPr>
        <w:t xml:space="preserve"> наводи у меничном писм</w:t>
      </w:r>
      <w:r w:rsidRPr="00273A47">
        <w:rPr>
          <w:sz w:val="24"/>
          <w:szCs w:val="24"/>
          <w:lang w:val="sr-Cyrl-RS"/>
        </w:rPr>
        <w:t>у</w:t>
      </w:r>
      <w:r w:rsidRPr="000956D4">
        <w:rPr>
          <w:sz w:val="24"/>
          <w:szCs w:val="24"/>
          <w:lang w:val="sr-Cyrl-RS"/>
        </w:rPr>
        <w:t xml:space="preserve"> </w:t>
      </w:r>
      <w:r w:rsidRPr="00273A47">
        <w:rPr>
          <w:sz w:val="24"/>
          <w:szCs w:val="24"/>
          <w:lang w:val="sr-Cyrl-RS"/>
        </w:rPr>
        <w:t xml:space="preserve">- </w:t>
      </w:r>
      <w:r w:rsidRPr="000956D4">
        <w:rPr>
          <w:sz w:val="24"/>
          <w:szCs w:val="24"/>
          <w:lang w:val="sr-Cyrl-RS"/>
        </w:rPr>
        <w:t>овлашћењ</w:t>
      </w:r>
      <w:r w:rsidRPr="00273A47">
        <w:rPr>
          <w:sz w:val="24"/>
          <w:szCs w:val="24"/>
          <w:lang w:val="sr-Cyrl-RS"/>
        </w:rPr>
        <w:t>у, копијом овереног ОП обрасца и листингом са сајта НБС (не захтев за регистрацију) као доказом да је меница регистрована и Овлашћењем за попуњавање и наплату меница – меничним овлашћењем,</w:t>
      </w:r>
      <w:r w:rsidRPr="000956D4">
        <w:rPr>
          <w:sz w:val="24"/>
          <w:szCs w:val="24"/>
          <w:lang w:val="sr-Cyrl-RS"/>
        </w:rPr>
        <w:t xml:space="preserve"> са клаузулом „без протеста“</w:t>
      </w:r>
      <w:r>
        <w:rPr>
          <w:sz w:val="24"/>
          <w:szCs w:val="24"/>
          <w:lang w:val="sr-Cyrl-RS"/>
        </w:rPr>
        <w:t>, оверено</w:t>
      </w:r>
      <w:r w:rsidRPr="00273A47">
        <w:rPr>
          <w:sz w:val="24"/>
          <w:szCs w:val="24"/>
          <w:lang w:val="sr-Cyrl-RS"/>
        </w:rPr>
        <w:t xml:space="preserve">м у складу са статусном документацијом и потписаним оригиналним потписом од стране лица која су потписала меницу, насловљеним </w:t>
      </w:r>
      <w:r>
        <w:rPr>
          <w:sz w:val="24"/>
          <w:szCs w:val="24"/>
          <w:lang w:val="sr-Cyrl-RS"/>
        </w:rPr>
        <w:t>Наручиоца</w:t>
      </w:r>
      <w:r w:rsidRPr="00273A47">
        <w:rPr>
          <w:sz w:val="24"/>
          <w:szCs w:val="24"/>
          <w:lang w:val="sr-Cyrl-RS"/>
        </w:rPr>
        <w:t xml:space="preserve">, за испуњење уговорних обавеза у укупном износу од 10% од вредности </w:t>
      </w:r>
      <w:r>
        <w:rPr>
          <w:sz w:val="24"/>
          <w:szCs w:val="24"/>
          <w:lang w:val="sr-Cyrl-RS"/>
        </w:rPr>
        <w:t>оквирног споразума</w:t>
      </w:r>
      <w:r w:rsidRPr="00273A47">
        <w:rPr>
          <w:sz w:val="24"/>
          <w:szCs w:val="24"/>
          <w:lang w:val="sr-Cyrl-RS"/>
        </w:rPr>
        <w:t xml:space="preserve"> без обрачунатог ПДВ-а, са роком важности минимум 30 </w:t>
      </w:r>
      <w:r w:rsidRPr="00273A47">
        <w:rPr>
          <w:rFonts w:eastAsiaTheme="minorHAnsi"/>
          <w:sz w:val="24"/>
          <w:szCs w:val="24"/>
          <w:lang w:val="sr-Cyrl-RS"/>
        </w:rPr>
        <w:t>(тридесет)</w:t>
      </w:r>
      <w:r w:rsidRPr="00273A47">
        <w:rPr>
          <w:sz w:val="24"/>
          <w:szCs w:val="24"/>
          <w:lang w:val="sr-Cyrl-RS"/>
        </w:rPr>
        <w:t xml:space="preserve"> дана дужим од истека уговорене обавезе у целости.</w:t>
      </w:r>
    </w:p>
    <w:p w14:paraId="36D4308E" w14:textId="713B23A9" w:rsidR="004A245C" w:rsidRPr="00273A47" w:rsidRDefault="004A245C" w:rsidP="004A245C">
      <w:pPr>
        <w:ind w:firstLine="720"/>
        <w:jc w:val="both"/>
        <w:rPr>
          <w:rFonts w:eastAsiaTheme="minorHAnsi"/>
          <w:sz w:val="24"/>
          <w:szCs w:val="24"/>
          <w:lang w:val="sr-Cyrl-RS"/>
        </w:rPr>
      </w:pPr>
      <w:r w:rsidRPr="00273A47">
        <w:rPr>
          <w:rFonts w:eastAsiaTheme="minorHAnsi"/>
          <w:sz w:val="24"/>
          <w:szCs w:val="24"/>
          <w:lang w:val="sr-Cyrl-RS"/>
        </w:rPr>
        <w:t>У случају промене лица овлашћеног за заступање, менично овлашћење - писмо остаје на снази.</w:t>
      </w:r>
    </w:p>
    <w:p w14:paraId="09286EA8" w14:textId="591C41EF" w:rsidR="004A245C" w:rsidRPr="004A245C" w:rsidRDefault="004A245C" w:rsidP="004A245C">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 морају бити најмање два потписника).</w:t>
      </w:r>
    </w:p>
    <w:p w14:paraId="3287515E" w14:textId="2C1A5946" w:rsidR="004A245C" w:rsidRPr="000956D4" w:rsidRDefault="004A245C" w:rsidP="004A245C">
      <w:pPr>
        <w:adjustRightInd w:val="0"/>
        <w:ind w:firstLine="720"/>
        <w:jc w:val="both"/>
        <w:rPr>
          <w:sz w:val="24"/>
          <w:szCs w:val="24"/>
          <w:lang w:val="sr-Cyrl-RS"/>
        </w:rPr>
      </w:pPr>
      <w:r w:rsidRPr="000956D4">
        <w:rPr>
          <w:sz w:val="24"/>
          <w:szCs w:val="24"/>
          <w:lang w:val="sr-Cyrl-RS"/>
        </w:rPr>
        <w:t xml:space="preserve">У случају да </w:t>
      </w:r>
      <w:r>
        <w:rPr>
          <w:sz w:val="24"/>
          <w:szCs w:val="24"/>
          <w:lang w:val="sr-Cyrl-RS"/>
        </w:rPr>
        <w:t>Пружалац услуге</w:t>
      </w:r>
      <w:r w:rsidRPr="000956D4">
        <w:rPr>
          <w:sz w:val="24"/>
          <w:szCs w:val="24"/>
          <w:lang w:val="sr-Cyrl-RS"/>
        </w:rPr>
        <w:t xml:space="preserve"> не изврши своје уговорене обавезе у свему у складу са </w:t>
      </w:r>
      <w:r>
        <w:rPr>
          <w:sz w:val="24"/>
          <w:szCs w:val="24"/>
          <w:lang w:val="sr-Cyrl-RS"/>
        </w:rPr>
        <w:t>издатом наруџбеницом</w:t>
      </w:r>
      <w:r w:rsidRPr="000956D4">
        <w:rPr>
          <w:sz w:val="24"/>
          <w:szCs w:val="24"/>
          <w:lang w:val="sr-Cyrl-RS"/>
        </w:rPr>
        <w:t>, изврши их делимично, касни са извршењем уговорених обавеза</w:t>
      </w:r>
      <w:r w:rsidRPr="00273A47">
        <w:rPr>
          <w:sz w:val="24"/>
          <w:szCs w:val="24"/>
          <w:lang w:val="sr-Latn-RS"/>
        </w:rPr>
        <w:t xml:space="preserve"> </w:t>
      </w:r>
      <w:r w:rsidRPr="000956D4">
        <w:rPr>
          <w:sz w:val="24"/>
          <w:szCs w:val="24"/>
          <w:lang w:val="sr-Cyrl-RS"/>
        </w:rPr>
        <w:t>или</w:t>
      </w:r>
      <w:r w:rsidRPr="00273A47">
        <w:rPr>
          <w:sz w:val="24"/>
          <w:szCs w:val="24"/>
          <w:lang w:val="sr-Latn-RS"/>
        </w:rPr>
        <w:t xml:space="preserve"> </w:t>
      </w:r>
      <w:r w:rsidRPr="000956D4">
        <w:rPr>
          <w:sz w:val="24"/>
          <w:szCs w:val="24"/>
          <w:lang w:val="sr-Cyrl-RS"/>
        </w:rPr>
        <w:t>уколико</w:t>
      </w:r>
      <w:r w:rsidRPr="00273A47">
        <w:rPr>
          <w:sz w:val="24"/>
          <w:szCs w:val="24"/>
          <w:lang w:val="sr-Latn-RS"/>
        </w:rPr>
        <w:t xml:space="preserve"> </w:t>
      </w:r>
      <w:r w:rsidRPr="000956D4">
        <w:rPr>
          <w:sz w:val="24"/>
          <w:szCs w:val="24"/>
          <w:lang w:val="sr-Cyrl-RS"/>
        </w:rPr>
        <w:t xml:space="preserve">ангажује подизвођача супротно члану 161. Закона, </w:t>
      </w:r>
      <w:r>
        <w:rPr>
          <w:sz w:val="24"/>
          <w:szCs w:val="24"/>
          <w:lang w:val="sr-Cyrl-RS"/>
        </w:rPr>
        <w:t>Н</w:t>
      </w:r>
      <w:r w:rsidRPr="000956D4">
        <w:rPr>
          <w:sz w:val="24"/>
          <w:szCs w:val="24"/>
          <w:lang w:val="sr-Cyrl-RS"/>
        </w:rPr>
        <w:t>аручилац ће</w:t>
      </w:r>
      <w:r w:rsidRPr="00273A47">
        <w:rPr>
          <w:sz w:val="24"/>
          <w:szCs w:val="24"/>
          <w:lang w:val="sr-Latn-RS"/>
        </w:rPr>
        <w:t xml:space="preserve"> </w:t>
      </w:r>
      <w:r w:rsidRPr="000956D4">
        <w:rPr>
          <w:sz w:val="24"/>
          <w:szCs w:val="24"/>
          <w:lang w:val="sr-Cyrl-RS"/>
        </w:rPr>
        <w:t>активирати наведено средство финансијског обезбеђења.</w:t>
      </w:r>
    </w:p>
    <w:p w14:paraId="0C49446A" w14:textId="77777777" w:rsidR="004A245C" w:rsidRPr="00273A47" w:rsidRDefault="004A245C" w:rsidP="004A245C">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 xml:space="preserve">По извршењу уговорених обавеза </w:t>
      </w:r>
      <w:r>
        <w:rPr>
          <w:rFonts w:eastAsiaTheme="minorHAnsi"/>
          <w:sz w:val="24"/>
          <w:szCs w:val="24"/>
          <w:lang w:val="sr-Cyrl-RS"/>
        </w:rPr>
        <w:t>Пружаоца услуге</w:t>
      </w:r>
      <w:r w:rsidRPr="00273A47">
        <w:rPr>
          <w:rFonts w:eastAsiaTheme="minorHAnsi"/>
          <w:sz w:val="24"/>
          <w:szCs w:val="24"/>
          <w:lang w:val="sr-Cyrl-RS"/>
        </w:rPr>
        <w:t>, средство финансијског обезбеђења за испуњење уговорних обавеза</w:t>
      </w:r>
      <w:r w:rsidRPr="00273A47">
        <w:rPr>
          <w:rFonts w:eastAsiaTheme="minorHAnsi"/>
          <w:b/>
          <w:sz w:val="24"/>
          <w:szCs w:val="24"/>
          <w:lang w:val="sr-Cyrl-RS"/>
        </w:rPr>
        <w:t xml:space="preserve"> </w:t>
      </w:r>
      <w:r w:rsidRPr="00273A47">
        <w:rPr>
          <w:rFonts w:eastAsiaTheme="minorHAnsi"/>
          <w:sz w:val="24"/>
          <w:szCs w:val="24"/>
          <w:lang w:val="sr-Cyrl-RS"/>
        </w:rPr>
        <w:t xml:space="preserve">ће на захтев </w:t>
      </w:r>
      <w:r>
        <w:rPr>
          <w:rFonts w:eastAsia="Calibri"/>
          <w:sz w:val="24"/>
          <w:szCs w:val="24"/>
          <w:lang w:val="sr-Cyrl-RS"/>
        </w:rPr>
        <w:t>Пружаоца услуге</w:t>
      </w:r>
      <w:r w:rsidRPr="00273A47">
        <w:rPr>
          <w:rFonts w:eastAsiaTheme="minorHAnsi"/>
          <w:sz w:val="24"/>
          <w:szCs w:val="24"/>
          <w:lang w:val="sr-Cyrl-RS"/>
        </w:rPr>
        <w:t xml:space="preserve"> бити враћено.</w:t>
      </w:r>
    </w:p>
    <w:bookmarkEnd w:id="26"/>
    <w:bookmarkEnd w:id="27"/>
    <w:p w14:paraId="4053114D" w14:textId="77777777" w:rsidR="003848C2" w:rsidRPr="000956D4" w:rsidRDefault="003848C2" w:rsidP="004A245C">
      <w:pPr>
        <w:pStyle w:val="BodyText"/>
        <w:spacing w:before="7"/>
        <w:rPr>
          <w:lang w:val="sr-Cyrl-RS"/>
        </w:rPr>
      </w:pPr>
    </w:p>
    <w:p w14:paraId="4DCB84F9" w14:textId="77777777" w:rsidR="003848C2" w:rsidRPr="000956D4" w:rsidRDefault="003848C2" w:rsidP="006D1292">
      <w:pPr>
        <w:pStyle w:val="BodyText"/>
        <w:spacing w:before="7"/>
        <w:jc w:val="center"/>
        <w:rPr>
          <w:lang w:val="sr-Cyrl-RS"/>
        </w:rPr>
      </w:pPr>
    </w:p>
    <w:p w14:paraId="13B921AC" w14:textId="77777777" w:rsidR="003848C2" w:rsidRPr="000956D4" w:rsidRDefault="003848C2" w:rsidP="006D1292">
      <w:pPr>
        <w:pStyle w:val="BodyText"/>
        <w:spacing w:before="7"/>
        <w:jc w:val="center"/>
        <w:rPr>
          <w:lang w:val="sr-Cyrl-RS"/>
        </w:rPr>
      </w:pPr>
      <w:r w:rsidRPr="000956D4">
        <w:rPr>
          <w:lang w:val="sr-Cyrl-RS"/>
        </w:rPr>
        <w:t>ПРЕЛАЗНЕ И ЗАВРШНЕ ОДРЕДБЕ</w:t>
      </w:r>
    </w:p>
    <w:p w14:paraId="61D887A8" w14:textId="77777777" w:rsidR="004A245C" w:rsidRPr="000956D4" w:rsidRDefault="004A245C" w:rsidP="006D1292">
      <w:pPr>
        <w:pStyle w:val="BodyText"/>
        <w:spacing w:before="7"/>
        <w:jc w:val="center"/>
        <w:rPr>
          <w:lang w:val="sr-Cyrl-RS"/>
        </w:rPr>
      </w:pPr>
    </w:p>
    <w:p w14:paraId="404D7576" w14:textId="3490F0A7" w:rsidR="003848C2" w:rsidRPr="000956D4" w:rsidRDefault="003848C2" w:rsidP="006D1292">
      <w:pPr>
        <w:pStyle w:val="BodyText"/>
        <w:spacing w:before="7"/>
        <w:jc w:val="center"/>
        <w:rPr>
          <w:lang w:val="sr-Cyrl-RS"/>
        </w:rPr>
      </w:pPr>
      <w:r w:rsidRPr="000956D4">
        <w:rPr>
          <w:lang w:val="sr-Cyrl-RS"/>
        </w:rPr>
        <w:t>Члан 1</w:t>
      </w:r>
      <w:r w:rsidR="004A245C">
        <w:rPr>
          <w:lang w:val="sr-Cyrl-RS"/>
        </w:rPr>
        <w:t>4</w:t>
      </w:r>
      <w:r w:rsidRPr="000956D4">
        <w:rPr>
          <w:lang w:val="sr-Cyrl-RS"/>
        </w:rPr>
        <w:t>.</w:t>
      </w:r>
    </w:p>
    <w:p w14:paraId="2C556111" w14:textId="741B7BD3" w:rsidR="00B7022C" w:rsidRPr="000956D4" w:rsidRDefault="003848C2" w:rsidP="004A245C">
      <w:pPr>
        <w:pStyle w:val="BodyText"/>
        <w:spacing w:before="7"/>
        <w:ind w:firstLine="720"/>
        <w:jc w:val="both"/>
        <w:rPr>
          <w:lang w:val="sr-Cyrl-RS"/>
        </w:rPr>
      </w:pPr>
      <w:r w:rsidRPr="000956D4">
        <w:rPr>
          <w:lang w:val="sr-Cyrl-RS"/>
        </w:rPr>
        <w:t>Уговорне стране су сагласне да ће се за све што није регулисано овим оквирним споразумом примењивати одредбе Закона о облигационим односима.</w:t>
      </w:r>
    </w:p>
    <w:p w14:paraId="75844C35" w14:textId="77777777" w:rsidR="003848C2" w:rsidRPr="000956D4" w:rsidRDefault="003848C2" w:rsidP="006D1292">
      <w:pPr>
        <w:pStyle w:val="BodyText"/>
        <w:spacing w:before="7"/>
        <w:rPr>
          <w:lang w:val="sr-Cyrl-RS"/>
        </w:rPr>
      </w:pPr>
    </w:p>
    <w:p w14:paraId="6F6C7A6C" w14:textId="5148272B" w:rsidR="003848C2" w:rsidRPr="006D1292" w:rsidRDefault="003848C2" w:rsidP="006D1292">
      <w:pPr>
        <w:pStyle w:val="BodyText"/>
        <w:spacing w:before="7"/>
        <w:jc w:val="center"/>
      </w:pPr>
      <w:r w:rsidRPr="006D1292">
        <w:t>Члан 1</w:t>
      </w:r>
      <w:r w:rsidR="004A245C">
        <w:rPr>
          <w:lang w:val="sr-Cyrl-RS"/>
        </w:rPr>
        <w:t>5</w:t>
      </w:r>
      <w:r w:rsidRPr="006D1292">
        <w:t>.</w:t>
      </w:r>
    </w:p>
    <w:p w14:paraId="2FA1741A" w14:textId="77777777" w:rsidR="003848C2" w:rsidRPr="006D1292" w:rsidRDefault="003848C2" w:rsidP="006D1292">
      <w:pPr>
        <w:pStyle w:val="BodyText"/>
        <w:spacing w:before="7"/>
        <w:jc w:val="both"/>
      </w:pPr>
      <w:r w:rsidRPr="006D1292">
        <w:t>Уговорене стране су сагласне да спорове решавају споразумно, у противном спор</w:t>
      </w:r>
      <w:r w:rsidRPr="006D1292">
        <w:rPr>
          <w:lang w:val="sr-Cyrl-RS"/>
        </w:rPr>
        <w:t xml:space="preserve"> </w:t>
      </w:r>
      <w:r w:rsidRPr="006D1292">
        <w:t xml:space="preserve">ће се решавати пред </w:t>
      </w:r>
      <w:proofErr w:type="gramStart"/>
      <w:r w:rsidRPr="006D1292">
        <w:t>надлежним  судом</w:t>
      </w:r>
      <w:proofErr w:type="gramEnd"/>
      <w:r w:rsidRPr="006D1292">
        <w:t xml:space="preserve">  у </w:t>
      </w:r>
      <w:r w:rsidRPr="006D1292">
        <w:rPr>
          <w:lang w:val="sr-Cyrl-RS"/>
        </w:rPr>
        <w:t>_______________</w:t>
      </w:r>
      <w:r w:rsidRPr="006D1292">
        <w:t xml:space="preserve">. </w:t>
      </w:r>
    </w:p>
    <w:p w14:paraId="5FEFCE74" w14:textId="77777777" w:rsidR="003848C2" w:rsidRPr="006D1292" w:rsidRDefault="003848C2" w:rsidP="006D1292">
      <w:pPr>
        <w:pStyle w:val="BodyText"/>
        <w:spacing w:before="7"/>
      </w:pPr>
    </w:p>
    <w:p w14:paraId="0DD01D26" w14:textId="56EFC340" w:rsidR="003848C2" w:rsidRPr="004A245C" w:rsidRDefault="003848C2" w:rsidP="004A245C">
      <w:pPr>
        <w:pStyle w:val="BodyText"/>
        <w:spacing w:before="7"/>
        <w:rPr>
          <w:lang w:val="sr-Cyrl-R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84"/>
        <w:gridCol w:w="4884"/>
      </w:tblGrid>
      <w:tr w:rsidR="003848C2" w:rsidRPr="006D1292" w14:paraId="122DC18B" w14:textId="77777777" w:rsidTr="0057333D">
        <w:trPr>
          <w:trHeight w:val="661"/>
        </w:trPr>
        <w:tc>
          <w:tcPr>
            <w:tcW w:w="4884" w:type="dxa"/>
          </w:tcPr>
          <w:p w14:paraId="5462A094" w14:textId="77777777" w:rsidR="00894591" w:rsidRPr="006D1292" w:rsidRDefault="00894591" w:rsidP="00894591">
            <w:pPr>
              <w:pStyle w:val="BodyText"/>
              <w:spacing w:before="7"/>
            </w:pPr>
            <w:r w:rsidRPr="006D1292">
              <w:t>ЗА НАРУЧИОЦА</w:t>
            </w:r>
          </w:p>
          <w:p w14:paraId="4BB99BA8" w14:textId="77777777" w:rsidR="003848C2" w:rsidRPr="006D1292" w:rsidRDefault="003848C2" w:rsidP="006D1292">
            <w:pPr>
              <w:pStyle w:val="BodyText"/>
              <w:spacing w:before="7"/>
            </w:pPr>
            <w:r w:rsidRPr="006D1292">
              <w:t xml:space="preserve">_____________________________                                     </w:t>
            </w:r>
          </w:p>
          <w:p w14:paraId="2A955BB7" w14:textId="77777777" w:rsidR="003848C2" w:rsidRPr="006D1292" w:rsidRDefault="003848C2" w:rsidP="006D1292">
            <w:pPr>
              <w:pStyle w:val="BodyText"/>
              <w:spacing w:before="7"/>
              <w:rPr>
                <w:lang w:val="sr-Cyrl-RS"/>
              </w:rPr>
            </w:pPr>
            <w:r w:rsidRPr="006D1292">
              <w:rPr>
                <w:lang w:val="sr-Cyrl-RS"/>
              </w:rPr>
              <w:t xml:space="preserve">Директор                                                                  </w:t>
            </w:r>
          </w:p>
        </w:tc>
        <w:tc>
          <w:tcPr>
            <w:tcW w:w="4884" w:type="dxa"/>
          </w:tcPr>
          <w:p w14:paraId="6BD2F5E5" w14:textId="77777777" w:rsidR="00894591" w:rsidRPr="006D1292" w:rsidRDefault="00894591" w:rsidP="00894591">
            <w:pPr>
              <w:pStyle w:val="BodyText"/>
              <w:spacing w:before="7"/>
            </w:pPr>
            <w:r w:rsidRPr="006D1292">
              <w:t xml:space="preserve">ЗА </w:t>
            </w:r>
            <w:r w:rsidRPr="006D1292">
              <w:rPr>
                <w:lang w:val="sr-Cyrl-RS"/>
              </w:rPr>
              <w:t xml:space="preserve">ПРУЖАОЦА </w:t>
            </w:r>
            <w:r w:rsidRPr="006D1292">
              <w:t>УСЛУГА</w:t>
            </w:r>
          </w:p>
          <w:p w14:paraId="0B4FDF70" w14:textId="77777777" w:rsidR="003848C2" w:rsidRPr="006D1292" w:rsidRDefault="003848C2" w:rsidP="006D1292">
            <w:pPr>
              <w:pStyle w:val="BodyText"/>
              <w:spacing w:before="7"/>
            </w:pPr>
            <w:r w:rsidRPr="006D1292">
              <w:t>____________________________</w:t>
            </w:r>
          </w:p>
          <w:p w14:paraId="123B90C6" w14:textId="77777777" w:rsidR="003848C2" w:rsidRPr="006D1292" w:rsidRDefault="003848C2" w:rsidP="006D1292">
            <w:pPr>
              <w:pStyle w:val="BodyText"/>
              <w:spacing w:before="7"/>
              <w:rPr>
                <w:lang w:val="sr-Cyrl-RS"/>
              </w:rPr>
            </w:pPr>
            <w:r w:rsidRPr="006D1292">
              <w:rPr>
                <w:lang w:val="sr-Cyrl-RS"/>
              </w:rPr>
              <w:t>Директор</w:t>
            </w:r>
          </w:p>
        </w:tc>
      </w:tr>
    </w:tbl>
    <w:p w14:paraId="00669B29" w14:textId="77777777" w:rsidR="003848C2" w:rsidRPr="006D1292" w:rsidRDefault="003848C2" w:rsidP="006D1292">
      <w:pPr>
        <w:pStyle w:val="BodyText"/>
        <w:spacing w:before="7"/>
      </w:pPr>
    </w:p>
    <w:p w14:paraId="7B5B2711" w14:textId="77777777" w:rsidR="003848C2" w:rsidRPr="006D1292" w:rsidRDefault="003848C2" w:rsidP="006D1292">
      <w:pPr>
        <w:pStyle w:val="BodyText"/>
        <w:spacing w:before="7"/>
        <w:rPr>
          <w:i/>
        </w:rPr>
      </w:pPr>
    </w:p>
    <w:p w14:paraId="555615F2" w14:textId="2EF1BE8E" w:rsidR="00A8551A" w:rsidRPr="00A207A3" w:rsidRDefault="003848C2" w:rsidP="00A207A3">
      <w:pPr>
        <w:pStyle w:val="BodyText"/>
        <w:spacing w:before="7"/>
        <w:rPr>
          <w:i/>
        </w:rPr>
      </w:pPr>
      <w:r w:rsidRPr="006D1292">
        <w:t xml:space="preserve">Овај оквирни споразум сачињен је у 6 (шест) истоветних примерака, од којих </w:t>
      </w:r>
      <w:r w:rsidRPr="006D1292">
        <w:rPr>
          <w:lang w:val="sr-Cyrl-RS"/>
        </w:rPr>
        <w:t xml:space="preserve">Пружалац </w:t>
      </w:r>
      <w:r w:rsidRPr="006D1292">
        <w:t>услуга задржава 2 (два) примерка, а Наручилац 4 (четири) примерка</w:t>
      </w:r>
    </w:p>
    <w:p w14:paraId="4025D69F" w14:textId="77777777" w:rsidR="00DD20EF" w:rsidRDefault="00DD20EF" w:rsidP="00A8551A">
      <w:pPr>
        <w:keepNext/>
        <w:outlineLvl w:val="1"/>
        <w:rPr>
          <w:b/>
          <w:bCs/>
          <w:noProof/>
          <w:sz w:val="28"/>
          <w:szCs w:val="28"/>
          <w:lang w:val="sr-Cyrl-CS"/>
        </w:rPr>
      </w:pPr>
    </w:p>
    <w:p w14:paraId="37863682" w14:textId="4545718C" w:rsidR="00AE0C97" w:rsidRPr="0019190B" w:rsidRDefault="0019190B" w:rsidP="0019190B">
      <w:pPr>
        <w:keepNext/>
        <w:jc w:val="center"/>
        <w:outlineLvl w:val="1"/>
        <w:rPr>
          <w:b/>
          <w:bCs/>
          <w:noProof/>
          <w:sz w:val="28"/>
          <w:szCs w:val="28"/>
          <w:lang w:val="sr-Cyrl-CS"/>
        </w:rPr>
      </w:pPr>
      <w:r>
        <w:rPr>
          <w:b/>
          <w:bCs/>
          <w:noProof/>
          <w:sz w:val="28"/>
          <w:szCs w:val="28"/>
          <w:lang w:val="sr-Cyrl-RS"/>
        </w:rPr>
        <w:t>9.</w:t>
      </w:r>
      <w:r w:rsidR="00A8551A" w:rsidRPr="0019190B">
        <w:rPr>
          <w:b/>
          <w:bCs/>
          <w:noProof/>
          <w:sz w:val="28"/>
          <w:szCs w:val="28"/>
          <w:lang w:val="sr-Cyrl-CS"/>
        </w:rPr>
        <w:t xml:space="preserve"> </w:t>
      </w:r>
      <w:r w:rsidR="00883C7F" w:rsidRPr="0019190B">
        <w:rPr>
          <w:b/>
          <w:bCs/>
          <w:noProof/>
          <w:sz w:val="28"/>
          <w:szCs w:val="28"/>
          <w:lang w:val="sr-Cyrl-CS"/>
        </w:rPr>
        <w:t>МОДЕЛ НАРУЏБЕНИЦЕ</w:t>
      </w:r>
    </w:p>
    <w:p w14:paraId="5C43779D" w14:textId="7DAA4F45" w:rsidR="00883C7F" w:rsidRDefault="001C6D82" w:rsidP="00A8551A">
      <w:pPr>
        <w:pStyle w:val="ListParagraph"/>
        <w:keepNext/>
        <w:ind w:left="720" w:firstLine="0"/>
        <w:jc w:val="center"/>
        <w:outlineLvl w:val="1"/>
        <w:rPr>
          <w:b/>
          <w:bCs/>
          <w:noProof/>
          <w:sz w:val="28"/>
          <w:szCs w:val="28"/>
          <w:lang w:val="sr-Cyrl-CS"/>
        </w:rPr>
      </w:pPr>
      <w:r>
        <w:rPr>
          <w:b/>
          <w:bCs/>
          <w:noProof/>
          <w:sz w:val="28"/>
          <w:szCs w:val="28"/>
          <w:lang w:val="sr-Cyrl-CS"/>
        </w:rPr>
        <w:t>ЗА ПАРТИЈУ 1</w:t>
      </w:r>
    </w:p>
    <w:p w14:paraId="38F8A559" w14:textId="77777777" w:rsidR="00DD20EF" w:rsidRPr="000956D4" w:rsidRDefault="00DD20EF" w:rsidP="00883C7F">
      <w:pPr>
        <w:rPr>
          <w:noProof/>
          <w:lang w:val="sr-Cyrl-CS"/>
        </w:rPr>
      </w:pPr>
    </w:p>
    <w:p w14:paraId="7DFB3616" w14:textId="73D6B1DC" w:rsidR="00883C7F" w:rsidRPr="00883C7F" w:rsidRDefault="00883C7F" w:rsidP="00883C7F">
      <w:pPr>
        <w:rPr>
          <w:b/>
          <w:noProof/>
          <w:sz w:val="24"/>
          <w:szCs w:val="24"/>
          <w:lang w:val="sr-Cyrl-RS"/>
        </w:rPr>
      </w:pPr>
      <w:r w:rsidRPr="00883C7F">
        <w:rPr>
          <w:noProof/>
          <w:sz w:val="24"/>
          <w:szCs w:val="24"/>
          <w:lang w:val="sr-Cyrl-RS"/>
        </w:rPr>
        <w:t xml:space="preserve">Наручилац: </w:t>
      </w:r>
      <w:r>
        <w:rPr>
          <w:noProof/>
          <w:sz w:val="24"/>
          <w:szCs w:val="24"/>
          <w:lang w:val="sr-Cyrl-RS"/>
        </w:rPr>
        <w:t>______________________</w:t>
      </w:r>
      <w:r>
        <w:rPr>
          <w:noProof/>
          <w:sz w:val="24"/>
          <w:szCs w:val="24"/>
          <w:lang w:val="sr-Cyrl-RS"/>
        </w:rPr>
        <w:tab/>
      </w:r>
      <w:r>
        <w:rPr>
          <w:noProof/>
          <w:sz w:val="24"/>
          <w:szCs w:val="24"/>
          <w:lang w:val="sr-Cyrl-RS"/>
        </w:rPr>
        <w:tab/>
        <w:t>Пружалац услуге</w:t>
      </w:r>
      <w:r w:rsidR="00AE0C97">
        <w:rPr>
          <w:noProof/>
          <w:sz w:val="24"/>
          <w:szCs w:val="24"/>
          <w:lang w:val="sr-Cyrl-RS"/>
        </w:rPr>
        <w:t>: _________________</w:t>
      </w:r>
    </w:p>
    <w:p w14:paraId="2956E4E1" w14:textId="77777777" w:rsidR="00883C7F" w:rsidRPr="000956D4" w:rsidRDefault="00883C7F" w:rsidP="00883C7F">
      <w:pPr>
        <w:rPr>
          <w:noProof/>
          <w:sz w:val="24"/>
          <w:szCs w:val="24"/>
          <w:lang w:val="sr-Cyrl-RS"/>
        </w:rPr>
      </w:pPr>
      <w:r w:rsidRPr="00883C7F">
        <w:rPr>
          <w:noProof/>
          <w:sz w:val="24"/>
          <w:szCs w:val="24"/>
          <w:lang w:val="sr-Cyrl-RS"/>
        </w:rPr>
        <w:t>Адреса: _________________________</w:t>
      </w:r>
      <w:r w:rsidRPr="00883C7F">
        <w:rPr>
          <w:noProof/>
          <w:sz w:val="24"/>
          <w:szCs w:val="24"/>
          <w:lang w:val="sr-Cyrl-RS"/>
        </w:rPr>
        <w:tab/>
      </w:r>
      <w:r w:rsidRPr="00883C7F">
        <w:rPr>
          <w:noProof/>
          <w:sz w:val="24"/>
          <w:szCs w:val="24"/>
          <w:lang w:val="sr-Cyrl-RS"/>
        </w:rPr>
        <w:tab/>
        <w:t>Адреса: __________________________</w:t>
      </w:r>
    </w:p>
    <w:p w14:paraId="05974968" w14:textId="77777777" w:rsidR="00883C7F" w:rsidRPr="00883C7F" w:rsidRDefault="00883C7F" w:rsidP="00883C7F">
      <w:pPr>
        <w:rPr>
          <w:noProof/>
          <w:sz w:val="24"/>
          <w:szCs w:val="24"/>
          <w:lang w:val="sr-Cyrl-RS"/>
        </w:rPr>
      </w:pPr>
      <w:r w:rsidRPr="00883C7F">
        <w:rPr>
          <w:noProof/>
          <w:sz w:val="24"/>
          <w:szCs w:val="24"/>
          <w:lang w:val="sr-Cyrl-RS"/>
        </w:rPr>
        <w:t>_________________________________</w:t>
      </w:r>
      <w:r w:rsidRPr="00883C7F">
        <w:rPr>
          <w:noProof/>
          <w:sz w:val="24"/>
          <w:szCs w:val="24"/>
          <w:lang w:val="sr-Cyrl-RS"/>
        </w:rPr>
        <w:tab/>
      </w:r>
      <w:r w:rsidRPr="00883C7F">
        <w:rPr>
          <w:noProof/>
          <w:sz w:val="24"/>
          <w:szCs w:val="24"/>
          <w:lang w:val="sr-Cyrl-RS"/>
        </w:rPr>
        <w:tab/>
        <w:t>_________________________________</w:t>
      </w:r>
    </w:p>
    <w:p w14:paraId="17E7E111" w14:textId="77777777" w:rsidR="00883C7F" w:rsidRPr="00883C7F" w:rsidRDefault="00883C7F" w:rsidP="00883C7F">
      <w:pPr>
        <w:rPr>
          <w:sz w:val="24"/>
          <w:szCs w:val="24"/>
          <w:lang w:val="sr-Cyrl-RS"/>
        </w:rPr>
      </w:pPr>
      <w:r w:rsidRPr="00883C7F">
        <w:rPr>
          <w:sz w:val="24"/>
          <w:szCs w:val="24"/>
          <w:lang w:val="sr-Cyrl-RS"/>
        </w:rPr>
        <w:t>ПИБ: ____________________________</w:t>
      </w:r>
      <w:r w:rsidRPr="00883C7F">
        <w:rPr>
          <w:sz w:val="24"/>
          <w:szCs w:val="24"/>
          <w:lang w:val="sr-Cyrl-RS"/>
        </w:rPr>
        <w:tab/>
      </w:r>
      <w:r w:rsidRPr="00883C7F">
        <w:rPr>
          <w:sz w:val="24"/>
          <w:szCs w:val="24"/>
          <w:lang w:val="sr-Cyrl-RS"/>
        </w:rPr>
        <w:tab/>
        <w:t>ПИБ: ____________________________</w:t>
      </w:r>
    </w:p>
    <w:p w14:paraId="35B20B30" w14:textId="77777777" w:rsidR="00883C7F" w:rsidRPr="00883C7F" w:rsidRDefault="00883C7F" w:rsidP="00883C7F">
      <w:pPr>
        <w:rPr>
          <w:sz w:val="24"/>
          <w:szCs w:val="24"/>
          <w:lang w:val="sr-Cyrl-RS"/>
        </w:rPr>
      </w:pPr>
      <w:r w:rsidRPr="00883C7F">
        <w:rPr>
          <w:sz w:val="24"/>
          <w:szCs w:val="24"/>
          <w:lang w:val="sr-Cyrl-RS"/>
        </w:rPr>
        <w:t>МБ: _____________________________</w:t>
      </w:r>
      <w:r w:rsidRPr="00883C7F">
        <w:rPr>
          <w:sz w:val="24"/>
          <w:szCs w:val="24"/>
          <w:lang w:val="sr-Cyrl-RS"/>
        </w:rPr>
        <w:tab/>
      </w:r>
      <w:r w:rsidRPr="00883C7F">
        <w:rPr>
          <w:sz w:val="24"/>
          <w:szCs w:val="24"/>
          <w:lang w:val="sr-Cyrl-RS"/>
        </w:rPr>
        <w:tab/>
        <w:t>МБ: _____________________________</w:t>
      </w:r>
    </w:p>
    <w:p w14:paraId="0A640B41" w14:textId="77777777" w:rsidR="00883C7F" w:rsidRPr="00883C7F" w:rsidRDefault="00883C7F" w:rsidP="00883C7F">
      <w:pPr>
        <w:rPr>
          <w:sz w:val="24"/>
          <w:szCs w:val="24"/>
          <w:lang w:val="sr-Cyrl-RS"/>
        </w:rPr>
      </w:pPr>
      <w:r w:rsidRPr="00883C7F">
        <w:rPr>
          <w:sz w:val="24"/>
          <w:szCs w:val="24"/>
          <w:lang w:val="sr-Cyrl-RS"/>
        </w:rPr>
        <w:t>Број рачуна: ______________________</w:t>
      </w:r>
      <w:r w:rsidRPr="00883C7F">
        <w:rPr>
          <w:sz w:val="24"/>
          <w:szCs w:val="24"/>
          <w:lang w:val="sr-Cyrl-RS"/>
        </w:rPr>
        <w:tab/>
      </w:r>
      <w:r w:rsidRPr="00883C7F">
        <w:rPr>
          <w:sz w:val="24"/>
          <w:szCs w:val="24"/>
          <w:lang w:val="sr-Cyrl-RS"/>
        </w:rPr>
        <w:tab/>
        <w:t>Број рачуна: ______________________</w:t>
      </w:r>
    </w:p>
    <w:p w14:paraId="3B1075C9" w14:textId="77777777" w:rsidR="00883C7F" w:rsidRPr="00883C7F" w:rsidRDefault="00883C7F" w:rsidP="00883C7F">
      <w:pPr>
        <w:rPr>
          <w:sz w:val="24"/>
          <w:szCs w:val="24"/>
          <w:lang w:val="sr-Cyrl-RS"/>
        </w:rPr>
      </w:pPr>
      <w:r w:rsidRPr="00883C7F">
        <w:rPr>
          <w:sz w:val="24"/>
          <w:szCs w:val="24"/>
          <w:lang w:val="sr-Cyrl-RS"/>
        </w:rPr>
        <w:t>Назив банке: ______________________</w:t>
      </w:r>
      <w:r w:rsidRPr="00883C7F">
        <w:rPr>
          <w:sz w:val="24"/>
          <w:szCs w:val="24"/>
          <w:lang w:val="sr-Cyrl-RS"/>
        </w:rPr>
        <w:tab/>
      </w:r>
      <w:r w:rsidRPr="00883C7F">
        <w:rPr>
          <w:sz w:val="24"/>
          <w:szCs w:val="24"/>
          <w:lang w:val="sr-Cyrl-RS"/>
        </w:rPr>
        <w:tab/>
        <w:t>Назив банке:______________________</w:t>
      </w:r>
    </w:p>
    <w:p w14:paraId="01836A34" w14:textId="77777777" w:rsidR="00883C7F" w:rsidRPr="00883C7F" w:rsidRDefault="00883C7F" w:rsidP="00883C7F">
      <w:pPr>
        <w:rPr>
          <w:sz w:val="24"/>
          <w:szCs w:val="24"/>
          <w:lang w:val="sr-Cyrl-RS"/>
        </w:rPr>
      </w:pPr>
    </w:p>
    <w:p w14:paraId="298DF9A0" w14:textId="4256F7A2" w:rsidR="00883C7F" w:rsidRPr="00883C7F" w:rsidRDefault="00883C7F" w:rsidP="00883C7F">
      <w:pPr>
        <w:jc w:val="both"/>
        <w:rPr>
          <w:b/>
          <w:caps/>
          <w:noProof/>
          <w:sz w:val="24"/>
          <w:szCs w:val="24"/>
          <w:lang w:val="sr-Cyrl-RS"/>
        </w:rPr>
      </w:pPr>
      <w:r w:rsidRPr="000437AC">
        <w:rPr>
          <w:sz w:val="24"/>
          <w:szCs w:val="24"/>
          <w:lang w:val="sr-Cyrl-RS"/>
        </w:rPr>
        <w:t xml:space="preserve">На основу </w:t>
      </w:r>
      <w:r w:rsidRPr="00883C7F">
        <w:rPr>
          <w:sz w:val="24"/>
          <w:szCs w:val="24"/>
        </w:rPr>
        <w:t>O</w:t>
      </w:r>
      <w:r w:rsidRPr="000437AC">
        <w:rPr>
          <w:sz w:val="24"/>
          <w:szCs w:val="24"/>
          <w:lang w:val="sr-Cyrl-RS"/>
        </w:rPr>
        <w:t xml:space="preserve">квирног споразума број ________________од ___.___._______. </w:t>
      </w:r>
      <w:r w:rsidRPr="000956D4">
        <w:rPr>
          <w:sz w:val="24"/>
          <w:szCs w:val="24"/>
          <w:lang w:val="sr-Cyrl-RS"/>
        </w:rPr>
        <w:t>године, након спроведеног отвореног поступка јавне набавке усл</w:t>
      </w:r>
      <w:r w:rsidR="00AE0C97" w:rsidRPr="000956D4">
        <w:rPr>
          <w:sz w:val="24"/>
          <w:szCs w:val="24"/>
          <w:lang w:val="sr-Cyrl-RS"/>
        </w:rPr>
        <w:t xml:space="preserve">уге превођења, </w:t>
      </w:r>
      <w:r w:rsidR="00AE0C97">
        <w:rPr>
          <w:sz w:val="24"/>
          <w:szCs w:val="24"/>
          <w:lang w:val="sr-Cyrl-RS"/>
        </w:rPr>
        <w:t xml:space="preserve">за партију 1 – услуге превођења текста, </w:t>
      </w:r>
      <w:r w:rsidRPr="000956D4">
        <w:rPr>
          <w:sz w:val="24"/>
          <w:szCs w:val="24"/>
          <w:lang w:val="sr-Cyrl-RS"/>
        </w:rPr>
        <w:t xml:space="preserve">ЈН бр. ______, на основу којег је донета Одлука о издавању појединачне наруџбенице бр. </w:t>
      </w:r>
      <w:r w:rsidRPr="000956D4">
        <w:rPr>
          <w:sz w:val="24"/>
          <w:szCs w:val="24"/>
          <w:u w:val="single"/>
          <w:lang w:val="sr-Cyrl-RS"/>
        </w:rPr>
        <w:t>_______</w:t>
      </w:r>
      <w:r w:rsidRPr="000956D4">
        <w:rPr>
          <w:sz w:val="24"/>
          <w:szCs w:val="24"/>
          <w:lang w:val="sr-Cyrl-RS"/>
        </w:rPr>
        <w:t xml:space="preserve">/ од ________ године, и ваше понуде бр. </w:t>
      </w:r>
      <w:r w:rsidRPr="000956D4">
        <w:rPr>
          <w:sz w:val="24"/>
          <w:szCs w:val="24"/>
          <w:u w:val="single"/>
          <w:lang w:val="sr-Cyrl-RS"/>
        </w:rPr>
        <w:t>_______</w:t>
      </w:r>
      <w:r w:rsidRPr="000956D4">
        <w:rPr>
          <w:sz w:val="24"/>
          <w:szCs w:val="24"/>
          <w:lang w:val="sr-Cyrl-RS"/>
        </w:rPr>
        <w:t xml:space="preserve">/ од </w:t>
      </w:r>
      <w:r w:rsidRPr="000956D4">
        <w:rPr>
          <w:sz w:val="24"/>
          <w:szCs w:val="24"/>
          <w:u w:val="single"/>
          <w:lang w:val="sr-Cyrl-RS"/>
        </w:rPr>
        <w:t>________</w:t>
      </w:r>
      <w:r w:rsidRPr="000956D4">
        <w:rPr>
          <w:sz w:val="24"/>
          <w:szCs w:val="24"/>
          <w:lang w:val="sr-Cyrl-RS"/>
        </w:rPr>
        <w:t xml:space="preserve"> године, која чини саставни део ове наруџбенице, издаје </w:t>
      </w:r>
      <w:r w:rsidRPr="00883C7F">
        <w:rPr>
          <w:sz w:val="24"/>
          <w:szCs w:val="24"/>
          <w:lang w:val="sr-Cyrl-RS"/>
        </w:rPr>
        <w:t>се</w:t>
      </w:r>
    </w:p>
    <w:p w14:paraId="46AE3376" w14:textId="77777777" w:rsidR="00883C7F" w:rsidRPr="00883C7F" w:rsidRDefault="00883C7F" w:rsidP="00883C7F">
      <w:pPr>
        <w:jc w:val="center"/>
        <w:rPr>
          <w:noProof/>
          <w:vanish/>
          <w:sz w:val="24"/>
          <w:szCs w:val="24"/>
          <w:lang w:val="sr-Cyrl-RS"/>
        </w:rPr>
      </w:pPr>
    </w:p>
    <w:p w14:paraId="23F90E06" w14:textId="77777777" w:rsidR="00883C7F" w:rsidRPr="00883C7F" w:rsidRDefault="00883C7F" w:rsidP="00883C7F">
      <w:pPr>
        <w:jc w:val="both"/>
        <w:rPr>
          <w:noProof/>
          <w:sz w:val="24"/>
          <w:szCs w:val="24"/>
          <w:lang w:val="sr-Cyrl-RS"/>
        </w:rPr>
      </w:pP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blLook w:val="04A0" w:firstRow="1" w:lastRow="0" w:firstColumn="1" w:lastColumn="0" w:noHBand="0" w:noVBand="1"/>
      </w:tblPr>
      <w:tblGrid>
        <w:gridCol w:w="9810"/>
      </w:tblGrid>
      <w:tr w:rsidR="00883C7F" w:rsidRPr="000956D4" w14:paraId="04D6A463" w14:textId="77777777" w:rsidTr="0057333D">
        <w:trPr>
          <w:trHeight w:val="422"/>
        </w:trPr>
        <w:tc>
          <w:tcPr>
            <w:tcW w:w="9810"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249BB760" w14:textId="77777777" w:rsidR="00883C7F" w:rsidRPr="00883C7F" w:rsidRDefault="00883C7F" w:rsidP="0057333D">
            <w:pPr>
              <w:jc w:val="center"/>
              <w:rPr>
                <w:b/>
                <w:noProof/>
                <w:sz w:val="24"/>
                <w:szCs w:val="24"/>
                <w:lang w:val="sr-Cyrl-RS"/>
              </w:rPr>
            </w:pPr>
            <w:r w:rsidRPr="00883C7F">
              <w:rPr>
                <w:b/>
                <w:noProof/>
                <w:sz w:val="24"/>
                <w:szCs w:val="24"/>
                <w:lang w:val="sr-Cyrl-RS"/>
              </w:rPr>
              <w:t xml:space="preserve">Н А Р У Џ Б Е Н И Ц А  бр.  </w:t>
            </w:r>
          </w:p>
        </w:tc>
      </w:tr>
    </w:tbl>
    <w:p w14:paraId="396D1A85" w14:textId="77777777" w:rsidR="00883C7F" w:rsidRPr="00883C7F" w:rsidRDefault="00883C7F" w:rsidP="00883C7F">
      <w:pPr>
        <w:jc w:val="both"/>
        <w:rPr>
          <w:noProof/>
          <w:sz w:val="24"/>
          <w:szCs w:val="24"/>
          <w:lang w:val="sr-Cyrl-RS"/>
        </w:rPr>
      </w:pPr>
      <w:r w:rsidRPr="00883C7F">
        <w:rPr>
          <w:noProof/>
          <w:sz w:val="24"/>
          <w:szCs w:val="24"/>
          <w:lang w:val="sr-Cyrl-RS"/>
        </w:rPr>
        <w:t>Под следећим условима:</w:t>
      </w:r>
    </w:p>
    <w:tbl>
      <w:tblPr>
        <w:tblStyle w:val="TableGrid2"/>
        <w:tblW w:w="9810" w:type="dxa"/>
        <w:tblInd w:w="-275" w:type="dxa"/>
        <w:tblLook w:val="04A0" w:firstRow="1" w:lastRow="0" w:firstColumn="1" w:lastColumn="0" w:noHBand="0" w:noVBand="1"/>
      </w:tblPr>
      <w:tblGrid>
        <w:gridCol w:w="836"/>
        <w:gridCol w:w="2583"/>
        <w:gridCol w:w="2984"/>
        <w:gridCol w:w="1517"/>
        <w:gridCol w:w="1890"/>
      </w:tblGrid>
      <w:tr w:rsidR="00883C7F" w:rsidRPr="00883C7F" w14:paraId="469C11F2" w14:textId="77777777" w:rsidTr="00AE0C97">
        <w:tc>
          <w:tcPr>
            <w:tcW w:w="836" w:type="dxa"/>
          </w:tcPr>
          <w:p w14:paraId="299F2EC5" w14:textId="77777777" w:rsidR="00883C7F" w:rsidRPr="00883C7F" w:rsidRDefault="00883C7F" w:rsidP="0057333D">
            <w:pPr>
              <w:autoSpaceDE w:val="0"/>
              <w:autoSpaceDN w:val="0"/>
              <w:adjustRightInd w:val="0"/>
              <w:jc w:val="center"/>
              <w:rPr>
                <w:rFonts w:eastAsia="Calibri"/>
                <w:sz w:val="24"/>
                <w:szCs w:val="24"/>
                <w:lang w:val="sr-Cyrl-RS"/>
              </w:rPr>
            </w:pPr>
            <w:r w:rsidRPr="00883C7F">
              <w:rPr>
                <w:rFonts w:eastAsia="Calibri"/>
                <w:sz w:val="24"/>
                <w:szCs w:val="24"/>
                <w:lang w:val="sr-Cyrl-RS"/>
              </w:rPr>
              <w:t>Редни број</w:t>
            </w:r>
          </w:p>
        </w:tc>
        <w:tc>
          <w:tcPr>
            <w:tcW w:w="2583" w:type="dxa"/>
          </w:tcPr>
          <w:p w14:paraId="5AD1F5DC" w14:textId="77777777" w:rsidR="00883C7F" w:rsidRPr="000956D4" w:rsidRDefault="00883C7F" w:rsidP="0057333D">
            <w:pPr>
              <w:autoSpaceDE w:val="0"/>
              <w:autoSpaceDN w:val="0"/>
              <w:adjustRightInd w:val="0"/>
              <w:jc w:val="center"/>
              <w:rPr>
                <w:rFonts w:eastAsia="Calibri"/>
                <w:sz w:val="24"/>
                <w:szCs w:val="24"/>
                <w:lang w:val="sr-Cyrl-RS"/>
              </w:rPr>
            </w:pPr>
            <w:r w:rsidRPr="000956D4">
              <w:rPr>
                <w:rFonts w:eastAsia="Calibri"/>
                <w:sz w:val="24"/>
                <w:szCs w:val="24"/>
                <w:lang w:val="sr-Cyrl-RS"/>
              </w:rPr>
              <w:t>Опис:</w:t>
            </w:r>
          </w:p>
          <w:p w14:paraId="6EEB8F98" w14:textId="77777777" w:rsidR="00883C7F" w:rsidRDefault="00AE0C97" w:rsidP="0057333D">
            <w:pPr>
              <w:autoSpaceDE w:val="0"/>
              <w:autoSpaceDN w:val="0"/>
              <w:adjustRightInd w:val="0"/>
              <w:jc w:val="center"/>
              <w:rPr>
                <w:sz w:val="24"/>
                <w:szCs w:val="24"/>
                <w:lang w:val="sr-Cyrl-RS"/>
              </w:rPr>
            </w:pPr>
            <w:r>
              <w:rPr>
                <w:sz w:val="24"/>
                <w:szCs w:val="24"/>
                <w:lang w:val="sr-Cyrl-RS"/>
              </w:rPr>
              <w:t>Писани превод текста</w:t>
            </w:r>
          </w:p>
          <w:p w14:paraId="43D1DEE6" w14:textId="244EF8F7" w:rsidR="00AE0C97" w:rsidRPr="000956D4" w:rsidRDefault="00AE0C97" w:rsidP="00AE0C97">
            <w:pPr>
              <w:autoSpaceDE w:val="0"/>
              <w:autoSpaceDN w:val="0"/>
              <w:adjustRightInd w:val="0"/>
              <w:jc w:val="center"/>
              <w:rPr>
                <w:rFonts w:eastAsia="Calibri"/>
                <w:sz w:val="24"/>
                <w:szCs w:val="24"/>
                <w:lang w:val="sr-Cyrl-RS"/>
              </w:rPr>
            </w:pPr>
            <w:r>
              <w:rPr>
                <w:sz w:val="24"/>
                <w:szCs w:val="24"/>
                <w:lang w:val="sr-Cyrl-RS"/>
              </w:rPr>
              <w:t>са енглеског на српски језик</w:t>
            </w:r>
          </w:p>
        </w:tc>
        <w:tc>
          <w:tcPr>
            <w:tcW w:w="2984" w:type="dxa"/>
          </w:tcPr>
          <w:p w14:paraId="6560FF8F" w14:textId="691490E1" w:rsidR="00883C7F" w:rsidRPr="00AE0C97" w:rsidRDefault="00AE0C97" w:rsidP="0057333D">
            <w:pPr>
              <w:autoSpaceDE w:val="0"/>
              <w:autoSpaceDN w:val="0"/>
              <w:adjustRightInd w:val="0"/>
              <w:jc w:val="center"/>
              <w:rPr>
                <w:rFonts w:eastAsia="Calibri"/>
                <w:sz w:val="24"/>
                <w:szCs w:val="24"/>
                <w:lang w:val="sr-Cyrl-RS"/>
              </w:rPr>
            </w:pPr>
            <w:r>
              <w:rPr>
                <w:rFonts w:eastAsia="Calibri"/>
                <w:sz w:val="24"/>
                <w:szCs w:val="24"/>
                <w:lang w:val="sr-Cyrl-RS"/>
              </w:rPr>
              <w:t>Број страница</w:t>
            </w:r>
          </w:p>
          <w:p w14:paraId="55390144" w14:textId="77777777" w:rsidR="00883C7F" w:rsidRPr="00883C7F" w:rsidRDefault="00883C7F" w:rsidP="0057333D">
            <w:pPr>
              <w:autoSpaceDE w:val="0"/>
              <w:autoSpaceDN w:val="0"/>
              <w:adjustRightInd w:val="0"/>
              <w:jc w:val="center"/>
              <w:rPr>
                <w:rFonts w:eastAsia="Calibri"/>
                <w:sz w:val="24"/>
                <w:szCs w:val="24"/>
              </w:rPr>
            </w:pPr>
          </w:p>
        </w:tc>
        <w:tc>
          <w:tcPr>
            <w:tcW w:w="1517" w:type="dxa"/>
          </w:tcPr>
          <w:p w14:paraId="06F27243" w14:textId="77777777" w:rsidR="00883C7F" w:rsidRPr="00883C7F" w:rsidRDefault="00883C7F" w:rsidP="0057333D">
            <w:pPr>
              <w:autoSpaceDE w:val="0"/>
              <w:autoSpaceDN w:val="0"/>
              <w:adjustRightInd w:val="0"/>
              <w:jc w:val="center"/>
              <w:rPr>
                <w:rFonts w:eastAsia="Calibri"/>
                <w:sz w:val="24"/>
                <w:szCs w:val="24"/>
              </w:rPr>
            </w:pPr>
            <w:r w:rsidRPr="00883C7F">
              <w:rPr>
                <w:rFonts w:eastAsia="Calibri"/>
                <w:sz w:val="24"/>
                <w:szCs w:val="24"/>
              </w:rPr>
              <w:t>Јединична цена у РСД без ПДВ</w:t>
            </w:r>
          </w:p>
          <w:p w14:paraId="1E161EAD" w14:textId="77777777" w:rsidR="00883C7F" w:rsidRPr="00883C7F" w:rsidRDefault="00883C7F" w:rsidP="0057333D">
            <w:pPr>
              <w:autoSpaceDE w:val="0"/>
              <w:autoSpaceDN w:val="0"/>
              <w:adjustRightInd w:val="0"/>
              <w:jc w:val="center"/>
              <w:rPr>
                <w:rFonts w:eastAsia="Calibri"/>
                <w:sz w:val="24"/>
                <w:szCs w:val="24"/>
              </w:rPr>
            </w:pPr>
          </w:p>
        </w:tc>
        <w:tc>
          <w:tcPr>
            <w:tcW w:w="1890" w:type="dxa"/>
          </w:tcPr>
          <w:p w14:paraId="51A39E60" w14:textId="77777777" w:rsidR="00883C7F" w:rsidRPr="00883C7F" w:rsidRDefault="00883C7F" w:rsidP="0057333D">
            <w:pPr>
              <w:autoSpaceDE w:val="0"/>
              <w:autoSpaceDN w:val="0"/>
              <w:adjustRightInd w:val="0"/>
              <w:jc w:val="center"/>
              <w:rPr>
                <w:rFonts w:eastAsia="Calibri"/>
                <w:sz w:val="24"/>
                <w:szCs w:val="24"/>
              </w:rPr>
            </w:pPr>
            <w:r w:rsidRPr="00883C7F">
              <w:rPr>
                <w:rFonts w:eastAsia="Calibri"/>
                <w:sz w:val="24"/>
                <w:szCs w:val="24"/>
              </w:rPr>
              <w:t>Укупна цена у РСД без ПДВ</w:t>
            </w:r>
          </w:p>
          <w:p w14:paraId="0CFFA650" w14:textId="77777777" w:rsidR="00883C7F" w:rsidRPr="00883C7F" w:rsidRDefault="00883C7F" w:rsidP="0057333D">
            <w:pPr>
              <w:autoSpaceDE w:val="0"/>
              <w:autoSpaceDN w:val="0"/>
              <w:adjustRightInd w:val="0"/>
              <w:jc w:val="center"/>
              <w:rPr>
                <w:rFonts w:eastAsia="Calibri"/>
                <w:sz w:val="24"/>
                <w:szCs w:val="24"/>
              </w:rPr>
            </w:pPr>
          </w:p>
        </w:tc>
      </w:tr>
      <w:tr w:rsidR="00883C7F" w:rsidRPr="000956D4" w14:paraId="0B8F6BBB" w14:textId="77777777" w:rsidTr="00AE0C97">
        <w:tc>
          <w:tcPr>
            <w:tcW w:w="836" w:type="dxa"/>
          </w:tcPr>
          <w:p w14:paraId="6C69444F" w14:textId="77777777" w:rsidR="00883C7F" w:rsidRPr="00883C7F" w:rsidRDefault="00883C7F" w:rsidP="00883C7F">
            <w:pPr>
              <w:numPr>
                <w:ilvl w:val="0"/>
                <w:numId w:val="41"/>
              </w:numPr>
              <w:autoSpaceDE w:val="0"/>
              <w:autoSpaceDN w:val="0"/>
              <w:adjustRightInd w:val="0"/>
              <w:contextualSpacing/>
              <w:rPr>
                <w:rFonts w:eastAsia="Calibri"/>
                <w:sz w:val="24"/>
                <w:szCs w:val="24"/>
                <w:lang w:val="sr-Cyrl-RS"/>
              </w:rPr>
            </w:pPr>
          </w:p>
        </w:tc>
        <w:tc>
          <w:tcPr>
            <w:tcW w:w="2583" w:type="dxa"/>
          </w:tcPr>
          <w:p w14:paraId="1D6E6AE9" w14:textId="1E91CCEA" w:rsidR="00883C7F" w:rsidRPr="00AE0C97" w:rsidRDefault="00AE0C97" w:rsidP="0057333D">
            <w:pPr>
              <w:autoSpaceDE w:val="0"/>
              <w:autoSpaceDN w:val="0"/>
              <w:adjustRightInd w:val="0"/>
              <w:jc w:val="center"/>
              <w:rPr>
                <w:rFonts w:eastAsia="Calibri"/>
                <w:i/>
                <w:sz w:val="24"/>
                <w:szCs w:val="24"/>
                <w:lang w:val="sr-Cyrl-RS"/>
              </w:rPr>
            </w:pPr>
            <w:r w:rsidRPr="00AE0C97">
              <w:rPr>
                <w:rFonts w:eastAsia="Calibri"/>
                <w:i/>
                <w:sz w:val="24"/>
                <w:szCs w:val="24"/>
                <w:lang w:val="sr-Cyrl-RS"/>
              </w:rPr>
              <w:t>Уписати назив документа/ата</w:t>
            </w:r>
          </w:p>
        </w:tc>
        <w:tc>
          <w:tcPr>
            <w:tcW w:w="2984" w:type="dxa"/>
          </w:tcPr>
          <w:p w14:paraId="300828D0" w14:textId="18C11B42" w:rsidR="00883C7F" w:rsidRPr="00AE0C97" w:rsidRDefault="00AE0C97" w:rsidP="0057333D">
            <w:pPr>
              <w:autoSpaceDE w:val="0"/>
              <w:autoSpaceDN w:val="0"/>
              <w:adjustRightInd w:val="0"/>
              <w:jc w:val="center"/>
              <w:rPr>
                <w:rFonts w:eastAsia="Calibri"/>
                <w:i/>
                <w:sz w:val="24"/>
                <w:szCs w:val="24"/>
                <w:lang w:val="sr-Cyrl-RS"/>
              </w:rPr>
            </w:pPr>
            <w:r>
              <w:rPr>
                <w:rFonts w:eastAsia="Calibri"/>
                <w:i/>
                <w:sz w:val="24"/>
                <w:szCs w:val="24"/>
                <w:lang w:val="sr-Cyrl-RS"/>
              </w:rPr>
              <w:t>Уписати број страница за превод</w:t>
            </w:r>
          </w:p>
        </w:tc>
        <w:tc>
          <w:tcPr>
            <w:tcW w:w="1517" w:type="dxa"/>
          </w:tcPr>
          <w:p w14:paraId="441287EF" w14:textId="77777777" w:rsidR="00883C7F" w:rsidRPr="000956D4" w:rsidRDefault="00883C7F" w:rsidP="0057333D">
            <w:pPr>
              <w:autoSpaceDE w:val="0"/>
              <w:autoSpaceDN w:val="0"/>
              <w:adjustRightInd w:val="0"/>
              <w:jc w:val="center"/>
              <w:rPr>
                <w:rFonts w:eastAsia="Calibri"/>
                <w:sz w:val="24"/>
                <w:szCs w:val="24"/>
                <w:lang w:val="sr-Cyrl-RS"/>
              </w:rPr>
            </w:pPr>
          </w:p>
        </w:tc>
        <w:tc>
          <w:tcPr>
            <w:tcW w:w="1890" w:type="dxa"/>
          </w:tcPr>
          <w:p w14:paraId="15F5A389" w14:textId="77777777" w:rsidR="00883C7F" w:rsidRPr="000956D4" w:rsidRDefault="00883C7F" w:rsidP="0057333D">
            <w:pPr>
              <w:autoSpaceDE w:val="0"/>
              <w:autoSpaceDN w:val="0"/>
              <w:adjustRightInd w:val="0"/>
              <w:jc w:val="center"/>
              <w:rPr>
                <w:rFonts w:eastAsia="Calibri"/>
                <w:sz w:val="24"/>
                <w:szCs w:val="24"/>
                <w:lang w:val="sr-Cyrl-RS"/>
              </w:rPr>
            </w:pPr>
          </w:p>
        </w:tc>
      </w:tr>
      <w:tr w:rsidR="00AE0C97" w:rsidRPr="00883C7F" w14:paraId="5D41665B" w14:textId="77777777" w:rsidTr="00AE0C97">
        <w:tc>
          <w:tcPr>
            <w:tcW w:w="836" w:type="dxa"/>
          </w:tcPr>
          <w:p w14:paraId="182497D0"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lang w:val="sr-Cyrl-RS"/>
              </w:rPr>
              <w:t>Редни број</w:t>
            </w:r>
          </w:p>
        </w:tc>
        <w:tc>
          <w:tcPr>
            <w:tcW w:w="2583" w:type="dxa"/>
          </w:tcPr>
          <w:p w14:paraId="4EE0C6DA"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Опис:</w:t>
            </w:r>
          </w:p>
          <w:p w14:paraId="7A22CD38" w14:textId="77777777" w:rsidR="00AE0C97" w:rsidRDefault="00AE0C97" w:rsidP="00AE0C97">
            <w:pPr>
              <w:autoSpaceDE w:val="0"/>
              <w:autoSpaceDN w:val="0"/>
              <w:adjustRightInd w:val="0"/>
              <w:jc w:val="center"/>
              <w:rPr>
                <w:sz w:val="24"/>
                <w:szCs w:val="24"/>
                <w:lang w:val="sr-Cyrl-RS"/>
              </w:rPr>
            </w:pPr>
            <w:r>
              <w:rPr>
                <w:sz w:val="24"/>
                <w:szCs w:val="24"/>
                <w:lang w:val="sr-Cyrl-RS"/>
              </w:rPr>
              <w:t>Писани превод текста</w:t>
            </w:r>
          </w:p>
          <w:p w14:paraId="20396D31" w14:textId="5831AD6B" w:rsidR="00AE0C97" w:rsidRPr="00883C7F" w:rsidRDefault="00AE0C97" w:rsidP="00AE0C97">
            <w:pPr>
              <w:autoSpaceDE w:val="0"/>
              <w:autoSpaceDN w:val="0"/>
              <w:adjustRightInd w:val="0"/>
              <w:jc w:val="center"/>
              <w:rPr>
                <w:rFonts w:eastAsia="Calibri"/>
                <w:sz w:val="24"/>
                <w:szCs w:val="24"/>
              </w:rPr>
            </w:pPr>
            <w:r>
              <w:rPr>
                <w:sz w:val="24"/>
                <w:szCs w:val="24"/>
                <w:lang w:val="sr-Cyrl-RS"/>
              </w:rPr>
              <w:t>са српског на енглески језик</w:t>
            </w:r>
          </w:p>
        </w:tc>
        <w:tc>
          <w:tcPr>
            <w:tcW w:w="2984" w:type="dxa"/>
          </w:tcPr>
          <w:p w14:paraId="2FC78F40" w14:textId="77777777" w:rsidR="00AE0C97" w:rsidRPr="00AE0C97" w:rsidRDefault="00AE0C97" w:rsidP="00AE0C97">
            <w:pPr>
              <w:autoSpaceDE w:val="0"/>
              <w:autoSpaceDN w:val="0"/>
              <w:adjustRightInd w:val="0"/>
              <w:jc w:val="center"/>
              <w:rPr>
                <w:rFonts w:eastAsia="Calibri"/>
                <w:sz w:val="24"/>
                <w:szCs w:val="24"/>
                <w:lang w:val="sr-Cyrl-RS"/>
              </w:rPr>
            </w:pPr>
            <w:r>
              <w:rPr>
                <w:rFonts w:eastAsia="Calibri"/>
                <w:sz w:val="24"/>
                <w:szCs w:val="24"/>
                <w:lang w:val="sr-Cyrl-RS"/>
              </w:rPr>
              <w:t>Број страница</w:t>
            </w:r>
          </w:p>
          <w:p w14:paraId="4D016D60" w14:textId="440C41F2" w:rsidR="00AE0C97" w:rsidRPr="00883C7F" w:rsidRDefault="00AE0C97" w:rsidP="0057333D">
            <w:pPr>
              <w:autoSpaceDE w:val="0"/>
              <w:autoSpaceDN w:val="0"/>
              <w:adjustRightInd w:val="0"/>
              <w:jc w:val="center"/>
              <w:rPr>
                <w:rFonts w:eastAsia="Calibri"/>
                <w:sz w:val="24"/>
                <w:szCs w:val="24"/>
              </w:rPr>
            </w:pPr>
          </w:p>
        </w:tc>
        <w:tc>
          <w:tcPr>
            <w:tcW w:w="1517" w:type="dxa"/>
          </w:tcPr>
          <w:p w14:paraId="4ACDDBDC"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Јединична цена у РСД без ПДВ</w:t>
            </w:r>
          </w:p>
          <w:p w14:paraId="5678548C" w14:textId="77777777" w:rsidR="00AE0C97" w:rsidRPr="00883C7F" w:rsidRDefault="00AE0C97" w:rsidP="0057333D">
            <w:pPr>
              <w:autoSpaceDE w:val="0"/>
              <w:autoSpaceDN w:val="0"/>
              <w:adjustRightInd w:val="0"/>
              <w:jc w:val="center"/>
              <w:rPr>
                <w:rFonts w:eastAsia="Calibri"/>
                <w:sz w:val="24"/>
                <w:szCs w:val="24"/>
              </w:rPr>
            </w:pPr>
          </w:p>
        </w:tc>
        <w:tc>
          <w:tcPr>
            <w:tcW w:w="1890" w:type="dxa"/>
          </w:tcPr>
          <w:p w14:paraId="61505F97"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Укупна цена у РСД без ПДВ</w:t>
            </w:r>
          </w:p>
          <w:p w14:paraId="637010CD" w14:textId="77777777" w:rsidR="00AE0C97" w:rsidRPr="00883C7F" w:rsidRDefault="00AE0C97" w:rsidP="0057333D">
            <w:pPr>
              <w:autoSpaceDE w:val="0"/>
              <w:autoSpaceDN w:val="0"/>
              <w:adjustRightInd w:val="0"/>
              <w:jc w:val="center"/>
              <w:rPr>
                <w:rFonts w:eastAsia="Calibri"/>
                <w:sz w:val="24"/>
                <w:szCs w:val="24"/>
              </w:rPr>
            </w:pPr>
          </w:p>
        </w:tc>
      </w:tr>
      <w:tr w:rsidR="00AE0C97" w:rsidRPr="00883C7F" w14:paraId="2FC1D2D3" w14:textId="77777777" w:rsidTr="0057333D">
        <w:tc>
          <w:tcPr>
            <w:tcW w:w="836" w:type="dxa"/>
          </w:tcPr>
          <w:p w14:paraId="3100A1C1" w14:textId="1412FE9A"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lang w:val="sr-Cyrl-RS"/>
              </w:rPr>
              <w:t xml:space="preserve">    </w:t>
            </w:r>
            <w:r w:rsidR="001C6D82">
              <w:rPr>
                <w:rFonts w:eastAsia="Calibri"/>
                <w:sz w:val="24"/>
                <w:szCs w:val="24"/>
                <w:lang w:val="sr-Cyrl-RS"/>
              </w:rPr>
              <w:t>2</w:t>
            </w:r>
            <w:r w:rsidRPr="00883C7F">
              <w:rPr>
                <w:rFonts w:eastAsia="Calibri"/>
                <w:sz w:val="24"/>
                <w:szCs w:val="24"/>
              </w:rPr>
              <w:t>.</w:t>
            </w:r>
          </w:p>
        </w:tc>
        <w:tc>
          <w:tcPr>
            <w:tcW w:w="2583" w:type="dxa"/>
          </w:tcPr>
          <w:p w14:paraId="004A23C9" w14:textId="4A447DB7" w:rsidR="00AE0C97" w:rsidRPr="00883C7F" w:rsidRDefault="00AE0C97" w:rsidP="0057333D">
            <w:pPr>
              <w:autoSpaceDE w:val="0"/>
              <w:autoSpaceDN w:val="0"/>
              <w:adjustRightInd w:val="0"/>
              <w:jc w:val="center"/>
              <w:rPr>
                <w:rFonts w:eastAsia="Calibri"/>
                <w:sz w:val="24"/>
                <w:szCs w:val="24"/>
              </w:rPr>
            </w:pPr>
            <w:r w:rsidRPr="00AE0C97">
              <w:rPr>
                <w:rFonts w:eastAsia="Calibri"/>
                <w:i/>
                <w:sz w:val="24"/>
                <w:szCs w:val="24"/>
                <w:lang w:val="sr-Cyrl-RS"/>
              </w:rPr>
              <w:t>Уписати назив документа/ата</w:t>
            </w:r>
          </w:p>
        </w:tc>
        <w:tc>
          <w:tcPr>
            <w:tcW w:w="2984" w:type="dxa"/>
          </w:tcPr>
          <w:p w14:paraId="69312FEF" w14:textId="4B858079" w:rsidR="00AE0C97" w:rsidRPr="00AE0C97" w:rsidRDefault="00AE0C97" w:rsidP="0057333D">
            <w:pPr>
              <w:autoSpaceDE w:val="0"/>
              <w:autoSpaceDN w:val="0"/>
              <w:adjustRightInd w:val="0"/>
              <w:jc w:val="center"/>
              <w:rPr>
                <w:rFonts w:eastAsia="Calibri"/>
                <w:sz w:val="24"/>
                <w:szCs w:val="24"/>
                <w:lang w:val="sr-Cyrl-RS"/>
              </w:rPr>
            </w:pPr>
            <w:r>
              <w:rPr>
                <w:rFonts w:eastAsia="Calibri"/>
                <w:i/>
                <w:sz w:val="24"/>
                <w:szCs w:val="24"/>
                <w:lang w:val="sr-Cyrl-RS"/>
              </w:rPr>
              <w:t>Уписати број страница за превод</w:t>
            </w:r>
          </w:p>
        </w:tc>
        <w:tc>
          <w:tcPr>
            <w:tcW w:w="1517" w:type="dxa"/>
          </w:tcPr>
          <w:p w14:paraId="1F08E467" w14:textId="77777777" w:rsidR="00AE0C97" w:rsidRPr="00883C7F" w:rsidRDefault="00AE0C97" w:rsidP="0057333D">
            <w:pPr>
              <w:autoSpaceDE w:val="0"/>
              <w:autoSpaceDN w:val="0"/>
              <w:adjustRightInd w:val="0"/>
              <w:jc w:val="center"/>
              <w:rPr>
                <w:rFonts w:eastAsia="Calibri"/>
                <w:sz w:val="24"/>
                <w:szCs w:val="24"/>
              </w:rPr>
            </w:pPr>
          </w:p>
        </w:tc>
        <w:tc>
          <w:tcPr>
            <w:tcW w:w="1890" w:type="dxa"/>
          </w:tcPr>
          <w:p w14:paraId="332F1192" w14:textId="77777777" w:rsidR="00AE0C97" w:rsidRPr="00883C7F" w:rsidRDefault="00AE0C97" w:rsidP="0057333D">
            <w:pPr>
              <w:autoSpaceDE w:val="0"/>
              <w:autoSpaceDN w:val="0"/>
              <w:adjustRightInd w:val="0"/>
              <w:jc w:val="center"/>
              <w:rPr>
                <w:rFonts w:eastAsia="Calibri"/>
                <w:sz w:val="24"/>
                <w:szCs w:val="24"/>
              </w:rPr>
            </w:pPr>
          </w:p>
        </w:tc>
      </w:tr>
      <w:tr w:rsidR="00883C7F" w:rsidRPr="00883C7F" w14:paraId="4DCD8204" w14:textId="77777777" w:rsidTr="00AE0C97">
        <w:tc>
          <w:tcPr>
            <w:tcW w:w="7920" w:type="dxa"/>
            <w:gridSpan w:val="4"/>
          </w:tcPr>
          <w:p w14:paraId="39C1B8C0" w14:textId="77777777" w:rsidR="00883C7F" w:rsidRPr="00883C7F" w:rsidRDefault="00883C7F" w:rsidP="0057333D">
            <w:pPr>
              <w:autoSpaceDE w:val="0"/>
              <w:autoSpaceDN w:val="0"/>
              <w:adjustRightInd w:val="0"/>
              <w:jc w:val="right"/>
              <w:rPr>
                <w:rFonts w:eastAsia="Calibri"/>
                <w:sz w:val="24"/>
                <w:szCs w:val="24"/>
              </w:rPr>
            </w:pPr>
            <w:r w:rsidRPr="00883C7F">
              <w:rPr>
                <w:rFonts w:eastAsia="Calibri"/>
                <w:b/>
                <w:bCs/>
                <w:sz w:val="24"/>
                <w:szCs w:val="24"/>
              </w:rPr>
              <w:t xml:space="preserve">Укупно без ПДВ </w:t>
            </w:r>
          </w:p>
        </w:tc>
        <w:tc>
          <w:tcPr>
            <w:tcW w:w="1890" w:type="dxa"/>
          </w:tcPr>
          <w:p w14:paraId="57D97E42" w14:textId="77777777" w:rsidR="00883C7F" w:rsidRPr="00883C7F" w:rsidRDefault="00883C7F" w:rsidP="0057333D">
            <w:pPr>
              <w:autoSpaceDE w:val="0"/>
              <w:autoSpaceDN w:val="0"/>
              <w:adjustRightInd w:val="0"/>
              <w:rPr>
                <w:rFonts w:eastAsia="Calibri"/>
                <w:sz w:val="24"/>
                <w:szCs w:val="24"/>
              </w:rPr>
            </w:pPr>
          </w:p>
        </w:tc>
      </w:tr>
    </w:tbl>
    <w:p w14:paraId="3DD76B99" w14:textId="77777777" w:rsidR="00883C7F" w:rsidRPr="00883C7F" w:rsidRDefault="00883C7F" w:rsidP="00883C7F">
      <w:pPr>
        <w:adjustRightInd w:val="0"/>
        <w:jc w:val="both"/>
        <w:rPr>
          <w:rFonts w:eastAsia="Calibri"/>
          <w:sz w:val="24"/>
          <w:szCs w:val="24"/>
        </w:rPr>
      </w:pPr>
      <w:r w:rsidRPr="00883C7F">
        <w:rPr>
          <w:rFonts w:eastAsia="Calibri"/>
          <w:sz w:val="24"/>
          <w:szCs w:val="24"/>
        </w:rPr>
        <w:t xml:space="preserve">ПДВ ће бити обрачунат у складу са важећим законским прописима у Републици Србији. </w:t>
      </w:r>
    </w:p>
    <w:p w14:paraId="296C47E8" w14:textId="77777777" w:rsidR="00DD20EF" w:rsidRDefault="00AE0C97" w:rsidP="00883C7F">
      <w:pPr>
        <w:adjustRightInd w:val="0"/>
        <w:jc w:val="both"/>
        <w:rPr>
          <w:rFonts w:eastAsia="Calibri"/>
          <w:sz w:val="24"/>
          <w:szCs w:val="24"/>
          <w:lang w:val="sr-Cyrl-RS"/>
        </w:rPr>
      </w:pPr>
      <w:bookmarkStart w:id="28" w:name="_Hlk155729085"/>
      <w:r>
        <w:rPr>
          <w:rFonts w:eastAsia="Calibri"/>
          <w:sz w:val="24"/>
          <w:szCs w:val="24"/>
        </w:rPr>
        <w:t>РОК И</w:t>
      </w:r>
      <w:r>
        <w:rPr>
          <w:rFonts w:eastAsia="Calibri"/>
          <w:sz w:val="24"/>
          <w:szCs w:val="24"/>
          <w:lang w:val="sr-Cyrl-RS"/>
        </w:rPr>
        <w:t>ЗВРШЕЊА УСЛУГЕ</w:t>
      </w:r>
      <w:r w:rsidR="00883C7F" w:rsidRPr="00883C7F">
        <w:rPr>
          <w:rFonts w:eastAsia="Calibri"/>
          <w:sz w:val="24"/>
          <w:szCs w:val="24"/>
        </w:rPr>
        <w:t xml:space="preserve">: ___________ </w:t>
      </w:r>
      <w:r w:rsidR="00DD20EF">
        <w:rPr>
          <w:rFonts w:eastAsia="Calibri"/>
          <w:sz w:val="24"/>
          <w:szCs w:val="24"/>
          <w:lang w:val="sr-Cyrl-RS"/>
        </w:rPr>
        <w:t>дана</w:t>
      </w:r>
      <w:r w:rsidR="00A8551A">
        <w:rPr>
          <w:rFonts w:eastAsia="Calibri"/>
          <w:sz w:val="24"/>
          <w:szCs w:val="24"/>
          <w:lang w:val="sr-Cyrl-RS"/>
        </w:rPr>
        <w:t xml:space="preserve"> од д</w:t>
      </w:r>
      <w:r w:rsidR="00DD20EF">
        <w:rPr>
          <w:rFonts w:eastAsia="Calibri"/>
          <w:sz w:val="24"/>
          <w:szCs w:val="24"/>
          <w:lang w:val="sr-Cyrl-RS"/>
        </w:rPr>
        <w:t>ана достављања документа на превод.</w:t>
      </w:r>
    </w:p>
    <w:bookmarkEnd w:id="28"/>
    <w:p w14:paraId="18F99EFD" w14:textId="4B7C0004" w:rsidR="00DD20EF" w:rsidRDefault="00DD20EF" w:rsidP="00883C7F">
      <w:pPr>
        <w:adjustRightInd w:val="0"/>
        <w:jc w:val="both"/>
        <w:rPr>
          <w:rFonts w:eastAsia="Calibri"/>
          <w:sz w:val="24"/>
          <w:szCs w:val="24"/>
          <w:lang w:val="sr-Cyrl-RS"/>
        </w:rPr>
      </w:pPr>
      <w:r>
        <w:rPr>
          <w:rFonts w:eastAsia="Calibri"/>
          <w:sz w:val="24"/>
          <w:szCs w:val="24"/>
          <w:lang w:val="sr-Cyrl-RS"/>
        </w:rPr>
        <w:t>Или</w:t>
      </w:r>
    </w:p>
    <w:p w14:paraId="1436838A" w14:textId="2E196948" w:rsidR="00DD20EF" w:rsidRDefault="00DD20EF" w:rsidP="00DD20EF">
      <w:pPr>
        <w:adjustRightInd w:val="0"/>
        <w:jc w:val="both"/>
        <w:rPr>
          <w:rFonts w:eastAsia="Calibri"/>
          <w:sz w:val="24"/>
          <w:szCs w:val="24"/>
          <w:lang w:val="sr-Cyrl-RS"/>
        </w:rPr>
      </w:pPr>
      <w:r w:rsidRPr="000956D4">
        <w:rPr>
          <w:rFonts w:eastAsia="Calibri"/>
          <w:sz w:val="24"/>
          <w:szCs w:val="24"/>
          <w:lang w:val="sr-Cyrl-RS"/>
        </w:rPr>
        <w:t>РОК И</w:t>
      </w:r>
      <w:r>
        <w:rPr>
          <w:rFonts w:eastAsia="Calibri"/>
          <w:sz w:val="24"/>
          <w:szCs w:val="24"/>
          <w:lang w:val="sr-Cyrl-RS"/>
        </w:rPr>
        <w:t>ЗВРШЕЊА ХИТНЕ УСЛУГЕ ПРЕВОДА</w:t>
      </w:r>
      <w:r w:rsidRPr="000956D4">
        <w:rPr>
          <w:rFonts w:eastAsia="Calibri"/>
          <w:sz w:val="24"/>
          <w:szCs w:val="24"/>
          <w:lang w:val="sr-Cyrl-RS"/>
        </w:rPr>
        <w:t xml:space="preserve">: ___________ </w:t>
      </w:r>
      <w:r>
        <w:rPr>
          <w:rFonts w:eastAsia="Calibri"/>
          <w:sz w:val="24"/>
          <w:szCs w:val="24"/>
          <w:lang w:val="sr-Cyrl-RS"/>
        </w:rPr>
        <w:t xml:space="preserve">сати од момента достављања документа на превод. </w:t>
      </w:r>
      <w:r w:rsidRPr="00DD20EF">
        <w:rPr>
          <w:rFonts w:eastAsia="Calibri"/>
          <w:i/>
          <w:iCs/>
          <w:sz w:val="24"/>
          <w:szCs w:val="24"/>
          <w:lang w:val="sr-Cyrl-RS"/>
        </w:rPr>
        <w:t>(наручилац уписује податке из обрасца понуде)</w:t>
      </w:r>
    </w:p>
    <w:p w14:paraId="7F814664" w14:textId="4268490D" w:rsidR="00883C7F" w:rsidRPr="00DD20EF" w:rsidRDefault="00883C7F" w:rsidP="00883C7F">
      <w:pPr>
        <w:jc w:val="both"/>
        <w:rPr>
          <w:i/>
          <w:iCs/>
          <w:sz w:val="24"/>
          <w:szCs w:val="24"/>
          <w:highlight w:val="yellow"/>
          <w:u w:val="single"/>
          <w:lang w:val="sr-Cyrl-RS"/>
        </w:rPr>
      </w:pPr>
      <w:r w:rsidRPr="000956D4">
        <w:rPr>
          <w:i/>
          <w:sz w:val="24"/>
          <w:szCs w:val="24"/>
          <w:lang w:val="sr-Cyrl-RS"/>
        </w:rPr>
        <w:t>Напомена:</w:t>
      </w:r>
      <w:r w:rsidRPr="00883C7F">
        <w:rPr>
          <w:i/>
          <w:sz w:val="24"/>
          <w:szCs w:val="24"/>
          <w:lang w:val="sr-Cyrl-RS"/>
        </w:rPr>
        <w:t xml:space="preserve"> </w:t>
      </w:r>
    </w:p>
    <w:p w14:paraId="1D7677B8" w14:textId="77777777" w:rsidR="00883C7F" w:rsidRPr="00883C7F" w:rsidRDefault="00883C7F" w:rsidP="00883C7F">
      <w:pPr>
        <w:contextualSpacing/>
        <w:jc w:val="both"/>
        <w:rPr>
          <w:i/>
          <w:sz w:val="24"/>
          <w:szCs w:val="24"/>
          <w:lang w:val="sr-Cyrl-RS"/>
        </w:rPr>
      </w:pPr>
      <w:r w:rsidRPr="00883C7F">
        <w:rPr>
          <w:i/>
          <w:sz w:val="24"/>
          <w:szCs w:val="24"/>
          <w:lang w:val="sr-Cyrl-RS"/>
        </w:rPr>
        <w:t>Уместо наруџбенице, наручилац може припремити уговор о јавној набавци.</w:t>
      </w:r>
    </w:p>
    <w:p w14:paraId="64DB9E64" w14:textId="77777777" w:rsidR="00883C7F" w:rsidRPr="000956D4" w:rsidRDefault="00883C7F" w:rsidP="00883C7F">
      <w:pPr>
        <w:contextualSpacing/>
        <w:jc w:val="both"/>
        <w:rPr>
          <w:i/>
          <w:sz w:val="24"/>
          <w:szCs w:val="24"/>
          <w:lang w:val="sr-Cyrl-RS"/>
        </w:rPr>
      </w:pPr>
      <w:r w:rsidRPr="00883C7F">
        <w:rPr>
          <w:i/>
          <w:sz w:val="24"/>
          <w:szCs w:val="24"/>
          <w:lang w:val="sr-Cyrl-RS"/>
        </w:rPr>
        <w:t xml:space="preserve">Оквирни споразум/наруџбеница могу да садрже поред или уместо наведених одредби и друге одредбе  у зависности од специфичности сваке конкретне набавке. </w:t>
      </w:r>
    </w:p>
    <w:p w14:paraId="273548EB" w14:textId="502E205F" w:rsidR="00CD142E" w:rsidRPr="000956D4" w:rsidRDefault="00CD142E">
      <w:pPr>
        <w:pStyle w:val="BodyText"/>
        <w:spacing w:before="7"/>
        <w:rPr>
          <w:lang w:val="sr-Cyrl-RS"/>
        </w:rPr>
      </w:pPr>
    </w:p>
    <w:p w14:paraId="2A0949DA" w14:textId="7345A007" w:rsidR="00AE0C97" w:rsidRPr="0019190B" w:rsidRDefault="00AE0C97" w:rsidP="0019190B">
      <w:pPr>
        <w:pStyle w:val="ListParagraph"/>
        <w:keepNext/>
        <w:numPr>
          <w:ilvl w:val="0"/>
          <w:numId w:val="50"/>
        </w:numPr>
        <w:jc w:val="center"/>
        <w:outlineLvl w:val="1"/>
        <w:rPr>
          <w:b/>
          <w:bCs/>
          <w:noProof/>
          <w:sz w:val="28"/>
          <w:szCs w:val="28"/>
          <w:lang w:val="sr-Cyrl-CS"/>
        </w:rPr>
      </w:pPr>
      <w:r w:rsidRPr="0019190B">
        <w:rPr>
          <w:b/>
          <w:bCs/>
          <w:noProof/>
          <w:sz w:val="28"/>
          <w:szCs w:val="28"/>
          <w:lang w:val="sr-Cyrl-CS"/>
        </w:rPr>
        <w:lastRenderedPageBreak/>
        <w:t xml:space="preserve">МОДЕЛ НАРУЏБЕНИЦЕ </w:t>
      </w:r>
    </w:p>
    <w:p w14:paraId="4162F428" w14:textId="6E710459" w:rsidR="00AE0C97" w:rsidRPr="00AE0C97" w:rsidRDefault="001C6D82" w:rsidP="00AE0C97">
      <w:pPr>
        <w:pStyle w:val="ListParagraph"/>
        <w:keepNext/>
        <w:ind w:left="720" w:firstLine="0"/>
        <w:jc w:val="center"/>
        <w:outlineLvl w:val="1"/>
        <w:rPr>
          <w:b/>
          <w:bCs/>
          <w:noProof/>
          <w:sz w:val="28"/>
          <w:szCs w:val="28"/>
          <w:lang w:val="sr-Cyrl-CS"/>
        </w:rPr>
      </w:pPr>
      <w:r>
        <w:rPr>
          <w:b/>
          <w:bCs/>
          <w:noProof/>
          <w:sz w:val="28"/>
          <w:szCs w:val="28"/>
          <w:lang w:val="sr-Cyrl-CS"/>
        </w:rPr>
        <w:t>ЗА ПАРТИЈУ 2</w:t>
      </w:r>
    </w:p>
    <w:p w14:paraId="0C3D72B5" w14:textId="77777777" w:rsidR="00AE0C97" w:rsidRPr="00883C7F" w:rsidRDefault="00AE0C97" w:rsidP="00AE0C97">
      <w:pPr>
        <w:pStyle w:val="ListParagraph"/>
        <w:keepNext/>
        <w:ind w:left="720" w:firstLine="0"/>
        <w:outlineLvl w:val="1"/>
        <w:rPr>
          <w:b/>
          <w:bCs/>
          <w:noProof/>
          <w:sz w:val="28"/>
          <w:szCs w:val="28"/>
          <w:lang w:val="sr-Cyrl-CS"/>
        </w:rPr>
      </w:pPr>
    </w:p>
    <w:p w14:paraId="2C664ADE" w14:textId="77777777" w:rsidR="00AE0C97" w:rsidRPr="00FA0D1E" w:rsidRDefault="00AE0C97" w:rsidP="00AE0C97">
      <w:pPr>
        <w:rPr>
          <w:noProof/>
        </w:rPr>
      </w:pPr>
    </w:p>
    <w:p w14:paraId="6B52FA91" w14:textId="77777777" w:rsidR="00AE0C97" w:rsidRPr="00883C7F" w:rsidRDefault="00AE0C97" w:rsidP="00AE0C97">
      <w:pPr>
        <w:rPr>
          <w:b/>
          <w:noProof/>
          <w:sz w:val="24"/>
          <w:szCs w:val="24"/>
          <w:lang w:val="sr-Cyrl-RS"/>
        </w:rPr>
      </w:pPr>
      <w:r w:rsidRPr="00883C7F">
        <w:rPr>
          <w:noProof/>
          <w:sz w:val="24"/>
          <w:szCs w:val="24"/>
          <w:lang w:val="sr-Cyrl-RS"/>
        </w:rPr>
        <w:t xml:space="preserve">Наручилац: </w:t>
      </w:r>
      <w:r>
        <w:rPr>
          <w:noProof/>
          <w:sz w:val="24"/>
          <w:szCs w:val="24"/>
          <w:lang w:val="sr-Cyrl-RS"/>
        </w:rPr>
        <w:t>______________________</w:t>
      </w:r>
      <w:r>
        <w:rPr>
          <w:noProof/>
          <w:sz w:val="24"/>
          <w:szCs w:val="24"/>
          <w:lang w:val="sr-Cyrl-RS"/>
        </w:rPr>
        <w:tab/>
      </w:r>
      <w:r>
        <w:rPr>
          <w:noProof/>
          <w:sz w:val="24"/>
          <w:szCs w:val="24"/>
          <w:lang w:val="sr-Cyrl-RS"/>
        </w:rPr>
        <w:tab/>
        <w:t>Пружалац услуге: _________________</w:t>
      </w:r>
    </w:p>
    <w:p w14:paraId="6963774C" w14:textId="77777777" w:rsidR="00AE0C97" w:rsidRPr="00883C7F" w:rsidRDefault="00AE0C97" w:rsidP="00AE0C97">
      <w:pPr>
        <w:rPr>
          <w:noProof/>
          <w:sz w:val="24"/>
          <w:szCs w:val="24"/>
        </w:rPr>
      </w:pPr>
      <w:r w:rsidRPr="00883C7F">
        <w:rPr>
          <w:noProof/>
          <w:sz w:val="24"/>
          <w:szCs w:val="24"/>
          <w:lang w:val="sr-Cyrl-RS"/>
        </w:rPr>
        <w:t>Адреса: _________________________</w:t>
      </w:r>
      <w:r w:rsidRPr="00883C7F">
        <w:rPr>
          <w:noProof/>
          <w:sz w:val="24"/>
          <w:szCs w:val="24"/>
          <w:lang w:val="sr-Cyrl-RS"/>
        </w:rPr>
        <w:tab/>
      </w:r>
      <w:r w:rsidRPr="00883C7F">
        <w:rPr>
          <w:noProof/>
          <w:sz w:val="24"/>
          <w:szCs w:val="24"/>
          <w:lang w:val="sr-Cyrl-RS"/>
        </w:rPr>
        <w:tab/>
        <w:t>Адреса: __________________________</w:t>
      </w:r>
    </w:p>
    <w:p w14:paraId="27E48ABC" w14:textId="77777777" w:rsidR="00AE0C97" w:rsidRPr="00883C7F" w:rsidRDefault="00AE0C97" w:rsidP="00AE0C97">
      <w:pPr>
        <w:rPr>
          <w:noProof/>
          <w:sz w:val="24"/>
          <w:szCs w:val="24"/>
          <w:lang w:val="sr-Cyrl-RS"/>
        </w:rPr>
      </w:pPr>
      <w:r w:rsidRPr="00883C7F">
        <w:rPr>
          <w:noProof/>
          <w:sz w:val="24"/>
          <w:szCs w:val="24"/>
          <w:lang w:val="sr-Cyrl-RS"/>
        </w:rPr>
        <w:t>_________________________________</w:t>
      </w:r>
      <w:r w:rsidRPr="00883C7F">
        <w:rPr>
          <w:noProof/>
          <w:sz w:val="24"/>
          <w:szCs w:val="24"/>
          <w:lang w:val="sr-Cyrl-RS"/>
        </w:rPr>
        <w:tab/>
      </w:r>
      <w:r w:rsidRPr="00883C7F">
        <w:rPr>
          <w:noProof/>
          <w:sz w:val="24"/>
          <w:szCs w:val="24"/>
          <w:lang w:val="sr-Cyrl-RS"/>
        </w:rPr>
        <w:tab/>
        <w:t>_________________________________</w:t>
      </w:r>
    </w:p>
    <w:p w14:paraId="05AB05E6" w14:textId="77777777" w:rsidR="00AE0C97" w:rsidRPr="00883C7F" w:rsidRDefault="00AE0C97" w:rsidP="00AE0C97">
      <w:pPr>
        <w:rPr>
          <w:sz w:val="24"/>
          <w:szCs w:val="24"/>
          <w:lang w:val="sr-Cyrl-RS"/>
        </w:rPr>
      </w:pPr>
      <w:r w:rsidRPr="00883C7F">
        <w:rPr>
          <w:sz w:val="24"/>
          <w:szCs w:val="24"/>
          <w:lang w:val="sr-Cyrl-RS"/>
        </w:rPr>
        <w:t>ПИБ: ____________________________</w:t>
      </w:r>
      <w:r w:rsidRPr="00883C7F">
        <w:rPr>
          <w:sz w:val="24"/>
          <w:szCs w:val="24"/>
          <w:lang w:val="sr-Cyrl-RS"/>
        </w:rPr>
        <w:tab/>
      </w:r>
      <w:r w:rsidRPr="00883C7F">
        <w:rPr>
          <w:sz w:val="24"/>
          <w:szCs w:val="24"/>
          <w:lang w:val="sr-Cyrl-RS"/>
        </w:rPr>
        <w:tab/>
        <w:t>ПИБ: ____________________________</w:t>
      </w:r>
    </w:p>
    <w:p w14:paraId="0D0DF37E" w14:textId="77777777" w:rsidR="00AE0C97" w:rsidRPr="00883C7F" w:rsidRDefault="00AE0C97" w:rsidP="00AE0C97">
      <w:pPr>
        <w:rPr>
          <w:sz w:val="24"/>
          <w:szCs w:val="24"/>
          <w:lang w:val="sr-Cyrl-RS"/>
        </w:rPr>
      </w:pPr>
      <w:r w:rsidRPr="00883C7F">
        <w:rPr>
          <w:sz w:val="24"/>
          <w:szCs w:val="24"/>
          <w:lang w:val="sr-Cyrl-RS"/>
        </w:rPr>
        <w:t>МБ: _____________________________</w:t>
      </w:r>
      <w:r w:rsidRPr="00883C7F">
        <w:rPr>
          <w:sz w:val="24"/>
          <w:szCs w:val="24"/>
          <w:lang w:val="sr-Cyrl-RS"/>
        </w:rPr>
        <w:tab/>
      </w:r>
      <w:r w:rsidRPr="00883C7F">
        <w:rPr>
          <w:sz w:val="24"/>
          <w:szCs w:val="24"/>
          <w:lang w:val="sr-Cyrl-RS"/>
        </w:rPr>
        <w:tab/>
        <w:t>МБ: _____________________________</w:t>
      </w:r>
    </w:p>
    <w:p w14:paraId="6B42DF52" w14:textId="77777777" w:rsidR="00AE0C97" w:rsidRPr="00883C7F" w:rsidRDefault="00AE0C97" w:rsidP="00AE0C97">
      <w:pPr>
        <w:rPr>
          <w:sz w:val="24"/>
          <w:szCs w:val="24"/>
          <w:lang w:val="sr-Cyrl-RS"/>
        </w:rPr>
      </w:pPr>
      <w:r w:rsidRPr="00883C7F">
        <w:rPr>
          <w:sz w:val="24"/>
          <w:szCs w:val="24"/>
          <w:lang w:val="sr-Cyrl-RS"/>
        </w:rPr>
        <w:t>Број рачуна: ______________________</w:t>
      </w:r>
      <w:r w:rsidRPr="00883C7F">
        <w:rPr>
          <w:sz w:val="24"/>
          <w:szCs w:val="24"/>
          <w:lang w:val="sr-Cyrl-RS"/>
        </w:rPr>
        <w:tab/>
      </w:r>
      <w:r w:rsidRPr="00883C7F">
        <w:rPr>
          <w:sz w:val="24"/>
          <w:szCs w:val="24"/>
          <w:lang w:val="sr-Cyrl-RS"/>
        </w:rPr>
        <w:tab/>
        <w:t>Број рачуна: ______________________</w:t>
      </w:r>
    </w:p>
    <w:p w14:paraId="7F7E2F9E" w14:textId="77777777" w:rsidR="00AE0C97" w:rsidRPr="00883C7F" w:rsidRDefault="00AE0C97" w:rsidP="00AE0C97">
      <w:pPr>
        <w:rPr>
          <w:sz w:val="24"/>
          <w:szCs w:val="24"/>
          <w:lang w:val="sr-Cyrl-RS"/>
        </w:rPr>
      </w:pPr>
      <w:r w:rsidRPr="00883C7F">
        <w:rPr>
          <w:sz w:val="24"/>
          <w:szCs w:val="24"/>
          <w:lang w:val="sr-Cyrl-RS"/>
        </w:rPr>
        <w:t>Назив банке: ______________________</w:t>
      </w:r>
      <w:r w:rsidRPr="00883C7F">
        <w:rPr>
          <w:sz w:val="24"/>
          <w:szCs w:val="24"/>
          <w:lang w:val="sr-Cyrl-RS"/>
        </w:rPr>
        <w:tab/>
      </w:r>
      <w:r w:rsidRPr="00883C7F">
        <w:rPr>
          <w:sz w:val="24"/>
          <w:szCs w:val="24"/>
          <w:lang w:val="sr-Cyrl-RS"/>
        </w:rPr>
        <w:tab/>
        <w:t>Назив банке:______________________</w:t>
      </w:r>
    </w:p>
    <w:p w14:paraId="26F5B0B8" w14:textId="77777777" w:rsidR="00AE0C97" w:rsidRPr="00883C7F" w:rsidRDefault="00AE0C97" w:rsidP="00AE0C97">
      <w:pPr>
        <w:rPr>
          <w:sz w:val="24"/>
          <w:szCs w:val="24"/>
          <w:lang w:val="sr-Cyrl-RS"/>
        </w:rPr>
      </w:pPr>
    </w:p>
    <w:p w14:paraId="3A89411C" w14:textId="4E92AAFC" w:rsidR="00AE0C97" w:rsidRPr="00883C7F" w:rsidRDefault="00AE0C97" w:rsidP="00AE0C97">
      <w:pPr>
        <w:jc w:val="both"/>
        <w:rPr>
          <w:b/>
          <w:caps/>
          <w:noProof/>
          <w:sz w:val="24"/>
          <w:szCs w:val="24"/>
          <w:lang w:val="sr-Cyrl-RS"/>
        </w:rPr>
      </w:pPr>
      <w:r w:rsidRPr="000437AC">
        <w:rPr>
          <w:sz w:val="24"/>
          <w:szCs w:val="24"/>
          <w:lang w:val="sr-Cyrl-RS"/>
        </w:rPr>
        <w:t xml:space="preserve">На основу </w:t>
      </w:r>
      <w:r w:rsidRPr="00883C7F">
        <w:rPr>
          <w:sz w:val="24"/>
          <w:szCs w:val="24"/>
        </w:rPr>
        <w:t>O</w:t>
      </w:r>
      <w:r w:rsidRPr="000437AC">
        <w:rPr>
          <w:sz w:val="24"/>
          <w:szCs w:val="24"/>
          <w:lang w:val="sr-Cyrl-RS"/>
        </w:rPr>
        <w:t xml:space="preserve">квирног споразума број ________________од ___.___._______. </w:t>
      </w:r>
      <w:r w:rsidRPr="000956D4">
        <w:rPr>
          <w:sz w:val="24"/>
          <w:szCs w:val="24"/>
          <w:lang w:val="sr-Cyrl-RS"/>
        </w:rPr>
        <w:t xml:space="preserve">године, након спроведеног отвореног поступка јавне набавке услуге превођења, </w:t>
      </w:r>
      <w:r>
        <w:rPr>
          <w:sz w:val="24"/>
          <w:szCs w:val="24"/>
          <w:lang w:val="sr-Cyrl-RS"/>
        </w:rPr>
        <w:t xml:space="preserve">за партију 2 – услуге усменог превођења, </w:t>
      </w:r>
      <w:r w:rsidRPr="000956D4">
        <w:rPr>
          <w:sz w:val="24"/>
          <w:szCs w:val="24"/>
          <w:lang w:val="sr-Cyrl-RS"/>
        </w:rPr>
        <w:t xml:space="preserve">ЈН бр. ______, на основу којег је донета Одлука о издавању појединачне наруџбенице бр. </w:t>
      </w:r>
      <w:r w:rsidRPr="000956D4">
        <w:rPr>
          <w:sz w:val="24"/>
          <w:szCs w:val="24"/>
          <w:u w:val="single"/>
          <w:lang w:val="sr-Cyrl-RS"/>
        </w:rPr>
        <w:t>_______</w:t>
      </w:r>
      <w:r w:rsidRPr="000956D4">
        <w:rPr>
          <w:sz w:val="24"/>
          <w:szCs w:val="24"/>
          <w:lang w:val="sr-Cyrl-RS"/>
        </w:rPr>
        <w:t xml:space="preserve">/ од ________ године, и ваше понуде бр. </w:t>
      </w:r>
      <w:r w:rsidRPr="000956D4">
        <w:rPr>
          <w:sz w:val="24"/>
          <w:szCs w:val="24"/>
          <w:u w:val="single"/>
          <w:lang w:val="sr-Cyrl-RS"/>
        </w:rPr>
        <w:t>_______</w:t>
      </w:r>
      <w:r w:rsidRPr="000956D4">
        <w:rPr>
          <w:sz w:val="24"/>
          <w:szCs w:val="24"/>
          <w:lang w:val="sr-Cyrl-RS"/>
        </w:rPr>
        <w:t xml:space="preserve">/ од </w:t>
      </w:r>
      <w:r w:rsidRPr="000956D4">
        <w:rPr>
          <w:sz w:val="24"/>
          <w:szCs w:val="24"/>
          <w:u w:val="single"/>
          <w:lang w:val="sr-Cyrl-RS"/>
        </w:rPr>
        <w:t>________</w:t>
      </w:r>
      <w:r w:rsidRPr="000956D4">
        <w:rPr>
          <w:sz w:val="24"/>
          <w:szCs w:val="24"/>
          <w:lang w:val="sr-Cyrl-RS"/>
        </w:rPr>
        <w:t xml:space="preserve"> године, која чини саставни део ове наруџбенице, издаје </w:t>
      </w:r>
      <w:r w:rsidRPr="00883C7F">
        <w:rPr>
          <w:sz w:val="24"/>
          <w:szCs w:val="24"/>
          <w:lang w:val="sr-Cyrl-RS"/>
        </w:rPr>
        <w:t>се</w:t>
      </w:r>
    </w:p>
    <w:p w14:paraId="3E93A6D7" w14:textId="77777777" w:rsidR="00AE0C97" w:rsidRPr="00883C7F" w:rsidRDefault="00AE0C97" w:rsidP="00AE0C97">
      <w:pPr>
        <w:jc w:val="center"/>
        <w:rPr>
          <w:noProof/>
          <w:vanish/>
          <w:sz w:val="24"/>
          <w:szCs w:val="24"/>
          <w:lang w:val="sr-Cyrl-RS"/>
        </w:rPr>
      </w:pPr>
    </w:p>
    <w:p w14:paraId="41744D83" w14:textId="77777777" w:rsidR="00AE0C97" w:rsidRPr="00883C7F" w:rsidRDefault="00AE0C97" w:rsidP="00AE0C97">
      <w:pPr>
        <w:jc w:val="both"/>
        <w:rPr>
          <w:noProof/>
          <w:sz w:val="24"/>
          <w:szCs w:val="24"/>
          <w:lang w:val="sr-Cyrl-RS"/>
        </w:rPr>
      </w:pP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blLook w:val="04A0" w:firstRow="1" w:lastRow="0" w:firstColumn="1" w:lastColumn="0" w:noHBand="0" w:noVBand="1"/>
      </w:tblPr>
      <w:tblGrid>
        <w:gridCol w:w="9810"/>
      </w:tblGrid>
      <w:tr w:rsidR="00AE0C97" w:rsidRPr="000956D4" w14:paraId="7CEDCAC6" w14:textId="77777777" w:rsidTr="0057333D">
        <w:trPr>
          <w:trHeight w:val="422"/>
        </w:trPr>
        <w:tc>
          <w:tcPr>
            <w:tcW w:w="9810"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25CE7867" w14:textId="77777777" w:rsidR="00AE0C97" w:rsidRPr="00883C7F" w:rsidRDefault="00AE0C97" w:rsidP="0057333D">
            <w:pPr>
              <w:jc w:val="center"/>
              <w:rPr>
                <w:b/>
                <w:noProof/>
                <w:sz w:val="24"/>
                <w:szCs w:val="24"/>
                <w:lang w:val="sr-Cyrl-RS"/>
              </w:rPr>
            </w:pPr>
            <w:r w:rsidRPr="00883C7F">
              <w:rPr>
                <w:b/>
                <w:noProof/>
                <w:sz w:val="24"/>
                <w:szCs w:val="24"/>
                <w:lang w:val="sr-Cyrl-RS"/>
              </w:rPr>
              <w:t xml:space="preserve">Н А Р У Џ Б Е Н И Ц А  бр.  </w:t>
            </w:r>
          </w:p>
        </w:tc>
      </w:tr>
    </w:tbl>
    <w:p w14:paraId="49891972" w14:textId="77777777" w:rsidR="00AE0C97" w:rsidRPr="00883C7F" w:rsidRDefault="00AE0C97" w:rsidP="00AE0C97">
      <w:pPr>
        <w:jc w:val="both"/>
        <w:rPr>
          <w:noProof/>
          <w:sz w:val="24"/>
          <w:szCs w:val="24"/>
          <w:lang w:val="sr-Cyrl-RS"/>
        </w:rPr>
      </w:pPr>
      <w:r w:rsidRPr="00883C7F">
        <w:rPr>
          <w:noProof/>
          <w:sz w:val="24"/>
          <w:szCs w:val="24"/>
          <w:lang w:val="sr-Cyrl-RS"/>
        </w:rPr>
        <w:t>Под следећим условима:</w:t>
      </w:r>
    </w:p>
    <w:tbl>
      <w:tblPr>
        <w:tblStyle w:val="TableGrid2"/>
        <w:tblW w:w="9810" w:type="dxa"/>
        <w:tblInd w:w="-275" w:type="dxa"/>
        <w:tblLook w:val="04A0" w:firstRow="1" w:lastRow="0" w:firstColumn="1" w:lastColumn="0" w:noHBand="0" w:noVBand="1"/>
      </w:tblPr>
      <w:tblGrid>
        <w:gridCol w:w="836"/>
        <w:gridCol w:w="2583"/>
        <w:gridCol w:w="2984"/>
        <w:gridCol w:w="1517"/>
        <w:gridCol w:w="1890"/>
      </w:tblGrid>
      <w:tr w:rsidR="00AE0C97" w:rsidRPr="00883C7F" w14:paraId="4A121C9A" w14:textId="77777777" w:rsidTr="0057333D">
        <w:tc>
          <w:tcPr>
            <w:tcW w:w="836" w:type="dxa"/>
          </w:tcPr>
          <w:p w14:paraId="2BA20CA6" w14:textId="77777777" w:rsidR="00AE0C97" w:rsidRPr="00883C7F" w:rsidRDefault="00AE0C97" w:rsidP="0057333D">
            <w:pPr>
              <w:autoSpaceDE w:val="0"/>
              <w:autoSpaceDN w:val="0"/>
              <w:adjustRightInd w:val="0"/>
              <w:jc w:val="center"/>
              <w:rPr>
                <w:rFonts w:eastAsia="Calibri"/>
                <w:sz w:val="24"/>
                <w:szCs w:val="24"/>
                <w:lang w:val="sr-Cyrl-RS"/>
              </w:rPr>
            </w:pPr>
            <w:r w:rsidRPr="00883C7F">
              <w:rPr>
                <w:rFonts w:eastAsia="Calibri"/>
                <w:sz w:val="24"/>
                <w:szCs w:val="24"/>
                <w:lang w:val="sr-Cyrl-RS"/>
              </w:rPr>
              <w:t>Редни број</w:t>
            </w:r>
          </w:p>
        </w:tc>
        <w:tc>
          <w:tcPr>
            <w:tcW w:w="2583" w:type="dxa"/>
          </w:tcPr>
          <w:p w14:paraId="02CBF4CE" w14:textId="77777777" w:rsidR="00AE0C97" w:rsidRPr="000956D4" w:rsidRDefault="00AE0C97" w:rsidP="0057333D">
            <w:pPr>
              <w:autoSpaceDE w:val="0"/>
              <w:autoSpaceDN w:val="0"/>
              <w:adjustRightInd w:val="0"/>
              <w:jc w:val="center"/>
              <w:rPr>
                <w:rFonts w:eastAsia="Calibri"/>
                <w:sz w:val="24"/>
                <w:szCs w:val="24"/>
                <w:lang w:val="sr-Cyrl-RS"/>
              </w:rPr>
            </w:pPr>
            <w:r w:rsidRPr="000956D4">
              <w:rPr>
                <w:rFonts w:eastAsia="Calibri"/>
                <w:sz w:val="24"/>
                <w:szCs w:val="24"/>
                <w:lang w:val="sr-Cyrl-RS"/>
              </w:rPr>
              <w:t>Опис:</w:t>
            </w:r>
          </w:p>
          <w:p w14:paraId="42A02F95" w14:textId="146273E5" w:rsidR="00AE0C97" w:rsidRPr="000956D4" w:rsidRDefault="008E0B05" w:rsidP="0057333D">
            <w:pPr>
              <w:autoSpaceDE w:val="0"/>
              <w:autoSpaceDN w:val="0"/>
              <w:adjustRightInd w:val="0"/>
              <w:jc w:val="center"/>
              <w:rPr>
                <w:rFonts w:eastAsia="Calibri"/>
                <w:sz w:val="24"/>
                <w:szCs w:val="24"/>
                <w:lang w:val="sr-Cyrl-RS"/>
              </w:rPr>
            </w:pPr>
            <w:r>
              <w:rPr>
                <w:sz w:val="24"/>
                <w:szCs w:val="24"/>
                <w:lang w:val="sr-Cyrl-RS"/>
              </w:rPr>
              <w:t>Усмено превођење са енглеског на српски језик</w:t>
            </w:r>
          </w:p>
        </w:tc>
        <w:tc>
          <w:tcPr>
            <w:tcW w:w="2984" w:type="dxa"/>
          </w:tcPr>
          <w:p w14:paraId="164E3F19" w14:textId="6F3B94BE" w:rsidR="00AE0C97" w:rsidRPr="00AE0C97" w:rsidRDefault="00AE0C97" w:rsidP="0057333D">
            <w:pPr>
              <w:autoSpaceDE w:val="0"/>
              <w:autoSpaceDN w:val="0"/>
              <w:adjustRightInd w:val="0"/>
              <w:jc w:val="center"/>
              <w:rPr>
                <w:rFonts w:eastAsia="Calibri"/>
                <w:sz w:val="24"/>
                <w:szCs w:val="24"/>
                <w:lang w:val="sr-Cyrl-RS"/>
              </w:rPr>
            </w:pPr>
            <w:r>
              <w:rPr>
                <w:rFonts w:eastAsia="Calibri"/>
                <w:sz w:val="24"/>
                <w:szCs w:val="24"/>
                <w:lang w:val="sr-Cyrl-RS"/>
              </w:rPr>
              <w:t xml:space="preserve">Број </w:t>
            </w:r>
            <w:r w:rsidR="008E0B05">
              <w:rPr>
                <w:rFonts w:eastAsia="Calibri"/>
                <w:sz w:val="24"/>
                <w:szCs w:val="24"/>
                <w:lang w:val="sr-Cyrl-RS"/>
              </w:rPr>
              <w:t>сати</w:t>
            </w:r>
          </w:p>
          <w:p w14:paraId="52D75EFF" w14:textId="77777777" w:rsidR="00AE0C97" w:rsidRPr="00883C7F" w:rsidRDefault="00AE0C97" w:rsidP="0057333D">
            <w:pPr>
              <w:autoSpaceDE w:val="0"/>
              <w:autoSpaceDN w:val="0"/>
              <w:adjustRightInd w:val="0"/>
              <w:jc w:val="center"/>
              <w:rPr>
                <w:rFonts w:eastAsia="Calibri"/>
                <w:sz w:val="24"/>
                <w:szCs w:val="24"/>
              </w:rPr>
            </w:pPr>
          </w:p>
        </w:tc>
        <w:tc>
          <w:tcPr>
            <w:tcW w:w="1517" w:type="dxa"/>
          </w:tcPr>
          <w:p w14:paraId="2B645054"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Јединична цена у РСД без ПДВ</w:t>
            </w:r>
          </w:p>
          <w:p w14:paraId="426A6B60" w14:textId="77777777" w:rsidR="00AE0C97" w:rsidRPr="00883C7F" w:rsidRDefault="00AE0C97" w:rsidP="0057333D">
            <w:pPr>
              <w:autoSpaceDE w:val="0"/>
              <w:autoSpaceDN w:val="0"/>
              <w:adjustRightInd w:val="0"/>
              <w:jc w:val="center"/>
              <w:rPr>
                <w:rFonts w:eastAsia="Calibri"/>
                <w:sz w:val="24"/>
                <w:szCs w:val="24"/>
              </w:rPr>
            </w:pPr>
          </w:p>
        </w:tc>
        <w:tc>
          <w:tcPr>
            <w:tcW w:w="1890" w:type="dxa"/>
          </w:tcPr>
          <w:p w14:paraId="07A618F2"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Укупна цена у РСД без ПДВ</w:t>
            </w:r>
          </w:p>
          <w:p w14:paraId="0A17B1F1" w14:textId="77777777" w:rsidR="00AE0C97" w:rsidRPr="00883C7F" w:rsidRDefault="00AE0C97" w:rsidP="0057333D">
            <w:pPr>
              <w:autoSpaceDE w:val="0"/>
              <w:autoSpaceDN w:val="0"/>
              <w:adjustRightInd w:val="0"/>
              <w:jc w:val="center"/>
              <w:rPr>
                <w:rFonts w:eastAsia="Calibri"/>
                <w:sz w:val="24"/>
                <w:szCs w:val="24"/>
              </w:rPr>
            </w:pPr>
          </w:p>
        </w:tc>
      </w:tr>
      <w:tr w:rsidR="00AE0C97" w:rsidRPr="00883C7F" w14:paraId="2B1663FF" w14:textId="77777777" w:rsidTr="0057333D">
        <w:tc>
          <w:tcPr>
            <w:tcW w:w="836" w:type="dxa"/>
          </w:tcPr>
          <w:p w14:paraId="33E026AC" w14:textId="77777777" w:rsidR="00AE0C97" w:rsidRPr="00883C7F" w:rsidRDefault="00AE0C97" w:rsidP="0019190B">
            <w:pPr>
              <w:numPr>
                <w:ilvl w:val="0"/>
                <w:numId w:val="50"/>
              </w:numPr>
              <w:autoSpaceDE w:val="0"/>
              <w:autoSpaceDN w:val="0"/>
              <w:adjustRightInd w:val="0"/>
              <w:contextualSpacing/>
              <w:rPr>
                <w:rFonts w:eastAsia="Calibri"/>
                <w:sz w:val="24"/>
                <w:szCs w:val="24"/>
                <w:lang w:val="sr-Cyrl-RS"/>
              </w:rPr>
            </w:pPr>
          </w:p>
        </w:tc>
        <w:tc>
          <w:tcPr>
            <w:tcW w:w="2583" w:type="dxa"/>
          </w:tcPr>
          <w:p w14:paraId="39386F73" w14:textId="50480156" w:rsidR="00AE0C97" w:rsidRPr="00AE0C97" w:rsidRDefault="008E0B05" w:rsidP="0057333D">
            <w:pPr>
              <w:autoSpaceDE w:val="0"/>
              <w:autoSpaceDN w:val="0"/>
              <w:adjustRightInd w:val="0"/>
              <w:jc w:val="center"/>
              <w:rPr>
                <w:rFonts w:eastAsia="Calibri"/>
                <w:i/>
                <w:sz w:val="24"/>
                <w:szCs w:val="24"/>
                <w:lang w:val="sr-Cyrl-RS"/>
              </w:rPr>
            </w:pPr>
            <w:r>
              <w:rPr>
                <w:rFonts w:eastAsia="Calibri"/>
                <w:i/>
                <w:sz w:val="24"/>
                <w:szCs w:val="24"/>
                <w:lang w:val="sr-Cyrl-RS"/>
              </w:rPr>
              <w:t>Уписати предмет превода</w:t>
            </w:r>
          </w:p>
        </w:tc>
        <w:tc>
          <w:tcPr>
            <w:tcW w:w="2984" w:type="dxa"/>
          </w:tcPr>
          <w:p w14:paraId="451855E2" w14:textId="0387BA3A" w:rsidR="00AE0C97" w:rsidRPr="00AE0C97" w:rsidRDefault="008E0B05" w:rsidP="0057333D">
            <w:pPr>
              <w:autoSpaceDE w:val="0"/>
              <w:autoSpaceDN w:val="0"/>
              <w:adjustRightInd w:val="0"/>
              <w:jc w:val="center"/>
              <w:rPr>
                <w:rFonts w:eastAsia="Calibri"/>
                <w:i/>
                <w:sz w:val="24"/>
                <w:szCs w:val="24"/>
                <w:lang w:val="sr-Cyrl-RS"/>
              </w:rPr>
            </w:pPr>
            <w:r>
              <w:rPr>
                <w:rFonts w:eastAsia="Calibri"/>
                <w:i/>
                <w:sz w:val="24"/>
                <w:szCs w:val="24"/>
                <w:lang w:val="sr-Cyrl-RS"/>
              </w:rPr>
              <w:t>Уписати број сати</w:t>
            </w:r>
          </w:p>
        </w:tc>
        <w:tc>
          <w:tcPr>
            <w:tcW w:w="1517" w:type="dxa"/>
          </w:tcPr>
          <w:p w14:paraId="51A3A767" w14:textId="77777777" w:rsidR="00AE0C97" w:rsidRPr="00883C7F" w:rsidRDefault="00AE0C97" w:rsidP="0057333D">
            <w:pPr>
              <w:autoSpaceDE w:val="0"/>
              <w:autoSpaceDN w:val="0"/>
              <w:adjustRightInd w:val="0"/>
              <w:jc w:val="center"/>
              <w:rPr>
                <w:rFonts w:eastAsia="Calibri"/>
                <w:sz w:val="24"/>
                <w:szCs w:val="24"/>
              </w:rPr>
            </w:pPr>
          </w:p>
        </w:tc>
        <w:tc>
          <w:tcPr>
            <w:tcW w:w="1890" w:type="dxa"/>
          </w:tcPr>
          <w:p w14:paraId="0E59EE44" w14:textId="77777777" w:rsidR="00AE0C97" w:rsidRPr="00883C7F" w:rsidRDefault="00AE0C97" w:rsidP="0057333D">
            <w:pPr>
              <w:autoSpaceDE w:val="0"/>
              <w:autoSpaceDN w:val="0"/>
              <w:adjustRightInd w:val="0"/>
              <w:jc w:val="center"/>
              <w:rPr>
                <w:rFonts w:eastAsia="Calibri"/>
                <w:sz w:val="24"/>
                <w:szCs w:val="24"/>
              </w:rPr>
            </w:pPr>
          </w:p>
        </w:tc>
      </w:tr>
      <w:tr w:rsidR="00AE0C97" w:rsidRPr="00883C7F" w14:paraId="0A21C291" w14:textId="77777777" w:rsidTr="0057333D">
        <w:tc>
          <w:tcPr>
            <w:tcW w:w="836" w:type="dxa"/>
          </w:tcPr>
          <w:p w14:paraId="1506F772"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lang w:val="sr-Cyrl-RS"/>
              </w:rPr>
              <w:t>Редни број</w:t>
            </w:r>
          </w:p>
        </w:tc>
        <w:tc>
          <w:tcPr>
            <w:tcW w:w="2583" w:type="dxa"/>
          </w:tcPr>
          <w:p w14:paraId="474F80AB"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Опис:</w:t>
            </w:r>
          </w:p>
          <w:p w14:paraId="5CEAA597" w14:textId="14F1DB27" w:rsidR="00AE0C97" w:rsidRPr="00883C7F" w:rsidRDefault="008E0B05" w:rsidP="0057333D">
            <w:pPr>
              <w:autoSpaceDE w:val="0"/>
              <w:autoSpaceDN w:val="0"/>
              <w:adjustRightInd w:val="0"/>
              <w:jc w:val="center"/>
              <w:rPr>
                <w:rFonts w:eastAsia="Calibri"/>
                <w:sz w:val="24"/>
                <w:szCs w:val="24"/>
              </w:rPr>
            </w:pPr>
            <w:r>
              <w:rPr>
                <w:sz w:val="24"/>
                <w:szCs w:val="24"/>
                <w:lang w:val="sr-Cyrl-RS"/>
              </w:rPr>
              <w:t xml:space="preserve">Усмено превођење </w:t>
            </w:r>
            <w:r w:rsidR="00AE0C97">
              <w:rPr>
                <w:sz w:val="24"/>
                <w:szCs w:val="24"/>
                <w:lang w:val="sr-Cyrl-RS"/>
              </w:rPr>
              <w:t>са српског на енглески језик</w:t>
            </w:r>
          </w:p>
        </w:tc>
        <w:tc>
          <w:tcPr>
            <w:tcW w:w="2984" w:type="dxa"/>
          </w:tcPr>
          <w:p w14:paraId="30DF7656" w14:textId="608BE8BD" w:rsidR="00AE0C97" w:rsidRPr="00AE0C97" w:rsidRDefault="008E0B05" w:rsidP="0057333D">
            <w:pPr>
              <w:autoSpaceDE w:val="0"/>
              <w:autoSpaceDN w:val="0"/>
              <w:adjustRightInd w:val="0"/>
              <w:jc w:val="center"/>
              <w:rPr>
                <w:rFonts w:eastAsia="Calibri"/>
                <w:sz w:val="24"/>
                <w:szCs w:val="24"/>
                <w:lang w:val="sr-Cyrl-RS"/>
              </w:rPr>
            </w:pPr>
            <w:r>
              <w:rPr>
                <w:rFonts w:eastAsia="Calibri"/>
                <w:sz w:val="24"/>
                <w:szCs w:val="24"/>
                <w:lang w:val="sr-Cyrl-RS"/>
              </w:rPr>
              <w:t>Број сати</w:t>
            </w:r>
          </w:p>
          <w:p w14:paraId="07CB8AFA" w14:textId="77777777" w:rsidR="00AE0C97" w:rsidRPr="00883C7F" w:rsidRDefault="00AE0C97" w:rsidP="0057333D">
            <w:pPr>
              <w:autoSpaceDE w:val="0"/>
              <w:autoSpaceDN w:val="0"/>
              <w:adjustRightInd w:val="0"/>
              <w:jc w:val="center"/>
              <w:rPr>
                <w:rFonts w:eastAsia="Calibri"/>
                <w:sz w:val="24"/>
                <w:szCs w:val="24"/>
              </w:rPr>
            </w:pPr>
          </w:p>
        </w:tc>
        <w:tc>
          <w:tcPr>
            <w:tcW w:w="1517" w:type="dxa"/>
          </w:tcPr>
          <w:p w14:paraId="269F421C"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Јединична цена у РСД без ПДВ</w:t>
            </w:r>
          </w:p>
          <w:p w14:paraId="46B7E2DF" w14:textId="77777777" w:rsidR="00AE0C97" w:rsidRPr="00883C7F" w:rsidRDefault="00AE0C97" w:rsidP="0057333D">
            <w:pPr>
              <w:autoSpaceDE w:val="0"/>
              <w:autoSpaceDN w:val="0"/>
              <w:adjustRightInd w:val="0"/>
              <w:jc w:val="center"/>
              <w:rPr>
                <w:rFonts w:eastAsia="Calibri"/>
                <w:sz w:val="24"/>
                <w:szCs w:val="24"/>
              </w:rPr>
            </w:pPr>
          </w:p>
        </w:tc>
        <w:tc>
          <w:tcPr>
            <w:tcW w:w="1890" w:type="dxa"/>
          </w:tcPr>
          <w:p w14:paraId="17874F6B"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rPr>
              <w:t>Укупна цена у РСД без ПДВ</w:t>
            </w:r>
          </w:p>
          <w:p w14:paraId="3CFE7D82" w14:textId="77777777" w:rsidR="00AE0C97" w:rsidRPr="00883C7F" w:rsidRDefault="00AE0C97" w:rsidP="0057333D">
            <w:pPr>
              <w:autoSpaceDE w:val="0"/>
              <w:autoSpaceDN w:val="0"/>
              <w:adjustRightInd w:val="0"/>
              <w:jc w:val="center"/>
              <w:rPr>
                <w:rFonts w:eastAsia="Calibri"/>
                <w:sz w:val="24"/>
                <w:szCs w:val="24"/>
              </w:rPr>
            </w:pPr>
          </w:p>
        </w:tc>
      </w:tr>
      <w:tr w:rsidR="00AE0C97" w:rsidRPr="00883C7F" w14:paraId="373E712D" w14:textId="77777777" w:rsidTr="0057333D">
        <w:tc>
          <w:tcPr>
            <w:tcW w:w="836" w:type="dxa"/>
          </w:tcPr>
          <w:p w14:paraId="4C31DC16" w14:textId="77777777" w:rsidR="00AE0C97" w:rsidRPr="00883C7F" w:rsidRDefault="00AE0C97" w:rsidP="0057333D">
            <w:pPr>
              <w:autoSpaceDE w:val="0"/>
              <w:autoSpaceDN w:val="0"/>
              <w:adjustRightInd w:val="0"/>
              <w:jc w:val="center"/>
              <w:rPr>
                <w:rFonts w:eastAsia="Calibri"/>
                <w:sz w:val="24"/>
                <w:szCs w:val="24"/>
              </w:rPr>
            </w:pPr>
            <w:r w:rsidRPr="00883C7F">
              <w:rPr>
                <w:rFonts w:eastAsia="Calibri"/>
                <w:sz w:val="24"/>
                <w:szCs w:val="24"/>
                <w:lang w:val="sr-Cyrl-RS"/>
              </w:rPr>
              <w:t xml:space="preserve">    </w:t>
            </w:r>
            <w:r w:rsidRPr="00883C7F">
              <w:rPr>
                <w:rFonts w:eastAsia="Calibri"/>
                <w:sz w:val="24"/>
                <w:szCs w:val="24"/>
              </w:rPr>
              <w:t>1.</w:t>
            </w:r>
          </w:p>
        </w:tc>
        <w:tc>
          <w:tcPr>
            <w:tcW w:w="2583" w:type="dxa"/>
          </w:tcPr>
          <w:p w14:paraId="2FD526AA" w14:textId="54EC6768" w:rsidR="00AE0C97" w:rsidRPr="00883C7F" w:rsidRDefault="008E0B05" w:rsidP="0057333D">
            <w:pPr>
              <w:autoSpaceDE w:val="0"/>
              <w:autoSpaceDN w:val="0"/>
              <w:adjustRightInd w:val="0"/>
              <w:jc w:val="center"/>
              <w:rPr>
                <w:rFonts w:eastAsia="Calibri"/>
                <w:sz w:val="24"/>
                <w:szCs w:val="24"/>
              </w:rPr>
            </w:pPr>
            <w:r>
              <w:rPr>
                <w:rFonts w:eastAsia="Calibri"/>
                <w:i/>
                <w:sz w:val="24"/>
                <w:szCs w:val="24"/>
                <w:lang w:val="sr-Cyrl-RS"/>
              </w:rPr>
              <w:t>Уписати предмет превода</w:t>
            </w:r>
          </w:p>
        </w:tc>
        <w:tc>
          <w:tcPr>
            <w:tcW w:w="2984" w:type="dxa"/>
          </w:tcPr>
          <w:p w14:paraId="1F39061A" w14:textId="41BE7913" w:rsidR="00AE0C97" w:rsidRPr="00AE0C97" w:rsidRDefault="008E0B05" w:rsidP="0057333D">
            <w:pPr>
              <w:autoSpaceDE w:val="0"/>
              <w:autoSpaceDN w:val="0"/>
              <w:adjustRightInd w:val="0"/>
              <w:jc w:val="center"/>
              <w:rPr>
                <w:rFonts w:eastAsia="Calibri"/>
                <w:sz w:val="24"/>
                <w:szCs w:val="24"/>
                <w:lang w:val="sr-Cyrl-RS"/>
              </w:rPr>
            </w:pPr>
            <w:r>
              <w:rPr>
                <w:rFonts w:eastAsia="Calibri"/>
                <w:i/>
                <w:sz w:val="24"/>
                <w:szCs w:val="24"/>
                <w:lang w:val="sr-Cyrl-RS"/>
              </w:rPr>
              <w:t>Уписати број сати</w:t>
            </w:r>
          </w:p>
        </w:tc>
        <w:tc>
          <w:tcPr>
            <w:tcW w:w="1517" w:type="dxa"/>
          </w:tcPr>
          <w:p w14:paraId="69ABCBB7" w14:textId="77777777" w:rsidR="00AE0C97" w:rsidRPr="00883C7F" w:rsidRDefault="00AE0C97" w:rsidP="0057333D">
            <w:pPr>
              <w:autoSpaceDE w:val="0"/>
              <w:autoSpaceDN w:val="0"/>
              <w:adjustRightInd w:val="0"/>
              <w:jc w:val="center"/>
              <w:rPr>
                <w:rFonts w:eastAsia="Calibri"/>
                <w:sz w:val="24"/>
                <w:szCs w:val="24"/>
              </w:rPr>
            </w:pPr>
          </w:p>
        </w:tc>
        <w:tc>
          <w:tcPr>
            <w:tcW w:w="1890" w:type="dxa"/>
          </w:tcPr>
          <w:p w14:paraId="7EB31520" w14:textId="77777777" w:rsidR="00AE0C97" w:rsidRPr="00883C7F" w:rsidRDefault="00AE0C97" w:rsidP="0057333D">
            <w:pPr>
              <w:autoSpaceDE w:val="0"/>
              <w:autoSpaceDN w:val="0"/>
              <w:adjustRightInd w:val="0"/>
              <w:jc w:val="center"/>
              <w:rPr>
                <w:rFonts w:eastAsia="Calibri"/>
                <w:sz w:val="24"/>
                <w:szCs w:val="24"/>
              </w:rPr>
            </w:pPr>
          </w:p>
        </w:tc>
      </w:tr>
      <w:tr w:rsidR="00AE0C97" w:rsidRPr="00883C7F" w14:paraId="7FB79163" w14:textId="77777777" w:rsidTr="0057333D">
        <w:tc>
          <w:tcPr>
            <w:tcW w:w="7920" w:type="dxa"/>
            <w:gridSpan w:val="4"/>
          </w:tcPr>
          <w:p w14:paraId="71888B42" w14:textId="77777777" w:rsidR="00AE0C97" w:rsidRPr="00883C7F" w:rsidRDefault="00AE0C97" w:rsidP="0057333D">
            <w:pPr>
              <w:autoSpaceDE w:val="0"/>
              <w:autoSpaceDN w:val="0"/>
              <w:adjustRightInd w:val="0"/>
              <w:jc w:val="right"/>
              <w:rPr>
                <w:rFonts w:eastAsia="Calibri"/>
                <w:sz w:val="24"/>
                <w:szCs w:val="24"/>
              </w:rPr>
            </w:pPr>
            <w:r w:rsidRPr="00883C7F">
              <w:rPr>
                <w:rFonts w:eastAsia="Calibri"/>
                <w:b/>
                <w:bCs/>
                <w:sz w:val="24"/>
                <w:szCs w:val="24"/>
              </w:rPr>
              <w:t xml:space="preserve">Укупно без ПДВ </w:t>
            </w:r>
          </w:p>
        </w:tc>
        <w:tc>
          <w:tcPr>
            <w:tcW w:w="1890" w:type="dxa"/>
          </w:tcPr>
          <w:p w14:paraId="1E5360DC" w14:textId="77777777" w:rsidR="00AE0C97" w:rsidRPr="00883C7F" w:rsidRDefault="00AE0C97" w:rsidP="0057333D">
            <w:pPr>
              <w:autoSpaceDE w:val="0"/>
              <w:autoSpaceDN w:val="0"/>
              <w:adjustRightInd w:val="0"/>
              <w:rPr>
                <w:rFonts w:eastAsia="Calibri"/>
                <w:sz w:val="24"/>
                <w:szCs w:val="24"/>
              </w:rPr>
            </w:pPr>
          </w:p>
        </w:tc>
      </w:tr>
    </w:tbl>
    <w:p w14:paraId="40518F61" w14:textId="77777777" w:rsidR="00AE0C97" w:rsidRPr="00883C7F" w:rsidRDefault="00AE0C97" w:rsidP="00AE0C97">
      <w:pPr>
        <w:adjustRightInd w:val="0"/>
        <w:jc w:val="both"/>
        <w:rPr>
          <w:rFonts w:eastAsia="Calibri"/>
          <w:sz w:val="24"/>
          <w:szCs w:val="24"/>
        </w:rPr>
      </w:pPr>
    </w:p>
    <w:p w14:paraId="13F6655E" w14:textId="77777777" w:rsidR="00AE0C97" w:rsidRPr="00883C7F" w:rsidRDefault="00AE0C97" w:rsidP="00AE0C97">
      <w:pPr>
        <w:adjustRightInd w:val="0"/>
        <w:jc w:val="both"/>
        <w:rPr>
          <w:rFonts w:eastAsia="Calibri"/>
          <w:sz w:val="24"/>
          <w:szCs w:val="24"/>
        </w:rPr>
      </w:pPr>
      <w:r w:rsidRPr="00883C7F">
        <w:rPr>
          <w:rFonts w:eastAsia="Calibri"/>
          <w:sz w:val="24"/>
          <w:szCs w:val="24"/>
        </w:rPr>
        <w:t xml:space="preserve">ПДВ ће бити обрачунат у складу са важећим законским прописима у Републици Србији. </w:t>
      </w:r>
    </w:p>
    <w:p w14:paraId="6E9B748D" w14:textId="630D23FD" w:rsidR="00AE0C97" w:rsidRPr="00DD20EF" w:rsidRDefault="00DD20EF" w:rsidP="00AE0C97">
      <w:pPr>
        <w:adjustRightInd w:val="0"/>
        <w:jc w:val="both"/>
        <w:rPr>
          <w:rFonts w:eastAsia="Calibri"/>
          <w:sz w:val="24"/>
          <w:szCs w:val="24"/>
          <w:lang w:val="sr-Cyrl-RS"/>
        </w:rPr>
      </w:pPr>
      <w:r>
        <w:rPr>
          <w:rFonts w:eastAsia="Calibri"/>
          <w:sz w:val="24"/>
          <w:szCs w:val="24"/>
          <w:lang w:val="sr-Cyrl-RS"/>
        </w:rPr>
        <w:t xml:space="preserve">Услуга усменог превођења врши се дана___________у __________ (навести место) у трајању од ___________ сати </w:t>
      </w:r>
      <w:r w:rsidRPr="00DD20EF">
        <w:rPr>
          <w:rFonts w:eastAsia="Calibri"/>
          <w:i/>
          <w:iCs/>
          <w:sz w:val="24"/>
          <w:szCs w:val="24"/>
          <w:lang w:val="sr-Cyrl-RS"/>
        </w:rPr>
        <w:t>(нару</w:t>
      </w:r>
      <w:r w:rsidR="0046386A">
        <w:rPr>
          <w:rFonts w:eastAsia="Calibri"/>
          <w:i/>
          <w:iCs/>
          <w:sz w:val="24"/>
          <w:szCs w:val="24"/>
          <w:lang w:val="sr-Cyrl-RS"/>
        </w:rPr>
        <w:t>чилац уписује потребне податке)</w:t>
      </w:r>
      <w:r w:rsidRPr="00DD20EF">
        <w:rPr>
          <w:rFonts w:eastAsia="Calibri"/>
          <w:i/>
          <w:iCs/>
          <w:sz w:val="24"/>
          <w:szCs w:val="24"/>
          <w:lang w:val="sr-Cyrl-RS"/>
        </w:rPr>
        <w:t>.</w:t>
      </w:r>
      <w:r>
        <w:rPr>
          <w:rFonts w:eastAsia="Calibri"/>
          <w:sz w:val="24"/>
          <w:szCs w:val="24"/>
          <w:lang w:val="sr-Cyrl-RS"/>
        </w:rPr>
        <w:t xml:space="preserve"> </w:t>
      </w:r>
    </w:p>
    <w:p w14:paraId="5CD34845" w14:textId="77777777" w:rsidR="00AE0C97" w:rsidRPr="000956D4" w:rsidRDefault="00AE0C97" w:rsidP="00AE0C97">
      <w:pPr>
        <w:adjustRightInd w:val="0"/>
        <w:jc w:val="both"/>
        <w:rPr>
          <w:rFonts w:eastAsia="Calibri"/>
          <w:sz w:val="24"/>
          <w:szCs w:val="24"/>
          <w:lang w:val="sr-Cyrl-RS"/>
        </w:rPr>
      </w:pPr>
      <w:r w:rsidRPr="000956D4">
        <w:rPr>
          <w:rFonts w:eastAsia="Calibri"/>
          <w:sz w:val="24"/>
          <w:szCs w:val="24"/>
          <w:lang w:val="sr-Cyrl-RS"/>
        </w:rPr>
        <w:t xml:space="preserve">НАЧИН И РОК ПЛАЋАЊА: у складу са Оквирним споразумом. </w:t>
      </w:r>
    </w:p>
    <w:p w14:paraId="3088736E" w14:textId="77777777" w:rsidR="00AE0C97" w:rsidRPr="00883C7F" w:rsidRDefault="00AE0C97" w:rsidP="00AE0C97">
      <w:pPr>
        <w:jc w:val="both"/>
        <w:rPr>
          <w:i/>
          <w:iCs/>
          <w:sz w:val="24"/>
          <w:szCs w:val="24"/>
          <w:highlight w:val="yellow"/>
          <w:u w:val="single"/>
          <w:lang w:val="sr-Cyrl-RS"/>
        </w:rPr>
      </w:pPr>
      <w:r w:rsidRPr="000956D4">
        <w:rPr>
          <w:i/>
          <w:iCs/>
          <w:sz w:val="24"/>
          <w:szCs w:val="24"/>
          <w:lang w:val="sr-Cyrl-RS"/>
        </w:rPr>
        <w:tab/>
      </w:r>
      <w:r w:rsidRPr="000956D4">
        <w:rPr>
          <w:i/>
          <w:iCs/>
          <w:sz w:val="24"/>
          <w:szCs w:val="24"/>
          <w:lang w:val="sr-Cyrl-RS"/>
        </w:rPr>
        <w:tab/>
      </w:r>
      <w:r w:rsidRPr="000956D4">
        <w:rPr>
          <w:i/>
          <w:iCs/>
          <w:sz w:val="24"/>
          <w:szCs w:val="24"/>
          <w:lang w:val="sr-Cyrl-RS"/>
        </w:rPr>
        <w:tab/>
      </w:r>
      <w:r w:rsidRPr="000956D4">
        <w:rPr>
          <w:i/>
          <w:iCs/>
          <w:sz w:val="24"/>
          <w:szCs w:val="24"/>
          <w:lang w:val="sr-Cyrl-RS"/>
        </w:rPr>
        <w:tab/>
      </w:r>
      <w:r w:rsidRPr="000956D4">
        <w:rPr>
          <w:i/>
          <w:iCs/>
          <w:sz w:val="24"/>
          <w:szCs w:val="24"/>
          <w:lang w:val="sr-Cyrl-RS"/>
        </w:rPr>
        <w:tab/>
      </w:r>
    </w:p>
    <w:p w14:paraId="7DC1202B" w14:textId="77777777" w:rsidR="00AE0C97" w:rsidRPr="00883C7F" w:rsidRDefault="00AE0C97" w:rsidP="00AE0C97">
      <w:pPr>
        <w:contextualSpacing/>
        <w:jc w:val="both"/>
        <w:rPr>
          <w:i/>
          <w:sz w:val="24"/>
          <w:szCs w:val="24"/>
          <w:lang w:val="sr-Cyrl-RS"/>
        </w:rPr>
      </w:pPr>
      <w:r w:rsidRPr="000956D4">
        <w:rPr>
          <w:i/>
          <w:sz w:val="24"/>
          <w:szCs w:val="24"/>
          <w:lang w:val="sr-Cyrl-RS"/>
        </w:rPr>
        <w:t>Напомена:</w:t>
      </w:r>
      <w:r w:rsidRPr="00883C7F">
        <w:rPr>
          <w:i/>
          <w:sz w:val="24"/>
          <w:szCs w:val="24"/>
          <w:lang w:val="sr-Cyrl-RS"/>
        </w:rPr>
        <w:t xml:space="preserve"> </w:t>
      </w:r>
    </w:p>
    <w:p w14:paraId="74FC1052" w14:textId="77777777" w:rsidR="00AE0C97" w:rsidRPr="00883C7F" w:rsidRDefault="00AE0C97" w:rsidP="00AE0C97">
      <w:pPr>
        <w:contextualSpacing/>
        <w:jc w:val="both"/>
        <w:rPr>
          <w:i/>
          <w:sz w:val="24"/>
          <w:szCs w:val="24"/>
          <w:lang w:val="sr-Cyrl-RS"/>
        </w:rPr>
      </w:pPr>
      <w:r w:rsidRPr="00883C7F">
        <w:rPr>
          <w:i/>
          <w:sz w:val="24"/>
          <w:szCs w:val="24"/>
          <w:lang w:val="sr-Cyrl-RS"/>
        </w:rPr>
        <w:t>Уместо наруџбенице, наручилац може припремити уговор о јавној набавци.</w:t>
      </w:r>
    </w:p>
    <w:p w14:paraId="050B1FFD" w14:textId="77777777" w:rsidR="00AE0C97" w:rsidRPr="000956D4" w:rsidRDefault="00AE0C97" w:rsidP="00AE0C97">
      <w:pPr>
        <w:contextualSpacing/>
        <w:jc w:val="both"/>
        <w:rPr>
          <w:i/>
          <w:sz w:val="24"/>
          <w:szCs w:val="24"/>
          <w:lang w:val="sr-Cyrl-RS"/>
        </w:rPr>
      </w:pPr>
      <w:r w:rsidRPr="00883C7F">
        <w:rPr>
          <w:i/>
          <w:sz w:val="24"/>
          <w:szCs w:val="24"/>
          <w:lang w:val="sr-Cyrl-RS"/>
        </w:rPr>
        <w:t xml:space="preserve">Оквирни споразум/наруџбеница могу да садрже поред или уместо наведених одредби и друге одредбе  у зависности од специфичности сваке конкретне набавке. </w:t>
      </w:r>
    </w:p>
    <w:p w14:paraId="5B908E65" w14:textId="77777777" w:rsidR="00883C7F" w:rsidRPr="000956D4" w:rsidRDefault="00883C7F">
      <w:pPr>
        <w:pStyle w:val="BodyText"/>
        <w:spacing w:before="7"/>
        <w:rPr>
          <w:i/>
          <w:lang w:val="sr-Cyrl-RS"/>
        </w:rPr>
      </w:pPr>
    </w:p>
    <w:p w14:paraId="1F3721BD" w14:textId="347609EC" w:rsidR="004B7DCB" w:rsidRPr="000956D4" w:rsidRDefault="0033293C" w:rsidP="0019190B">
      <w:pPr>
        <w:pStyle w:val="Heading2"/>
        <w:numPr>
          <w:ilvl w:val="0"/>
          <w:numId w:val="32"/>
        </w:numPr>
        <w:tabs>
          <w:tab w:val="left" w:pos="4628"/>
        </w:tabs>
        <w:spacing w:before="90"/>
        <w:jc w:val="center"/>
        <w:rPr>
          <w:lang w:val="sr-Cyrl-RS"/>
        </w:rPr>
      </w:pPr>
      <w:r w:rsidRPr="000956D4">
        <w:rPr>
          <w:lang w:val="sr-Cyrl-RS"/>
        </w:rPr>
        <w:lastRenderedPageBreak/>
        <w:t>УПУТСТВО</w:t>
      </w:r>
      <w:r w:rsidR="00742F1E" w:rsidRPr="000956D4">
        <w:rPr>
          <w:lang w:val="sr-Cyrl-RS"/>
        </w:rPr>
        <w:t xml:space="preserve"> </w:t>
      </w:r>
      <w:r w:rsidRPr="000956D4">
        <w:rPr>
          <w:lang w:val="sr-Cyrl-RS"/>
        </w:rPr>
        <w:t>ПОНУЂАЧИМА</w:t>
      </w:r>
      <w:r w:rsidRPr="000956D4">
        <w:rPr>
          <w:spacing w:val="-6"/>
          <w:lang w:val="sr-Cyrl-RS"/>
        </w:rPr>
        <w:t xml:space="preserve"> </w:t>
      </w:r>
      <w:r w:rsidRPr="000956D4">
        <w:rPr>
          <w:lang w:val="sr-Cyrl-RS"/>
        </w:rPr>
        <w:t>КАКО</w:t>
      </w:r>
      <w:r w:rsidRPr="000956D4">
        <w:rPr>
          <w:spacing w:val="-3"/>
          <w:lang w:val="sr-Cyrl-RS"/>
        </w:rPr>
        <w:t xml:space="preserve"> </w:t>
      </w:r>
      <w:r w:rsidRPr="000956D4">
        <w:rPr>
          <w:lang w:val="sr-Cyrl-RS"/>
        </w:rPr>
        <w:t>ДА</w:t>
      </w:r>
      <w:r w:rsidRPr="000956D4">
        <w:rPr>
          <w:spacing w:val="-4"/>
          <w:lang w:val="sr-Cyrl-RS"/>
        </w:rPr>
        <w:t xml:space="preserve"> </w:t>
      </w:r>
      <w:r w:rsidRPr="000956D4">
        <w:rPr>
          <w:lang w:val="sr-Cyrl-RS"/>
        </w:rPr>
        <w:t>САЧИНЕ</w:t>
      </w:r>
      <w:r w:rsidRPr="000956D4">
        <w:rPr>
          <w:spacing w:val="-4"/>
          <w:lang w:val="sr-Cyrl-RS"/>
        </w:rPr>
        <w:t xml:space="preserve"> </w:t>
      </w:r>
      <w:r w:rsidRPr="000956D4">
        <w:rPr>
          <w:lang w:val="sr-Cyrl-RS"/>
        </w:rPr>
        <w:t>ПОНУДУ</w:t>
      </w:r>
    </w:p>
    <w:p w14:paraId="21161E7D" w14:textId="77777777" w:rsidR="004B7DCB" w:rsidRPr="000956D4" w:rsidRDefault="004B7DCB">
      <w:pPr>
        <w:pStyle w:val="BodyText"/>
        <w:rPr>
          <w:b/>
          <w:sz w:val="20"/>
          <w:lang w:val="sr-Cyrl-RS"/>
        </w:rPr>
      </w:pPr>
    </w:p>
    <w:p w14:paraId="689C582E" w14:textId="77777777" w:rsidR="004B7DCB" w:rsidRPr="000956D4" w:rsidRDefault="004B7DCB">
      <w:pPr>
        <w:pStyle w:val="BodyText"/>
        <w:rPr>
          <w:b/>
          <w:sz w:val="20"/>
          <w:lang w:val="sr-Cyrl-RS"/>
        </w:rPr>
      </w:pPr>
    </w:p>
    <w:p w14:paraId="50EFD472" w14:textId="77777777" w:rsidR="004B7DCB" w:rsidRPr="000956D4" w:rsidRDefault="004B7DCB">
      <w:pPr>
        <w:pStyle w:val="BodyText"/>
        <w:spacing w:before="5"/>
        <w:rPr>
          <w:b/>
          <w:sz w:val="25"/>
          <w:lang w:val="sr-Cyrl-RS"/>
        </w:rPr>
      </w:pPr>
    </w:p>
    <w:p w14:paraId="1BB5FD4C" w14:textId="77777777" w:rsidR="004B7DCB" w:rsidRDefault="0033293C">
      <w:pPr>
        <w:pStyle w:val="Heading2"/>
        <w:spacing w:before="90"/>
      </w:pPr>
      <w:r>
        <w:t>Подаци</w:t>
      </w:r>
      <w:r>
        <w:rPr>
          <w:spacing w:val="-3"/>
        </w:rPr>
        <w:t xml:space="preserve"> </w:t>
      </w:r>
      <w:r>
        <w:t>о</w:t>
      </w:r>
      <w:r>
        <w:rPr>
          <w:spacing w:val="-4"/>
        </w:rPr>
        <w:t xml:space="preserve"> </w:t>
      </w:r>
      <w:r>
        <w:t>наручиоцу</w:t>
      </w:r>
    </w:p>
    <w:p w14:paraId="2FC304F5" w14:textId="77777777" w:rsidR="004B7DCB" w:rsidRDefault="004B7DCB">
      <w:pPr>
        <w:pStyle w:val="BodyText"/>
        <w:spacing w:before="2"/>
        <w:rPr>
          <w:b/>
          <w:sz w:val="25"/>
        </w:rPr>
      </w:pPr>
    </w:p>
    <w:tbl>
      <w:tblPr>
        <w:tblW w:w="0" w:type="auto"/>
        <w:tblInd w:w="2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4B7DCB" w14:paraId="0D8FC937" w14:textId="77777777">
        <w:trPr>
          <w:trHeight w:val="364"/>
        </w:trPr>
        <w:tc>
          <w:tcPr>
            <w:tcW w:w="2950" w:type="dxa"/>
            <w:shd w:val="clear" w:color="auto" w:fill="E7E6E6"/>
          </w:tcPr>
          <w:p w14:paraId="67A1F541" w14:textId="77777777" w:rsidR="004B7DCB" w:rsidRDefault="0033293C">
            <w:pPr>
              <w:pStyle w:val="TableParagraph"/>
              <w:spacing w:before="51"/>
              <w:ind w:left="4"/>
              <w:rPr>
                <w:sz w:val="24"/>
              </w:rPr>
            </w:pPr>
            <w:r>
              <w:rPr>
                <w:sz w:val="24"/>
              </w:rPr>
              <w:t>Наручилац:</w:t>
            </w:r>
          </w:p>
        </w:tc>
        <w:tc>
          <w:tcPr>
            <w:tcW w:w="6236" w:type="dxa"/>
            <w:shd w:val="clear" w:color="auto" w:fill="E7E6E6"/>
          </w:tcPr>
          <w:p w14:paraId="4B4ABF0A" w14:textId="77777777" w:rsidR="004B7DCB" w:rsidRDefault="0033293C">
            <w:pPr>
              <w:pStyle w:val="TableParagraph"/>
              <w:spacing w:before="51"/>
              <w:ind w:left="2"/>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tc>
      </w:tr>
      <w:tr w:rsidR="004B7DCB" w14:paraId="19A2B470" w14:textId="77777777">
        <w:trPr>
          <w:trHeight w:val="611"/>
        </w:trPr>
        <w:tc>
          <w:tcPr>
            <w:tcW w:w="2950" w:type="dxa"/>
          </w:tcPr>
          <w:p w14:paraId="6026E9A4" w14:textId="77777777" w:rsidR="004B7DCB" w:rsidRDefault="0033293C">
            <w:pPr>
              <w:pStyle w:val="TableParagraph"/>
              <w:spacing w:before="39" w:line="270" w:lineRule="atLeast"/>
              <w:ind w:left="4" w:right="139"/>
              <w:rPr>
                <w:sz w:val="24"/>
              </w:rPr>
            </w:pPr>
            <w:r>
              <w:rPr>
                <w:sz w:val="24"/>
              </w:rPr>
              <w:t>Порески</w:t>
            </w:r>
            <w:r>
              <w:rPr>
                <w:spacing w:val="-15"/>
                <w:sz w:val="24"/>
              </w:rPr>
              <w:t xml:space="preserve"> </w:t>
            </w:r>
            <w:r>
              <w:rPr>
                <w:sz w:val="24"/>
              </w:rPr>
              <w:t>идентификациони</w:t>
            </w:r>
            <w:r>
              <w:rPr>
                <w:spacing w:val="-57"/>
                <w:sz w:val="24"/>
              </w:rPr>
              <w:t xml:space="preserve"> </w:t>
            </w:r>
            <w:r>
              <w:rPr>
                <w:sz w:val="24"/>
              </w:rPr>
              <w:t>број</w:t>
            </w:r>
            <w:r>
              <w:rPr>
                <w:spacing w:val="-6"/>
                <w:sz w:val="24"/>
              </w:rPr>
              <w:t xml:space="preserve"> </w:t>
            </w:r>
            <w:r>
              <w:rPr>
                <w:sz w:val="24"/>
              </w:rPr>
              <w:t>(ПИБ):</w:t>
            </w:r>
          </w:p>
        </w:tc>
        <w:tc>
          <w:tcPr>
            <w:tcW w:w="6236" w:type="dxa"/>
          </w:tcPr>
          <w:p w14:paraId="4FDE2E4A" w14:textId="77777777" w:rsidR="004B7DCB" w:rsidRDefault="0033293C">
            <w:pPr>
              <w:pStyle w:val="TableParagraph"/>
              <w:spacing w:before="51"/>
              <w:ind w:left="2"/>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tc>
      </w:tr>
      <w:tr w:rsidR="004B7DCB" w14:paraId="5AA35A52" w14:textId="77777777">
        <w:trPr>
          <w:trHeight w:val="604"/>
        </w:trPr>
        <w:tc>
          <w:tcPr>
            <w:tcW w:w="2950" w:type="dxa"/>
          </w:tcPr>
          <w:p w14:paraId="11F0E137" w14:textId="77777777" w:rsidR="004B7DCB" w:rsidRDefault="0033293C">
            <w:pPr>
              <w:pStyle w:val="TableParagraph"/>
              <w:spacing w:before="51"/>
              <w:ind w:left="4"/>
              <w:rPr>
                <w:sz w:val="24"/>
              </w:rPr>
            </w:pPr>
            <w:r>
              <w:rPr>
                <w:sz w:val="24"/>
              </w:rPr>
              <w:t>Адреса:</w:t>
            </w:r>
          </w:p>
        </w:tc>
        <w:tc>
          <w:tcPr>
            <w:tcW w:w="6236" w:type="dxa"/>
          </w:tcPr>
          <w:p w14:paraId="60FCBB1E" w14:textId="77777777" w:rsidR="004B7DCB" w:rsidRDefault="0033293C">
            <w:pPr>
              <w:pStyle w:val="TableParagraph"/>
              <w:spacing w:line="302" w:lineRule="exact"/>
              <w:ind w:left="2" w:right="3486"/>
              <w:rPr>
                <w:i/>
                <w:sz w:val="24"/>
              </w:rPr>
            </w:pPr>
            <w:r>
              <w:rPr>
                <w:i/>
                <w:sz w:val="24"/>
              </w:rPr>
              <w:t>(Портал повлачи наведене</w:t>
            </w:r>
            <w:r>
              <w:rPr>
                <w:i/>
                <w:spacing w:val="-58"/>
                <w:sz w:val="24"/>
              </w:rPr>
              <w:t xml:space="preserve"> </w:t>
            </w:r>
            <w:r>
              <w:rPr>
                <w:i/>
                <w:sz w:val="24"/>
              </w:rPr>
              <w:t>податке)</w:t>
            </w:r>
          </w:p>
        </w:tc>
      </w:tr>
      <w:tr w:rsidR="004B7DCB" w14:paraId="5A1DFC94" w14:textId="77777777">
        <w:trPr>
          <w:trHeight w:val="364"/>
        </w:trPr>
        <w:tc>
          <w:tcPr>
            <w:tcW w:w="2950" w:type="dxa"/>
          </w:tcPr>
          <w:p w14:paraId="47CCCF42" w14:textId="77777777" w:rsidR="004B7DCB" w:rsidRDefault="0033293C">
            <w:pPr>
              <w:pStyle w:val="TableParagraph"/>
              <w:spacing w:before="51"/>
              <w:ind w:left="4"/>
              <w:rPr>
                <w:sz w:val="24"/>
              </w:rPr>
            </w:pPr>
            <w:r>
              <w:rPr>
                <w:sz w:val="24"/>
              </w:rPr>
              <w:t>Интернет</w:t>
            </w:r>
            <w:r>
              <w:rPr>
                <w:spacing w:val="-4"/>
                <w:sz w:val="24"/>
              </w:rPr>
              <w:t xml:space="preserve"> </w:t>
            </w:r>
            <w:r>
              <w:rPr>
                <w:sz w:val="24"/>
              </w:rPr>
              <w:t>страница:</w:t>
            </w:r>
          </w:p>
        </w:tc>
        <w:tc>
          <w:tcPr>
            <w:tcW w:w="6236" w:type="dxa"/>
          </w:tcPr>
          <w:p w14:paraId="1737FE28" w14:textId="77777777" w:rsidR="004B7DCB" w:rsidRDefault="0033293C">
            <w:pPr>
              <w:pStyle w:val="TableParagraph"/>
              <w:spacing w:before="51"/>
              <w:ind w:left="2"/>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tc>
      </w:tr>
    </w:tbl>
    <w:p w14:paraId="4B6F8E82" w14:textId="77777777" w:rsidR="004B7DCB" w:rsidRDefault="004B7DCB">
      <w:pPr>
        <w:pStyle w:val="BodyText"/>
        <w:spacing w:before="6"/>
        <w:rPr>
          <w:b/>
          <w:sz w:val="20"/>
        </w:rPr>
      </w:pPr>
    </w:p>
    <w:p w14:paraId="11BAFBC7" w14:textId="77777777" w:rsidR="004B7DCB" w:rsidRDefault="0033293C">
      <w:pPr>
        <w:ind w:left="100"/>
        <w:rPr>
          <w:b/>
          <w:sz w:val="24"/>
        </w:rPr>
      </w:pPr>
      <w:r>
        <w:rPr>
          <w:b/>
          <w:sz w:val="24"/>
        </w:rPr>
        <w:t>Основни</w:t>
      </w:r>
      <w:r>
        <w:rPr>
          <w:b/>
          <w:spacing w:val="-4"/>
          <w:sz w:val="24"/>
        </w:rPr>
        <w:t xml:space="preserve"> </w:t>
      </w:r>
      <w:r>
        <w:rPr>
          <w:b/>
          <w:sz w:val="24"/>
        </w:rPr>
        <w:t>подаци</w:t>
      </w:r>
      <w:r>
        <w:rPr>
          <w:b/>
          <w:spacing w:val="-3"/>
          <w:sz w:val="24"/>
        </w:rPr>
        <w:t xml:space="preserve"> </w:t>
      </w:r>
      <w:r>
        <w:rPr>
          <w:b/>
          <w:sz w:val="24"/>
        </w:rPr>
        <w:t>о</w:t>
      </w:r>
      <w:r>
        <w:rPr>
          <w:b/>
          <w:spacing w:val="-4"/>
          <w:sz w:val="24"/>
        </w:rPr>
        <w:t xml:space="preserve"> </w:t>
      </w:r>
      <w:r>
        <w:rPr>
          <w:b/>
          <w:sz w:val="24"/>
        </w:rPr>
        <w:t>поступку</w:t>
      </w:r>
    </w:p>
    <w:p w14:paraId="4D59C002" w14:textId="77777777" w:rsidR="004B7DCB" w:rsidRDefault="004B7DCB">
      <w:pPr>
        <w:pStyle w:val="BodyText"/>
        <w:spacing w:before="2"/>
        <w:rPr>
          <w:b/>
          <w:sz w:val="25"/>
        </w:rPr>
      </w:pPr>
    </w:p>
    <w:tbl>
      <w:tblPr>
        <w:tblW w:w="0" w:type="auto"/>
        <w:tblInd w:w="2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4B7DCB" w14:paraId="173DA9DE" w14:textId="77777777">
        <w:trPr>
          <w:trHeight w:val="607"/>
        </w:trPr>
        <w:tc>
          <w:tcPr>
            <w:tcW w:w="2321" w:type="dxa"/>
            <w:shd w:val="clear" w:color="auto" w:fill="E7E6E6"/>
          </w:tcPr>
          <w:p w14:paraId="0727E7D8" w14:textId="77777777" w:rsidR="004B7DCB" w:rsidRDefault="0033293C">
            <w:pPr>
              <w:pStyle w:val="TableParagraph"/>
              <w:spacing w:before="52"/>
              <w:ind w:left="4"/>
              <w:rPr>
                <w:sz w:val="24"/>
              </w:rPr>
            </w:pPr>
            <w:r>
              <w:rPr>
                <w:sz w:val="24"/>
              </w:rPr>
              <w:t>Назив</w:t>
            </w:r>
            <w:r>
              <w:rPr>
                <w:spacing w:val="-8"/>
                <w:sz w:val="24"/>
              </w:rPr>
              <w:t xml:space="preserve"> </w:t>
            </w:r>
            <w:r>
              <w:rPr>
                <w:sz w:val="24"/>
              </w:rPr>
              <w:t>поступка:</w:t>
            </w:r>
          </w:p>
        </w:tc>
        <w:tc>
          <w:tcPr>
            <w:tcW w:w="6865" w:type="dxa"/>
            <w:shd w:val="clear" w:color="auto" w:fill="E7E6E6"/>
          </w:tcPr>
          <w:p w14:paraId="20F5F827" w14:textId="77777777" w:rsidR="004B7DCB" w:rsidRPr="00645640" w:rsidRDefault="004B7DCB">
            <w:pPr>
              <w:pStyle w:val="TableParagraph"/>
              <w:spacing w:before="57"/>
              <w:ind w:left="4"/>
              <w:rPr>
                <w:b/>
                <w:sz w:val="24"/>
                <w:lang w:val="sr-Cyrl-RS"/>
              </w:rPr>
            </w:pPr>
          </w:p>
        </w:tc>
      </w:tr>
      <w:tr w:rsidR="004B7DCB" w14:paraId="20F756A8" w14:textId="77777777">
        <w:trPr>
          <w:trHeight w:val="364"/>
        </w:trPr>
        <w:tc>
          <w:tcPr>
            <w:tcW w:w="2321" w:type="dxa"/>
          </w:tcPr>
          <w:p w14:paraId="33AA57E1" w14:textId="77777777" w:rsidR="004B7DCB" w:rsidRDefault="0033293C">
            <w:pPr>
              <w:pStyle w:val="TableParagraph"/>
              <w:spacing w:before="54"/>
              <w:ind w:left="4"/>
              <w:rPr>
                <w:sz w:val="24"/>
              </w:rPr>
            </w:pPr>
            <w:r>
              <w:rPr>
                <w:sz w:val="24"/>
              </w:rPr>
              <w:t>Референтни</w:t>
            </w:r>
            <w:r>
              <w:rPr>
                <w:spacing w:val="-3"/>
                <w:sz w:val="24"/>
              </w:rPr>
              <w:t xml:space="preserve"> </w:t>
            </w:r>
            <w:r>
              <w:rPr>
                <w:sz w:val="24"/>
              </w:rPr>
              <w:t>број:</w:t>
            </w:r>
          </w:p>
        </w:tc>
        <w:tc>
          <w:tcPr>
            <w:tcW w:w="6865" w:type="dxa"/>
          </w:tcPr>
          <w:p w14:paraId="28FA2F5A" w14:textId="77777777" w:rsidR="004B7DCB" w:rsidRDefault="0033293C">
            <w:pPr>
              <w:pStyle w:val="TableParagraph"/>
              <w:spacing w:before="54"/>
              <w:ind w:left="4"/>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tc>
      </w:tr>
      <w:tr w:rsidR="004B7DCB" w14:paraId="6E41602D" w14:textId="77777777">
        <w:trPr>
          <w:trHeight w:val="364"/>
        </w:trPr>
        <w:tc>
          <w:tcPr>
            <w:tcW w:w="2321" w:type="dxa"/>
          </w:tcPr>
          <w:p w14:paraId="4BC41F08" w14:textId="77777777" w:rsidR="004B7DCB" w:rsidRDefault="0033293C">
            <w:pPr>
              <w:pStyle w:val="TableParagraph"/>
              <w:spacing w:before="51"/>
              <w:ind w:left="4"/>
              <w:rPr>
                <w:sz w:val="24"/>
              </w:rPr>
            </w:pPr>
            <w:r>
              <w:rPr>
                <w:sz w:val="24"/>
              </w:rPr>
              <w:t>Врста</w:t>
            </w:r>
            <w:r>
              <w:rPr>
                <w:spacing w:val="-7"/>
                <w:sz w:val="24"/>
              </w:rPr>
              <w:t xml:space="preserve"> </w:t>
            </w:r>
            <w:r>
              <w:rPr>
                <w:sz w:val="24"/>
              </w:rPr>
              <w:t>поступка:</w:t>
            </w:r>
          </w:p>
        </w:tc>
        <w:tc>
          <w:tcPr>
            <w:tcW w:w="6865" w:type="dxa"/>
          </w:tcPr>
          <w:p w14:paraId="3DE751FE" w14:textId="77777777" w:rsidR="004B7DCB" w:rsidRDefault="0033293C">
            <w:pPr>
              <w:pStyle w:val="TableParagraph"/>
              <w:spacing w:before="56"/>
              <w:ind w:left="4"/>
              <w:rPr>
                <w:b/>
                <w:sz w:val="24"/>
              </w:rPr>
            </w:pPr>
            <w:r>
              <w:rPr>
                <w:b/>
                <w:sz w:val="24"/>
              </w:rPr>
              <w:t>Отворени</w:t>
            </w:r>
            <w:r>
              <w:rPr>
                <w:b/>
                <w:spacing w:val="-4"/>
                <w:sz w:val="24"/>
              </w:rPr>
              <w:t xml:space="preserve"> </w:t>
            </w:r>
            <w:r>
              <w:rPr>
                <w:b/>
                <w:sz w:val="24"/>
              </w:rPr>
              <w:t>поступак</w:t>
            </w:r>
          </w:p>
        </w:tc>
      </w:tr>
      <w:tr w:rsidR="004B7DCB" w14:paraId="417E5F92" w14:textId="77777777">
        <w:trPr>
          <w:trHeight w:val="611"/>
        </w:trPr>
        <w:tc>
          <w:tcPr>
            <w:tcW w:w="2321" w:type="dxa"/>
          </w:tcPr>
          <w:p w14:paraId="5D13958F" w14:textId="77777777" w:rsidR="004B7DCB" w:rsidRDefault="0033293C">
            <w:pPr>
              <w:pStyle w:val="TableParagraph"/>
              <w:spacing w:before="39" w:line="270" w:lineRule="atLeast"/>
              <w:ind w:left="4" w:right="688"/>
              <w:rPr>
                <w:sz w:val="24"/>
              </w:rPr>
            </w:pPr>
            <w:r>
              <w:rPr>
                <w:spacing w:val="-1"/>
                <w:sz w:val="24"/>
              </w:rPr>
              <w:t xml:space="preserve">Врста </w:t>
            </w:r>
            <w:r>
              <w:rPr>
                <w:sz w:val="24"/>
              </w:rPr>
              <w:t>предмета</w:t>
            </w:r>
            <w:r>
              <w:rPr>
                <w:spacing w:val="-57"/>
                <w:sz w:val="24"/>
              </w:rPr>
              <w:t xml:space="preserve"> </w:t>
            </w:r>
            <w:r>
              <w:rPr>
                <w:sz w:val="24"/>
              </w:rPr>
              <w:t>набавке:</w:t>
            </w:r>
          </w:p>
        </w:tc>
        <w:tc>
          <w:tcPr>
            <w:tcW w:w="6865" w:type="dxa"/>
          </w:tcPr>
          <w:p w14:paraId="535D687D" w14:textId="5ABEF55B" w:rsidR="004B7DCB" w:rsidRPr="00873E22" w:rsidRDefault="00803115">
            <w:pPr>
              <w:pStyle w:val="TableParagraph"/>
              <w:spacing w:before="56"/>
              <w:ind w:left="4"/>
              <w:rPr>
                <w:b/>
                <w:sz w:val="24"/>
                <w:lang w:val="sr-Cyrl-RS"/>
              </w:rPr>
            </w:pPr>
            <w:r>
              <w:rPr>
                <w:b/>
                <w:sz w:val="24"/>
                <w:lang w:val="sr-Cyrl-RS"/>
              </w:rPr>
              <w:t xml:space="preserve">Услуге </w:t>
            </w:r>
          </w:p>
        </w:tc>
      </w:tr>
      <w:tr w:rsidR="004B7DCB" w14:paraId="187CC423" w14:textId="77777777">
        <w:trPr>
          <w:trHeight w:val="609"/>
        </w:trPr>
        <w:tc>
          <w:tcPr>
            <w:tcW w:w="2321" w:type="dxa"/>
            <w:tcBorders>
              <w:bottom w:val="single" w:sz="4" w:space="0" w:color="BEBEBE"/>
            </w:tcBorders>
          </w:tcPr>
          <w:p w14:paraId="28254DEA" w14:textId="77777777" w:rsidR="004B7DCB" w:rsidRDefault="0033293C">
            <w:pPr>
              <w:pStyle w:val="TableParagraph"/>
              <w:spacing w:before="51"/>
              <w:ind w:left="4"/>
              <w:rPr>
                <w:sz w:val="24"/>
              </w:rPr>
            </w:pPr>
            <w:r>
              <w:rPr>
                <w:sz w:val="24"/>
              </w:rPr>
              <w:t>Опис:</w:t>
            </w:r>
          </w:p>
        </w:tc>
        <w:tc>
          <w:tcPr>
            <w:tcW w:w="6865" w:type="dxa"/>
            <w:tcBorders>
              <w:bottom w:val="single" w:sz="4" w:space="0" w:color="BEBEBE"/>
            </w:tcBorders>
          </w:tcPr>
          <w:p w14:paraId="3A2AD6BC" w14:textId="77777777" w:rsidR="004B7DCB" w:rsidRDefault="0033293C">
            <w:pPr>
              <w:pStyle w:val="TableParagraph"/>
              <w:spacing w:before="51"/>
              <w:ind w:left="4"/>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tc>
      </w:tr>
      <w:tr w:rsidR="004B7DCB" w14:paraId="16B16849" w14:textId="77777777">
        <w:trPr>
          <w:trHeight w:val="364"/>
        </w:trPr>
        <w:tc>
          <w:tcPr>
            <w:tcW w:w="2321" w:type="dxa"/>
            <w:tcBorders>
              <w:top w:val="single" w:sz="4" w:space="0" w:color="BEBEBE"/>
              <w:left w:val="single" w:sz="4" w:space="0" w:color="BEBEBE"/>
              <w:bottom w:val="single" w:sz="4" w:space="0" w:color="BEBEBE"/>
              <w:right w:val="single" w:sz="4" w:space="0" w:color="BEBEBE"/>
            </w:tcBorders>
          </w:tcPr>
          <w:p w14:paraId="057D4464" w14:textId="77777777" w:rsidR="004B7DCB" w:rsidRDefault="0033293C">
            <w:pPr>
              <w:pStyle w:val="TableParagraph"/>
              <w:spacing w:before="51"/>
              <w:ind w:left="4"/>
              <w:rPr>
                <w:sz w:val="24"/>
              </w:rPr>
            </w:pPr>
            <w:r>
              <w:rPr>
                <w:sz w:val="24"/>
              </w:rPr>
              <w:t>Рок</w:t>
            </w:r>
            <w:r>
              <w:rPr>
                <w:spacing w:val="-4"/>
                <w:sz w:val="24"/>
              </w:rPr>
              <w:t xml:space="preserve"> </w:t>
            </w:r>
            <w:r>
              <w:rPr>
                <w:sz w:val="24"/>
              </w:rPr>
              <w:t>за</w:t>
            </w:r>
            <w:r>
              <w:rPr>
                <w:spacing w:val="-5"/>
                <w:sz w:val="24"/>
              </w:rPr>
              <w:t xml:space="preserve"> </w:t>
            </w:r>
            <w:r>
              <w:rPr>
                <w:sz w:val="24"/>
              </w:rPr>
              <w:t>подношење:</w:t>
            </w:r>
          </w:p>
        </w:tc>
        <w:tc>
          <w:tcPr>
            <w:tcW w:w="6865" w:type="dxa"/>
            <w:tcBorders>
              <w:top w:val="single" w:sz="4" w:space="0" w:color="BEBEBE"/>
              <w:left w:val="single" w:sz="4" w:space="0" w:color="BEBEBE"/>
              <w:bottom w:val="single" w:sz="4" w:space="0" w:color="BEBEBE"/>
              <w:right w:val="single" w:sz="4" w:space="0" w:color="BEBEBE"/>
            </w:tcBorders>
          </w:tcPr>
          <w:p w14:paraId="31B5635B" w14:textId="77777777" w:rsidR="004B7DCB" w:rsidRDefault="0033293C">
            <w:pPr>
              <w:pStyle w:val="TableParagraph"/>
              <w:spacing w:before="51"/>
              <w:ind w:left="4"/>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tc>
      </w:tr>
    </w:tbl>
    <w:p w14:paraId="2EFA8446" w14:textId="46F346DE" w:rsidR="004B7DCB" w:rsidRPr="00803115" w:rsidRDefault="0033293C" w:rsidP="00803115">
      <w:pPr>
        <w:spacing w:before="232" w:line="345" w:lineRule="auto"/>
        <w:ind w:left="100" w:right="1250"/>
        <w:rPr>
          <w:i/>
          <w:sz w:val="24"/>
          <w:lang w:val="sr-Cyrl-RS"/>
        </w:rPr>
        <w:sectPr w:rsidR="004B7DCB" w:rsidRPr="00803115" w:rsidSect="001C11B3">
          <w:pgSz w:w="11920" w:h="16850"/>
          <w:pgMar w:top="2520" w:right="1288" w:bottom="1660" w:left="1160" w:header="1927" w:footer="1408" w:gutter="0"/>
          <w:pgBorders w:offsetFrom="page">
            <w:top w:val="single" w:sz="4" w:space="24" w:color="000000"/>
            <w:left w:val="single" w:sz="4" w:space="24" w:color="000000"/>
            <w:bottom w:val="single" w:sz="4" w:space="24" w:color="000000"/>
            <w:right w:val="single" w:sz="4" w:space="24" w:color="000000"/>
          </w:pgBorders>
          <w:cols w:space="720"/>
        </w:sectPr>
      </w:pPr>
      <w:r>
        <w:rPr>
          <w:b/>
          <w:sz w:val="24"/>
        </w:rPr>
        <w:t>Карактеристике</w:t>
      </w:r>
      <w:r>
        <w:rPr>
          <w:b/>
          <w:spacing w:val="-6"/>
          <w:sz w:val="24"/>
        </w:rPr>
        <w:t xml:space="preserve"> </w:t>
      </w:r>
      <w:r>
        <w:rPr>
          <w:b/>
          <w:sz w:val="24"/>
        </w:rPr>
        <w:t>поступка</w:t>
      </w:r>
      <w:r>
        <w:rPr>
          <w:b/>
          <w:spacing w:val="-7"/>
          <w:sz w:val="24"/>
        </w:rPr>
        <w:t xml:space="preserve"> </w:t>
      </w:r>
      <w:r>
        <w:rPr>
          <w:b/>
          <w:sz w:val="24"/>
        </w:rPr>
        <w:t>јавне</w:t>
      </w:r>
      <w:r>
        <w:rPr>
          <w:b/>
          <w:spacing w:val="-7"/>
          <w:sz w:val="24"/>
        </w:rPr>
        <w:t xml:space="preserve"> </w:t>
      </w:r>
      <w:r w:rsidR="00D17C35">
        <w:rPr>
          <w:b/>
          <w:sz w:val="24"/>
          <w:lang w:val="sr-Cyrl-RS"/>
        </w:rPr>
        <w:t>н</w:t>
      </w:r>
      <w:r w:rsidR="00803115">
        <w:rPr>
          <w:b/>
          <w:sz w:val="24"/>
        </w:rPr>
        <w:t>абавке</w:t>
      </w:r>
      <w:r w:rsidR="00803115">
        <w:rPr>
          <w:b/>
          <w:spacing w:val="-7"/>
          <w:sz w:val="24"/>
          <w:lang w:val="sr-Cyrl-RS"/>
        </w:rPr>
        <w:t xml:space="preserve">: </w:t>
      </w:r>
      <w:r w:rsidR="00803115">
        <w:rPr>
          <w:sz w:val="24"/>
          <w:lang w:val="sr-Cyrl-RS"/>
        </w:rPr>
        <w:t xml:space="preserve">техника оквирног </w:t>
      </w:r>
      <w:r w:rsidR="00803115" w:rsidRPr="00803115">
        <w:rPr>
          <w:sz w:val="24"/>
          <w:lang w:val="sr-Cyrl-RS"/>
        </w:rPr>
        <w:t>споразума</w:t>
      </w:r>
    </w:p>
    <w:p w14:paraId="5BB13D68" w14:textId="77777777" w:rsidR="004B7DCB" w:rsidRDefault="004B7DCB">
      <w:pPr>
        <w:pStyle w:val="BodyText"/>
        <w:spacing w:before="8"/>
        <w:rPr>
          <w:i/>
          <w:sz w:val="27"/>
        </w:rPr>
      </w:pPr>
    </w:p>
    <w:p w14:paraId="398D9FAA" w14:textId="77777777" w:rsidR="004B7DCB" w:rsidRDefault="0033293C">
      <w:pPr>
        <w:pStyle w:val="Heading2"/>
        <w:spacing w:before="90"/>
      </w:pPr>
      <w:r>
        <w:t>Опис</w:t>
      </w:r>
      <w:r>
        <w:rPr>
          <w:spacing w:val="-6"/>
        </w:rPr>
        <w:t xml:space="preserve"> </w:t>
      </w:r>
      <w:r>
        <w:t>предмета</w:t>
      </w:r>
      <w:r>
        <w:rPr>
          <w:spacing w:val="-2"/>
        </w:rPr>
        <w:t xml:space="preserve"> </w:t>
      </w:r>
      <w:r>
        <w:t>/</w:t>
      </w:r>
      <w:r>
        <w:rPr>
          <w:spacing w:val="-4"/>
        </w:rPr>
        <w:t xml:space="preserve"> </w:t>
      </w:r>
      <w:r>
        <w:t>партија</w:t>
      </w:r>
    </w:p>
    <w:p w14:paraId="09331148" w14:textId="77777777" w:rsidR="004B7DCB" w:rsidRDefault="0033293C">
      <w:pPr>
        <w:tabs>
          <w:tab w:val="left" w:pos="9327"/>
        </w:tabs>
        <w:spacing w:before="125"/>
        <w:ind w:left="258"/>
        <w:rPr>
          <w:b/>
          <w:sz w:val="24"/>
        </w:rPr>
      </w:pPr>
      <w:r>
        <w:rPr>
          <w:b/>
          <w:sz w:val="24"/>
          <w:shd w:val="clear" w:color="auto" w:fill="E7E6E6"/>
        </w:rPr>
        <w:tab/>
      </w:r>
    </w:p>
    <w:p w14:paraId="072AA671" w14:textId="77777777" w:rsidR="004B7DCB" w:rsidRDefault="004B7DCB">
      <w:pPr>
        <w:pStyle w:val="BodyText"/>
        <w:spacing w:before="1"/>
        <w:rPr>
          <w:b/>
          <w:sz w:val="19"/>
        </w:rPr>
      </w:pPr>
    </w:p>
    <w:p w14:paraId="0A3FE1C5" w14:textId="77777777" w:rsidR="004B7DCB" w:rsidRDefault="0033293C">
      <w:pPr>
        <w:pStyle w:val="Heading2"/>
        <w:spacing w:before="90"/>
      </w:pPr>
      <w:r>
        <w:t>Опис</w:t>
      </w:r>
      <w:r>
        <w:rPr>
          <w:spacing w:val="-3"/>
        </w:rPr>
        <w:t xml:space="preserve"> </w:t>
      </w:r>
      <w:r>
        <w:t>набавке:</w:t>
      </w:r>
    </w:p>
    <w:p w14:paraId="4FC4F631" w14:textId="77777777" w:rsidR="004B7DCB" w:rsidRDefault="0033293C">
      <w:pPr>
        <w:spacing w:before="113"/>
        <w:ind w:left="100"/>
        <w:rPr>
          <w:i/>
          <w:sz w:val="24"/>
        </w:rPr>
      </w:pPr>
      <w:r>
        <w:rPr>
          <w:i/>
          <w:sz w:val="24"/>
        </w:rPr>
        <w:t>(Портал</w:t>
      </w:r>
      <w:r>
        <w:rPr>
          <w:i/>
          <w:spacing w:val="-2"/>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p w14:paraId="52259569" w14:textId="77777777" w:rsidR="004B7DCB" w:rsidRDefault="004B7DCB">
      <w:pPr>
        <w:pStyle w:val="BodyText"/>
        <w:rPr>
          <w:i/>
          <w:sz w:val="26"/>
        </w:rPr>
      </w:pPr>
    </w:p>
    <w:p w14:paraId="06E1AE4C" w14:textId="77777777" w:rsidR="004B7DCB" w:rsidRDefault="0033293C">
      <w:pPr>
        <w:pStyle w:val="BodyText"/>
        <w:spacing w:before="218"/>
        <w:ind w:left="100"/>
      </w:pPr>
      <w:r>
        <w:t>Наручилац</w:t>
      </w:r>
      <w:r>
        <w:rPr>
          <w:spacing w:val="-6"/>
        </w:rPr>
        <w:t xml:space="preserve"> </w:t>
      </w:r>
      <w:r>
        <w:t>је</w:t>
      </w:r>
      <w:r>
        <w:rPr>
          <w:spacing w:val="-6"/>
        </w:rPr>
        <w:t xml:space="preserve"> </w:t>
      </w:r>
      <w:r>
        <w:t>дефинисао</w:t>
      </w:r>
      <w:r>
        <w:rPr>
          <w:spacing w:val="-5"/>
        </w:rPr>
        <w:t xml:space="preserve"> </w:t>
      </w:r>
      <w:r>
        <w:t>критеријуме</w:t>
      </w:r>
      <w:r>
        <w:rPr>
          <w:spacing w:val="-5"/>
        </w:rPr>
        <w:t xml:space="preserve"> </w:t>
      </w:r>
      <w:r>
        <w:t>за</w:t>
      </w:r>
      <w:r>
        <w:rPr>
          <w:spacing w:val="-8"/>
        </w:rPr>
        <w:t xml:space="preserve"> </w:t>
      </w:r>
      <w:r>
        <w:t>доделу</w:t>
      </w:r>
      <w:r>
        <w:rPr>
          <w:spacing w:val="-4"/>
        </w:rPr>
        <w:t xml:space="preserve"> </w:t>
      </w:r>
      <w:r>
        <w:t>уговора</w:t>
      </w:r>
      <w:r>
        <w:rPr>
          <w:spacing w:val="-5"/>
        </w:rPr>
        <w:t xml:space="preserve"> </w:t>
      </w:r>
      <w:r>
        <w:t>на</w:t>
      </w:r>
      <w:r>
        <w:rPr>
          <w:spacing w:val="-6"/>
        </w:rPr>
        <w:t xml:space="preserve"> </w:t>
      </w:r>
      <w:r>
        <w:t>основу:</w:t>
      </w:r>
    </w:p>
    <w:p w14:paraId="1AE84239" w14:textId="77777777" w:rsidR="004B7DCB" w:rsidRDefault="0033293C">
      <w:pPr>
        <w:spacing w:before="120"/>
        <w:ind w:left="100"/>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p w14:paraId="5B41496A" w14:textId="77777777" w:rsidR="004B7DCB" w:rsidRDefault="004B7DCB">
      <w:pPr>
        <w:pStyle w:val="BodyText"/>
        <w:rPr>
          <w:i/>
          <w:sz w:val="26"/>
        </w:rPr>
      </w:pPr>
    </w:p>
    <w:p w14:paraId="72AA5700" w14:textId="77777777" w:rsidR="004B7DCB" w:rsidRDefault="0033293C">
      <w:pPr>
        <w:pStyle w:val="BodyText"/>
        <w:spacing w:before="217"/>
        <w:ind w:left="100"/>
      </w:pPr>
      <w:r>
        <w:t>Начин</w:t>
      </w:r>
      <w:r>
        <w:rPr>
          <w:spacing w:val="-7"/>
        </w:rPr>
        <w:t xml:space="preserve"> </w:t>
      </w:r>
      <w:r>
        <w:t>рангирања</w:t>
      </w:r>
      <w:r>
        <w:rPr>
          <w:spacing w:val="-8"/>
        </w:rPr>
        <w:t xml:space="preserve"> </w:t>
      </w:r>
      <w:r>
        <w:t>прихватљивих</w:t>
      </w:r>
      <w:r>
        <w:rPr>
          <w:spacing w:val="-4"/>
        </w:rPr>
        <w:t xml:space="preserve"> </w:t>
      </w:r>
      <w:r>
        <w:t>понуда:</w:t>
      </w:r>
    </w:p>
    <w:p w14:paraId="0BD87FA2" w14:textId="77777777" w:rsidR="004B7DCB" w:rsidRDefault="0033293C">
      <w:pPr>
        <w:spacing w:before="9"/>
        <w:ind w:left="100"/>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2"/>
          <w:sz w:val="24"/>
        </w:rPr>
        <w:t xml:space="preserve"> </w:t>
      </w:r>
      <w:r>
        <w:rPr>
          <w:i/>
          <w:sz w:val="24"/>
        </w:rPr>
        <w:t>податке)</w:t>
      </w:r>
    </w:p>
    <w:p w14:paraId="0BA51B3C" w14:textId="77777777" w:rsidR="004B7DCB" w:rsidRDefault="004B7DCB">
      <w:pPr>
        <w:pStyle w:val="BodyText"/>
        <w:spacing w:before="1"/>
        <w:rPr>
          <w:i/>
          <w:sz w:val="25"/>
        </w:rPr>
      </w:pPr>
    </w:p>
    <w:p w14:paraId="581274CF" w14:textId="77777777" w:rsidR="004B7DCB" w:rsidRDefault="0033293C">
      <w:pPr>
        <w:pStyle w:val="Heading2"/>
      </w:pPr>
      <w:r>
        <w:t>Електронска</w:t>
      </w:r>
      <w:r>
        <w:rPr>
          <w:spacing w:val="-4"/>
        </w:rPr>
        <w:t xml:space="preserve"> </w:t>
      </w:r>
      <w:r>
        <w:t>комуникација</w:t>
      </w:r>
      <w:r>
        <w:rPr>
          <w:spacing w:val="-4"/>
        </w:rPr>
        <w:t xml:space="preserve"> </w:t>
      </w:r>
      <w:r>
        <w:t>и</w:t>
      </w:r>
      <w:r>
        <w:rPr>
          <w:spacing w:val="-4"/>
        </w:rPr>
        <w:t xml:space="preserve"> </w:t>
      </w:r>
      <w:r>
        <w:t>размена</w:t>
      </w:r>
      <w:r>
        <w:rPr>
          <w:spacing w:val="-4"/>
        </w:rPr>
        <w:t xml:space="preserve"> </w:t>
      </w:r>
      <w:r>
        <w:t>података</w:t>
      </w:r>
      <w:r>
        <w:rPr>
          <w:spacing w:val="-4"/>
        </w:rPr>
        <w:t xml:space="preserve"> </w:t>
      </w:r>
      <w:r>
        <w:t>на</w:t>
      </w:r>
      <w:r>
        <w:rPr>
          <w:spacing w:val="-5"/>
        </w:rPr>
        <w:t xml:space="preserve"> </w:t>
      </w:r>
      <w:r>
        <w:t>Порталу</w:t>
      </w:r>
      <w:r>
        <w:rPr>
          <w:spacing w:val="-5"/>
        </w:rPr>
        <w:t xml:space="preserve"> </w:t>
      </w:r>
      <w:r>
        <w:t>јавних</w:t>
      </w:r>
      <w:r>
        <w:rPr>
          <w:spacing w:val="-5"/>
        </w:rPr>
        <w:t xml:space="preserve"> </w:t>
      </w:r>
      <w:r>
        <w:t>набавки</w:t>
      </w:r>
    </w:p>
    <w:p w14:paraId="571802E3" w14:textId="77777777" w:rsidR="004B7DCB" w:rsidRDefault="0033293C">
      <w:pPr>
        <w:pStyle w:val="BodyText"/>
        <w:spacing w:before="115"/>
        <w:ind w:left="100"/>
      </w:pPr>
      <w:r>
        <w:t>У</w:t>
      </w:r>
      <w:r>
        <w:rPr>
          <w:spacing w:val="-5"/>
        </w:rPr>
        <w:t xml:space="preserve"> </w:t>
      </w:r>
      <w:r>
        <w:t>поступку</w:t>
      </w:r>
      <w:r>
        <w:rPr>
          <w:spacing w:val="-6"/>
        </w:rPr>
        <w:t xml:space="preserve"> </w:t>
      </w:r>
      <w:r>
        <w:t>се</w:t>
      </w:r>
      <w:r>
        <w:rPr>
          <w:spacing w:val="-6"/>
        </w:rPr>
        <w:t xml:space="preserve"> </w:t>
      </w:r>
      <w:r>
        <w:t>захтева</w:t>
      </w:r>
      <w:r>
        <w:rPr>
          <w:spacing w:val="-3"/>
        </w:rPr>
        <w:t xml:space="preserve"> </w:t>
      </w:r>
      <w:r>
        <w:t>електронска</w:t>
      </w:r>
      <w:r>
        <w:rPr>
          <w:spacing w:val="-5"/>
        </w:rPr>
        <w:t xml:space="preserve"> </w:t>
      </w:r>
      <w:r>
        <w:t>комуникација.</w:t>
      </w:r>
    </w:p>
    <w:p w14:paraId="4F33A890" w14:textId="77777777" w:rsidR="004B7DCB" w:rsidRDefault="0033293C">
      <w:pPr>
        <w:pStyle w:val="BodyText"/>
        <w:spacing w:before="120"/>
        <w:ind w:left="100"/>
      </w:pPr>
      <w:r>
        <w:rPr>
          <w:spacing w:val="-1"/>
        </w:rPr>
        <w:t>Понуда</w:t>
      </w:r>
      <w:r>
        <w:rPr>
          <w:spacing w:val="-18"/>
        </w:rPr>
        <w:t xml:space="preserve"> </w:t>
      </w:r>
      <w:r>
        <w:rPr>
          <w:spacing w:val="-1"/>
        </w:rPr>
        <w:t>/</w:t>
      </w:r>
      <w:r>
        <w:rPr>
          <w:spacing w:val="-14"/>
        </w:rPr>
        <w:t xml:space="preserve"> </w:t>
      </w:r>
      <w:r>
        <w:rPr>
          <w:spacing w:val="-1"/>
        </w:rPr>
        <w:t>пријава</w:t>
      </w:r>
      <w:r>
        <w:rPr>
          <w:spacing w:val="-14"/>
        </w:rPr>
        <w:t xml:space="preserve"> </w:t>
      </w:r>
      <w:r>
        <w:rPr>
          <w:spacing w:val="-1"/>
        </w:rPr>
        <w:t>се</w:t>
      </w:r>
      <w:r>
        <w:rPr>
          <w:spacing w:val="-16"/>
        </w:rPr>
        <w:t xml:space="preserve"> </w:t>
      </w:r>
      <w:r>
        <w:rPr>
          <w:spacing w:val="-1"/>
        </w:rPr>
        <w:t>подноси</w:t>
      </w:r>
      <w:r>
        <w:rPr>
          <w:spacing w:val="-14"/>
        </w:rPr>
        <w:t xml:space="preserve"> </w:t>
      </w:r>
      <w:r>
        <w:rPr>
          <w:spacing w:val="-1"/>
        </w:rPr>
        <w:t>путем</w:t>
      </w:r>
      <w:r>
        <w:rPr>
          <w:spacing w:val="-16"/>
        </w:rPr>
        <w:t xml:space="preserve"> </w:t>
      </w:r>
      <w:r>
        <w:rPr>
          <w:spacing w:val="-1"/>
        </w:rPr>
        <w:t>Портала</w:t>
      </w:r>
      <w:r>
        <w:rPr>
          <w:spacing w:val="-15"/>
        </w:rPr>
        <w:t xml:space="preserve"> </w:t>
      </w:r>
      <w:r>
        <w:rPr>
          <w:spacing w:val="-1"/>
        </w:rPr>
        <w:t>јавних</w:t>
      </w:r>
      <w:r>
        <w:rPr>
          <w:spacing w:val="-14"/>
        </w:rPr>
        <w:t xml:space="preserve"> </w:t>
      </w:r>
      <w:r>
        <w:rPr>
          <w:spacing w:val="-1"/>
        </w:rPr>
        <w:t>набавки</w:t>
      </w:r>
      <w:r>
        <w:rPr>
          <w:spacing w:val="-14"/>
        </w:rPr>
        <w:t xml:space="preserve"> </w:t>
      </w:r>
      <w:r>
        <w:t>на</w:t>
      </w:r>
      <w:r>
        <w:rPr>
          <w:spacing w:val="-18"/>
        </w:rPr>
        <w:t xml:space="preserve"> </w:t>
      </w:r>
      <w:r>
        <w:t>начин</w:t>
      </w:r>
      <w:r>
        <w:rPr>
          <w:spacing w:val="-16"/>
        </w:rPr>
        <w:t xml:space="preserve"> </w:t>
      </w:r>
      <w:r>
        <w:t>описан</w:t>
      </w:r>
      <w:r>
        <w:rPr>
          <w:spacing w:val="-9"/>
        </w:rPr>
        <w:t xml:space="preserve"> </w:t>
      </w:r>
      <w:r>
        <w:t>у</w:t>
      </w:r>
      <w:r>
        <w:rPr>
          <w:spacing w:val="-22"/>
        </w:rPr>
        <w:t xml:space="preserve"> </w:t>
      </w:r>
      <w:r>
        <w:t>овом</w:t>
      </w:r>
      <w:r>
        <w:rPr>
          <w:spacing w:val="-13"/>
        </w:rPr>
        <w:t xml:space="preserve"> </w:t>
      </w:r>
      <w:r>
        <w:t>упутству.</w:t>
      </w:r>
    </w:p>
    <w:p w14:paraId="0BD67DF3" w14:textId="77777777" w:rsidR="004B7DCB" w:rsidRDefault="0033293C">
      <w:pPr>
        <w:pStyle w:val="BodyText"/>
        <w:spacing w:before="120"/>
        <w:ind w:left="100" w:right="419"/>
      </w:pPr>
      <w:r>
        <w:t>Корисник</w:t>
      </w:r>
      <w:r>
        <w:rPr>
          <w:spacing w:val="9"/>
        </w:rPr>
        <w:t xml:space="preserve"> </w:t>
      </w:r>
      <w:r>
        <w:t>заинтересован</w:t>
      </w:r>
      <w:r>
        <w:rPr>
          <w:spacing w:val="10"/>
        </w:rPr>
        <w:t xml:space="preserve"> </w:t>
      </w:r>
      <w:r>
        <w:t>за</w:t>
      </w:r>
      <w:r>
        <w:rPr>
          <w:spacing w:val="8"/>
        </w:rPr>
        <w:t xml:space="preserve"> </w:t>
      </w:r>
      <w:r>
        <w:t>поступак</w:t>
      </w:r>
      <w:r>
        <w:rPr>
          <w:spacing w:val="9"/>
        </w:rPr>
        <w:t xml:space="preserve"> </w:t>
      </w:r>
      <w:r>
        <w:t>јавне</w:t>
      </w:r>
      <w:r>
        <w:rPr>
          <w:spacing w:val="7"/>
        </w:rPr>
        <w:t xml:space="preserve"> </w:t>
      </w:r>
      <w:r>
        <w:t>набавке</w:t>
      </w:r>
      <w:r>
        <w:rPr>
          <w:spacing w:val="9"/>
        </w:rPr>
        <w:t xml:space="preserve"> </w:t>
      </w:r>
      <w:r>
        <w:t>комуницира</w:t>
      </w:r>
      <w:r>
        <w:rPr>
          <w:spacing w:val="8"/>
        </w:rPr>
        <w:t xml:space="preserve"> </w:t>
      </w:r>
      <w:r>
        <w:t>са</w:t>
      </w:r>
      <w:r>
        <w:rPr>
          <w:spacing w:val="10"/>
        </w:rPr>
        <w:t xml:space="preserve"> </w:t>
      </w:r>
      <w:r>
        <w:t>наручиоцем</w:t>
      </w:r>
      <w:r>
        <w:rPr>
          <w:spacing w:val="9"/>
        </w:rPr>
        <w:t xml:space="preserve"> </w:t>
      </w:r>
      <w:r>
        <w:t>искључиво</w:t>
      </w:r>
      <w:r>
        <w:rPr>
          <w:spacing w:val="-57"/>
        </w:rPr>
        <w:t xml:space="preserve"> </w:t>
      </w:r>
      <w:r>
        <w:t>путем</w:t>
      </w:r>
      <w:r>
        <w:rPr>
          <w:spacing w:val="20"/>
        </w:rPr>
        <w:t xml:space="preserve"> </w:t>
      </w:r>
      <w:r>
        <w:t>Портала</w:t>
      </w:r>
      <w:r>
        <w:rPr>
          <w:spacing w:val="20"/>
        </w:rPr>
        <w:t xml:space="preserve"> </w:t>
      </w:r>
      <w:r>
        <w:t>јавних</w:t>
      </w:r>
      <w:r>
        <w:rPr>
          <w:spacing w:val="1"/>
        </w:rPr>
        <w:t xml:space="preserve"> </w:t>
      </w:r>
      <w:r>
        <w:t>набавки.</w:t>
      </w:r>
    </w:p>
    <w:p w14:paraId="3EAA7A64" w14:textId="77777777" w:rsidR="004B7DCB" w:rsidRDefault="0033293C">
      <w:pPr>
        <w:pStyle w:val="BodyText"/>
        <w:spacing w:before="120"/>
        <w:ind w:left="100"/>
      </w:pPr>
      <w:r>
        <w:t>Корисник</w:t>
      </w:r>
      <w:r>
        <w:rPr>
          <w:spacing w:val="44"/>
        </w:rPr>
        <w:t xml:space="preserve"> </w:t>
      </w:r>
      <w:r>
        <w:t>Портала</w:t>
      </w:r>
      <w:r>
        <w:rPr>
          <w:spacing w:val="43"/>
        </w:rPr>
        <w:t xml:space="preserve"> </w:t>
      </w:r>
      <w:r>
        <w:t>јавних</w:t>
      </w:r>
      <w:r>
        <w:rPr>
          <w:spacing w:val="48"/>
        </w:rPr>
        <w:t xml:space="preserve"> </w:t>
      </w:r>
      <w:r>
        <w:t>набавки</w:t>
      </w:r>
      <w:r>
        <w:rPr>
          <w:spacing w:val="47"/>
        </w:rPr>
        <w:t xml:space="preserve"> </w:t>
      </w:r>
      <w:r>
        <w:t>може</w:t>
      </w:r>
      <w:r>
        <w:rPr>
          <w:spacing w:val="43"/>
        </w:rPr>
        <w:t xml:space="preserve"> </w:t>
      </w:r>
      <w:r>
        <w:t>да</w:t>
      </w:r>
      <w:r>
        <w:rPr>
          <w:spacing w:val="44"/>
        </w:rPr>
        <w:t xml:space="preserve"> </w:t>
      </w:r>
      <w:r>
        <w:t>се</w:t>
      </w:r>
      <w:r>
        <w:rPr>
          <w:spacing w:val="45"/>
        </w:rPr>
        <w:t xml:space="preserve"> </w:t>
      </w:r>
      <w:r>
        <w:t>заинтересује</w:t>
      </w:r>
      <w:r>
        <w:rPr>
          <w:spacing w:val="45"/>
        </w:rPr>
        <w:t xml:space="preserve"> </w:t>
      </w:r>
      <w:r>
        <w:t>за</w:t>
      </w:r>
      <w:r>
        <w:rPr>
          <w:spacing w:val="46"/>
        </w:rPr>
        <w:t xml:space="preserve"> </w:t>
      </w:r>
      <w:r>
        <w:t>објављен</w:t>
      </w:r>
      <w:r>
        <w:rPr>
          <w:spacing w:val="47"/>
        </w:rPr>
        <w:t xml:space="preserve"> </w:t>
      </w:r>
      <w:r>
        <w:t>поступак</w:t>
      </w:r>
      <w:r>
        <w:rPr>
          <w:spacing w:val="47"/>
        </w:rPr>
        <w:t xml:space="preserve"> </w:t>
      </w:r>
      <w:r>
        <w:t>јавне</w:t>
      </w:r>
      <w:r>
        <w:rPr>
          <w:spacing w:val="-57"/>
        </w:rPr>
        <w:t xml:space="preserve"> </w:t>
      </w:r>
      <w:r>
        <w:t>набавке</w:t>
      </w:r>
      <w:r>
        <w:rPr>
          <w:spacing w:val="-8"/>
        </w:rPr>
        <w:t xml:space="preserve"> </w:t>
      </w:r>
      <w:r>
        <w:t>тако</w:t>
      </w:r>
      <w:r>
        <w:rPr>
          <w:spacing w:val="-5"/>
        </w:rPr>
        <w:t xml:space="preserve"> </w:t>
      </w:r>
      <w:r>
        <w:t>што</w:t>
      </w:r>
      <w:r>
        <w:rPr>
          <w:spacing w:val="-6"/>
        </w:rPr>
        <w:t xml:space="preserve"> </w:t>
      </w:r>
      <w:r>
        <w:t>је</w:t>
      </w:r>
      <w:r>
        <w:rPr>
          <w:spacing w:val="-7"/>
        </w:rPr>
        <w:t xml:space="preserve"> </w:t>
      </w:r>
      <w:r>
        <w:t>преузео конкурсну</w:t>
      </w:r>
      <w:r>
        <w:rPr>
          <w:spacing w:val="-6"/>
        </w:rPr>
        <w:t xml:space="preserve"> </w:t>
      </w:r>
      <w:r>
        <w:t>документацију</w:t>
      </w:r>
      <w:r>
        <w:rPr>
          <w:spacing w:val="-7"/>
        </w:rPr>
        <w:t xml:space="preserve"> </w:t>
      </w:r>
      <w:r>
        <w:t>или означио</w:t>
      </w:r>
      <w:r>
        <w:rPr>
          <w:spacing w:val="-1"/>
        </w:rPr>
        <w:t xml:space="preserve"> </w:t>
      </w:r>
      <w:r>
        <w:t>своју</w:t>
      </w:r>
      <w:r>
        <w:rPr>
          <w:spacing w:val="-7"/>
        </w:rPr>
        <w:t xml:space="preserve"> </w:t>
      </w:r>
      <w:r>
        <w:t>заинтересованост.</w:t>
      </w:r>
    </w:p>
    <w:p w14:paraId="2D262120" w14:textId="77777777" w:rsidR="004B7DCB" w:rsidRDefault="0033293C">
      <w:pPr>
        <w:pStyle w:val="BodyText"/>
        <w:spacing w:before="121"/>
        <w:ind w:left="100"/>
      </w:pPr>
      <w:r>
        <w:t>Документацији</w:t>
      </w:r>
      <w:r>
        <w:rPr>
          <w:spacing w:val="23"/>
        </w:rPr>
        <w:t xml:space="preserve"> </w:t>
      </w:r>
      <w:r>
        <w:t>у</w:t>
      </w:r>
      <w:r>
        <w:rPr>
          <w:spacing w:val="11"/>
        </w:rPr>
        <w:t xml:space="preserve"> </w:t>
      </w:r>
      <w:r>
        <w:t>овом</w:t>
      </w:r>
      <w:r>
        <w:rPr>
          <w:spacing w:val="20"/>
        </w:rPr>
        <w:t xml:space="preserve"> </w:t>
      </w:r>
      <w:r>
        <w:t>поступку</w:t>
      </w:r>
      <w:r>
        <w:rPr>
          <w:spacing w:val="15"/>
        </w:rPr>
        <w:t xml:space="preserve"> </w:t>
      </w:r>
      <w:r>
        <w:t>јавне</w:t>
      </w:r>
      <w:r>
        <w:rPr>
          <w:spacing w:val="17"/>
        </w:rPr>
        <w:t xml:space="preserve"> </w:t>
      </w:r>
      <w:r>
        <w:t>набавке</w:t>
      </w:r>
      <w:r>
        <w:rPr>
          <w:spacing w:val="22"/>
        </w:rPr>
        <w:t xml:space="preserve"> </w:t>
      </w:r>
      <w:r>
        <w:t>на</w:t>
      </w:r>
      <w:r>
        <w:rPr>
          <w:spacing w:val="17"/>
        </w:rPr>
        <w:t xml:space="preserve"> </w:t>
      </w:r>
      <w:r>
        <w:t>Порталу</w:t>
      </w:r>
      <w:r>
        <w:rPr>
          <w:spacing w:val="14"/>
        </w:rPr>
        <w:t xml:space="preserve"> </w:t>
      </w:r>
      <w:r>
        <w:t>јавних</w:t>
      </w:r>
      <w:r>
        <w:rPr>
          <w:spacing w:val="22"/>
        </w:rPr>
        <w:t xml:space="preserve"> </w:t>
      </w:r>
      <w:r>
        <w:t>набавки</w:t>
      </w:r>
      <w:r>
        <w:rPr>
          <w:spacing w:val="21"/>
        </w:rPr>
        <w:t xml:space="preserve"> </w:t>
      </w:r>
      <w:r>
        <w:t>приступа</w:t>
      </w:r>
      <w:r>
        <w:rPr>
          <w:spacing w:val="18"/>
        </w:rPr>
        <w:t xml:space="preserve"> </w:t>
      </w:r>
      <w:r>
        <w:t>се</w:t>
      </w:r>
      <w:r>
        <w:rPr>
          <w:spacing w:val="18"/>
        </w:rPr>
        <w:t xml:space="preserve"> </w:t>
      </w:r>
      <w:r>
        <w:t>на</w:t>
      </w:r>
    </w:p>
    <w:p w14:paraId="2AD19774" w14:textId="77777777" w:rsidR="004B7DCB" w:rsidRDefault="0033293C">
      <w:pPr>
        <w:pStyle w:val="Heading2"/>
        <w:spacing w:before="4"/>
      </w:pPr>
      <w:r>
        <w:t>страници</w:t>
      </w:r>
      <w:r>
        <w:rPr>
          <w:spacing w:val="-6"/>
        </w:rPr>
        <w:t xml:space="preserve"> </w:t>
      </w:r>
      <w:r>
        <w:t>поступка:</w:t>
      </w:r>
    </w:p>
    <w:p w14:paraId="45ABF3EA" w14:textId="77777777" w:rsidR="00645640" w:rsidRDefault="00645640">
      <w:pPr>
        <w:pStyle w:val="Heading2"/>
        <w:spacing w:before="4"/>
      </w:pPr>
    </w:p>
    <w:p w14:paraId="70B92961" w14:textId="77777777" w:rsidR="004B7DCB" w:rsidRDefault="0033293C">
      <w:pPr>
        <w:pStyle w:val="Heading3"/>
        <w:jc w:val="left"/>
      </w:pPr>
      <w:r>
        <w:t>https://jnportal.ujn.gov.rs/</w:t>
      </w:r>
    </w:p>
    <w:p w14:paraId="0A75521F" w14:textId="77777777" w:rsidR="004B7DCB" w:rsidRDefault="0033293C">
      <w:pPr>
        <w:pStyle w:val="BodyText"/>
        <w:spacing w:before="116"/>
        <w:ind w:left="100"/>
      </w:pPr>
      <w:r>
        <w:t>Радње</w:t>
      </w:r>
      <w:r>
        <w:rPr>
          <w:spacing w:val="-4"/>
        </w:rPr>
        <w:t xml:space="preserve"> </w:t>
      </w:r>
      <w:r>
        <w:t>у</w:t>
      </w:r>
      <w:r>
        <w:rPr>
          <w:spacing w:val="-9"/>
        </w:rPr>
        <w:t xml:space="preserve"> </w:t>
      </w:r>
      <w:r>
        <w:t>поступку</w:t>
      </w:r>
      <w:r>
        <w:rPr>
          <w:spacing w:val="-8"/>
        </w:rPr>
        <w:t xml:space="preserve"> </w:t>
      </w:r>
      <w:r>
        <w:t>јавне</w:t>
      </w:r>
      <w:r>
        <w:rPr>
          <w:spacing w:val="-5"/>
        </w:rPr>
        <w:t xml:space="preserve"> </w:t>
      </w:r>
      <w:r>
        <w:t>набавке</w:t>
      </w:r>
      <w:r>
        <w:rPr>
          <w:spacing w:val="-4"/>
        </w:rPr>
        <w:t xml:space="preserve"> </w:t>
      </w:r>
      <w:r>
        <w:t>које</w:t>
      </w:r>
      <w:r>
        <w:rPr>
          <w:spacing w:val="-7"/>
        </w:rPr>
        <w:t xml:space="preserve"> </w:t>
      </w:r>
      <w:r>
        <w:t>можете</w:t>
      </w:r>
      <w:r>
        <w:rPr>
          <w:spacing w:val="-5"/>
        </w:rPr>
        <w:t xml:space="preserve"> </w:t>
      </w:r>
      <w:r>
        <w:t>спроводити</w:t>
      </w:r>
      <w:r>
        <w:rPr>
          <w:spacing w:val="-4"/>
        </w:rPr>
        <w:t xml:space="preserve"> </w:t>
      </w:r>
      <w:r>
        <w:t>на</w:t>
      </w:r>
      <w:r>
        <w:rPr>
          <w:spacing w:val="-6"/>
        </w:rPr>
        <w:t xml:space="preserve"> </w:t>
      </w:r>
      <w:r>
        <w:t>тој</w:t>
      </w:r>
      <w:r>
        <w:rPr>
          <w:spacing w:val="-3"/>
        </w:rPr>
        <w:t xml:space="preserve"> </w:t>
      </w:r>
      <w:r>
        <w:t>страници</w:t>
      </w:r>
      <w:r>
        <w:rPr>
          <w:spacing w:val="-5"/>
        </w:rPr>
        <w:t xml:space="preserve"> </w:t>
      </w:r>
      <w:r>
        <w:t>поступка:</w:t>
      </w:r>
    </w:p>
    <w:p w14:paraId="51DC27AF" w14:textId="77777777" w:rsidR="004B7DCB" w:rsidRDefault="0033293C" w:rsidP="00A44D0D">
      <w:pPr>
        <w:pStyle w:val="Heading2"/>
        <w:numPr>
          <w:ilvl w:val="0"/>
          <w:numId w:val="6"/>
        </w:numPr>
        <w:tabs>
          <w:tab w:val="left" w:pos="966"/>
          <w:tab w:val="left" w:pos="967"/>
        </w:tabs>
        <w:spacing w:before="120" w:line="242" w:lineRule="auto"/>
        <w:ind w:right="1300"/>
        <w:jc w:val="both"/>
      </w:pPr>
      <w:r>
        <w:rPr>
          <w:b w:val="0"/>
        </w:rPr>
        <w:t xml:space="preserve">слање </w:t>
      </w:r>
      <w:r>
        <w:t>захтева за додатним информацијама или појашњењем у вези са</w:t>
      </w:r>
      <w:r>
        <w:rPr>
          <w:spacing w:val="1"/>
        </w:rPr>
        <w:t xml:space="preserve"> </w:t>
      </w:r>
      <w:r>
        <w:t xml:space="preserve">документацијом о набавци </w:t>
      </w:r>
      <w:r>
        <w:rPr>
          <w:b w:val="0"/>
        </w:rPr>
        <w:t xml:space="preserve">као и </w:t>
      </w:r>
      <w:r>
        <w:t>указивање наручиоцу на евентуално</w:t>
      </w:r>
      <w:r>
        <w:rPr>
          <w:spacing w:val="1"/>
        </w:rPr>
        <w:t xml:space="preserve"> </w:t>
      </w:r>
      <w:r>
        <w:t>уочене</w:t>
      </w:r>
      <w:r>
        <w:rPr>
          <w:spacing w:val="-2"/>
        </w:rPr>
        <w:t xml:space="preserve"> </w:t>
      </w:r>
      <w:r>
        <w:t>недостатке</w:t>
      </w:r>
      <w:r>
        <w:rPr>
          <w:spacing w:val="-1"/>
        </w:rPr>
        <w:t xml:space="preserve"> </w:t>
      </w:r>
      <w:r>
        <w:t>и неправилности</w:t>
      </w:r>
      <w:r>
        <w:rPr>
          <w:spacing w:val="1"/>
        </w:rPr>
        <w:t xml:space="preserve"> </w:t>
      </w:r>
      <w:r>
        <w:t>у</w:t>
      </w:r>
      <w:r>
        <w:rPr>
          <w:spacing w:val="-1"/>
        </w:rPr>
        <w:t xml:space="preserve"> </w:t>
      </w:r>
      <w:r>
        <w:t>документацији</w:t>
      </w:r>
      <w:r>
        <w:rPr>
          <w:spacing w:val="1"/>
        </w:rPr>
        <w:t xml:space="preserve"> </w:t>
      </w:r>
      <w:r>
        <w:t>о</w:t>
      </w:r>
      <w:r>
        <w:rPr>
          <w:spacing w:val="-4"/>
        </w:rPr>
        <w:t xml:space="preserve"> </w:t>
      </w:r>
      <w:r>
        <w:t>набавци</w:t>
      </w:r>
    </w:p>
    <w:p w14:paraId="05EB35CD" w14:textId="77777777" w:rsidR="004B7DCB" w:rsidRDefault="00894591">
      <w:pPr>
        <w:pStyle w:val="BodyText"/>
        <w:spacing w:line="267" w:lineRule="exact"/>
        <w:ind w:left="100"/>
        <w:jc w:val="both"/>
      </w:pPr>
      <w:hyperlink r:id="rId17">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2B7BA90E" w14:textId="77777777" w:rsidR="004B7DCB" w:rsidRDefault="0033293C" w:rsidP="00A44D0D">
      <w:pPr>
        <w:pStyle w:val="ListParagraph"/>
        <w:numPr>
          <w:ilvl w:val="0"/>
          <w:numId w:val="6"/>
        </w:numPr>
        <w:tabs>
          <w:tab w:val="left" w:pos="966"/>
          <w:tab w:val="left" w:pos="967"/>
        </w:tabs>
        <w:spacing w:before="120" w:line="277" w:lineRule="exact"/>
        <w:ind w:hanging="709"/>
        <w:jc w:val="both"/>
        <w:rPr>
          <w:b/>
          <w:sz w:val="24"/>
        </w:rPr>
      </w:pPr>
      <w:r>
        <w:rPr>
          <w:sz w:val="24"/>
        </w:rPr>
        <w:t>формирање</w:t>
      </w:r>
      <w:r>
        <w:rPr>
          <w:spacing w:val="-6"/>
          <w:sz w:val="24"/>
        </w:rPr>
        <w:t xml:space="preserve"> </w:t>
      </w:r>
      <w:r>
        <w:rPr>
          <w:b/>
          <w:sz w:val="24"/>
        </w:rPr>
        <w:t>групе</w:t>
      </w:r>
      <w:r>
        <w:rPr>
          <w:b/>
          <w:spacing w:val="-3"/>
          <w:sz w:val="24"/>
        </w:rPr>
        <w:t xml:space="preserve"> </w:t>
      </w:r>
      <w:r>
        <w:rPr>
          <w:b/>
          <w:sz w:val="24"/>
        </w:rPr>
        <w:t>понуђача</w:t>
      </w:r>
    </w:p>
    <w:p w14:paraId="42113EAD" w14:textId="77777777" w:rsidR="004B7DCB" w:rsidRDefault="0033293C">
      <w:pPr>
        <w:pStyle w:val="BodyText"/>
        <w:spacing w:line="275" w:lineRule="exact"/>
        <w:ind w:left="100"/>
        <w:jc w:val="both"/>
      </w:pPr>
      <w:r>
        <w:rPr>
          <w:color w:val="0000FF"/>
          <w:u w:val="single" w:color="0000FF"/>
        </w:rPr>
        <w:t>види</w:t>
      </w:r>
      <w:r>
        <w:rPr>
          <w:color w:val="0000FF"/>
          <w:spacing w:val="-5"/>
          <w:u w:val="single" w:color="0000FF"/>
        </w:rPr>
        <w:t xml:space="preserve"> </w:t>
      </w:r>
      <w:r>
        <w:rPr>
          <w:color w:val="0000FF"/>
          <w:u w:val="single" w:color="0000FF"/>
        </w:rPr>
        <w:t>опште</w:t>
      </w:r>
      <w:r>
        <w:rPr>
          <w:color w:val="0000FF"/>
          <w:spacing w:val="-4"/>
          <w:u w:val="single" w:color="0000FF"/>
        </w:rPr>
        <w:t xml:space="preserve"> </w:t>
      </w:r>
      <w:r>
        <w:rPr>
          <w:color w:val="0000FF"/>
          <w:u w:val="single" w:color="0000FF"/>
        </w:rPr>
        <w:t>упутство</w:t>
      </w:r>
      <w:r>
        <w:rPr>
          <w:color w:val="0000FF"/>
          <w:spacing w:val="-3"/>
          <w:u w:val="single" w:color="0000FF"/>
        </w:rPr>
        <w:t xml:space="preserve"> </w:t>
      </w:r>
      <w:r>
        <w:rPr>
          <w:color w:val="0000FF"/>
          <w:u w:val="single" w:color="0000FF"/>
        </w:rPr>
        <w:t>за</w:t>
      </w:r>
      <w:r>
        <w:rPr>
          <w:color w:val="0000FF"/>
          <w:spacing w:val="-6"/>
          <w:u w:val="single" w:color="0000FF"/>
        </w:rPr>
        <w:t xml:space="preserve"> </w:t>
      </w:r>
      <w:r>
        <w:rPr>
          <w:color w:val="0000FF"/>
          <w:u w:val="single" w:color="0000FF"/>
        </w:rPr>
        <w:t>кориснике</w:t>
      </w:r>
      <w:r>
        <w:rPr>
          <w:color w:val="0000FF"/>
          <w:spacing w:val="-6"/>
          <w:u w:val="single" w:color="0000FF"/>
        </w:rPr>
        <w:t xml:space="preserve"> </w:t>
      </w:r>
      <w:r>
        <w:rPr>
          <w:color w:val="0000FF"/>
          <w:u w:val="single" w:color="0000FF"/>
        </w:rPr>
        <w:t>Портала</w:t>
      </w:r>
    </w:p>
    <w:p w14:paraId="2A9E3C5B" w14:textId="77777777" w:rsidR="004B7DCB" w:rsidRDefault="0033293C" w:rsidP="00A44D0D">
      <w:pPr>
        <w:pStyle w:val="ListParagraph"/>
        <w:numPr>
          <w:ilvl w:val="0"/>
          <w:numId w:val="6"/>
        </w:numPr>
        <w:tabs>
          <w:tab w:val="left" w:pos="966"/>
          <w:tab w:val="left" w:pos="967"/>
        </w:tabs>
        <w:spacing w:before="120" w:line="277" w:lineRule="exact"/>
        <w:ind w:hanging="709"/>
        <w:jc w:val="both"/>
        <w:rPr>
          <w:b/>
          <w:sz w:val="24"/>
        </w:rPr>
      </w:pPr>
      <w:r>
        <w:rPr>
          <w:sz w:val="24"/>
        </w:rPr>
        <w:t>припрема</w:t>
      </w:r>
      <w:r>
        <w:rPr>
          <w:spacing w:val="-5"/>
          <w:sz w:val="24"/>
        </w:rPr>
        <w:t xml:space="preserve"> </w:t>
      </w:r>
      <w:r>
        <w:rPr>
          <w:sz w:val="24"/>
        </w:rPr>
        <w:t>и</w:t>
      </w:r>
      <w:r>
        <w:rPr>
          <w:spacing w:val="-3"/>
          <w:sz w:val="24"/>
        </w:rPr>
        <w:t xml:space="preserve"> </w:t>
      </w:r>
      <w:r>
        <w:rPr>
          <w:sz w:val="24"/>
        </w:rPr>
        <w:t>подношење</w:t>
      </w:r>
      <w:r>
        <w:rPr>
          <w:spacing w:val="-5"/>
          <w:sz w:val="24"/>
        </w:rPr>
        <w:t xml:space="preserve"> </w:t>
      </w:r>
      <w:r>
        <w:rPr>
          <w:b/>
          <w:sz w:val="24"/>
        </w:rPr>
        <w:t>понуде</w:t>
      </w:r>
    </w:p>
    <w:p w14:paraId="137E29CE" w14:textId="77777777" w:rsidR="004B7DCB" w:rsidRDefault="00894591">
      <w:pPr>
        <w:pStyle w:val="BodyText"/>
        <w:spacing w:line="275" w:lineRule="exact"/>
        <w:ind w:left="100"/>
        <w:jc w:val="both"/>
      </w:pPr>
      <w:hyperlink r:id="rId18">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6A1686E5" w14:textId="77777777" w:rsidR="004B7DCB" w:rsidRDefault="0033293C" w:rsidP="00A44D0D">
      <w:pPr>
        <w:pStyle w:val="Heading2"/>
        <w:numPr>
          <w:ilvl w:val="0"/>
          <w:numId w:val="6"/>
        </w:numPr>
        <w:tabs>
          <w:tab w:val="left" w:pos="966"/>
          <w:tab w:val="left" w:pos="967"/>
        </w:tabs>
        <w:spacing w:before="124"/>
        <w:ind w:right="417"/>
        <w:jc w:val="both"/>
      </w:pPr>
      <w:r>
        <w:t>попуњавање</w:t>
      </w:r>
      <w:r>
        <w:rPr>
          <w:spacing w:val="1"/>
        </w:rPr>
        <w:t xml:space="preserve"> </w:t>
      </w:r>
      <w:r>
        <w:t>е-Изјаве</w:t>
      </w:r>
      <w:r>
        <w:rPr>
          <w:spacing w:val="1"/>
        </w:rPr>
        <w:t xml:space="preserve"> </w:t>
      </w:r>
      <w:r>
        <w:t>о</w:t>
      </w:r>
      <w:r>
        <w:rPr>
          <w:spacing w:val="1"/>
        </w:rPr>
        <w:t xml:space="preserve"> </w:t>
      </w:r>
      <w:r>
        <w:t>испуњености</w:t>
      </w:r>
      <w:r>
        <w:rPr>
          <w:spacing w:val="1"/>
        </w:rPr>
        <w:t xml:space="preserve"> </w:t>
      </w:r>
      <w:r>
        <w:t>критеријума</w:t>
      </w:r>
      <w:r>
        <w:rPr>
          <w:spacing w:val="1"/>
        </w:rPr>
        <w:t xml:space="preserve"> </w:t>
      </w:r>
      <w:r>
        <w:t>за</w:t>
      </w:r>
      <w:r>
        <w:rPr>
          <w:spacing w:val="1"/>
        </w:rPr>
        <w:t xml:space="preserve"> </w:t>
      </w:r>
      <w:r>
        <w:t>квалитативни</w:t>
      </w:r>
      <w:r>
        <w:rPr>
          <w:spacing w:val="1"/>
        </w:rPr>
        <w:t xml:space="preserve"> </w:t>
      </w:r>
      <w:r>
        <w:t>избор</w:t>
      </w:r>
      <w:r>
        <w:rPr>
          <w:spacing w:val="1"/>
        </w:rPr>
        <w:t xml:space="preserve"> </w:t>
      </w:r>
      <w:r>
        <w:t>привредног</w:t>
      </w:r>
      <w:r>
        <w:rPr>
          <w:spacing w:val="-3"/>
        </w:rPr>
        <w:t xml:space="preserve"> </w:t>
      </w:r>
      <w:r>
        <w:t>субјекта</w:t>
      </w:r>
    </w:p>
    <w:p w14:paraId="7D41EED5" w14:textId="77777777" w:rsidR="004B7DCB" w:rsidRDefault="00894591" w:rsidP="00645640">
      <w:pPr>
        <w:pStyle w:val="BodyText"/>
        <w:spacing w:line="269" w:lineRule="exact"/>
        <w:ind w:left="100"/>
        <w:jc w:val="both"/>
        <w:sectPr w:rsidR="004B7DCB" w:rsidSect="001C11B3">
          <w:pgSz w:w="11920" w:h="16850"/>
          <w:pgMar w:top="2520" w:right="820" w:bottom="1660" w:left="1160" w:header="1927" w:footer="1408" w:gutter="0"/>
          <w:pgBorders w:offsetFrom="page">
            <w:top w:val="single" w:sz="4" w:space="24" w:color="000000"/>
            <w:left w:val="single" w:sz="4" w:space="24" w:color="000000"/>
            <w:bottom w:val="single" w:sz="4" w:space="24" w:color="000000"/>
            <w:right w:val="single" w:sz="4" w:space="24" w:color="000000"/>
          </w:pgBorders>
          <w:cols w:space="720"/>
        </w:sectPr>
      </w:pPr>
      <w:hyperlink r:id="rId19">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657453F1" w14:textId="77777777" w:rsidR="004B7DCB" w:rsidRDefault="004B7DCB">
      <w:pPr>
        <w:pStyle w:val="BodyText"/>
        <w:rPr>
          <w:sz w:val="20"/>
        </w:rPr>
      </w:pPr>
    </w:p>
    <w:p w14:paraId="3AC53A6A" w14:textId="77777777" w:rsidR="004B7DCB" w:rsidRDefault="004B7DCB">
      <w:pPr>
        <w:pStyle w:val="BodyText"/>
        <w:spacing w:before="2"/>
      </w:pPr>
    </w:p>
    <w:p w14:paraId="3B5EC3A2" w14:textId="77777777" w:rsidR="004B7DCB" w:rsidRDefault="0033293C" w:rsidP="00A44D0D">
      <w:pPr>
        <w:pStyle w:val="ListParagraph"/>
        <w:numPr>
          <w:ilvl w:val="0"/>
          <w:numId w:val="6"/>
        </w:numPr>
        <w:tabs>
          <w:tab w:val="left" w:pos="707"/>
          <w:tab w:val="left" w:pos="967"/>
        </w:tabs>
        <w:spacing w:before="90" w:line="277" w:lineRule="exact"/>
        <w:ind w:right="2853" w:hanging="967"/>
        <w:rPr>
          <w:i/>
          <w:sz w:val="24"/>
        </w:rPr>
      </w:pPr>
      <w:r>
        <w:rPr>
          <w:b/>
          <w:sz w:val="24"/>
        </w:rPr>
        <w:t>додела</w:t>
      </w:r>
      <w:r>
        <w:rPr>
          <w:b/>
          <w:spacing w:val="-5"/>
          <w:sz w:val="24"/>
        </w:rPr>
        <w:t xml:space="preserve"> </w:t>
      </w:r>
      <w:r>
        <w:rPr>
          <w:b/>
          <w:sz w:val="24"/>
        </w:rPr>
        <w:t>права</w:t>
      </w:r>
      <w:r>
        <w:rPr>
          <w:b/>
          <w:spacing w:val="-4"/>
          <w:sz w:val="24"/>
        </w:rPr>
        <w:t xml:space="preserve"> </w:t>
      </w:r>
      <w:r>
        <w:rPr>
          <w:b/>
          <w:sz w:val="24"/>
        </w:rPr>
        <w:t>на</w:t>
      </w:r>
      <w:r>
        <w:rPr>
          <w:b/>
          <w:spacing w:val="-5"/>
          <w:sz w:val="24"/>
        </w:rPr>
        <w:t xml:space="preserve"> </w:t>
      </w:r>
      <w:r>
        <w:rPr>
          <w:b/>
          <w:sz w:val="24"/>
        </w:rPr>
        <w:t>поступак</w:t>
      </w:r>
      <w:r>
        <w:rPr>
          <w:b/>
          <w:spacing w:val="-1"/>
          <w:sz w:val="24"/>
        </w:rPr>
        <w:t xml:space="preserve"> </w:t>
      </w:r>
      <w:r>
        <w:rPr>
          <w:i/>
          <w:sz w:val="24"/>
        </w:rPr>
        <w:t>(лицу</w:t>
      </w:r>
      <w:r>
        <w:rPr>
          <w:i/>
          <w:spacing w:val="-6"/>
          <w:sz w:val="24"/>
        </w:rPr>
        <w:t xml:space="preserve"> </w:t>
      </w:r>
      <w:r>
        <w:rPr>
          <w:i/>
          <w:sz w:val="24"/>
        </w:rPr>
        <w:t>у</w:t>
      </w:r>
      <w:r>
        <w:rPr>
          <w:i/>
          <w:spacing w:val="-6"/>
          <w:sz w:val="24"/>
        </w:rPr>
        <w:t xml:space="preserve"> </w:t>
      </w:r>
      <w:r>
        <w:rPr>
          <w:i/>
          <w:sz w:val="24"/>
        </w:rPr>
        <w:t>привредном</w:t>
      </w:r>
      <w:r>
        <w:rPr>
          <w:i/>
          <w:spacing w:val="-1"/>
          <w:sz w:val="24"/>
        </w:rPr>
        <w:t xml:space="preserve"> </w:t>
      </w:r>
      <w:r>
        <w:rPr>
          <w:i/>
          <w:sz w:val="24"/>
        </w:rPr>
        <w:t>субјекту)</w:t>
      </w:r>
    </w:p>
    <w:p w14:paraId="3D83F07F" w14:textId="77777777" w:rsidR="004B7DCB" w:rsidRDefault="00894591">
      <w:pPr>
        <w:pStyle w:val="BodyText"/>
        <w:spacing w:line="275" w:lineRule="exact"/>
        <w:ind w:left="94" w:right="5351"/>
        <w:jc w:val="center"/>
      </w:pPr>
      <w:hyperlink r:id="rId20">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09AE1F64" w14:textId="77777777" w:rsidR="004B7DCB" w:rsidRDefault="0033293C" w:rsidP="00A44D0D">
      <w:pPr>
        <w:pStyle w:val="Heading2"/>
        <w:numPr>
          <w:ilvl w:val="0"/>
          <w:numId w:val="6"/>
        </w:numPr>
        <w:tabs>
          <w:tab w:val="left" w:pos="707"/>
          <w:tab w:val="left" w:pos="967"/>
        </w:tabs>
        <w:spacing w:before="120" w:line="277" w:lineRule="exact"/>
        <w:ind w:right="5278" w:hanging="967"/>
      </w:pPr>
      <w:r>
        <w:rPr>
          <w:b w:val="0"/>
        </w:rPr>
        <w:t>слање</w:t>
      </w:r>
      <w:r>
        <w:rPr>
          <w:b w:val="0"/>
          <w:spacing w:val="-5"/>
        </w:rPr>
        <w:t xml:space="preserve"> </w:t>
      </w:r>
      <w:r>
        <w:t>захтева</w:t>
      </w:r>
      <w:r>
        <w:rPr>
          <w:spacing w:val="-3"/>
        </w:rPr>
        <w:t xml:space="preserve"> </w:t>
      </w:r>
      <w:r>
        <w:t>за</w:t>
      </w:r>
      <w:r>
        <w:rPr>
          <w:spacing w:val="-4"/>
        </w:rPr>
        <w:t xml:space="preserve"> </w:t>
      </w:r>
      <w:r>
        <w:t>заштиту</w:t>
      </w:r>
      <w:r>
        <w:rPr>
          <w:spacing w:val="-4"/>
        </w:rPr>
        <w:t xml:space="preserve"> </w:t>
      </w:r>
      <w:r>
        <w:t>права</w:t>
      </w:r>
    </w:p>
    <w:p w14:paraId="77F6FE57" w14:textId="77777777" w:rsidR="004B7DCB" w:rsidRDefault="00894591">
      <w:pPr>
        <w:pStyle w:val="BodyText"/>
        <w:spacing w:line="275" w:lineRule="exact"/>
        <w:ind w:left="94" w:right="5351"/>
        <w:jc w:val="center"/>
      </w:pPr>
      <w:hyperlink r:id="rId21">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59884697" w14:textId="77777777" w:rsidR="004B7DCB" w:rsidRDefault="0033293C" w:rsidP="00A44D0D">
      <w:pPr>
        <w:pStyle w:val="ListParagraph"/>
        <w:numPr>
          <w:ilvl w:val="0"/>
          <w:numId w:val="6"/>
        </w:numPr>
        <w:tabs>
          <w:tab w:val="left" w:pos="707"/>
          <w:tab w:val="left" w:pos="967"/>
        </w:tabs>
        <w:spacing w:before="120" w:line="277" w:lineRule="exact"/>
        <w:ind w:right="1027" w:hanging="967"/>
        <w:rPr>
          <w:b/>
          <w:sz w:val="24"/>
        </w:rPr>
      </w:pPr>
      <w:r>
        <w:rPr>
          <w:sz w:val="24"/>
        </w:rPr>
        <w:t>додела</w:t>
      </w:r>
      <w:r>
        <w:rPr>
          <w:spacing w:val="-5"/>
          <w:sz w:val="24"/>
        </w:rPr>
        <w:t xml:space="preserve"> </w:t>
      </w:r>
      <w:r>
        <w:rPr>
          <w:sz w:val="24"/>
        </w:rPr>
        <w:t>овлашћења</w:t>
      </w:r>
      <w:r>
        <w:rPr>
          <w:spacing w:val="-3"/>
          <w:sz w:val="24"/>
        </w:rPr>
        <w:t xml:space="preserve"> </w:t>
      </w:r>
      <w:r>
        <w:rPr>
          <w:sz w:val="24"/>
        </w:rPr>
        <w:t>пуномоћнику</w:t>
      </w:r>
      <w:r>
        <w:rPr>
          <w:spacing w:val="-9"/>
          <w:sz w:val="24"/>
        </w:rPr>
        <w:t xml:space="preserve"> </w:t>
      </w:r>
      <w:r>
        <w:rPr>
          <w:sz w:val="24"/>
        </w:rPr>
        <w:t>за</w:t>
      </w:r>
      <w:r>
        <w:rPr>
          <w:spacing w:val="-4"/>
          <w:sz w:val="24"/>
        </w:rPr>
        <w:t xml:space="preserve"> </w:t>
      </w:r>
      <w:r>
        <w:rPr>
          <w:b/>
          <w:sz w:val="24"/>
        </w:rPr>
        <w:t>заступање</w:t>
      </w:r>
      <w:r>
        <w:rPr>
          <w:b/>
          <w:spacing w:val="-3"/>
          <w:sz w:val="24"/>
        </w:rPr>
        <w:t xml:space="preserve"> </w:t>
      </w:r>
      <w:r>
        <w:rPr>
          <w:b/>
          <w:sz w:val="24"/>
        </w:rPr>
        <w:t>у</w:t>
      </w:r>
      <w:r>
        <w:rPr>
          <w:b/>
          <w:spacing w:val="-3"/>
          <w:sz w:val="24"/>
        </w:rPr>
        <w:t xml:space="preserve"> </w:t>
      </w:r>
      <w:r>
        <w:rPr>
          <w:b/>
          <w:sz w:val="24"/>
        </w:rPr>
        <w:t>поступку</w:t>
      </w:r>
      <w:r>
        <w:rPr>
          <w:b/>
          <w:spacing w:val="-2"/>
          <w:sz w:val="24"/>
        </w:rPr>
        <w:t xml:space="preserve"> </w:t>
      </w:r>
      <w:r>
        <w:rPr>
          <w:b/>
          <w:sz w:val="24"/>
        </w:rPr>
        <w:t>заштите</w:t>
      </w:r>
      <w:r>
        <w:rPr>
          <w:b/>
          <w:spacing w:val="-3"/>
          <w:sz w:val="24"/>
        </w:rPr>
        <w:t xml:space="preserve"> </w:t>
      </w:r>
      <w:r>
        <w:rPr>
          <w:b/>
          <w:sz w:val="24"/>
        </w:rPr>
        <w:t>права</w:t>
      </w:r>
    </w:p>
    <w:p w14:paraId="5C08F9C7" w14:textId="77777777" w:rsidR="004B7DCB" w:rsidRDefault="00894591">
      <w:pPr>
        <w:pStyle w:val="BodyText"/>
        <w:spacing w:line="275" w:lineRule="exact"/>
        <w:ind w:left="100"/>
        <w:jc w:val="both"/>
      </w:pPr>
      <w:hyperlink r:id="rId22">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5F6328D9" w14:textId="77777777" w:rsidR="004B7DCB" w:rsidRDefault="0033293C">
      <w:pPr>
        <w:pStyle w:val="BodyText"/>
        <w:spacing w:before="120"/>
        <w:ind w:left="100" w:right="589"/>
        <w:jc w:val="both"/>
      </w:pPr>
      <w:r>
        <w:t>Привредни субјект може путем Портала јавних набавки да тражи од наручиоца додатне</w:t>
      </w:r>
      <w:r>
        <w:rPr>
          <w:spacing w:val="1"/>
        </w:rPr>
        <w:t xml:space="preserve"> </w:t>
      </w:r>
      <w:r>
        <w:rPr>
          <w:spacing w:val="-1"/>
        </w:rPr>
        <w:t>информације</w:t>
      </w:r>
      <w:r>
        <w:rPr>
          <w:spacing w:val="-13"/>
        </w:rPr>
        <w:t xml:space="preserve"> </w:t>
      </w:r>
      <w:r>
        <w:rPr>
          <w:spacing w:val="-1"/>
        </w:rPr>
        <w:t>или</w:t>
      </w:r>
      <w:r>
        <w:rPr>
          <w:spacing w:val="-14"/>
        </w:rPr>
        <w:t xml:space="preserve"> </w:t>
      </w:r>
      <w:r>
        <w:rPr>
          <w:spacing w:val="-1"/>
        </w:rPr>
        <w:t>појашњења</w:t>
      </w:r>
      <w:r>
        <w:rPr>
          <w:spacing w:val="-9"/>
        </w:rPr>
        <w:t xml:space="preserve"> </w:t>
      </w:r>
      <w:r>
        <w:rPr>
          <w:spacing w:val="-1"/>
        </w:rPr>
        <w:t>у</w:t>
      </w:r>
      <w:r>
        <w:rPr>
          <w:spacing w:val="-13"/>
        </w:rPr>
        <w:t xml:space="preserve"> </w:t>
      </w:r>
      <w:r>
        <w:t>вези</w:t>
      </w:r>
      <w:r>
        <w:rPr>
          <w:spacing w:val="-12"/>
        </w:rPr>
        <w:t xml:space="preserve"> </w:t>
      </w:r>
      <w:r>
        <w:t>са</w:t>
      </w:r>
      <w:r>
        <w:rPr>
          <w:spacing w:val="-13"/>
        </w:rPr>
        <w:t xml:space="preserve"> </w:t>
      </w:r>
      <w:r>
        <w:t>документацијом</w:t>
      </w:r>
      <w:r>
        <w:rPr>
          <w:spacing w:val="-13"/>
        </w:rPr>
        <w:t xml:space="preserve"> </w:t>
      </w:r>
      <w:r>
        <w:t>о</w:t>
      </w:r>
      <w:r>
        <w:rPr>
          <w:spacing w:val="-12"/>
        </w:rPr>
        <w:t xml:space="preserve"> </w:t>
      </w:r>
      <w:r>
        <w:t>набавци,</w:t>
      </w:r>
      <w:r>
        <w:rPr>
          <w:spacing w:val="-12"/>
        </w:rPr>
        <w:t xml:space="preserve"> </w:t>
      </w:r>
      <w:r>
        <w:t>при</w:t>
      </w:r>
      <w:r>
        <w:rPr>
          <w:spacing w:val="-14"/>
        </w:rPr>
        <w:t xml:space="preserve"> </w:t>
      </w:r>
      <w:r>
        <w:t>чему</w:t>
      </w:r>
      <w:r>
        <w:rPr>
          <w:spacing w:val="-17"/>
        </w:rPr>
        <w:t xml:space="preserve"> </w:t>
      </w:r>
      <w:r>
        <w:t>може</w:t>
      </w:r>
      <w:r>
        <w:rPr>
          <w:spacing w:val="-13"/>
        </w:rPr>
        <w:t xml:space="preserve"> </w:t>
      </w:r>
      <w:r>
        <w:t>да</w:t>
      </w:r>
      <w:r>
        <w:rPr>
          <w:spacing w:val="-8"/>
        </w:rPr>
        <w:t xml:space="preserve"> </w:t>
      </w:r>
      <w:r>
        <w:t>укаже</w:t>
      </w:r>
      <w:r>
        <w:rPr>
          <w:spacing w:val="-58"/>
        </w:rPr>
        <w:t xml:space="preserve"> </w:t>
      </w:r>
      <w:r>
        <w:t>наручиоцу уколико сматра да постоје недостаци или неправилности у документацији о</w:t>
      </w:r>
      <w:r>
        <w:rPr>
          <w:spacing w:val="1"/>
        </w:rPr>
        <w:t xml:space="preserve"> </w:t>
      </w:r>
      <w:r>
        <w:rPr>
          <w:spacing w:val="-1"/>
        </w:rPr>
        <w:t>набавци,</w:t>
      </w:r>
      <w:r>
        <w:rPr>
          <w:spacing w:val="-14"/>
        </w:rPr>
        <w:t xml:space="preserve"> </w:t>
      </w:r>
      <w:r>
        <w:rPr>
          <w:spacing w:val="-1"/>
        </w:rPr>
        <w:t>и</w:t>
      </w:r>
      <w:r>
        <w:rPr>
          <w:spacing w:val="-13"/>
        </w:rPr>
        <w:t xml:space="preserve"> </w:t>
      </w:r>
      <w:r>
        <w:rPr>
          <w:spacing w:val="-1"/>
        </w:rPr>
        <w:t>то</w:t>
      </w:r>
      <w:r>
        <w:rPr>
          <w:spacing w:val="-13"/>
        </w:rPr>
        <w:t xml:space="preserve"> </w:t>
      </w:r>
      <w:r>
        <w:rPr>
          <w:spacing w:val="-1"/>
        </w:rPr>
        <w:t>најкасније</w:t>
      </w:r>
      <w:r>
        <w:rPr>
          <w:spacing w:val="-14"/>
        </w:rPr>
        <w:t xml:space="preserve"> </w:t>
      </w:r>
      <w:r>
        <w:rPr>
          <w:b/>
        </w:rPr>
        <w:t>8</w:t>
      </w:r>
      <w:r>
        <w:rPr>
          <w:b/>
          <w:spacing w:val="-12"/>
        </w:rPr>
        <w:t xml:space="preserve"> </w:t>
      </w:r>
      <w:r>
        <w:rPr>
          <w:i/>
        </w:rPr>
        <w:t>(податак</w:t>
      </w:r>
      <w:r>
        <w:rPr>
          <w:i/>
          <w:spacing w:val="-13"/>
        </w:rPr>
        <w:t xml:space="preserve"> </w:t>
      </w:r>
      <w:r>
        <w:rPr>
          <w:i/>
        </w:rPr>
        <w:t>наводи</w:t>
      </w:r>
      <w:r>
        <w:rPr>
          <w:i/>
          <w:spacing w:val="-14"/>
        </w:rPr>
        <w:t xml:space="preserve"> </w:t>
      </w:r>
      <w:r>
        <w:rPr>
          <w:i/>
        </w:rPr>
        <w:t>наручилац)</w:t>
      </w:r>
      <w:r>
        <w:rPr>
          <w:i/>
          <w:spacing w:val="-13"/>
        </w:rPr>
        <w:t xml:space="preserve"> </w:t>
      </w:r>
      <w:r>
        <w:t>дана</w:t>
      </w:r>
      <w:r>
        <w:rPr>
          <w:spacing w:val="-15"/>
        </w:rPr>
        <w:t xml:space="preserve"> </w:t>
      </w:r>
      <w:r>
        <w:t>пре</w:t>
      </w:r>
      <w:r>
        <w:rPr>
          <w:spacing w:val="-14"/>
        </w:rPr>
        <w:t xml:space="preserve"> </w:t>
      </w:r>
      <w:r>
        <w:t>истека</w:t>
      </w:r>
      <w:r>
        <w:rPr>
          <w:spacing w:val="-11"/>
        </w:rPr>
        <w:t xml:space="preserve"> </w:t>
      </w:r>
      <w:r>
        <w:t>рока</w:t>
      </w:r>
      <w:r>
        <w:rPr>
          <w:spacing w:val="-15"/>
        </w:rPr>
        <w:t xml:space="preserve"> </w:t>
      </w:r>
      <w:r>
        <w:t>за</w:t>
      </w:r>
      <w:r>
        <w:rPr>
          <w:spacing w:val="-14"/>
        </w:rPr>
        <w:t xml:space="preserve"> </w:t>
      </w:r>
      <w:r>
        <w:t>подношење.</w:t>
      </w:r>
    </w:p>
    <w:p w14:paraId="7A22F9B3" w14:textId="77777777" w:rsidR="004B7DCB" w:rsidRDefault="004B7DCB">
      <w:pPr>
        <w:pStyle w:val="BodyText"/>
        <w:spacing w:before="3"/>
        <w:rPr>
          <w:sz w:val="25"/>
        </w:rPr>
      </w:pPr>
    </w:p>
    <w:p w14:paraId="2AD2454F" w14:textId="77777777" w:rsidR="004B7DCB" w:rsidRDefault="0033293C">
      <w:pPr>
        <w:pStyle w:val="Heading2"/>
      </w:pPr>
      <w:r>
        <w:t>Сандуче</w:t>
      </w:r>
      <w:r>
        <w:rPr>
          <w:spacing w:val="-6"/>
        </w:rPr>
        <w:t xml:space="preserve"> </w:t>
      </w:r>
      <w:r>
        <w:t>електронске</w:t>
      </w:r>
      <w:r>
        <w:rPr>
          <w:spacing w:val="-6"/>
        </w:rPr>
        <w:t xml:space="preserve"> </w:t>
      </w:r>
      <w:r>
        <w:t>поште</w:t>
      </w:r>
      <w:r>
        <w:rPr>
          <w:spacing w:val="-4"/>
        </w:rPr>
        <w:t xml:space="preserve"> </w:t>
      </w:r>
      <w:r>
        <w:t>у</w:t>
      </w:r>
      <w:r>
        <w:rPr>
          <w:spacing w:val="-5"/>
        </w:rPr>
        <w:t xml:space="preserve"> </w:t>
      </w:r>
      <w:r>
        <w:t>поступку</w:t>
      </w:r>
    </w:p>
    <w:p w14:paraId="5FB9B626" w14:textId="77777777" w:rsidR="004B7DCB" w:rsidRDefault="00894591">
      <w:pPr>
        <w:pStyle w:val="BodyText"/>
        <w:spacing w:before="115"/>
        <w:ind w:left="100"/>
      </w:pPr>
      <w:hyperlink r:id="rId23">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4"/>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728DB076" w14:textId="77777777" w:rsidR="004B7DCB" w:rsidRDefault="0033293C">
      <w:pPr>
        <w:pStyle w:val="BodyText"/>
        <w:spacing w:before="120"/>
        <w:ind w:left="100" w:right="1405"/>
      </w:pPr>
      <w:r>
        <w:t>Корисник заинтересован за поступак током трајања поступка јавне набавке путем</w:t>
      </w:r>
      <w:r>
        <w:rPr>
          <w:spacing w:val="-57"/>
        </w:rPr>
        <w:t xml:space="preserve"> </w:t>
      </w:r>
      <w:r>
        <w:t>сандучета електронске</w:t>
      </w:r>
      <w:r>
        <w:rPr>
          <w:spacing w:val="-1"/>
        </w:rPr>
        <w:t xml:space="preserve"> </w:t>
      </w:r>
      <w:r>
        <w:t>поштена</w:t>
      </w:r>
      <w:r>
        <w:rPr>
          <w:spacing w:val="-1"/>
        </w:rPr>
        <w:t xml:space="preserve"> </w:t>
      </w:r>
      <w:r>
        <w:t>Порталу</w:t>
      </w:r>
      <w:r>
        <w:rPr>
          <w:spacing w:val="-7"/>
        </w:rPr>
        <w:t xml:space="preserve"> </w:t>
      </w:r>
      <w:r>
        <w:t>добија</w:t>
      </w:r>
      <w:r>
        <w:rPr>
          <w:spacing w:val="1"/>
        </w:rPr>
        <w:t xml:space="preserve"> </w:t>
      </w:r>
      <w:r>
        <w:t>следеће</w:t>
      </w:r>
      <w:r>
        <w:rPr>
          <w:spacing w:val="-1"/>
        </w:rPr>
        <w:t xml:space="preserve"> </w:t>
      </w:r>
      <w:r>
        <w:t>информације:</w:t>
      </w:r>
    </w:p>
    <w:p w14:paraId="40B784D8" w14:textId="77777777" w:rsidR="004B7DCB" w:rsidRDefault="0033293C" w:rsidP="00A44D0D">
      <w:pPr>
        <w:pStyle w:val="ListParagraph"/>
        <w:numPr>
          <w:ilvl w:val="0"/>
          <w:numId w:val="5"/>
        </w:numPr>
        <w:tabs>
          <w:tab w:val="left" w:pos="1674"/>
          <w:tab w:val="left" w:pos="1675"/>
        </w:tabs>
        <w:spacing w:before="121"/>
        <w:ind w:hanging="709"/>
        <w:rPr>
          <w:sz w:val="24"/>
        </w:rPr>
      </w:pPr>
      <w:r>
        <w:rPr>
          <w:sz w:val="24"/>
        </w:rPr>
        <w:t>Измене</w:t>
      </w:r>
      <w:r>
        <w:rPr>
          <w:spacing w:val="-8"/>
          <w:sz w:val="24"/>
        </w:rPr>
        <w:t xml:space="preserve"> </w:t>
      </w:r>
      <w:r>
        <w:rPr>
          <w:sz w:val="24"/>
        </w:rPr>
        <w:t>конкурсне</w:t>
      </w:r>
      <w:r>
        <w:rPr>
          <w:spacing w:val="-6"/>
          <w:sz w:val="24"/>
        </w:rPr>
        <w:t xml:space="preserve"> </w:t>
      </w:r>
      <w:r>
        <w:rPr>
          <w:sz w:val="24"/>
        </w:rPr>
        <w:t>документације</w:t>
      </w:r>
    </w:p>
    <w:p w14:paraId="5B70348C" w14:textId="77777777" w:rsidR="004B7DCB" w:rsidRDefault="0033293C" w:rsidP="00A44D0D">
      <w:pPr>
        <w:pStyle w:val="ListParagraph"/>
        <w:numPr>
          <w:ilvl w:val="0"/>
          <w:numId w:val="5"/>
        </w:numPr>
        <w:tabs>
          <w:tab w:val="left" w:pos="1674"/>
          <w:tab w:val="left" w:pos="1675"/>
        </w:tabs>
        <w:spacing w:before="49"/>
        <w:ind w:hanging="709"/>
        <w:rPr>
          <w:sz w:val="24"/>
        </w:rPr>
      </w:pPr>
      <w:r>
        <w:rPr>
          <w:sz w:val="24"/>
        </w:rPr>
        <w:t>Додатне</w:t>
      </w:r>
      <w:r>
        <w:rPr>
          <w:spacing w:val="-6"/>
          <w:sz w:val="24"/>
        </w:rPr>
        <w:t xml:space="preserve"> </w:t>
      </w:r>
      <w:r>
        <w:rPr>
          <w:sz w:val="24"/>
        </w:rPr>
        <w:t>информације</w:t>
      </w:r>
      <w:r>
        <w:rPr>
          <w:spacing w:val="-5"/>
          <w:sz w:val="24"/>
        </w:rPr>
        <w:t xml:space="preserve"> </w:t>
      </w:r>
      <w:r>
        <w:rPr>
          <w:sz w:val="24"/>
        </w:rPr>
        <w:t>или</w:t>
      </w:r>
      <w:r>
        <w:rPr>
          <w:spacing w:val="-3"/>
          <w:sz w:val="24"/>
        </w:rPr>
        <w:t xml:space="preserve"> </w:t>
      </w:r>
      <w:r>
        <w:rPr>
          <w:sz w:val="24"/>
        </w:rPr>
        <w:t>појашњења</w:t>
      </w:r>
      <w:r>
        <w:rPr>
          <w:spacing w:val="-3"/>
          <w:sz w:val="24"/>
        </w:rPr>
        <w:t xml:space="preserve"> </w:t>
      </w:r>
      <w:r>
        <w:rPr>
          <w:sz w:val="24"/>
        </w:rPr>
        <w:t>у</w:t>
      </w:r>
      <w:r>
        <w:rPr>
          <w:spacing w:val="-10"/>
          <w:sz w:val="24"/>
        </w:rPr>
        <w:t xml:space="preserve"> </w:t>
      </w:r>
      <w:r>
        <w:rPr>
          <w:sz w:val="24"/>
        </w:rPr>
        <w:t>вези</w:t>
      </w:r>
      <w:r>
        <w:rPr>
          <w:spacing w:val="-3"/>
          <w:sz w:val="24"/>
        </w:rPr>
        <w:t xml:space="preserve"> </w:t>
      </w:r>
      <w:r>
        <w:rPr>
          <w:sz w:val="24"/>
        </w:rPr>
        <w:t>са</w:t>
      </w:r>
      <w:r>
        <w:rPr>
          <w:spacing w:val="-3"/>
          <w:sz w:val="24"/>
        </w:rPr>
        <w:t xml:space="preserve"> </w:t>
      </w:r>
      <w:r>
        <w:rPr>
          <w:sz w:val="24"/>
        </w:rPr>
        <w:t>документацијом</w:t>
      </w:r>
      <w:r>
        <w:rPr>
          <w:spacing w:val="-4"/>
          <w:sz w:val="24"/>
        </w:rPr>
        <w:t xml:space="preserve"> </w:t>
      </w:r>
      <w:r>
        <w:rPr>
          <w:sz w:val="24"/>
        </w:rPr>
        <w:t>о</w:t>
      </w:r>
      <w:r>
        <w:rPr>
          <w:spacing w:val="-6"/>
          <w:sz w:val="24"/>
        </w:rPr>
        <w:t xml:space="preserve"> </w:t>
      </w:r>
      <w:r>
        <w:rPr>
          <w:sz w:val="24"/>
        </w:rPr>
        <w:t>набавци</w:t>
      </w:r>
    </w:p>
    <w:p w14:paraId="7A9CD624" w14:textId="77777777" w:rsidR="004B7DCB" w:rsidRDefault="0033293C" w:rsidP="00A44D0D">
      <w:pPr>
        <w:pStyle w:val="ListParagraph"/>
        <w:numPr>
          <w:ilvl w:val="0"/>
          <w:numId w:val="5"/>
        </w:numPr>
        <w:tabs>
          <w:tab w:val="left" w:pos="1674"/>
          <w:tab w:val="left" w:pos="1675"/>
        </w:tabs>
        <w:spacing w:before="105"/>
        <w:ind w:hanging="709"/>
        <w:rPr>
          <w:sz w:val="24"/>
        </w:rPr>
      </w:pPr>
      <w:r>
        <w:rPr>
          <w:sz w:val="24"/>
        </w:rPr>
        <w:t>Измене</w:t>
      </w:r>
      <w:r>
        <w:rPr>
          <w:spacing w:val="-6"/>
          <w:sz w:val="24"/>
        </w:rPr>
        <w:t xml:space="preserve"> </w:t>
      </w:r>
      <w:r>
        <w:rPr>
          <w:sz w:val="24"/>
        </w:rPr>
        <w:t>електронског</w:t>
      </w:r>
      <w:r>
        <w:rPr>
          <w:spacing w:val="-4"/>
          <w:sz w:val="24"/>
        </w:rPr>
        <w:t xml:space="preserve"> </w:t>
      </w:r>
      <w:r>
        <w:rPr>
          <w:sz w:val="24"/>
        </w:rPr>
        <w:t>каталога</w:t>
      </w:r>
    </w:p>
    <w:p w14:paraId="6DD029DF" w14:textId="77777777" w:rsidR="004B7DCB" w:rsidRDefault="0033293C" w:rsidP="00A44D0D">
      <w:pPr>
        <w:pStyle w:val="ListParagraph"/>
        <w:numPr>
          <w:ilvl w:val="0"/>
          <w:numId w:val="5"/>
        </w:numPr>
        <w:tabs>
          <w:tab w:val="left" w:pos="1674"/>
          <w:tab w:val="left" w:pos="1675"/>
        </w:tabs>
        <w:spacing w:before="104"/>
        <w:ind w:hanging="709"/>
        <w:rPr>
          <w:sz w:val="24"/>
        </w:rPr>
      </w:pPr>
      <w:r>
        <w:rPr>
          <w:sz w:val="24"/>
        </w:rPr>
        <w:t>Одлука</w:t>
      </w:r>
      <w:r>
        <w:rPr>
          <w:spacing w:val="-5"/>
          <w:sz w:val="24"/>
        </w:rPr>
        <w:t xml:space="preserve"> </w:t>
      </w:r>
      <w:r>
        <w:rPr>
          <w:sz w:val="24"/>
        </w:rPr>
        <w:t>о</w:t>
      </w:r>
      <w:r>
        <w:rPr>
          <w:spacing w:val="-4"/>
          <w:sz w:val="24"/>
        </w:rPr>
        <w:t xml:space="preserve"> </w:t>
      </w:r>
      <w:r>
        <w:rPr>
          <w:sz w:val="24"/>
        </w:rPr>
        <w:t>додели</w:t>
      </w:r>
      <w:r>
        <w:rPr>
          <w:spacing w:val="-3"/>
          <w:sz w:val="24"/>
        </w:rPr>
        <w:t xml:space="preserve"> </w:t>
      </w:r>
      <w:r>
        <w:rPr>
          <w:sz w:val="24"/>
        </w:rPr>
        <w:t>/</w:t>
      </w:r>
      <w:r>
        <w:rPr>
          <w:spacing w:val="-3"/>
          <w:sz w:val="24"/>
        </w:rPr>
        <w:t xml:space="preserve"> </w:t>
      </w:r>
      <w:r>
        <w:rPr>
          <w:sz w:val="24"/>
        </w:rPr>
        <w:t>обустави</w:t>
      </w:r>
    </w:p>
    <w:p w14:paraId="65E34785" w14:textId="77777777" w:rsidR="004B7DCB" w:rsidRDefault="0033293C" w:rsidP="00A44D0D">
      <w:pPr>
        <w:pStyle w:val="ListParagraph"/>
        <w:numPr>
          <w:ilvl w:val="0"/>
          <w:numId w:val="5"/>
        </w:numPr>
        <w:tabs>
          <w:tab w:val="left" w:pos="1674"/>
          <w:tab w:val="left" w:pos="1675"/>
        </w:tabs>
        <w:spacing w:before="105"/>
        <w:ind w:hanging="709"/>
        <w:rPr>
          <w:sz w:val="24"/>
        </w:rPr>
      </w:pPr>
      <w:r>
        <w:rPr>
          <w:sz w:val="24"/>
        </w:rPr>
        <w:t>Објављени</w:t>
      </w:r>
      <w:r>
        <w:rPr>
          <w:spacing w:val="-4"/>
          <w:sz w:val="24"/>
        </w:rPr>
        <w:t xml:space="preserve"> </w:t>
      </w:r>
      <w:r>
        <w:rPr>
          <w:sz w:val="24"/>
        </w:rPr>
        <w:t>огласи</w:t>
      </w:r>
      <w:r>
        <w:rPr>
          <w:spacing w:val="-4"/>
          <w:sz w:val="24"/>
        </w:rPr>
        <w:t xml:space="preserve"> </w:t>
      </w:r>
      <w:r>
        <w:rPr>
          <w:sz w:val="24"/>
        </w:rPr>
        <w:t>о</w:t>
      </w:r>
      <w:r>
        <w:rPr>
          <w:spacing w:val="-5"/>
          <w:sz w:val="24"/>
        </w:rPr>
        <w:t xml:space="preserve"> </w:t>
      </w:r>
      <w:r>
        <w:rPr>
          <w:sz w:val="24"/>
        </w:rPr>
        <w:t>јавној</w:t>
      </w:r>
      <w:r>
        <w:rPr>
          <w:spacing w:val="-4"/>
          <w:sz w:val="24"/>
        </w:rPr>
        <w:t xml:space="preserve"> </w:t>
      </w:r>
      <w:r>
        <w:rPr>
          <w:sz w:val="24"/>
        </w:rPr>
        <w:t>набавци</w:t>
      </w:r>
    </w:p>
    <w:p w14:paraId="5B3BAEBA" w14:textId="77777777" w:rsidR="004B7DCB" w:rsidRDefault="0033293C">
      <w:pPr>
        <w:pStyle w:val="BodyText"/>
        <w:spacing w:before="109" w:line="237" w:lineRule="auto"/>
        <w:ind w:left="100" w:right="929"/>
      </w:pPr>
      <w:r>
        <w:t>Корисник</w:t>
      </w:r>
      <w:r>
        <w:rPr>
          <w:spacing w:val="-7"/>
        </w:rPr>
        <w:t xml:space="preserve"> </w:t>
      </w:r>
      <w:r>
        <w:t>односно</w:t>
      </w:r>
      <w:r>
        <w:rPr>
          <w:spacing w:val="-8"/>
        </w:rPr>
        <w:t xml:space="preserve"> </w:t>
      </w:r>
      <w:r>
        <w:t>привредни</w:t>
      </w:r>
      <w:r>
        <w:rPr>
          <w:spacing w:val="-4"/>
        </w:rPr>
        <w:t xml:space="preserve"> </w:t>
      </w:r>
      <w:r>
        <w:t>субјект</w:t>
      </w:r>
      <w:r>
        <w:rPr>
          <w:spacing w:val="-4"/>
        </w:rPr>
        <w:t xml:space="preserve"> </w:t>
      </w:r>
      <w:r>
        <w:t>који</w:t>
      </w:r>
      <w:r>
        <w:rPr>
          <w:spacing w:val="-2"/>
        </w:rPr>
        <w:t xml:space="preserve"> </w:t>
      </w:r>
      <w:r>
        <w:t>учествује у</w:t>
      </w:r>
      <w:r>
        <w:rPr>
          <w:spacing w:val="-12"/>
        </w:rPr>
        <w:t xml:space="preserve"> </w:t>
      </w:r>
      <w:r>
        <w:t>поступку</w:t>
      </w:r>
      <w:r>
        <w:rPr>
          <w:spacing w:val="-10"/>
        </w:rPr>
        <w:t xml:space="preserve"> </w:t>
      </w:r>
      <w:r>
        <w:t>кроз</w:t>
      </w:r>
      <w:r>
        <w:rPr>
          <w:spacing w:val="-4"/>
        </w:rPr>
        <w:t xml:space="preserve"> </w:t>
      </w:r>
      <w:r>
        <w:t>сандуче</w:t>
      </w:r>
      <w:r>
        <w:rPr>
          <w:spacing w:val="-8"/>
        </w:rPr>
        <w:t xml:space="preserve"> </w:t>
      </w:r>
      <w:r>
        <w:t>путем</w:t>
      </w:r>
      <w:r>
        <w:rPr>
          <w:spacing w:val="-57"/>
        </w:rPr>
        <w:t xml:space="preserve"> </w:t>
      </w:r>
      <w:r>
        <w:t>Портала</w:t>
      </w:r>
      <w:r>
        <w:rPr>
          <w:spacing w:val="-5"/>
        </w:rPr>
        <w:t xml:space="preserve"> </w:t>
      </w:r>
      <w:r>
        <w:t>прима:</w:t>
      </w:r>
    </w:p>
    <w:p w14:paraId="1BAB079D" w14:textId="77777777" w:rsidR="004B7DCB" w:rsidRDefault="0033293C" w:rsidP="00A44D0D">
      <w:pPr>
        <w:pStyle w:val="ListParagraph"/>
        <w:numPr>
          <w:ilvl w:val="0"/>
          <w:numId w:val="5"/>
        </w:numPr>
        <w:tabs>
          <w:tab w:val="left" w:pos="1674"/>
          <w:tab w:val="left" w:pos="1675"/>
        </w:tabs>
        <w:spacing w:before="121"/>
        <w:ind w:hanging="709"/>
        <w:rPr>
          <w:sz w:val="24"/>
        </w:rPr>
      </w:pPr>
      <w:r>
        <w:rPr>
          <w:sz w:val="24"/>
        </w:rPr>
        <w:t>Потврда</w:t>
      </w:r>
      <w:r>
        <w:rPr>
          <w:spacing w:val="-6"/>
          <w:sz w:val="24"/>
        </w:rPr>
        <w:t xml:space="preserve"> </w:t>
      </w:r>
      <w:r>
        <w:rPr>
          <w:sz w:val="24"/>
        </w:rPr>
        <w:t>о</w:t>
      </w:r>
      <w:r>
        <w:rPr>
          <w:spacing w:val="-3"/>
          <w:sz w:val="24"/>
        </w:rPr>
        <w:t xml:space="preserve"> </w:t>
      </w:r>
      <w:r>
        <w:rPr>
          <w:sz w:val="24"/>
        </w:rPr>
        <w:t>успешно</w:t>
      </w:r>
      <w:r>
        <w:rPr>
          <w:spacing w:val="-5"/>
          <w:sz w:val="24"/>
        </w:rPr>
        <w:t xml:space="preserve"> </w:t>
      </w:r>
      <w:r>
        <w:rPr>
          <w:sz w:val="24"/>
        </w:rPr>
        <w:t>поднетој</w:t>
      </w:r>
      <w:r>
        <w:rPr>
          <w:spacing w:val="-4"/>
          <w:sz w:val="24"/>
        </w:rPr>
        <w:t xml:space="preserve"> </w:t>
      </w:r>
      <w:r>
        <w:rPr>
          <w:sz w:val="24"/>
        </w:rPr>
        <w:t>понуди</w:t>
      </w:r>
      <w:r>
        <w:rPr>
          <w:spacing w:val="-4"/>
          <w:sz w:val="24"/>
        </w:rPr>
        <w:t xml:space="preserve"> </w:t>
      </w:r>
      <w:r>
        <w:rPr>
          <w:sz w:val="24"/>
        </w:rPr>
        <w:t>/</w:t>
      </w:r>
      <w:r>
        <w:rPr>
          <w:spacing w:val="-5"/>
          <w:sz w:val="24"/>
        </w:rPr>
        <w:t xml:space="preserve"> </w:t>
      </w:r>
      <w:r>
        <w:rPr>
          <w:sz w:val="24"/>
        </w:rPr>
        <w:t>пријави</w:t>
      </w:r>
    </w:p>
    <w:p w14:paraId="0B4FD70C" w14:textId="77777777" w:rsidR="004B7DCB" w:rsidRDefault="0033293C" w:rsidP="00A44D0D">
      <w:pPr>
        <w:pStyle w:val="ListParagraph"/>
        <w:numPr>
          <w:ilvl w:val="0"/>
          <w:numId w:val="5"/>
        </w:numPr>
        <w:tabs>
          <w:tab w:val="left" w:pos="1674"/>
          <w:tab w:val="left" w:pos="1675"/>
        </w:tabs>
        <w:spacing w:before="107"/>
        <w:ind w:hanging="709"/>
        <w:rPr>
          <w:sz w:val="24"/>
        </w:rPr>
      </w:pPr>
      <w:r>
        <w:rPr>
          <w:sz w:val="24"/>
        </w:rPr>
        <w:t>Потврда</w:t>
      </w:r>
      <w:r>
        <w:rPr>
          <w:spacing w:val="-6"/>
          <w:sz w:val="24"/>
        </w:rPr>
        <w:t xml:space="preserve"> </w:t>
      </w:r>
      <w:r>
        <w:rPr>
          <w:sz w:val="24"/>
        </w:rPr>
        <w:t>о</w:t>
      </w:r>
      <w:r>
        <w:rPr>
          <w:spacing w:val="-3"/>
          <w:sz w:val="24"/>
        </w:rPr>
        <w:t xml:space="preserve"> </w:t>
      </w:r>
      <w:r>
        <w:rPr>
          <w:sz w:val="24"/>
        </w:rPr>
        <w:t>успешно</w:t>
      </w:r>
      <w:r>
        <w:rPr>
          <w:spacing w:val="-5"/>
          <w:sz w:val="24"/>
        </w:rPr>
        <w:t xml:space="preserve"> </w:t>
      </w:r>
      <w:r>
        <w:rPr>
          <w:sz w:val="24"/>
        </w:rPr>
        <w:t>поднетој</w:t>
      </w:r>
      <w:r>
        <w:rPr>
          <w:spacing w:val="-4"/>
          <w:sz w:val="24"/>
        </w:rPr>
        <w:t xml:space="preserve"> </w:t>
      </w:r>
      <w:r>
        <w:rPr>
          <w:sz w:val="24"/>
        </w:rPr>
        <w:t>измени</w:t>
      </w:r>
      <w:r>
        <w:rPr>
          <w:spacing w:val="-3"/>
          <w:sz w:val="24"/>
        </w:rPr>
        <w:t xml:space="preserve"> </w:t>
      </w:r>
      <w:r>
        <w:rPr>
          <w:sz w:val="24"/>
        </w:rPr>
        <w:t>/</w:t>
      </w:r>
      <w:r>
        <w:rPr>
          <w:spacing w:val="-5"/>
          <w:sz w:val="24"/>
        </w:rPr>
        <w:t xml:space="preserve"> </w:t>
      </w:r>
      <w:r>
        <w:rPr>
          <w:sz w:val="24"/>
        </w:rPr>
        <w:t>допуни</w:t>
      </w:r>
      <w:r>
        <w:rPr>
          <w:spacing w:val="-2"/>
          <w:sz w:val="24"/>
        </w:rPr>
        <w:t xml:space="preserve"> </w:t>
      </w:r>
      <w:r>
        <w:rPr>
          <w:sz w:val="24"/>
        </w:rPr>
        <w:t>понуде</w:t>
      </w:r>
      <w:r>
        <w:rPr>
          <w:spacing w:val="-6"/>
          <w:sz w:val="24"/>
        </w:rPr>
        <w:t xml:space="preserve"> </w:t>
      </w:r>
      <w:r>
        <w:rPr>
          <w:sz w:val="24"/>
        </w:rPr>
        <w:t>/</w:t>
      </w:r>
      <w:r>
        <w:rPr>
          <w:spacing w:val="-5"/>
          <w:sz w:val="24"/>
        </w:rPr>
        <w:t xml:space="preserve"> </w:t>
      </w:r>
      <w:r>
        <w:rPr>
          <w:sz w:val="24"/>
        </w:rPr>
        <w:t>пријаве</w:t>
      </w:r>
    </w:p>
    <w:p w14:paraId="10F9A601" w14:textId="77777777" w:rsidR="004B7DCB" w:rsidRDefault="0033293C" w:rsidP="00A44D0D">
      <w:pPr>
        <w:pStyle w:val="ListParagraph"/>
        <w:numPr>
          <w:ilvl w:val="0"/>
          <w:numId w:val="5"/>
        </w:numPr>
        <w:tabs>
          <w:tab w:val="left" w:pos="1674"/>
          <w:tab w:val="left" w:pos="1675"/>
        </w:tabs>
        <w:spacing w:before="106"/>
        <w:ind w:hanging="709"/>
        <w:rPr>
          <w:sz w:val="24"/>
        </w:rPr>
      </w:pPr>
      <w:r>
        <w:rPr>
          <w:sz w:val="24"/>
        </w:rPr>
        <w:t>Потврда</w:t>
      </w:r>
      <w:r>
        <w:rPr>
          <w:spacing w:val="-5"/>
          <w:sz w:val="24"/>
        </w:rPr>
        <w:t xml:space="preserve"> </w:t>
      </w:r>
      <w:r>
        <w:rPr>
          <w:sz w:val="24"/>
        </w:rPr>
        <w:t>о</w:t>
      </w:r>
      <w:r>
        <w:rPr>
          <w:spacing w:val="-5"/>
          <w:sz w:val="24"/>
        </w:rPr>
        <w:t xml:space="preserve"> </w:t>
      </w:r>
      <w:r>
        <w:rPr>
          <w:sz w:val="24"/>
        </w:rPr>
        <w:t>опозиву</w:t>
      </w:r>
      <w:r>
        <w:rPr>
          <w:spacing w:val="-9"/>
          <w:sz w:val="24"/>
        </w:rPr>
        <w:t xml:space="preserve"> </w:t>
      </w:r>
      <w:r>
        <w:rPr>
          <w:sz w:val="24"/>
        </w:rPr>
        <w:t>понуде</w:t>
      </w:r>
      <w:r>
        <w:rPr>
          <w:spacing w:val="-4"/>
          <w:sz w:val="24"/>
        </w:rPr>
        <w:t xml:space="preserve"> </w:t>
      </w:r>
      <w:r>
        <w:rPr>
          <w:sz w:val="24"/>
        </w:rPr>
        <w:t>/</w:t>
      </w:r>
      <w:r>
        <w:rPr>
          <w:spacing w:val="-2"/>
          <w:sz w:val="24"/>
        </w:rPr>
        <w:t xml:space="preserve"> </w:t>
      </w:r>
      <w:r>
        <w:rPr>
          <w:sz w:val="24"/>
        </w:rPr>
        <w:t>пријаве</w:t>
      </w:r>
    </w:p>
    <w:p w14:paraId="54622225" w14:textId="77777777" w:rsidR="004B7DCB" w:rsidRDefault="0033293C" w:rsidP="00A44D0D">
      <w:pPr>
        <w:pStyle w:val="ListParagraph"/>
        <w:numPr>
          <w:ilvl w:val="0"/>
          <w:numId w:val="5"/>
        </w:numPr>
        <w:tabs>
          <w:tab w:val="left" w:pos="1674"/>
          <w:tab w:val="left" w:pos="1675"/>
        </w:tabs>
        <w:spacing w:before="107"/>
        <w:ind w:hanging="709"/>
        <w:rPr>
          <w:sz w:val="24"/>
        </w:rPr>
      </w:pPr>
      <w:r>
        <w:rPr>
          <w:sz w:val="24"/>
        </w:rPr>
        <w:t>Позив</w:t>
      </w:r>
      <w:r>
        <w:rPr>
          <w:spacing w:val="-5"/>
          <w:sz w:val="24"/>
        </w:rPr>
        <w:t xml:space="preserve"> </w:t>
      </w:r>
      <w:r>
        <w:rPr>
          <w:sz w:val="24"/>
        </w:rPr>
        <w:t>за</w:t>
      </w:r>
      <w:r>
        <w:rPr>
          <w:spacing w:val="-5"/>
          <w:sz w:val="24"/>
        </w:rPr>
        <w:t xml:space="preserve"> </w:t>
      </w:r>
      <w:r>
        <w:rPr>
          <w:sz w:val="24"/>
        </w:rPr>
        <w:t>подношење</w:t>
      </w:r>
      <w:r>
        <w:rPr>
          <w:spacing w:val="-5"/>
          <w:sz w:val="24"/>
        </w:rPr>
        <w:t xml:space="preserve"> </w:t>
      </w:r>
      <w:r>
        <w:rPr>
          <w:sz w:val="24"/>
        </w:rPr>
        <w:t>понуда</w:t>
      </w:r>
    </w:p>
    <w:p w14:paraId="53C4BE9B" w14:textId="77777777" w:rsidR="004B7DCB" w:rsidRDefault="0033293C" w:rsidP="00A44D0D">
      <w:pPr>
        <w:pStyle w:val="ListParagraph"/>
        <w:numPr>
          <w:ilvl w:val="0"/>
          <w:numId w:val="5"/>
        </w:numPr>
        <w:tabs>
          <w:tab w:val="left" w:pos="1674"/>
          <w:tab w:val="left" w:pos="1675"/>
        </w:tabs>
        <w:spacing w:before="104"/>
        <w:ind w:hanging="709"/>
        <w:rPr>
          <w:sz w:val="24"/>
        </w:rPr>
      </w:pPr>
      <w:r>
        <w:rPr>
          <w:sz w:val="24"/>
        </w:rPr>
        <w:t>Позив</w:t>
      </w:r>
      <w:r>
        <w:rPr>
          <w:spacing w:val="-3"/>
          <w:sz w:val="24"/>
        </w:rPr>
        <w:t xml:space="preserve"> </w:t>
      </w:r>
      <w:r>
        <w:rPr>
          <w:sz w:val="24"/>
        </w:rPr>
        <w:t>за</w:t>
      </w:r>
      <w:r>
        <w:rPr>
          <w:spacing w:val="-3"/>
          <w:sz w:val="24"/>
        </w:rPr>
        <w:t xml:space="preserve"> </w:t>
      </w:r>
      <w:r>
        <w:rPr>
          <w:sz w:val="24"/>
        </w:rPr>
        <w:t>учешће</w:t>
      </w:r>
      <w:r>
        <w:rPr>
          <w:spacing w:val="2"/>
          <w:sz w:val="24"/>
        </w:rPr>
        <w:t xml:space="preserve"> </w:t>
      </w:r>
      <w:r>
        <w:rPr>
          <w:sz w:val="24"/>
        </w:rPr>
        <w:t>у</w:t>
      </w:r>
      <w:r>
        <w:rPr>
          <w:spacing w:val="-10"/>
          <w:sz w:val="24"/>
        </w:rPr>
        <w:t xml:space="preserve"> </w:t>
      </w:r>
      <w:r>
        <w:rPr>
          <w:sz w:val="24"/>
        </w:rPr>
        <w:t>е-лицитацији</w:t>
      </w:r>
    </w:p>
    <w:p w14:paraId="3DD11FFE" w14:textId="77777777" w:rsidR="004B7DCB" w:rsidRDefault="0033293C" w:rsidP="00A44D0D">
      <w:pPr>
        <w:pStyle w:val="ListParagraph"/>
        <w:numPr>
          <w:ilvl w:val="0"/>
          <w:numId w:val="5"/>
        </w:numPr>
        <w:tabs>
          <w:tab w:val="left" w:pos="1674"/>
          <w:tab w:val="left" w:pos="1675"/>
        </w:tabs>
        <w:spacing w:before="108"/>
        <w:ind w:hanging="709"/>
        <w:rPr>
          <w:sz w:val="24"/>
        </w:rPr>
      </w:pPr>
      <w:r>
        <w:rPr>
          <w:sz w:val="24"/>
        </w:rPr>
        <w:t>Записник</w:t>
      </w:r>
      <w:r>
        <w:rPr>
          <w:spacing w:val="-4"/>
          <w:sz w:val="24"/>
        </w:rPr>
        <w:t xml:space="preserve"> </w:t>
      </w:r>
      <w:r>
        <w:rPr>
          <w:sz w:val="24"/>
        </w:rPr>
        <w:t>о</w:t>
      </w:r>
      <w:r>
        <w:rPr>
          <w:spacing w:val="-3"/>
          <w:sz w:val="24"/>
        </w:rPr>
        <w:t xml:space="preserve"> </w:t>
      </w:r>
      <w:r>
        <w:rPr>
          <w:sz w:val="24"/>
        </w:rPr>
        <w:t>отварању</w:t>
      </w:r>
      <w:r>
        <w:rPr>
          <w:spacing w:val="-8"/>
          <w:sz w:val="24"/>
        </w:rPr>
        <w:t xml:space="preserve"> </w:t>
      </w:r>
      <w:r>
        <w:rPr>
          <w:sz w:val="24"/>
        </w:rPr>
        <w:t>понуда</w:t>
      </w:r>
    </w:p>
    <w:p w14:paraId="1AC52B64" w14:textId="77777777" w:rsidR="004B7DCB" w:rsidRDefault="004B7DCB">
      <w:pPr>
        <w:pStyle w:val="BodyText"/>
        <w:rPr>
          <w:sz w:val="23"/>
        </w:rPr>
      </w:pPr>
    </w:p>
    <w:p w14:paraId="191E662F" w14:textId="77777777" w:rsidR="004B7DCB" w:rsidRDefault="0033293C">
      <w:pPr>
        <w:pStyle w:val="BodyText"/>
        <w:spacing w:before="1"/>
        <w:ind w:left="100"/>
      </w:pPr>
      <w:r>
        <w:t>Корисник</w:t>
      </w:r>
      <w:r>
        <w:rPr>
          <w:spacing w:val="-3"/>
        </w:rPr>
        <w:t xml:space="preserve"> </w:t>
      </w:r>
      <w:r>
        <w:t>прима</w:t>
      </w:r>
      <w:r>
        <w:rPr>
          <w:spacing w:val="-5"/>
        </w:rPr>
        <w:t xml:space="preserve"> </w:t>
      </w:r>
      <w:r>
        <w:t>копије</w:t>
      </w:r>
      <w:r>
        <w:rPr>
          <w:spacing w:val="-3"/>
        </w:rPr>
        <w:t xml:space="preserve"> </w:t>
      </w:r>
      <w:r>
        <w:t>порука</w:t>
      </w:r>
      <w:r>
        <w:rPr>
          <w:spacing w:val="-5"/>
        </w:rPr>
        <w:t xml:space="preserve"> </w:t>
      </w:r>
      <w:r>
        <w:t>и</w:t>
      </w:r>
      <w:r>
        <w:rPr>
          <w:spacing w:val="-1"/>
        </w:rPr>
        <w:t xml:space="preserve"> </w:t>
      </w:r>
      <w:r>
        <w:t>на</w:t>
      </w:r>
      <w:r>
        <w:rPr>
          <w:spacing w:val="-5"/>
        </w:rPr>
        <w:t xml:space="preserve"> </w:t>
      </w:r>
      <w:r>
        <w:t>адресу</w:t>
      </w:r>
      <w:r>
        <w:rPr>
          <w:spacing w:val="-7"/>
        </w:rPr>
        <w:t xml:space="preserve"> </w:t>
      </w:r>
      <w:r>
        <w:t>е-поште</w:t>
      </w:r>
      <w:r>
        <w:rPr>
          <w:spacing w:val="-4"/>
        </w:rPr>
        <w:t xml:space="preserve"> </w:t>
      </w:r>
      <w:r>
        <w:t>са</w:t>
      </w:r>
      <w:r>
        <w:rPr>
          <w:spacing w:val="-6"/>
        </w:rPr>
        <w:t xml:space="preserve"> </w:t>
      </w:r>
      <w:r>
        <w:t>којом</w:t>
      </w:r>
      <w:r>
        <w:rPr>
          <w:spacing w:val="-1"/>
        </w:rPr>
        <w:t xml:space="preserve"> </w:t>
      </w:r>
      <w:r>
        <w:t>се</w:t>
      </w:r>
      <w:r>
        <w:rPr>
          <w:spacing w:val="-6"/>
        </w:rPr>
        <w:t xml:space="preserve"> </w:t>
      </w:r>
      <w:r>
        <w:t>регистровао</w:t>
      </w:r>
      <w:r>
        <w:rPr>
          <w:spacing w:val="-1"/>
        </w:rPr>
        <w:t xml:space="preserve"> </w:t>
      </w:r>
      <w:r>
        <w:t>на</w:t>
      </w:r>
      <w:r>
        <w:rPr>
          <w:spacing w:val="-5"/>
        </w:rPr>
        <w:t xml:space="preserve"> </w:t>
      </w:r>
      <w:r>
        <w:t>Порталу.</w:t>
      </w:r>
    </w:p>
    <w:p w14:paraId="3E42DE29" w14:textId="77777777" w:rsidR="004B7DCB" w:rsidRDefault="004B7DCB">
      <w:pPr>
        <w:pStyle w:val="BodyText"/>
        <w:spacing w:before="2"/>
        <w:rPr>
          <w:sz w:val="25"/>
        </w:rPr>
      </w:pPr>
    </w:p>
    <w:p w14:paraId="26519081" w14:textId="77777777" w:rsidR="004B7DCB" w:rsidRDefault="0033293C">
      <w:pPr>
        <w:pStyle w:val="Heading2"/>
        <w:jc w:val="both"/>
      </w:pPr>
      <w:r>
        <w:t>Припремање</w:t>
      </w:r>
      <w:r>
        <w:rPr>
          <w:spacing w:val="-5"/>
        </w:rPr>
        <w:t xml:space="preserve"> </w:t>
      </w:r>
      <w:r>
        <w:t>и</w:t>
      </w:r>
      <w:r>
        <w:rPr>
          <w:spacing w:val="-4"/>
        </w:rPr>
        <w:t xml:space="preserve"> </w:t>
      </w:r>
      <w:r>
        <w:t>подношење</w:t>
      </w:r>
      <w:r>
        <w:rPr>
          <w:spacing w:val="-2"/>
        </w:rPr>
        <w:t xml:space="preserve"> </w:t>
      </w:r>
      <w:r>
        <w:t>понуде</w:t>
      </w:r>
      <w:r>
        <w:rPr>
          <w:spacing w:val="-2"/>
        </w:rPr>
        <w:t xml:space="preserve"> </w:t>
      </w:r>
      <w:r>
        <w:t>/</w:t>
      </w:r>
      <w:r>
        <w:rPr>
          <w:spacing w:val="-4"/>
        </w:rPr>
        <w:t xml:space="preserve"> </w:t>
      </w:r>
      <w:r>
        <w:t>пријаве</w:t>
      </w:r>
    </w:p>
    <w:p w14:paraId="222174E4" w14:textId="77777777" w:rsidR="004B7DCB" w:rsidRDefault="0033293C" w:rsidP="00645640">
      <w:pPr>
        <w:pStyle w:val="BodyText"/>
        <w:spacing w:before="116"/>
        <w:ind w:left="100" w:right="414"/>
        <w:jc w:val="both"/>
        <w:sectPr w:rsidR="004B7DCB" w:rsidSect="000956D4">
          <w:pgSz w:w="11920" w:h="16850"/>
          <w:pgMar w:top="2520" w:right="820" w:bottom="1660" w:left="116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t>Привредни субјект сачињава понуду/пријаву на Порталу јавних набавки према структури и</w:t>
      </w:r>
      <w:r>
        <w:rPr>
          <w:spacing w:val="-57"/>
        </w:rPr>
        <w:t xml:space="preserve"> </w:t>
      </w:r>
      <w:r>
        <w:t>садржини коју је дефинисао Наручилац приликом припреме поступка јавне набавке на</w:t>
      </w:r>
      <w:r>
        <w:rPr>
          <w:spacing w:val="1"/>
        </w:rPr>
        <w:t xml:space="preserve"> </w:t>
      </w:r>
      <w:r>
        <w:t>Порталу.</w:t>
      </w:r>
    </w:p>
    <w:p w14:paraId="788E0200" w14:textId="77777777" w:rsidR="004B7DCB" w:rsidRDefault="004B7DCB">
      <w:pPr>
        <w:pStyle w:val="BodyText"/>
        <w:spacing w:before="2"/>
      </w:pPr>
    </w:p>
    <w:p w14:paraId="7AEFBC86" w14:textId="77777777" w:rsidR="004B7DCB" w:rsidRDefault="0033293C">
      <w:pPr>
        <w:pStyle w:val="BodyText"/>
        <w:spacing w:before="90"/>
        <w:ind w:left="100" w:right="414"/>
        <w:jc w:val="both"/>
      </w:pPr>
      <w:r>
        <w:t>Привредни субјект</w:t>
      </w:r>
      <w:r>
        <w:rPr>
          <w:spacing w:val="1"/>
        </w:rPr>
        <w:t xml:space="preserve"> </w:t>
      </w:r>
      <w:r>
        <w:t>који</w:t>
      </w:r>
      <w:r>
        <w:rPr>
          <w:spacing w:val="60"/>
        </w:rPr>
        <w:t xml:space="preserve"> </w:t>
      </w:r>
      <w:r>
        <w:t>подноси понуду /</w:t>
      </w:r>
      <w:r>
        <w:rPr>
          <w:spacing w:val="60"/>
        </w:rPr>
        <w:t xml:space="preserve"> </w:t>
      </w:r>
      <w:r>
        <w:t>пријаву мора да буде</w:t>
      </w:r>
      <w:r>
        <w:rPr>
          <w:spacing w:val="60"/>
        </w:rPr>
        <w:t xml:space="preserve"> </w:t>
      </w:r>
      <w:r>
        <w:t>регистрован</w:t>
      </w:r>
      <w:r>
        <w:rPr>
          <w:spacing w:val="60"/>
        </w:rPr>
        <w:t xml:space="preserve"> </w:t>
      </w:r>
      <w:r>
        <w:t>на Порталу</w:t>
      </w:r>
      <w:r>
        <w:rPr>
          <w:spacing w:val="1"/>
        </w:rPr>
        <w:t xml:space="preserve"> </w:t>
      </w:r>
      <w:r>
        <w:t>са</w:t>
      </w:r>
      <w:r>
        <w:rPr>
          <w:spacing w:val="21"/>
        </w:rPr>
        <w:t xml:space="preserve"> </w:t>
      </w:r>
      <w:r>
        <w:t>најмање</w:t>
      </w:r>
      <w:r>
        <w:rPr>
          <w:spacing w:val="22"/>
        </w:rPr>
        <w:t xml:space="preserve"> </w:t>
      </w:r>
      <w:r>
        <w:t>једним,</w:t>
      </w:r>
      <w:r>
        <w:rPr>
          <w:spacing w:val="23"/>
        </w:rPr>
        <w:t xml:space="preserve"> </w:t>
      </w:r>
      <w:r>
        <w:t>а</w:t>
      </w:r>
      <w:r>
        <w:rPr>
          <w:spacing w:val="-2"/>
        </w:rPr>
        <w:t xml:space="preserve"> </w:t>
      </w:r>
      <w:r>
        <w:t>пожељно више</w:t>
      </w:r>
      <w:r>
        <w:rPr>
          <w:spacing w:val="-2"/>
        </w:rPr>
        <w:t xml:space="preserve"> </w:t>
      </w:r>
      <w:r>
        <w:t>корисника (односно</w:t>
      </w:r>
      <w:r>
        <w:rPr>
          <w:spacing w:val="-1"/>
        </w:rPr>
        <w:t xml:space="preserve"> </w:t>
      </w:r>
      <w:r>
        <w:t>корисничких</w:t>
      </w:r>
      <w:r>
        <w:rPr>
          <w:spacing w:val="1"/>
        </w:rPr>
        <w:t xml:space="preserve"> </w:t>
      </w:r>
      <w:r>
        <w:t>налога).</w:t>
      </w:r>
    </w:p>
    <w:p w14:paraId="5A204AB4" w14:textId="77777777" w:rsidR="004B7DCB" w:rsidRDefault="00894591">
      <w:pPr>
        <w:pStyle w:val="BodyText"/>
        <w:ind w:left="100"/>
        <w:jc w:val="both"/>
      </w:pPr>
      <w:hyperlink r:id="rId24">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23DEB621" w14:textId="77777777" w:rsidR="004B7DCB" w:rsidRDefault="0033293C">
      <w:pPr>
        <w:pStyle w:val="BodyText"/>
        <w:spacing w:before="120"/>
        <w:ind w:left="100" w:right="414"/>
        <w:jc w:val="both"/>
      </w:pPr>
      <w:r>
        <w:t>Понуђач</w:t>
      </w:r>
      <w:r>
        <w:rPr>
          <w:spacing w:val="1"/>
        </w:rPr>
        <w:t xml:space="preserve"> </w:t>
      </w:r>
      <w:r>
        <w:t>који</w:t>
      </w:r>
      <w:r>
        <w:rPr>
          <w:spacing w:val="1"/>
        </w:rPr>
        <w:t xml:space="preserve"> </w:t>
      </w:r>
      <w:r>
        <w:t>је</w:t>
      </w:r>
      <w:r>
        <w:rPr>
          <w:spacing w:val="1"/>
        </w:rPr>
        <w:t xml:space="preserve"> </w:t>
      </w:r>
      <w:r>
        <w:t>самостално</w:t>
      </w:r>
      <w:r>
        <w:rPr>
          <w:spacing w:val="1"/>
        </w:rPr>
        <w:t xml:space="preserve"> </w:t>
      </w:r>
      <w:r>
        <w:t>поднео</w:t>
      </w:r>
      <w:r>
        <w:rPr>
          <w:spacing w:val="1"/>
        </w:rPr>
        <w:t xml:space="preserve"> </w:t>
      </w:r>
      <w:r>
        <w:t>понуду</w:t>
      </w:r>
      <w:r>
        <w:rPr>
          <w:spacing w:val="1"/>
        </w:rPr>
        <w:t xml:space="preserve"> </w:t>
      </w:r>
      <w:r>
        <w:t>не</w:t>
      </w:r>
      <w:r>
        <w:rPr>
          <w:spacing w:val="1"/>
        </w:rPr>
        <w:t xml:space="preserve"> </w:t>
      </w:r>
      <w:r>
        <w:t>може</w:t>
      </w:r>
      <w:r>
        <w:rPr>
          <w:spacing w:val="1"/>
        </w:rPr>
        <w:t xml:space="preserve"> </w:t>
      </w:r>
      <w:r>
        <w:t>истовремено</w:t>
      </w:r>
      <w:r>
        <w:rPr>
          <w:spacing w:val="1"/>
        </w:rPr>
        <w:t xml:space="preserve"> </w:t>
      </w:r>
      <w:r>
        <w:t>да</w:t>
      </w:r>
      <w:r>
        <w:rPr>
          <w:spacing w:val="60"/>
        </w:rPr>
        <w:t xml:space="preserve"> </w:t>
      </w:r>
      <w:r>
        <w:t>учествује</w:t>
      </w:r>
      <w:r>
        <w:rPr>
          <w:spacing w:val="60"/>
        </w:rPr>
        <w:t xml:space="preserve"> </w:t>
      </w:r>
      <w:r>
        <w:t>у</w:t>
      </w:r>
      <w:r>
        <w:rPr>
          <w:spacing w:val="1"/>
        </w:rPr>
        <w:t xml:space="preserve"> </w:t>
      </w:r>
      <w:r>
        <w:t>заједничкој</w:t>
      </w:r>
      <w:r>
        <w:rPr>
          <w:spacing w:val="1"/>
        </w:rPr>
        <w:t xml:space="preserve"> </w:t>
      </w:r>
      <w:r>
        <w:t>понуди</w:t>
      </w:r>
      <w:r>
        <w:rPr>
          <w:spacing w:val="1"/>
        </w:rPr>
        <w:t xml:space="preserve"> </w:t>
      </w:r>
      <w:r>
        <w:t>или</w:t>
      </w:r>
      <w:r>
        <w:rPr>
          <w:spacing w:val="1"/>
        </w:rPr>
        <w:t xml:space="preserve"> </w:t>
      </w:r>
      <w:r>
        <w:t>као</w:t>
      </w:r>
      <w:r>
        <w:rPr>
          <w:spacing w:val="1"/>
        </w:rPr>
        <w:t xml:space="preserve"> </w:t>
      </w:r>
      <w:r>
        <w:t>подизвођач,</w:t>
      </w:r>
      <w:r>
        <w:rPr>
          <w:spacing w:val="1"/>
        </w:rPr>
        <w:t xml:space="preserve"> </w:t>
      </w:r>
      <w:r>
        <w:t>нити</w:t>
      </w:r>
      <w:r>
        <w:rPr>
          <w:spacing w:val="1"/>
        </w:rPr>
        <w:t xml:space="preserve"> </w:t>
      </w:r>
      <w:r>
        <w:t>исто</w:t>
      </w:r>
      <w:r>
        <w:rPr>
          <w:spacing w:val="1"/>
        </w:rPr>
        <w:t xml:space="preserve"> </w:t>
      </w:r>
      <w:r>
        <w:t>лице</w:t>
      </w:r>
      <w:r>
        <w:rPr>
          <w:spacing w:val="1"/>
        </w:rPr>
        <w:t xml:space="preserve"> </w:t>
      </w:r>
      <w:r>
        <w:t>може</w:t>
      </w:r>
      <w:r>
        <w:rPr>
          <w:spacing w:val="1"/>
        </w:rPr>
        <w:t xml:space="preserve"> </w:t>
      </w:r>
      <w:r>
        <w:t>учествовати</w:t>
      </w:r>
      <w:r>
        <w:rPr>
          <w:spacing w:val="1"/>
        </w:rPr>
        <w:t xml:space="preserve"> </w:t>
      </w:r>
      <w:r>
        <w:t>у</w:t>
      </w:r>
      <w:r>
        <w:rPr>
          <w:spacing w:val="1"/>
        </w:rPr>
        <w:t xml:space="preserve"> </w:t>
      </w:r>
      <w:r>
        <w:t>више</w:t>
      </w:r>
      <w:r>
        <w:rPr>
          <w:spacing w:val="1"/>
        </w:rPr>
        <w:t xml:space="preserve"> </w:t>
      </w:r>
      <w:r>
        <w:t>заједничких</w:t>
      </w:r>
      <w:r>
        <w:rPr>
          <w:spacing w:val="-1"/>
        </w:rPr>
        <w:t xml:space="preserve"> </w:t>
      </w:r>
      <w:r>
        <w:t>понуда.</w:t>
      </w:r>
    </w:p>
    <w:p w14:paraId="31FDE88E" w14:textId="77777777" w:rsidR="004B7DCB" w:rsidRDefault="0033293C">
      <w:pPr>
        <w:pStyle w:val="BodyText"/>
        <w:spacing w:before="121"/>
        <w:ind w:left="100" w:right="419"/>
        <w:jc w:val="both"/>
      </w:pPr>
      <w:r>
        <w:t>Понуђач може да поднесе само једну понуду осим у случају када је дозвољено или се</w:t>
      </w:r>
      <w:r>
        <w:rPr>
          <w:spacing w:val="1"/>
        </w:rPr>
        <w:t xml:space="preserve"> </w:t>
      </w:r>
      <w:r>
        <w:t>захтева</w:t>
      </w:r>
      <w:r>
        <w:rPr>
          <w:spacing w:val="20"/>
        </w:rPr>
        <w:t xml:space="preserve"> </w:t>
      </w:r>
      <w:r>
        <w:t>подношење</w:t>
      </w:r>
      <w:r>
        <w:rPr>
          <w:spacing w:val="-1"/>
        </w:rPr>
        <w:t xml:space="preserve"> </w:t>
      </w:r>
      <w:r>
        <w:t>понуде</w:t>
      </w:r>
      <w:r>
        <w:rPr>
          <w:spacing w:val="-3"/>
        </w:rPr>
        <w:t xml:space="preserve"> </w:t>
      </w:r>
      <w:r>
        <w:t>са</w:t>
      </w:r>
      <w:r>
        <w:rPr>
          <w:spacing w:val="-1"/>
        </w:rPr>
        <w:t xml:space="preserve"> </w:t>
      </w:r>
      <w:r>
        <w:t>варијантама.</w:t>
      </w:r>
    </w:p>
    <w:p w14:paraId="74CF5DE2" w14:textId="77777777" w:rsidR="004B7DCB" w:rsidRDefault="0033293C">
      <w:pPr>
        <w:pStyle w:val="BodyText"/>
        <w:spacing w:before="120"/>
        <w:ind w:left="100"/>
        <w:jc w:val="both"/>
      </w:pPr>
      <w:r>
        <w:t>Детаљно</w:t>
      </w:r>
      <w:r>
        <w:rPr>
          <w:spacing w:val="-3"/>
        </w:rPr>
        <w:t xml:space="preserve"> </w:t>
      </w:r>
      <w:r>
        <w:t>упутство</w:t>
      </w:r>
      <w:r>
        <w:rPr>
          <w:spacing w:val="-5"/>
        </w:rPr>
        <w:t xml:space="preserve"> </w:t>
      </w:r>
      <w:r>
        <w:t>о</w:t>
      </w:r>
      <w:r>
        <w:rPr>
          <w:spacing w:val="-6"/>
        </w:rPr>
        <w:t xml:space="preserve"> </w:t>
      </w:r>
      <w:r>
        <w:t>припреми</w:t>
      </w:r>
      <w:r>
        <w:rPr>
          <w:spacing w:val="-2"/>
        </w:rPr>
        <w:t xml:space="preserve"> </w:t>
      </w:r>
      <w:r>
        <w:t>понуде</w:t>
      </w:r>
      <w:r>
        <w:rPr>
          <w:spacing w:val="-6"/>
        </w:rPr>
        <w:t xml:space="preserve"> </w:t>
      </w:r>
      <w:r>
        <w:t>путем</w:t>
      </w:r>
      <w:r>
        <w:rPr>
          <w:spacing w:val="-6"/>
        </w:rPr>
        <w:t xml:space="preserve"> </w:t>
      </w:r>
      <w:r>
        <w:t>Портала:</w:t>
      </w:r>
    </w:p>
    <w:p w14:paraId="5251A02F" w14:textId="77777777" w:rsidR="004B7DCB" w:rsidRDefault="00894591">
      <w:pPr>
        <w:pStyle w:val="BodyText"/>
        <w:ind w:left="100"/>
        <w:jc w:val="both"/>
      </w:pPr>
      <w:hyperlink r:id="rId25">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207B194C" w14:textId="77777777" w:rsidR="004B7DCB" w:rsidRDefault="0033293C">
      <w:pPr>
        <w:spacing w:before="122" w:line="357" w:lineRule="auto"/>
        <w:ind w:left="100" w:right="4628"/>
        <w:jc w:val="both"/>
        <w:rPr>
          <w:i/>
          <w:sz w:val="24"/>
        </w:rPr>
      </w:pPr>
      <w:r>
        <w:rPr>
          <w:b/>
          <w:sz w:val="24"/>
        </w:rPr>
        <w:t>Рок</w:t>
      </w:r>
      <w:r>
        <w:rPr>
          <w:b/>
          <w:spacing w:val="-15"/>
          <w:sz w:val="24"/>
        </w:rPr>
        <w:t xml:space="preserve"> </w:t>
      </w:r>
      <w:r>
        <w:rPr>
          <w:b/>
          <w:sz w:val="24"/>
        </w:rPr>
        <w:t>за</w:t>
      </w:r>
      <w:r>
        <w:rPr>
          <w:b/>
          <w:spacing w:val="-14"/>
          <w:sz w:val="24"/>
        </w:rPr>
        <w:t xml:space="preserve"> </w:t>
      </w:r>
      <w:r>
        <w:rPr>
          <w:b/>
          <w:sz w:val="24"/>
        </w:rPr>
        <w:t>подношење</w:t>
      </w:r>
      <w:r>
        <w:rPr>
          <w:b/>
          <w:spacing w:val="-14"/>
          <w:sz w:val="24"/>
        </w:rPr>
        <w:t xml:space="preserve"> </w:t>
      </w:r>
      <w:r>
        <w:rPr>
          <w:b/>
          <w:sz w:val="24"/>
        </w:rPr>
        <w:t>понуда</w:t>
      </w:r>
      <w:r>
        <w:rPr>
          <w:b/>
          <w:spacing w:val="-13"/>
          <w:sz w:val="24"/>
        </w:rPr>
        <w:t xml:space="preserve"> </w:t>
      </w:r>
      <w:r>
        <w:rPr>
          <w:b/>
          <w:sz w:val="24"/>
        </w:rPr>
        <w:t>или</w:t>
      </w:r>
      <w:r>
        <w:rPr>
          <w:b/>
          <w:spacing w:val="-14"/>
          <w:sz w:val="24"/>
        </w:rPr>
        <w:t xml:space="preserve"> </w:t>
      </w:r>
      <w:r>
        <w:rPr>
          <w:b/>
          <w:sz w:val="24"/>
        </w:rPr>
        <w:t>пријава:</w:t>
      </w:r>
      <w:r>
        <w:rPr>
          <w:b/>
          <w:spacing w:val="27"/>
          <w:sz w:val="24"/>
        </w:rPr>
        <w:t xml:space="preserve"> </w:t>
      </w:r>
      <w:r>
        <w:rPr>
          <w:i/>
          <w:sz w:val="24"/>
        </w:rPr>
        <w:t>(Портал</w:t>
      </w:r>
      <w:r w:rsidR="00645640">
        <w:rPr>
          <w:i/>
          <w:spacing w:val="-58"/>
          <w:sz w:val="24"/>
        </w:rPr>
        <w:t xml:space="preserve"> </w:t>
      </w:r>
      <w:r>
        <w:rPr>
          <w:i/>
          <w:sz w:val="24"/>
        </w:rPr>
        <w:t>повлачи</w:t>
      </w:r>
      <w:r>
        <w:rPr>
          <w:i/>
          <w:spacing w:val="-1"/>
          <w:sz w:val="24"/>
        </w:rPr>
        <w:t xml:space="preserve"> </w:t>
      </w:r>
      <w:r>
        <w:rPr>
          <w:i/>
          <w:sz w:val="24"/>
        </w:rPr>
        <w:t>наведене</w:t>
      </w:r>
      <w:r>
        <w:rPr>
          <w:i/>
          <w:spacing w:val="-1"/>
          <w:sz w:val="24"/>
        </w:rPr>
        <w:t xml:space="preserve"> </w:t>
      </w:r>
      <w:r>
        <w:rPr>
          <w:i/>
          <w:sz w:val="24"/>
        </w:rPr>
        <w:t>податке)</w:t>
      </w:r>
    </w:p>
    <w:p w14:paraId="2D863381" w14:textId="4924230F" w:rsidR="004B7DCB" w:rsidRDefault="008C44D0" w:rsidP="008C44D0">
      <w:pPr>
        <w:spacing w:before="118" w:line="357" w:lineRule="auto"/>
        <w:ind w:left="100" w:right="4627"/>
        <w:rPr>
          <w:i/>
          <w:sz w:val="24"/>
        </w:rPr>
      </w:pPr>
      <w:r>
        <w:rPr>
          <w:b/>
          <w:sz w:val="24"/>
          <w:lang w:val="sr-Cyrl-RS"/>
        </w:rPr>
        <w:t xml:space="preserve">Језик на коме понуде / пријаве </w:t>
      </w:r>
      <w:r>
        <w:rPr>
          <w:b/>
          <w:sz w:val="24"/>
        </w:rPr>
        <w:t xml:space="preserve">могу бити </w:t>
      </w:r>
      <w:r w:rsidR="0033293C">
        <w:rPr>
          <w:b/>
          <w:sz w:val="24"/>
        </w:rPr>
        <w:t>поднете:</w:t>
      </w:r>
      <w:r>
        <w:rPr>
          <w:b/>
          <w:spacing w:val="1"/>
          <w:sz w:val="24"/>
        </w:rPr>
        <w:t xml:space="preserve"> </w:t>
      </w:r>
      <w:r w:rsidR="0033293C">
        <w:rPr>
          <w:b/>
          <w:sz w:val="24"/>
        </w:rPr>
        <w:t xml:space="preserve">Српски </w:t>
      </w:r>
      <w:r w:rsidR="0033293C">
        <w:rPr>
          <w:i/>
          <w:sz w:val="24"/>
        </w:rPr>
        <w:t>(податак</w:t>
      </w:r>
      <w:r w:rsidR="0033293C">
        <w:rPr>
          <w:i/>
          <w:spacing w:val="1"/>
          <w:sz w:val="24"/>
        </w:rPr>
        <w:t xml:space="preserve"> </w:t>
      </w:r>
      <w:r w:rsidR="0033293C">
        <w:rPr>
          <w:i/>
          <w:sz w:val="24"/>
        </w:rPr>
        <w:t>наводи</w:t>
      </w:r>
      <w:r w:rsidR="0033293C">
        <w:rPr>
          <w:i/>
          <w:spacing w:val="-1"/>
          <w:sz w:val="24"/>
        </w:rPr>
        <w:t xml:space="preserve"> </w:t>
      </w:r>
      <w:r w:rsidR="0033293C">
        <w:rPr>
          <w:i/>
          <w:sz w:val="24"/>
        </w:rPr>
        <w:t>наручилац)</w:t>
      </w:r>
    </w:p>
    <w:p w14:paraId="1072ACDD" w14:textId="77777777" w:rsidR="004B7DCB" w:rsidRDefault="004B7DCB">
      <w:pPr>
        <w:pStyle w:val="BodyText"/>
        <w:spacing w:before="6"/>
        <w:rPr>
          <w:i/>
        </w:rPr>
      </w:pPr>
    </w:p>
    <w:p w14:paraId="1A5E5B53" w14:textId="77777777" w:rsidR="004B7DCB" w:rsidRDefault="0033293C">
      <w:pPr>
        <w:pStyle w:val="BodyText"/>
        <w:ind w:left="100" w:right="593"/>
        <w:jc w:val="both"/>
      </w:pPr>
      <w:r>
        <w:t>У обрасцу понуде/пријаве понуђач/кандидат мора изјавом о интегритету да потврди под</w:t>
      </w:r>
      <w:r>
        <w:rPr>
          <w:spacing w:val="1"/>
        </w:rPr>
        <w:t xml:space="preserve"> </w:t>
      </w:r>
      <w:r>
        <w:t>пуном</w:t>
      </w:r>
      <w:r>
        <w:rPr>
          <w:spacing w:val="1"/>
        </w:rPr>
        <w:t xml:space="preserve"> </w:t>
      </w:r>
      <w:r>
        <w:t>материјалном</w:t>
      </w:r>
      <w:r>
        <w:rPr>
          <w:spacing w:val="1"/>
        </w:rPr>
        <w:t xml:space="preserve"> </w:t>
      </w:r>
      <w:r>
        <w:t>и</w:t>
      </w:r>
      <w:r>
        <w:rPr>
          <w:spacing w:val="1"/>
        </w:rPr>
        <w:t xml:space="preserve"> </w:t>
      </w:r>
      <w:r>
        <w:t>кривичном</w:t>
      </w:r>
      <w:r>
        <w:rPr>
          <w:spacing w:val="1"/>
        </w:rPr>
        <w:t xml:space="preserve"> </w:t>
      </w:r>
      <w:r>
        <w:t>одговорношћу</w:t>
      </w:r>
      <w:r>
        <w:rPr>
          <w:spacing w:val="1"/>
        </w:rPr>
        <w:t xml:space="preserve"> </w:t>
      </w:r>
      <w:r>
        <w:t>да</w:t>
      </w:r>
      <w:r>
        <w:rPr>
          <w:spacing w:val="1"/>
        </w:rPr>
        <w:t xml:space="preserve"> </w:t>
      </w:r>
      <w:r>
        <w:t>је</w:t>
      </w:r>
      <w:r>
        <w:rPr>
          <w:spacing w:val="1"/>
        </w:rPr>
        <w:t xml:space="preserve"> </w:t>
      </w:r>
      <w:r>
        <w:t>своју</w:t>
      </w:r>
      <w:r>
        <w:rPr>
          <w:spacing w:val="1"/>
        </w:rPr>
        <w:t xml:space="preserve"> </w:t>
      </w:r>
      <w:r>
        <w:t>понуду/пријаву</w:t>
      </w:r>
      <w:r>
        <w:rPr>
          <w:spacing w:val="1"/>
        </w:rPr>
        <w:t xml:space="preserve"> </w:t>
      </w:r>
      <w:r>
        <w:t>поднео</w:t>
      </w:r>
      <w:r>
        <w:rPr>
          <w:spacing w:val="1"/>
        </w:rPr>
        <w:t xml:space="preserve"> </w:t>
      </w:r>
      <w:r>
        <w:t>независно,</w:t>
      </w:r>
      <w:r>
        <w:rPr>
          <w:spacing w:val="-7"/>
        </w:rPr>
        <w:t xml:space="preserve"> </w:t>
      </w:r>
      <w:r>
        <w:t>без</w:t>
      </w:r>
      <w:r>
        <w:rPr>
          <w:spacing w:val="-7"/>
        </w:rPr>
        <w:t xml:space="preserve"> </w:t>
      </w:r>
      <w:r>
        <w:t>договора</w:t>
      </w:r>
      <w:r>
        <w:rPr>
          <w:spacing w:val="-9"/>
        </w:rPr>
        <w:t xml:space="preserve"> </w:t>
      </w:r>
      <w:r>
        <w:t>са</w:t>
      </w:r>
      <w:r>
        <w:rPr>
          <w:spacing w:val="-9"/>
        </w:rPr>
        <w:t xml:space="preserve"> </w:t>
      </w:r>
      <w:r>
        <w:t>другим</w:t>
      </w:r>
      <w:r>
        <w:rPr>
          <w:spacing w:val="-9"/>
        </w:rPr>
        <w:t xml:space="preserve"> </w:t>
      </w:r>
      <w:r>
        <w:t>понуђачима/кандидатима</w:t>
      </w:r>
      <w:r>
        <w:rPr>
          <w:spacing w:val="-9"/>
        </w:rPr>
        <w:t xml:space="preserve"> </w:t>
      </w:r>
      <w:r>
        <w:t>или</w:t>
      </w:r>
      <w:r>
        <w:rPr>
          <w:spacing w:val="-11"/>
        </w:rPr>
        <w:t xml:space="preserve"> </w:t>
      </w:r>
      <w:r>
        <w:t>заинтересованим</w:t>
      </w:r>
      <w:r>
        <w:rPr>
          <w:spacing w:val="-9"/>
        </w:rPr>
        <w:t xml:space="preserve"> </w:t>
      </w:r>
      <w:r>
        <w:t>лицима</w:t>
      </w:r>
      <w:r>
        <w:rPr>
          <w:spacing w:val="-58"/>
        </w:rPr>
        <w:t xml:space="preserve"> </w:t>
      </w:r>
      <w:r>
        <w:t>и</w:t>
      </w:r>
      <w:r>
        <w:rPr>
          <w:spacing w:val="-3"/>
        </w:rPr>
        <w:t xml:space="preserve"> </w:t>
      </w:r>
      <w:r>
        <w:t>да</w:t>
      </w:r>
      <w:r>
        <w:rPr>
          <w:spacing w:val="-4"/>
        </w:rPr>
        <w:t xml:space="preserve"> </w:t>
      </w:r>
      <w:r>
        <w:t>гарантује</w:t>
      </w:r>
      <w:r>
        <w:rPr>
          <w:spacing w:val="-3"/>
        </w:rPr>
        <w:t xml:space="preserve"> </w:t>
      </w:r>
      <w:r>
        <w:t>тачност</w:t>
      </w:r>
      <w:r>
        <w:rPr>
          <w:spacing w:val="1"/>
        </w:rPr>
        <w:t xml:space="preserve"> </w:t>
      </w:r>
      <w:r>
        <w:t>података у</w:t>
      </w:r>
      <w:r>
        <w:rPr>
          <w:spacing w:val="-5"/>
        </w:rPr>
        <w:t xml:space="preserve"> </w:t>
      </w:r>
      <w:r>
        <w:t>понуди/пријави.</w:t>
      </w:r>
    </w:p>
    <w:p w14:paraId="30E24C1B" w14:textId="77777777" w:rsidR="004B7DCB" w:rsidRDefault="004B7DCB">
      <w:pPr>
        <w:pStyle w:val="BodyText"/>
        <w:spacing w:before="1"/>
        <w:rPr>
          <w:sz w:val="25"/>
        </w:rPr>
      </w:pPr>
    </w:p>
    <w:p w14:paraId="748E7030" w14:textId="77777777" w:rsidR="004B7DCB" w:rsidRDefault="0033293C">
      <w:pPr>
        <w:pStyle w:val="Heading2"/>
        <w:jc w:val="both"/>
      </w:pPr>
      <w:r>
        <w:t>Припремање</w:t>
      </w:r>
      <w:r>
        <w:rPr>
          <w:spacing w:val="-6"/>
        </w:rPr>
        <w:t xml:space="preserve"> </w:t>
      </w:r>
      <w:r>
        <w:t>и</w:t>
      </w:r>
      <w:r>
        <w:rPr>
          <w:spacing w:val="-4"/>
        </w:rPr>
        <w:t xml:space="preserve"> </w:t>
      </w:r>
      <w:r>
        <w:t>подношење</w:t>
      </w:r>
      <w:r>
        <w:rPr>
          <w:spacing w:val="-4"/>
        </w:rPr>
        <w:t xml:space="preserve"> </w:t>
      </w:r>
      <w:r>
        <w:t>заједничке</w:t>
      </w:r>
      <w:r>
        <w:rPr>
          <w:spacing w:val="-3"/>
        </w:rPr>
        <w:t xml:space="preserve"> </w:t>
      </w:r>
      <w:r>
        <w:t>понуде</w:t>
      </w:r>
      <w:r>
        <w:rPr>
          <w:spacing w:val="-5"/>
        </w:rPr>
        <w:t xml:space="preserve"> </w:t>
      </w:r>
      <w:r>
        <w:t>/</w:t>
      </w:r>
      <w:r>
        <w:rPr>
          <w:spacing w:val="-2"/>
        </w:rPr>
        <w:t xml:space="preserve"> </w:t>
      </w:r>
      <w:r>
        <w:t>пријаве</w:t>
      </w:r>
    </w:p>
    <w:p w14:paraId="1772CD1D" w14:textId="77777777" w:rsidR="004B7DCB" w:rsidRDefault="0033293C">
      <w:pPr>
        <w:pStyle w:val="BodyText"/>
        <w:spacing w:before="115"/>
        <w:ind w:left="100" w:right="414"/>
        <w:jc w:val="both"/>
      </w:pPr>
      <w:r>
        <w:t>На страници поступка јавне набавке на Порталу привредни субјект може да креира групу</w:t>
      </w:r>
      <w:r>
        <w:rPr>
          <w:spacing w:val="1"/>
        </w:rPr>
        <w:t xml:space="preserve"> </w:t>
      </w:r>
      <w:r>
        <w:t>привредних</w:t>
      </w:r>
      <w:r>
        <w:rPr>
          <w:spacing w:val="23"/>
        </w:rPr>
        <w:t xml:space="preserve"> </w:t>
      </w:r>
      <w:r>
        <w:t>субјеката</w:t>
      </w:r>
      <w:r>
        <w:rPr>
          <w:spacing w:val="-2"/>
        </w:rPr>
        <w:t xml:space="preserve"> </w:t>
      </w:r>
      <w:r>
        <w:t>(понуђача</w:t>
      </w:r>
      <w:r>
        <w:rPr>
          <w:spacing w:val="-5"/>
        </w:rPr>
        <w:t xml:space="preserve"> </w:t>
      </w:r>
      <w:r>
        <w:t>/</w:t>
      </w:r>
      <w:r>
        <w:rPr>
          <w:spacing w:val="-7"/>
        </w:rPr>
        <w:t xml:space="preserve"> </w:t>
      </w:r>
      <w:r>
        <w:t>кандидата)</w:t>
      </w:r>
      <w:r>
        <w:rPr>
          <w:spacing w:val="-7"/>
        </w:rPr>
        <w:t xml:space="preserve"> </w:t>
      </w:r>
      <w:r>
        <w:t>ради</w:t>
      </w:r>
      <w:r>
        <w:rPr>
          <w:spacing w:val="-3"/>
        </w:rPr>
        <w:t xml:space="preserve"> </w:t>
      </w:r>
      <w:r>
        <w:t>подношења</w:t>
      </w:r>
      <w:r>
        <w:rPr>
          <w:spacing w:val="-8"/>
        </w:rPr>
        <w:t xml:space="preserve"> </w:t>
      </w:r>
      <w:r>
        <w:t>заједничке</w:t>
      </w:r>
      <w:r>
        <w:rPr>
          <w:spacing w:val="-7"/>
        </w:rPr>
        <w:t xml:space="preserve"> </w:t>
      </w:r>
      <w:r>
        <w:t>понуде/пријаве.</w:t>
      </w:r>
    </w:p>
    <w:p w14:paraId="2A3385C3" w14:textId="77777777" w:rsidR="004B7DCB" w:rsidRDefault="0033293C">
      <w:pPr>
        <w:pStyle w:val="BodyText"/>
        <w:spacing w:before="120"/>
        <w:ind w:left="100" w:right="592"/>
        <w:jc w:val="both"/>
      </w:pPr>
      <w:r>
        <w:t>Члан групе привредних субјеката који подноси понуду / пријаву мора бити овлашћен за</w:t>
      </w:r>
      <w:r>
        <w:rPr>
          <w:spacing w:val="1"/>
        </w:rPr>
        <w:t xml:space="preserve"> </w:t>
      </w:r>
      <w:r>
        <w:t>подношење заједничке понуде / пријаве у име групе. Овлашћење за подношење понуде /</w:t>
      </w:r>
      <w:r>
        <w:rPr>
          <w:spacing w:val="1"/>
        </w:rPr>
        <w:t xml:space="preserve"> </w:t>
      </w:r>
      <w:r>
        <w:t>пријаве у име групе привредних субјеката, чланови групе дају путем Портала јавних</w:t>
      </w:r>
      <w:r>
        <w:rPr>
          <w:spacing w:val="1"/>
        </w:rPr>
        <w:t xml:space="preserve"> </w:t>
      </w:r>
      <w:r>
        <w:t>набавки.</w:t>
      </w:r>
      <w:r>
        <w:rPr>
          <w:spacing w:val="1"/>
        </w:rPr>
        <w:t xml:space="preserve"> </w:t>
      </w:r>
      <w:r>
        <w:t>Сви</w:t>
      </w:r>
      <w:r>
        <w:rPr>
          <w:spacing w:val="1"/>
        </w:rPr>
        <w:t xml:space="preserve"> </w:t>
      </w:r>
      <w:r>
        <w:t>чланови</w:t>
      </w:r>
      <w:r>
        <w:rPr>
          <w:spacing w:val="1"/>
        </w:rPr>
        <w:t xml:space="preserve"> </w:t>
      </w:r>
      <w:r>
        <w:t>групе</w:t>
      </w:r>
      <w:r>
        <w:rPr>
          <w:spacing w:val="1"/>
        </w:rPr>
        <w:t xml:space="preserve"> </w:t>
      </w:r>
      <w:r>
        <w:t>треба</w:t>
      </w:r>
      <w:r>
        <w:rPr>
          <w:spacing w:val="1"/>
        </w:rPr>
        <w:t xml:space="preserve"> </w:t>
      </w:r>
      <w:r>
        <w:t>да</w:t>
      </w:r>
      <w:r>
        <w:rPr>
          <w:spacing w:val="1"/>
        </w:rPr>
        <w:t xml:space="preserve"> </w:t>
      </w:r>
      <w:r>
        <w:t>буду</w:t>
      </w:r>
      <w:r>
        <w:rPr>
          <w:spacing w:val="1"/>
        </w:rPr>
        <w:t xml:space="preserve"> </w:t>
      </w:r>
      <w:r>
        <w:t>регистровани</w:t>
      </w:r>
      <w:r>
        <w:rPr>
          <w:spacing w:val="1"/>
        </w:rPr>
        <w:t xml:space="preserve"> </w:t>
      </w:r>
      <w:r>
        <w:t>корисници</w:t>
      </w:r>
      <w:r>
        <w:rPr>
          <w:spacing w:val="1"/>
        </w:rPr>
        <w:t xml:space="preserve"> </w:t>
      </w:r>
      <w:r>
        <w:t>Портала</w:t>
      </w:r>
      <w:r>
        <w:rPr>
          <w:spacing w:val="1"/>
        </w:rPr>
        <w:t xml:space="preserve"> </w:t>
      </w:r>
      <w:r>
        <w:t>јавних</w:t>
      </w:r>
      <w:r>
        <w:rPr>
          <w:spacing w:val="1"/>
        </w:rPr>
        <w:t xml:space="preserve"> </w:t>
      </w:r>
      <w:r>
        <w:t>набавки.</w:t>
      </w:r>
    </w:p>
    <w:p w14:paraId="159F5479" w14:textId="77777777" w:rsidR="004B7DCB" w:rsidRDefault="0033293C">
      <w:pPr>
        <w:pStyle w:val="BodyText"/>
        <w:spacing w:before="121"/>
        <w:ind w:left="100"/>
        <w:jc w:val="both"/>
      </w:pPr>
      <w:r>
        <w:t>Више</w:t>
      </w:r>
      <w:r>
        <w:rPr>
          <w:spacing w:val="-6"/>
        </w:rPr>
        <w:t xml:space="preserve"> </w:t>
      </w:r>
      <w:r>
        <w:t>о</w:t>
      </w:r>
      <w:r>
        <w:rPr>
          <w:spacing w:val="-5"/>
        </w:rPr>
        <w:t xml:space="preserve"> </w:t>
      </w:r>
      <w:r>
        <w:t>формирању</w:t>
      </w:r>
      <w:r>
        <w:rPr>
          <w:spacing w:val="-9"/>
        </w:rPr>
        <w:t xml:space="preserve"> </w:t>
      </w:r>
      <w:r>
        <w:t>групе</w:t>
      </w:r>
      <w:r>
        <w:rPr>
          <w:spacing w:val="-2"/>
        </w:rPr>
        <w:t xml:space="preserve"> </w:t>
      </w:r>
      <w:r>
        <w:t>привредних</w:t>
      </w:r>
      <w:r>
        <w:rPr>
          <w:spacing w:val="-2"/>
        </w:rPr>
        <w:t xml:space="preserve"> </w:t>
      </w:r>
      <w:r>
        <w:t>субјеката:</w:t>
      </w:r>
    </w:p>
    <w:p w14:paraId="1C785623" w14:textId="77777777" w:rsidR="004B7DCB" w:rsidRDefault="00894591">
      <w:pPr>
        <w:pStyle w:val="BodyText"/>
        <w:ind w:left="100"/>
        <w:jc w:val="both"/>
      </w:pPr>
      <w:hyperlink r:id="rId26">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4F8D4EB0" w14:textId="77777777" w:rsidR="004B7DCB" w:rsidRDefault="0033293C">
      <w:pPr>
        <w:pStyle w:val="BodyText"/>
        <w:spacing w:before="120"/>
        <w:ind w:left="100" w:right="594"/>
        <w:jc w:val="both"/>
      </w:pPr>
      <w:r>
        <w:t>Понуду / пријаву припрема и подноси члан групе овлашћен за подношење заједничке</w:t>
      </w:r>
      <w:r>
        <w:rPr>
          <w:spacing w:val="1"/>
        </w:rPr>
        <w:t xml:space="preserve"> </w:t>
      </w:r>
      <w:r>
        <w:t>понуде</w:t>
      </w:r>
      <w:r>
        <w:rPr>
          <w:spacing w:val="-7"/>
        </w:rPr>
        <w:t xml:space="preserve"> </w:t>
      </w:r>
      <w:r>
        <w:t>/</w:t>
      </w:r>
      <w:r>
        <w:rPr>
          <w:spacing w:val="-5"/>
        </w:rPr>
        <w:t xml:space="preserve"> </w:t>
      </w:r>
      <w:r>
        <w:t>пријаве</w:t>
      </w:r>
      <w:r>
        <w:rPr>
          <w:spacing w:val="-3"/>
        </w:rPr>
        <w:t xml:space="preserve"> </w:t>
      </w:r>
      <w:r>
        <w:t>у</w:t>
      </w:r>
      <w:r>
        <w:rPr>
          <w:spacing w:val="-10"/>
        </w:rPr>
        <w:t xml:space="preserve"> </w:t>
      </w:r>
      <w:r>
        <w:t>име</w:t>
      </w:r>
      <w:r>
        <w:rPr>
          <w:spacing w:val="-6"/>
        </w:rPr>
        <w:t xml:space="preserve"> </w:t>
      </w:r>
      <w:r>
        <w:t>групе</w:t>
      </w:r>
      <w:r>
        <w:rPr>
          <w:spacing w:val="-1"/>
        </w:rPr>
        <w:t xml:space="preserve"> </w:t>
      </w:r>
      <w:r>
        <w:t>привредних субјеката.</w:t>
      </w:r>
    </w:p>
    <w:p w14:paraId="7B1084D5" w14:textId="77777777" w:rsidR="004B7DCB" w:rsidRDefault="0033293C" w:rsidP="00645640">
      <w:pPr>
        <w:pStyle w:val="BodyText"/>
        <w:spacing w:before="120"/>
        <w:ind w:left="100" w:right="419"/>
        <w:jc w:val="both"/>
        <w:sectPr w:rsidR="004B7DCB" w:rsidSect="000956D4">
          <w:pgSz w:w="11920" w:h="16850"/>
          <w:pgMar w:top="2520" w:right="820" w:bottom="1660" w:left="116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r>
        <w:t>У случају заједничке понуде / пријаве подаци о члановима групе део су обрасца понуде /</w:t>
      </w:r>
      <w:r>
        <w:rPr>
          <w:spacing w:val="1"/>
        </w:rPr>
        <w:t xml:space="preserve"> </w:t>
      </w:r>
      <w:r>
        <w:t>пријаве.</w:t>
      </w:r>
    </w:p>
    <w:p w14:paraId="43C4E9D9" w14:textId="77777777" w:rsidR="004B7DCB" w:rsidRDefault="004B7DCB">
      <w:pPr>
        <w:pStyle w:val="BodyText"/>
        <w:spacing w:before="3"/>
        <w:rPr>
          <w:sz w:val="27"/>
        </w:rPr>
      </w:pPr>
    </w:p>
    <w:p w14:paraId="744BF715" w14:textId="77777777" w:rsidR="004B7DCB" w:rsidRDefault="0033293C">
      <w:pPr>
        <w:pStyle w:val="BodyText"/>
        <w:spacing w:before="90"/>
        <w:ind w:left="100" w:right="467"/>
        <w:jc w:val="both"/>
      </w:pPr>
      <w:r>
        <w:t>Код попуњавања обрасца понуде групе понуђача на Порталу јавних набавки треба да се</w:t>
      </w:r>
      <w:r>
        <w:rPr>
          <w:spacing w:val="1"/>
        </w:rPr>
        <w:t xml:space="preserve"> </w:t>
      </w:r>
      <w:r>
        <w:t>наведе</w:t>
      </w:r>
      <w:r>
        <w:rPr>
          <w:spacing w:val="1"/>
        </w:rPr>
        <w:t xml:space="preserve"> </w:t>
      </w:r>
      <w:r>
        <w:t>вредност</w:t>
      </w:r>
      <w:r>
        <w:rPr>
          <w:spacing w:val="1"/>
        </w:rPr>
        <w:t xml:space="preserve"> </w:t>
      </w:r>
      <w:r>
        <w:t>или</w:t>
      </w:r>
      <w:r>
        <w:rPr>
          <w:spacing w:val="1"/>
        </w:rPr>
        <w:t xml:space="preserve"> </w:t>
      </w:r>
      <w:r>
        <w:t>проценат</w:t>
      </w:r>
      <w:r>
        <w:rPr>
          <w:spacing w:val="1"/>
        </w:rPr>
        <w:t xml:space="preserve"> </w:t>
      </w:r>
      <w:r>
        <w:t>вредности</w:t>
      </w:r>
      <w:r>
        <w:rPr>
          <w:spacing w:val="1"/>
        </w:rPr>
        <w:t xml:space="preserve"> </w:t>
      </w:r>
      <w:r>
        <w:t>набавке</w:t>
      </w:r>
      <w:r>
        <w:rPr>
          <w:spacing w:val="1"/>
        </w:rPr>
        <w:t xml:space="preserve"> </w:t>
      </w:r>
      <w:r>
        <w:t>те</w:t>
      </w:r>
      <w:r>
        <w:rPr>
          <w:spacing w:val="1"/>
        </w:rPr>
        <w:t xml:space="preserve"> </w:t>
      </w:r>
      <w:r>
        <w:t>предмет</w:t>
      </w:r>
      <w:r>
        <w:rPr>
          <w:spacing w:val="1"/>
        </w:rPr>
        <w:t xml:space="preserve"> </w:t>
      </w:r>
      <w:r>
        <w:t>или</w:t>
      </w:r>
      <w:r>
        <w:rPr>
          <w:spacing w:val="1"/>
        </w:rPr>
        <w:t xml:space="preserve"> </w:t>
      </w:r>
      <w:r>
        <w:t>количину предмета</w:t>
      </w:r>
      <w:r>
        <w:rPr>
          <w:spacing w:val="1"/>
        </w:rPr>
        <w:t xml:space="preserve"> </w:t>
      </w:r>
      <w:r>
        <w:t>набавке коју ће извршавати сваки члан групе према споразуму. Код попуњавања обрасца</w:t>
      </w:r>
      <w:r>
        <w:rPr>
          <w:spacing w:val="1"/>
        </w:rPr>
        <w:t xml:space="preserve"> </w:t>
      </w:r>
      <w:r>
        <w:t>пријаве</w:t>
      </w:r>
      <w:r>
        <w:rPr>
          <w:spacing w:val="-5"/>
        </w:rPr>
        <w:t xml:space="preserve"> </w:t>
      </w:r>
      <w:r>
        <w:t>групе</w:t>
      </w:r>
      <w:r>
        <w:rPr>
          <w:spacing w:val="-1"/>
        </w:rPr>
        <w:t xml:space="preserve"> </w:t>
      </w:r>
      <w:r>
        <w:t>кандидата</w:t>
      </w:r>
      <w:r>
        <w:rPr>
          <w:spacing w:val="-3"/>
        </w:rPr>
        <w:t xml:space="preserve"> </w:t>
      </w:r>
      <w:r>
        <w:t>ти</w:t>
      </w:r>
      <w:r>
        <w:rPr>
          <w:spacing w:val="1"/>
        </w:rPr>
        <w:t xml:space="preserve"> </w:t>
      </w:r>
      <w:r>
        <w:t>подаци</w:t>
      </w:r>
      <w:r>
        <w:rPr>
          <w:spacing w:val="-2"/>
        </w:rPr>
        <w:t xml:space="preserve"> </w:t>
      </w:r>
      <w:r>
        <w:t>наводе</w:t>
      </w:r>
      <w:r>
        <w:rPr>
          <w:spacing w:val="-4"/>
        </w:rPr>
        <w:t xml:space="preserve"> </w:t>
      </w:r>
      <w:r>
        <w:t>се</w:t>
      </w:r>
      <w:r>
        <w:rPr>
          <w:spacing w:val="-3"/>
        </w:rPr>
        <w:t xml:space="preserve"> </w:t>
      </w:r>
      <w:r>
        <w:t>ако су</w:t>
      </w:r>
      <w:r>
        <w:rPr>
          <w:spacing w:val="-8"/>
        </w:rPr>
        <w:t xml:space="preserve"> </w:t>
      </w:r>
      <w:r>
        <w:t>познати.</w:t>
      </w:r>
    </w:p>
    <w:p w14:paraId="2152C4E3" w14:textId="77777777" w:rsidR="004B7DCB" w:rsidRDefault="0033293C">
      <w:pPr>
        <w:pStyle w:val="BodyText"/>
        <w:spacing w:before="120"/>
        <w:ind w:left="100" w:right="478"/>
        <w:jc w:val="both"/>
      </w:pPr>
      <w:r>
        <w:t>Сви</w:t>
      </w:r>
      <w:r>
        <w:rPr>
          <w:spacing w:val="1"/>
        </w:rPr>
        <w:t xml:space="preserve"> </w:t>
      </w:r>
      <w:r>
        <w:t>чланови</w:t>
      </w:r>
      <w:r>
        <w:rPr>
          <w:spacing w:val="1"/>
        </w:rPr>
        <w:t xml:space="preserve"> </w:t>
      </w:r>
      <w:r>
        <w:t>групе</w:t>
      </w:r>
      <w:r>
        <w:rPr>
          <w:spacing w:val="1"/>
        </w:rPr>
        <w:t xml:space="preserve"> </w:t>
      </w:r>
      <w:r>
        <w:t>привредних</w:t>
      </w:r>
      <w:r>
        <w:rPr>
          <w:spacing w:val="1"/>
        </w:rPr>
        <w:t xml:space="preserve"> </w:t>
      </w:r>
      <w:r>
        <w:t>субјеката</w:t>
      </w:r>
      <w:r>
        <w:rPr>
          <w:spacing w:val="1"/>
        </w:rPr>
        <w:t xml:space="preserve"> </w:t>
      </w:r>
      <w:r>
        <w:t>треба</w:t>
      </w:r>
      <w:r>
        <w:rPr>
          <w:spacing w:val="1"/>
        </w:rPr>
        <w:t xml:space="preserve"> </w:t>
      </w:r>
      <w:r>
        <w:t>да</w:t>
      </w:r>
      <w:r>
        <w:rPr>
          <w:spacing w:val="1"/>
        </w:rPr>
        <w:t xml:space="preserve"> </w:t>
      </w:r>
      <w:r>
        <w:t>попуне</w:t>
      </w:r>
      <w:r>
        <w:rPr>
          <w:spacing w:val="1"/>
        </w:rPr>
        <w:t xml:space="preserve"> </w:t>
      </w:r>
      <w:r>
        <w:t>Изјаву</w:t>
      </w:r>
      <w:r>
        <w:rPr>
          <w:spacing w:val="1"/>
        </w:rPr>
        <w:t xml:space="preserve"> </w:t>
      </w:r>
      <w:r>
        <w:t>о</w:t>
      </w:r>
      <w:r>
        <w:rPr>
          <w:spacing w:val="1"/>
        </w:rPr>
        <w:t xml:space="preserve"> </w:t>
      </w:r>
      <w:r>
        <w:t>испуњености</w:t>
      </w:r>
      <w:r>
        <w:rPr>
          <w:spacing w:val="1"/>
        </w:rPr>
        <w:t xml:space="preserve"> </w:t>
      </w:r>
      <w:r>
        <w:t>критеријума</w:t>
      </w:r>
      <w:r>
        <w:rPr>
          <w:spacing w:val="-2"/>
        </w:rPr>
        <w:t xml:space="preserve"> </w:t>
      </w:r>
      <w:r>
        <w:t>за</w:t>
      </w:r>
      <w:r>
        <w:rPr>
          <w:spacing w:val="-1"/>
        </w:rPr>
        <w:t xml:space="preserve"> </w:t>
      </w:r>
      <w:r>
        <w:t>квалитативни</w:t>
      </w:r>
      <w:r>
        <w:rPr>
          <w:spacing w:val="-1"/>
        </w:rPr>
        <w:t xml:space="preserve"> </w:t>
      </w:r>
      <w:r>
        <w:t>избор</w:t>
      </w:r>
      <w:r>
        <w:rPr>
          <w:spacing w:val="3"/>
        </w:rPr>
        <w:t xml:space="preserve"> </w:t>
      </w:r>
      <w:r>
        <w:t>привредног</w:t>
      </w:r>
      <w:r>
        <w:rPr>
          <w:spacing w:val="-2"/>
        </w:rPr>
        <w:t xml:space="preserve"> </w:t>
      </w:r>
      <w:r>
        <w:t>субјекта.</w:t>
      </w:r>
    </w:p>
    <w:p w14:paraId="7F57ED70" w14:textId="77777777" w:rsidR="004B7DCB" w:rsidRDefault="004B7DCB">
      <w:pPr>
        <w:pStyle w:val="BodyText"/>
        <w:spacing w:before="4"/>
        <w:rPr>
          <w:sz w:val="25"/>
        </w:rPr>
      </w:pPr>
    </w:p>
    <w:p w14:paraId="6B3CCBA2" w14:textId="77777777" w:rsidR="004B7DCB" w:rsidRDefault="0033293C">
      <w:pPr>
        <w:pStyle w:val="Heading2"/>
        <w:jc w:val="both"/>
      </w:pPr>
      <w:r>
        <w:t>Припрема</w:t>
      </w:r>
      <w:r>
        <w:rPr>
          <w:spacing w:val="-5"/>
        </w:rPr>
        <w:t xml:space="preserve"> </w:t>
      </w:r>
      <w:r>
        <w:t>понуде</w:t>
      </w:r>
      <w:r>
        <w:rPr>
          <w:spacing w:val="-3"/>
        </w:rPr>
        <w:t xml:space="preserve"> </w:t>
      </w:r>
      <w:r>
        <w:t>/</w:t>
      </w:r>
      <w:r>
        <w:rPr>
          <w:spacing w:val="-3"/>
        </w:rPr>
        <w:t xml:space="preserve"> </w:t>
      </w:r>
      <w:r>
        <w:t>пријаве</w:t>
      </w:r>
      <w:r>
        <w:rPr>
          <w:spacing w:val="-3"/>
        </w:rPr>
        <w:t xml:space="preserve"> </w:t>
      </w:r>
      <w:r>
        <w:t>са</w:t>
      </w:r>
      <w:r>
        <w:rPr>
          <w:spacing w:val="-4"/>
        </w:rPr>
        <w:t xml:space="preserve"> </w:t>
      </w:r>
      <w:r>
        <w:t>подизвођачем</w:t>
      </w:r>
    </w:p>
    <w:p w14:paraId="165D0010" w14:textId="77777777" w:rsidR="004B7DCB" w:rsidRDefault="0033293C">
      <w:pPr>
        <w:pStyle w:val="BodyText"/>
        <w:spacing w:before="115"/>
        <w:ind w:left="100" w:right="469"/>
        <w:jc w:val="both"/>
      </w:pPr>
      <w:r>
        <w:t>Уколико</w:t>
      </w:r>
      <w:r>
        <w:rPr>
          <w:spacing w:val="-10"/>
        </w:rPr>
        <w:t xml:space="preserve"> </w:t>
      </w:r>
      <w:r>
        <w:t>понуда/пријава</w:t>
      </w:r>
      <w:r>
        <w:rPr>
          <w:spacing w:val="-7"/>
        </w:rPr>
        <w:t xml:space="preserve"> </w:t>
      </w:r>
      <w:r>
        <w:t>укључује</w:t>
      </w:r>
      <w:r>
        <w:rPr>
          <w:spacing w:val="-8"/>
        </w:rPr>
        <w:t xml:space="preserve"> </w:t>
      </w:r>
      <w:r>
        <w:t>подизвођаче,</w:t>
      </w:r>
      <w:r>
        <w:rPr>
          <w:spacing w:val="-7"/>
        </w:rPr>
        <w:t xml:space="preserve"> </w:t>
      </w:r>
      <w:r>
        <w:t>они</w:t>
      </w:r>
      <w:r>
        <w:rPr>
          <w:spacing w:val="-9"/>
        </w:rPr>
        <w:t xml:space="preserve"> </w:t>
      </w:r>
      <w:r>
        <w:t>треба</w:t>
      </w:r>
      <w:r>
        <w:rPr>
          <w:spacing w:val="-9"/>
        </w:rPr>
        <w:t xml:space="preserve"> </w:t>
      </w:r>
      <w:r>
        <w:t>да</w:t>
      </w:r>
      <w:r>
        <w:rPr>
          <w:spacing w:val="-9"/>
        </w:rPr>
        <w:t xml:space="preserve"> </w:t>
      </w:r>
      <w:r>
        <w:t>буду</w:t>
      </w:r>
      <w:r>
        <w:rPr>
          <w:spacing w:val="-15"/>
        </w:rPr>
        <w:t xml:space="preserve"> </w:t>
      </w:r>
      <w:r>
        <w:t>регистровани</w:t>
      </w:r>
      <w:r>
        <w:rPr>
          <w:spacing w:val="-6"/>
        </w:rPr>
        <w:t xml:space="preserve"> </w:t>
      </w:r>
      <w:r>
        <w:t>корисници</w:t>
      </w:r>
      <w:r>
        <w:rPr>
          <w:spacing w:val="-58"/>
        </w:rPr>
        <w:t xml:space="preserve"> </w:t>
      </w:r>
      <w:r>
        <w:rPr>
          <w:spacing w:val="-1"/>
        </w:rPr>
        <w:t>Портала</w:t>
      </w:r>
      <w:r>
        <w:rPr>
          <w:spacing w:val="-19"/>
        </w:rPr>
        <w:t xml:space="preserve"> </w:t>
      </w:r>
      <w:r>
        <w:rPr>
          <w:spacing w:val="-1"/>
        </w:rPr>
        <w:t>јавних</w:t>
      </w:r>
      <w:r>
        <w:rPr>
          <w:spacing w:val="-17"/>
        </w:rPr>
        <w:t xml:space="preserve"> </w:t>
      </w:r>
      <w:r>
        <w:t>набавки,</w:t>
      </w:r>
      <w:r>
        <w:rPr>
          <w:spacing w:val="-16"/>
        </w:rPr>
        <w:t xml:space="preserve"> </w:t>
      </w:r>
      <w:r>
        <w:t>али</w:t>
      </w:r>
      <w:r>
        <w:rPr>
          <w:spacing w:val="-8"/>
        </w:rPr>
        <w:t xml:space="preserve"> </w:t>
      </w:r>
      <w:r>
        <w:t>не</w:t>
      </w:r>
      <w:r>
        <w:rPr>
          <w:spacing w:val="-13"/>
        </w:rPr>
        <w:t xml:space="preserve"> </w:t>
      </w:r>
      <w:r>
        <w:t>треба</w:t>
      </w:r>
      <w:r>
        <w:rPr>
          <w:spacing w:val="-13"/>
        </w:rPr>
        <w:t xml:space="preserve"> </w:t>
      </w:r>
      <w:r>
        <w:t>да</w:t>
      </w:r>
      <w:r>
        <w:rPr>
          <w:spacing w:val="-12"/>
        </w:rPr>
        <w:t xml:space="preserve"> </w:t>
      </w:r>
      <w:r>
        <w:t>дају</w:t>
      </w:r>
      <w:r>
        <w:rPr>
          <w:spacing w:val="-17"/>
        </w:rPr>
        <w:t xml:space="preserve"> </w:t>
      </w:r>
      <w:r>
        <w:t>сагласност</w:t>
      </w:r>
      <w:r>
        <w:rPr>
          <w:spacing w:val="-11"/>
        </w:rPr>
        <w:t xml:space="preserve"> </w:t>
      </w:r>
      <w:r>
        <w:t>привредном</w:t>
      </w:r>
      <w:r>
        <w:rPr>
          <w:spacing w:val="-8"/>
        </w:rPr>
        <w:t xml:space="preserve"> </w:t>
      </w:r>
      <w:r>
        <w:t>субјекту</w:t>
      </w:r>
      <w:r>
        <w:rPr>
          <w:spacing w:val="-17"/>
        </w:rPr>
        <w:t xml:space="preserve"> </w:t>
      </w:r>
      <w:r>
        <w:t>за</w:t>
      </w:r>
      <w:r>
        <w:rPr>
          <w:spacing w:val="-13"/>
        </w:rPr>
        <w:t xml:space="preserve"> </w:t>
      </w:r>
      <w:r>
        <w:t>подношење</w:t>
      </w:r>
      <w:r>
        <w:rPr>
          <w:spacing w:val="-57"/>
        </w:rPr>
        <w:t xml:space="preserve"> </w:t>
      </w:r>
      <w:r>
        <w:t>понуде/пријаве</w:t>
      </w:r>
      <w:r>
        <w:rPr>
          <w:spacing w:val="-4"/>
        </w:rPr>
        <w:t xml:space="preserve"> </w:t>
      </w:r>
      <w:r>
        <w:t>путем Портала.</w:t>
      </w:r>
    </w:p>
    <w:p w14:paraId="08D8232F" w14:textId="77777777" w:rsidR="004B7DCB" w:rsidRDefault="0033293C">
      <w:pPr>
        <w:pStyle w:val="BodyText"/>
        <w:spacing w:before="120"/>
        <w:ind w:left="100" w:right="420"/>
        <w:jc w:val="both"/>
      </w:pPr>
      <w:r>
        <w:t>Привредни</w:t>
      </w:r>
      <w:r>
        <w:rPr>
          <w:spacing w:val="30"/>
        </w:rPr>
        <w:t xml:space="preserve"> </w:t>
      </w:r>
      <w:r>
        <w:t>субјект</w:t>
      </w:r>
      <w:r>
        <w:rPr>
          <w:spacing w:val="31"/>
        </w:rPr>
        <w:t xml:space="preserve"> </w:t>
      </w:r>
      <w:r>
        <w:t>који</w:t>
      </w:r>
      <w:r>
        <w:rPr>
          <w:spacing w:val="30"/>
        </w:rPr>
        <w:t xml:space="preserve"> </w:t>
      </w:r>
      <w:r>
        <w:t>намерава</w:t>
      </w:r>
      <w:r>
        <w:rPr>
          <w:spacing w:val="28"/>
        </w:rPr>
        <w:t xml:space="preserve"> </w:t>
      </w:r>
      <w:r>
        <w:t>да</w:t>
      </w:r>
      <w:r>
        <w:rPr>
          <w:spacing w:val="28"/>
        </w:rPr>
        <w:t xml:space="preserve"> </w:t>
      </w:r>
      <w:r>
        <w:t>извршење</w:t>
      </w:r>
      <w:r>
        <w:rPr>
          <w:spacing w:val="28"/>
        </w:rPr>
        <w:t xml:space="preserve"> </w:t>
      </w:r>
      <w:r>
        <w:t>дела</w:t>
      </w:r>
      <w:r>
        <w:rPr>
          <w:spacing w:val="33"/>
        </w:rPr>
        <w:t xml:space="preserve"> </w:t>
      </w:r>
      <w:r>
        <w:t>уговора</w:t>
      </w:r>
      <w:r>
        <w:rPr>
          <w:spacing w:val="28"/>
        </w:rPr>
        <w:t xml:space="preserve"> </w:t>
      </w:r>
      <w:r>
        <w:t>повери</w:t>
      </w:r>
      <w:r>
        <w:rPr>
          <w:spacing w:val="30"/>
        </w:rPr>
        <w:t xml:space="preserve"> </w:t>
      </w:r>
      <w:r>
        <w:t>подизвођачу,</w:t>
      </w:r>
      <w:r>
        <w:rPr>
          <w:spacing w:val="30"/>
        </w:rPr>
        <w:t xml:space="preserve"> </w:t>
      </w:r>
      <w:r>
        <w:t>дужан</w:t>
      </w:r>
      <w:r>
        <w:rPr>
          <w:spacing w:val="-58"/>
        </w:rPr>
        <w:t xml:space="preserve"> </w:t>
      </w:r>
      <w:r>
        <w:t>је</w:t>
      </w:r>
      <w:r>
        <w:rPr>
          <w:spacing w:val="17"/>
        </w:rPr>
        <w:t xml:space="preserve"> </w:t>
      </w:r>
      <w:r>
        <w:t>за</w:t>
      </w:r>
      <w:r>
        <w:rPr>
          <w:spacing w:val="18"/>
        </w:rPr>
        <w:t xml:space="preserve"> </w:t>
      </w:r>
      <w:r>
        <w:t>сваког</w:t>
      </w:r>
      <w:r>
        <w:rPr>
          <w:spacing w:val="19"/>
        </w:rPr>
        <w:t xml:space="preserve"> </w:t>
      </w:r>
      <w:r>
        <w:t>појединог</w:t>
      </w:r>
      <w:r>
        <w:rPr>
          <w:spacing w:val="-2"/>
        </w:rPr>
        <w:t xml:space="preserve"> </w:t>
      </w:r>
      <w:r>
        <w:t>подизвођача</w:t>
      </w:r>
      <w:r>
        <w:rPr>
          <w:spacing w:val="-3"/>
        </w:rPr>
        <w:t xml:space="preserve"> </w:t>
      </w:r>
      <w:r>
        <w:t>наведе:</w:t>
      </w:r>
    </w:p>
    <w:p w14:paraId="66CA6C7B" w14:textId="77777777" w:rsidR="004B7DCB" w:rsidRDefault="0033293C" w:rsidP="00A44D0D">
      <w:pPr>
        <w:pStyle w:val="ListParagraph"/>
        <w:numPr>
          <w:ilvl w:val="0"/>
          <w:numId w:val="4"/>
        </w:numPr>
        <w:tabs>
          <w:tab w:val="left" w:pos="966"/>
          <w:tab w:val="left" w:pos="967"/>
        </w:tabs>
        <w:spacing w:before="120"/>
        <w:ind w:right="1302"/>
        <w:rPr>
          <w:sz w:val="24"/>
        </w:rPr>
      </w:pPr>
      <w:r>
        <w:rPr>
          <w:sz w:val="24"/>
        </w:rPr>
        <w:t>податке</w:t>
      </w:r>
      <w:r>
        <w:rPr>
          <w:spacing w:val="1"/>
          <w:sz w:val="24"/>
        </w:rPr>
        <w:t xml:space="preserve"> </w:t>
      </w:r>
      <w:r>
        <w:rPr>
          <w:sz w:val="24"/>
        </w:rPr>
        <w:t>о</w:t>
      </w:r>
      <w:r>
        <w:rPr>
          <w:spacing w:val="-1"/>
          <w:sz w:val="24"/>
        </w:rPr>
        <w:t xml:space="preserve"> </w:t>
      </w:r>
      <w:r>
        <w:rPr>
          <w:sz w:val="24"/>
        </w:rPr>
        <w:t>подизвођачу</w:t>
      </w:r>
      <w:r>
        <w:rPr>
          <w:spacing w:val="1"/>
          <w:sz w:val="24"/>
        </w:rPr>
        <w:t xml:space="preserve"> </w:t>
      </w:r>
      <w:r>
        <w:rPr>
          <w:i/>
          <w:sz w:val="24"/>
        </w:rPr>
        <w:t>(назив</w:t>
      </w:r>
      <w:r>
        <w:rPr>
          <w:i/>
          <w:spacing w:val="1"/>
          <w:sz w:val="24"/>
        </w:rPr>
        <w:t xml:space="preserve"> </w:t>
      </w:r>
      <w:r>
        <w:rPr>
          <w:i/>
          <w:sz w:val="24"/>
        </w:rPr>
        <w:t>подизвођача,</w:t>
      </w:r>
      <w:r>
        <w:rPr>
          <w:i/>
          <w:spacing w:val="3"/>
          <w:sz w:val="24"/>
        </w:rPr>
        <w:t xml:space="preserve"> </w:t>
      </w:r>
      <w:r>
        <w:rPr>
          <w:i/>
          <w:sz w:val="24"/>
        </w:rPr>
        <w:t>адреса,</w:t>
      </w:r>
      <w:r>
        <w:rPr>
          <w:i/>
          <w:spacing w:val="2"/>
          <w:sz w:val="24"/>
        </w:rPr>
        <w:t xml:space="preserve"> </w:t>
      </w:r>
      <w:r>
        <w:rPr>
          <w:i/>
          <w:sz w:val="24"/>
        </w:rPr>
        <w:t>матични</w:t>
      </w:r>
      <w:r>
        <w:rPr>
          <w:i/>
          <w:spacing w:val="3"/>
          <w:sz w:val="24"/>
        </w:rPr>
        <w:t xml:space="preserve"> </w:t>
      </w:r>
      <w:r>
        <w:rPr>
          <w:i/>
          <w:sz w:val="24"/>
        </w:rPr>
        <w:t>број,</w:t>
      </w:r>
      <w:r>
        <w:rPr>
          <w:i/>
          <w:spacing w:val="3"/>
          <w:sz w:val="24"/>
        </w:rPr>
        <w:t xml:space="preserve"> </w:t>
      </w:r>
      <w:r>
        <w:rPr>
          <w:i/>
          <w:sz w:val="24"/>
        </w:rPr>
        <w:t>порески</w:t>
      </w:r>
      <w:r>
        <w:rPr>
          <w:i/>
          <w:spacing w:val="-57"/>
          <w:sz w:val="24"/>
        </w:rPr>
        <w:t xml:space="preserve"> </w:t>
      </w:r>
      <w:r>
        <w:rPr>
          <w:i/>
          <w:sz w:val="24"/>
        </w:rPr>
        <w:t>идентификациони</w:t>
      </w:r>
      <w:r>
        <w:rPr>
          <w:i/>
          <w:spacing w:val="12"/>
          <w:sz w:val="24"/>
        </w:rPr>
        <w:t xml:space="preserve"> </w:t>
      </w:r>
      <w:r>
        <w:rPr>
          <w:i/>
          <w:sz w:val="24"/>
        </w:rPr>
        <w:t>број,</w:t>
      </w:r>
      <w:r>
        <w:rPr>
          <w:i/>
          <w:spacing w:val="-2"/>
          <w:sz w:val="24"/>
        </w:rPr>
        <w:t xml:space="preserve"> </w:t>
      </w:r>
      <w:r>
        <w:rPr>
          <w:i/>
          <w:sz w:val="24"/>
        </w:rPr>
        <w:t>име</w:t>
      </w:r>
      <w:r>
        <w:rPr>
          <w:i/>
          <w:spacing w:val="-3"/>
          <w:sz w:val="24"/>
        </w:rPr>
        <w:t xml:space="preserve"> </w:t>
      </w:r>
      <w:r>
        <w:rPr>
          <w:i/>
          <w:sz w:val="24"/>
        </w:rPr>
        <w:t>особе</w:t>
      </w:r>
      <w:r>
        <w:rPr>
          <w:i/>
          <w:spacing w:val="-2"/>
          <w:sz w:val="24"/>
        </w:rPr>
        <w:t xml:space="preserve"> </w:t>
      </w:r>
      <w:r>
        <w:rPr>
          <w:i/>
          <w:sz w:val="24"/>
        </w:rPr>
        <w:t>за</w:t>
      </w:r>
      <w:r>
        <w:rPr>
          <w:i/>
          <w:spacing w:val="-1"/>
          <w:sz w:val="24"/>
        </w:rPr>
        <w:t xml:space="preserve"> </w:t>
      </w:r>
      <w:r>
        <w:rPr>
          <w:i/>
          <w:sz w:val="24"/>
        </w:rPr>
        <w:t>контакт)</w:t>
      </w:r>
      <w:r>
        <w:rPr>
          <w:sz w:val="24"/>
        </w:rPr>
        <w:t>.</w:t>
      </w:r>
    </w:p>
    <w:p w14:paraId="7EB0A38A" w14:textId="77777777" w:rsidR="004B7DCB" w:rsidRDefault="0033293C" w:rsidP="00A44D0D">
      <w:pPr>
        <w:pStyle w:val="ListParagraph"/>
        <w:numPr>
          <w:ilvl w:val="0"/>
          <w:numId w:val="4"/>
        </w:numPr>
        <w:tabs>
          <w:tab w:val="left" w:pos="966"/>
          <w:tab w:val="left" w:pos="967"/>
        </w:tabs>
        <w:spacing w:before="121"/>
        <w:ind w:right="1302"/>
        <w:rPr>
          <w:sz w:val="24"/>
        </w:rPr>
      </w:pPr>
      <w:r>
        <w:rPr>
          <w:sz w:val="24"/>
        </w:rPr>
        <w:t>податке</w:t>
      </w:r>
      <w:r>
        <w:rPr>
          <w:spacing w:val="-3"/>
          <w:sz w:val="24"/>
        </w:rPr>
        <w:t xml:space="preserve"> </w:t>
      </w:r>
      <w:r>
        <w:rPr>
          <w:sz w:val="24"/>
        </w:rPr>
        <w:t>о</w:t>
      </w:r>
      <w:r>
        <w:rPr>
          <w:spacing w:val="-1"/>
          <w:sz w:val="24"/>
        </w:rPr>
        <w:t xml:space="preserve"> </w:t>
      </w:r>
      <w:r>
        <w:rPr>
          <w:sz w:val="24"/>
        </w:rPr>
        <w:t>делу</w:t>
      </w:r>
      <w:r>
        <w:rPr>
          <w:spacing w:val="2"/>
          <w:sz w:val="24"/>
        </w:rPr>
        <w:t xml:space="preserve"> </w:t>
      </w:r>
      <w:r>
        <w:rPr>
          <w:sz w:val="24"/>
        </w:rPr>
        <w:t>уговора који</w:t>
      </w:r>
      <w:r>
        <w:rPr>
          <w:spacing w:val="3"/>
          <w:sz w:val="24"/>
        </w:rPr>
        <w:t xml:space="preserve"> </w:t>
      </w:r>
      <w:r>
        <w:rPr>
          <w:sz w:val="24"/>
        </w:rPr>
        <w:t>ће</w:t>
      </w:r>
      <w:r>
        <w:rPr>
          <w:spacing w:val="-2"/>
          <w:sz w:val="24"/>
        </w:rPr>
        <w:t xml:space="preserve"> </w:t>
      </w:r>
      <w:r>
        <w:rPr>
          <w:sz w:val="24"/>
        </w:rPr>
        <w:t>се поверити</w:t>
      </w:r>
      <w:r>
        <w:rPr>
          <w:spacing w:val="1"/>
          <w:sz w:val="24"/>
        </w:rPr>
        <w:t xml:space="preserve"> </w:t>
      </w:r>
      <w:r>
        <w:rPr>
          <w:sz w:val="24"/>
        </w:rPr>
        <w:t>подизвођачу</w:t>
      </w:r>
      <w:r>
        <w:rPr>
          <w:spacing w:val="-1"/>
          <w:sz w:val="24"/>
        </w:rPr>
        <w:t xml:space="preserve"> </w:t>
      </w:r>
      <w:r>
        <w:rPr>
          <w:i/>
          <w:sz w:val="24"/>
        </w:rPr>
        <w:t>(по</w:t>
      </w:r>
      <w:r>
        <w:rPr>
          <w:i/>
          <w:spacing w:val="-2"/>
          <w:sz w:val="24"/>
        </w:rPr>
        <w:t xml:space="preserve"> </w:t>
      </w:r>
      <w:r>
        <w:rPr>
          <w:i/>
          <w:sz w:val="24"/>
        </w:rPr>
        <w:t>предмету</w:t>
      </w:r>
      <w:r>
        <w:rPr>
          <w:i/>
          <w:spacing w:val="3"/>
          <w:sz w:val="24"/>
        </w:rPr>
        <w:t xml:space="preserve"> </w:t>
      </w:r>
      <w:r>
        <w:rPr>
          <w:i/>
          <w:sz w:val="24"/>
        </w:rPr>
        <w:t>или</w:t>
      </w:r>
      <w:r>
        <w:rPr>
          <w:i/>
          <w:spacing w:val="-57"/>
          <w:sz w:val="24"/>
        </w:rPr>
        <w:t xml:space="preserve"> </w:t>
      </w:r>
      <w:r>
        <w:rPr>
          <w:i/>
          <w:sz w:val="24"/>
        </w:rPr>
        <w:t>у</w:t>
      </w:r>
      <w:r>
        <w:rPr>
          <w:i/>
          <w:spacing w:val="-2"/>
          <w:sz w:val="24"/>
        </w:rPr>
        <w:t xml:space="preserve"> </w:t>
      </w:r>
      <w:r>
        <w:rPr>
          <w:i/>
          <w:sz w:val="24"/>
        </w:rPr>
        <w:t>количини, вредности</w:t>
      </w:r>
      <w:r>
        <w:rPr>
          <w:i/>
          <w:spacing w:val="3"/>
          <w:sz w:val="24"/>
        </w:rPr>
        <w:t xml:space="preserve"> </w:t>
      </w:r>
      <w:r>
        <w:rPr>
          <w:i/>
          <w:sz w:val="24"/>
        </w:rPr>
        <w:t>или проценту)</w:t>
      </w:r>
      <w:r>
        <w:rPr>
          <w:sz w:val="24"/>
        </w:rPr>
        <w:t>.</w:t>
      </w:r>
    </w:p>
    <w:p w14:paraId="597EE4CF" w14:textId="77777777" w:rsidR="004B7DCB" w:rsidRDefault="0033293C" w:rsidP="00A44D0D">
      <w:pPr>
        <w:pStyle w:val="ListParagraph"/>
        <w:numPr>
          <w:ilvl w:val="0"/>
          <w:numId w:val="4"/>
        </w:numPr>
        <w:tabs>
          <w:tab w:val="left" w:pos="966"/>
          <w:tab w:val="left" w:pos="967"/>
        </w:tabs>
        <w:spacing w:before="120"/>
        <w:ind w:right="1303"/>
        <w:rPr>
          <w:sz w:val="24"/>
        </w:rPr>
      </w:pPr>
      <w:r>
        <w:rPr>
          <w:sz w:val="24"/>
        </w:rPr>
        <w:t>податак</w:t>
      </w:r>
      <w:r>
        <w:rPr>
          <w:spacing w:val="2"/>
          <w:sz w:val="24"/>
        </w:rPr>
        <w:t xml:space="preserve"> </w:t>
      </w:r>
      <w:r>
        <w:rPr>
          <w:sz w:val="24"/>
        </w:rPr>
        <w:t>да</w:t>
      </w:r>
      <w:r>
        <w:rPr>
          <w:spacing w:val="2"/>
          <w:sz w:val="24"/>
        </w:rPr>
        <w:t xml:space="preserve"> </w:t>
      </w:r>
      <w:r>
        <w:rPr>
          <w:sz w:val="24"/>
        </w:rPr>
        <w:t>ли</w:t>
      </w:r>
      <w:r>
        <w:rPr>
          <w:spacing w:val="59"/>
          <w:sz w:val="24"/>
        </w:rPr>
        <w:t xml:space="preserve"> </w:t>
      </w:r>
      <w:r>
        <w:rPr>
          <w:sz w:val="24"/>
        </w:rPr>
        <w:t>подизвођач</w:t>
      </w:r>
      <w:r>
        <w:rPr>
          <w:spacing w:val="3"/>
          <w:sz w:val="24"/>
        </w:rPr>
        <w:t xml:space="preserve"> </w:t>
      </w:r>
      <w:r>
        <w:rPr>
          <w:sz w:val="24"/>
        </w:rPr>
        <w:t>захтева</w:t>
      </w:r>
      <w:r>
        <w:rPr>
          <w:spacing w:val="1"/>
          <w:sz w:val="24"/>
        </w:rPr>
        <w:t xml:space="preserve"> </w:t>
      </w:r>
      <w:r>
        <w:rPr>
          <w:sz w:val="24"/>
        </w:rPr>
        <w:t>да</w:t>
      </w:r>
      <w:r>
        <w:rPr>
          <w:spacing w:val="2"/>
          <w:sz w:val="24"/>
        </w:rPr>
        <w:t xml:space="preserve"> </w:t>
      </w:r>
      <w:r>
        <w:rPr>
          <w:sz w:val="24"/>
        </w:rPr>
        <w:t>му</w:t>
      </w:r>
      <w:r>
        <w:rPr>
          <w:spacing w:val="55"/>
          <w:sz w:val="24"/>
        </w:rPr>
        <w:t xml:space="preserve"> </w:t>
      </w:r>
      <w:r>
        <w:rPr>
          <w:sz w:val="24"/>
        </w:rPr>
        <w:t>наручилац</w:t>
      </w:r>
      <w:r>
        <w:rPr>
          <w:spacing w:val="3"/>
          <w:sz w:val="24"/>
        </w:rPr>
        <w:t xml:space="preserve"> </w:t>
      </w:r>
      <w:r>
        <w:rPr>
          <w:sz w:val="24"/>
        </w:rPr>
        <w:t>непосредно</w:t>
      </w:r>
      <w:r>
        <w:rPr>
          <w:spacing w:val="5"/>
          <w:sz w:val="24"/>
        </w:rPr>
        <w:t xml:space="preserve"> </w:t>
      </w:r>
      <w:r>
        <w:rPr>
          <w:sz w:val="24"/>
        </w:rPr>
        <w:t>плаћа</w:t>
      </w:r>
      <w:r>
        <w:rPr>
          <w:spacing w:val="-57"/>
          <w:sz w:val="24"/>
        </w:rPr>
        <w:t xml:space="preserve"> </w:t>
      </w:r>
      <w:r>
        <w:rPr>
          <w:sz w:val="24"/>
        </w:rPr>
        <w:t>доспела</w:t>
      </w:r>
      <w:r>
        <w:rPr>
          <w:spacing w:val="10"/>
          <w:sz w:val="24"/>
        </w:rPr>
        <w:t xml:space="preserve"> </w:t>
      </w:r>
      <w:r>
        <w:rPr>
          <w:sz w:val="24"/>
        </w:rPr>
        <w:t>потраживања</w:t>
      </w:r>
      <w:r>
        <w:rPr>
          <w:spacing w:val="11"/>
          <w:sz w:val="24"/>
        </w:rPr>
        <w:t xml:space="preserve"> </w:t>
      </w:r>
      <w:r>
        <w:rPr>
          <w:sz w:val="24"/>
        </w:rPr>
        <w:t>за</w:t>
      </w:r>
      <w:r>
        <w:rPr>
          <w:spacing w:val="-2"/>
          <w:sz w:val="24"/>
        </w:rPr>
        <w:t xml:space="preserve"> </w:t>
      </w:r>
      <w:r>
        <w:rPr>
          <w:sz w:val="24"/>
        </w:rPr>
        <w:t>део</w:t>
      </w:r>
      <w:r>
        <w:rPr>
          <w:spacing w:val="2"/>
          <w:sz w:val="24"/>
        </w:rPr>
        <w:t xml:space="preserve"> </w:t>
      </w:r>
      <w:r>
        <w:rPr>
          <w:sz w:val="24"/>
        </w:rPr>
        <w:t>уговора</w:t>
      </w:r>
      <w:r>
        <w:rPr>
          <w:spacing w:val="-2"/>
          <w:sz w:val="24"/>
        </w:rPr>
        <w:t xml:space="preserve"> </w:t>
      </w:r>
      <w:r>
        <w:rPr>
          <w:sz w:val="24"/>
        </w:rPr>
        <w:t>који</w:t>
      </w:r>
      <w:r>
        <w:rPr>
          <w:spacing w:val="2"/>
          <w:sz w:val="24"/>
        </w:rPr>
        <w:t xml:space="preserve"> </w:t>
      </w:r>
      <w:r>
        <w:rPr>
          <w:sz w:val="24"/>
        </w:rPr>
        <w:t>је</w:t>
      </w:r>
      <w:r>
        <w:rPr>
          <w:spacing w:val="-1"/>
          <w:sz w:val="24"/>
        </w:rPr>
        <w:t xml:space="preserve"> </w:t>
      </w:r>
      <w:r>
        <w:rPr>
          <w:sz w:val="24"/>
        </w:rPr>
        <w:t>он</w:t>
      </w:r>
      <w:r>
        <w:rPr>
          <w:spacing w:val="-3"/>
          <w:sz w:val="24"/>
        </w:rPr>
        <w:t xml:space="preserve"> </w:t>
      </w:r>
      <w:r>
        <w:rPr>
          <w:sz w:val="24"/>
        </w:rPr>
        <w:t>извршио.</w:t>
      </w:r>
    </w:p>
    <w:p w14:paraId="741CC6D1" w14:textId="77777777" w:rsidR="004B7DCB" w:rsidRDefault="0033293C">
      <w:pPr>
        <w:pStyle w:val="BodyText"/>
        <w:spacing w:before="122" w:line="237" w:lineRule="auto"/>
        <w:ind w:left="100"/>
      </w:pPr>
      <w:r>
        <w:t>Привредни</w:t>
      </w:r>
      <w:r>
        <w:rPr>
          <w:spacing w:val="8"/>
        </w:rPr>
        <w:t xml:space="preserve"> </w:t>
      </w:r>
      <w:r>
        <w:t>субјект</w:t>
      </w:r>
      <w:r>
        <w:rPr>
          <w:spacing w:val="9"/>
        </w:rPr>
        <w:t xml:space="preserve"> </w:t>
      </w:r>
      <w:r>
        <w:t>је</w:t>
      </w:r>
      <w:r>
        <w:rPr>
          <w:spacing w:val="6"/>
        </w:rPr>
        <w:t xml:space="preserve"> </w:t>
      </w:r>
      <w:r>
        <w:t>дужан</w:t>
      </w:r>
      <w:r>
        <w:rPr>
          <w:spacing w:val="9"/>
        </w:rPr>
        <w:t xml:space="preserve"> </w:t>
      </w:r>
      <w:r>
        <w:t>да</w:t>
      </w:r>
      <w:r>
        <w:rPr>
          <w:spacing w:val="7"/>
        </w:rPr>
        <w:t xml:space="preserve"> </w:t>
      </w:r>
      <w:r>
        <w:t>за</w:t>
      </w:r>
      <w:r>
        <w:rPr>
          <w:spacing w:val="6"/>
        </w:rPr>
        <w:t xml:space="preserve"> </w:t>
      </w:r>
      <w:r>
        <w:t>сваког</w:t>
      </w:r>
      <w:r>
        <w:rPr>
          <w:spacing w:val="8"/>
        </w:rPr>
        <w:t xml:space="preserve"> </w:t>
      </w:r>
      <w:r>
        <w:t>подизвођача</w:t>
      </w:r>
      <w:r>
        <w:rPr>
          <w:spacing w:val="11"/>
        </w:rPr>
        <w:t xml:space="preserve"> </w:t>
      </w:r>
      <w:r>
        <w:t>у</w:t>
      </w:r>
      <w:r>
        <w:rPr>
          <w:spacing w:val="3"/>
        </w:rPr>
        <w:t xml:space="preserve"> </w:t>
      </w:r>
      <w:r>
        <w:t>понуди</w:t>
      </w:r>
      <w:r>
        <w:rPr>
          <w:spacing w:val="9"/>
        </w:rPr>
        <w:t xml:space="preserve"> </w:t>
      </w:r>
      <w:r>
        <w:t>/</w:t>
      </w:r>
      <w:r>
        <w:rPr>
          <w:spacing w:val="8"/>
        </w:rPr>
        <w:t xml:space="preserve"> </w:t>
      </w:r>
      <w:r>
        <w:t>пријави</w:t>
      </w:r>
      <w:r>
        <w:rPr>
          <w:spacing w:val="9"/>
        </w:rPr>
        <w:t xml:space="preserve"> </w:t>
      </w:r>
      <w:r>
        <w:t>достави</w:t>
      </w:r>
      <w:r>
        <w:rPr>
          <w:spacing w:val="8"/>
        </w:rPr>
        <w:t xml:space="preserve"> </w:t>
      </w:r>
      <w:r>
        <w:t>Изјаву</w:t>
      </w:r>
      <w:r>
        <w:rPr>
          <w:spacing w:val="3"/>
        </w:rPr>
        <w:t xml:space="preserve"> </w:t>
      </w:r>
      <w:r>
        <w:t>о</w:t>
      </w:r>
      <w:r>
        <w:rPr>
          <w:spacing w:val="-57"/>
        </w:rPr>
        <w:t xml:space="preserve"> </w:t>
      </w:r>
      <w:r>
        <w:t>испуњености</w:t>
      </w:r>
      <w:r>
        <w:rPr>
          <w:spacing w:val="6"/>
        </w:rPr>
        <w:t xml:space="preserve"> </w:t>
      </w:r>
      <w:r>
        <w:t>критеријума</w:t>
      </w:r>
      <w:r>
        <w:rPr>
          <w:spacing w:val="-1"/>
        </w:rPr>
        <w:t xml:space="preserve"> </w:t>
      </w:r>
      <w:r>
        <w:t>за</w:t>
      </w:r>
      <w:r>
        <w:rPr>
          <w:spacing w:val="-4"/>
        </w:rPr>
        <w:t xml:space="preserve"> </w:t>
      </w:r>
      <w:r>
        <w:t>квалитативни</w:t>
      </w:r>
      <w:r>
        <w:rPr>
          <w:spacing w:val="-2"/>
        </w:rPr>
        <w:t xml:space="preserve"> </w:t>
      </w:r>
      <w:r>
        <w:t>избор привредног</w:t>
      </w:r>
      <w:r>
        <w:rPr>
          <w:spacing w:val="-3"/>
        </w:rPr>
        <w:t xml:space="preserve"> </w:t>
      </w:r>
      <w:r>
        <w:t>субјекта.</w:t>
      </w:r>
    </w:p>
    <w:p w14:paraId="0F04362A" w14:textId="77777777" w:rsidR="004B7DCB" w:rsidRDefault="004B7DCB">
      <w:pPr>
        <w:pStyle w:val="BodyText"/>
        <w:spacing w:before="4"/>
        <w:rPr>
          <w:sz w:val="25"/>
        </w:rPr>
      </w:pPr>
    </w:p>
    <w:p w14:paraId="2F9EB503" w14:textId="77777777" w:rsidR="004B7DCB" w:rsidRDefault="0033293C">
      <w:pPr>
        <w:pStyle w:val="Heading2"/>
        <w:jc w:val="both"/>
      </w:pPr>
      <w:r>
        <w:t>Припрема</w:t>
      </w:r>
      <w:r>
        <w:rPr>
          <w:spacing w:val="-5"/>
        </w:rPr>
        <w:t xml:space="preserve"> </w:t>
      </w:r>
      <w:r>
        <w:t>докумената</w:t>
      </w:r>
      <w:r>
        <w:rPr>
          <w:spacing w:val="-6"/>
        </w:rPr>
        <w:t xml:space="preserve"> </w:t>
      </w:r>
      <w:r>
        <w:t>у</w:t>
      </w:r>
      <w:r>
        <w:rPr>
          <w:spacing w:val="-1"/>
        </w:rPr>
        <w:t xml:space="preserve"> </w:t>
      </w:r>
      <w:r>
        <w:t>оквиру</w:t>
      </w:r>
      <w:r>
        <w:rPr>
          <w:spacing w:val="-4"/>
        </w:rPr>
        <w:t xml:space="preserve"> </w:t>
      </w:r>
      <w:r>
        <w:t>понуде</w:t>
      </w:r>
      <w:r>
        <w:rPr>
          <w:spacing w:val="-3"/>
        </w:rPr>
        <w:t xml:space="preserve"> </w:t>
      </w:r>
      <w:r>
        <w:t>/</w:t>
      </w:r>
      <w:r>
        <w:rPr>
          <w:spacing w:val="-3"/>
        </w:rPr>
        <w:t xml:space="preserve"> </w:t>
      </w:r>
      <w:r>
        <w:t>пријаве</w:t>
      </w:r>
    </w:p>
    <w:p w14:paraId="76930010" w14:textId="77777777" w:rsidR="004B7DCB" w:rsidRDefault="0033293C">
      <w:pPr>
        <w:pStyle w:val="BodyText"/>
        <w:spacing w:before="115"/>
        <w:ind w:left="100" w:right="466"/>
        <w:jc w:val="both"/>
      </w:pPr>
      <w:r>
        <w:t>Привредни субјект учитава документе понуде / пријаве према дефинисаној структури.</w:t>
      </w:r>
      <w:r>
        <w:rPr>
          <w:spacing w:val="1"/>
        </w:rPr>
        <w:t xml:space="preserve"> </w:t>
      </w:r>
      <w:r>
        <w:rPr>
          <w:spacing w:val="-1"/>
        </w:rPr>
        <w:t>Подржани</w:t>
      </w:r>
      <w:r>
        <w:rPr>
          <w:spacing w:val="-12"/>
        </w:rPr>
        <w:t xml:space="preserve"> </w:t>
      </w:r>
      <w:r>
        <w:rPr>
          <w:spacing w:val="-1"/>
        </w:rPr>
        <w:t>формати</w:t>
      </w:r>
      <w:r>
        <w:rPr>
          <w:spacing w:val="-12"/>
        </w:rPr>
        <w:t xml:space="preserve"> </w:t>
      </w:r>
      <w:r>
        <w:rPr>
          <w:spacing w:val="-1"/>
        </w:rPr>
        <w:t>и</w:t>
      </w:r>
      <w:r>
        <w:rPr>
          <w:spacing w:val="-11"/>
        </w:rPr>
        <w:t xml:space="preserve"> </w:t>
      </w:r>
      <w:r>
        <w:rPr>
          <w:spacing w:val="-1"/>
        </w:rPr>
        <w:t>величина</w:t>
      </w:r>
      <w:r>
        <w:rPr>
          <w:spacing w:val="-10"/>
        </w:rPr>
        <w:t xml:space="preserve"> </w:t>
      </w:r>
      <w:r>
        <w:rPr>
          <w:spacing w:val="-1"/>
        </w:rPr>
        <w:t>докумената</w:t>
      </w:r>
      <w:r>
        <w:rPr>
          <w:spacing w:val="-12"/>
        </w:rPr>
        <w:t xml:space="preserve"> </w:t>
      </w:r>
      <w:r>
        <w:rPr>
          <w:spacing w:val="-1"/>
        </w:rPr>
        <w:t>прописани</w:t>
      </w:r>
      <w:r>
        <w:rPr>
          <w:spacing w:val="-12"/>
        </w:rPr>
        <w:t xml:space="preserve"> </w:t>
      </w:r>
      <w:r>
        <w:t>су</w:t>
      </w:r>
      <w:r>
        <w:rPr>
          <w:spacing w:val="-16"/>
        </w:rPr>
        <w:t xml:space="preserve"> </w:t>
      </w:r>
      <w:r>
        <w:t>Упутством</w:t>
      </w:r>
      <w:r>
        <w:rPr>
          <w:spacing w:val="-12"/>
        </w:rPr>
        <w:t xml:space="preserve"> </w:t>
      </w:r>
      <w:r>
        <w:t>за</w:t>
      </w:r>
      <w:r>
        <w:rPr>
          <w:spacing w:val="-10"/>
        </w:rPr>
        <w:t xml:space="preserve"> </w:t>
      </w:r>
      <w:r>
        <w:t>коришћење</w:t>
      </w:r>
      <w:r>
        <w:rPr>
          <w:spacing w:val="-12"/>
        </w:rPr>
        <w:t xml:space="preserve"> </w:t>
      </w:r>
      <w:r>
        <w:t>Портала</w:t>
      </w:r>
      <w:r>
        <w:rPr>
          <w:spacing w:val="-58"/>
        </w:rPr>
        <w:t xml:space="preserve"> </w:t>
      </w:r>
      <w:r>
        <w:t>јавних</w:t>
      </w:r>
      <w:r>
        <w:rPr>
          <w:spacing w:val="1"/>
        </w:rPr>
        <w:t xml:space="preserve"> </w:t>
      </w:r>
      <w:r>
        <w:t>набавки.</w:t>
      </w:r>
      <w:r>
        <w:rPr>
          <w:spacing w:val="1"/>
        </w:rPr>
        <w:t xml:space="preserve"> </w:t>
      </w:r>
      <w:r>
        <w:t>У</w:t>
      </w:r>
      <w:r>
        <w:rPr>
          <w:spacing w:val="1"/>
        </w:rPr>
        <w:t xml:space="preserve"> </w:t>
      </w:r>
      <w:r>
        <w:t>случају да</w:t>
      </w:r>
      <w:r>
        <w:rPr>
          <w:spacing w:val="1"/>
        </w:rPr>
        <w:t xml:space="preserve"> </w:t>
      </w:r>
      <w:r>
        <w:t>поједини</w:t>
      </w:r>
      <w:r>
        <w:rPr>
          <w:spacing w:val="1"/>
        </w:rPr>
        <w:t xml:space="preserve"> </w:t>
      </w:r>
      <w:r>
        <w:t>документ</w:t>
      </w:r>
      <w:r>
        <w:rPr>
          <w:spacing w:val="1"/>
        </w:rPr>
        <w:t xml:space="preserve"> </w:t>
      </w:r>
      <w:r>
        <w:t>превазилази</w:t>
      </w:r>
      <w:r>
        <w:rPr>
          <w:spacing w:val="1"/>
        </w:rPr>
        <w:t xml:space="preserve"> </w:t>
      </w:r>
      <w:r>
        <w:t>величину омогућену на</w:t>
      </w:r>
      <w:r>
        <w:rPr>
          <w:spacing w:val="1"/>
        </w:rPr>
        <w:t xml:space="preserve"> </w:t>
      </w:r>
      <w:r>
        <w:rPr>
          <w:spacing w:val="-1"/>
        </w:rPr>
        <w:t xml:space="preserve">Порталу јавних набавки, препоручено </w:t>
      </w:r>
      <w:r>
        <w:t>је коришћење компресије докумената или дељење</w:t>
      </w:r>
      <w:r>
        <w:rPr>
          <w:spacing w:val="1"/>
        </w:rPr>
        <w:t xml:space="preserve"> </w:t>
      </w:r>
      <w:r>
        <w:t>документа у мање делове и учитавање мањих и/или компресованих докумената на Портал</w:t>
      </w:r>
      <w:r>
        <w:rPr>
          <w:spacing w:val="1"/>
        </w:rPr>
        <w:t xml:space="preserve"> </w:t>
      </w:r>
      <w:r>
        <w:t>јавних</w:t>
      </w:r>
      <w:r>
        <w:rPr>
          <w:spacing w:val="-11"/>
        </w:rPr>
        <w:t xml:space="preserve"> </w:t>
      </w:r>
      <w:r>
        <w:t>набавки.</w:t>
      </w:r>
    </w:p>
    <w:p w14:paraId="00766D10" w14:textId="77777777" w:rsidR="004B7DCB" w:rsidRDefault="0033293C">
      <w:pPr>
        <w:pStyle w:val="BodyText"/>
        <w:spacing w:before="121"/>
        <w:ind w:left="100" w:right="469"/>
        <w:jc w:val="both"/>
      </w:pPr>
      <w:r>
        <w:t>Документе које учитава у оквиру понуде / пријаве привредни субјект не сме да криптује.</w:t>
      </w:r>
      <w:r>
        <w:rPr>
          <w:spacing w:val="1"/>
        </w:rPr>
        <w:t xml:space="preserve"> </w:t>
      </w:r>
      <w:r>
        <w:t>Портал јавних набавки криптује понуде / пријаве и њихове делове и чува тајност садржине</w:t>
      </w:r>
      <w:r>
        <w:rPr>
          <w:spacing w:val="-57"/>
        </w:rPr>
        <w:t xml:space="preserve"> </w:t>
      </w:r>
      <w:r>
        <w:t>понуда</w:t>
      </w:r>
      <w:r>
        <w:rPr>
          <w:spacing w:val="-6"/>
        </w:rPr>
        <w:t xml:space="preserve"> </w:t>
      </w:r>
      <w:r>
        <w:t>/</w:t>
      </w:r>
      <w:r>
        <w:rPr>
          <w:spacing w:val="-3"/>
        </w:rPr>
        <w:t xml:space="preserve"> </w:t>
      </w:r>
      <w:r>
        <w:t>пријава</w:t>
      </w:r>
      <w:r>
        <w:rPr>
          <w:spacing w:val="-5"/>
        </w:rPr>
        <w:t xml:space="preserve"> </w:t>
      </w:r>
      <w:r>
        <w:t>као</w:t>
      </w:r>
      <w:r>
        <w:rPr>
          <w:spacing w:val="-4"/>
        </w:rPr>
        <w:t xml:space="preserve"> </w:t>
      </w:r>
      <w:r>
        <w:t>и</w:t>
      </w:r>
      <w:r>
        <w:rPr>
          <w:spacing w:val="-3"/>
        </w:rPr>
        <w:t xml:space="preserve"> </w:t>
      </w:r>
      <w:r>
        <w:t>информацију</w:t>
      </w:r>
      <w:r>
        <w:rPr>
          <w:spacing w:val="-11"/>
        </w:rPr>
        <w:t xml:space="preserve"> </w:t>
      </w:r>
      <w:r>
        <w:t>о</w:t>
      </w:r>
      <w:r>
        <w:rPr>
          <w:spacing w:val="-5"/>
        </w:rPr>
        <w:t xml:space="preserve"> </w:t>
      </w:r>
      <w:r>
        <w:t>идентитету</w:t>
      </w:r>
      <w:r>
        <w:rPr>
          <w:spacing w:val="-8"/>
        </w:rPr>
        <w:t xml:space="preserve"> </w:t>
      </w:r>
      <w:r>
        <w:t>привредног</w:t>
      </w:r>
      <w:r>
        <w:rPr>
          <w:spacing w:val="-6"/>
        </w:rPr>
        <w:t xml:space="preserve"> </w:t>
      </w:r>
      <w:r>
        <w:t>субјекта</w:t>
      </w:r>
      <w:r>
        <w:rPr>
          <w:spacing w:val="-4"/>
        </w:rPr>
        <w:t xml:space="preserve"> </w:t>
      </w:r>
      <w:r>
        <w:t>до</w:t>
      </w:r>
      <w:r>
        <w:rPr>
          <w:spacing w:val="-4"/>
        </w:rPr>
        <w:t xml:space="preserve"> </w:t>
      </w:r>
      <w:r>
        <w:t>датума</w:t>
      </w:r>
      <w:r>
        <w:rPr>
          <w:spacing w:val="-7"/>
        </w:rPr>
        <w:t xml:space="preserve"> </w:t>
      </w:r>
      <w:r>
        <w:t>и</w:t>
      </w:r>
      <w:r>
        <w:rPr>
          <w:spacing w:val="-4"/>
        </w:rPr>
        <w:t xml:space="preserve"> </w:t>
      </w:r>
      <w:r>
        <w:t>времена</w:t>
      </w:r>
      <w:r>
        <w:rPr>
          <w:spacing w:val="-57"/>
        </w:rPr>
        <w:t xml:space="preserve"> </w:t>
      </w:r>
      <w:r>
        <w:t>отварања</w:t>
      </w:r>
      <w:r>
        <w:rPr>
          <w:spacing w:val="-2"/>
        </w:rPr>
        <w:t xml:space="preserve"> </w:t>
      </w:r>
      <w:r>
        <w:t>понуда.</w:t>
      </w:r>
    </w:p>
    <w:p w14:paraId="5A42AD0B" w14:textId="77777777" w:rsidR="004B7DCB" w:rsidRDefault="0033293C">
      <w:pPr>
        <w:spacing w:before="115"/>
        <w:ind w:left="100" w:right="463"/>
        <w:jc w:val="both"/>
        <w:rPr>
          <w:sz w:val="24"/>
        </w:rPr>
      </w:pPr>
      <w:r>
        <w:rPr>
          <w:noProof/>
        </w:rPr>
        <w:drawing>
          <wp:anchor distT="0" distB="0" distL="0" distR="0" simplePos="0" relativeHeight="486608384" behindDoc="1" locked="0" layoutInCell="1" allowOverlap="1" wp14:anchorId="02AC74B6" wp14:editId="2D0614E7">
            <wp:simplePos x="0" y="0"/>
            <wp:positionH relativeFrom="page">
              <wp:posOffset>6103365</wp:posOffset>
            </wp:positionH>
            <wp:positionV relativeFrom="paragraph">
              <wp:posOffset>78144</wp:posOffset>
            </wp:positionV>
            <wp:extent cx="237743" cy="169163"/>
            <wp:effectExtent l="0" t="0" r="0" b="0"/>
            <wp:wrapNone/>
            <wp:docPr id="1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7.png"/>
                    <pic:cNvPicPr/>
                  </pic:nvPicPr>
                  <pic:blipFill>
                    <a:blip r:embed="rId27" cstate="print"/>
                    <a:stretch>
                      <a:fillRect/>
                    </a:stretch>
                  </pic:blipFill>
                  <pic:spPr>
                    <a:xfrm>
                      <a:off x="0" y="0"/>
                      <a:ext cx="237743" cy="169163"/>
                    </a:xfrm>
                    <a:prstGeom prst="rect">
                      <a:avLst/>
                    </a:prstGeom>
                  </pic:spPr>
                </pic:pic>
              </a:graphicData>
            </a:graphic>
          </wp:anchor>
        </w:drawing>
      </w:r>
      <w:r>
        <w:rPr>
          <w:noProof/>
        </w:rPr>
        <w:drawing>
          <wp:anchor distT="0" distB="0" distL="0" distR="0" simplePos="0" relativeHeight="486608896" behindDoc="1" locked="0" layoutInCell="1" allowOverlap="1" wp14:anchorId="5D5CB0E5" wp14:editId="47FB1CE7">
            <wp:simplePos x="0" y="0"/>
            <wp:positionH relativeFrom="page">
              <wp:posOffset>1649222</wp:posOffset>
            </wp:positionH>
            <wp:positionV relativeFrom="paragraph">
              <wp:posOffset>251880</wp:posOffset>
            </wp:positionV>
            <wp:extent cx="237744" cy="169163"/>
            <wp:effectExtent l="0" t="0" r="0" b="0"/>
            <wp:wrapNone/>
            <wp:docPr id="2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png"/>
                    <pic:cNvPicPr/>
                  </pic:nvPicPr>
                  <pic:blipFill>
                    <a:blip r:embed="rId27" cstate="print"/>
                    <a:stretch>
                      <a:fillRect/>
                    </a:stretch>
                  </pic:blipFill>
                  <pic:spPr>
                    <a:xfrm>
                      <a:off x="0" y="0"/>
                      <a:ext cx="237744" cy="169163"/>
                    </a:xfrm>
                    <a:prstGeom prst="rect">
                      <a:avLst/>
                    </a:prstGeom>
                  </pic:spPr>
                </pic:pic>
              </a:graphicData>
            </a:graphic>
          </wp:anchor>
        </w:drawing>
      </w:r>
      <w:r>
        <w:rPr>
          <w:sz w:val="24"/>
        </w:rPr>
        <w:t>Привредни субјект може да припрема, учитава на Портал (</w:t>
      </w:r>
      <w:r>
        <w:rPr>
          <w:i/>
          <w:sz w:val="24"/>
        </w:rPr>
        <w:t xml:space="preserve">Страница поступка  </w:t>
      </w:r>
      <w:r>
        <w:rPr>
          <w:i/>
          <w:spacing w:val="1"/>
          <w:sz w:val="24"/>
        </w:rPr>
        <w:t xml:space="preserve"> </w:t>
      </w:r>
      <w:r>
        <w:rPr>
          <w:i/>
          <w:sz w:val="24"/>
        </w:rPr>
        <w:t>Понуде</w:t>
      </w:r>
      <w:r>
        <w:rPr>
          <w:i/>
          <w:spacing w:val="1"/>
          <w:sz w:val="24"/>
        </w:rPr>
        <w:t xml:space="preserve"> </w:t>
      </w:r>
      <w:r>
        <w:rPr>
          <w:i/>
          <w:sz w:val="24"/>
        </w:rPr>
        <w:t>или Пријаве</w:t>
      </w:r>
      <w:r>
        <w:rPr>
          <w:i/>
          <w:spacing w:val="1"/>
          <w:sz w:val="24"/>
        </w:rPr>
        <w:t xml:space="preserve"> </w:t>
      </w:r>
      <w:r>
        <w:rPr>
          <w:i/>
          <w:sz w:val="24"/>
        </w:rPr>
        <w:t>Припрема документације</w:t>
      </w:r>
      <w:r>
        <w:rPr>
          <w:sz w:val="24"/>
        </w:rPr>
        <w:t>) документе које намерава да прилаже у оквиру</w:t>
      </w:r>
      <w:r>
        <w:rPr>
          <w:spacing w:val="1"/>
          <w:sz w:val="24"/>
        </w:rPr>
        <w:t xml:space="preserve"> </w:t>
      </w:r>
      <w:r>
        <w:rPr>
          <w:sz w:val="24"/>
        </w:rPr>
        <w:t>понуде</w:t>
      </w:r>
      <w:r>
        <w:rPr>
          <w:spacing w:val="-4"/>
          <w:sz w:val="24"/>
        </w:rPr>
        <w:t xml:space="preserve"> </w:t>
      </w:r>
      <w:r>
        <w:rPr>
          <w:sz w:val="24"/>
        </w:rPr>
        <w:t>/ пријаве.</w:t>
      </w:r>
    </w:p>
    <w:p w14:paraId="4AF55B9C" w14:textId="77777777" w:rsidR="004B7DCB" w:rsidRDefault="00894591" w:rsidP="00645640">
      <w:pPr>
        <w:pStyle w:val="BodyText"/>
        <w:spacing w:line="274" w:lineRule="exact"/>
        <w:ind w:left="100"/>
        <w:jc w:val="both"/>
        <w:sectPr w:rsidR="004B7DCB" w:rsidSect="000956D4">
          <w:pgSz w:w="11920" w:h="16850"/>
          <w:pgMar w:top="2520" w:right="820" w:bottom="1660" w:left="1160" w:header="1927" w:footer="737" w:gutter="0"/>
          <w:pgBorders w:offsetFrom="page">
            <w:top w:val="single" w:sz="4" w:space="24" w:color="000000"/>
            <w:left w:val="single" w:sz="4" w:space="24" w:color="000000"/>
            <w:bottom w:val="single" w:sz="4" w:space="24" w:color="000000"/>
            <w:right w:val="single" w:sz="4" w:space="24" w:color="000000"/>
          </w:pgBorders>
          <w:cols w:space="720"/>
          <w:docGrid w:linePitch="299"/>
        </w:sectPr>
      </w:pPr>
      <w:hyperlink r:id="rId28">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3"/>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41C84218" w14:textId="77777777" w:rsidR="004B7DCB" w:rsidRDefault="004B7DCB">
      <w:pPr>
        <w:pStyle w:val="BodyText"/>
        <w:spacing w:before="7"/>
      </w:pPr>
    </w:p>
    <w:p w14:paraId="3A9C6511" w14:textId="77777777" w:rsidR="004B7DCB" w:rsidRPr="005051DC" w:rsidRDefault="0033293C">
      <w:pPr>
        <w:pStyle w:val="Heading2"/>
        <w:spacing w:before="90"/>
        <w:rPr>
          <w:b w:val="0"/>
        </w:rPr>
      </w:pPr>
      <w:r w:rsidRPr="005051DC">
        <w:rPr>
          <w:b w:val="0"/>
        </w:rPr>
        <w:t>Наручилац</w:t>
      </w:r>
      <w:r w:rsidRPr="005051DC">
        <w:rPr>
          <w:b w:val="0"/>
          <w:spacing w:val="-2"/>
        </w:rPr>
        <w:t xml:space="preserve"> </w:t>
      </w:r>
      <w:r w:rsidRPr="005051DC">
        <w:rPr>
          <w:b w:val="0"/>
        </w:rPr>
        <w:t>захтева</w:t>
      </w:r>
      <w:r w:rsidRPr="005051DC">
        <w:rPr>
          <w:b w:val="0"/>
          <w:spacing w:val="-2"/>
        </w:rPr>
        <w:t xml:space="preserve"> </w:t>
      </w:r>
      <w:r w:rsidRPr="005051DC">
        <w:rPr>
          <w:b w:val="0"/>
        </w:rPr>
        <w:t>да</w:t>
      </w:r>
      <w:r w:rsidRPr="005051DC">
        <w:rPr>
          <w:b w:val="0"/>
          <w:spacing w:val="-7"/>
        </w:rPr>
        <w:t xml:space="preserve"> </w:t>
      </w:r>
      <w:r w:rsidRPr="005051DC">
        <w:rPr>
          <w:b w:val="0"/>
        </w:rPr>
        <w:t>понуђач</w:t>
      </w:r>
      <w:r w:rsidRPr="005051DC">
        <w:rPr>
          <w:b w:val="0"/>
          <w:spacing w:val="-3"/>
        </w:rPr>
        <w:t xml:space="preserve"> </w:t>
      </w:r>
      <w:r w:rsidRPr="005051DC">
        <w:rPr>
          <w:b w:val="0"/>
        </w:rPr>
        <w:t>у</w:t>
      </w:r>
      <w:r w:rsidRPr="005051DC">
        <w:rPr>
          <w:b w:val="0"/>
          <w:spacing w:val="-2"/>
        </w:rPr>
        <w:t xml:space="preserve"> </w:t>
      </w:r>
      <w:r w:rsidRPr="005051DC">
        <w:rPr>
          <w:b w:val="0"/>
        </w:rPr>
        <w:t>својој</w:t>
      </w:r>
      <w:r w:rsidRPr="005051DC">
        <w:rPr>
          <w:b w:val="0"/>
          <w:spacing w:val="-4"/>
        </w:rPr>
        <w:t xml:space="preserve"> </w:t>
      </w:r>
      <w:r w:rsidRPr="005051DC">
        <w:rPr>
          <w:b w:val="0"/>
        </w:rPr>
        <w:t>понуди /</w:t>
      </w:r>
      <w:r w:rsidRPr="005051DC">
        <w:rPr>
          <w:b w:val="0"/>
          <w:spacing w:val="-3"/>
        </w:rPr>
        <w:t xml:space="preserve"> </w:t>
      </w:r>
      <w:r w:rsidRPr="005051DC">
        <w:rPr>
          <w:b w:val="0"/>
        </w:rPr>
        <w:t>пријави</w:t>
      </w:r>
      <w:r w:rsidRPr="005051DC">
        <w:rPr>
          <w:b w:val="0"/>
          <w:spacing w:val="-4"/>
        </w:rPr>
        <w:t xml:space="preserve"> </w:t>
      </w:r>
      <w:r w:rsidRPr="005051DC">
        <w:rPr>
          <w:b w:val="0"/>
        </w:rPr>
        <w:t>приложи следеће</w:t>
      </w:r>
      <w:r w:rsidRPr="005051DC">
        <w:rPr>
          <w:b w:val="0"/>
          <w:spacing w:val="-3"/>
        </w:rPr>
        <w:t xml:space="preserve"> </w:t>
      </w:r>
      <w:r w:rsidRPr="005051DC">
        <w:rPr>
          <w:b w:val="0"/>
        </w:rPr>
        <w:t>документе:</w:t>
      </w:r>
    </w:p>
    <w:p w14:paraId="1CDE088E" w14:textId="77777777" w:rsidR="004B7DCB" w:rsidRPr="00616583" w:rsidRDefault="0033293C" w:rsidP="00A44D0D">
      <w:pPr>
        <w:pStyle w:val="Heading2"/>
        <w:numPr>
          <w:ilvl w:val="0"/>
          <w:numId w:val="3"/>
        </w:numPr>
        <w:tabs>
          <w:tab w:val="left" w:pos="598"/>
        </w:tabs>
        <w:spacing w:line="274" w:lineRule="exact"/>
        <w:ind w:left="597"/>
        <w:rPr>
          <w:b w:val="0"/>
        </w:rPr>
      </w:pPr>
      <w:r w:rsidRPr="00616583">
        <w:rPr>
          <w:b w:val="0"/>
        </w:rPr>
        <w:t>Образац</w:t>
      </w:r>
      <w:r w:rsidRPr="00616583">
        <w:rPr>
          <w:b w:val="0"/>
          <w:spacing w:val="-1"/>
        </w:rPr>
        <w:t xml:space="preserve"> </w:t>
      </w:r>
      <w:r w:rsidRPr="00616583">
        <w:rPr>
          <w:b w:val="0"/>
        </w:rPr>
        <w:t>понуде,</w:t>
      </w:r>
    </w:p>
    <w:p w14:paraId="0CFAFF17" w14:textId="77777777" w:rsidR="004B7DCB" w:rsidRPr="00616583" w:rsidRDefault="0033293C" w:rsidP="00A44D0D">
      <w:pPr>
        <w:pStyle w:val="ListParagraph"/>
        <w:numPr>
          <w:ilvl w:val="0"/>
          <w:numId w:val="2"/>
        </w:numPr>
        <w:tabs>
          <w:tab w:val="left" w:pos="598"/>
        </w:tabs>
        <w:spacing w:line="274" w:lineRule="exact"/>
        <w:rPr>
          <w:sz w:val="24"/>
        </w:rPr>
      </w:pPr>
      <w:r w:rsidRPr="00616583">
        <w:rPr>
          <w:sz w:val="24"/>
        </w:rPr>
        <w:t>Образац</w:t>
      </w:r>
      <w:r w:rsidRPr="00616583">
        <w:rPr>
          <w:spacing w:val="-2"/>
          <w:sz w:val="24"/>
        </w:rPr>
        <w:t xml:space="preserve"> </w:t>
      </w:r>
      <w:r w:rsidRPr="00616583">
        <w:rPr>
          <w:sz w:val="24"/>
        </w:rPr>
        <w:t>структуре</w:t>
      </w:r>
      <w:r w:rsidRPr="00616583">
        <w:rPr>
          <w:spacing w:val="-2"/>
          <w:sz w:val="24"/>
        </w:rPr>
        <w:t xml:space="preserve"> </w:t>
      </w:r>
      <w:r w:rsidRPr="00616583">
        <w:rPr>
          <w:sz w:val="24"/>
        </w:rPr>
        <w:t>понуђене</w:t>
      </w:r>
      <w:r w:rsidRPr="00616583">
        <w:rPr>
          <w:spacing w:val="-2"/>
          <w:sz w:val="24"/>
        </w:rPr>
        <w:t xml:space="preserve"> </w:t>
      </w:r>
      <w:r w:rsidRPr="00616583">
        <w:rPr>
          <w:sz w:val="24"/>
        </w:rPr>
        <w:t>цене;</w:t>
      </w:r>
    </w:p>
    <w:p w14:paraId="1418BE1F" w14:textId="77777777" w:rsidR="004B7DCB" w:rsidRPr="00616583" w:rsidRDefault="0033293C" w:rsidP="00A44D0D">
      <w:pPr>
        <w:pStyle w:val="Heading2"/>
        <w:numPr>
          <w:ilvl w:val="0"/>
          <w:numId w:val="2"/>
        </w:numPr>
        <w:tabs>
          <w:tab w:val="left" w:pos="600"/>
        </w:tabs>
        <w:ind w:left="599"/>
        <w:rPr>
          <w:b w:val="0"/>
        </w:rPr>
      </w:pPr>
      <w:r w:rsidRPr="00616583">
        <w:rPr>
          <w:b w:val="0"/>
        </w:rPr>
        <w:t>Образац</w:t>
      </w:r>
      <w:r w:rsidRPr="00616583">
        <w:rPr>
          <w:b w:val="0"/>
          <w:spacing w:val="-2"/>
        </w:rPr>
        <w:t xml:space="preserve"> </w:t>
      </w:r>
      <w:r w:rsidRPr="00616583">
        <w:rPr>
          <w:b w:val="0"/>
        </w:rPr>
        <w:t>трошкова</w:t>
      </w:r>
      <w:r w:rsidRPr="00616583">
        <w:rPr>
          <w:b w:val="0"/>
          <w:spacing w:val="-1"/>
        </w:rPr>
        <w:t xml:space="preserve"> </w:t>
      </w:r>
      <w:r w:rsidRPr="00616583">
        <w:rPr>
          <w:b w:val="0"/>
        </w:rPr>
        <w:t>припреме</w:t>
      </w:r>
      <w:r w:rsidRPr="00616583">
        <w:rPr>
          <w:b w:val="0"/>
          <w:spacing w:val="-3"/>
        </w:rPr>
        <w:t xml:space="preserve"> </w:t>
      </w:r>
      <w:r w:rsidRPr="00616583">
        <w:rPr>
          <w:b w:val="0"/>
        </w:rPr>
        <w:t>понуде</w:t>
      </w:r>
      <w:r w:rsidRPr="00616583">
        <w:rPr>
          <w:b w:val="0"/>
          <w:spacing w:val="1"/>
        </w:rPr>
        <w:t xml:space="preserve"> </w:t>
      </w:r>
      <w:r w:rsidRPr="00616583">
        <w:rPr>
          <w:b w:val="0"/>
        </w:rPr>
        <w:t>(није</w:t>
      </w:r>
      <w:r w:rsidRPr="00616583">
        <w:rPr>
          <w:b w:val="0"/>
          <w:spacing w:val="-4"/>
        </w:rPr>
        <w:t xml:space="preserve"> </w:t>
      </w:r>
      <w:r w:rsidRPr="00616583">
        <w:rPr>
          <w:b w:val="0"/>
        </w:rPr>
        <w:t>обавезан</w:t>
      </w:r>
      <w:r w:rsidRPr="00616583">
        <w:rPr>
          <w:b w:val="0"/>
          <w:spacing w:val="-1"/>
        </w:rPr>
        <w:t xml:space="preserve"> </w:t>
      </w:r>
      <w:r w:rsidRPr="00616583">
        <w:rPr>
          <w:b w:val="0"/>
        </w:rPr>
        <w:t>документ),</w:t>
      </w:r>
    </w:p>
    <w:p w14:paraId="1442578C" w14:textId="77777777" w:rsidR="004B7DCB" w:rsidRPr="00616583" w:rsidRDefault="0033293C" w:rsidP="00A44D0D">
      <w:pPr>
        <w:pStyle w:val="ListParagraph"/>
        <w:numPr>
          <w:ilvl w:val="0"/>
          <w:numId w:val="2"/>
        </w:numPr>
        <w:tabs>
          <w:tab w:val="left" w:pos="600"/>
        </w:tabs>
        <w:ind w:left="599"/>
        <w:jc w:val="both"/>
        <w:rPr>
          <w:sz w:val="24"/>
        </w:rPr>
      </w:pPr>
      <w:r w:rsidRPr="00616583">
        <w:rPr>
          <w:sz w:val="24"/>
        </w:rPr>
        <w:t>Изјаву</w:t>
      </w:r>
      <w:r w:rsidRPr="00616583">
        <w:rPr>
          <w:spacing w:val="-3"/>
          <w:sz w:val="24"/>
        </w:rPr>
        <w:t xml:space="preserve"> </w:t>
      </w:r>
      <w:r w:rsidRPr="00616583">
        <w:rPr>
          <w:sz w:val="24"/>
        </w:rPr>
        <w:t>о</w:t>
      </w:r>
      <w:r w:rsidRPr="00616583">
        <w:rPr>
          <w:spacing w:val="-2"/>
          <w:sz w:val="24"/>
        </w:rPr>
        <w:t xml:space="preserve"> </w:t>
      </w:r>
      <w:r w:rsidRPr="00616583">
        <w:rPr>
          <w:sz w:val="24"/>
        </w:rPr>
        <w:t>испуњености</w:t>
      </w:r>
      <w:r w:rsidRPr="00616583">
        <w:rPr>
          <w:spacing w:val="-3"/>
          <w:sz w:val="24"/>
        </w:rPr>
        <w:t xml:space="preserve"> </w:t>
      </w:r>
      <w:r w:rsidRPr="00616583">
        <w:rPr>
          <w:sz w:val="24"/>
        </w:rPr>
        <w:t>критеријума</w:t>
      </w:r>
      <w:r w:rsidRPr="00616583">
        <w:rPr>
          <w:spacing w:val="-2"/>
          <w:sz w:val="24"/>
        </w:rPr>
        <w:t xml:space="preserve"> </w:t>
      </w:r>
      <w:r w:rsidRPr="00616583">
        <w:rPr>
          <w:sz w:val="24"/>
        </w:rPr>
        <w:t>за</w:t>
      </w:r>
      <w:r w:rsidRPr="00616583">
        <w:rPr>
          <w:spacing w:val="-3"/>
          <w:sz w:val="24"/>
        </w:rPr>
        <w:t xml:space="preserve"> </w:t>
      </w:r>
      <w:r w:rsidRPr="00616583">
        <w:rPr>
          <w:sz w:val="24"/>
        </w:rPr>
        <w:t>квалитативни</w:t>
      </w:r>
      <w:r w:rsidRPr="00616583">
        <w:rPr>
          <w:spacing w:val="-4"/>
          <w:sz w:val="24"/>
        </w:rPr>
        <w:t xml:space="preserve"> </w:t>
      </w:r>
      <w:r w:rsidRPr="00616583">
        <w:rPr>
          <w:sz w:val="24"/>
        </w:rPr>
        <w:t>избор</w:t>
      </w:r>
      <w:r w:rsidRPr="00616583">
        <w:rPr>
          <w:spacing w:val="-3"/>
          <w:sz w:val="24"/>
        </w:rPr>
        <w:t xml:space="preserve"> </w:t>
      </w:r>
      <w:r w:rsidRPr="00616583">
        <w:rPr>
          <w:sz w:val="24"/>
        </w:rPr>
        <w:t>привредног</w:t>
      </w:r>
      <w:r w:rsidRPr="00616583">
        <w:rPr>
          <w:spacing w:val="-3"/>
          <w:sz w:val="24"/>
        </w:rPr>
        <w:t xml:space="preserve"> </w:t>
      </w:r>
      <w:r w:rsidRPr="00616583">
        <w:rPr>
          <w:sz w:val="24"/>
        </w:rPr>
        <w:t>субјекта;</w:t>
      </w:r>
    </w:p>
    <w:p w14:paraId="502556BF" w14:textId="5FD31AA4" w:rsidR="004B7DCB" w:rsidRDefault="0033293C" w:rsidP="00A44D0D">
      <w:pPr>
        <w:pStyle w:val="Heading2"/>
        <w:numPr>
          <w:ilvl w:val="0"/>
          <w:numId w:val="2"/>
        </w:numPr>
        <w:tabs>
          <w:tab w:val="left" w:pos="600"/>
        </w:tabs>
        <w:ind w:left="599"/>
        <w:jc w:val="both"/>
        <w:rPr>
          <w:b w:val="0"/>
        </w:rPr>
      </w:pPr>
      <w:r w:rsidRPr="00616583">
        <w:rPr>
          <w:b w:val="0"/>
        </w:rPr>
        <w:t>Модел</w:t>
      </w:r>
      <w:r w:rsidRPr="00616583">
        <w:rPr>
          <w:b w:val="0"/>
          <w:spacing w:val="-3"/>
        </w:rPr>
        <w:t xml:space="preserve"> </w:t>
      </w:r>
      <w:r w:rsidR="00616583" w:rsidRPr="00616583">
        <w:rPr>
          <w:b w:val="0"/>
          <w:lang w:val="sr-Cyrl-RS"/>
        </w:rPr>
        <w:t>оквирног споразума/наруџбенице</w:t>
      </w:r>
      <w:r w:rsidRPr="00616583">
        <w:rPr>
          <w:b w:val="0"/>
        </w:rPr>
        <w:t>;</w:t>
      </w:r>
    </w:p>
    <w:p w14:paraId="01C07946" w14:textId="77777777" w:rsidR="00616583" w:rsidRPr="00616583" w:rsidRDefault="00616583" w:rsidP="00A44D0D">
      <w:pPr>
        <w:pStyle w:val="Heading2"/>
        <w:numPr>
          <w:ilvl w:val="0"/>
          <w:numId w:val="2"/>
        </w:numPr>
        <w:tabs>
          <w:tab w:val="left" w:pos="600"/>
        </w:tabs>
        <w:ind w:left="599"/>
        <w:jc w:val="both"/>
        <w:rPr>
          <w:b w:val="0"/>
        </w:rPr>
      </w:pPr>
      <w:r>
        <w:rPr>
          <w:b w:val="0"/>
          <w:lang w:val="sr-Cyrl-RS"/>
        </w:rPr>
        <w:t>Доказе</w:t>
      </w:r>
      <w:r w:rsidRPr="00616583">
        <w:rPr>
          <w:b w:val="0"/>
        </w:rPr>
        <w:t xml:space="preserve"> критеријума за доделу оквирног споразума</w:t>
      </w:r>
      <w:r>
        <w:rPr>
          <w:b w:val="0"/>
          <w:lang w:val="sr-Cyrl-RS"/>
        </w:rPr>
        <w:t>, за партију 1 и 2:</w:t>
      </w:r>
    </w:p>
    <w:p w14:paraId="172EA1FA" w14:textId="38AB860F" w:rsidR="00616583" w:rsidRDefault="00616583" w:rsidP="00616583">
      <w:pPr>
        <w:pStyle w:val="Heading2"/>
        <w:numPr>
          <w:ilvl w:val="0"/>
          <w:numId w:val="45"/>
        </w:numPr>
        <w:tabs>
          <w:tab w:val="left" w:pos="600"/>
        </w:tabs>
        <w:jc w:val="both"/>
        <w:rPr>
          <w:b w:val="0"/>
        </w:rPr>
      </w:pPr>
      <w:r>
        <w:rPr>
          <w:b w:val="0"/>
          <w:lang w:val="sr-Cyrl-RS"/>
        </w:rPr>
        <w:t xml:space="preserve">Уговоре </w:t>
      </w:r>
      <w:r w:rsidRPr="00616583">
        <w:rPr>
          <w:b w:val="0"/>
        </w:rPr>
        <w:t xml:space="preserve">о радном ангажовању </w:t>
      </w:r>
      <w:r>
        <w:rPr>
          <w:b w:val="0"/>
          <w:lang w:val="sr-Cyrl-RS"/>
        </w:rPr>
        <w:t>за преводиоце и</w:t>
      </w:r>
    </w:p>
    <w:p w14:paraId="240ED5EF" w14:textId="57ACB1D2" w:rsidR="00616583" w:rsidRPr="00616583" w:rsidRDefault="00616583" w:rsidP="00616583">
      <w:pPr>
        <w:pStyle w:val="Heading2"/>
        <w:numPr>
          <w:ilvl w:val="0"/>
          <w:numId w:val="45"/>
        </w:numPr>
        <w:tabs>
          <w:tab w:val="left" w:pos="600"/>
        </w:tabs>
        <w:jc w:val="both"/>
        <w:rPr>
          <w:b w:val="0"/>
        </w:rPr>
      </w:pPr>
      <w:r w:rsidRPr="00616583">
        <w:rPr>
          <w:b w:val="0"/>
          <w:lang w:val="sr-Cyrl-RS"/>
        </w:rPr>
        <w:t>Доказе о радном ангажовању (П</w:t>
      </w:r>
      <w:r w:rsidRPr="00616583">
        <w:rPr>
          <w:b w:val="0"/>
        </w:rPr>
        <w:t>отврде послодавца о стеченом искуству, уговори о радном ангажовању и др.)</w:t>
      </w:r>
      <w:r w:rsidRPr="00616583">
        <w:rPr>
          <w:b w:val="0"/>
          <w:lang w:val="sr-Cyrl-RS"/>
        </w:rPr>
        <w:t>.</w:t>
      </w:r>
    </w:p>
    <w:p w14:paraId="7C3D6D4A" w14:textId="77777777" w:rsidR="004B7DCB" w:rsidRDefault="004B7DCB">
      <w:pPr>
        <w:pStyle w:val="BodyText"/>
        <w:spacing w:before="2"/>
      </w:pPr>
    </w:p>
    <w:p w14:paraId="5B96A4B2" w14:textId="77777777" w:rsidR="004B7DCB" w:rsidRDefault="0033293C">
      <w:pPr>
        <w:pStyle w:val="BodyText"/>
        <w:ind w:left="100" w:right="600"/>
        <w:jc w:val="both"/>
      </w:pPr>
      <w:r>
        <w:t>Уз сваки тражени документ привредни субјект може да учита више докумената, ако се</w:t>
      </w:r>
      <w:r>
        <w:rPr>
          <w:spacing w:val="1"/>
        </w:rPr>
        <w:t xml:space="preserve"> </w:t>
      </w:r>
      <w:r>
        <w:t>документ</w:t>
      </w:r>
      <w:r>
        <w:rPr>
          <w:spacing w:val="-1"/>
        </w:rPr>
        <w:t xml:space="preserve"> </w:t>
      </w:r>
      <w:r>
        <w:t>састоји од више делова.</w:t>
      </w:r>
    </w:p>
    <w:p w14:paraId="3D392166" w14:textId="77777777" w:rsidR="004B7DCB" w:rsidRDefault="0033293C">
      <w:pPr>
        <w:pStyle w:val="BodyText"/>
        <w:spacing w:before="120"/>
        <w:ind w:left="100" w:right="590"/>
        <w:jc w:val="both"/>
      </w:pPr>
      <w:r>
        <w:t>Приликом</w:t>
      </w:r>
      <w:r>
        <w:rPr>
          <w:spacing w:val="-12"/>
        </w:rPr>
        <w:t xml:space="preserve"> </w:t>
      </w:r>
      <w:r>
        <w:t>учитавања</w:t>
      </w:r>
      <w:r>
        <w:rPr>
          <w:spacing w:val="-13"/>
        </w:rPr>
        <w:t xml:space="preserve"> </w:t>
      </w:r>
      <w:r>
        <w:t>докумената</w:t>
      </w:r>
      <w:r>
        <w:rPr>
          <w:spacing w:val="-13"/>
        </w:rPr>
        <w:t xml:space="preserve"> </w:t>
      </w:r>
      <w:r>
        <w:t>на</w:t>
      </w:r>
      <w:r>
        <w:rPr>
          <w:spacing w:val="-13"/>
        </w:rPr>
        <w:t xml:space="preserve"> </w:t>
      </w:r>
      <w:r>
        <w:t>Портал</w:t>
      </w:r>
      <w:r>
        <w:rPr>
          <w:spacing w:val="-14"/>
        </w:rPr>
        <w:t xml:space="preserve"> </w:t>
      </w:r>
      <w:r>
        <w:t>јавних</w:t>
      </w:r>
      <w:r>
        <w:rPr>
          <w:spacing w:val="-12"/>
        </w:rPr>
        <w:t xml:space="preserve"> </w:t>
      </w:r>
      <w:r>
        <w:t>набавки</w:t>
      </w:r>
      <w:r>
        <w:rPr>
          <w:spacing w:val="-13"/>
        </w:rPr>
        <w:t xml:space="preserve"> </w:t>
      </w:r>
      <w:r>
        <w:t>привредни</w:t>
      </w:r>
      <w:r>
        <w:rPr>
          <w:spacing w:val="-12"/>
        </w:rPr>
        <w:t xml:space="preserve"> </w:t>
      </w:r>
      <w:r>
        <w:t>субјект</w:t>
      </w:r>
      <w:r>
        <w:rPr>
          <w:spacing w:val="-13"/>
        </w:rPr>
        <w:t xml:space="preserve"> </w:t>
      </w:r>
      <w:r>
        <w:t>на</w:t>
      </w:r>
      <w:r>
        <w:rPr>
          <w:spacing w:val="-14"/>
        </w:rPr>
        <w:t xml:space="preserve"> </w:t>
      </w:r>
      <w:r>
        <w:t>Порталу</w:t>
      </w:r>
      <w:r>
        <w:rPr>
          <w:spacing w:val="-58"/>
        </w:rPr>
        <w:t xml:space="preserve"> </w:t>
      </w:r>
      <w:r>
        <w:t>означава да ли је поједини документ понуде поверљив (у складу са чланом 38. Закона о</w:t>
      </w:r>
      <w:r>
        <w:rPr>
          <w:spacing w:val="1"/>
        </w:rPr>
        <w:t xml:space="preserve"> </w:t>
      </w:r>
      <w:r>
        <w:t>јавним</w:t>
      </w:r>
      <w:r>
        <w:rPr>
          <w:spacing w:val="1"/>
        </w:rPr>
        <w:t xml:space="preserve"> </w:t>
      </w:r>
      <w:r>
        <w:t>набавкама),</w:t>
      </w:r>
      <w:r>
        <w:rPr>
          <w:spacing w:val="1"/>
        </w:rPr>
        <w:t xml:space="preserve"> </w:t>
      </w:r>
      <w:r>
        <w:t>наводи</w:t>
      </w:r>
      <w:r>
        <w:rPr>
          <w:spacing w:val="1"/>
        </w:rPr>
        <w:t xml:space="preserve"> </w:t>
      </w:r>
      <w:r>
        <w:t>правни</w:t>
      </w:r>
      <w:r>
        <w:rPr>
          <w:spacing w:val="1"/>
        </w:rPr>
        <w:t xml:space="preserve"> </w:t>
      </w:r>
      <w:r>
        <w:t>основ</w:t>
      </w:r>
      <w:r>
        <w:rPr>
          <w:spacing w:val="1"/>
        </w:rPr>
        <w:t xml:space="preserve"> </w:t>
      </w:r>
      <w:r>
        <w:t>на</w:t>
      </w:r>
      <w:r>
        <w:rPr>
          <w:spacing w:val="1"/>
        </w:rPr>
        <w:t xml:space="preserve"> </w:t>
      </w:r>
      <w:r>
        <w:t>основу</w:t>
      </w:r>
      <w:r>
        <w:rPr>
          <w:spacing w:val="1"/>
        </w:rPr>
        <w:t xml:space="preserve"> </w:t>
      </w:r>
      <w:r>
        <w:t>којег</w:t>
      </w:r>
      <w:r>
        <w:rPr>
          <w:spacing w:val="1"/>
        </w:rPr>
        <w:t xml:space="preserve"> </w:t>
      </w:r>
      <w:r>
        <w:t>су</w:t>
      </w:r>
      <w:r>
        <w:rPr>
          <w:spacing w:val="1"/>
        </w:rPr>
        <w:t xml:space="preserve"> </w:t>
      </w:r>
      <w:r>
        <w:t>документи</w:t>
      </w:r>
      <w:r>
        <w:rPr>
          <w:spacing w:val="1"/>
        </w:rPr>
        <w:t xml:space="preserve"> </w:t>
      </w:r>
      <w:r>
        <w:t>означени</w:t>
      </w:r>
      <w:r>
        <w:rPr>
          <w:spacing w:val="1"/>
        </w:rPr>
        <w:t xml:space="preserve"> </w:t>
      </w:r>
      <w:r>
        <w:t>поверљивим и образлаже разлог(е) поверљивости. У случају да одређени документ има</w:t>
      </w:r>
      <w:r>
        <w:rPr>
          <w:spacing w:val="1"/>
        </w:rPr>
        <w:t xml:space="preserve"> </w:t>
      </w:r>
      <w:r>
        <w:t>само поједине делове поверљиве, пре учитавања тог документа на Портал, потребно је да</w:t>
      </w:r>
      <w:r>
        <w:rPr>
          <w:spacing w:val="-57"/>
        </w:rPr>
        <w:t xml:space="preserve"> </w:t>
      </w:r>
      <w:r>
        <w:t>привредни субјект издвоји поверљиве делове у засебни документ, означи га поверљивим,</w:t>
      </w:r>
      <w:r>
        <w:rPr>
          <w:spacing w:val="-57"/>
        </w:rPr>
        <w:t xml:space="preserve"> </w:t>
      </w:r>
      <w:r>
        <w:t>и тако га учита на Портал јавних набавки. Делове који нису поверљиви, потребно је</w:t>
      </w:r>
      <w:r>
        <w:rPr>
          <w:spacing w:val="1"/>
        </w:rPr>
        <w:t xml:space="preserve"> </w:t>
      </w:r>
      <w:r>
        <w:rPr>
          <w:spacing w:val="-1"/>
        </w:rPr>
        <w:t>раздвојити</w:t>
      </w:r>
      <w:r>
        <w:rPr>
          <w:spacing w:val="-8"/>
        </w:rPr>
        <w:t xml:space="preserve"> </w:t>
      </w:r>
      <w:r>
        <w:rPr>
          <w:spacing w:val="-1"/>
        </w:rPr>
        <w:t>у</w:t>
      </w:r>
      <w:r>
        <w:rPr>
          <w:spacing w:val="-20"/>
        </w:rPr>
        <w:t xml:space="preserve"> </w:t>
      </w:r>
      <w:r>
        <w:rPr>
          <w:spacing w:val="-1"/>
        </w:rPr>
        <w:t>засебни</w:t>
      </w:r>
      <w:r>
        <w:rPr>
          <w:spacing w:val="-13"/>
        </w:rPr>
        <w:t xml:space="preserve"> </w:t>
      </w:r>
      <w:r>
        <w:t>документ</w:t>
      </w:r>
      <w:r>
        <w:rPr>
          <w:spacing w:val="-11"/>
        </w:rPr>
        <w:t xml:space="preserve"> </w:t>
      </w:r>
      <w:r>
        <w:t>или</w:t>
      </w:r>
      <w:r>
        <w:rPr>
          <w:spacing w:val="-11"/>
        </w:rPr>
        <w:t xml:space="preserve"> </w:t>
      </w:r>
      <w:r>
        <w:t>документе</w:t>
      </w:r>
      <w:r>
        <w:rPr>
          <w:spacing w:val="-12"/>
        </w:rPr>
        <w:t xml:space="preserve"> </w:t>
      </w:r>
      <w:r>
        <w:t>и</w:t>
      </w:r>
      <w:r>
        <w:rPr>
          <w:spacing w:val="-14"/>
        </w:rPr>
        <w:t xml:space="preserve"> </w:t>
      </w:r>
      <w:r>
        <w:t>тако</w:t>
      </w:r>
      <w:r>
        <w:rPr>
          <w:spacing w:val="-12"/>
        </w:rPr>
        <w:t xml:space="preserve"> </w:t>
      </w:r>
      <w:r>
        <w:t>их</w:t>
      </w:r>
      <w:r>
        <w:rPr>
          <w:spacing w:val="-8"/>
        </w:rPr>
        <w:t xml:space="preserve"> </w:t>
      </w:r>
      <w:r>
        <w:t>учитати</w:t>
      </w:r>
      <w:r>
        <w:rPr>
          <w:spacing w:val="-13"/>
        </w:rPr>
        <w:t xml:space="preserve"> </w:t>
      </w:r>
      <w:r>
        <w:t>на</w:t>
      </w:r>
      <w:r>
        <w:rPr>
          <w:spacing w:val="-13"/>
        </w:rPr>
        <w:t xml:space="preserve"> </w:t>
      </w:r>
      <w:r>
        <w:t>Портал</w:t>
      </w:r>
      <w:r>
        <w:rPr>
          <w:spacing w:val="-12"/>
        </w:rPr>
        <w:t xml:space="preserve"> </w:t>
      </w:r>
      <w:r>
        <w:t>јавних</w:t>
      </w:r>
      <w:r>
        <w:rPr>
          <w:spacing w:val="-12"/>
        </w:rPr>
        <w:t xml:space="preserve"> </w:t>
      </w:r>
      <w:r>
        <w:t>набавки.</w:t>
      </w:r>
      <w:r>
        <w:rPr>
          <w:spacing w:val="-57"/>
        </w:rPr>
        <w:t xml:space="preserve"> </w:t>
      </w:r>
      <w:r>
        <w:t>Ниједан део електронске понуде / пријаве се не потписује, није потребан печат нити је</w:t>
      </w:r>
      <w:r>
        <w:rPr>
          <w:spacing w:val="1"/>
        </w:rPr>
        <w:t xml:space="preserve"> </w:t>
      </w:r>
      <w:r>
        <w:t>потребно</w:t>
      </w:r>
      <w:r>
        <w:rPr>
          <w:spacing w:val="-1"/>
        </w:rPr>
        <w:t xml:space="preserve"> </w:t>
      </w:r>
      <w:r>
        <w:t>скенирање докумената.</w:t>
      </w:r>
    </w:p>
    <w:p w14:paraId="53C30CA3" w14:textId="77777777" w:rsidR="004B7DCB" w:rsidRDefault="004B7DCB">
      <w:pPr>
        <w:pStyle w:val="BodyText"/>
        <w:spacing w:before="6"/>
      </w:pPr>
    </w:p>
    <w:p w14:paraId="7CC8A719" w14:textId="77777777" w:rsidR="004B7DCB" w:rsidRDefault="0033293C">
      <w:pPr>
        <w:pStyle w:val="Heading2"/>
      </w:pPr>
      <w:r>
        <w:t>Изјава</w:t>
      </w:r>
      <w:r>
        <w:rPr>
          <w:spacing w:val="-6"/>
        </w:rPr>
        <w:t xml:space="preserve"> </w:t>
      </w:r>
      <w:r>
        <w:t>о</w:t>
      </w:r>
      <w:r>
        <w:rPr>
          <w:spacing w:val="-2"/>
        </w:rPr>
        <w:t xml:space="preserve"> </w:t>
      </w:r>
      <w:r>
        <w:t>испуњености</w:t>
      </w:r>
      <w:r>
        <w:rPr>
          <w:spacing w:val="-7"/>
        </w:rPr>
        <w:t xml:space="preserve"> </w:t>
      </w:r>
      <w:r>
        <w:t>критеријума</w:t>
      </w:r>
      <w:r>
        <w:rPr>
          <w:spacing w:val="-4"/>
        </w:rPr>
        <w:t xml:space="preserve"> </w:t>
      </w:r>
      <w:r>
        <w:t>за</w:t>
      </w:r>
      <w:r>
        <w:rPr>
          <w:spacing w:val="-5"/>
        </w:rPr>
        <w:t xml:space="preserve"> </w:t>
      </w:r>
      <w:r>
        <w:t>квалитативни</w:t>
      </w:r>
      <w:r>
        <w:rPr>
          <w:spacing w:val="-3"/>
        </w:rPr>
        <w:t xml:space="preserve"> </w:t>
      </w:r>
      <w:r>
        <w:t>избор</w:t>
      </w:r>
      <w:r>
        <w:rPr>
          <w:spacing w:val="-4"/>
        </w:rPr>
        <w:t xml:space="preserve"> </w:t>
      </w:r>
      <w:r>
        <w:t>привредног</w:t>
      </w:r>
      <w:r>
        <w:rPr>
          <w:spacing w:val="-3"/>
        </w:rPr>
        <w:t xml:space="preserve"> </w:t>
      </w:r>
      <w:r>
        <w:t>субјекта</w:t>
      </w:r>
    </w:p>
    <w:p w14:paraId="38BF5AC6" w14:textId="77777777" w:rsidR="004B7DCB" w:rsidRDefault="0033293C">
      <w:pPr>
        <w:pStyle w:val="BodyText"/>
        <w:spacing w:before="115"/>
        <w:ind w:left="100" w:right="419"/>
      </w:pPr>
      <w:r>
        <w:t>Изјава</w:t>
      </w:r>
      <w:r>
        <w:rPr>
          <w:spacing w:val="-7"/>
        </w:rPr>
        <w:t xml:space="preserve"> </w:t>
      </w:r>
      <w:r>
        <w:t>о</w:t>
      </w:r>
      <w:r>
        <w:rPr>
          <w:spacing w:val="-5"/>
        </w:rPr>
        <w:t xml:space="preserve"> </w:t>
      </w:r>
      <w:r>
        <w:t>испуњености</w:t>
      </w:r>
      <w:r>
        <w:rPr>
          <w:spacing w:val="-3"/>
        </w:rPr>
        <w:t xml:space="preserve"> </w:t>
      </w:r>
      <w:r>
        <w:t>критеријума</w:t>
      </w:r>
      <w:r>
        <w:rPr>
          <w:spacing w:val="-6"/>
        </w:rPr>
        <w:t xml:space="preserve"> </w:t>
      </w:r>
      <w:r>
        <w:t>за</w:t>
      </w:r>
      <w:r>
        <w:rPr>
          <w:spacing w:val="-6"/>
        </w:rPr>
        <w:t xml:space="preserve"> </w:t>
      </w:r>
      <w:r>
        <w:t>квалитативни</w:t>
      </w:r>
      <w:r>
        <w:rPr>
          <w:spacing w:val="-3"/>
        </w:rPr>
        <w:t xml:space="preserve"> </w:t>
      </w:r>
      <w:r>
        <w:t>избор</w:t>
      </w:r>
      <w:r>
        <w:rPr>
          <w:spacing w:val="-7"/>
        </w:rPr>
        <w:t xml:space="preserve"> </w:t>
      </w:r>
      <w:r>
        <w:t>привредног</w:t>
      </w:r>
      <w:r>
        <w:rPr>
          <w:spacing w:val="-7"/>
        </w:rPr>
        <w:t xml:space="preserve"> </w:t>
      </w:r>
      <w:r>
        <w:t>субјекта</w:t>
      </w:r>
      <w:r>
        <w:rPr>
          <w:spacing w:val="-5"/>
        </w:rPr>
        <w:t xml:space="preserve"> </w:t>
      </w:r>
      <w:r>
        <w:t>попуњава</w:t>
      </w:r>
      <w:r>
        <w:rPr>
          <w:spacing w:val="-4"/>
        </w:rPr>
        <w:t xml:space="preserve"> </w:t>
      </w:r>
      <w:r>
        <w:t>се</w:t>
      </w:r>
      <w:r>
        <w:rPr>
          <w:spacing w:val="-57"/>
        </w:rPr>
        <w:t xml:space="preserve"> </w:t>
      </w:r>
      <w:r>
        <w:t>електронски</w:t>
      </w:r>
      <w:r>
        <w:rPr>
          <w:spacing w:val="-2"/>
        </w:rPr>
        <w:t xml:space="preserve"> </w:t>
      </w:r>
      <w:r>
        <w:t>на</w:t>
      </w:r>
      <w:r>
        <w:rPr>
          <w:spacing w:val="-4"/>
        </w:rPr>
        <w:t xml:space="preserve"> </w:t>
      </w:r>
      <w:r>
        <w:t>Порталу.</w:t>
      </w:r>
    </w:p>
    <w:p w14:paraId="441E45D3" w14:textId="431D8F9E" w:rsidR="004B7DCB" w:rsidRDefault="0033293C" w:rsidP="0019190B">
      <w:pPr>
        <w:spacing w:before="120"/>
        <w:ind w:left="100" w:right="400"/>
      </w:pPr>
      <w:r>
        <w:rPr>
          <w:sz w:val="24"/>
        </w:rPr>
        <w:t>Део</w:t>
      </w:r>
      <w:r>
        <w:rPr>
          <w:spacing w:val="-8"/>
          <w:sz w:val="24"/>
        </w:rPr>
        <w:t xml:space="preserve"> </w:t>
      </w:r>
      <w:r>
        <w:rPr>
          <w:sz w:val="24"/>
        </w:rPr>
        <w:t>конкурсне</w:t>
      </w:r>
      <w:r>
        <w:rPr>
          <w:spacing w:val="-8"/>
          <w:sz w:val="24"/>
        </w:rPr>
        <w:t xml:space="preserve"> </w:t>
      </w:r>
      <w:r>
        <w:rPr>
          <w:sz w:val="24"/>
        </w:rPr>
        <w:t>документације</w:t>
      </w:r>
      <w:r>
        <w:rPr>
          <w:spacing w:val="-7"/>
          <w:sz w:val="24"/>
        </w:rPr>
        <w:t xml:space="preserve"> </w:t>
      </w:r>
      <w:r>
        <w:rPr>
          <w:b/>
          <w:sz w:val="24"/>
        </w:rPr>
        <w:t>Критеријуми</w:t>
      </w:r>
      <w:r>
        <w:rPr>
          <w:b/>
          <w:spacing w:val="-7"/>
          <w:sz w:val="24"/>
        </w:rPr>
        <w:t xml:space="preserve"> </w:t>
      </w:r>
      <w:r>
        <w:rPr>
          <w:b/>
          <w:sz w:val="24"/>
        </w:rPr>
        <w:t>за</w:t>
      </w:r>
      <w:r>
        <w:rPr>
          <w:b/>
          <w:spacing w:val="-9"/>
          <w:sz w:val="24"/>
        </w:rPr>
        <w:t xml:space="preserve"> </w:t>
      </w:r>
      <w:r>
        <w:rPr>
          <w:b/>
          <w:sz w:val="24"/>
        </w:rPr>
        <w:t>квалитативни</w:t>
      </w:r>
      <w:r>
        <w:rPr>
          <w:b/>
          <w:spacing w:val="-6"/>
          <w:sz w:val="24"/>
        </w:rPr>
        <w:t xml:space="preserve"> </w:t>
      </w:r>
      <w:r>
        <w:rPr>
          <w:b/>
          <w:sz w:val="24"/>
        </w:rPr>
        <w:t>избор</w:t>
      </w:r>
      <w:r>
        <w:rPr>
          <w:b/>
          <w:spacing w:val="-9"/>
          <w:sz w:val="24"/>
        </w:rPr>
        <w:t xml:space="preserve"> </w:t>
      </w:r>
      <w:r>
        <w:rPr>
          <w:b/>
          <w:sz w:val="24"/>
        </w:rPr>
        <w:t>привредног</w:t>
      </w:r>
      <w:r>
        <w:rPr>
          <w:b/>
          <w:spacing w:val="-8"/>
          <w:sz w:val="24"/>
        </w:rPr>
        <w:t xml:space="preserve"> </w:t>
      </w:r>
      <w:r>
        <w:rPr>
          <w:b/>
          <w:sz w:val="24"/>
        </w:rPr>
        <w:t>субјекта</w:t>
      </w:r>
      <w:r>
        <w:rPr>
          <w:b/>
          <w:spacing w:val="-57"/>
          <w:sz w:val="24"/>
        </w:rPr>
        <w:t xml:space="preserve"> </w:t>
      </w:r>
      <w:r>
        <w:rPr>
          <w:b/>
          <w:sz w:val="24"/>
        </w:rPr>
        <w:t>са</w:t>
      </w:r>
      <w:r>
        <w:rPr>
          <w:b/>
          <w:spacing w:val="7"/>
          <w:sz w:val="24"/>
        </w:rPr>
        <w:t xml:space="preserve"> </w:t>
      </w:r>
      <w:r>
        <w:rPr>
          <w:b/>
          <w:sz w:val="24"/>
        </w:rPr>
        <w:t>упутством</w:t>
      </w:r>
      <w:r>
        <w:rPr>
          <w:b/>
          <w:spacing w:val="8"/>
          <w:sz w:val="24"/>
        </w:rPr>
        <w:t xml:space="preserve"> </w:t>
      </w:r>
      <w:r>
        <w:rPr>
          <w:sz w:val="24"/>
        </w:rPr>
        <w:t>формиран</w:t>
      </w:r>
      <w:r>
        <w:rPr>
          <w:spacing w:val="10"/>
          <w:sz w:val="24"/>
        </w:rPr>
        <w:t xml:space="preserve"> </w:t>
      </w:r>
      <w:r>
        <w:rPr>
          <w:sz w:val="24"/>
        </w:rPr>
        <w:t>је</w:t>
      </w:r>
      <w:r>
        <w:rPr>
          <w:spacing w:val="-2"/>
          <w:sz w:val="24"/>
        </w:rPr>
        <w:t xml:space="preserve"> </w:t>
      </w:r>
      <w:r>
        <w:rPr>
          <w:sz w:val="24"/>
        </w:rPr>
        <w:t>путем</w:t>
      </w:r>
      <w:r>
        <w:rPr>
          <w:spacing w:val="-2"/>
          <w:sz w:val="24"/>
        </w:rPr>
        <w:t xml:space="preserve"> </w:t>
      </w:r>
      <w:r>
        <w:rPr>
          <w:sz w:val="24"/>
        </w:rPr>
        <w:t>Портала</w:t>
      </w:r>
      <w:r>
        <w:rPr>
          <w:spacing w:val="-3"/>
          <w:sz w:val="24"/>
        </w:rPr>
        <w:t xml:space="preserve"> </w:t>
      </w:r>
      <w:r>
        <w:rPr>
          <w:sz w:val="24"/>
        </w:rPr>
        <w:t>и</w:t>
      </w:r>
      <w:r>
        <w:rPr>
          <w:spacing w:val="-2"/>
          <w:sz w:val="24"/>
        </w:rPr>
        <w:t xml:space="preserve"> </w:t>
      </w:r>
      <w:r>
        <w:rPr>
          <w:sz w:val="24"/>
        </w:rPr>
        <w:t>приложен</w:t>
      </w:r>
      <w:r>
        <w:rPr>
          <w:spacing w:val="1"/>
          <w:sz w:val="24"/>
        </w:rPr>
        <w:t xml:space="preserve"> </w:t>
      </w:r>
      <w:r>
        <w:rPr>
          <w:sz w:val="24"/>
        </w:rPr>
        <w:t>конкурсној документацији.</w:t>
      </w:r>
    </w:p>
    <w:p w14:paraId="58697D0D" w14:textId="77777777" w:rsidR="004B7DCB" w:rsidRDefault="0033293C">
      <w:pPr>
        <w:pStyle w:val="BodyText"/>
        <w:spacing w:before="90"/>
        <w:ind w:left="100"/>
      </w:pPr>
      <w:r>
        <w:t>Начин</w:t>
      </w:r>
      <w:r>
        <w:rPr>
          <w:spacing w:val="-9"/>
        </w:rPr>
        <w:t xml:space="preserve"> </w:t>
      </w:r>
      <w:r>
        <w:t>попуњавања</w:t>
      </w:r>
      <w:r>
        <w:rPr>
          <w:spacing w:val="-7"/>
        </w:rPr>
        <w:t xml:space="preserve"> </w:t>
      </w:r>
      <w:r>
        <w:t>е-Изјаве</w:t>
      </w:r>
      <w:r>
        <w:rPr>
          <w:spacing w:val="-9"/>
        </w:rPr>
        <w:t xml:space="preserve"> </w:t>
      </w:r>
      <w:r>
        <w:t>путем</w:t>
      </w:r>
      <w:r>
        <w:rPr>
          <w:spacing w:val="-9"/>
        </w:rPr>
        <w:t xml:space="preserve"> </w:t>
      </w:r>
      <w:r>
        <w:t>Портала:</w:t>
      </w:r>
    </w:p>
    <w:p w14:paraId="61EF4DE9" w14:textId="77777777" w:rsidR="004B7DCB" w:rsidRDefault="00894591">
      <w:pPr>
        <w:pStyle w:val="BodyText"/>
        <w:ind w:left="100"/>
      </w:pPr>
      <w:hyperlink r:id="rId29">
        <w:r w:rsidR="0033293C">
          <w:rPr>
            <w:color w:val="0000FF"/>
            <w:u w:val="single" w:color="0000FF"/>
          </w:rPr>
          <w:t>види</w:t>
        </w:r>
        <w:r w:rsidR="0033293C">
          <w:rPr>
            <w:color w:val="0000FF"/>
            <w:spacing w:val="-5"/>
            <w:u w:val="single" w:color="0000FF"/>
          </w:rPr>
          <w:t xml:space="preserve"> </w:t>
        </w:r>
        <w:r w:rsidR="0033293C">
          <w:rPr>
            <w:color w:val="0000FF"/>
            <w:u w:val="single" w:color="0000FF"/>
          </w:rPr>
          <w:t>опште</w:t>
        </w:r>
        <w:r w:rsidR="0033293C">
          <w:rPr>
            <w:color w:val="0000FF"/>
            <w:spacing w:val="-4"/>
            <w:u w:val="single" w:color="0000FF"/>
          </w:rPr>
          <w:t xml:space="preserve"> </w:t>
        </w:r>
        <w:r w:rsidR="0033293C">
          <w:rPr>
            <w:color w:val="0000FF"/>
            <w:u w:val="single" w:color="0000FF"/>
          </w:rPr>
          <w:t>упутство</w:t>
        </w:r>
        <w:r w:rsidR="0033293C">
          <w:rPr>
            <w:color w:val="0000FF"/>
            <w:spacing w:val="-4"/>
            <w:u w:val="single" w:color="0000FF"/>
          </w:rPr>
          <w:t xml:space="preserve"> </w:t>
        </w:r>
        <w:r w:rsidR="0033293C">
          <w:rPr>
            <w:color w:val="0000FF"/>
            <w:u w:val="single" w:color="0000FF"/>
          </w:rPr>
          <w:t>за</w:t>
        </w:r>
        <w:r w:rsidR="0033293C">
          <w:rPr>
            <w:color w:val="0000FF"/>
            <w:spacing w:val="-6"/>
            <w:u w:val="single" w:color="0000FF"/>
          </w:rPr>
          <w:t xml:space="preserve"> </w:t>
        </w:r>
        <w:r w:rsidR="0033293C">
          <w:rPr>
            <w:color w:val="0000FF"/>
            <w:u w:val="single" w:color="0000FF"/>
          </w:rPr>
          <w:t>кориснике</w:t>
        </w:r>
        <w:r w:rsidR="0033293C">
          <w:rPr>
            <w:color w:val="0000FF"/>
            <w:spacing w:val="-6"/>
            <w:u w:val="single" w:color="0000FF"/>
          </w:rPr>
          <w:t xml:space="preserve"> </w:t>
        </w:r>
        <w:r w:rsidR="0033293C">
          <w:rPr>
            <w:color w:val="0000FF"/>
            <w:u w:val="single" w:color="0000FF"/>
          </w:rPr>
          <w:t>Портала</w:t>
        </w:r>
      </w:hyperlink>
    </w:p>
    <w:p w14:paraId="348CDCF4" w14:textId="77777777" w:rsidR="004B7DCB" w:rsidRDefault="0033293C">
      <w:pPr>
        <w:pStyle w:val="BodyText"/>
        <w:spacing w:before="123" w:line="211" w:lineRule="auto"/>
        <w:ind w:left="100"/>
      </w:pPr>
      <w:r>
        <w:rPr>
          <w:noProof/>
        </w:rPr>
        <w:drawing>
          <wp:anchor distT="0" distB="0" distL="0" distR="0" simplePos="0" relativeHeight="486612480" behindDoc="1" locked="0" layoutInCell="1" allowOverlap="1" wp14:anchorId="0790B059" wp14:editId="54CA056C">
            <wp:simplePos x="0" y="0"/>
            <wp:positionH relativeFrom="page">
              <wp:posOffset>1947926</wp:posOffset>
            </wp:positionH>
            <wp:positionV relativeFrom="paragraph">
              <wp:posOffset>375523</wp:posOffset>
            </wp:positionV>
            <wp:extent cx="237744" cy="169164"/>
            <wp:effectExtent l="0" t="0" r="0" b="0"/>
            <wp:wrapNone/>
            <wp:docPr id="2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7.png"/>
                    <pic:cNvPicPr/>
                  </pic:nvPicPr>
                  <pic:blipFill>
                    <a:blip r:embed="rId27" cstate="print"/>
                    <a:stretch>
                      <a:fillRect/>
                    </a:stretch>
                  </pic:blipFill>
                  <pic:spPr>
                    <a:xfrm>
                      <a:off x="0" y="0"/>
                      <a:ext cx="237744" cy="169164"/>
                    </a:xfrm>
                    <a:prstGeom prst="rect">
                      <a:avLst/>
                    </a:prstGeom>
                  </pic:spPr>
                </pic:pic>
              </a:graphicData>
            </a:graphic>
          </wp:anchor>
        </w:drawing>
      </w:r>
      <w:r>
        <w:t>Попуњавање</w:t>
      </w:r>
      <w:r>
        <w:rPr>
          <w:spacing w:val="41"/>
        </w:rPr>
        <w:t xml:space="preserve"> </w:t>
      </w:r>
      <w:r>
        <w:t>Изјаве</w:t>
      </w:r>
      <w:r>
        <w:rPr>
          <w:spacing w:val="40"/>
        </w:rPr>
        <w:t xml:space="preserve"> </w:t>
      </w:r>
      <w:r>
        <w:t>путем</w:t>
      </w:r>
      <w:r>
        <w:rPr>
          <w:spacing w:val="41"/>
        </w:rPr>
        <w:t xml:space="preserve"> </w:t>
      </w:r>
      <w:r>
        <w:t>Портала,</w:t>
      </w:r>
      <w:r>
        <w:rPr>
          <w:spacing w:val="42"/>
        </w:rPr>
        <w:t xml:space="preserve"> </w:t>
      </w:r>
      <w:r>
        <w:t>према</w:t>
      </w:r>
      <w:r>
        <w:rPr>
          <w:spacing w:val="40"/>
        </w:rPr>
        <w:t xml:space="preserve"> </w:t>
      </w:r>
      <w:r>
        <w:t>дефинисаним</w:t>
      </w:r>
      <w:r>
        <w:rPr>
          <w:spacing w:val="42"/>
        </w:rPr>
        <w:t xml:space="preserve"> </w:t>
      </w:r>
      <w:r>
        <w:t>критеријумима</w:t>
      </w:r>
      <w:r>
        <w:rPr>
          <w:spacing w:val="43"/>
        </w:rPr>
        <w:t xml:space="preserve"> </w:t>
      </w:r>
      <w:r>
        <w:t>спроводи</w:t>
      </w:r>
      <w:r>
        <w:rPr>
          <w:spacing w:val="42"/>
        </w:rPr>
        <w:t xml:space="preserve"> </w:t>
      </w:r>
      <w:r>
        <w:t>се</w:t>
      </w:r>
      <w:r>
        <w:rPr>
          <w:spacing w:val="40"/>
        </w:rPr>
        <w:t xml:space="preserve"> </w:t>
      </w:r>
      <w:r>
        <w:t>на</w:t>
      </w:r>
      <w:r>
        <w:rPr>
          <w:spacing w:val="-57"/>
        </w:rPr>
        <w:t xml:space="preserve"> </w:t>
      </w:r>
      <w:r>
        <w:t>страници</w:t>
      </w:r>
      <w:r>
        <w:rPr>
          <w:spacing w:val="34"/>
        </w:rPr>
        <w:t xml:space="preserve"> </w:t>
      </w:r>
      <w:r>
        <w:t>поступка</w:t>
      </w:r>
      <w:r>
        <w:rPr>
          <w:spacing w:val="36"/>
        </w:rPr>
        <w:t xml:space="preserve"> </w:t>
      </w:r>
      <w:r>
        <w:t>под</w:t>
      </w:r>
    </w:p>
    <w:p w14:paraId="1B055968" w14:textId="77777777" w:rsidR="004B7DCB" w:rsidRDefault="0033293C">
      <w:pPr>
        <w:tabs>
          <w:tab w:val="left" w:pos="2142"/>
        </w:tabs>
        <w:spacing w:line="251" w:lineRule="exact"/>
        <w:ind w:left="100"/>
        <w:rPr>
          <w:sz w:val="24"/>
        </w:rPr>
      </w:pPr>
      <w:r>
        <w:rPr>
          <w:i/>
          <w:sz w:val="24"/>
        </w:rPr>
        <w:t>Пријаве</w:t>
      </w:r>
      <w:r>
        <w:rPr>
          <w:i/>
          <w:spacing w:val="-4"/>
          <w:sz w:val="24"/>
        </w:rPr>
        <w:t xml:space="preserve"> </w:t>
      </w:r>
      <w:r>
        <w:rPr>
          <w:i/>
          <w:sz w:val="24"/>
        </w:rPr>
        <w:t>/</w:t>
      </w:r>
      <w:r>
        <w:rPr>
          <w:i/>
          <w:spacing w:val="-1"/>
          <w:sz w:val="24"/>
        </w:rPr>
        <w:t xml:space="preserve"> </w:t>
      </w:r>
      <w:r>
        <w:rPr>
          <w:i/>
          <w:sz w:val="24"/>
        </w:rPr>
        <w:t>Понуде</w:t>
      </w:r>
      <w:r>
        <w:rPr>
          <w:i/>
          <w:sz w:val="24"/>
        </w:rPr>
        <w:tab/>
        <w:t>Нова</w:t>
      </w:r>
      <w:r>
        <w:rPr>
          <w:i/>
          <w:spacing w:val="2"/>
          <w:sz w:val="24"/>
        </w:rPr>
        <w:t xml:space="preserve"> </w:t>
      </w:r>
      <w:r>
        <w:rPr>
          <w:i/>
          <w:sz w:val="24"/>
        </w:rPr>
        <w:t>Изјава или</w:t>
      </w:r>
      <w:r>
        <w:rPr>
          <w:i/>
          <w:spacing w:val="1"/>
          <w:sz w:val="24"/>
        </w:rPr>
        <w:t xml:space="preserve"> </w:t>
      </w:r>
      <w:r>
        <w:rPr>
          <w:i/>
          <w:sz w:val="24"/>
        </w:rPr>
        <w:t>Изјаве</w:t>
      </w:r>
      <w:r>
        <w:rPr>
          <w:i/>
          <w:spacing w:val="-1"/>
          <w:sz w:val="24"/>
        </w:rPr>
        <w:t xml:space="preserve"> </w:t>
      </w:r>
      <w:r>
        <w:rPr>
          <w:i/>
          <w:sz w:val="24"/>
        </w:rPr>
        <w:t>у</w:t>
      </w:r>
      <w:r>
        <w:rPr>
          <w:i/>
          <w:spacing w:val="-2"/>
          <w:sz w:val="24"/>
        </w:rPr>
        <w:t xml:space="preserve"> </w:t>
      </w:r>
      <w:r>
        <w:rPr>
          <w:i/>
          <w:sz w:val="24"/>
        </w:rPr>
        <w:t>припреми</w:t>
      </w:r>
      <w:r>
        <w:rPr>
          <w:i/>
          <w:spacing w:val="1"/>
          <w:sz w:val="24"/>
        </w:rPr>
        <w:t xml:space="preserve"> </w:t>
      </w:r>
      <w:r>
        <w:rPr>
          <w:sz w:val="24"/>
        </w:rPr>
        <w:t>за</w:t>
      </w:r>
      <w:r>
        <w:rPr>
          <w:spacing w:val="-2"/>
          <w:sz w:val="24"/>
        </w:rPr>
        <w:t xml:space="preserve"> </w:t>
      </w:r>
      <w:r>
        <w:rPr>
          <w:sz w:val="24"/>
        </w:rPr>
        <w:t>ажурирање</w:t>
      </w:r>
      <w:r>
        <w:rPr>
          <w:spacing w:val="2"/>
          <w:sz w:val="24"/>
        </w:rPr>
        <w:t xml:space="preserve"> </w:t>
      </w:r>
      <w:r>
        <w:rPr>
          <w:sz w:val="24"/>
        </w:rPr>
        <w:t>изјаве.</w:t>
      </w:r>
    </w:p>
    <w:p w14:paraId="37439950" w14:textId="77777777" w:rsidR="004B7DCB" w:rsidRDefault="0033293C">
      <w:pPr>
        <w:pStyle w:val="BodyText"/>
        <w:spacing w:before="111"/>
        <w:ind w:left="100" w:right="417"/>
        <w:jc w:val="both"/>
      </w:pPr>
      <w:r>
        <w:t>Чланови</w:t>
      </w:r>
      <w:r>
        <w:rPr>
          <w:spacing w:val="-9"/>
        </w:rPr>
        <w:t xml:space="preserve"> </w:t>
      </w:r>
      <w:r>
        <w:t>групе,</w:t>
      </w:r>
      <w:r>
        <w:rPr>
          <w:spacing w:val="-9"/>
        </w:rPr>
        <w:t xml:space="preserve"> </w:t>
      </w:r>
      <w:r>
        <w:t>подизвођачи</w:t>
      </w:r>
      <w:r>
        <w:rPr>
          <w:spacing w:val="-7"/>
        </w:rPr>
        <w:t xml:space="preserve"> </w:t>
      </w:r>
      <w:r>
        <w:t>или</w:t>
      </w:r>
      <w:r>
        <w:rPr>
          <w:spacing w:val="-8"/>
        </w:rPr>
        <w:t xml:space="preserve"> </w:t>
      </w:r>
      <w:r>
        <w:t>други</w:t>
      </w:r>
      <w:r>
        <w:rPr>
          <w:spacing w:val="-8"/>
        </w:rPr>
        <w:t xml:space="preserve"> </w:t>
      </w:r>
      <w:r>
        <w:t>субјекти</w:t>
      </w:r>
      <w:r>
        <w:rPr>
          <w:spacing w:val="-8"/>
        </w:rPr>
        <w:t xml:space="preserve"> </w:t>
      </w:r>
      <w:r>
        <w:t>чије</w:t>
      </w:r>
      <w:r>
        <w:rPr>
          <w:spacing w:val="-12"/>
        </w:rPr>
        <w:t xml:space="preserve"> </w:t>
      </w:r>
      <w:r>
        <w:t>капацитете</w:t>
      </w:r>
      <w:r>
        <w:rPr>
          <w:spacing w:val="-9"/>
        </w:rPr>
        <w:t xml:space="preserve"> </w:t>
      </w:r>
      <w:r>
        <w:t>привредни</w:t>
      </w:r>
      <w:r>
        <w:rPr>
          <w:spacing w:val="-7"/>
        </w:rPr>
        <w:t xml:space="preserve"> </w:t>
      </w:r>
      <w:r>
        <w:t>субјект</w:t>
      </w:r>
      <w:r>
        <w:rPr>
          <w:spacing w:val="-8"/>
        </w:rPr>
        <w:t xml:space="preserve"> </w:t>
      </w:r>
      <w:r>
        <w:t>користи</w:t>
      </w:r>
      <w:r>
        <w:rPr>
          <w:spacing w:val="-58"/>
        </w:rPr>
        <w:t xml:space="preserve"> </w:t>
      </w:r>
      <w:r>
        <w:t>попуњавају сваки своју е- Изјаву, а привредни субјект може да преузме попуњену е-Изјаву</w:t>
      </w:r>
      <w:r>
        <w:rPr>
          <w:spacing w:val="1"/>
        </w:rPr>
        <w:t xml:space="preserve"> </w:t>
      </w:r>
      <w:r>
        <w:t>путем</w:t>
      </w:r>
      <w:r>
        <w:rPr>
          <w:spacing w:val="-9"/>
        </w:rPr>
        <w:t xml:space="preserve"> </w:t>
      </w:r>
      <w:r>
        <w:t>Портала</w:t>
      </w:r>
      <w:r>
        <w:rPr>
          <w:spacing w:val="-8"/>
        </w:rPr>
        <w:t xml:space="preserve"> </w:t>
      </w:r>
      <w:r>
        <w:t>и</w:t>
      </w:r>
      <w:r>
        <w:rPr>
          <w:spacing w:val="-7"/>
        </w:rPr>
        <w:t xml:space="preserve"> </w:t>
      </w:r>
      <w:r>
        <w:t>да</w:t>
      </w:r>
      <w:r>
        <w:rPr>
          <w:spacing w:val="-9"/>
        </w:rPr>
        <w:t xml:space="preserve"> </w:t>
      </w:r>
      <w:r>
        <w:t>ју</w:t>
      </w:r>
      <w:r>
        <w:rPr>
          <w:spacing w:val="-12"/>
        </w:rPr>
        <w:t xml:space="preserve"> </w:t>
      </w:r>
      <w:r>
        <w:t>приложи</w:t>
      </w:r>
      <w:r>
        <w:rPr>
          <w:spacing w:val="-3"/>
        </w:rPr>
        <w:t xml:space="preserve"> </w:t>
      </w:r>
      <w:r>
        <w:t>уз</w:t>
      </w:r>
      <w:r>
        <w:rPr>
          <w:spacing w:val="-7"/>
        </w:rPr>
        <w:t xml:space="preserve"> </w:t>
      </w:r>
      <w:r>
        <w:t>понуду</w:t>
      </w:r>
      <w:r>
        <w:rPr>
          <w:spacing w:val="-12"/>
        </w:rPr>
        <w:t xml:space="preserve"> </w:t>
      </w:r>
      <w:r>
        <w:t>/</w:t>
      </w:r>
      <w:r>
        <w:rPr>
          <w:spacing w:val="-7"/>
        </w:rPr>
        <w:t xml:space="preserve"> </w:t>
      </w:r>
      <w:r>
        <w:t>пријаву.</w:t>
      </w:r>
    </w:p>
    <w:p w14:paraId="375D642F" w14:textId="77777777" w:rsidR="004B7DCB" w:rsidRDefault="004B7DCB">
      <w:pPr>
        <w:pStyle w:val="BodyText"/>
        <w:rPr>
          <w:sz w:val="25"/>
        </w:rPr>
      </w:pPr>
    </w:p>
    <w:p w14:paraId="14D93BEA" w14:textId="77777777" w:rsidR="004B7DCB" w:rsidRDefault="0033293C">
      <w:pPr>
        <w:pStyle w:val="Heading2"/>
        <w:jc w:val="both"/>
      </w:pPr>
      <w:r>
        <w:t>Делови</w:t>
      </w:r>
      <w:r>
        <w:rPr>
          <w:spacing w:val="-5"/>
        </w:rPr>
        <w:t xml:space="preserve"> </w:t>
      </w:r>
      <w:r>
        <w:t>понуде</w:t>
      </w:r>
      <w:r>
        <w:rPr>
          <w:spacing w:val="-4"/>
        </w:rPr>
        <w:t xml:space="preserve"> </w:t>
      </w:r>
      <w:r>
        <w:t>/</w:t>
      </w:r>
      <w:r>
        <w:rPr>
          <w:spacing w:val="-4"/>
        </w:rPr>
        <w:t xml:space="preserve"> </w:t>
      </w:r>
      <w:r>
        <w:t>пријаве</w:t>
      </w:r>
      <w:r>
        <w:rPr>
          <w:spacing w:val="-2"/>
        </w:rPr>
        <w:t xml:space="preserve"> </w:t>
      </w:r>
      <w:r>
        <w:t>које</w:t>
      </w:r>
      <w:r>
        <w:rPr>
          <w:spacing w:val="-5"/>
        </w:rPr>
        <w:t xml:space="preserve"> </w:t>
      </w:r>
      <w:r>
        <w:t>није</w:t>
      </w:r>
      <w:r>
        <w:rPr>
          <w:spacing w:val="-6"/>
        </w:rPr>
        <w:t xml:space="preserve"> </w:t>
      </w:r>
      <w:r>
        <w:t>могуће</w:t>
      </w:r>
      <w:r>
        <w:rPr>
          <w:spacing w:val="-2"/>
        </w:rPr>
        <w:t xml:space="preserve"> </w:t>
      </w:r>
      <w:r>
        <w:t>доставити</w:t>
      </w:r>
      <w:r>
        <w:rPr>
          <w:spacing w:val="-2"/>
        </w:rPr>
        <w:t xml:space="preserve"> </w:t>
      </w:r>
      <w:r>
        <w:t>електронским</w:t>
      </w:r>
      <w:r>
        <w:rPr>
          <w:spacing w:val="-4"/>
        </w:rPr>
        <w:t xml:space="preserve"> </w:t>
      </w:r>
      <w:r>
        <w:t>путем</w:t>
      </w:r>
    </w:p>
    <w:p w14:paraId="6CDC3581" w14:textId="77777777" w:rsidR="004B7DCB" w:rsidRDefault="0033293C">
      <w:pPr>
        <w:pStyle w:val="BodyText"/>
        <w:spacing w:before="116"/>
        <w:ind w:left="100" w:right="470"/>
        <w:jc w:val="both"/>
      </w:pPr>
      <w:r>
        <w:t>У</w:t>
      </w:r>
      <w:r>
        <w:rPr>
          <w:spacing w:val="1"/>
        </w:rPr>
        <w:t xml:space="preserve"> </w:t>
      </w:r>
      <w:r>
        <w:t>случају</w:t>
      </w:r>
      <w:r>
        <w:rPr>
          <w:spacing w:val="1"/>
        </w:rPr>
        <w:t xml:space="preserve"> </w:t>
      </w:r>
      <w:r>
        <w:t>да</w:t>
      </w:r>
      <w:r>
        <w:rPr>
          <w:spacing w:val="1"/>
        </w:rPr>
        <w:t xml:space="preserve"> </w:t>
      </w:r>
      <w:r>
        <w:t>део</w:t>
      </w:r>
      <w:r>
        <w:rPr>
          <w:spacing w:val="1"/>
        </w:rPr>
        <w:t xml:space="preserve"> </w:t>
      </w:r>
      <w:r>
        <w:t>или</w:t>
      </w:r>
      <w:r>
        <w:rPr>
          <w:spacing w:val="1"/>
        </w:rPr>
        <w:t xml:space="preserve"> </w:t>
      </w:r>
      <w:r>
        <w:t>делове</w:t>
      </w:r>
      <w:r>
        <w:rPr>
          <w:spacing w:val="1"/>
        </w:rPr>
        <w:t xml:space="preserve"> </w:t>
      </w:r>
      <w:r>
        <w:t>понуде</w:t>
      </w:r>
      <w:r>
        <w:rPr>
          <w:spacing w:val="1"/>
        </w:rPr>
        <w:t xml:space="preserve"> </w:t>
      </w:r>
      <w:r>
        <w:t>/</w:t>
      </w:r>
      <w:r>
        <w:rPr>
          <w:spacing w:val="1"/>
        </w:rPr>
        <w:t xml:space="preserve"> </w:t>
      </w:r>
      <w:r>
        <w:t>пријаве</w:t>
      </w:r>
      <w:r>
        <w:rPr>
          <w:spacing w:val="1"/>
        </w:rPr>
        <w:t xml:space="preserve"> </w:t>
      </w:r>
      <w:r>
        <w:t>није</w:t>
      </w:r>
      <w:r>
        <w:rPr>
          <w:spacing w:val="1"/>
        </w:rPr>
        <w:t xml:space="preserve"> </w:t>
      </w:r>
      <w:r>
        <w:t>могуће</w:t>
      </w:r>
      <w:r>
        <w:rPr>
          <w:spacing w:val="1"/>
        </w:rPr>
        <w:t xml:space="preserve"> </w:t>
      </w:r>
      <w:r>
        <w:t>доставити</w:t>
      </w:r>
      <w:r>
        <w:rPr>
          <w:spacing w:val="1"/>
        </w:rPr>
        <w:t xml:space="preserve"> </w:t>
      </w:r>
      <w:r>
        <w:t>електронским</w:t>
      </w:r>
      <w:r>
        <w:rPr>
          <w:spacing w:val="1"/>
        </w:rPr>
        <w:t xml:space="preserve"> </w:t>
      </w:r>
      <w:r>
        <w:t>средствима путем Портала јавнихнабавки (в. члан 45. став 3. Закона о јавним набавкама),</w:t>
      </w:r>
      <w:r>
        <w:rPr>
          <w:spacing w:val="1"/>
        </w:rPr>
        <w:t xml:space="preserve"> </w:t>
      </w:r>
      <w:r>
        <w:rPr>
          <w:spacing w:val="-1"/>
        </w:rPr>
        <w:lastRenderedPageBreak/>
        <w:t xml:space="preserve">привредни субјект је дужан да наведе </w:t>
      </w:r>
      <w:r>
        <w:t>у понуди / пријави тачан део или делове понуде /</w:t>
      </w:r>
      <w:r>
        <w:rPr>
          <w:spacing w:val="1"/>
        </w:rPr>
        <w:t xml:space="preserve"> </w:t>
      </w:r>
      <w:r>
        <w:t>пријаве</w:t>
      </w:r>
      <w:r>
        <w:rPr>
          <w:spacing w:val="-2"/>
        </w:rPr>
        <w:t xml:space="preserve"> </w:t>
      </w:r>
      <w:r>
        <w:t>које</w:t>
      </w:r>
      <w:r>
        <w:rPr>
          <w:spacing w:val="-3"/>
        </w:rPr>
        <w:t xml:space="preserve"> </w:t>
      </w:r>
      <w:r>
        <w:t>подноси средствима која</w:t>
      </w:r>
      <w:r>
        <w:rPr>
          <w:spacing w:val="-1"/>
        </w:rPr>
        <w:t xml:space="preserve"> </w:t>
      </w:r>
      <w:r>
        <w:t>нису</w:t>
      </w:r>
      <w:r>
        <w:rPr>
          <w:spacing w:val="-7"/>
        </w:rPr>
        <w:t xml:space="preserve"> </w:t>
      </w:r>
      <w:r>
        <w:t>електронска.</w:t>
      </w:r>
    </w:p>
    <w:p w14:paraId="56FD8A3A" w14:textId="77777777" w:rsidR="004B7DCB" w:rsidRDefault="0033293C">
      <w:pPr>
        <w:pStyle w:val="BodyText"/>
        <w:spacing w:before="120"/>
        <w:ind w:left="100" w:right="592"/>
        <w:jc w:val="both"/>
      </w:pPr>
      <w:r>
        <w:t>Део или делове понуде / пријаве које није могуће доставити електронским средствима</w:t>
      </w:r>
      <w:r>
        <w:rPr>
          <w:spacing w:val="1"/>
        </w:rPr>
        <w:t xml:space="preserve"> </w:t>
      </w:r>
      <w:r>
        <w:t>путем Портала јавних набавки привредни субјект подноси Наручиоцу до истека рока за</w:t>
      </w:r>
      <w:r>
        <w:rPr>
          <w:spacing w:val="1"/>
        </w:rPr>
        <w:t xml:space="preserve"> </w:t>
      </w:r>
      <w:r>
        <w:rPr>
          <w:spacing w:val="-1"/>
        </w:rPr>
        <w:t>подношење</w:t>
      </w:r>
      <w:r>
        <w:rPr>
          <w:spacing w:val="-18"/>
        </w:rPr>
        <w:t xml:space="preserve"> </w:t>
      </w:r>
      <w:r>
        <w:rPr>
          <w:spacing w:val="-1"/>
        </w:rPr>
        <w:t>понуда</w:t>
      </w:r>
      <w:r>
        <w:rPr>
          <w:spacing w:val="-18"/>
        </w:rPr>
        <w:t xml:space="preserve"> </w:t>
      </w:r>
      <w:r>
        <w:t>/</w:t>
      </w:r>
      <w:r>
        <w:rPr>
          <w:spacing w:val="-16"/>
        </w:rPr>
        <w:t xml:space="preserve"> </w:t>
      </w:r>
      <w:r>
        <w:t>пријава</w:t>
      </w:r>
      <w:r>
        <w:rPr>
          <w:spacing w:val="-17"/>
        </w:rPr>
        <w:t xml:space="preserve"> </w:t>
      </w:r>
      <w:r>
        <w:t>путем</w:t>
      </w:r>
      <w:r>
        <w:rPr>
          <w:spacing w:val="-17"/>
        </w:rPr>
        <w:t xml:space="preserve"> </w:t>
      </w:r>
      <w:r>
        <w:t>поште,</w:t>
      </w:r>
      <w:r>
        <w:rPr>
          <w:spacing w:val="-16"/>
        </w:rPr>
        <w:t xml:space="preserve"> </w:t>
      </w:r>
      <w:r>
        <w:t>курирске</w:t>
      </w:r>
      <w:r>
        <w:rPr>
          <w:spacing w:val="-17"/>
        </w:rPr>
        <w:t xml:space="preserve"> </w:t>
      </w:r>
      <w:r>
        <w:t>службе</w:t>
      </w:r>
      <w:r>
        <w:rPr>
          <w:spacing w:val="-11"/>
        </w:rPr>
        <w:t xml:space="preserve"> </w:t>
      </w:r>
      <w:r>
        <w:t>или</w:t>
      </w:r>
      <w:r>
        <w:rPr>
          <w:spacing w:val="-8"/>
        </w:rPr>
        <w:t xml:space="preserve"> </w:t>
      </w:r>
      <w:r>
        <w:t>непосредно,</w:t>
      </w:r>
      <w:r>
        <w:rPr>
          <w:spacing w:val="-8"/>
        </w:rPr>
        <w:t xml:space="preserve"> </w:t>
      </w:r>
      <w:r>
        <w:t>у</w:t>
      </w:r>
      <w:r>
        <w:rPr>
          <w:spacing w:val="-16"/>
        </w:rPr>
        <w:t xml:space="preserve"> </w:t>
      </w:r>
      <w:r>
        <w:t>коверти</w:t>
      </w:r>
      <w:r>
        <w:rPr>
          <w:spacing w:val="-8"/>
        </w:rPr>
        <w:t xml:space="preserve"> </w:t>
      </w:r>
      <w:r>
        <w:t>или</w:t>
      </w:r>
      <w:r>
        <w:rPr>
          <w:spacing w:val="-57"/>
        </w:rPr>
        <w:t xml:space="preserve"> </w:t>
      </w:r>
      <w:r>
        <w:t>кутији,</w:t>
      </w:r>
      <w:r>
        <w:rPr>
          <w:spacing w:val="-6"/>
        </w:rPr>
        <w:t xml:space="preserve"> </w:t>
      </w:r>
      <w:r>
        <w:t>затвореној</w:t>
      </w:r>
      <w:r>
        <w:rPr>
          <w:spacing w:val="-6"/>
        </w:rPr>
        <w:t xml:space="preserve"> </w:t>
      </w:r>
      <w:r>
        <w:t>на</w:t>
      </w:r>
      <w:r>
        <w:rPr>
          <w:spacing w:val="-7"/>
        </w:rPr>
        <w:t xml:space="preserve"> </w:t>
      </w:r>
      <w:r>
        <w:t>начин</w:t>
      </w:r>
      <w:r>
        <w:rPr>
          <w:spacing w:val="-3"/>
        </w:rPr>
        <w:t xml:space="preserve"> </w:t>
      </w:r>
      <w:r>
        <w:t>да</w:t>
      </w:r>
      <w:r>
        <w:rPr>
          <w:spacing w:val="-7"/>
        </w:rPr>
        <w:t xml:space="preserve"> </w:t>
      </w:r>
      <w:r>
        <w:t>се</w:t>
      </w:r>
      <w:r>
        <w:rPr>
          <w:spacing w:val="-5"/>
        </w:rPr>
        <w:t xml:space="preserve"> </w:t>
      </w:r>
      <w:r>
        <w:t>приликом</w:t>
      </w:r>
      <w:r>
        <w:rPr>
          <w:spacing w:val="-7"/>
        </w:rPr>
        <w:t xml:space="preserve"> </w:t>
      </w:r>
      <w:r>
        <w:t>отварања</w:t>
      </w:r>
      <w:r>
        <w:rPr>
          <w:spacing w:val="-5"/>
        </w:rPr>
        <w:t xml:space="preserve"> </w:t>
      </w:r>
      <w:r>
        <w:t>може</w:t>
      </w:r>
      <w:r>
        <w:rPr>
          <w:spacing w:val="-5"/>
        </w:rPr>
        <w:t xml:space="preserve"> </w:t>
      </w:r>
      <w:r>
        <w:t>са</w:t>
      </w:r>
      <w:r>
        <w:rPr>
          <w:spacing w:val="-5"/>
        </w:rPr>
        <w:t xml:space="preserve"> </w:t>
      </w:r>
      <w:r>
        <w:t>сигурношћу</w:t>
      </w:r>
      <w:r>
        <w:rPr>
          <w:spacing w:val="-11"/>
        </w:rPr>
        <w:t xml:space="preserve"> </w:t>
      </w:r>
      <w:r>
        <w:t>да</w:t>
      </w:r>
      <w:r>
        <w:rPr>
          <w:spacing w:val="-2"/>
        </w:rPr>
        <w:t xml:space="preserve"> </w:t>
      </w:r>
      <w:r>
        <w:t>утврди</w:t>
      </w:r>
      <w:r>
        <w:rPr>
          <w:spacing w:val="-5"/>
        </w:rPr>
        <w:t xml:space="preserve"> </w:t>
      </w:r>
      <w:r>
        <w:t>да</w:t>
      </w:r>
      <w:r>
        <w:rPr>
          <w:spacing w:val="2"/>
        </w:rPr>
        <w:t xml:space="preserve"> </w:t>
      </w:r>
      <w:r>
        <w:t>се</w:t>
      </w:r>
      <w:r>
        <w:rPr>
          <w:spacing w:val="-57"/>
        </w:rPr>
        <w:t xml:space="preserve"> </w:t>
      </w:r>
      <w:r>
        <w:t>први</w:t>
      </w:r>
      <w:r>
        <w:rPr>
          <w:spacing w:val="-1"/>
        </w:rPr>
        <w:t xml:space="preserve"> </w:t>
      </w:r>
      <w:r>
        <w:t>пут отвара.</w:t>
      </w:r>
    </w:p>
    <w:p w14:paraId="57ACB05B" w14:textId="77777777" w:rsidR="004B7DCB" w:rsidRDefault="0033293C">
      <w:pPr>
        <w:pStyle w:val="BodyText"/>
        <w:spacing w:before="118"/>
        <w:ind w:left="100" w:right="400"/>
      </w:pPr>
      <w:r>
        <w:t>Део</w:t>
      </w:r>
      <w:r>
        <w:rPr>
          <w:spacing w:val="31"/>
        </w:rPr>
        <w:t xml:space="preserve"> </w:t>
      </w:r>
      <w:r>
        <w:t>или</w:t>
      </w:r>
      <w:r>
        <w:rPr>
          <w:spacing w:val="34"/>
        </w:rPr>
        <w:t xml:space="preserve"> </w:t>
      </w:r>
      <w:r>
        <w:t>делове</w:t>
      </w:r>
      <w:r>
        <w:rPr>
          <w:spacing w:val="30"/>
        </w:rPr>
        <w:t xml:space="preserve"> </w:t>
      </w:r>
      <w:r>
        <w:t>понуде</w:t>
      </w:r>
      <w:r>
        <w:rPr>
          <w:spacing w:val="32"/>
        </w:rPr>
        <w:t xml:space="preserve"> </w:t>
      </w:r>
      <w:r>
        <w:t>/</w:t>
      </w:r>
      <w:r>
        <w:rPr>
          <w:spacing w:val="32"/>
        </w:rPr>
        <w:t xml:space="preserve"> </w:t>
      </w:r>
      <w:r>
        <w:t>пријаве</w:t>
      </w:r>
      <w:r>
        <w:rPr>
          <w:spacing w:val="32"/>
        </w:rPr>
        <w:t xml:space="preserve"> </w:t>
      </w:r>
      <w:r>
        <w:t>које</w:t>
      </w:r>
      <w:r>
        <w:rPr>
          <w:spacing w:val="31"/>
        </w:rPr>
        <w:t xml:space="preserve"> </w:t>
      </w:r>
      <w:r>
        <w:t>није</w:t>
      </w:r>
      <w:r>
        <w:rPr>
          <w:spacing w:val="32"/>
        </w:rPr>
        <w:t xml:space="preserve"> </w:t>
      </w:r>
      <w:r>
        <w:t>могуће</w:t>
      </w:r>
      <w:r>
        <w:rPr>
          <w:spacing w:val="31"/>
        </w:rPr>
        <w:t xml:space="preserve"> </w:t>
      </w:r>
      <w:r>
        <w:t>доставити</w:t>
      </w:r>
      <w:r>
        <w:rPr>
          <w:spacing w:val="34"/>
        </w:rPr>
        <w:t xml:space="preserve"> </w:t>
      </w:r>
      <w:r>
        <w:t>електронским</w:t>
      </w:r>
      <w:r>
        <w:rPr>
          <w:spacing w:val="32"/>
        </w:rPr>
        <w:t xml:space="preserve"> </w:t>
      </w:r>
      <w:r>
        <w:t>средствима</w:t>
      </w:r>
      <w:r>
        <w:rPr>
          <w:spacing w:val="-57"/>
        </w:rPr>
        <w:t xml:space="preserve"> </w:t>
      </w:r>
      <w:r>
        <w:t>путем</w:t>
      </w:r>
      <w:r>
        <w:rPr>
          <w:spacing w:val="-9"/>
        </w:rPr>
        <w:t xml:space="preserve"> </w:t>
      </w:r>
      <w:r>
        <w:t>Портала</w:t>
      </w:r>
      <w:r>
        <w:rPr>
          <w:spacing w:val="-9"/>
        </w:rPr>
        <w:t xml:space="preserve"> </w:t>
      </w:r>
      <w:r>
        <w:t>јавних</w:t>
      </w:r>
      <w:r>
        <w:rPr>
          <w:spacing w:val="-5"/>
        </w:rPr>
        <w:t xml:space="preserve"> </w:t>
      </w:r>
      <w:r>
        <w:t>набавки</w:t>
      </w:r>
      <w:r>
        <w:rPr>
          <w:spacing w:val="1"/>
        </w:rPr>
        <w:t xml:space="preserve"> </w:t>
      </w:r>
      <w:r>
        <w:t>привредни субјект</w:t>
      </w:r>
      <w:r>
        <w:rPr>
          <w:spacing w:val="-1"/>
        </w:rPr>
        <w:t xml:space="preserve"> </w:t>
      </w:r>
      <w:r>
        <w:t>подноси</w:t>
      </w:r>
      <w:r>
        <w:rPr>
          <w:spacing w:val="-1"/>
        </w:rPr>
        <w:t xml:space="preserve"> </w:t>
      </w:r>
      <w:r>
        <w:t>на адресу:</w:t>
      </w:r>
    </w:p>
    <w:p w14:paraId="16F6725F" w14:textId="77777777" w:rsidR="004B7DCB" w:rsidRDefault="0033293C">
      <w:pPr>
        <w:spacing w:before="120"/>
        <w:ind w:left="100"/>
        <w:rPr>
          <w:i/>
          <w:sz w:val="24"/>
        </w:rPr>
      </w:pPr>
      <w:r>
        <w:rPr>
          <w:i/>
          <w:sz w:val="24"/>
        </w:rPr>
        <w:t>(Портал</w:t>
      </w:r>
      <w:r>
        <w:rPr>
          <w:i/>
          <w:spacing w:val="-1"/>
          <w:sz w:val="24"/>
        </w:rPr>
        <w:t xml:space="preserve"> </w:t>
      </w:r>
      <w:r>
        <w:rPr>
          <w:i/>
          <w:sz w:val="24"/>
        </w:rPr>
        <w:t>повлачи</w:t>
      </w:r>
      <w:r>
        <w:rPr>
          <w:i/>
          <w:spacing w:val="-1"/>
          <w:sz w:val="24"/>
        </w:rPr>
        <w:t xml:space="preserve"> </w:t>
      </w:r>
      <w:r>
        <w:rPr>
          <w:i/>
          <w:sz w:val="24"/>
        </w:rPr>
        <w:t>наведене</w:t>
      </w:r>
      <w:r>
        <w:rPr>
          <w:i/>
          <w:spacing w:val="-1"/>
          <w:sz w:val="24"/>
        </w:rPr>
        <w:t xml:space="preserve"> </w:t>
      </w:r>
      <w:r>
        <w:rPr>
          <w:i/>
          <w:sz w:val="24"/>
        </w:rPr>
        <w:t>податке)</w:t>
      </w:r>
    </w:p>
    <w:p w14:paraId="078E5BCA" w14:textId="77777777" w:rsidR="004B7DCB" w:rsidRDefault="0033293C">
      <w:pPr>
        <w:pStyle w:val="BodyText"/>
        <w:spacing w:before="120"/>
        <w:ind w:left="100"/>
      </w:pPr>
      <w:r>
        <w:t>Са</w:t>
      </w:r>
      <w:r>
        <w:rPr>
          <w:spacing w:val="-6"/>
        </w:rPr>
        <w:t xml:space="preserve"> </w:t>
      </w:r>
      <w:r>
        <w:t>назнаком:</w:t>
      </w:r>
    </w:p>
    <w:p w14:paraId="7B640D7A" w14:textId="33335DE0" w:rsidR="004B7DCB" w:rsidRDefault="0033293C">
      <w:pPr>
        <w:spacing w:before="120"/>
        <w:ind w:left="100"/>
        <w:rPr>
          <w:i/>
          <w:sz w:val="24"/>
        </w:rPr>
      </w:pPr>
      <w:r>
        <w:rPr>
          <w:sz w:val="24"/>
        </w:rPr>
        <w:t>Део</w:t>
      </w:r>
      <w:r>
        <w:rPr>
          <w:spacing w:val="-2"/>
          <w:sz w:val="24"/>
        </w:rPr>
        <w:t xml:space="preserve"> </w:t>
      </w:r>
      <w:r>
        <w:rPr>
          <w:sz w:val="24"/>
        </w:rPr>
        <w:t>понуде</w:t>
      </w:r>
      <w:r>
        <w:rPr>
          <w:spacing w:val="-2"/>
          <w:sz w:val="24"/>
        </w:rPr>
        <w:t xml:space="preserve"> </w:t>
      </w:r>
      <w:r>
        <w:rPr>
          <w:sz w:val="24"/>
        </w:rPr>
        <w:t>/</w:t>
      </w:r>
      <w:r>
        <w:rPr>
          <w:spacing w:val="-2"/>
          <w:sz w:val="24"/>
        </w:rPr>
        <w:t xml:space="preserve"> </w:t>
      </w:r>
      <w:r>
        <w:rPr>
          <w:sz w:val="24"/>
        </w:rPr>
        <w:t>пријаве</w:t>
      </w:r>
      <w:r>
        <w:rPr>
          <w:spacing w:val="-2"/>
          <w:sz w:val="24"/>
        </w:rPr>
        <w:t xml:space="preserve"> </w:t>
      </w:r>
      <w:r>
        <w:rPr>
          <w:sz w:val="24"/>
        </w:rPr>
        <w:t>за</w:t>
      </w:r>
      <w:r>
        <w:rPr>
          <w:spacing w:val="-3"/>
          <w:sz w:val="24"/>
        </w:rPr>
        <w:t xml:space="preserve"> </w:t>
      </w:r>
      <w:r>
        <w:rPr>
          <w:sz w:val="24"/>
        </w:rPr>
        <w:t>јавну</w:t>
      </w:r>
      <w:r>
        <w:rPr>
          <w:spacing w:val="-6"/>
          <w:sz w:val="24"/>
        </w:rPr>
        <w:t xml:space="preserve"> </w:t>
      </w:r>
      <w:r>
        <w:rPr>
          <w:sz w:val="24"/>
        </w:rPr>
        <w:t>набавку:</w:t>
      </w:r>
      <w:r>
        <w:rPr>
          <w:spacing w:val="3"/>
          <w:sz w:val="24"/>
        </w:rPr>
        <w:t xml:space="preserve"> </w:t>
      </w:r>
      <w:r w:rsidR="00894591">
        <w:rPr>
          <w:i/>
          <w:sz w:val="24"/>
        </w:rPr>
        <w:t>(</w:t>
      </w:r>
      <w:r w:rsidR="00894591">
        <w:rPr>
          <w:i/>
          <w:sz w:val="24"/>
          <w:lang w:val="sr-Cyrl-RS"/>
        </w:rPr>
        <w:t>Услуге превођења</w:t>
      </w:r>
      <w:r>
        <w:rPr>
          <w:i/>
          <w:sz w:val="24"/>
        </w:rPr>
        <w:t>)</w:t>
      </w:r>
    </w:p>
    <w:p w14:paraId="4865EAE5" w14:textId="77777777" w:rsidR="004B7DCB" w:rsidRDefault="0033293C">
      <w:pPr>
        <w:pStyle w:val="BodyText"/>
        <w:spacing w:before="120"/>
        <w:ind w:left="100"/>
        <w:jc w:val="both"/>
      </w:pPr>
      <w:r>
        <w:t>НЕ</w:t>
      </w:r>
      <w:r>
        <w:rPr>
          <w:spacing w:val="-6"/>
        </w:rPr>
        <w:t xml:space="preserve"> </w:t>
      </w:r>
      <w:r>
        <w:t>ОТВАРАТИ</w:t>
      </w:r>
    </w:p>
    <w:p w14:paraId="08F12A7D" w14:textId="77777777" w:rsidR="004B7DCB" w:rsidRDefault="004B7DCB">
      <w:pPr>
        <w:pStyle w:val="BodyText"/>
        <w:rPr>
          <w:sz w:val="26"/>
        </w:rPr>
      </w:pPr>
    </w:p>
    <w:p w14:paraId="26F7A1FA" w14:textId="77777777" w:rsidR="004B7DCB" w:rsidRDefault="0033293C">
      <w:pPr>
        <w:pStyle w:val="BodyText"/>
        <w:spacing w:before="218"/>
        <w:ind w:left="100" w:right="419"/>
        <w:jc w:val="both"/>
      </w:pPr>
      <w:r>
        <w:t>Приликом</w:t>
      </w:r>
      <w:r>
        <w:rPr>
          <w:spacing w:val="-8"/>
        </w:rPr>
        <w:t xml:space="preserve"> </w:t>
      </w:r>
      <w:r>
        <w:t>припреме</w:t>
      </w:r>
      <w:r>
        <w:rPr>
          <w:spacing w:val="-8"/>
        </w:rPr>
        <w:t xml:space="preserve"> </w:t>
      </w:r>
      <w:r>
        <w:t>понуде</w:t>
      </w:r>
      <w:r>
        <w:rPr>
          <w:spacing w:val="-7"/>
        </w:rPr>
        <w:t xml:space="preserve"> </w:t>
      </w:r>
      <w:r>
        <w:t>/</w:t>
      </w:r>
      <w:r>
        <w:rPr>
          <w:spacing w:val="-8"/>
        </w:rPr>
        <w:t xml:space="preserve"> </w:t>
      </w:r>
      <w:r>
        <w:t>пријаве</w:t>
      </w:r>
      <w:r>
        <w:rPr>
          <w:spacing w:val="-9"/>
        </w:rPr>
        <w:t xml:space="preserve"> </w:t>
      </w:r>
      <w:r>
        <w:t>на</w:t>
      </w:r>
      <w:r>
        <w:rPr>
          <w:spacing w:val="-6"/>
        </w:rPr>
        <w:t xml:space="preserve"> </w:t>
      </w:r>
      <w:r>
        <w:t>Порталу,</w:t>
      </w:r>
      <w:r>
        <w:rPr>
          <w:spacing w:val="-7"/>
        </w:rPr>
        <w:t xml:space="preserve"> </w:t>
      </w:r>
      <w:r>
        <w:t>привредни</w:t>
      </w:r>
      <w:r>
        <w:rPr>
          <w:spacing w:val="-6"/>
        </w:rPr>
        <w:t xml:space="preserve"> </w:t>
      </w:r>
      <w:r>
        <w:t>субјект</w:t>
      </w:r>
      <w:r>
        <w:rPr>
          <w:spacing w:val="-5"/>
        </w:rPr>
        <w:t xml:space="preserve"> </w:t>
      </w:r>
      <w:r>
        <w:t>наводи</w:t>
      </w:r>
      <w:r>
        <w:rPr>
          <w:spacing w:val="-7"/>
        </w:rPr>
        <w:t xml:space="preserve"> </w:t>
      </w:r>
      <w:r>
        <w:t>део</w:t>
      </w:r>
      <w:r>
        <w:rPr>
          <w:spacing w:val="-8"/>
        </w:rPr>
        <w:t xml:space="preserve"> </w:t>
      </w:r>
      <w:r>
        <w:t>или</w:t>
      </w:r>
      <w:r>
        <w:rPr>
          <w:spacing w:val="-3"/>
        </w:rPr>
        <w:t xml:space="preserve"> </w:t>
      </w:r>
      <w:r>
        <w:t>делове</w:t>
      </w:r>
      <w:r>
        <w:rPr>
          <w:spacing w:val="-58"/>
        </w:rPr>
        <w:t xml:space="preserve"> </w:t>
      </w:r>
      <w:r>
        <w:t>понуде</w:t>
      </w:r>
      <w:r>
        <w:rPr>
          <w:spacing w:val="1"/>
        </w:rPr>
        <w:t xml:space="preserve"> </w:t>
      </w:r>
      <w:r>
        <w:t>/</w:t>
      </w:r>
      <w:r>
        <w:rPr>
          <w:spacing w:val="1"/>
        </w:rPr>
        <w:t xml:space="preserve"> </w:t>
      </w:r>
      <w:r>
        <w:t>пријаве</w:t>
      </w:r>
      <w:r>
        <w:rPr>
          <w:spacing w:val="1"/>
        </w:rPr>
        <w:t xml:space="preserve"> </w:t>
      </w:r>
      <w:r>
        <w:t>које</w:t>
      </w:r>
      <w:r>
        <w:rPr>
          <w:spacing w:val="1"/>
        </w:rPr>
        <w:t xml:space="preserve"> </w:t>
      </w:r>
      <w:r>
        <w:t>ће доставити неелектронским начинима (путем поште, курирске</w:t>
      </w:r>
      <w:r>
        <w:rPr>
          <w:spacing w:val="1"/>
        </w:rPr>
        <w:t xml:space="preserve"> </w:t>
      </w:r>
      <w:r>
        <w:t>службе</w:t>
      </w:r>
      <w:r>
        <w:rPr>
          <w:spacing w:val="-2"/>
        </w:rPr>
        <w:t xml:space="preserve"> </w:t>
      </w:r>
      <w:r>
        <w:t>или</w:t>
      </w:r>
      <w:r>
        <w:rPr>
          <w:spacing w:val="1"/>
        </w:rPr>
        <w:t xml:space="preserve"> </w:t>
      </w:r>
      <w:r>
        <w:t>непосредно).</w:t>
      </w:r>
    </w:p>
    <w:p w14:paraId="050DBFE0" w14:textId="77777777" w:rsidR="004B7DCB" w:rsidRDefault="0033293C">
      <w:pPr>
        <w:pStyle w:val="BodyText"/>
        <w:spacing w:before="120"/>
        <w:ind w:left="100" w:right="464"/>
        <w:jc w:val="both"/>
      </w:pPr>
      <w:r>
        <w:t>На полеђини коверте или на кутији треба навести назив и адресу привредног субјекта. У</w:t>
      </w:r>
      <w:r>
        <w:rPr>
          <w:spacing w:val="1"/>
        </w:rPr>
        <w:t xml:space="preserve"> </w:t>
      </w:r>
      <w:r>
        <w:t>случају</w:t>
      </w:r>
      <w:r>
        <w:rPr>
          <w:spacing w:val="-14"/>
        </w:rPr>
        <w:t xml:space="preserve"> </w:t>
      </w:r>
      <w:r>
        <w:t>да</w:t>
      </w:r>
      <w:r>
        <w:rPr>
          <w:spacing w:val="-9"/>
        </w:rPr>
        <w:t xml:space="preserve"> </w:t>
      </w:r>
      <w:r>
        <w:t>део</w:t>
      </w:r>
      <w:r>
        <w:rPr>
          <w:spacing w:val="-9"/>
        </w:rPr>
        <w:t xml:space="preserve"> </w:t>
      </w:r>
      <w:r>
        <w:t>или</w:t>
      </w:r>
      <w:r>
        <w:rPr>
          <w:spacing w:val="-8"/>
        </w:rPr>
        <w:t xml:space="preserve"> </w:t>
      </w:r>
      <w:r>
        <w:t>делове</w:t>
      </w:r>
      <w:r>
        <w:rPr>
          <w:spacing w:val="-8"/>
        </w:rPr>
        <w:t xml:space="preserve"> </w:t>
      </w:r>
      <w:r>
        <w:t>понуде</w:t>
      </w:r>
      <w:r>
        <w:rPr>
          <w:spacing w:val="-9"/>
        </w:rPr>
        <w:t xml:space="preserve"> </w:t>
      </w:r>
      <w:r>
        <w:t>/</w:t>
      </w:r>
      <w:r>
        <w:rPr>
          <w:spacing w:val="-9"/>
        </w:rPr>
        <w:t xml:space="preserve"> </w:t>
      </w:r>
      <w:r>
        <w:t>пријаве</w:t>
      </w:r>
      <w:r>
        <w:rPr>
          <w:spacing w:val="-10"/>
        </w:rPr>
        <w:t xml:space="preserve"> </w:t>
      </w:r>
      <w:r>
        <w:t>подноси</w:t>
      </w:r>
      <w:r>
        <w:rPr>
          <w:spacing w:val="-8"/>
        </w:rPr>
        <w:t xml:space="preserve"> </w:t>
      </w:r>
      <w:r>
        <w:t>група</w:t>
      </w:r>
      <w:r>
        <w:rPr>
          <w:spacing w:val="-7"/>
        </w:rPr>
        <w:t xml:space="preserve"> </w:t>
      </w:r>
      <w:r>
        <w:t>привредних</w:t>
      </w:r>
      <w:r>
        <w:rPr>
          <w:spacing w:val="-10"/>
        </w:rPr>
        <w:t xml:space="preserve"> </w:t>
      </w:r>
      <w:r>
        <w:t>субјеката,</w:t>
      </w:r>
      <w:r>
        <w:rPr>
          <w:spacing w:val="-9"/>
        </w:rPr>
        <w:t xml:space="preserve"> </w:t>
      </w:r>
      <w:r>
        <w:t>на</w:t>
      </w:r>
      <w:r>
        <w:rPr>
          <w:spacing w:val="-10"/>
        </w:rPr>
        <w:t xml:space="preserve"> </w:t>
      </w:r>
      <w:r>
        <w:t>коверти</w:t>
      </w:r>
      <w:r>
        <w:rPr>
          <w:spacing w:val="-58"/>
        </w:rPr>
        <w:t xml:space="preserve"> </w:t>
      </w:r>
      <w:r>
        <w:t>је потребно назначити да се ради о групи привредних субјеката и навести називе и адресу</w:t>
      </w:r>
      <w:r>
        <w:rPr>
          <w:spacing w:val="1"/>
        </w:rPr>
        <w:t xml:space="preserve"> </w:t>
      </w:r>
      <w:r>
        <w:t>свих</w:t>
      </w:r>
      <w:r>
        <w:rPr>
          <w:spacing w:val="1"/>
        </w:rPr>
        <w:t xml:space="preserve"> </w:t>
      </w:r>
      <w:r>
        <w:t>чланова</w:t>
      </w:r>
      <w:r>
        <w:rPr>
          <w:spacing w:val="-4"/>
        </w:rPr>
        <w:t xml:space="preserve"> </w:t>
      </w:r>
      <w:r>
        <w:t>групе.</w:t>
      </w:r>
    </w:p>
    <w:p w14:paraId="7B86B5DC" w14:textId="77777777" w:rsidR="004B7DCB" w:rsidRDefault="0033293C">
      <w:pPr>
        <w:spacing w:before="120"/>
        <w:ind w:left="100" w:right="467"/>
        <w:jc w:val="both"/>
        <w:rPr>
          <w:i/>
          <w:sz w:val="24"/>
        </w:rPr>
      </w:pPr>
      <w:r>
        <w:rPr>
          <w:sz w:val="24"/>
        </w:rPr>
        <w:t>Део или делови понуде /</w:t>
      </w:r>
      <w:r>
        <w:rPr>
          <w:spacing w:val="1"/>
          <w:sz w:val="24"/>
        </w:rPr>
        <w:t xml:space="preserve"> </w:t>
      </w:r>
      <w:r>
        <w:rPr>
          <w:sz w:val="24"/>
        </w:rPr>
        <w:t>пријаве</w:t>
      </w:r>
      <w:r>
        <w:rPr>
          <w:spacing w:val="1"/>
          <w:sz w:val="24"/>
        </w:rPr>
        <w:t xml:space="preserve"> </w:t>
      </w:r>
      <w:r>
        <w:rPr>
          <w:sz w:val="24"/>
        </w:rPr>
        <w:t>сматрају</w:t>
      </w:r>
      <w:r>
        <w:rPr>
          <w:spacing w:val="1"/>
          <w:sz w:val="24"/>
        </w:rPr>
        <w:t xml:space="preserve"> </w:t>
      </w:r>
      <w:r>
        <w:rPr>
          <w:sz w:val="24"/>
        </w:rPr>
        <w:t>се</w:t>
      </w:r>
      <w:r>
        <w:rPr>
          <w:spacing w:val="1"/>
          <w:sz w:val="24"/>
        </w:rPr>
        <w:t xml:space="preserve"> </w:t>
      </w:r>
      <w:r>
        <w:rPr>
          <w:sz w:val="24"/>
        </w:rPr>
        <w:t>благовременим</w:t>
      </w:r>
      <w:r>
        <w:rPr>
          <w:spacing w:val="1"/>
          <w:sz w:val="24"/>
        </w:rPr>
        <w:t xml:space="preserve"> </w:t>
      </w:r>
      <w:r>
        <w:rPr>
          <w:sz w:val="24"/>
        </w:rPr>
        <w:t>уколико</w:t>
      </w:r>
      <w:r>
        <w:rPr>
          <w:spacing w:val="1"/>
          <w:sz w:val="24"/>
        </w:rPr>
        <w:t xml:space="preserve"> </w:t>
      </w:r>
      <w:r>
        <w:rPr>
          <w:sz w:val="24"/>
        </w:rPr>
        <w:t>су примљени</w:t>
      </w:r>
      <w:r>
        <w:rPr>
          <w:spacing w:val="1"/>
          <w:sz w:val="24"/>
        </w:rPr>
        <w:t xml:space="preserve"> </w:t>
      </w:r>
      <w:r>
        <w:rPr>
          <w:sz w:val="24"/>
        </w:rPr>
        <w:t>од</w:t>
      </w:r>
      <w:r>
        <w:rPr>
          <w:spacing w:val="1"/>
          <w:sz w:val="24"/>
        </w:rPr>
        <w:t xml:space="preserve"> </w:t>
      </w:r>
      <w:r>
        <w:rPr>
          <w:sz w:val="24"/>
        </w:rPr>
        <w:t>стране</w:t>
      </w:r>
      <w:r>
        <w:rPr>
          <w:spacing w:val="46"/>
          <w:sz w:val="24"/>
        </w:rPr>
        <w:t xml:space="preserve"> </w:t>
      </w:r>
      <w:r>
        <w:rPr>
          <w:sz w:val="24"/>
        </w:rPr>
        <w:t>наручиоца</w:t>
      </w:r>
      <w:r>
        <w:rPr>
          <w:spacing w:val="48"/>
          <w:sz w:val="24"/>
        </w:rPr>
        <w:t xml:space="preserve"> </w:t>
      </w:r>
      <w:r>
        <w:rPr>
          <w:sz w:val="24"/>
        </w:rPr>
        <w:t>до</w:t>
      </w:r>
      <w:r>
        <w:rPr>
          <w:spacing w:val="1"/>
          <w:sz w:val="24"/>
        </w:rPr>
        <w:t xml:space="preserve"> </w:t>
      </w:r>
      <w:r>
        <w:rPr>
          <w:i/>
          <w:sz w:val="24"/>
        </w:rPr>
        <w:t>(Портал повлачи наведене</w:t>
      </w:r>
      <w:r>
        <w:rPr>
          <w:i/>
          <w:spacing w:val="-1"/>
          <w:sz w:val="24"/>
        </w:rPr>
        <w:t xml:space="preserve"> </w:t>
      </w:r>
      <w:r>
        <w:rPr>
          <w:i/>
          <w:sz w:val="24"/>
        </w:rPr>
        <w:t>податке).</w:t>
      </w:r>
    </w:p>
    <w:p w14:paraId="478FA2AB" w14:textId="601B8B78" w:rsidR="004B7DCB" w:rsidRDefault="0033293C" w:rsidP="0019190B">
      <w:pPr>
        <w:pStyle w:val="BodyText"/>
        <w:spacing w:before="120"/>
        <w:ind w:left="100" w:right="466"/>
        <w:jc w:val="both"/>
      </w:pPr>
      <w:r>
        <w:t>Наручилац</w:t>
      </w:r>
      <w:r>
        <w:rPr>
          <w:spacing w:val="1"/>
        </w:rPr>
        <w:t xml:space="preserve"> </w:t>
      </w:r>
      <w:r>
        <w:t>ће</w:t>
      </w:r>
      <w:r>
        <w:rPr>
          <w:spacing w:val="1"/>
        </w:rPr>
        <w:t xml:space="preserve"> </w:t>
      </w:r>
      <w:r>
        <w:t>привредном</w:t>
      </w:r>
      <w:r>
        <w:rPr>
          <w:spacing w:val="1"/>
        </w:rPr>
        <w:t xml:space="preserve"> </w:t>
      </w:r>
      <w:r>
        <w:t>субјекту</w:t>
      </w:r>
      <w:r>
        <w:rPr>
          <w:spacing w:val="1"/>
        </w:rPr>
        <w:t xml:space="preserve"> </w:t>
      </w:r>
      <w:r>
        <w:t>предати</w:t>
      </w:r>
      <w:r>
        <w:rPr>
          <w:spacing w:val="1"/>
        </w:rPr>
        <w:t xml:space="preserve"> </w:t>
      </w:r>
      <w:r>
        <w:t>потврду</w:t>
      </w:r>
      <w:r>
        <w:rPr>
          <w:spacing w:val="1"/>
        </w:rPr>
        <w:t xml:space="preserve"> </w:t>
      </w:r>
      <w:r>
        <w:t>пријема.</w:t>
      </w:r>
      <w:r>
        <w:rPr>
          <w:spacing w:val="1"/>
        </w:rPr>
        <w:t xml:space="preserve"> </w:t>
      </w:r>
      <w:r>
        <w:t>У</w:t>
      </w:r>
      <w:r>
        <w:rPr>
          <w:spacing w:val="1"/>
        </w:rPr>
        <w:t xml:space="preserve"> </w:t>
      </w:r>
      <w:r>
        <w:t>потврди</w:t>
      </w:r>
      <w:r>
        <w:rPr>
          <w:spacing w:val="1"/>
        </w:rPr>
        <w:t xml:space="preserve"> </w:t>
      </w:r>
      <w:r>
        <w:t>о</w:t>
      </w:r>
      <w:r>
        <w:rPr>
          <w:spacing w:val="1"/>
        </w:rPr>
        <w:t xml:space="preserve"> </w:t>
      </w:r>
      <w:r>
        <w:t>пријему</w:t>
      </w:r>
      <w:r>
        <w:rPr>
          <w:spacing w:val="1"/>
        </w:rPr>
        <w:t xml:space="preserve"> </w:t>
      </w:r>
      <w:r>
        <w:t>Наручилац</w:t>
      </w:r>
      <w:r>
        <w:rPr>
          <w:spacing w:val="-1"/>
        </w:rPr>
        <w:t xml:space="preserve"> </w:t>
      </w:r>
      <w:r>
        <w:t>ће</w:t>
      </w:r>
      <w:r>
        <w:rPr>
          <w:spacing w:val="-1"/>
        </w:rPr>
        <w:t xml:space="preserve"> </w:t>
      </w:r>
      <w:r>
        <w:t>навести</w:t>
      </w:r>
      <w:r>
        <w:rPr>
          <w:spacing w:val="1"/>
        </w:rPr>
        <w:t xml:space="preserve"> </w:t>
      </w:r>
      <w:r>
        <w:t>датум</w:t>
      </w:r>
      <w:r>
        <w:rPr>
          <w:spacing w:val="-1"/>
        </w:rPr>
        <w:t xml:space="preserve"> </w:t>
      </w:r>
      <w:r>
        <w:t>и</w:t>
      </w:r>
      <w:r>
        <w:rPr>
          <w:spacing w:val="4"/>
        </w:rPr>
        <w:t xml:space="preserve"> </w:t>
      </w:r>
      <w:r>
        <w:t>време</w:t>
      </w:r>
      <w:r>
        <w:rPr>
          <w:spacing w:val="-3"/>
        </w:rPr>
        <w:t xml:space="preserve"> </w:t>
      </w:r>
      <w:r>
        <w:t>пријема.</w:t>
      </w:r>
    </w:p>
    <w:p w14:paraId="6C6048B8" w14:textId="77777777" w:rsidR="004B7DCB" w:rsidRDefault="0033293C">
      <w:pPr>
        <w:pStyle w:val="BodyText"/>
        <w:spacing w:before="90"/>
        <w:ind w:left="100" w:right="464"/>
        <w:jc w:val="both"/>
      </w:pPr>
      <w:r>
        <w:t>Део</w:t>
      </w:r>
      <w:r>
        <w:rPr>
          <w:spacing w:val="1"/>
        </w:rPr>
        <w:t xml:space="preserve"> </w:t>
      </w:r>
      <w:r>
        <w:t>или</w:t>
      </w:r>
      <w:r>
        <w:rPr>
          <w:spacing w:val="1"/>
        </w:rPr>
        <w:t xml:space="preserve"> </w:t>
      </w:r>
      <w:r>
        <w:t>делове</w:t>
      </w:r>
      <w:r>
        <w:rPr>
          <w:spacing w:val="1"/>
        </w:rPr>
        <w:t xml:space="preserve"> </w:t>
      </w:r>
      <w:r>
        <w:t>понуде</w:t>
      </w:r>
      <w:r>
        <w:rPr>
          <w:spacing w:val="1"/>
        </w:rPr>
        <w:t xml:space="preserve"> </w:t>
      </w:r>
      <w:r>
        <w:t>/</w:t>
      </w:r>
      <w:r>
        <w:rPr>
          <w:spacing w:val="1"/>
        </w:rPr>
        <w:t xml:space="preserve"> </w:t>
      </w:r>
      <w:r>
        <w:t>пријаве</w:t>
      </w:r>
      <w:r>
        <w:rPr>
          <w:spacing w:val="1"/>
        </w:rPr>
        <w:t xml:space="preserve"> </w:t>
      </w:r>
      <w:r>
        <w:t>које</w:t>
      </w:r>
      <w:r>
        <w:rPr>
          <w:spacing w:val="1"/>
        </w:rPr>
        <w:t xml:space="preserve"> </w:t>
      </w:r>
      <w:r>
        <w:t>Наручилац</w:t>
      </w:r>
      <w:r>
        <w:rPr>
          <w:spacing w:val="1"/>
        </w:rPr>
        <w:t xml:space="preserve"> </w:t>
      </w:r>
      <w:r>
        <w:t>није</w:t>
      </w:r>
      <w:r>
        <w:rPr>
          <w:spacing w:val="1"/>
        </w:rPr>
        <w:t xml:space="preserve"> </w:t>
      </w:r>
      <w:r>
        <w:t>примио</w:t>
      </w:r>
      <w:r>
        <w:rPr>
          <w:spacing w:val="1"/>
        </w:rPr>
        <w:t xml:space="preserve"> </w:t>
      </w:r>
      <w:r>
        <w:t>у</w:t>
      </w:r>
      <w:r>
        <w:rPr>
          <w:spacing w:val="1"/>
        </w:rPr>
        <w:t xml:space="preserve"> </w:t>
      </w:r>
      <w:r>
        <w:t>року</w:t>
      </w:r>
      <w:r>
        <w:rPr>
          <w:spacing w:val="1"/>
        </w:rPr>
        <w:t xml:space="preserve"> </w:t>
      </w:r>
      <w:r>
        <w:t>одређеном</w:t>
      </w:r>
      <w:r>
        <w:rPr>
          <w:spacing w:val="1"/>
        </w:rPr>
        <w:t xml:space="preserve"> </w:t>
      </w:r>
      <w:r>
        <w:t>за</w:t>
      </w:r>
      <w:r>
        <w:rPr>
          <w:spacing w:val="1"/>
        </w:rPr>
        <w:t xml:space="preserve"> </w:t>
      </w:r>
      <w:r>
        <w:rPr>
          <w:spacing w:val="-1"/>
        </w:rPr>
        <w:t xml:space="preserve">подношење </w:t>
      </w:r>
      <w:r>
        <w:t>понуда / пријава, односно који је примљен по истеку дана и сата до којег се</w:t>
      </w:r>
      <w:r>
        <w:rPr>
          <w:spacing w:val="1"/>
        </w:rPr>
        <w:t xml:space="preserve"> </w:t>
      </w:r>
      <w:r>
        <w:t>понуде / пријаве могу подносити, сматраће се неблаговременим. Неблаговремени део или</w:t>
      </w:r>
      <w:r>
        <w:rPr>
          <w:spacing w:val="1"/>
        </w:rPr>
        <w:t xml:space="preserve"> </w:t>
      </w:r>
      <w:r>
        <w:t>делове понуде / пријаве Наручилац ће по окончању поступка отварања вратити неотворене</w:t>
      </w:r>
      <w:r>
        <w:rPr>
          <w:spacing w:val="-57"/>
        </w:rPr>
        <w:t xml:space="preserve"> </w:t>
      </w:r>
      <w:r>
        <w:t>Понуђачу,</w:t>
      </w:r>
      <w:r>
        <w:rPr>
          <w:spacing w:val="-3"/>
        </w:rPr>
        <w:t xml:space="preserve"> </w:t>
      </w:r>
      <w:r>
        <w:t>са</w:t>
      </w:r>
      <w:r>
        <w:rPr>
          <w:spacing w:val="-1"/>
        </w:rPr>
        <w:t xml:space="preserve"> </w:t>
      </w:r>
      <w:r>
        <w:t>назнаком</w:t>
      </w:r>
      <w:r>
        <w:rPr>
          <w:spacing w:val="-2"/>
        </w:rPr>
        <w:t xml:space="preserve"> </w:t>
      </w:r>
      <w:r>
        <w:t>да</w:t>
      </w:r>
      <w:r>
        <w:rPr>
          <w:spacing w:val="-4"/>
        </w:rPr>
        <w:t xml:space="preserve"> </w:t>
      </w:r>
      <w:r>
        <w:t>су</w:t>
      </w:r>
      <w:r>
        <w:rPr>
          <w:spacing w:val="-8"/>
        </w:rPr>
        <w:t xml:space="preserve"> </w:t>
      </w:r>
      <w:r>
        <w:t>поднети</w:t>
      </w:r>
      <w:r>
        <w:rPr>
          <w:spacing w:val="2"/>
        </w:rPr>
        <w:t xml:space="preserve"> </w:t>
      </w:r>
      <w:r>
        <w:t>неблаговремено.</w:t>
      </w:r>
    </w:p>
    <w:p w14:paraId="44D2A970" w14:textId="77777777" w:rsidR="004B7DCB" w:rsidRDefault="0033293C">
      <w:pPr>
        <w:pStyle w:val="Heading2"/>
        <w:spacing w:before="106"/>
        <w:jc w:val="both"/>
      </w:pPr>
      <w:r>
        <w:t>Попуњавање</w:t>
      </w:r>
      <w:r>
        <w:rPr>
          <w:spacing w:val="-3"/>
        </w:rPr>
        <w:t xml:space="preserve"> </w:t>
      </w:r>
      <w:r>
        <w:t>обрасца</w:t>
      </w:r>
      <w:r>
        <w:rPr>
          <w:spacing w:val="-4"/>
        </w:rPr>
        <w:t xml:space="preserve"> </w:t>
      </w:r>
      <w:r>
        <w:t>понуде</w:t>
      </w:r>
    </w:p>
    <w:p w14:paraId="02B210FE" w14:textId="1BC26A17" w:rsidR="004B7DCB" w:rsidRPr="0019190B" w:rsidRDefault="0033293C" w:rsidP="0019190B">
      <w:pPr>
        <w:pStyle w:val="BodyText"/>
        <w:spacing w:before="94"/>
        <w:ind w:left="100" w:right="418"/>
        <w:jc w:val="both"/>
      </w:pPr>
      <w:r>
        <w:t>Цена се исказује у динарима, са и без пореза на додату вредност, са урачунатим свим</w:t>
      </w:r>
      <w:r>
        <w:rPr>
          <w:spacing w:val="1"/>
        </w:rPr>
        <w:t xml:space="preserve"> </w:t>
      </w:r>
      <w:r>
        <w:t>трошковима</w:t>
      </w:r>
      <w:r>
        <w:rPr>
          <w:spacing w:val="5"/>
        </w:rPr>
        <w:t xml:space="preserve"> </w:t>
      </w:r>
      <w:r>
        <w:t>које</w:t>
      </w:r>
      <w:r>
        <w:rPr>
          <w:spacing w:val="4"/>
        </w:rPr>
        <w:t xml:space="preserve"> </w:t>
      </w:r>
      <w:r>
        <w:t>понуђач</w:t>
      </w:r>
      <w:r>
        <w:rPr>
          <w:spacing w:val="-1"/>
        </w:rPr>
        <w:t xml:space="preserve"> </w:t>
      </w:r>
      <w:r>
        <w:t>има</w:t>
      </w:r>
      <w:r>
        <w:rPr>
          <w:spacing w:val="3"/>
        </w:rPr>
        <w:t xml:space="preserve"> </w:t>
      </w:r>
      <w:r>
        <w:t>у</w:t>
      </w:r>
      <w:r>
        <w:rPr>
          <w:spacing w:val="-6"/>
        </w:rPr>
        <w:t xml:space="preserve"> </w:t>
      </w:r>
      <w:r>
        <w:t>реализацији предметне</w:t>
      </w:r>
      <w:r>
        <w:rPr>
          <w:spacing w:val="-2"/>
        </w:rPr>
        <w:t xml:space="preserve"> </w:t>
      </w:r>
      <w:r>
        <w:t>јавне</w:t>
      </w:r>
      <w:r>
        <w:rPr>
          <w:spacing w:val="-1"/>
        </w:rPr>
        <w:t xml:space="preserve"> </w:t>
      </w:r>
      <w:r>
        <w:t>набавке.</w:t>
      </w:r>
    </w:p>
    <w:p w14:paraId="0B7B23C9" w14:textId="77777777" w:rsidR="00FE1713" w:rsidRDefault="00FE1713">
      <w:pPr>
        <w:pStyle w:val="Heading2"/>
        <w:spacing w:line="274" w:lineRule="exact"/>
        <w:jc w:val="both"/>
      </w:pPr>
    </w:p>
    <w:p w14:paraId="0E189B19" w14:textId="77777777" w:rsidR="004B7DCB" w:rsidRDefault="0033293C">
      <w:pPr>
        <w:pStyle w:val="Heading2"/>
        <w:spacing w:line="274" w:lineRule="exact"/>
        <w:jc w:val="both"/>
      </w:pPr>
      <w:r>
        <w:t>Примена</w:t>
      </w:r>
      <w:r>
        <w:rPr>
          <w:spacing w:val="-5"/>
        </w:rPr>
        <w:t xml:space="preserve"> </w:t>
      </w:r>
      <w:r>
        <w:t>жреба</w:t>
      </w:r>
    </w:p>
    <w:p w14:paraId="466494B0" w14:textId="0C6CB2A0" w:rsidR="004B7DCB" w:rsidRDefault="0033293C" w:rsidP="0019190B">
      <w:pPr>
        <w:pStyle w:val="BodyText"/>
        <w:ind w:left="100" w:right="419"/>
        <w:jc w:val="both"/>
        <w:rPr>
          <w:sz w:val="20"/>
        </w:rPr>
      </w:pPr>
      <w:r>
        <w:t>Уколико након рангирања на основу критеријума за доделу и резервног критеријума</w:t>
      </w:r>
      <w:r>
        <w:rPr>
          <w:spacing w:val="1"/>
        </w:rPr>
        <w:t xml:space="preserve"> </w:t>
      </w:r>
      <w:r>
        <w:t>није</w:t>
      </w:r>
      <w:r>
        <w:rPr>
          <w:spacing w:val="1"/>
        </w:rPr>
        <w:t xml:space="preserve"> </w:t>
      </w:r>
      <w:r>
        <w:t>могуће</w:t>
      </w:r>
      <w:r w:rsidR="0078185E">
        <w:t xml:space="preserve"> </w:t>
      </w:r>
      <w:r>
        <w:t xml:space="preserve">донети одлуку о </w:t>
      </w:r>
      <w:r w:rsidR="00B20AEF">
        <w:rPr>
          <w:lang w:val="sr-Cyrl-RS"/>
        </w:rPr>
        <w:t>закључењу оквирног споразума</w:t>
      </w:r>
      <w:r w:rsidR="00B20AEF">
        <w:t>, Наручилац ће оквирни споразум закључити</w:t>
      </w:r>
      <w:r w:rsidR="00B20AEF">
        <w:rPr>
          <w:lang w:val="sr-Cyrl-RS"/>
        </w:rPr>
        <w:t xml:space="preserve"> са понуђачем</w:t>
      </w:r>
      <w:r>
        <w:t xml:space="preserve"> који буде</w:t>
      </w:r>
      <w:r>
        <w:rPr>
          <w:spacing w:val="1"/>
        </w:rPr>
        <w:t xml:space="preserve"> </w:t>
      </w:r>
      <w:r>
        <w:t>извучен путем жреба. Наручилац ће писмено обавестити све понуђаче о датуму када ће се одржати извлачење путем жреба. Жребом ће бити обухваћене</w:t>
      </w:r>
      <w:r>
        <w:rPr>
          <w:spacing w:val="1"/>
        </w:rPr>
        <w:t xml:space="preserve"> </w:t>
      </w:r>
      <w:r>
        <w:t xml:space="preserve">само оне понуде које имају једнак број пондера и </w:t>
      </w:r>
      <w:r w:rsidRPr="001C6D82">
        <w:t xml:space="preserve">исти </w:t>
      </w:r>
      <w:r w:rsidR="001C6D82" w:rsidRPr="001C6D82">
        <w:rPr>
          <w:lang w:val="sr-Cyrl-RS"/>
        </w:rPr>
        <w:t>резервни критеријум</w:t>
      </w:r>
      <w:r w:rsidRPr="001C6D82">
        <w:t>.</w:t>
      </w:r>
      <w:r>
        <w:t xml:space="preserve"> </w:t>
      </w:r>
      <w:r>
        <w:lastRenderedPageBreak/>
        <w:t xml:space="preserve">Извлачење путем жреба Наручилац </w:t>
      </w:r>
      <w:proofErr w:type="gramStart"/>
      <w:r>
        <w:t>ће</w:t>
      </w:r>
      <w:r w:rsidR="00D17C35">
        <w:rPr>
          <w:lang w:val="sr-Cyrl-RS"/>
        </w:rPr>
        <w:t xml:space="preserve"> </w:t>
      </w:r>
      <w:r>
        <w:rPr>
          <w:spacing w:val="-57"/>
        </w:rPr>
        <w:t xml:space="preserve"> </w:t>
      </w:r>
      <w:r>
        <w:t>извршити</w:t>
      </w:r>
      <w:proofErr w:type="gramEnd"/>
      <w:r>
        <w:t xml:space="preserve"> јавно, у присуству понуђача, и то тако што ће називе понуђача исписати на</w:t>
      </w:r>
      <w:r>
        <w:rPr>
          <w:spacing w:val="1"/>
        </w:rPr>
        <w:t xml:space="preserve"> </w:t>
      </w:r>
      <w:r>
        <w:t>одвојеним папирима, који су исте величине и боје, те ће све те папире савити и ставити у</w:t>
      </w:r>
      <w:r>
        <w:rPr>
          <w:spacing w:val="1"/>
        </w:rPr>
        <w:t xml:space="preserve"> </w:t>
      </w:r>
      <w:r>
        <w:t>провидну кутију одакле ће извлачити по један папир и у складу са редоследом извучених</w:t>
      </w:r>
      <w:r>
        <w:rPr>
          <w:spacing w:val="1"/>
        </w:rPr>
        <w:t xml:space="preserve"> </w:t>
      </w:r>
      <w:r>
        <w:t>назива</w:t>
      </w:r>
      <w:r>
        <w:rPr>
          <w:spacing w:val="-10"/>
        </w:rPr>
        <w:t xml:space="preserve"> </w:t>
      </w:r>
      <w:r>
        <w:t>понуђача</w:t>
      </w:r>
      <w:r>
        <w:rPr>
          <w:spacing w:val="-8"/>
        </w:rPr>
        <w:t xml:space="preserve"> </w:t>
      </w:r>
      <w:r>
        <w:t>извршиће</w:t>
      </w:r>
      <w:r>
        <w:rPr>
          <w:spacing w:val="-8"/>
        </w:rPr>
        <w:t xml:space="preserve"> </w:t>
      </w:r>
      <w:r>
        <w:t>се</w:t>
      </w:r>
      <w:r>
        <w:rPr>
          <w:spacing w:val="-9"/>
        </w:rPr>
        <w:t xml:space="preserve"> </w:t>
      </w:r>
      <w:r>
        <w:t>рангирање</w:t>
      </w:r>
      <w:r>
        <w:rPr>
          <w:spacing w:val="-8"/>
        </w:rPr>
        <w:t xml:space="preserve"> </w:t>
      </w:r>
      <w:r>
        <w:t>понуда,</w:t>
      </w:r>
      <w:r>
        <w:rPr>
          <w:spacing w:val="-7"/>
        </w:rPr>
        <w:t xml:space="preserve"> </w:t>
      </w:r>
      <w:r>
        <w:t>односно</w:t>
      </w:r>
      <w:r w:rsidR="00B20AEF">
        <w:rPr>
          <w:lang w:val="sr-Cyrl-RS"/>
        </w:rPr>
        <w:t xml:space="preserve"> са </w:t>
      </w:r>
      <w:r>
        <w:rPr>
          <w:spacing w:val="-8"/>
        </w:rPr>
        <w:t xml:space="preserve"> </w:t>
      </w:r>
      <w:r>
        <w:t>понуђач</w:t>
      </w:r>
      <w:r>
        <w:rPr>
          <w:spacing w:val="-8"/>
        </w:rPr>
        <w:t xml:space="preserve"> </w:t>
      </w:r>
      <w:r>
        <w:t>чији</w:t>
      </w:r>
      <w:r>
        <w:rPr>
          <w:spacing w:val="-6"/>
        </w:rPr>
        <w:t xml:space="preserve"> </w:t>
      </w:r>
      <w:r>
        <w:t>назив</w:t>
      </w:r>
      <w:r>
        <w:rPr>
          <w:spacing w:val="-9"/>
        </w:rPr>
        <w:t xml:space="preserve"> </w:t>
      </w:r>
      <w:r>
        <w:t>буде</w:t>
      </w:r>
      <w:r w:rsidR="00B20AEF">
        <w:rPr>
          <w:spacing w:val="-8"/>
        </w:rPr>
        <w:t xml:space="preserve"> </w:t>
      </w:r>
      <w:r>
        <w:t>на</w:t>
      </w:r>
      <w:r>
        <w:rPr>
          <w:spacing w:val="-8"/>
        </w:rPr>
        <w:t xml:space="preserve"> </w:t>
      </w:r>
      <w:r>
        <w:t>првом</w:t>
      </w:r>
      <w:r w:rsidR="00B20AEF">
        <w:rPr>
          <w:lang w:val="sr-Cyrl-RS"/>
        </w:rPr>
        <w:t xml:space="preserve"> </w:t>
      </w:r>
      <w:r>
        <w:rPr>
          <w:spacing w:val="-58"/>
        </w:rPr>
        <w:t xml:space="preserve"> </w:t>
      </w:r>
      <w:r>
        <w:t xml:space="preserve">извученом папиру </w:t>
      </w:r>
      <w:r w:rsidR="00B20AEF">
        <w:rPr>
          <w:lang w:val="sr-Cyrl-RS"/>
        </w:rPr>
        <w:t>биће закључен оквирни споразум</w:t>
      </w:r>
      <w:r>
        <w:t>. Понуђачима који не присуствују овом</w:t>
      </w:r>
      <w:r>
        <w:rPr>
          <w:spacing w:val="1"/>
        </w:rPr>
        <w:t xml:space="preserve"> </w:t>
      </w:r>
      <w:r>
        <w:t>поступку,</w:t>
      </w:r>
      <w:r>
        <w:rPr>
          <w:spacing w:val="-1"/>
        </w:rPr>
        <w:t xml:space="preserve"> </w:t>
      </w:r>
      <w:r>
        <w:t>Наручилац</w:t>
      </w:r>
      <w:r>
        <w:rPr>
          <w:spacing w:val="-1"/>
        </w:rPr>
        <w:t xml:space="preserve"> </w:t>
      </w:r>
      <w:r>
        <w:t>ће</w:t>
      </w:r>
      <w:r>
        <w:rPr>
          <w:spacing w:val="-1"/>
        </w:rPr>
        <w:t xml:space="preserve"> </w:t>
      </w:r>
      <w:r>
        <w:t>доставити записник са</w:t>
      </w:r>
      <w:r>
        <w:rPr>
          <w:spacing w:val="-2"/>
        </w:rPr>
        <w:t xml:space="preserve"> </w:t>
      </w:r>
      <w:r>
        <w:t>извлачења</w:t>
      </w:r>
      <w:r>
        <w:rPr>
          <w:spacing w:val="-1"/>
        </w:rPr>
        <w:t xml:space="preserve"> </w:t>
      </w:r>
      <w:r>
        <w:t>путем</w:t>
      </w:r>
      <w:r>
        <w:rPr>
          <w:spacing w:val="-2"/>
        </w:rPr>
        <w:t xml:space="preserve"> </w:t>
      </w:r>
      <w:r w:rsidR="00B20AEF">
        <w:t>жреба</w:t>
      </w:r>
      <w:r w:rsidR="00B20AEF">
        <w:rPr>
          <w:lang w:val="sr-Cyrl-RS"/>
        </w:rPr>
        <w:t xml:space="preserve">. </w:t>
      </w:r>
    </w:p>
    <w:p w14:paraId="3F9AB041" w14:textId="77777777" w:rsidR="004B7DCB" w:rsidRDefault="004B7DCB">
      <w:pPr>
        <w:pStyle w:val="BodyText"/>
        <w:spacing w:before="2"/>
      </w:pPr>
    </w:p>
    <w:p w14:paraId="7B4182CC" w14:textId="77777777" w:rsidR="001C6D82" w:rsidRDefault="0033293C" w:rsidP="001C6D82">
      <w:pPr>
        <w:spacing w:after="120"/>
        <w:jc w:val="both"/>
        <w:rPr>
          <w:b/>
          <w:spacing w:val="-3"/>
        </w:rPr>
      </w:pPr>
      <w:r w:rsidRPr="00697B78">
        <w:rPr>
          <w:b/>
          <w:sz w:val="24"/>
          <w:szCs w:val="24"/>
        </w:rPr>
        <w:t>Начин</w:t>
      </w:r>
      <w:r w:rsidRPr="00697B78">
        <w:rPr>
          <w:b/>
          <w:spacing w:val="-6"/>
          <w:sz w:val="24"/>
          <w:szCs w:val="24"/>
        </w:rPr>
        <w:t xml:space="preserve"> </w:t>
      </w:r>
      <w:r w:rsidRPr="00697B78">
        <w:rPr>
          <w:b/>
          <w:sz w:val="24"/>
          <w:szCs w:val="24"/>
        </w:rPr>
        <w:t>и</w:t>
      </w:r>
      <w:r w:rsidRPr="00697B78">
        <w:rPr>
          <w:b/>
          <w:spacing w:val="-6"/>
          <w:sz w:val="24"/>
          <w:szCs w:val="24"/>
        </w:rPr>
        <w:t xml:space="preserve"> </w:t>
      </w:r>
      <w:r w:rsidRPr="00697B78">
        <w:rPr>
          <w:b/>
          <w:sz w:val="24"/>
          <w:szCs w:val="24"/>
        </w:rPr>
        <w:t>рок</w:t>
      </w:r>
      <w:r w:rsidRPr="00697B78">
        <w:rPr>
          <w:b/>
          <w:spacing w:val="-6"/>
          <w:sz w:val="24"/>
          <w:szCs w:val="24"/>
        </w:rPr>
        <w:t xml:space="preserve"> </w:t>
      </w:r>
      <w:r w:rsidRPr="00697B78">
        <w:rPr>
          <w:b/>
          <w:sz w:val="24"/>
          <w:szCs w:val="24"/>
        </w:rPr>
        <w:t>плаћања:</w:t>
      </w:r>
      <w:r>
        <w:rPr>
          <w:b/>
          <w:spacing w:val="-3"/>
        </w:rPr>
        <w:t xml:space="preserve"> </w:t>
      </w:r>
    </w:p>
    <w:p w14:paraId="5B9E01FC" w14:textId="4FE40FDD" w:rsidR="001C6D82" w:rsidRPr="008945F6" w:rsidRDefault="001C6D82" w:rsidP="001C6D82">
      <w:pPr>
        <w:spacing w:after="120"/>
        <w:jc w:val="both"/>
        <w:rPr>
          <w:rFonts w:eastAsia="Arial Unicode MS"/>
          <w:noProof/>
          <w:kern w:val="2"/>
          <w:sz w:val="24"/>
          <w:szCs w:val="24"/>
          <w:lang w:val="sr-Cyrl-CS" w:eastAsia="ar-SA"/>
        </w:rPr>
      </w:pPr>
      <w:r w:rsidRPr="008945F6">
        <w:rPr>
          <w:sz w:val="24"/>
          <w:szCs w:val="24"/>
          <w:lang w:val="sr-Cyrl-CS"/>
        </w:rPr>
        <w:t>Пружалац услуге</w:t>
      </w:r>
      <w:r w:rsidRPr="008945F6">
        <w:rPr>
          <w:rFonts w:eastAsia="Arial Unicode MS"/>
          <w:noProof/>
          <w:kern w:val="2"/>
          <w:sz w:val="24"/>
          <w:szCs w:val="24"/>
          <w:lang w:val="sr-Cyrl-CS" w:eastAsia="ar-SA"/>
        </w:rPr>
        <w:t xml:space="preserve"> је дужан да Наручиоцу услуге достави спецификацију и фактуру за извршену предметну услугу </w:t>
      </w:r>
      <w:r w:rsidRPr="008945F6">
        <w:rPr>
          <w:sz w:val="24"/>
          <w:szCs w:val="24"/>
        </w:rPr>
        <w:t>у року од 15 дана</w:t>
      </w:r>
      <w:r>
        <w:rPr>
          <w:sz w:val="24"/>
          <w:szCs w:val="24"/>
          <w:lang w:val="sr-Cyrl-RS"/>
        </w:rPr>
        <w:t xml:space="preserve"> од дана извршења услуге</w:t>
      </w:r>
      <w:r w:rsidRPr="008945F6">
        <w:rPr>
          <w:rFonts w:eastAsia="Arial Unicode MS"/>
          <w:noProof/>
          <w:kern w:val="2"/>
          <w:sz w:val="24"/>
          <w:szCs w:val="24"/>
          <w:lang w:val="sr-Cyrl-CS" w:eastAsia="ar-SA"/>
        </w:rPr>
        <w:t>.</w:t>
      </w:r>
    </w:p>
    <w:p w14:paraId="57BF0360" w14:textId="77777777" w:rsidR="001C6D82" w:rsidRPr="005A78FB" w:rsidRDefault="001C6D82" w:rsidP="001C6D82">
      <w:pPr>
        <w:keepNext/>
        <w:suppressAutoHyphens/>
        <w:spacing w:after="120"/>
        <w:jc w:val="both"/>
        <w:rPr>
          <w:rFonts w:eastAsia="Arial Unicode MS"/>
          <w:noProof/>
          <w:kern w:val="2"/>
          <w:sz w:val="24"/>
          <w:szCs w:val="24"/>
          <w:lang w:val="sr-Cyrl-RS" w:eastAsia="ar-SA"/>
        </w:rPr>
      </w:pPr>
      <w:r>
        <w:rPr>
          <w:rFonts w:eastAsia="Arial Unicode MS"/>
          <w:noProof/>
          <w:kern w:val="2"/>
          <w:sz w:val="24"/>
          <w:szCs w:val="24"/>
          <w:lang w:val="sr-Cyrl-CS" w:eastAsia="ar-SA"/>
        </w:rPr>
        <w:t>Наручилац</w:t>
      </w:r>
      <w:r w:rsidRPr="008235C8">
        <w:rPr>
          <w:rFonts w:eastAsia="Arial Unicode MS"/>
          <w:noProof/>
          <w:kern w:val="2"/>
          <w:sz w:val="24"/>
          <w:szCs w:val="24"/>
          <w:lang w:val="sr-Cyrl-CS" w:eastAsia="ar-SA"/>
        </w:rPr>
        <w:t xml:space="preserve"> </w:t>
      </w:r>
      <w:r>
        <w:rPr>
          <w:rFonts w:eastAsia="Arial Unicode MS"/>
          <w:noProof/>
          <w:kern w:val="2"/>
          <w:sz w:val="24"/>
          <w:szCs w:val="24"/>
          <w:lang w:val="sr-Cyrl-CS" w:eastAsia="ar-SA"/>
        </w:rPr>
        <w:t>извршену услугу плаћа</w:t>
      </w:r>
      <w:r w:rsidRPr="008235C8">
        <w:rPr>
          <w:rFonts w:eastAsia="Arial Unicode MS"/>
          <w:noProof/>
          <w:kern w:val="2"/>
          <w:sz w:val="24"/>
          <w:szCs w:val="24"/>
          <w:lang w:val="sr-Cyrl-CS" w:eastAsia="ar-SA"/>
        </w:rPr>
        <w:t xml:space="preserve"> на основу </w:t>
      </w:r>
      <w:r>
        <w:rPr>
          <w:rFonts w:eastAsia="Arial Unicode MS"/>
          <w:noProof/>
          <w:kern w:val="2"/>
          <w:sz w:val="24"/>
          <w:szCs w:val="24"/>
          <w:lang w:val="sr-Cyrl-CS" w:eastAsia="ar-SA"/>
        </w:rPr>
        <w:t>фактуре</w:t>
      </w:r>
      <w:r w:rsidRPr="008235C8">
        <w:rPr>
          <w:rFonts w:eastAsia="Arial Unicode MS"/>
          <w:noProof/>
          <w:kern w:val="2"/>
          <w:sz w:val="24"/>
          <w:szCs w:val="24"/>
          <w:lang w:val="sr-Cyrl-CS" w:eastAsia="ar-SA"/>
        </w:rPr>
        <w:t xml:space="preserve"> кој</w:t>
      </w:r>
      <w:r>
        <w:rPr>
          <w:rFonts w:eastAsia="Arial Unicode MS"/>
          <w:noProof/>
          <w:kern w:val="2"/>
          <w:sz w:val="24"/>
          <w:szCs w:val="24"/>
          <w:lang w:val="sr-Cyrl-CS" w:eastAsia="ar-SA"/>
        </w:rPr>
        <w:t>у испо</w:t>
      </w:r>
      <w:r w:rsidRPr="008235C8">
        <w:rPr>
          <w:rFonts w:eastAsia="Arial Unicode MS"/>
          <w:noProof/>
          <w:kern w:val="2"/>
          <w:sz w:val="24"/>
          <w:szCs w:val="24"/>
          <w:lang w:val="sr-Cyrl-CS" w:eastAsia="ar-SA"/>
        </w:rPr>
        <w:t xml:space="preserve">ставља </w:t>
      </w:r>
      <w:r w:rsidRPr="000E68FD">
        <w:rPr>
          <w:rFonts w:eastAsia="Arial Unicode MS"/>
          <w:noProof/>
          <w:kern w:val="2"/>
          <w:sz w:val="24"/>
          <w:szCs w:val="24"/>
          <w:lang w:val="sr-Cyrl-CS" w:eastAsia="ar-SA"/>
        </w:rPr>
        <w:t xml:space="preserve">Пружалац </w:t>
      </w:r>
      <w:r w:rsidRPr="00BC6426">
        <w:rPr>
          <w:rFonts w:eastAsia="Arial Unicode MS"/>
          <w:noProof/>
          <w:kern w:val="2"/>
          <w:sz w:val="24"/>
          <w:szCs w:val="24"/>
          <w:lang w:val="sr-Cyrl-CS" w:eastAsia="ar-SA"/>
        </w:rPr>
        <w:t>услуге</w:t>
      </w:r>
      <w:r w:rsidRPr="008235C8">
        <w:rPr>
          <w:rFonts w:eastAsia="Arial Unicode MS"/>
          <w:noProof/>
          <w:kern w:val="2"/>
          <w:sz w:val="24"/>
          <w:szCs w:val="24"/>
          <w:lang w:val="sr-Cyrl-CS" w:eastAsia="ar-SA"/>
        </w:rPr>
        <w:t xml:space="preserve">, у року од </w:t>
      </w:r>
      <w:r>
        <w:rPr>
          <w:rFonts w:eastAsia="Arial Unicode MS"/>
          <w:noProof/>
          <w:kern w:val="2"/>
          <w:sz w:val="24"/>
          <w:szCs w:val="24"/>
          <w:lang w:val="sr-Cyrl-RS" w:eastAsia="ar-SA"/>
        </w:rPr>
        <w:t>45</w:t>
      </w:r>
      <w:r w:rsidRPr="008B2E0B">
        <w:rPr>
          <w:rFonts w:eastAsia="Arial Unicode MS"/>
          <w:noProof/>
          <w:kern w:val="2"/>
          <w:sz w:val="24"/>
          <w:szCs w:val="24"/>
          <w:lang w:val="sr-Cyrl-CS" w:eastAsia="ar-SA"/>
        </w:rPr>
        <w:t xml:space="preserve"> д</w:t>
      </w:r>
      <w:r w:rsidRPr="008235C8">
        <w:rPr>
          <w:rFonts w:eastAsia="Arial Unicode MS"/>
          <w:noProof/>
          <w:kern w:val="2"/>
          <w:sz w:val="24"/>
          <w:szCs w:val="24"/>
          <w:lang w:val="sr-Cyrl-CS" w:eastAsia="ar-SA"/>
        </w:rPr>
        <w:t>ана од дана службеног пријема исправно испостављен</w:t>
      </w:r>
      <w:r>
        <w:rPr>
          <w:rFonts w:eastAsia="Arial Unicode MS"/>
          <w:noProof/>
          <w:kern w:val="2"/>
          <w:sz w:val="24"/>
          <w:szCs w:val="24"/>
          <w:lang w:val="sr-Cyrl-CS" w:eastAsia="ar-SA"/>
        </w:rPr>
        <w:t>е</w:t>
      </w:r>
      <w:r w:rsidRPr="008235C8">
        <w:rPr>
          <w:rFonts w:eastAsia="Arial Unicode MS"/>
          <w:noProof/>
          <w:kern w:val="2"/>
          <w:sz w:val="24"/>
          <w:szCs w:val="24"/>
          <w:lang w:val="sr-Cyrl-CS" w:eastAsia="ar-SA"/>
        </w:rPr>
        <w:t xml:space="preserve"> </w:t>
      </w:r>
      <w:r>
        <w:rPr>
          <w:rFonts w:eastAsia="Arial Unicode MS"/>
          <w:noProof/>
          <w:kern w:val="2"/>
          <w:sz w:val="24"/>
          <w:szCs w:val="24"/>
          <w:lang w:val="sr-Cyrl-CS" w:eastAsia="ar-SA"/>
        </w:rPr>
        <w:t>фактуре</w:t>
      </w:r>
      <w:r w:rsidRPr="008235C8">
        <w:rPr>
          <w:rFonts w:eastAsia="Arial Unicode MS"/>
          <w:noProof/>
          <w:kern w:val="2"/>
          <w:sz w:val="24"/>
          <w:szCs w:val="24"/>
          <w:lang w:val="sr-Cyrl-CS" w:eastAsia="ar-SA"/>
        </w:rPr>
        <w:t xml:space="preserve">, </w:t>
      </w:r>
      <w:r w:rsidRPr="005A78FB">
        <w:rPr>
          <w:rFonts w:eastAsia="Arial Unicode MS"/>
          <w:noProof/>
          <w:kern w:val="2"/>
          <w:sz w:val="24"/>
          <w:szCs w:val="24"/>
          <w:lang w:val="sr-Cyrl-CS" w:eastAsia="ar-SA"/>
        </w:rPr>
        <w:t xml:space="preserve">на рачун Пружаоца услуге, </w:t>
      </w:r>
      <w:r>
        <w:rPr>
          <w:rFonts w:eastAsia="Arial Unicode MS"/>
          <w:noProof/>
          <w:kern w:val="2"/>
          <w:sz w:val="24"/>
          <w:szCs w:val="24"/>
          <w:lang w:val="sr-Cyrl-CS" w:eastAsia="ar-SA"/>
        </w:rPr>
        <w:t>___________________________</w:t>
      </w:r>
      <w:r w:rsidRPr="005A78FB">
        <w:rPr>
          <w:rFonts w:eastAsia="Arial Unicode MS"/>
          <w:noProof/>
          <w:kern w:val="2"/>
          <w:sz w:val="24"/>
          <w:szCs w:val="24"/>
          <w:lang w:val="sr-Cyrl-RS" w:eastAsia="ar-SA"/>
        </w:rPr>
        <w:t>.</w:t>
      </w:r>
    </w:p>
    <w:p w14:paraId="55F16A1E" w14:textId="77777777" w:rsidR="001C6D82" w:rsidRPr="005E1314" w:rsidRDefault="001C6D82" w:rsidP="001C6D82">
      <w:pPr>
        <w:spacing w:after="120"/>
        <w:jc w:val="both"/>
        <w:rPr>
          <w:sz w:val="24"/>
          <w:szCs w:val="24"/>
          <w:lang w:val="sr-Cyrl-RS"/>
        </w:rPr>
      </w:pPr>
      <w:r>
        <w:rPr>
          <w:sz w:val="24"/>
          <w:szCs w:val="24"/>
          <w:lang w:val="sr-Cyrl-RS"/>
        </w:rPr>
        <w:t>Ф</w:t>
      </w:r>
      <w:r w:rsidRPr="005A78FB">
        <w:rPr>
          <w:sz w:val="24"/>
          <w:szCs w:val="24"/>
          <w:lang w:val="sr-Cyrl-RS"/>
        </w:rPr>
        <w:t xml:space="preserve">актуре морају бити регистроване </w:t>
      </w:r>
      <w:r>
        <w:rPr>
          <w:sz w:val="24"/>
          <w:szCs w:val="24"/>
          <w:lang w:val="sr-Cyrl-RS"/>
        </w:rPr>
        <w:t xml:space="preserve">и достављене кроз систем електронских </w:t>
      </w:r>
      <w:r w:rsidRPr="005E1314">
        <w:rPr>
          <w:sz w:val="24"/>
          <w:szCs w:val="24"/>
          <w:lang w:val="sr-Cyrl-RS"/>
        </w:rPr>
        <w:t xml:space="preserve">фактура у складу са Законом о електронском </w:t>
      </w:r>
      <w:r w:rsidRPr="00DB4EA1">
        <w:rPr>
          <w:sz w:val="24"/>
          <w:szCs w:val="24"/>
          <w:lang w:val="sr-Cyrl-RS"/>
        </w:rPr>
        <w:t xml:space="preserve">фактурисању („Службени гласник РС“, бр. </w:t>
      </w:r>
      <w:r w:rsidRPr="000956D4">
        <w:rPr>
          <w:sz w:val="24"/>
          <w:szCs w:val="24"/>
          <w:shd w:val="clear" w:color="auto" w:fill="FFFFFF"/>
          <w:lang w:val="sr-Cyrl-RS"/>
        </w:rPr>
        <w:t xml:space="preserve"> 44/2021, 129/2021, 138/2022 </w:t>
      </w:r>
      <w:r w:rsidRPr="00DB4EA1">
        <w:rPr>
          <w:sz w:val="24"/>
          <w:szCs w:val="24"/>
          <w:shd w:val="clear" w:color="auto" w:fill="FFFFFF"/>
          <w:lang w:val="sr-Cyrl-RS"/>
        </w:rPr>
        <w:t>и</w:t>
      </w:r>
      <w:r w:rsidRPr="000956D4">
        <w:rPr>
          <w:sz w:val="24"/>
          <w:szCs w:val="24"/>
          <w:shd w:val="clear" w:color="auto" w:fill="FFFFFF"/>
          <w:lang w:val="sr-Cyrl-RS"/>
        </w:rPr>
        <w:t xml:space="preserve"> 92/2023</w:t>
      </w:r>
      <w:r w:rsidRPr="00DB4EA1">
        <w:rPr>
          <w:sz w:val="24"/>
          <w:szCs w:val="24"/>
          <w:lang w:val="sr-Cyrl-RS"/>
        </w:rPr>
        <w:t>).</w:t>
      </w:r>
    </w:p>
    <w:p w14:paraId="41F03580" w14:textId="77777777" w:rsidR="004B7DCB" w:rsidRPr="000956D4" w:rsidRDefault="004B7DCB">
      <w:pPr>
        <w:pStyle w:val="BodyText"/>
        <w:spacing w:before="5"/>
        <w:rPr>
          <w:b/>
          <w:sz w:val="32"/>
          <w:lang w:val="sr-Cyrl-RS"/>
        </w:rPr>
      </w:pPr>
    </w:p>
    <w:p w14:paraId="37415315" w14:textId="77777777" w:rsidR="004B7DCB" w:rsidRPr="000956D4" w:rsidRDefault="0033293C">
      <w:pPr>
        <w:ind w:left="100"/>
        <w:jc w:val="both"/>
        <w:rPr>
          <w:b/>
          <w:sz w:val="24"/>
          <w:lang w:val="sr-Cyrl-RS"/>
        </w:rPr>
      </w:pPr>
      <w:r w:rsidRPr="000956D4">
        <w:rPr>
          <w:b/>
          <w:sz w:val="24"/>
          <w:lang w:val="sr-Cyrl-RS"/>
        </w:rPr>
        <w:t>Понуда</w:t>
      </w:r>
      <w:r w:rsidRPr="000956D4">
        <w:rPr>
          <w:b/>
          <w:spacing w:val="-5"/>
          <w:sz w:val="24"/>
          <w:lang w:val="sr-Cyrl-RS"/>
        </w:rPr>
        <w:t xml:space="preserve"> </w:t>
      </w:r>
      <w:r w:rsidRPr="000956D4">
        <w:rPr>
          <w:b/>
          <w:sz w:val="24"/>
          <w:lang w:val="sr-Cyrl-RS"/>
        </w:rPr>
        <w:t>мора</w:t>
      </w:r>
      <w:r w:rsidRPr="000956D4">
        <w:rPr>
          <w:b/>
          <w:spacing w:val="-5"/>
          <w:sz w:val="24"/>
          <w:lang w:val="sr-Cyrl-RS"/>
        </w:rPr>
        <w:t xml:space="preserve"> </w:t>
      </w:r>
      <w:r w:rsidRPr="000956D4">
        <w:rPr>
          <w:b/>
          <w:sz w:val="24"/>
          <w:lang w:val="sr-Cyrl-RS"/>
        </w:rPr>
        <w:t>бити</w:t>
      </w:r>
      <w:r w:rsidRPr="000956D4">
        <w:rPr>
          <w:b/>
          <w:spacing w:val="-4"/>
          <w:sz w:val="24"/>
          <w:lang w:val="sr-Cyrl-RS"/>
        </w:rPr>
        <w:t xml:space="preserve"> </w:t>
      </w:r>
      <w:r w:rsidRPr="000956D4">
        <w:rPr>
          <w:b/>
          <w:sz w:val="24"/>
          <w:lang w:val="sr-Cyrl-RS"/>
        </w:rPr>
        <w:t>важећа</w:t>
      </w:r>
      <w:r w:rsidRPr="000956D4">
        <w:rPr>
          <w:b/>
          <w:spacing w:val="-4"/>
          <w:sz w:val="24"/>
          <w:lang w:val="sr-Cyrl-RS"/>
        </w:rPr>
        <w:t xml:space="preserve"> </w:t>
      </w:r>
      <w:r w:rsidRPr="000956D4">
        <w:rPr>
          <w:b/>
          <w:sz w:val="24"/>
          <w:lang w:val="sr-Cyrl-RS"/>
        </w:rPr>
        <w:t>30</w:t>
      </w:r>
      <w:r w:rsidRPr="000956D4">
        <w:rPr>
          <w:b/>
          <w:spacing w:val="-2"/>
          <w:sz w:val="24"/>
          <w:lang w:val="sr-Cyrl-RS"/>
        </w:rPr>
        <w:t xml:space="preserve"> </w:t>
      </w:r>
      <w:r w:rsidRPr="000956D4">
        <w:rPr>
          <w:b/>
          <w:sz w:val="24"/>
          <w:lang w:val="sr-Cyrl-RS"/>
        </w:rPr>
        <w:t>дана</w:t>
      </w:r>
      <w:r w:rsidRPr="000956D4">
        <w:rPr>
          <w:b/>
          <w:spacing w:val="-1"/>
          <w:sz w:val="24"/>
          <w:lang w:val="sr-Cyrl-RS"/>
        </w:rPr>
        <w:t xml:space="preserve"> </w:t>
      </w:r>
      <w:r w:rsidRPr="000956D4">
        <w:rPr>
          <w:b/>
          <w:sz w:val="24"/>
          <w:lang w:val="sr-Cyrl-RS"/>
        </w:rPr>
        <w:t>од</w:t>
      </w:r>
      <w:r w:rsidRPr="000956D4">
        <w:rPr>
          <w:b/>
          <w:spacing w:val="-4"/>
          <w:sz w:val="24"/>
          <w:lang w:val="sr-Cyrl-RS"/>
        </w:rPr>
        <w:t xml:space="preserve"> </w:t>
      </w:r>
      <w:r w:rsidRPr="000956D4">
        <w:rPr>
          <w:b/>
          <w:sz w:val="24"/>
          <w:lang w:val="sr-Cyrl-RS"/>
        </w:rPr>
        <w:t>дана</w:t>
      </w:r>
      <w:r w:rsidRPr="000956D4">
        <w:rPr>
          <w:b/>
          <w:spacing w:val="-2"/>
          <w:sz w:val="24"/>
          <w:lang w:val="sr-Cyrl-RS"/>
        </w:rPr>
        <w:t xml:space="preserve"> </w:t>
      </w:r>
      <w:r w:rsidRPr="000956D4">
        <w:rPr>
          <w:b/>
          <w:sz w:val="24"/>
          <w:lang w:val="sr-Cyrl-RS"/>
        </w:rPr>
        <w:t>отварања</w:t>
      </w:r>
      <w:r w:rsidRPr="000956D4">
        <w:rPr>
          <w:b/>
          <w:spacing w:val="-4"/>
          <w:sz w:val="24"/>
          <w:lang w:val="sr-Cyrl-RS"/>
        </w:rPr>
        <w:t xml:space="preserve"> </w:t>
      </w:r>
      <w:r w:rsidRPr="000956D4">
        <w:rPr>
          <w:b/>
          <w:sz w:val="24"/>
          <w:lang w:val="sr-Cyrl-RS"/>
        </w:rPr>
        <w:t>понуда.</w:t>
      </w:r>
    </w:p>
    <w:p w14:paraId="601D0F77" w14:textId="77777777" w:rsidR="004B7DCB" w:rsidRPr="000956D4" w:rsidRDefault="0033293C">
      <w:pPr>
        <w:pStyle w:val="BodyText"/>
        <w:spacing w:before="116"/>
        <w:ind w:left="100" w:right="423"/>
        <w:rPr>
          <w:lang w:val="sr-Cyrl-RS"/>
        </w:rPr>
      </w:pPr>
      <w:r w:rsidRPr="000956D4">
        <w:rPr>
          <w:lang w:val="sr-Cyrl-RS"/>
        </w:rPr>
        <w:t>Након</w:t>
      </w:r>
      <w:r w:rsidRPr="000956D4">
        <w:rPr>
          <w:spacing w:val="4"/>
          <w:lang w:val="sr-Cyrl-RS"/>
        </w:rPr>
        <w:t xml:space="preserve"> </w:t>
      </w:r>
      <w:r w:rsidRPr="000956D4">
        <w:rPr>
          <w:lang w:val="sr-Cyrl-RS"/>
        </w:rPr>
        <w:t>уноса свих</w:t>
      </w:r>
      <w:r w:rsidRPr="000956D4">
        <w:rPr>
          <w:spacing w:val="4"/>
          <w:lang w:val="sr-Cyrl-RS"/>
        </w:rPr>
        <w:t xml:space="preserve"> </w:t>
      </w:r>
      <w:r w:rsidRPr="000956D4">
        <w:rPr>
          <w:lang w:val="sr-Cyrl-RS"/>
        </w:rPr>
        <w:t>података</w:t>
      </w:r>
      <w:r w:rsidRPr="000956D4">
        <w:rPr>
          <w:spacing w:val="1"/>
          <w:lang w:val="sr-Cyrl-RS"/>
        </w:rPr>
        <w:t xml:space="preserve"> </w:t>
      </w:r>
      <w:r w:rsidRPr="000956D4">
        <w:rPr>
          <w:lang w:val="sr-Cyrl-RS"/>
        </w:rPr>
        <w:t>привредни</w:t>
      </w:r>
      <w:r w:rsidRPr="000956D4">
        <w:rPr>
          <w:spacing w:val="1"/>
          <w:lang w:val="sr-Cyrl-RS"/>
        </w:rPr>
        <w:t xml:space="preserve"> </w:t>
      </w:r>
      <w:r w:rsidRPr="000956D4">
        <w:rPr>
          <w:lang w:val="sr-Cyrl-RS"/>
        </w:rPr>
        <w:t>субјект</w:t>
      </w:r>
      <w:r w:rsidRPr="000956D4">
        <w:rPr>
          <w:spacing w:val="2"/>
          <w:lang w:val="sr-Cyrl-RS"/>
        </w:rPr>
        <w:t xml:space="preserve"> </w:t>
      </w:r>
      <w:r w:rsidRPr="000956D4">
        <w:rPr>
          <w:lang w:val="sr-Cyrl-RS"/>
        </w:rPr>
        <w:t>генерише</w:t>
      </w:r>
      <w:r w:rsidRPr="000956D4">
        <w:rPr>
          <w:spacing w:val="1"/>
          <w:lang w:val="sr-Cyrl-RS"/>
        </w:rPr>
        <w:t xml:space="preserve"> </w:t>
      </w:r>
      <w:r w:rsidRPr="000956D4">
        <w:rPr>
          <w:lang w:val="sr-Cyrl-RS"/>
        </w:rPr>
        <w:t>образац</w:t>
      </w:r>
      <w:r w:rsidRPr="000956D4">
        <w:rPr>
          <w:spacing w:val="2"/>
          <w:lang w:val="sr-Cyrl-RS"/>
        </w:rPr>
        <w:t xml:space="preserve"> </w:t>
      </w:r>
      <w:r w:rsidRPr="000956D4">
        <w:rPr>
          <w:lang w:val="sr-Cyrl-RS"/>
        </w:rPr>
        <w:t>понуде</w:t>
      </w:r>
      <w:r w:rsidRPr="000956D4">
        <w:rPr>
          <w:spacing w:val="1"/>
          <w:lang w:val="sr-Cyrl-RS"/>
        </w:rPr>
        <w:t xml:space="preserve"> </w:t>
      </w:r>
      <w:r w:rsidRPr="000956D4">
        <w:rPr>
          <w:lang w:val="sr-Cyrl-RS"/>
        </w:rPr>
        <w:t>/</w:t>
      </w:r>
      <w:r w:rsidRPr="000956D4">
        <w:rPr>
          <w:spacing w:val="2"/>
          <w:lang w:val="sr-Cyrl-RS"/>
        </w:rPr>
        <w:t xml:space="preserve"> </w:t>
      </w:r>
      <w:r w:rsidRPr="000956D4">
        <w:rPr>
          <w:lang w:val="sr-Cyrl-RS"/>
        </w:rPr>
        <w:t>пријаве</w:t>
      </w:r>
      <w:r w:rsidRPr="000956D4">
        <w:rPr>
          <w:spacing w:val="10"/>
          <w:lang w:val="sr-Cyrl-RS"/>
        </w:rPr>
        <w:t xml:space="preserve"> </w:t>
      </w:r>
      <w:r w:rsidRPr="000956D4">
        <w:rPr>
          <w:lang w:val="sr-Cyrl-RS"/>
        </w:rPr>
        <w:t>и</w:t>
      </w:r>
      <w:r w:rsidRPr="000956D4">
        <w:rPr>
          <w:spacing w:val="2"/>
          <w:lang w:val="sr-Cyrl-RS"/>
        </w:rPr>
        <w:t xml:space="preserve"> </w:t>
      </w:r>
      <w:r w:rsidRPr="000956D4">
        <w:rPr>
          <w:lang w:val="sr-Cyrl-RS"/>
        </w:rPr>
        <w:t>може</w:t>
      </w:r>
      <w:r w:rsidRPr="000956D4">
        <w:rPr>
          <w:spacing w:val="-57"/>
          <w:lang w:val="sr-Cyrl-RS"/>
        </w:rPr>
        <w:t xml:space="preserve"> </w:t>
      </w:r>
      <w:r w:rsidRPr="000956D4">
        <w:rPr>
          <w:lang w:val="sr-Cyrl-RS"/>
        </w:rPr>
        <w:t>да</w:t>
      </w:r>
      <w:r w:rsidRPr="000956D4">
        <w:rPr>
          <w:spacing w:val="-2"/>
          <w:lang w:val="sr-Cyrl-RS"/>
        </w:rPr>
        <w:t xml:space="preserve"> </w:t>
      </w:r>
      <w:r w:rsidRPr="000956D4">
        <w:rPr>
          <w:lang w:val="sr-Cyrl-RS"/>
        </w:rPr>
        <w:t>прегледа</w:t>
      </w:r>
      <w:r w:rsidRPr="000956D4">
        <w:rPr>
          <w:spacing w:val="-1"/>
          <w:lang w:val="sr-Cyrl-RS"/>
        </w:rPr>
        <w:t xml:space="preserve"> </w:t>
      </w:r>
      <w:r w:rsidRPr="000956D4">
        <w:rPr>
          <w:lang w:val="sr-Cyrl-RS"/>
        </w:rPr>
        <w:t>податке</w:t>
      </w:r>
      <w:r w:rsidRPr="000956D4">
        <w:rPr>
          <w:spacing w:val="-2"/>
          <w:lang w:val="sr-Cyrl-RS"/>
        </w:rPr>
        <w:t xml:space="preserve"> </w:t>
      </w:r>
      <w:r w:rsidRPr="000956D4">
        <w:rPr>
          <w:lang w:val="sr-Cyrl-RS"/>
        </w:rPr>
        <w:t>понуде</w:t>
      </w:r>
      <w:r w:rsidRPr="000956D4">
        <w:rPr>
          <w:spacing w:val="-3"/>
          <w:lang w:val="sr-Cyrl-RS"/>
        </w:rPr>
        <w:t xml:space="preserve"> </w:t>
      </w:r>
      <w:r w:rsidRPr="000956D4">
        <w:rPr>
          <w:lang w:val="sr-Cyrl-RS"/>
        </w:rPr>
        <w:t>/ пријаве</w:t>
      </w:r>
      <w:r w:rsidRPr="000956D4">
        <w:rPr>
          <w:spacing w:val="-2"/>
          <w:lang w:val="sr-Cyrl-RS"/>
        </w:rPr>
        <w:t xml:space="preserve"> </w:t>
      </w:r>
      <w:r w:rsidRPr="000956D4">
        <w:rPr>
          <w:lang w:val="sr-Cyrl-RS"/>
        </w:rPr>
        <w:t>пре</w:t>
      </w:r>
      <w:r w:rsidRPr="000956D4">
        <w:rPr>
          <w:spacing w:val="-1"/>
          <w:lang w:val="sr-Cyrl-RS"/>
        </w:rPr>
        <w:t xml:space="preserve"> </w:t>
      </w:r>
      <w:r w:rsidRPr="000956D4">
        <w:rPr>
          <w:lang w:val="sr-Cyrl-RS"/>
        </w:rPr>
        <w:t>него</w:t>
      </w:r>
      <w:r w:rsidRPr="000956D4">
        <w:rPr>
          <w:spacing w:val="-3"/>
          <w:lang w:val="sr-Cyrl-RS"/>
        </w:rPr>
        <w:t xml:space="preserve"> </w:t>
      </w:r>
      <w:r w:rsidRPr="000956D4">
        <w:rPr>
          <w:lang w:val="sr-Cyrl-RS"/>
        </w:rPr>
        <w:t>поднесе</w:t>
      </w:r>
      <w:r w:rsidRPr="000956D4">
        <w:rPr>
          <w:spacing w:val="-1"/>
          <w:lang w:val="sr-Cyrl-RS"/>
        </w:rPr>
        <w:t xml:space="preserve"> </w:t>
      </w:r>
      <w:r w:rsidRPr="000956D4">
        <w:rPr>
          <w:lang w:val="sr-Cyrl-RS"/>
        </w:rPr>
        <w:t>понуду</w:t>
      </w:r>
      <w:r w:rsidRPr="000956D4">
        <w:rPr>
          <w:spacing w:val="-7"/>
          <w:lang w:val="sr-Cyrl-RS"/>
        </w:rPr>
        <w:t xml:space="preserve"> </w:t>
      </w:r>
      <w:r w:rsidRPr="000956D4">
        <w:rPr>
          <w:lang w:val="sr-Cyrl-RS"/>
        </w:rPr>
        <w:t>/</w:t>
      </w:r>
      <w:r w:rsidRPr="000956D4">
        <w:rPr>
          <w:spacing w:val="-1"/>
          <w:lang w:val="sr-Cyrl-RS"/>
        </w:rPr>
        <w:t xml:space="preserve"> </w:t>
      </w:r>
      <w:r w:rsidRPr="000956D4">
        <w:rPr>
          <w:lang w:val="sr-Cyrl-RS"/>
        </w:rPr>
        <w:t>пријаву.</w:t>
      </w:r>
    </w:p>
    <w:p w14:paraId="55E722F8" w14:textId="77777777" w:rsidR="004B7DCB" w:rsidRPr="000956D4" w:rsidRDefault="004B7DCB">
      <w:pPr>
        <w:pStyle w:val="BodyText"/>
        <w:spacing w:before="2"/>
        <w:rPr>
          <w:sz w:val="25"/>
          <w:lang w:val="sr-Cyrl-RS"/>
        </w:rPr>
      </w:pPr>
    </w:p>
    <w:p w14:paraId="1F355CA9" w14:textId="77777777" w:rsidR="004B7DCB" w:rsidRPr="000956D4" w:rsidRDefault="0033293C">
      <w:pPr>
        <w:pStyle w:val="Heading2"/>
        <w:spacing w:before="1"/>
        <w:rPr>
          <w:lang w:val="sr-Cyrl-RS"/>
        </w:rPr>
      </w:pPr>
      <w:r w:rsidRPr="000956D4">
        <w:rPr>
          <w:lang w:val="sr-Cyrl-RS"/>
        </w:rPr>
        <w:t>Начин измене</w:t>
      </w:r>
      <w:r w:rsidRPr="000956D4">
        <w:rPr>
          <w:spacing w:val="-4"/>
          <w:lang w:val="sr-Cyrl-RS"/>
        </w:rPr>
        <w:t xml:space="preserve"> </w:t>
      </w:r>
      <w:r w:rsidRPr="000956D4">
        <w:rPr>
          <w:lang w:val="sr-Cyrl-RS"/>
        </w:rPr>
        <w:t>и</w:t>
      </w:r>
      <w:r w:rsidRPr="000956D4">
        <w:rPr>
          <w:spacing w:val="-3"/>
          <w:lang w:val="sr-Cyrl-RS"/>
        </w:rPr>
        <w:t xml:space="preserve"> </w:t>
      </w:r>
      <w:r w:rsidRPr="000956D4">
        <w:rPr>
          <w:lang w:val="sr-Cyrl-RS"/>
        </w:rPr>
        <w:t>допуне</w:t>
      </w:r>
      <w:r w:rsidRPr="000956D4">
        <w:rPr>
          <w:spacing w:val="-1"/>
          <w:lang w:val="sr-Cyrl-RS"/>
        </w:rPr>
        <w:t xml:space="preserve"> </w:t>
      </w:r>
      <w:r w:rsidRPr="000956D4">
        <w:rPr>
          <w:lang w:val="sr-Cyrl-RS"/>
        </w:rPr>
        <w:t>понуде</w:t>
      </w:r>
      <w:r w:rsidRPr="000956D4">
        <w:rPr>
          <w:spacing w:val="-2"/>
          <w:lang w:val="sr-Cyrl-RS"/>
        </w:rPr>
        <w:t xml:space="preserve"> </w:t>
      </w:r>
      <w:r w:rsidRPr="000956D4">
        <w:rPr>
          <w:lang w:val="sr-Cyrl-RS"/>
        </w:rPr>
        <w:t>/</w:t>
      </w:r>
      <w:r w:rsidRPr="000956D4">
        <w:rPr>
          <w:spacing w:val="-2"/>
          <w:lang w:val="sr-Cyrl-RS"/>
        </w:rPr>
        <w:t xml:space="preserve"> </w:t>
      </w:r>
      <w:r w:rsidRPr="000956D4">
        <w:rPr>
          <w:lang w:val="sr-Cyrl-RS"/>
        </w:rPr>
        <w:t>пријаве</w:t>
      </w:r>
    </w:p>
    <w:p w14:paraId="5D308DB1" w14:textId="77777777" w:rsidR="004B7DCB" w:rsidRPr="000956D4" w:rsidRDefault="00894591">
      <w:pPr>
        <w:pStyle w:val="BodyText"/>
        <w:spacing w:before="115"/>
        <w:ind w:left="100"/>
        <w:rPr>
          <w:lang w:val="sr-Cyrl-RS"/>
        </w:rPr>
      </w:pPr>
      <w:hyperlink r:id="rId30">
        <w:r w:rsidR="0033293C" w:rsidRPr="000956D4">
          <w:rPr>
            <w:color w:val="0000FF"/>
            <w:u w:val="single" w:color="0000FF"/>
            <w:lang w:val="sr-Cyrl-RS"/>
          </w:rPr>
          <w:t>види</w:t>
        </w:r>
        <w:r w:rsidR="0033293C" w:rsidRPr="000956D4">
          <w:rPr>
            <w:color w:val="0000FF"/>
            <w:spacing w:val="-5"/>
            <w:u w:val="single" w:color="0000FF"/>
            <w:lang w:val="sr-Cyrl-RS"/>
          </w:rPr>
          <w:t xml:space="preserve"> </w:t>
        </w:r>
        <w:r w:rsidR="0033293C" w:rsidRPr="000956D4">
          <w:rPr>
            <w:color w:val="0000FF"/>
            <w:u w:val="single" w:color="0000FF"/>
            <w:lang w:val="sr-Cyrl-RS"/>
          </w:rPr>
          <w:t>опште</w:t>
        </w:r>
        <w:r w:rsidR="0033293C" w:rsidRPr="000956D4">
          <w:rPr>
            <w:color w:val="0000FF"/>
            <w:spacing w:val="-4"/>
            <w:u w:val="single" w:color="0000FF"/>
            <w:lang w:val="sr-Cyrl-RS"/>
          </w:rPr>
          <w:t xml:space="preserve"> </w:t>
        </w:r>
        <w:r w:rsidR="0033293C" w:rsidRPr="000956D4">
          <w:rPr>
            <w:color w:val="0000FF"/>
            <w:u w:val="single" w:color="0000FF"/>
            <w:lang w:val="sr-Cyrl-RS"/>
          </w:rPr>
          <w:t>упутство</w:t>
        </w:r>
        <w:r w:rsidR="0033293C" w:rsidRPr="000956D4">
          <w:rPr>
            <w:color w:val="0000FF"/>
            <w:spacing w:val="-3"/>
            <w:u w:val="single" w:color="0000FF"/>
            <w:lang w:val="sr-Cyrl-RS"/>
          </w:rPr>
          <w:t xml:space="preserve"> </w:t>
        </w:r>
        <w:r w:rsidR="0033293C" w:rsidRPr="000956D4">
          <w:rPr>
            <w:color w:val="0000FF"/>
            <w:u w:val="single" w:color="0000FF"/>
            <w:lang w:val="sr-Cyrl-RS"/>
          </w:rPr>
          <w:t>за</w:t>
        </w:r>
        <w:r w:rsidR="0033293C" w:rsidRPr="000956D4">
          <w:rPr>
            <w:color w:val="0000FF"/>
            <w:spacing w:val="-6"/>
            <w:u w:val="single" w:color="0000FF"/>
            <w:lang w:val="sr-Cyrl-RS"/>
          </w:rPr>
          <w:t xml:space="preserve"> </w:t>
        </w:r>
        <w:r w:rsidR="0033293C" w:rsidRPr="000956D4">
          <w:rPr>
            <w:color w:val="0000FF"/>
            <w:u w:val="single" w:color="0000FF"/>
            <w:lang w:val="sr-Cyrl-RS"/>
          </w:rPr>
          <w:t>кориснике</w:t>
        </w:r>
        <w:r w:rsidR="0033293C" w:rsidRPr="000956D4">
          <w:rPr>
            <w:color w:val="0000FF"/>
            <w:spacing w:val="-6"/>
            <w:u w:val="single" w:color="0000FF"/>
            <w:lang w:val="sr-Cyrl-RS"/>
          </w:rPr>
          <w:t xml:space="preserve"> </w:t>
        </w:r>
        <w:r w:rsidR="0033293C" w:rsidRPr="000956D4">
          <w:rPr>
            <w:color w:val="0000FF"/>
            <w:u w:val="single" w:color="0000FF"/>
            <w:lang w:val="sr-Cyrl-RS"/>
          </w:rPr>
          <w:t>Портала</w:t>
        </w:r>
      </w:hyperlink>
    </w:p>
    <w:p w14:paraId="2AB8B863" w14:textId="77777777" w:rsidR="004B7DCB" w:rsidRPr="000956D4" w:rsidRDefault="004B7DCB">
      <w:pPr>
        <w:pStyle w:val="BodyText"/>
        <w:spacing w:before="7"/>
        <w:rPr>
          <w:sz w:val="21"/>
          <w:lang w:val="sr-Cyrl-RS"/>
        </w:rPr>
      </w:pPr>
    </w:p>
    <w:p w14:paraId="0B8675D3" w14:textId="77777777" w:rsidR="004B7DCB" w:rsidRPr="000956D4" w:rsidRDefault="0033293C">
      <w:pPr>
        <w:pStyle w:val="Heading2"/>
        <w:spacing w:before="90"/>
        <w:rPr>
          <w:lang w:val="sr-Cyrl-RS"/>
        </w:rPr>
      </w:pPr>
      <w:r w:rsidRPr="000956D4">
        <w:rPr>
          <w:lang w:val="sr-Cyrl-RS"/>
        </w:rPr>
        <w:t>Начин</w:t>
      </w:r>
      <w:r w:rsidRPr="000956D4">
        <w:rPr>
          <w:spacing w:val="-1"/>
          <w:lang w:val="sr-Cyrl-RS"/>
        </w:rPr>
        <w:t xml:space="preserve"> </w:t>
      </w:r>
      <w:r w:rsidRPr="000956D4">
        <w:rPr>
          <w:lang w:val="sr-Cyrl-RS"/>
        </w:rPr>
        <w:t>опозива</w:t>
      </w:r>
      <w:r w:rsidRPr="000956D4">
        <w:rPr>
          <w:spacing w:val="-2"/>
          <w:lang w:val="sr-Cyrl-RS"/>
        </w:rPr>
        <w:t xml:space="preserve"> </w:t>
      </w:r>
      <w:r w:rsidRPr="000956D4">
        <w:rPr>
          <w:lang w:val="sr-Cyrl-RS"/>
        </w:rPr>
        <w:t>понуде</w:t>
      </w:r>
      <w:r w:rsidRPr="000956D4">
        <w:rPr>
          <w:spacing w:val="-5"/>
          <w:lang w:val="sr-Cyrl-RS"/>
        </w:rPr>
        <w:t xml:space="preserve"> </w:t>
      </w:r>
      <w:r w:rsidRPr="000956D4">
        <w:rPr>
          <w:lang w:val="sr-Cyrl-RS"/>
        </w:rPr>
        <w:t>/ пријаве</w:t>
      </w:r>
    </w:p>
    <w:p w14:paraId="2B66FDDC" w14:textId="7B31DDF9" w:rsidR="004B7DCB" w:rsidRPr="000956D4" w:rsidRDefault="00894591" w:rsidP="0019190B">
      <w:pPr>
        <w:pStyle w:val="BodyText"/>
        <w:spacing w:before="113"/>
        <w:ind w:left="100"/>
        <w:rPr>
          <w:sz w:val="29"/>
          <w:lang w:val="sr-Cyrl-RS"/>
        </w:rPr>
      </w:pPr>
      <w:hyperlink r:id="rId31">
        <w:r w:rsidR="0033293C" w:rsidRPr="000956D4">
          <w:rPr>
            <w:color w:val="0000FF"/>
            <w:u w:val="single" w:color="0000FF"/>
            <w:lang w:val="sr-Cyrl-RS"/>
          </w:rPr>
          <w:t>види</w:t>
        </w:r>
        <w:r w:rsidR="0033293C" w:rsidRPr="000956D4">
          <w:rPr>
            <w:color w:val="0000FF"/>
            <w:spacing w:val="-5"/>
            <w:u w:val="single" w:color="0000FF"/>
            <w:lang w:val="sr-Cyrl-RS"/>
          </w:rPr>
          <w:t xml:space="preserve"> </w:t>
        </w:r>
        <w:r w:rsidR="0033293C" w:rsidRPr="000956D4">
          <w:rPr>
            <w:color w:val="0000FF"/>
            <w:u w:val="single" w:color="0000FF"/>
            <w:lang w:val="sr-Cyrl-RS"/>
          </w:rPr>
          <w:t>опште</w:t>
        </w:r>
        <w:r w:rsidR="0033293C" w:rsidRPr="000956D4">
          <w:rPr>
            <w:color w:val="0000FF"/>
            <w:spacing w:val="-4"/>
            <w:u w:val="single" w:color="0000FF"/>
            <w:lang w:val="sr-Cyrl-RS"/>
          </w:rPr>
          <w:t xml:space="preserve"> </w:t>
        </w:r>
        <w:r w:rsidR="0033293C" w:rsidRPr="000956D4">
          <w:rPr>
            <w:color w:val="0000FF"/>
            <w:u w:val="single" w:color="0000FF"/>
            <w:lang w:val="sr-Cyrl-RS"/>
          </w:rPr>
          <w:t>упутство</w:t>
        </w:r>
        <w:r w:rsidR="0033293C" w:rsidRPr="000956D4">
          <w:rPr>
            <w:color w:val="0000FF"/>
            <w:spacing w:val="-3"/>
            <w:u w:val="single" w:color="0000FF"/>
            <w:lang w:val="sr-Cyrl-RS"/>
          </w:rPr>
          <w:t xml:space="preserve"> </w:t>
        </w:r>
        <w:r w:rsidR="0033293C" w:rsidRPr="000956D4">
          <w:rPr>
            <w:color w:val="0000FF"/>
            <w:u w:val="single" w:color="0000FF"/>
            <w:lang w:val="sr-Cyrl-RS"/>
          </w:rPr>
          <w:t>за</w:t>
        </w:r>
        <w:r w:rsidR="0033293C" w:rsidRPr="000956D4">
          <w:rPr>
            <w:color w:val="0000FF"/>
            <w:spacing w:val="-6"/>
            <w:u w:val="single" w:color="0000FF"/>
            <w:lang w:val="sr-Cyrl-RS"/>
          </w:rPr>
          <w:t xml:space="preserve"> </w:t>
        </w:r>
        <w:r w:rsidR="0033293C" w:rsidRPr="000956D4">
          <w:rPr>
            <w:color w:val="0000FF"/>
            <w:u w:val="single" w:color="0000FF"/>
            <w:lang w:val="sr-Cyrl-RS"/>
          </w:rPr>
          <w:t>кориснике</w:t>
        </w:r>
        <w:r w:rsidR="0033293C" w:rsidRPr="000956D4">
          <w:rPr>
            <w:color w:val="0000FF"/>
            <w:spacing w:val="-6"/>
            <w:u w:val="single" w:color="0000FF"/>
            <w:lang w:val="sr-Cyrl-RS"/>
          </w:rPr>
          <w:t xml:space="preserve"> </w:t>
        </w:r>
        <w:r w:rsidR="0033293C" w:rsidRPr="000956D4">
          <w:rPr>
            <w:color w:val="0000FF"/>
            <w:u w:val="single" w:color="0000FF"/>
            <w:lang w:val="sr-Cyrl-RS"/>
          </w:rPr>
          <w:t>Портала</w:t>
        </w:r>
      </w:hyperlink>
    </w:p>
    <w:p w14:paraId="2925A1F6" w14:textId="77777777" w:rsidR="004B7DCB" w:rsidRPr="000956D4" w:rsidRDefault="0033293C">
      <w:pPr>
        <w:pStyle w:val="Heading2"/>
        <w:spacing w:before="90"/>
        <w:ind w:right="426"/>
        <w:jc w:val="both"/>
        <w:rPr>
          <w:lang w:val="sr-Cyrl-RS"/>
        </w:rPr>
      </w:pPr>
      <w:r w:rsidRPr="000956D4">
        <w:rPr>
          <w:lang w:val="sr-Cyrl-RS"/>
        </w:rPr>
        <w:t>Подаци</w:t>
      </w:r>
      <w:r w:rsidRPr="000956D4">
        <w:rPr>
          <w:spacing w:val="1"/>
          <w:lang w:val="sr-Cyrl-RS"/>
        </w:rPr>
        <w:t xml:space="preserve"> </w:t>
      </w:r>
      <w:r w:rsidRPr="000956D4">
        <w:rPr>
          <w:lang w:val="sr-Cyrl-RS"/>
        </w:rPr>
        <w:t>о</w:t>
      </w:r>
      <w:r w:rsidRPr="000956D4">
        <w:rPr>
          <w:spacing w:val="1"/>
          <w:lang w:val="sr-Cyrl-RS"/>
        </w:rPr>
        <w:t xml:space="preserve"> </w:t>
      </w:r>
      <w:r w:rsidRPr="000956D4">
        <w:rPr>
          <w:lang w:val="sr-Cyrl-RS"/>
        </w:rPr>
        <w:t>врсти,</w:t>
      </w:r>
      <w:r w:rsidRPr="000956D4">
        <w:rPr>
          <w:spacing w:val="1"/>
          <w:lang w:val="sr-Cyrl-RS"/>
        </w:rPr>
        <w:t xml:space="preserve"> </w:t>
      </w:r>
      <w:r w:rsidRPr="000956D4">
        <w:rPr>
          <w:lang w:val="sr-Cyrl-RS"/>
        </w:rPr>
        <w:t>садржини,</w:t>
      </w:r>
      <w:r w:rsidRPr="000956D4">
        <w:rPr>
          <w:spacing w:val="1"/>
          <w:lang w:val="sr-Cyrl-RS"/>
        </w:rPr>
        <w:t xml:space="preserve"> </w:t>
      </w:r>
      <w:r w:rsidRPr="000956D4">
        <w:rPr>
          <w:lang w:val="sr-Cyrl-RS"/>
        </w:rPr>
        <w:t>начину</w:t>
      </w:r>
      <w:r w:rsidRPr="000956D4">
        <w:rPr>
          <w:spacing w:val="1"/>
          <w:lang w:val="sr-Cyrl-RS"/>
        </w:rPr>
        <w:t xml:space="preserve"> </w:t>
      </w:r>
      <w:r w:rsidRPr="000956D4">
        <w:rPr>
          <w:lang w:val="sr-Cyrl-RS"/>
        </w:rPr>
        <w:t>подношења,</w:t>
      </w:r>
      <w:r w:rsidRPr="000956D4">
        <w:rPr>
          <w:spacing w:val="1"/>
          <w:lang w:val="sr-Cyrl-RS"/>
        </w:rPr>
        <w:t xml:space="preserve"> </w:t>
      </w:r>
      <w:r w:rsidRPr="000956D4">
        <w:rPr>
          <w:lang w:val="sr-Cyrl-RS"/>
        </w:rPr>
        <w:t>висини</w:t>
      </w:r>
      <w:r w:rsidRPr="000956D4">
        <w:rPr>
          <w:spacing w:val="1"/>
          <w:lang w:val="sr-Cyrl-RS"/>
        </w:rPr>
        <w:t xml:space="preserve"> </w:t>
      </w:r>
      <w:r w:rsidRPr="000956D4">
        <w:rPr>
          <w:lang w:val="sr-Cyrl-RS"/>
        </w:rPr>
        <w:t>и</w:t>
      </w:r>
      <w:r w:rsidRPr="000956D4">
        <w:rPr>
          <w:spacing w:val="1"/>
          <w:lang w:val="sr-Cyrl-RS"/>
        </w:rPr>
        <w:t xml:space="preserve"> </w:t>
      </w:r>
      <w:r w:rsidRPr="000956D4">
        <w:rPr>
          <w:lang w:val="sr-Cyrl-RS"/>
        </w:rPr>
        <w:t>роковима</w:t>
      </w:r>
      <w:r w:rsidRPr="000956D4">
        <w:rPr>
          <w:spacing w:val="1"/>
          <w:lang w:val="sr-Cyrl-RS"/>
        </w:rPr>
        <w:t xml:space="preserve"> </w:t>
      </w:r>
      <w:r w:rsidRPr="000956D4">
        <w:rPr>
          <w:lang w:val="sr-Cyrl-RS"/>
        </w:rPr>
        <w:t>обезбеђења</w:t>
      </w:r>
      <w:r w:rsidRPr="000956D4">
        <w:rPr>
          <w:spacing w:val="1"/>
          <w:lang w:val="sr-Cyrl-RS"/>
        </w:rPr>
        <w:t xml:space="preserve"> </w:t>
      </w:r>
      <w:r w:rsidRPr="000956D4">
        <w:rPr>
          <w:lang w:val="sr-Cyrl-RS"/>
        </w:rPr>
        <w:t>испуњења</w:t>
      </w:r>
      <w:r w:rsidRPr="000956D4">
        <w:rPr>
          <w:spacing w:val="-1"/>
          <w:lang w:val="sr-Cyrl-RS"/>
        </w:rPr>
        <w:t xml:space="preserve"> </w:t>
      </w:r>
      <w:r w:rsidRPr="000956D4">
        <w:rPr>
          <w:lang w:val="sr-Cyrl-RS"/>
        </w:rPr>
        <w:t>обавеза понуђача</w:t>
      </w:r>
    </w:p>
    <w:p w14:paraId="23C32752" w14:textId="77777777" w:rsidR="004B7DCB" w:rsidRPr="000956D4" w:rsidRDefault="004B7DCB">
      <w:pPr>
        <w:pStyle w:val="BodyText"/>
        <w:spacing w:before="5"/>
        <w:rPr>
          <w:b/>
          <w:sz w:val="34"/>
          <w:lang w:val="sr-Cyrl-RS"/>
        </w:rPr>
      </w:pPr>
    </w:p>
    <w:p w14:paraId="0EED528C" w14:textId="77777777" w:rsidR="00FE0B55" w:rsidRPr="00273A47" w:rsidRDefault="00FE0B55" w:rsidP="00FE0B55">
      <w:pPr>
        <w:jc w:val="center"/>
        <w:rPr>
          <w:rFonts w:eastAsiaTheme="minorHAnsi"/>
          <w:bCs/>
          <w:sz w:val="24"/>
          <w:szCs w:val="24"/>
          <w:lang w:val="sr-Cyrl-RS"/>
        </w:rPr>
      </w:pPr>
      <w:r w:rsidRPr="00273A47">
        <w:rPr>
          <w:rFonts w:eastAsiaTheme="minorHAnsi"/>
          <w:bCs/>
          <w:sz w:val="24"/>
          <w:szCs w:val="24"/>
          <w:lang w:val="sr-Cyrl-RS"/>
        </w:rPr>
        <w:t>СРЕДСТВО ФИНАНСИЈСКОГ ОБЕЗБЕЂЕЊА ЗА ИСПУЊЕЊЕ ОБАВЕЗА ИЗ ОКВИРНОГ СПОРАЗУМА</w:t>
      </w:r>
    </w:p>
    <w:p w14:paraId="11909259" w14:textId="4F2C03DE" w:rsidR="00FE0B55" w:rsidRPr="00273A47" w:rsidRDefault="00FE0B55" w:rsidP="00FE0B55">
      <w:pPr>
        <w:rPr>
          <w:rFonts w:eastAsiaTheme="minorHAnsi"/>
          <w:bCs/>
          <w:sz w:val="24"/>
          <w:szCs w:val="24"/>
          <w:lang w:val="sr-Cyrl-RS"/>
        </w:rPr>
      </w:pPr>
    </w:p>
    <w:p w14:paraId="724B26FD" w14:textId="77777777" w:rsidR="00FE0B55" w:rsidRPr="00273A47" w:rsidRDefault="00FE0B55" w:rsidP="00FE0B55">
      <w:pPr>
        <w:ind w:firstLine="720"/>
        <w:jc w:val="both"/>
        <w:rPr>
          <w:rFonts w:eastAsiaTheme="minorHAnsi"/>
          <w:sz w:val="24"/>
          <w:szCs w:val="24"/>
          <w:lang w:val="sr-Cyrl-RS"/>
        </w:rPr>
      </w:pPr>
      <w:r w:rsidRPr="00273A47">
        <w:rPr>
          <w:rFonts w:eastAsiaTheme="minorHAnsi"/>
          <w:sz w:val="24"/>
          <w:szCs w:val="24"/>
          <w:lang w:val="sr-Cyrl-RS"/>
        </w:rPr>
        <w:t xml:space="preserve">За обезбеђење испуњења обавеза из закљученог оквирног споразума, </w:t>
      </w:r>
      <w:r>
        <w:rPr>
          <w:rFonts w:eastAsiaTheme="minorHAnsi"/>
          <w:sz w:val="24"/>
          <w:szCs w:val="24"/>
          <w:lang w:val="sr-Cyrl-RS"/>
        </w:rPr>
        <w:t>Пружаац услуге</w:t>
      </w:r>
      <w:r w:rsidRPr="00273A47">
        <w:rPr>
          <w:rFonts w:eastAsiaTheme="minorHAnsi"/>
          <w:sz w:val="24"/>
          <w:szCs w:val="24"/>
          <w:lang w:val="sr-Cyrl-RS"/>
        </w:rPr>
        <w:t xml:space="preserve"> је у обавези да у року од 7 (седам) дана од дана закључења оквирног споразума достави Наручиоцу</w:t>
      </w:r>
      <w:r w:rsidRPr="00273A47">
        <w:rPr>
          <w:rFonts w:eastAsiaTheme="minorHAnsi"/>
          <w:b/>
          <w:sz w:val="24"/>
          <w:szCs w:val="24"/>
          <w:lang w:val="sr-Cyrl-RS"/>
        </w:rPr>
        <w:t xml:space="preserve"> </w:t>
      </w:r>
      <w:r w:rsidRPr="00273A47">
        <w:rPr>
          <w:rFonts w:eastAsiaTheme="minorHAnsi"/>
          <w:sz w:val="24"/>
          <w:szCs w:val="24"/>
          <w:lang w:val="sr-Cyrl-RS"/>
        </w:rPr>
        <w:t xml:space="preserve">оригинал сопствену бланко меницу, </w:t>
      </w:r>
      <w:r w:rsidRPr="00273A47">
        <w:rPr>
          <w:noProof/>
          <w:sz w:val="24"/>
          <w:szCs w:val="24"/>
          <w:lang w:val="sr-Cyrl-RS"/>
        </w:rPr>
        <w:t xml:space="preserve">оверену </w:t>
      </w:r>
      <w:r w:rsidRPr="00273A47">
        <w:rPr>
          <w:rFonts w:eastAsia="TimesNewRomanPSMT"/>
          <w:bCs/>
          <w:iCs/>
          <w:noProof/>
          <w:sz w:val="24"/>
          <w:szCs w:val="24"/>
          <w:lang w:val="sr-Cyrl-RS"/>
        </w:rPr>
        <w:t xml:space="preserve">у складу са статусном документацијом </w:t>
      </w:r>
      <w:r w:rsidRPr="00273A47">
        <w:rPr>
          <w:noProof/>
          <w:sz w:val="24"/>
          <w:szCs w:val="24"/>
          <w:lang w:val="sr-Cyrl-RS"/>
        </w:rPr>
        <w:t xml:space="preserve">и потписану </w:t>
      </w:r>
      <w:r w:rsidRPr="00273A47">
        <w:rPr>
          <w:rFonts w:eastAsiaTheme="minorHAnsi"/>
          <w:sz w:val="24"/>
          <w:szCs w:val="24"/>
          <w:lang w:val="sr-Cyrl-RS"/>
        </w:rPr>
        <w:t>оригиналним потписом, са копијом картона депонованих потписа,</w:t>
      </w:r>
      <w:r w:rsidRPr="000956D4">
        <w:rPr>
          <w:sz w:val="24"/>
          <w:szCs w:val="24"/>
          <w:lang w:val="sr-Cyrl-RS"/>
        </w:rPr>
        <w:t xml:space="preserve"> издат</w:t>
      </w:r>
      <w:r w:rsidRPr="00273A47">
        <w:rPr>
          <w:sz w:val="24"/>
          <w:szCs w:val="24"/>
          <w:lang w:val="sr-Cyrl-RS"/>
        </w:rPr>
        <w:t>ог</w:t>
      </w:r>
      <w:r w:rsidRPr="000956D4">
        <w:rPr>
          <w:sz w:val="24"/>
          <w:szCs w:val="24"/>
          <w:lang w:val="sr-Cyrl-RS"/>
        </w:rPr>
        <w:t xml:space="preserve"> од стране пословне банке коју </w:t>
      </w:r>
      <w:r>
        <w:rPr>
          <w:sz w:val="24"/>
          <w:szCs w:val="24"/>
          <w:lang w:val="sr-Cyrl-RS"/>
        </w:rPr>
        <w:t>Пружалац услуге</w:t>
      </w:r>
      <w:r w:rsidRPr="000956D4">
        <w:rPr>
          <w:sz w:val="24"/>
          <w:szCs w:val="24"/>
          <w:lang w:val="sr-Cyrl-RS"/>
        </w:rPr>
        <w:t xml:space="preserve"> наводи у меничном писм</w:t>
      </w:r>
      <w:r w:rsidRPr="00273A47">
        <w:rPr>
          <w:sz w:val="24"/>
          <w:szCs w:val="24"/>
          <w:lang w:val="sr-Cyrl-RS"/>
        </w:rPr>
        <w:t>у</w:t>
      </w:r>
      <w:r w:rsidRPr="000956D4">
        <w:rPr>
          <w:sz w:val="24"/>
          <w:szCs w:val="24"/>
          <w:lang w:val="sr-Cyrl-RS"/>
        </w:rPr>
        <w:t xml:space="preserve"> </w:t>
      </w:r>
      <w:r w:rsidRPr="00273A47">
        <w:rPr>
          <w:sz w:val="24"/>
          <w:szCs w:val="24"/>
          <w:lang w:val="sr-Cyrl-RS"/>
        </w:rPr>
        <w:t xml:space="preserve">- </w:t>
      </w:r>
      <w:r w:rsidRPr="000956D4">
        <w:rPr>
          <w:sz w:val="24"/>
          <w:szCs w:val="24"/>
          <w:lang w:val="sr-Cyrl-RS"/>
        </w:rPr>
        <w:t>овлашћењ</w:t>
      </w:r>
      <w:r w:rsidRPr="00273A47">
        <w:rPr>
          <w:sz w:val="24"/>
          <w:szCs w:val="24"/>
          <w:lang w:val="sr-Cyrl-RS"/>
        </w:rPr>
        <w:t>у,</w:t>
      </w:r>
      <w:r w:rsidRPr="00273A47">
        <w:rPr>
          <w:sz w:val="24"/>
          <w:szCs w:val="24"/>
          <w:lang w:val="sr-Latn-RS"/>
        </w:rPr>
        <w:t xml:space="preserve"> </w:t>
      </w:r>
      <w:r w:rsidRPr="00273A47">
        <w:rPr>
          <w:sz w:val="24"/>
          <w:szCs w:val="24"/>
          <w:lang w:val="sr-Cyrl-RS"/>
        </w:rPr>
        <w:t>копијом овереног ОП обрасца,</w:t>
      </w:r>
      <w:r w:rsidRPr="00273A47">
        <w:rPr>
          <w:rFonts w:eastAsiaTheme="minorHAnsi"/>
          <w:sz w:val="24"/>
          <w:szCs w:val="24"/>
          <w:lang w:val="sr-Cyrl-RS"/>
        </w:rPr>
        <w:t xml:space="preserve"> листингом са сајта НБС (не захтев за регистрацију) као доказом да је меница регистрована и Овлашћењем за попуњавање и наплату менице,</w:t>
      </w:r>
      <w:r w:rsidRPr="00273A47">
        <w:rPr>
          <w:rFonts w:eastAsiaTheme="minorHAnsi"/>
          <w:sz w:val="24"/>
          <w:szCs w:val="24"/>
          <w:shd w:val="clear" w:color="auto" w:fill="FFFFFF"/>
          <w:lang w:val="sr-Cyrl-RS"/>
        </w:rPr>
        <w:t xml:space="preserve"> </w:t>
      </w:r>
      <w:r w:rsidRPr="000956D4">
        <w:rPr>
          <w:sz w:val="24"/>
          <w:szCs w:val="24"/>
          <w:lang w:val="sr-Cyrl-RS"/>
        </w:rPr>
        <w:t>са клаузулом „без протеста“</w:t>
      </w:r>
      <w:r w:rsidRPr="00273A47">
        <w:rPr>
          <w:sz w:val="24"/>
          <w:szCs w:val="24"/>
          <w:lang w:val="sr-Cyrl-RS"/>
        </w:rPr>
        <w:t>,</w:t>
      </w:r>
      <w:r w:rsidRPr="00273A47">
        <w:rPr>
          <w:rFonts w:eastAsiaTheme="minorHAnsi"/>
          <w:sz w:val="24"/>
          <w:szCs w:val="24"/>
          <w:lang w:val="sr-Cyrl-RS"/>
        </w:rPr>
        <w:t xml:space="preserve"> </w:t>
      </w:r>
      <w:r w:rsidRPr="00273A47">
        <w:rPr>
          <w:noProof/>
          <w:sz w:val="24"/>
          <w:szCs w:val="24"/>
          <w:lang w:val="sr-Cyrl-RS"/>
        </w:rPr>
        <w:t xml:space="preserve">овереним </w:t>
      </w:r>
      <w:r w:rsidRPr="00273A47">
        <w:rPr>
          <w:rFonts w:eastAsia="TimesNewRomanPSMT"/>
          <w:bCs/>
          <w:iCs/>
          <w:noProof/>
          <w:sz w:val="24"/>
          <w:szCs w:val="24"/>
          <w:lang w:val="sr-Cyrl-RS"/>
        </w:rPr>
        <w:t xml:space="preserve">у складу са статусном документацијом </w:t>
      </w:r>
      <w:r w:rsidRPr="00273A47">
        <w:rPr>
          <w:noProof/>
          <w:sz w:val="24"/>
          <w:szCs w:val="24"/>
          <w:lang w:val="sr-Cyrl-RS"/>
        </w:rPr>
        <w:t xml:space="preserve">и потписаним </w:t>
      </w:r>
      <w:r w:rsidRPr="00273A47">
        <w:rPr>
          <w:rFonts w:eastAsiaTheme="minorHAnsi"/>
          <w:sz w:val="24"/>
          <w:szCs w:val="24"/>
          <w:lang w:val="sr-Cyrl-RS"/>
        </w:rPr>
        <w:t>оригиналним потписом</w:t>
      </w:r>
      <w:r w:rsidRPr="00273A47">
        <w:rPr>
          <w:rFonts w:eastAsiaTheme="minorHAnsi"/>
          <w:sz w:val="24"/>
          <w:szCs w:val="24"/>
          <w:shd w:val="clear" w:color="auto" w:fill="FFFFFF"/>
          <w:lang w:val="sr-Cyrl-RS"/>
        </w:rPr>
        <w:t xml:space="preserve"> лица која </w:t>
      </w:r>
      <w:r w:rsidRPr="00273A47">
        <w:rPr>
          <w:rFonts w:eastAsiaTheme="minorHAnsi"/>
          <w:sz w:val="24"/>
          <w:szCs w:val="24"/>
          <w:shd w:val="clear" w:color="auto" w:fill="FFFFFF"/>
          <w:lang w:val="sr-Cyrl-RS"/>
        </w:rPr>
        <w:lastRenderedPageBreak/>
        <w:t>су потписала меницу,</w:t>
      </w:r>
      <w:r w:rsidRPr="00273A47">
        <w:rPr>
          <w:rFonts w:eastAsiaTheme="minorHAnsi"/>
          <w:sz w:val="24"/>
          <w:szCs w:val="24"/>
          <w:lang w:val="sr-Cyrl-RS"/>
        </w:rPr>
        <w:t xml:space="preserve"> </w:t>
      </w:r>
      <w:r w:rsidRPr="00273A47">
        <w:rPr>
          <w:rFonts w:eastAsiaTheme="minorHAnsi"/>
          <w:sz w:val="24"/>
          <w:szCs w:val="24"/>
          <w:shd w:val="clear" w:color="auto" w:fill="FFFFFF"/>
          <w:lang w:val="sr-Cyrl-RS"/>
        </w:rPr>
        <w:t xml:space="preserve">насловљеним на </w:t>
      </w:r>
      <w:r>
        <w:rPr>
          <w:rFonts w:eastAsiaTheme="minorHAnsi"/>
          <w:sz w:val="24"/>
          <w:szCs w:val="24"/>
          <w:shd w:val="clear" w:color="auto" w:fill="FFFFFF"/>
          <w:lang w:val="sr-Cyrl-RS"/>
        </w:rPr>
        <w:t>Наручиоца</w:t>
      </w:r>
      <w:r w:rsidRPr="00273A47">
        <w:rPr>
          <w:rFonts w:eastAsiaTheme="minorHAnsi"/>
          <w:sz w:val="24"/>
          <w:szCs w:val="24"/>
          <w:lang w:val="sr-Cyrl-RS"/>
        </w:rPr>
        <w:t xml:space="preserve">, у износу од 3% од вредности оквирног споразума без обрачунатог ПДВ-а, са роком важности минимум 30 (тридесет) дана дужим од истека важења оквирног споразума. </w:t>
      </w:r>
    </w:p>
    <w:p w14:paraId="48239CC3" w14:textId="77777777" w:rsidR="00FE0B55" w:rsidRPr="00273A47" w:rsidRDefault="00FE0B55" w:rsidP="00FE0B55">
      <w:pPr>
        <w:ind w:firstLine="720"/>
        <w:jc w:val="both"/>
        <w:rPr>
          <w:rFonts w:eastAsiaTheme="minorHAnsi"/>
          <w:sz w:val="24"/>
          <w:szCs w:val="24"/>
          <w:lang w:val="sr-Cyrl-RS"/>
        </w:rPr>
      </w:pPr>
      <w:r w:rsidRPr="00273A47">
        <w:rPr>
          <w:rFonts w:eastAsiaTheme="minorHAnsi"/>
          <w:sz w:val="24"/>
          <w:szCs w:val="24"/>
          <w:lang w:val="sr-Cyrl-RS"/>
        </w:rPr>
        <w:t>У случају промене лица овлашћеног за заступање, менично овлашћење - писмо остаје на снази.</w:t>
      </w:r>
    </w:p>
    <w:p w14:paraId="1941D190" w14:textId="77777777" w:rsidR="00FE0B55" w:rsidRPr="00273A47" w:rsidRDefault="00FE0B55" w:rsidP="00FE0B55">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 морају бити најмање два потписника).</w:t>
      </w:r>
    </w:p>
    <w:p w14:paraId="0D114A4C" w14:textId="77777777" w:rsidR="00FE0B55" w:rsidRPr="00273A47" w:rsidRDefault="00FE0B55" w:rsidP="00FE0B55">
      <w:pPr>
        <w:ind w:firstLine="720"/>
        <w:jc w:val="both"/>
        <w:rPr>
          <w:rFonts w:eastAsiaTheme="minorHAnsi"/>
          <w:sz w:val="24"/>
          <w:szCs w:val="24"/>
          <w:lang w:val="sr-Cyrl-RS"/>
        </w:rPr>
      </w:pPr>
      <w:r w:rsidRPr="00273A47">
        <w:rPr>
          <w:rFonts w:eastAsiaTheme="minorHAnsi"/>
          <w:sz w:val="24"/>
          <w:szCs w:val="24"/>
          <w:lang w:val="sr-Cyrl-RS"/>
        </w:rPr>
        <w:t xml:space="preserve">Наручилац ће активирати средство финансијског обезбеђења уколико </w:t>
      </w:r>
      <w:r>
        <w:rPr>
          <w:rFonts w:eastAsiaTheme="minorHAnsi"/>
          <w:sz w:val="24"/>
          <w:szCs w:val="24"/>
          <w:lang w:val="sr-Cyrl-RS"/>
        </w:rPr>
        <w:t>Пружалац услуге</w:t>
      </w:r>
      <w:r w:rsidRPr="00273A47">
        <w:rPr>
          <w:rFonts w:eastAsiaTheme="minorHAnsi"/>
          <w:sz w:val="24"/>
          <w:szCs w:val="24"/>
          <w:lang w:val="sr-Cyrl-RS"/>
        </w:rPr>
        <w:t xml:space="preserve"> не </w:t>
      </w:r>
      <w:r>
        <w:rPr>
          <w:rFonts w:eastAsiaTheme="minorHAnsi"/>
          <w:sz w:val="24"/>
          <w:szCs w:val="24"/>
          <w:lang w:val="sr-Cyrl-RS"/>
        </w:rPr>
        <w:t xml:space="preserve">потврди пријем наруџбенице </w:t>
      </w:r>
      <w:r w:rsidRPr="00273A47">
        <w:rPr>
          <w:rFonts w:eastAsiaTheme="minorHAnsi"/>
          <w:sz w:val="24"/>
          <w:szCs w:val="24"/>
          <w:lang w:val="sr-Cyrl-RS"/>
        </w:rPr>
        <w:t>у складу са овим оквирним споразумом или не достави средство обезбеђења уз појединачн</w:t>
      </w:r>
      <w:r>
        <w:rPr>
          <w:rFonts w:eastAsiaTheme="minorHAnsi"/>
          <w:sz w:val="24"/>
          <w:szCs w:val="24"/>
          <w:lang w:val="sr-Cyrl-RS"/>
        </w:rPr>
        <w:t>у</w:t>
      </w:r>
      <w:r w:rsidRPr="00273A47">
        <w:rPr>
          <w:rFonts w:eastAsiaTheme="minorHAnsi"/>
          <w:sz w:val="24"/>
          <w:szCs w:val="24"/>
          <w:lang w:val="sr-Cyrl-RS"/>
        </w:rPr>
        <w:t xml:space="preserve"> </w:t>
      </w:r>
      <w:r>
        <w:rPr>
          <w:rFonts w:eastAsiaTheme="minorHAnsi"/>
          <w:sz w:val="24"/>
          <w:szCs w:val="24"/>
          <w:lang w:val="sr-Cyrl-RS"/>
        </w:rPr>
        <w:t xml:space="preserve">наруџбеницу која се издаје на </w:t>
      </w:r>
      <w:r w:rsidRPr="00273A47">
        <w:rPr>
          <w:rFonts w:eastAsiaTheme="minorHAnsi"/>
          <w:sz w:val="24"/>
          <w:szCs w:val="24"/>
          <w:lang w:val="sr-Cyrl-RS"/>
        </w:rPr>
        <w:t>основу оквирног споразума.</w:t>
      </w:r>
    </w:p>
    <w:p w14:paraId="6B5BF5F0" w14:textId="77777777" w:rsidR="00FE0B55" w:rsidRPr="006D1292" w:rsidRDefault="00FE0B55" w:rsidP="00FE0B55">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По извршењу обавеза</w:t>
      </w:r>
      <w:r>
        <w:rPr>
          <w:rFonts w:eastAsiaTheme="minorHAnsi"/>
          <w:sz w:val="24"/>
          <w:szCs w:val="24"/>
          <w:lang w:val="sr-Cyrl-RS"/>
        </w:rPr>
        <w:t xml:space="preserve"> Пружаоца услуге</w:t>
      </w:r>
      <w:r w:rsidRPr="00273A47">
        <w:rPr>
          <w:rFonts w:eastAsiaTheme="minorHAnsi"/>
          <w:sz w:val="24"/>
          <w:szCs w:val="24"/>
          <w:lang w:val="sr-Cyrl-RS"/>
        </w:rPr>
        <w:t xml:space="preserve"> из овог оквирног споразума, средство финансијског обезбеђења за испуњење обавеза из оквирног споразума, биће враћено </w:t>
      </w:r>
      <w:r>
        <w:rPr>
          <w:rFonts w:eastAsia="Calibri"/>
          <w:sz w:val="24"/>
          <w:szCs w:val="24"/>
          <w:lang w:val="sr-Cyrl-RS"/>
        </w:rPr>
        <w:t>Пружаоцу услуге</w:t>
      </w:r>
      <w:r w:rsidRPr="00273A47">
        <w:rPr>
          <w:rFonts w:eastAsiaTheme="minorHAnsi"/>
          <w:sz w:val="24"/>
          <w:szCs w:val="24"/>
          <w:lang w:val="sr-Cyrl-RS"/>
        </w:rPr>
        <w:t>, на његов захтев.</w:t>
      </w:r>
    </w:p>
    <w:p w14:paraId="41F6D819" w14:textId="77777777" w:rsidR="00FE0B55" w:rsidRPr="000956D4" w:rsidRDefault="00FE0B55" w:rsidP="00FE0B55">
      <w:pPr>
        <w:adjustRightInd w:val="0"/>
        <w:ind w:firstLine="720"/>
        <w:jc w:val="both"/>
        <w:rPr>
          <w:sz w:val="24"/>
          <w:szCs w:val="24"/>
          <w:lang w:val="sr-Cyrl-RS"/>
        </w:rPr>
      </w:pPr>
      <w:r w:rsidRPr="000956D4">
        <w:rPr>
          <w:sz w:val="24"/>
          <w:szCs w:val="24"/>
          <w:lang w:val="sr-Cyrl-RS"/>
        </w:rPr>
        <w:t>Ако се за време трајања оквирног споразума промене рокови за извршење</w:t>
      </w:r>
      <w:r w:rsidRPr="00273A47">
        <w:rPr>
          <w:sz w:val="24"/>
          <w:szCs w:val="24"/>
          <w:lang w:val="sr-Latn-RS"/>
        </w:rPr>
        <w:t xml:space="preserve"> </w:t>
      </w:r>
      <w:r w:rsidRPr="000956D4">
        <w:rPr>
          <w:sz w:val="24"/>
          <w:szCs w:val="24"/>
          <w:lang w:val="sr-Cyrl-RS"/>
        </w:rPr>
        <w:t>уговорних обавеза, важност средст</w:t>
      </w:r>
      <w:r>
        <w:rPr>
          <w:sz w:val="24"/>
          <w:szCs w:val="24"/>
          <w:lang w:val="sr-Cyrl-RS"/>
        </w:rPr>
        <w:t>ва</w:t>
      </w:r>
      <w:r w:rsidRPr="000956D4">
        <w:rPr>
          <w:sz w:val="24"/>
          <w:szCs w:val="24"/>
          <w:lang w:val="sr-Cyrl-RS"/>
        </w:rPr>
        <w:t xml:space="preserve"> финансијског обезбеђења за испуњење уговорних обавеза мора се</w:t>
      </w:r>
      <w:r w:rsidRPr="00273A47">
        <w:rPr>
          <w:sz w:val="24"/>
          <w:szCs w:val="24"/>
          <w:lang w:val="sr-Latn-RS"/>
        </w:rPr>
        <w:t xml:space="preserve"> </w:t>
      </w:r>
      <w:r w:rsidRPr="000956D4">
        <w:rPr>
          <w:sz w:val="24"/>
          <w:szCs w:val="24"/>
          <w:lang w:val="sr-Cyrl-RS"/>
        </w:rPr>
        <w:t>продужити.</w:t>
      </w:r>
    </w:p>
    <w:p w14:paraId="35CCFDBE" w14:textId="77777777" w:rsidR="00FE0B55" w:rsidRPr="000956D4" w:rsidRDefault="00FE0B55" w:rsidP="00FE0B55">
      <w:pPr>
        <w:adjustRightInd w:val="0"/>
        <w:ind w:firstLine="720"/>
        <w:jc w:val="both"/>
        <w:rPr>
          <w:sz w:val="24"/>
          <w:szCs w:val="24"/>
          <w:lang w:val="sr-Cyrl-RS"/>
        </w:rPr>
      </w:pPr>
    </w:p>
    <w:p w14:paraId="142F2084" w14:textId="77777777" w:rsidR="00FE0B55" w:rsidRPr="000956D4" w:rsidRDefault="00FE0B55" w:rsidP="00FE0B55">
      <w:pPr>
        <w:adjustRightInd w:val="0"/>
        <w:ind w:firstLine="720"/>
        <w:jc w:val="both"/>
        <w:rPr>
          <w:sz w:val="24"/>
          <w:szCs w:val="24"/>
          <w:lang w:val="sr-Cyrl-RS"/>
        </w:rPr>
      </w:pPr>
    </w:p>
    <w:p w14:paraId="6EFF2E29" w14:textId="77777777" w:rsidR="00FE0B55" w:rsidRDefault="00FE0B55" w:rsidP="00FE0B55">
      <w:pPr>
        <w:jc w:val="center"/>
        <w:rPr>
          <w:rFonts w:eastAsiaTheme="minorHAnsi"/>
          <w:bCs/>
          <w:sz w:val="24"/>
          <w:szCs w:val="24"/>
          <w:lang w:val="sr-Cyrl-RS"/>
        </w:rPr>
      </w:pPr>
    </w:p>
    <w:p w14:paraId="4E9ABC4D" w14:textId="77777777" w:rsidR="00FE0B55" w:rsidRDefault="00FE0B55" w:rsidP="00FE0B55">
      <w:pPr>
        <w:jc w:val="center"/>
        <w:rPr>
          <w:rFonts w:eastAsiaTheme="minorHAnsi"/>
          <w:bCs/>
          <w:sz w:val="24"/>
          <w:szCs w:val="24"/>
          <w:lang w:val="sr-Cyrl-RS"/>
        </w:rPr>
      </w:pPr>
      <w:r w:rsidRPr="006D1292">
        <w:rPr>
          <w:rFonts w:eastAsiaTheme="minorHAnsi"/>
          <w:bCs/>
          <w:sz w:val="24"/>
          <w:szCs w:val="24"/>
          <w:lang w:val="sr-Cyrl-RS"/>
        </w:rPr>
        <w:t>СРЕДСТВО ФИНАНСИЈСКОГ ОБЕЗБЕЂЕЊА ЗА ИСПУЊЕЊЕ УГОВОРНИХ ОБАВЕЗА ИЗ ПОЈЕДИНАЧН</w:t>
      </w:r>
      <w:r>
        <w:rPr>
          <w:rFonts w:eastAsiaTheme="minorHAnsi"/>
          <w:bCs/>
          <w:sz w:val="24"/>
          <w:szCs w:val="24"/>
          <w:lang w:val="sr-Cyrl-RS"/>
        </w:rPr>
        <w:t>ИХ НАРУЏБЕНИЦА</w:t>
      </w:r>
    </w:p>
    <w:p w14:paraId="2136B4E9" w14:textId="77777777" w:rsidR="00FE0B55" w:rsidRDefault="00FE0B55" w:rsidP="00FE0B55">
      <w:pPr>
        <w:rPr>
          <w:rFonts w:eastAsiaTheme="minorHAnsi"/>
          <w:bCs/>
          <w:sz w:val="24"/>
          <w:szCs w:val="24"/>
          <w:lang w:val="sr-Cyrl-RS"/>
        </w:rPr>
      </w:pPr>
    </w:p>
    <w:p w14:paraId="0CFA657E" w14:textId="77777777" w:rsidR="00CC2DB3" w:rsidRPr="00273A47" w:rsidRDefault="00CC2DB3" w:rsidP="00CC2DB3">
      <w:pPr>
        <w:ind w:firstLine="720"/>
        <w:jc w:val="both"/>
        <w:rPr>
          <w:sz w:val="24"/>
          <w:szCs w:val="24"/>
          <w:lang w:val="sr-Cyrl-RS"/>
        </w:rPr>
      </w:pPr>
      <w:r>
        <w:rPr>
          <w:sz w:val="24"/>
          <w:szCs w:val="24"/>
          <w:lang w:val="sr-Cyrl-RS"/>
        </w:rPr>
        <w:t>Пружалац услуге</w:t>
      </w:r>
      <w:r w:rsidRPr="00273A47">
        <w:rPr>
          <w:sz w:val="24"/>
          <w:szCs w:val="24"/>
          <w:lang w:val="sr-Cyrl-RS"/>
        </w:rPr>
        <w:t xml:space="preserve"> је дужан да </w:t>
      </w:r>
      <w:r>
        <w:rPr>
          <w:sz w:val="24"/>
          <w:szCs w:val="24"/>
          <w:lang w:val="sr-Cyrl-RS"/>
        </w:rPr>
        <w:t xml:space="preserve">приликом достављања прве потписане наруџбенице којом потврђује пријем наруџбенице, </w:t>
      </w:r>
      <w:r w:rsidRPr="009C4A93">
        <w:rPr>
          <w:sz w:val="24"/>
          <w:szCs w:val="24"/>
          <w:lang w:val="sr-Cyrl-RS"/>
        </w:rPr>
        <w:t>достави Наручиоцу</w:t>
      </w:r>
      <w:r w:rsidRPr="009C4A93">
        <w:rPr>
          <w:b/>
          <w:bCs/>
          <w:sz w:val="24"/>
          <w:szCs w:val="24"/>
          <w:lang w:val="sr-Cyrl-RS"/>
        </w:rPr>
        <w:t xml:space="preserve"> </w:t>
      </w:r>
      <w:r>
        <w:rPr>
          <w:sz w:val="24"/>
          <w:szCs w:val="24"/>
          <w:lang w:val="sr-Cyrl-RS"/>
        </w:rPr>
        <w:t>оригинал сопствену</w:t>
      </w:r>
      <w:r w:rsidRPr="00273A47">
        <w:rPr>
          <w:sz w:val="24"/>
          <w:szCs w:val="24"/>
          <w:lang w:val="sr-Cyrl-RS"/>
        </w:rPr>
        <w:t xml:space="preserve"> бланко</w:t>
      </w:r>
      <w:r>
        <w:rPr>
          <w:sz w:val="24"/>
          <w:szCs w:val="24"/>
          <w:lang w:val="sr-Cyrl-RS"/>
        </w:rPr>
        <w:t xml:space="preserve"> меницу оверену</w:t>
      </w:r>
      <w:r w:rsidRPr="00273A47">
        <w:rPr>
          <w:sz w:val="24"/>
          <w:szCs w:val="24"/>
          <w:lang w:val="sr-Cyrl-RS"/>
        </w:rPr>
        <w:t xml:space="preserve"> у складу са стат</w:t>
      </w:r>
      <w:r>
        <w:rPr>
          <w:sz w:val="24"/>
          <w:szCs w:val="24"/>
          <w:lang w:val="sr-Cyrl-RS"/>
        </w:rPr>
        <w:t>усном документацијом и потписану</w:t>
      </w:r>
      <w:r w:rsidRPr="00273A47">
        <w:rPr>
          <w:sz w:val="24"/>
          <w:szCs w:val="24"/>
          <w:lang w:val="sr-Cyrl-RS"/>
        </w:rPr>
        <w:t xml:space="preserve"> оригиналним потписом, са копијом </w:t>
      </w:r>
      <w:r w:rsidRPr="00273A47">
        <w:rPr>
          <w:rFonts w:eastAsiaTheme="minorHAnsi"/>
          <w:sz w:val="24"/>
          <w:szCs w:val="24"/>
          <w:lang w:val="sr-Cyrl-RS"/>
        </w:rPr>
        <w:t>картона депонованих потписа,</w:t>
      </w:r>
      <w:r w:rsidRPr="000956D4">
        <w:rPr>
          <w:sz w:val="24"/>
          <w:szCs w:val="24"/>
          <w:lang w:val="sr-Cyrl-RS"/>
        </w:rPr>
        <w:t xml:space="preserve"> издат</w:t>
      </w:r>
      <w:r w:rsidRPr="00273A47">
        <w:rPr>
          <w:sz w:val="24"/>
          <w:szCs w:val="24"/>
          <w:lang w:val="sr-Cyrl-RS"/>
        </w:rPr>
        <w:t>ог</w:t>
      </w:r>
      <w:r w:rsidRPr="000956D4">
        <w:rPr>
          <w:sz w:val="24"/>
          <w:szCs w:val="24"/>
          <w:lang w:val="sr-Cyrl-RS"/>
        </w:rPr>
        <w:t xml:space="preserve"> од стране пословне банке коју </w:t>
      </w:r>
      <w:r>
        <w:rPr>
          <w:sz w:val="24"/>
          <w:szCs w:val="24"/>
          <w:lang w:val="sr-Cyrl-RS"/>
        </w:rPr>
        <w:t>Пружалац услуге</w:t>
      </w:r>
      <w:r w:rsidRPr="000956D4">
        <w:rPr>
          <w:sz w:val="24"/>
          <w:szCs w:val="24"/>
          <w:lang w:val="sr-Cyrl-RS"/>
        </w:rPr>
        <w:t xml:space="preserve"> наводи у меничном писм</w:t>
      </w:r>
      <w:r w:rsidRPr="00273A47">
        <w:rPr>
          <w:sz w:val="24"/>
          <w:szCs w:val="24"/>
          <w:lang w:val="sr-Cyrl-RS"/>
        </w:rPr>
        <w:t>у</w:t>
      </w:r>
      <w:r w:rsidRPr="000956D4">
        <w:rPr>
          <w:sz w:val="24"/>
          <w:szCs w:val="24"/>
          <w:lang w:val="sr-Cyrl-RS"/>
        </w:rPr>
        <w:t xml:space="preserve"> </w:t>
      </w:r>
      <w:r w:rsidRPr="00273A47">
        <w:rPr>
          <w:sz w:val="24"/>
          <w:szCs w:val="24"/>
          <w:lang w:val="sr-Cyrl-RS"/>
        </w:rPr>
        <w:t xml:space="preserve">- </w:t>
      </w:r>
      <w:r w:rsidRPr="000956D4">
        <w:rPr>
          <w:sz w:val="24"/>
          <w:szCs w:val="24"/>
          <w:lang w:val="sr-Cyrl-RS"/>
        </w:rPr>
        <w:t>овлашћењ</w:t>
      </w:r>
      <w:r w:rsidRPr="00273A47">
        <w:rPr>
          <w:sz w:val="24"/>
          <w:szCs w:val="24"/>
          <w:lang w:val="sr-Cyrl-RS"/>
        </w:rPr>
        <w:t>у, копијом овереног ОП обрасца и листингом са сајта НБС (не захтев за регистрацију) као доказом да је меница регистрована и Овлашћењем за попуњавање и наплату меница – меничним овлашћењем,</w:t>
      </w:r>
      <w:r w:rsidRPr="000956D4">
        <w:rPr>
          <w:sz w:val="24"/>
          <w:szCs w:val="24"/>
          <w:lang w:val="sr-Cyrl-RS"/>
        </w:rPr>
        <w:t xml:space="preserve"> са клаузулом „без протеста“</w:t>
      </w:r>
      <w:r>
        <w:rPr>
          <w:sz w:val="24"/>
          <w:szCs w:val="24"/>
          <w:lang w:val="sr-Cyrl-RS"/>
        </w:rPr>
        <w:t>, оверено</w:t>
      </w:r>
      <w:r w:rsidRPr="00273A47">
        <w:rPr>
          <w:sz w:val="24"/>
          <w:szCs w:val="24"/>
          <w:lang w:val="sr-Cyrl-RS"/>
        </w:rPr>
        <w:t xml:space="preserve">м у складу са статусном документацијом и потписаним оригиналним потписом од стране лица која су потписала меницу, насловљеним </w:t>
      </w:r>
      <w:r>
        <w:rPr>
          <w:sz w:val="24"/>
          <w:szCs w:val="24"/>
          <w:lang w:val="sr-Cyrl-RS"/>
        </w:rPr>
        <w:t>Наручиоца</w:t>
      </w:r>
      <w:r w:rsidRPr="00273A47">
        <w:rPr>
          <w:sz w:val="24"/>
          <w:szCs w:val="24"/>
          <w:lang w:val="sr-Cyrl-RS"/>
        </w:rPr>
        <w:t xml:space="preserve">, за испуњење уговорних обавеза у укупном износу од 10% од вредности </w:t>
      </w:r>
      <w:r>
        <w:rPr>
          <w:sz w:val="24"/>
          <w:szCs w:val="24"/>
          <w:lang w:val="sr-Cyrl-RS"/>
        </w:rPr>
        <w:t>оквирног споразума</w:t>
      </w:r>
      <w:r w:rsidRPr="00273A47">
        <w:rPr>
          <w:sz w:val="24"/>
          <w:szCs w:val="24"/>
          <w:lang w:val="sr-Cyrl-RS"/>
        </w:rPr>
        <w:t xml:space="preserve"> без обрачунатог ПДВ-а, са роком важности минимум 30 </w:t>
      </w:r>
      <w:r w:rsidRPr="00273A47">
        <w:rPr>
          <w:rFonts w:eastAsiaTheme="minorHAnsi"/>
          <w:sz w:val="24"/>
          <w:szCs w:val="24"/>
          <w:lang w:val="sr-Cyrl-RS"/>
        </w:rPr>
        <w:t>(тридесет)</w:t>
      </w:r>
      <w:r w:rsidRPr="00273A47">
        <w:rPr>
          <w:sz w:val="24"/>
          <w:szCs w:val="24"/>
          <w:lang w:val="sr-Cyrl-RS"/>
        </w:rPr>
        <w:t xml:space="preserve"> дана дужим од истека уговорене обавезе у целости.</w:t>
      </w:r>
    </w:p>
    <w:p w14:paraId="7D144040" w14:textId="77777777" w:rsidR="00CC2DB3" w:rsidRPr="00273A47" w:rsidRDefault="00CC2DB3" w:rsidP="00CC2DB3">
      <w:pPr>
        <w:ind w:firstLine="720"/>
        <w:jc w:val="both"/>
        <w:rPr>
          <w:rFonts w:eastAsiaTheme="minorHAnsi"/>
          <w:sz w:val="24"/>
          <w:szCs w:val="24"/>
          <w:lang w:val="sr-Cyrl-RS"/>
        </w:rPr>
      </w:pPr>
      <w:r w:rsidRPr="00273A47">
        <w:rPr>
          <w:rFonts w:eastAsiaTheme="minorHAnsi"/>
          <w:sz w:val="24"/>
          <w:szCs w:val="24"/>
          <w:lang w:val="sr-Cyrl-RS"/>
        </w:rPr>
        <w:t>У случају промене лица овлашћеног за заступање, менично овлашћење - писмо остаје на снази.</w:t>
      </w:r>
    </w:p>
    <w:p w14:paraId="0CF1E145" w14:textId="77777777" w:rsidR="00CC2DB3" w:rsidRPr="004A245C" w:rsidRDefault="00CC2DB3" w:rsidP="00CC2DB3">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 морају бити најмање два потписника).</w:t>
      </w:r>
    </w:p>
    <w:p w14:paraId="365BDE06" w14:textId="77777777" w:rsidR="00CC2DB3" w:rsidRPr="000956D4" w:rsidRDefault="00CC2DB3" w:rsidP="00CC2DB3">
      <w:pPr>
        <w:adjustRightInd w:val="0"/>
        <w:ind w:firstLine="720"/>
        <w:jc w:val="both"/>
        <w:rPr>
          <w:sz w:val="24"/>
          <w:szCs w:val="24"/>
          <w:lang w:val="sr-Cyrl-RS"/>
        </w:rPr>
      </w:pPr>
      <w:r w:rsidRPr="000956D4">
        <w:rPr>
          <w:sz w:val="24"/>
          <w:szCs w:val="24"/>
          <w:lang w:val="sr-Cyrl-RS"/>
        </w:rPr>
        <w:t xml:space="preserve">У случају да </w:t>
      </w:r>
      <w:r>
        <w:rPr>
          <w:sz w:val="24"/>
          <w:szCs w:val="24"/>
          <w:lang w:val="sr-Cyrl-RS"/>
        </w:rPr>
        <w:t>Пружалац услуге</w:t>
      </w:r>
      <w:r w:rsidRPr="000956D4">
        <w:rPr>
          <w:sz w:val="24"/>
          <w:szCs w:val="24"/>
          <w:lang w:val="sr-Cyrl-RS"/>
        </w:rPr>
        <w:t xml:space="preserve"> не изврши своје уговорене обавезе у свему у складу са </w:t>
      </w:r>
      <w:r>
        <w:rPr>
          <w:sz w:val="24"/>
          <w:szCs w:val="24"/>
          <w:lang w:val="sr-Cyrl-RS"/>
        </w:rPr>
        <w:t>издатом наруџбеницом</w:t>
      </w:r>
      <w:r w:rsidRPr="000956D4">
        <w:rPr>
          <w:sz w:val="24"/>
          <w:szCs w:val="24"/>
          <w:lang w:val="sr-Cyrl-RS"/>
        </w:rPr>
        <w:t>, изврши их делимично, касни са извршењем уговорених обавеза</w:t>
      </w:r>
      <w:r w:rsidRPr="00273A47">
        <w:rPr>
          <w:sz w:val="24"/>
          <w:szCs w:val="24"/>
          <w:lang w:val="sr-Latn-RS"/>
        </w:rPr>
        <w:t xml:space="preserve"> </w:t>
      </w:r>
      <w:r w:rsidRPr="000956D4">
        <w:rPr>
          <w:sz w:val="24"/>
          <w:szCs w:val="24"/>
          <w:lang w:val="sr-Cyrl-RS"/>
        </w:rPr>
        <w:t>или</w:t>
      </w:r>
      <w:r w:rsidRPr="00273A47">
        <w:rPr>
          <w:sz w:val="24"/>
          <w:szCs w:val="24"/>
          <w:lang w:val="sr-Latn-RS"/>
        </w:rPr>
        <w:t xml:space="preserve"> </w:t>
      </w:r>
      <w:r w:rsidRPr="000956D4">
        <w:rPr>
          <w:sz w:val="24"/>
          <w:szCs w:val="24"/>
          <w:lang w:val="sr-Cyrl-RS"/>
        </w:rPr>
        <w:t>уколико</w:t>
      </w:r>
      <w:r w:rsidRPr="00273A47">
        <w:rPr>
          <w:sz w:val="24"/>
          <w:szCs w:val="24"/>
          <w:lang w:val="sr-Latn-RS"/>
        </w:rPr>
        <w:t xml:space="preserve"> </w:t>
      </w:r>
      <w:r w:rsidRPr="000956D4">
        <w:rPr>
          <w:sz w:val="24"/>
          <w:szCs w:val="24"/>
          <w:lang w:val="sr-Cyrl-RS"/>
        </w:rPr>
        <w:t xml:space="preserve">ангажује подизвођача супротно члану 161. Закона, </w:t>
      </w:r>
      <w:r>
        <w:rPr>
          <w:sz w:val="24"/>
          <w:szCs w:val="24"/>
          <w:lang w:val="sr-Cyrl-RS"/>
        </w:rPr>
        <w:t>Н</w:t>
      </w:r>
      <w:r w:rsidRPr="000956D4">
        <w:rPr>
          <w:sz w:val="24"/>
          <w:szCs w:val="24"/>
          <w:lang w:val="sr-Cyrl-RS"/>
        </w:rPr>
        <w:t>аручилац ће</w:t>
      </w:r>
      <w:r w:rsidRPr="00273A47">
        <w:rPr>
          <w:sz w:val="24"/>
          <w:szCs w:val="24"/>
          <w:lang w:val="sr-Latn-RS"/>
        </w:rPr>
        <w:t xml:space="preserve"> </w:t>
      </w:r>
      <w:r w:rsidRPr="000956D4">
        <w:rPr>
          <w:sz w:val="24"/>
          <w:szCs w:val="24"/>
          <w:lang w:val="sr-Cyrl-RS"/>
        </w:rPr>
        <w:t>активирати наведено средство финансијског обезбеђења.</w:t>
      </w:r>
    </w:p>
    <w:p w14:paraId="7D614A5E" w14:textId="77777777" w:rsidR="00CC2DB3" w:rsidRPr="00273A47" w:rsidRDefault="00CC2DB3" w:rsidP="00CC2DB3">
      <w:pPr>
        <w:tabs>
          <w:tab w:val="left" w:pos="360"/>
        </w:tabs>
        <w:jc w:val="both"/>
        <w:rPr>
          <w:rFonts w:eastAsiaTheme="minorHAnsi"/>
          <w:sz w:val="24"/>
          <w:szCs w:val="24"/>
          <w:lang w:val="sr-Cyrl-RS"/>
        </w:rPr>
      </w:pPr>
      <w:r>
        <w:rPr>
          <w:rFonts w:eastAsiaTheme="minorHAnsi"/>
          <w:sz w:val="24"/>
          <w:szCs w:val="24"/>
          <w:lang w:val="sr-Cyrl-RS"/>
        </w:rPr>
        <w:tab/>
      </w:r>
      <w:r>
        <w:rPr>
          <w:rFonts w:eastAsiaTheme="minorHAnsi"/>
          <w:sz w:val="24"/>
          <w:szCs w:val="24"/>
          <w:lang w:val="sr-Cyrl-RS"/>
        </w:rPr>
        <w:tab/>
      </w:r>
      <w:r w:rsidRPr="00273A47">
        <w:rPr>
          <w:rFonts w:eastAsiaTheme="minorHAnsi"/>
          <w:sz w:val="24"/>
          <w:szCs w:val="24"/>
          <w:lang w:val="sr-Cyrl-RS"/>
        </w:rPr>
        <w:t xml:space="preserve">По извршењу уговорених обавеза </w:t>
      </w:r>
      <w:r>
        <w:rPr>
          <w:rFonts w:eastAsiaTheme="minorHAnsi"/>
          <w:sz w:val="24"/>
          <w:szCs w:val="24"/>
          <w:lang w:val="sr-Cyrl-RS"/>
        </w:rPr>
        <w:t>Пружаоца услуге</w:t>
      </w:r>
      <w:r w:rsidRPr="00273A47">
        <w:rPr>
          <w:rFonts w:eastAsiaTheme="minorHAnsi"/>
          <w:sz w:val="24"/>
          <w:szCs w:val="24"/>
          <w:lang w:val="sr-Cyrl-RS"/>
        </w:rPr>
        <w:t>, средство финансијског обезбеђења за испуњење уговорних обавеза</w:t>
      </w:r>
      <w:r w:rsidRPr="00273A47">
        <w:rPr>
          <w:rFonts w:eastAsiaTheme="minorHAnsi"/>
          <w:b/>
          <w:sz w:val="24"/>
          <w:szCs w:val="24"/>
          <w:lang w:val="sr-Cyrl-RS"/>
        </w:rPr>
        <w:t xml:space="preserve"> </w:t>
      </w:r>
      <w:r w:rsidRPr="00273A47">
        <w:rPr>
          <w:rFonts w:eastAsiaTheme="minorHAnsi"/>
          <w:sz w:val="24"/>
          <w:szCs w:val="24"/>
          <w:lang w:val="sr-Cyrl-RS"/>
        </w:rPr>
        <w:t xml:space="preserve">ће на захтев </w:t>
      </w:r>
      <w:r>
        <w:rPr>
          <w:rFonts w:eastAsia="Calibri"/>
          <w:sz w:val="24"/>
          <w:szCs w:val="24"/>
          <w:lang w:val="sr-Cyrl-RS"/>
        </w:rPr>
        <w:t>Пружаоца услуге</w:t>
      </w:r>
      <w:r w:rsidRPr="00273A47">
        <w:rPr>
          <w:rFonts w:eastAsiaTheme="minorHAnsi"/>
          <w:sz w:val="24"/>
          <w:szCs w:val="24"/>
          <w:lang w:val="sr-Cyrl-RS"/>
        </w:rPr>
        <w:t xml:space="preserve"> бити враћено.</w:t>
      </w:r>
    </w:p>
    <w:p w14:paraId="45FAA6E2" w14:textId="77777777" w:rsidR="00280B05" w:rsidRPr="000956D4" w:rsidRDefault="00280B05">
      <w:pPr>
        <w:pStyle w:val="BodyText"/>
        <w:spacing w:before="10"/>
        <w:rPr>
          <w:sz w:val="25"/>
          <w:lang w:val="sr-Cyrl-RS"/>
        </w:rPr>
      </w:pPr>
    </w:p>
    <w:p w14:paraId="780AD176" w14:textId="77777777" w:rsidR="004B7DCB" w:rsidRPr="000956D4" w:rsidRDefault="0033293C">
      <w:pPr>
        <w:pStyle w:val="Heading2"/>
        <w:jc w:val="both"/>
        <w:rPr>
          <w:lang w:val="sr-Cyrl-RS"/>
        </w:rPr>
      </w:pPr>
      <w:r w:rsidRPr="000956D4">
        <w:rPr>
          <w:lang w:val="sr-Cyrl-RS"/>
        </w:rPr>
        <w:t>Отварање</w:t>
      </w:r>
      <w:r w:rsidRPr="000956D4">
        <w:rPr>
          <w:spacing w:val="-5"/>
          <w:lang w:val="sr-Cyrl-RS"/>
        </w:rPr>
        <w:t xml:space="preserve"> </w:t>
      </w:r>
      <w:r w:rsidRPr="000956D4">
        <w:rPr>
          <w:lang w:val="sr-Cyrl-RS"/>
        </w:rPr>
        <w:t>понуда</w:t>
      </w:r>
      <w:r w:rsidRPr="000956D4">
        <w:rPr>
          <w:spacing w:val="-2"/>
          <w:lang w:val="sr-Cyrl-RS"/>
        </w:rPr>
        <w:t xml:space="preserve"> </w:t>
      </w:r>
      <w:r w:rsidRPr="000956D4">
        <w:rPr>
          <w:lang w:val="sr-Cyrl-RS"/>
        </w:rPr>
        <w:t>/</w:t>
      </w:r>
      <w:r w:rsidRPr="000956D4">
        <w:rPr>
          <w:spacing w:val="-4"/>
          <w:lang w:val="sr-Cyrl-RS"/>
        </w:rPr>
        <w:t xml:space="preserve"> </w:t>
      </w:r>
      <w:r w:rsidRPr="000956D4">
        <w:rPr>
          <w:lang w:val="sr-Cyrl-RS"/>
        </w:rPr>
        <w:t>пријава</w:t>
      </w:r>
    </w:p>
    <w:p w14:paraId="52129ACC" w14:textId="77777777" w:rsidR="004B7DCB" w:rsidRPr="000956D4" w:rsidRDefault="004B7DCB">
      <w:pPr>
        <w:pStyle w:val="BodyText"/>
        <w:spacing w:before="10"/>
        <w:rPr>
          <w:b/>
          <w:sz w:val="20"/>
          <w:lang w:val="sr-Cyrl-RS"/>
        </w:rPr>
      </w:pPr>
    </w:p>
    <w:p w14:paraId="2EC95290" w14:textId="77777777" w:rsidR="004B7DCB" w:rsidRPr="000956D4" w:rsidRDefault="0033293C">
      <w:pPr>
        <w:spacing w:before="1"/>
        <w:ind w:left="100"/>
        <w:rPr>
          <w:b/>
          <w:sz w:val="24"/>
          <w:lang w:val="sr-Cyrl-RS"/>
        </w:rPr>
      </w:pPr>
      <w:r w:rsidRPr="000956D4">
        <w:rPr>
          <w:b/>
          <w:sz w:val="24"/>
          <w:lang w:val="sr-Cyrl-RS"/>
        </w:rPr>
        <w:t>Подаци</w:t>
      </w:r>
      <w:r w:rsidRPr="000956D4">
        <w:rPr>
          <w:b/>
          <w:spacing w:val="-3"/>
          <w:sz w:val="24"/>
          <w:lang w:val="sr-Cyrl-RS"/>
        </w:rPr>
        <w:t xml:space="preserve"> </w:t>
      </w:r>
      <w:r w:rsidRPr="000956D4">
        <w:rPr>
          <w:b/>
          <w:sz w:val="24"/>
          <w:lang w:val="sr-Cyrl-RS"/>
        </w:rPr>
        <w:t>везани</w:t>
      </w:r>
      <w:r w:rsidRPr="000956D4">
        <w:rPr>
          <w:b/>
          <w:spacing w:val="-3"/>
          <w:sz w:val="24"/>
          <w:lang w:val="sr-Cyrl-RS"/>
        </w:rPr>
        <w:t xml:space="preserve"> </w:t>
      </w:r>
      <w:r w:rsidRPr="000956D4">
        <w:rPr>
          <w:b/>
          <w:sz w:val="24"/>
          <w:lang w:val="sr-Cyrl-RS"/>
        </w:rPr>
        <w:t>уз</w:t>
      </w:r>
      <w:r w:rsidRPr="000956D4">
        <w:rPr>
          <w:b/>
          <w:spacing w:val="-2"/>
          <w:sz w:val="24"/>
          <w:lang w:val="sr-Cyrl-RS"/>
        </w:rPr>
        <w:t xml:space="preserve"> </w:t>
      </w:r>
      <w:r w:rsidRPr="000956D4">
        <w:rPr>
          <w:b/>
          <w:sz w:val="24"/>
          <w:lang w:val="sr-Cyrl-RS"/>
        </w:rPr>
        <w:t>отварање</w:t>
      </w:r>
      <w:r w:rsidRPr="000956D4">
        <w:rPr>
          <w:b/>
          <w:spacing w:val="-3"/>
          <w:sz w:val="24"/>
          <w:lang w:val="sr-Cyrl-RS"/>
        </w:rPr>
        <w:t xml:space="preserve"> </w:t>
      </w:r>
      <w:r w:rsidRPr="000956D4">
        <w:rPr>
          <w:b/>
          <w:sz w:val="24"/>
          <w:lang w:val="sr-Cyrl-RS"/>
        </w:rPr>
        <w:t>понуда</w:t>
      </w:r>
      <w:r w:rsidRPr="000956D4">
        <w:rPr>
          <w:b/>
          <w:spacing w:val="-3"/>
          <w:sz w:val="24"/>
          <w:lang w:val="sr-Cyrl-RS"/>
        </w:rPr>
        <w:t xml:space="preserve"> </w:t>
      </w:r>
      <w:r w:rsidRPr="000956D4">
        <w:rPr>
          <w:b/>
          <w:sz w:val="24"/>
          <w:lang w:val="sr-Cyrl-RS"/>
        </w:rPr>
        <w:t>/</w:t>
      </w:r>
      <w:r w:rsidRPr="000956D4">
        <w:rPr>
          <w:b/>
          <w:spacing w:val="-3"/>
          <w:sz w:val="24"/>
          <w:lang w:val="sr-Cyrl-RS"/>
        </w:rPr>
        <w:t xml:space="preserve"> </w:t>
      </w:r>
      <w:r w:rsidRPr="000956D4">
        <w:rPr>
          <w:b/>
          <w:sz w:val="24"/>
          <w:lang w:val="sr-Cyrl-RS"/>
        </w:rPr>
        <w:t>пријава</w:t>
      </w:r>
      <w:r w:rsidRPr="000956D4">
        <w:rPr>
          <w:b/>
          <w:spacing w:val="-6"/>
          <w:sz w:val="24"/>
          <w:lang w:val="sr-Cyrl-RS"/>
        </w:rPr>
        <w:t xml:space="preserve"> </w:t>
      </w:r>
      <w:r w:rsidRPr="000956D4">
        <w:rPr>
          <w:b/>
          <w:sz w:val="24"/>
          <w:lang w:val="sr-Cyrl-RS"/>
        </w:rPr>
        <w:t>како</w:t>
      </w:r>
      <w:r w:rsidRPr="000956D4">
        <w:rPr>
          <w:b/>
          <w:spacing w:val="-1"/>
          <w:sz w:val="24"/>
          <w:lang w:val="sr-Cyrl-RS"/>
        </w:rPr>
        <w:t xml:space="preserve"> </w:t>
      </w:r>
      <w:r w:rsidRPr="000956D4">
        <w:rPr>
          <w:b/>
          <w:sz w:val="24"/>
          <w:lang w:val="sr-Cyrl-RS"/>
        </w:rPr>
        <w:t>је</w:t>
      </w:r>
      <w:r w:rsidRPr="000956D4">
        <w:rPr>
          <w:b/>
          <w:spacing w:val="-1"/>
          <w:sz w:val="24"/>
          <w:lang w:val="sr-Cyrl-RS"/>
        </w:rPr>
        <w:t xml:space="preserve"> </w:t>
      </w:r>
      <w:r w:rsidRPr="000956D4">
        <w:rPr>
          <w:b/>
          <w:sz w:val="24"/>
          <w:lang w:val="sr-Cyrl-RS"/>
        </w:rPr>
        <w:t>наведено</w:t>
      </w:r>
      <w:r w:rsidRPr="000956D4">
        <w:rPr>
          <w:b/>
          <w:spacing w:val="-3"/>
          <w:sz w:val="24"/>
          <w:lang w:val="sr-Cyrl-RS"/>
        </w:rPr>
        <w:t xml:space="preserve"> </w:t>
      </w:r>
      <w:r w:rsidRPr="000956D4">
        <w:rPr>
          <w:b/>
          <w:sz w:val="24"/>
          <w:lang w:val="sr-Cyrl-RS"/>
        </w:rPr>
        <w:t>у</w:t>
      </w:r>
      <w:r w:rsidRPr="000956D4">
        <w:rPr>
          <w:b/>
          <w:spacing w:val="-1"/>
          <w:sz w:val="24"/>
          <w:lang w:val="sr-Cyrl-RS"/>
        </w:rPr>
        <w:t xml:space="preserve"> </w:t>
      </w:r>
      <w:r w:rsidRPr="000956D4">
        <w:rPr>
          <w:b/>
          <w:sz w:val="24"/>
          <w:lang w:val="sr-Cyrl-RS"/>
        </w:rPr>
        <w:t>позиву</w:t>
      </w:r>
    </w:p>
    <w:p w14:paraId="7C71189A" w14:textId="77777777" w:rsidR="004B7DCB" w:rsidRPr="000956D4" w:rsidRDefault="0033293C">
      <w:pPr>
        <w:spacing w:before="115"/>
        <w:ind w:left="100"/>
        <w:rPr>
          <w:i/>
          <w:sz w:val="24"/>
          <w:lang w:val="sr-Cyrl-RS"/>
        </w:rPr>
      </w:pPr>
      <w:r w:rsidRPr="000956D4">
        <w:rPr>
          <w:sz w:val="24"/>
          <w:lang w:val="sr-Cyrl-RS"/>
        </w:rPr>
        <w:t>Датум:</w:t>
      </w:r>
      <w:r w:rsidRPr="000956D4">
        <w:rPr>
          <w:spacing w:val="52"/>
          <w:sz w:val="24"/>
          <w:lang w:val="sr-Cyrl-RS"/>
        </w:rPr>
        <w:t xml:space="preserve"> </w:t>
      </w:r>
      <w:r w:rsidRPr="000956D4">
        <w:rPr>
          <w:i/>
          <w:sz w:val="24"/>
          <w:lang w:val="sr-Cyrl-RS"/>
        </w:rPr>
        <w:t>(Портал</w:t>
      </w:r>
      <w:r w:rsidRPr="000956D4">
        <w:rPr>
          <w:i/>
          <w:spacing w:val="-3"/>
          <w:sz w:val="24"/>
          <w:lang w:val="sr-Cyrl-RS"/>
        </w:rPr>
        <w:t xml:space="preserve"> </w:t>
      </w:r>
      <w:r w:rsidRPr="000956D4">
        <w:rPr>
          <w:i/>
          <w:sz w:val="24"/>
          <w:lang w:val="sr-Cyrl-RS"/>
        </w:rPr>
        <w:t>повлачи</w:t>
      </w:r>
      <w:r w:rsidRPr="000956D4">
        <w:rPr>
          <w:i/>
          <w:spacing w:val="-4"/>
          <w:sz w:val="24"/>
          <w:lang w:val="sr-Cyrl-RS"/>
        </w:rPr>
        <w:t xml:space="preserve"> </w:t>
      </w:r>
      <w:r w:rsidRPr="000956D4">
        <w:rPr>
          <w:i/>
          <w:sz w:val="24"/>
          <w:lang w:val="sr-Cyrl-RS"/>
        </w:rPr>
        <w:t>наведене</w:t>
      </w:r>
      <w:r w:rsidRPr="000956D4">
        <w:rPr>
          <w:i/>
          <w:spacing w:val="-4"/>
          <w:sz w:val="24"/>
          <w:lang w:val="sr-Cyrl-RS"/>
        </w:rPr>
        <w:t xml:space="preserve"> </w:t>
      </w:r>
      <w:r w:rsidRPr="000956D4">
        <w:rPr>
          <w:i/>
          <w:sz w:val="24"/>
          <w:lang w:val="sr-Cyrl-RS"/>
        </w:rPr>
        <w:t>податке)</w:t>
      </w:r>
    </w:p>
    <w:p w14:paraId="19C9D84A" w14:textId="77777777" w:rsidR="004B7DCB" w:rsidRPr="000956D4" w:rsidRDefault="0033293C">
      <w:pPr>
        <w:spacing w:before="120"/>
        <w:ind w:left="100"/>
        <w:rPr>
          <w:i/>
          <w:sz w:val="24"/>
          <w:lang w:val="sr-Cyrl-RS"/>
        </w:rPr>
      </w:pPr>
      <w:r w:rsidRPr="000956D4">
        <w:rPr>
          <w:sz w:val="24"/>
          <w:lang w:val="sr-Cyrl-RS"/>
        </w:rPr>
        <w:t>Место:</w:t>
      </w:r>
      <w:r w:rsidRPr="000956D4">
        <w:rPr>
          <w:spacing w:val="37"/>
          <w:sz w:val="24"/>
          <w:lang w:val="sr-Cyrl-RS"/>
        </w:rPr>
        <w:t xml:space="preserve"> </w:t>
      </w:r>
      <w:r w:rsidRPr="000956D4">
        <w:rPr>
          <w:i/>
          <w:sz w:val="24"/>
          <w:lang w:val="sr-Cyrl-RS"/>
        </w:rPr>
        <w:t>(Портал</w:t>
      </w:r>
      <w:r w:rsidRPr="000956D4">
        <w:rPr>
          <w:i/>
          <w:spacing w:val="-3"/>
          <w:sz w:val="24"/>
          <w:lang w:val="sr-Cyrl-RS"/>
        </w:rPr>
        <w:t xml:space="preserve"> </w:t>
      </w:r>
      <w:r w:rsidRPr="000956D4">
        <w:rPr>
          <w:i/>
          <w:sz w:val="24"/>
          <w:lang w:val="sr-Cyrl-RS"/>
        </w:rPr>
        <w:t>повлачи</w:t>
      </w:r>
      <w:r w:rsidRPr="000956D4">
        <w:rPr>
          <w:i/>
          <w:spacing w:val="-3"/>
          <w:sz w:val="24"/>
          <w:lang w:val="sr-Cyrl-RS"/>
        </w:rPr>
        <w:t xml:space="preserve"> </w:t>
      </w:r>
      <w:r w:rsidRPr="000956D4">
        <w:rPr>
          <w:i/>
          <w:sz w:val="24"/>
          <w:lang w:val="sr-Cyrl-RS"/>
        </w:rPr>
        <w:t>наведене</w:t>
      </w:r>
      <w:r w:rsidRPr="000956D4">
        <w:rPr>
          <w:i/>
          <w:spacing w:val="-3"/>
          <w:sz w:val="24"/>
          <w:lang w:val="sr-Cyrl-RS"/>
        </w:rPr>
        <w:t xml:space="preserve"> </w:t>
      </w:r>
      <w:r w:rsidRPr="000956D4">
        <w:rPr>
          <w:i/>
          <w:sz w:val="24"/>
          <w:lang w:val="sr-Cyrl-RS"/>
        </w:rPr>
        <w:t>податке)</w:t>
      </w:r>
    </w:p>
    <w:p w14:paraId="3C0BDDB4" w14:textId="77777777" w:rsidR="00873E22" w:rsidRPr="000956D4" w:rsidRDefault="00873E22">
      <w:pPr>
        <w:pStyle w:val="BodyText"/>
        <w:spacing w:before="5"/>
        <w:rPr>
          <w:i/>
          <w:sz w:val="33"/>
          <w:lang w:val="sr-Cyrl-RS"/>
        </w:rPr>
      </w:pPr>
    </w:p>
    <w:p w14:paraId="2E450A66" w14:textId="77777777" w:rsidR="004B7DCB" w:rsidRPr="000956D4" w:rsidRDefault="0033293C">
      <w:pPr>
        <w:pStyle w:val="Heading2"/>
        <w:jc w:val="both"/>
        <w:rPr>
          <w:lang w:val="sr-Cyrl-RS"/>
        </w:rPr>
      </w:pPr>
      <w:r w:rsidRPr="000956D4">
        <w:rPr>
          <w:lang w:val="sr-Cyrl-RS"/>
        </w:rPr>
        <w:t>Подаци</w:t>
      </w:r>
      <w:r w:rsidRPr="000956D4">
        <w:rPr>
          <w:spacing w:val="-6"/>
          <w:lang w:val="sr-Cyrl-RS"/>
        </w:rPr>
        <w:t xml:space="preserve"> </w:t>
      </w:r>
      <w:r w:rsidRPr="000956D4">
        <w:rPr>
          <w:lang w:val="sr-Cyrl-RS"/>
        </w:rPr>
        <w:t>о</w:t>
      </w:r>
      <w:r w:rsidRPr="000956D4">
        <w:rPr>
          <w:spacing w:val="-1"/>
          <w:lang w:val="sr-Cyrl-RS"/>
        </w:rPr>
        <w:t xml:space="preserve"> </w:t>
      </w:r>
      <w:r w:rsidRPr="000956D4">
        <w:rPr>
          <w:lang w:val="sr-Cyrl-RS"/>
        </w:rPr>
        <w:t>овлашћеним лицима</w:t>
      </w:r>
      <w:r w:rsidRPr="000956D4">
        <w:rPr>
          <w:spacing w:val="-3"/>
          <w:lang w:val="sr-Cyrl-RS"/>
        </w:rPr>
        <w:t xml:space="preserve"> </w:t>
      </w:r>
      <w:r w:rsidRPr="000956D4">
        <w:rPr>
          <w:lang w:val="sr-Cyrl-RS"/>
        </w:rPr>
        <w:t>и</w:t>
      </w:r>
      <w:r w:rsidRPr="000956D4">
        <w:rPr>
          <w:spacing w:val="-3"/>
          <w:lang w:val="sr-Cyrl-RS"/>
        </w:rPr>
        <w:t xml:space="preserve"> </w:t>
      </w:r>
      <w:r w:rsidRPr="000956D4">
        <w:rPr>
          <w:lang w:val="sr-Cyrl-RS"/>
        </w:rPr>
        <w:t>поступку</w:t>
      </w:r>
      <w:r w:rsidRPr="000956D4">
        <w:rPr>
          <w:spacing w:val="-2"/>
          <w:lang w:val="sr-Cyrl-RS"/>
        </w:rPr>
        <w:t xml:space="preserve"> </w:t>
      </w:r>
      <w:r w:rsidRPr="000956D4">
        <w:rPr>
          <w:lang w:val="sr-Cyrl-RS"/>
        </w:rPr>
        <w:t>отварања:</w:t>
      </w:r>
    </w:p>
    <w:p w14:paraId="29ACB3E3" w14:textId="77777777" w:rsidR="004B7DCB" w:rsidRPr="000956D4" w:rsidRDefault="0033293C">
      <w:pPr>
        <w:pStyle w:val="BodyText"/>
        <w:spacing w:before="111"/>
        <w:ind w:left="100" w:right="593"/>
        <w:jc w:val="both"/>
        <w:rPr>
          <w:lang w:val="sr-Cyrl-RS"/>
        </w:rPr>
      </w:pPr>
      <w:r>
        <w:rPr>
          <w:noProof/>
        </w:rPr>
        <w:drawing>
          <wp:anchor distT="0" distB="0" distL="0" distR="0" simplePos="0" relativeHeight="486620672" behindDoc="1" locked="0" layoutInCell="1" allowOverlap="1" wp14:anchorId="653ED7D3" wp14:editId="36EAA074">
            <wp:simplePos x="0" y="0"/>
            <wp:positionH relativeFrom="page">
              <wp:posOffset>1347469</wp:posOffset>
            </wp:positionH>
            <wp:positionV relativeFrom="paragraph">
              <wp:posOffset>249340</wp:posOffset>
            </wp:positionV>
            <wp:extent cx="237744" cy="169163"/>
            <wp:effectExtent l="0" t="0" r="0" b="0"/>
            <wp:wrapNone/>
            <wp:docPr id="2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7.png"/>
                    <pic:cNvPicPr/>
                  </pic:nvPicPr>
                  <pic:blipFill>
                    <a:blip r:embed="rId27" cstate="print"/>
                    <a:stretch>
                      <a:fillRect/>
                    </a:stretch>
                  </pic:blipFill>
                  <pic:spPr>
                    <a:xfrm>
                      <a:off x="0" y="0"/>
                      <a:ext cx="237744" cy="169163"/>
                    </a:xfrm>
                    <a:prstGeom prst="rect">
                      <a:avLst/>
                    </a:prstGeom>
                  </pic:spPr>
                </pic:pic>
              </a:graphicData>
            </a:graphic>
          </wp:anchor>
        </w:drawing>
      </w:r>
      <w:r w:rsidRPr="000956D4">
        <w:rPr>
          <w:lang w:val="sr-Cyrl-RS"/>
        </w:rPr>
        <w:t>Наручилац није искључио јавност из поступка отварања понуда. На страници поступка</w:t>
      </w:r>
      <w:r w:rsidRPr="000956D4">
        <w:rPr>
          <w:spacing w:val="1"/>
          <w:lang w:val="sr-Cyrl-RS"/>
        </w:rPr>
        <w:t xml:space="preserve"> </w:t>
      </w:r>
      <w:r w:rsidRPr="000956D4">
        <w:rPr>
          <w:i/>
          <w:lang w:val="sr-Cyrl-RS"/>
        </w:rPr>
        <w:t>Понуде</w:t>
      </w:r>
      <w:r w:rsidRPr="000956D4">
        <w:rPr>
          <w:i/>
          <w:spacing w:val="61"/>
          <w:lang w:val="sr-Cyrl-RS"/>
        </w:rPr>
        <w:t xml:space="preserve"> </w:t>
      </w:r>
      <w:r w:rsidRPr="000956D4">
        <w:rPr>
          <w:i/>
          <w:lang w:val="sr-Cyrl-RS"/>
        </w:rPr>
        <w:t xml:space="preserve">Отварање понуда </w:t>
      </w:r>
      <w:r w:rsidRPr="000956D4">
        <w:rPr>
          <w:lang w:val="sr-Cyrl-RS"/>
        </w:rPr>
        <w:t>понуђач може пратити одбројавање до отварања понуда.</w:t>
      </w:r>
      <w:r w:rsidRPr="000956D4">
        <w:rPr>
          <w:spacing w:val="1"/>
          <w:lang w:val="sr-Cyrl-RS"/>
        </w:rPr>
        <w:t xml:space="preserve"> </w:t>
      </w:r>
      <w:r w:rsidRPr="000956D4">
        <w:rPr>
          <w:lang w:val="sr-Cyrl-RS"/>
        </w:rPr>
        <w:t>Након што Портал отвори понуде формира се записник о отварању понуда који је могуће</w:t>
      </w:r>
      <w:r w:rsidRPr="000956D4">
        <w:rPr>
          <w:spacing w:val="-57"/>
          <w:lang w:val="sr-Cyrl-RS"/>
        </w:rPr>
        <w:t xml:space="preserve"> </w:t>
      </w:r>
      <w:r w:rsidRPr="000956D4">
        <w:rPr>
          <w:lang w:val="sr-Cyrl-RS"/>
        </w:rPr>
        <w:t>преузети</w:t>
      </w:r>
      <w:r w:rsidRPr="000956D4">
        <w:rPr>
          <w:spacing w:val="1"/>
          <w:lang w:val="sr-Cyrl-RS"/>
        </w:rPr>
        <w:t xml:space="preserve"> </w:t>
      </w:r>
      <w:r w:rsidRPr="000956D4">
        <w:rPr>
          <w:lang w:val="sr-Cyrl-RS"/>
        </w:rPr>
        <w:t>на</w:t>
      </w:r>
      <w:r w:rsidRPr="000956D4">
        <w:rPr>
          <w:spacing w:val="-4"/>
          <w:lang w:val="sr-Cyrl-RS"/>
        </w:rPr>
        <w:t xml:space="preserve"> </w:t>
      </w:r>
      <w:r w:rsidRPr="000956D4">
        <w:rPr>
          <w:lang w:val="sr-Cyrl-RS"/>
        </w:rPr>
        <w:t>страници</w:t>
      </w:r>
      <w:r w:rsidRPr="000956D4">
        <w:rPr>
          <w:spacing w:val="-2"/>
          <w:lang w:val="sr-Cyrl-RS"/>
        </w:rPr>
        <w:t xml:space="preserve"> </w:t>
      </w:r>
      <w:r w:rsidRPr="000956D4">
        <w:rPr>
          <w:lang w:val="sr-Cyrl-RS"/>
        </w:rPr>
        <w:t>поступка</w:t>
      </w:r>
      <w:r w:rsidRPr="000956D4">
        <w:rPr>
          <w:spacing w:val="-2"/>
          <w:lang w:val="sr-Cyrl-RS"/>
        </w:rPr>
        <w:t xml:space="preserve"> </w:t>
      </w:r>
      <w:r w:rsidRPr="000956D4">
        <w:rPr>
          <w:lang w:val="sr-Cyrl-RS"/>
        </w:rPr>
        <w:t>а</w:t>
      </w:r>
      <w:r w:rsidRPr="000956D4">
        <w:rPr>
          <w:spacing w:val="-5"/>
          <w:lang w:val="sr-Cyrl-RS"/>
        </w:rPr>
        <w:t xml:space="preserve"> </w:t>
      </w:r>
      <w:r w:rsidRPr="000956D4">
        <w:rPr>
          <w:lang w:val="sr-Cyrl-RS"/>
        </w:rPr>
        <w:t>истовремено</w:t>
      </w:r>
      <w:r w:rsidRPr="000956D4">
        <w:rPr>
          <w:spacing w:val="1"/>
          <w:lang w:val="sr-Cyrl-RS"/>
        </w:rPr>
        <w:t xml:space="preserve"> </w:t>
      </w:r>
      <w:r w:rsidRPr="000956D4">
        <w:rPr>
          <w:lang w:val="sr-Cyrl-RS"/>
        </w:rPr>
        <w:t>се</w:t>
      </w:r>
      <w:r w:rsidRPr="000956D4">
        <w:rPr>
          <w:spacing w:val="-5"/>
          <w:lang w:val="sr-Cyrl-RS"/>
        </w:rPr>
        <w:t xml:space="preserve"> </w:t>
      </w:r>
      <w:r w:rsidRPr="000956D4">
        <w:rPr>
          <w:lang w:val="sr-Cyrl-RS"/>
        </w:rPr>
        <w:t>шаље</w:t>
      </w:r>
      <w:r w:rsidRPr="000956D4">
        <w:rPr>
          <w:spacing w:val="-4"/>
          <w:lang w:val="sr-Cyrl-RS"/>
        </w:rPr>
        <w:t xml:space="preserve"> </w:t>
      </w:r>
      <w:r w:rsidRPr="000956D4">
        <w:rPr>
          <w:lang w:val="sr-Cyrl-RS"/>
        </w:rPr>
        <w:t>понуђачима.</w:t>
      </w:r>
    </w:p>
    <w:p w14:paraId="617DD438" w14:textId="77777777" w:rsidR="004B7DCB" w:rsidRPr="000956D4" w:rsidRDefault="004B7DCB">
      <w:pPr>
        <w:pStyle w:val="BodyText"/>
        <w:spacing w:before="1"/>
        <w:rPr>
          <w:sz w:val="25"/>
          <w:lang w:val="sr-Cyrl-RS"/>
        </w:rPr>
      </w:pPr>
    </w:p>
    <w:p w14:paraId="3343507F" w14:textId="77777777" w:rsidR="004B7DCB" w:rsidRPr="000956D4" w:rsidRDefault="0033293C">
      <w:pPr>
        <w:pStyle w:val="Heading2"/>
        <w:jc w:val="both"/>
        <w:rPr>
          <w:lang w:val="sr-Cyrl-RS"/>
        </w:rPr>
      </w:pPr>
      <w:r w:rsidRPr="000956D4">
        <w:rPr>
          <w:lang w:val="sr-Cyrl-RS"/>
        </w:rPr>
        <w:t>Појашњења</w:t>
      </w:r>
      <w:r w:rsidRPr="000956D4">
        <w:rPr>
          <w:spacing w:val="-3"/>
          <w:lang w:val="sr-Cyrl-RS"/>
        </w:rPr>
        <w:t xml:space="preserve"> </w:t>
      </w:r>
      <w:r w:rsidRPr="000956D4">
        <w:rPr>
          <w:lang w:val="sr-Cyrl-RS"/>
        </w:rPr>
        <w:t>понуде</w:t>
      </w:r>
      <w:r w:rsidRPr="000956D4">
        <w:rPr>
          <w:spacing w:val="-2"/>
          <w:lang w:val="sr-Cyrl-RS"/>
        </w:rPr>
        <w:t xml:space="preserve"> </w:t>
      </w:r>
      <w:r w:rsidRPr="000956D4">
        <w:rPr>
          <w:lang w:val="sr-Cyrl-RS"/>
        </w:rPr>
        <w:t>/</w:t>
      </w:r>
      <w:r w:rsidRPr="000956D4">
        <w:rPr>
          <w:spacing w:val="-5"/>
          <w:lang w:val="sr-Cyrl-RS"/>
        </w:rPr>
        <w:t xml:space="preserve"> </w:t>
      </w:r>
      <w:r w:rsidRPr="000956D4">
        <w:rPr>
          <w:lang w:val="sr-Cyrl-RS"/>
        </w:rPr>
        <w:t>пријаве,</w:t>
      </w:r>
      <w:r w:rsidRPr="000956D4">
        <w:rPr>
          <w:spacing w:val="-3"/>
          <w:lang w:val="sr-Cyrl-RS"/>
        </w:rPr>
        <w:t xml:space="preserve"> </w:t>
      </w:r>
      <w:r w:rsidRPr="000956D4">
        <w:rPr>
          <w:lang w:val="sr-Cyrl-RS"/>
        </w:rPr>
        <w:t>облик</w:t>
      </w:r>
      <w:r w:rsidRPr="000956D4">
        <w:rPr>
          <w:spacing w:val="-2"/>
          <w:lang w:val="sr-Cyrl-RS"/>
        </w:rPr>
        <w:t xml:space="preserve"> </w:t>
      </w:r>
      <w:r w:rsidRPr="000956D4">
        <w:rPr>
          <w:lang w:val="sr-Cyrl-RS"/>
        </w:rPr>
        <w:t>и</w:t>
      </w:r>
      <w:r w:rsidRPr="000956D4">
        <w:rPr>
          <w:spacing w:val="-3"/>
          <w:lang w:val="sr-Cyrl-RS"/>
        </w:rPr>
        <w:t xml:space="preserve"> </w:t>
      </w:r>
      <w:r w:rsidRPr="000956D4">
        <w:rPr>
          <w:lang w:val="sr-Cyrl-RS"/>
        </w:rPr>
        <w:t>начин</w:t>
      </w:r>
      <w:r w:rsidRPr="000956D4">
        <w:rPr>
          <w:spacing w:val="-4"/>
          <w:lang w:val="sr-Cyrl-RS"/>
        </w:rPr>
        <w:t xml:space="preserve"> </w:t>
      </w:r>
      <w:r w:rsidRPr="000956D4">
        <w:rPr>
          <w:lang w:val="sr-Cyrl-RS"/>
        </w:rPr>
        <w:t>достављања</w:t>
      </w:r>
      <w:r w:rsidRPr="000956D4">
        <w:rPr>
          <w:spacing w:val="-3"/>
          <w:lang w:val="sr-Cyrl-RS"/>
        </w:rPr>
        <w:t xml:space="preserve"> </w:t>
      </w:r>
      <w:r w:rsidRPr="000956D4">
        <w:rPr>
          <w:lang w:val="sr-Cyrl-RS"/>
        </w:rPr>
        <w:t>доказа</w:t>
      </w:r>
    </w:p>
    <w:p w14:paraId="3873DE0C" w14:textId="77777777" w:rsidR="004B7DCB" w:rsidRPr="000956D4" w:rsidRDefault="0033293C">
      <w:pPr>
        <w:pStyle w:val="BodyText"/>
        <w:spacing w:before="115"/>
        <w:ind w:left="100" w:right="597"/>
        <w:jc w:val="both"/>
        <w:rPr>
          <w:lang w:val="sr-Cyrl-RS"/>
        </w:rPr>
      </w:pPr>
      <w:r w:rsidRPr="000956D4">
        <w:rPr>
          <w:lang w:val="sr-Cyrl-RS"/>
        </w:rPr>
        <w:t>Након отварања понуда / пријава наручилац може да захтева додатна објашњења која ће</w:t>
      </w:r>
      <w:r w:rsidRPr="000956D4">
        <w:rPr>
          <w:spacing w:val="1"/>
          <w:lang w:val="sr-Cyrl-RS"/>
        </w:rPr>
        <w:t xml:space="preserve"> </w:t>
      </w:r>
      <w:r w:rsidRPr="000956D4">
        <w:rPr>
          <w:lang w:val="sr-Cyrl-RS"/>
        </w:rPr>
        <w:t>му помоћи при прегледу, вредновању и упоређивању понуда / пријава, а може да врши и</w:t>
      </w:r>
      <w:r w:rsidRPr="000956D4">
        <w:rPr>
          <w:spacing w:val="1"/>
          <w:lang w:val="sr-Cyrl-RS"/>
        </w:rPr>
        <w:t xml:space="preserve"> </w:t>
      </w:r>
      <w:r w:rsidRPr="000956D4">
        <w:rPr>
          <w:lang w:val="sr-Cyrl-RS"/>
        </w:rPr>
        <w:t>контролу</w:t>
      </w:r>
      <w:r w:rsidRPr="000956D4">
        <w:rPr>
          <w:spacing w:val="-8"/>
          <w:lang w:val="sr-Cyrl-RS"/>
        </w:rPr>
        <w:t xml:space="preserve"> </w:t>
      </w:r>
      <w:r w:rsidRPr="000956D4">
        <w:rPr>
          <w:lang w:val="sr-Cyrl-RS"/>
        </w:rPr>
        <w:t>(увид) код понуђача, односноњеговог подизвођача.</w:t>
      </w:r>
    </w:p>
    <w:p w14:paraId="501A37E4" w14:textId="77777777" w:rsidR="004B7DCB" w:rsidRPr="000956D4" w:rsidRDefault="0033293C">
      <w:pPr>
        <w:pStyle w:val="BodyText"/>
        <w:spacing w:before="120"/>
        <w:ind w:left="100" w:right="593"/>
        <w:jc w:val="both"/>
        <w:rPr>
          <w:lang w:val="sr-Cyrl-RS"/>
        </w:rPr>
      </w:pPr>
      <w:r w:rsidRPr="000956D4">
        <w:rPr>
          <w:lang w:val="sr-Cyrl-RS"/>
        </w:rPr>
        <w:t>Ако су подаци или документација, коју је привредни субјект доставио непотпуни или</w:t>
      </w:r>
      <w:r w:rsidRPr="000956D4">
        <w:rPr>
          <w:spacing w:val="1"/>
          <w:lang w:val="sr-Cyrl-RS"/>
        </w:rPr>
        <w:t xml:space="preserve"> </w:t>
      </w:r>
      <w:r w:rsidRPr="000956D4">
        <w:rPr>
          <w:spacing w:val="-1"/>
          <w:lang w:val="sr-Cyrl-RS"/>
        </w:rPr>
        <w:t>нејасни,</w:t>
      </w:r>
      <w:r w:rsidRPr="000956D4">
        <w:rPr>
          <w:spacing w:val="-19"/>
          <w:lang w:val="sr-Cyrl-RS"/>
        </w:rPr>
        <w:t xml:space="preserve"> </w:t>
      </w:r>
      <w:r w:rsidRPr="000956D4">
        <w:rPr>
          <w:spacing w:val="-1"/>
          <w:lang w:val="sr-Cyrl-RS"/>
        </w:rPr>
        <w:t>наручилац</w:t>
      </w:r>
      <w:r w:rsidRPr="000956D4">
        <w:rPr>
          <w:spacing w:val="-18"/>
          <w:lang w:val="sr-Cyrl-RS"/>
        </w:rPr>
        <w:t xml:space="preserve"> </w:t>
      </w:r>
      <w:r w:rsidRPr="000956D4">
        <w:rPr>
          <w:spacing w:val="-1"/>
          <w:lang w:val="sr-Cyrl-RS"/>
        </w:rPr>
        <w:t>може,</w:t>
      </w:r>
      <w:r w:rsidRPr="000956D4">
        <w:rPr>
          <w:spacing w:val="-19"/>
          <w:lang w:val="sr-Cyrl-RS"/>
        </w:rPr>
        <w:t xml:space="preserve"> </w:t>
      </w:r>
      <w:r w:rsidRPr="000956D4">
        <w:rPr>
          <w:spacing w:val="-1"/>
          <w:lang w:val="sr-Cyrl-RS"/>
        </w:rPr>
        <w:t>поштујући</w:t>
      </w:r>
      <w:r w:rsidRPr="000956D4">
        <w:rPr>
          <w:spacing w:val="-10"/>
          <w:lang w:val="sr-Cyrl-RS"/>
        </w:rPr>
        <w:t xml:space="preserve"> </w:t>
      </w:r>
      <w:r w:rsidRPr="000956D4">
        <w:rPr>
          <w:lang w:val="sr-Cyrl-RS"/>
        </w:rPr>
        <w:t>начела</w:t>
      </w:r>
      <w:r w:rsidRPr="000956D4">
        <w:rPr>
          <w:spacing w:val="-13"/>
          <w:lang w:val="sr-Cyrl-RS"/>
        </w:rPr>
        <w:t xml:space="preserve"> </w:t>
      </w:r>
      <w:r w:rsidRPr="000956D4">
        <w:rPr>
          <w:lang w:val="sr-Cyrl-RS"/>
        </w:rPr>
        <w:t>једнакости</w:t>
      </w:r>
      <w:r w:rsidRPr="000956D4">
        <w:rPr>
          <w:spacing w:val="-11"/>
          <w:lang w:val="sr-Cyrl-RS"/>
        </w:rPr>
        <w:t xml:space="preserve"> </w:t>
      </w:r>
      <w:r w:rsidRPr="000956D4">
        <w:rPr>
          <w:lang w:val="sr-Cyrl-RS"/>
        </w:rPr>
        <w:t>и</w:t>
      </w:r>
      <w:r w:rsidRPr="000956D4">
        <w:rPr>
          <w:spacing w:val="-13"/>
          <w:lang w:val="sr-Cyrl-RS"/>
        </w:rPr>
        <w:t xml:space="preserve"> </w:t>
      </w:r>
      <w:r w:rsidRPr="000956D4">
        <w:rPr>
          <w:lang w:val="sr-Cyrl-RS"/>
        </w:rPr>
        <w:t>транспарентности,</w:t>
      </w:r>
      <w:r w:rsidRPr="000956D4">
        <w:rPr>
          <w:spacing w:val="-10"/>
          <w:lang w:val="sr-Cyrl-RS"/>
        </w:rPr>
        <w:t xml:space="preserve"> </w:t>
      </w:r>
      <w:r w:rsidRPr="000956D4">
        <w:rPr>
          <w:lang w:val="sr-Cyrl-RS"/>
        </w:rPr>
        <w:t>у</w:t>
      </w:r>
      <w:r w:rsidRPr="000956D4">
        <w:rPr>
          <w:spacing w:val="-17"/>
          <w:lang w:val="sr-Cyrl-RS"/>
        </w:rPr>
        <w:t xml:space="preserve"> </w:t>
      </w:r>
      <w:r w:rsidRPr="000956D4">
        <w:rPr>
          <w:lang w:val="sr-Cyrl-RS"/>
        </w:rPr>
        <w:t>примереном</w:t>
      </w:r>
      <w:r w:rsidRPr="000956D4">
        <w:rPr>
          <w:spacing w:val="-57"/>
          <w:lang w:val="sr-Cyrl-RS"/>
        </w:rPr>
        <w:t xml:space="preserve"> </w:t>
      </w:r>
      <w:r w:rsidRPr="000956D4">
        <w:rPr>
          <w:lang w:val="sr-Cyrl-RS"/>
        </w:rPr>
        <w:t>року који није краћи од пет дана, да путем Портала јавних набавки захтева од привредног</w:t>
      </w:r>
      <w:r w:rsidRPr="000956D4">
        <w:rPr>
          <w:spacing w:val="-57"/>
          <w:lang w:val="sr-Cyrl-RS"/>
        </w:rPr>
        <w:t xml:space="preserve"> </w:t>
      </w:r>
      <w:r w:rsidRPr="000956D4">
        <w:rPr>
          <w:lang w:val="sr-Cyrl-RS"/>
        </w:rPr>
        <w:t>субјекта,</w:t>
      </w:r>
      <w:r w:rsidRPr="000956D4">
        <w:rPr>
          <w:spacing w:val="-4"/>
          <w:lang w:val="sr-Cyrl-RS"/>
        </w:rPr>
        <w:t xml:space="preserve"> </w:t>
      </w:r>
      <w:r w:rsidRPr="000956D4">
        <w:rPr>
          <w:lang w:val="sr-Cyrl-RS"/>
        </w:rPr>
        <w:t>да</w:t>
      </w:r>
      <w:r w:rsidRPr="000956D4">
        <w:rPr>
          <w:spacing w:val="-4"/>
          <w:lang w:val="sr-Cyrl-RS"/>
        </w:rPr>
        <w:t xml:space="preserve"> </w:t>
      </w:r>
      <w:r w:rsidRPr="000956D4">
        <w:rPr>
          <w:lang w:val="sr-Cyrl-RS"/>
        </w:rPr>
        <w:t>достави</w:t>
      </w:r>
      <w:r w:rsidRPr="000956D4">
        <w:rPr>
          <w:spacing w:val="-3"/>
          <w:lang w:val="sr-Cyrl-RS"/>
        </w:rPr>
        <w:t xml:space="preserve"> </w:t>
      </w:r>
      <w:r w:rsidRPr="000956D4">
        <w:rPr>
          <w:lang w:val="sr-Cyrl-RS"/>
        </w:rPr>
        <w:t>неопходне</w:t>
      </w:r>
      <w:r w:rsidRPr="000956D4">
        <w:rPr>
          <w:spacing w:val="-2"/>
          <w:lang w:val="sr-Cyrl-RS"/>
        </w:rPr>
        <w:t xml:space="preserve"> </w:t>
      </w:r>
      <w:r w:rsidRPr="000956D4">
        <w:rPr>
          <w:lang w:val="sr-Cyrl-RS"/>
        </w:rPr>
        <w:t>информације</w:t>
      </w:r>
      <w:r w:rsidRPr="000956D4">
        <w:rPr>
          <w:spacing w:val="-5"/>
          <w:lang w:val="sr-Cyrl-RS"/>
        </w:rPr>
        <w:t xml:space="preserve"> </w:t>
      </w:r>
      <w:r w:rsidRPr="000956D4">
        <w:rPr>
          <w:lang w:val="sr-Cyrl-RS"/>
        </w:rPr>
        <w:t>или</w:t>
      </w:r>
      <w:r w:rsidRPr="000956D4">
        <w:rPr>
          <w:spacing w:val="-2"/>
          <w:lang w:val="sr-Cyrl-RS"/>
        </w:rPr>
        <w:t xml:space="preserve"> </w:t>
      </w:r>
      <w:r w:rsidRPr="000956D4">
        <w:rPr>
          <w:lang w:val="sr-Cyrl-RS"/>
        </w:rPr>
        <w:t>додатну</w:t>
      </w:r>
      <w:r w:rsidRPr="000956D4">
        <w:rPr>
          <w:spacing w:val="-10"/>
          <w:lang w:val="sr-Cyrl-RS"/>
        </w:rPr>
        <w:t xml:space="preserve"> </w:t>
      </w:r>
      <w:r w:rsidRPr="000956D4">
        <w:rPr>
          <w:lang w:val="sr-Cyrl-RS"/>
        </w:rPr>
        <w:t>документацију.</w:t>
      </w:r>
    </w:p>
    <w:p w14:paraId="18DF1540" w14:textId="77777777" w:rsidR="004B7DCB" w:rsidRPr="000956D4" w:rsidRDefault="00894591">
      <w:pPr>
        <w:pStyle w:val="BodyText"/>
        <w:spacing w:before="120"/>
        <w:ind w:left="100"/>
        <w:jc w:val="both"/>
        <w:rPr>
          <w:lang w:val="sr-Cyrl-RS"/>
        </w:rPr>
      </w:pPr>
      <w:hyperlink r:id="rId32">
        <w:r w:rsidR="0033293C" w:rsidRPr="000956D4">
          <w:rPr>
            <w:color w:val="0000FF"/>
            <w:u w:val="single" w:color="0000FF"/>
            <w:lang w:val="sr-Cyrl-RS"/>
          </w:rPr>
          <w:t>види</w:t>
        </w:r>
        <w:r w:rsidR="0033293C" w:rsidRPr="000956D4">
          <w:rPr>
            <w:color w:val="0000FF"/>
            <w:spacing w:val="-5"/>
            <w:u w:val="single" w:color="0000FF"/>
            <w:lang w:val="sr-Cyrl-RS"/>
          </w:rPr>
          <w:t xml:space="preserve"> </w:t>
        </w:r>
        <w:r w:rsidR="0033293C" w:rsidRPr="000956D4">
          <w:rPr>
            <w:color w:val="0000FF"/>
            <w:u w:val="single" w:color="0000FF"/>
            <w:lang w:val="sr-Cyrl-RS"/>
          </w:rPr>
          <w:t>опште</w:t>
        </w:r>
        <w:r w:rsidR="0033293C" w:rsidRPr="000956D4">
          <w:rPr>
            <w:color w:val="0000FF"/>
            <w:spacing w:val="-4"/>
            <w:u w:val="single" w:color="0000FF"/>
            <w:lang w:val="sr-Cyrl-RS"/>
          </w:rPr>
          <w:t xml:space="preserve"> </w:t>
        </w:r>
        <w:r w:rsidR="0033293C" w:rsidRPr="000956D4">
          <w:rPr>
            <w:color w:val="0000FF"/>
            <w:u w:val="single" w:color="0000FF"/>
            <w:lang w:val="sr-Cyrl-RS"/>
          </w:rPr>
          <w:t>упутство</w:t>
        </w:r>
        <w:r w:rsidR="0033293C" w:rsidRPr="000956D4">
          <w:rPr>
            <w:color w:val="0000FF"/>
            <w:spacing w:val="-3"/>
            <w:u w:val="single" w:color="0000FF"/>
            <w:lang w:val="sr-Cyrl-RS"/>
          </w:rPr>
          <w:t xml:space="preserve"> </w:t>
        </w:r>
        <w:r w:rsidR="0033293C" w:rsidRPr="000956D4">
          <w:rPr>
            <w:color w:val="0000FF"/>
            <w:u w:val="single" w:color="0000FF"/>
            <w:lang w:val="sr-Cyrl-RS"/>
          </w:rPr>
          <w:t>за</w:t>
        </w:r>
        <w:r w:rsidR="0033293C" w:rsidRPr="000956D4">
          <w:rPr>
            <w:color w:val="0000FF"/>
            <w:spacing w:val="-6"/>
            <w:u w:val="single" w:color="0000FF"/>
            <w:lang w:val="sr-Cyrl-RS"/>
          </w:rPr>
          <w:t xml:space="preserve"> </w:t>
        </w:r>
        <w:r w:rsidR="0033293C" w:rsidRPr="000956D4">
          <w:rPr>
            <w:color w:val="0000FF"/>
            <w:u w:val="single" w:color="0000FF"/>
            <w:lang w:val="sr-Cyrl-RS"/>
          </w:rPr>
          <w:t>кориснике</w:t>
        </w:r>
        <w:r w:rsidR="0033293C" w:rsidRPr="000956D4">
          <w:rPr>
            <w:color w:val="0000FF"/>
            <w:spacing w:val="-6"/>
            <w:u w:val="single" w:color="0000FF"/>
            <w:lang w:val="sr-Cyrl-RS"/>
          </w:rPr>
          <w:t xml:space="preserve"> </w:t>
        </w:r>
        <w:r w:rsidR="0033293C" w:rsidRPr="000956D4">
          <w:rPr>
            <w:color w:val="0000FF"/>
            <w:u w:val="single" w:color="0000FF"/>
            <w:lang w:val="sr-Cyrl-RS"/>
          </w:rPr>
          <w:t>Портала</w:t>
        </w:r>
      </w:hyperlink>
    </w:p>
    <w:p w14:paraId="413EEF8C" w14:textId="77777777" w:rsidR="004B7DCB" w:rsidRPr="000956D4" w:rsidRDefault="004B7DCB">
      <w:pPr>
        <w:pStyle w:val="BodyText"/>
        <w:spacing w:before="7"/>
        <w:rPr>
          <w:sz w:val="20"/>
          <w:lang w:val="sr-Cyrl-RS"/>
        </w:rPr>
      </w:pPr>
    </w:p>
    <w:p w14:paraId="2678A9A6" w14:textId="77777777" w:rsidR="004B7DCB" w:rsidRPr="000956D4" w:rsidRDefault="0033293C">
      <w:pPr>
        <w:pStyle w:val="Heading2"/>
        <w:spacing w:before="90"/>
        <w:jc w:val="both"/>
        <w:rPr>
          <w:lang w:val="sr-Cyrl-RS"/>
        </w:rPr>
      </w:pPr>
      <w:r w:rsidRPr="000956D4">
        <w:rPr>
          <w:lang w:val="sr-Cyrl-RS"/>
        </w:rPr>
        <w:t>Заштита</w:t>
      </w:r>
      <w:r w:rsidRPr="000956D4">
        <w:rPr>
          <w:spacing w:val="-3"/>
          <w:lang w:val="sr-Cyrl-RS"/>
        </w:rPr>
        <w:t xml:space="preserve"> </w:t>
      </w:r>
      <w:r w:rsidRPr="000956D4">
        <w:rPr>
          <w:lang w:val="sr-Cyrl-RS"/>
        </w:rPr>
        <w:t>права</w:t>
      </w:r>
    </w:p>
    <w:p w14:paraId="7E110C55" w14:textId="77777777" w:rsidR="004B7DCB" w:rsidRPr="000956D4" w:rsidRDefault="0033293C">
      <w:pPr>
        <w:pStyle w:val="BodyText"/>
        <w:spacing w:before="113"/>
        <w:ind w:left="100" w:right="593"/>
        <w:jc w:val="both"/>
        <w:rPr>
          <w:lang w:val="sr-Cyrl-RS"/>
        </w:rPr>
      </w:pPr>
      <w:r w:rsidRPr="000956D4">
        <w:rPr>
          <w:spacing w:val="-1"/>
          <w:lang w:val="sr-Cyrl-RS"/>
        </w:rPr>
        <w:t>Захтев</w:t>
      </w:r>
      <w:r w:rsidRPr="000956D4">
        <w:rPr>
          <w:spacing w:val="-8"/>
          <w:lang w:val="sr-Cyrl-RS"/>
        </w:rPr>
        <w:t xml:space="preserve"> </w:t>
      </w:r>
      <w:r w:rsidRPr="000956D4">
        <w:rPr>
          <w:spacing w:val="-1"/>
          <w:lang w:val="sr-Cyrl-RS"/>
        </w:rPr>
        <w:t>за</w:t>
      </w:r>
      <w:r w:rsidRPr="000956D4">
        <w:rPr>
          <w:spacing w:val="-10"/>
          <w:lang w:val="sr-Cyrl-RS"/>
        </w:rPr>
        <w:t xml:space="preserve"> </w:t>
      </w:r>
      <w:r w:rsidRPr="000956D4">
        <w:rPr>
          <w:spacing w:val="-1"/>
          <w:lang w:val="sr-Cyrl-RS"/>
        </w:rPr>
        <w:t>заштиту</w:t>
      </w:r>
      <w:r w:rsidRPr="000956D4">
        <w:rPr>
          <w:spacing w:val="-14"/>
          <w:lang w:val="sr-Cyrl-RS"/>
        </w:rPr>
        <w:t xml:space="preserve"> </w:t>
      </w:r>
      <w:r w:rsidRPr="000956D4">
        <w:rPr>
          <w:spacing w:val="-1"/>
          <w:lang w:val="sr-Cyrl-RS"/>
        </w:rPr>
        <w:t>права</w:t>
      </w:r>
      <w:r w:rsidRPr="000956D4">
        <w:rPr>
          <w:spacing w:val="-8"/>
          <w:lang w:val="sr-Cyrl-RS"/>
        </w:rPr>
        <w:t xml:space="preserve"> </w:t>
      </w:r>
      <w:r w:rsidRPr="000956D4">
        <w:rPr>
          <w:spacing w:val="-1"/>
          <w:lang w:val="sr-Cyrl-RS"/>
        </w:rPr>
        <w:t>може</w:t>
      </w:r>
      <w:r w:rsidRPr="000956D4">
        <w:rPr>
          <w:spacing w:val="-8"/>
          <w:lang w:val="sr-Cyrl-RS"/>
        </w:rPr>
        <w:t xml:space="preserve"> </w:t>
      </w:r>
      <w:r w:rsidRPr="000956D4">
        <w:rPr>
          <w:spacing w:val="-1"/>
          <w:lang w:val="sr-Cyrl-RS"/>
        </w:rPr>
        <w:t>да</w:t>
      </w:r>
      <w:r w:rsidRPr="000956D4">
        <w:rPr>
          <w:spacing w:val="-11"/>
          <w:lang w:val="sr-Cyrl-RS"/>
        </w:rPr>
        <w:t xml:space="preserve"> </w:t>
      </w:r>
      <w:r w:rsidRPr="000956D4">
        <w:rPr>
          <w:spacing w:val="-1"/>
          <w:lang w:val="sr-Cyrl-RS"/>
        </w:rPr>
        <w:t>поднесе</w:t>
      </w:r>
      <w:r w:rsidRPr="000956D4">
        <w:rPr>
          <w:spacing w:val="-7"/>
          <w:lang w:val="sr-Cyrl-RS"/>
        </w:rPr>
        <w:t xml:space="preserve"> </w:t>
      </w:r>
      <w:r w:rsidRPr="000956D4">
        <w:rPr>
          <w:spacing w:val="-1"/>
          <w:lang w:val="sr-Cyrl-RS"/>
        </w:rPr>
        <w:t>привредни</w:t>
      </w:r>
      <w:r w:rsidRPr="000956D4">
        <w:rPr>
          <w:spacing w:val="-5"/>
          <w:lang w:val="sr-Cyrl-RS"/>
        </w:rPr>
        <w:t xml:space="preserve"> </w:t>
      </w:r>
      <w:r w:rsidRPr="000956D4">
        <w:rPr>
          <w:spacing w:val="-1"/>
          <w:lang w:val="sr-Cyrl-RS"/>
        </w:rPr>
        <w:t>субјект,</w:t>
      </w:r>
      <w:r w:rsidRPr="000956D4">
        <w:rPr>
          <w:spacing w:val="-6"/>
          <w:lang w:val="sr-Cyrl-RS"/>
        </w:rPr>
        <w:t xml:space="preserve"> </w:t>
      </w:r>
      <w:r w:rsidRPr="000956D4">
        <w:rPr>
          <w:lang w:val="sr-Cyrl-RS"/>
        </w:rPr>
        <w:t>односно</w:t>
      </w:r>
      <w:r w:rsidRPr="000956D4">
        <w:rPr>
          <w:spacing w:val="-6"/>
          <w:lang w:val="sr-Cyrl-RS"/>
        </w:rPr>
        <w:t xml:space="preserve"> </w:t>
      </w:r>
      <w:r w:rsidRPr="000956D4">
        <w:rPr>
          <w:lang w:val="sr-Cyrl-RS"/>
        </w:rPr>
        <w:t>понуђач</w:t>
      </w:r>
      <w:r w:rsidRPr="000956D4">
        <w:rPr>
          <w:spacing w:val="-8"/>
          <w:lang w:val="sr-Cyrl-RS"/>
        </w:rPr>
        <w:t xml:space="preserve"> </w:t>
      </w:r>
      <w:r w:rsidRPr="000956D4">
        <w:rPr>
          <w:lang w:val="sr-Cyrl-RS"/>
        </w:rPr>
        <w:t>који</w:t>
      </w:r>
      <w:r w:rsidRPr="000956D4">
        <w:rPr>
          <w:spacing w:val="-5"/>
          <w:lang w:val="sr-Cyrl-RS"/>
        </w:rPr>
        <w:t xml:space="preserve"> </w:t>
      </w:r>
      <w:r w:rsidRPr="000956D4">
        <w:rPr>
          <w:lang w:val="sr-Cyrl-RS"/>
        </w:rPr>
        <w:t>је</w:t>
      </w:r>
      <w:r w:rsidRPr="000956D4">
        <w:rPr>
          <w:spacing w:val="-9"/>
          <w:lang w:val="sr-Cyrl-RS"/>
        </w:rPr>
        <w:t xml:space="preserve"> </w:t>
      </w:r>
      <w:r w:rsidRPr="000956D4">
        <w:rPr>
          <w:lang w:val="sr-Cyrl-RS"/>
        </w:rPr>
        <w:t>имао</w:t>
      </w:r>
      <w:r w:rsidRPr="000956D4">
        <w:rPr>
          <w:spacing w:val="-57"/>
          <w:lang w:val="sr-Cyrl-RS"/>
        </w:rPr>
        <w:t xml:space="preserve"> </w:t>
      </w:r>
      <w:r w:rsidRPr="000956D4">
        <w:rPr>
          <w:lang w:val="sr-Cyrl-RS"/>
        </w:rPr>
        <w:t>или има интерес за доделу уговора у конкретном поступку јавне набавке и који указује да</w:t>
      </w:r>
      <w:r w:rsidRPr="000956D4">
        <w:rPr>
          <w:spacing w:val="-57"/>
          <w:lang w:val="sr-Cyrl-RS"/>
        </w:rPr>
        <w:t xml:space="preserve"> </w:t>
      </w:r>
      <w:r w:rsidRPr="000956D4">
        <w:rPr>
          <w:lang w:val="sr-Cyrl-RS"/>
        </w:rPr>
        <w:t>је због поступања наручиоца противно одредбама ЗЈН оштећен или би могла да настане</w:t>
      </w:r>
      <w:r w:rsidRPr="000956D4">
        <w:rPr>
          <w:spacing w:val="1"/>
          <w:lang w:val="sr-Cyrl-RS"/>
        </w:rPr>
        <w:t xml:space="preserve"> </w:t>
      </w:r>
      <w:r w:rsidRPr="000956D4">
        <w:rPr>
          <w:lang w:val="sr-Cyrl-RS"/>
        </w:rPr>
        <w:t>штета услед доделе уговора, противно одредбама ЗЈН (у даљњем</w:t>
      </w:r>
      <w:r w:rsidRPr="000956D4">
        <w:rPr>
          <w:spacing w:val="1"/>
          <w:lang w:val="sr-Cyrl-RS"/>
        </w:rPr>
        <w:t xml:space="preserve"> </w:t>
      </w:r>
      <w:r w:rsidRPr="000956D4">
        <w:rPr>
          <w:lang w:val="sr-Cyrl-RS"/>
        </w:rPr>
        <w:t>тексту: подносилац</w:t>
      </w:r>
      <w:r w:rsidRPr="000956D4">
        <w:rPr>
          <w:spacing w:val="1"/>
          <w:lang w:val="sr-Cyrl-RS"/>
        </w:rPr>
        <w:t xml:space="preserve"> </w:t>
      </w:r>
      <w:r w:rsidRPr="000956D4">
        <w:rPr>
          <w:lang w:val="sr-Cyrl-RS"/>
        </w:rPr>
        <w:t>захтева).</w:t>
      </w:r>
    </w:p>
    <w:p w14:paraId="3F7CE856" w14:textId="77777777" w:rsidR="004F71B1" w:rsidRPr="000956D4" w:rsidRDefault="004F71B1" w:rsidP="004F71B1">
      <w:pPr>
        <w:pStyle w:val="Heading2"/>
        <w:spacing w:before="90"/>
        <w:jc w:val="both"/>
        <w:rPr>
          <w:b w:val="0"/>
          <w:lang w:val="sr-Cyrl-RS"/>
        </w:rPr>
      </w:pPr>
      <w:r w:rsidRPr="000956D4">
        <w:rPr>
          <w:b w:val="0"/>
          <w:lang w:val="sr-Cyrl-RS"/>
        </w:rPr>
        <w:t>Захтев за заштиту права подноси се електронским путем преко Портала јавних набавки</w:t>
      </w:r>
      <w:r w:rsidRPr="000956D4">
        <w:rPr>
          <w:b w:val="0"/>
          <w:spacing w:val="1"/>
          <w:lang w:val="sr-Cyrl-RS"/>
        </w:rPr>
        <w:t xml:space="preserve"> </w:t>
      </w:r>
      <w:r w:rsidRPr="000956D4">
        <w:rPr>
          <w:b w:val="0"/>
          <w:lang w:val="sr-Cyrl-RS"/>
        </w:rPr>
        <w:t>истовремено наручиоцу и Републичкој комисији за заштиту права у поступцима јавних</w:t>
      </w:r>
      <w:r w:rsidRPr="000956D4">
        <w:rPr>
          <w:b w:val="0"/>
          <w:spacing w:val="1"/>
          <w:lang w:val="sr-Cyrl-RS"/>
        </w:rPr>
        <w:t xml:space="preserve"> </w:t>
      </w:r>
      <w:r w:rsidRPr="000956D4">
        <w:rPr>
          <w:b w:val="0"/>
          <w:lang w:val="sr-Cyrl-RS"/>
        </w:rPr>
        <w:t>набавки (у даљем тексту: Републичка комисија), при чему се дан подношења преко Портала јавних набавки сматра даном пријема.</w:t>
      </w:r>
    </w:p>
    <w:p w14:paraId="54345E4D" w14:textId="77777777" w:rsidR="004F71B1" w:rsidRPr="000956D4" w:rsidRDefault="004F71B1" w:rsidP="004F71B1">
      <w:pPr>
        <w:pStyle w:val="Heading2"/>
        <w:spacing w:before="90"/>
        <w:jc w:val="both"/>
        <w:rPr>
          <w:b w:val="0"/>
          <w:lang w:val="sr-Cyrl-RS"/>
        </w:rPr>
      </w:pPr>
    </w:p>
    <w:p w14:paraId="4D8CBF0C" w14:textId="34A90BBF" w:rsidR="004B7DCB" w:rsidRPr="000956D4" w:rsidRDefault="0033293C">
      <w:pPr>
        <w:pStyle w:val="Heading2"/>
        <w:spacing w:before="90"/>
        <w:rPr>
          <w:lang w:val="sr-Cyrl-RS"/>
        </w:rPr>
      </w:pPr>
      <w:r w:rsidRPr="000956D4">
        <w:rPr>
          <w:lang w:val="sr-Cyrl-RS"/>
        </w:rPr>
        <w:t>Подношење</w:t>
      </w:r>
      <w:r w:rsidRPr="000956D4">
        <w:rPr>
          <w:spacing w:val="-6"/>
          <w:lang w:val="sr-Cyrl-RS"/>
        </w:rPr>
        <w:t xml:space="preserve"> </w:t>
      </w:r>
      <w:r w:rsidRPr="000956D4">
        <w:rPr>
          <w:lang w:val="sr-Cyrl-RS"/>
        </w:rPr>
        <w:t>захтева</w:t>
      </w:r>
      <w:r w:rsidRPr="000956D4">
        <w:rPr>
          <w:spacing w:val="-5"/>
          <w:lang w:val="sr-Cyrl-RS"/>
        </w:rPr>
        <w:t xml:space="preserve"> </w:t>
      </w:r>
      <w:r w:rsidRPr="000956D4">
        <w:rPr>
          <w:lang w:val="sr-Cyrl-RS"/>
        </w:rPr>
        <w:t>за</w:t>
      </w:r>
      <w:r w:rsidRPr="000956D4">
        <w:rPr>
          <w:spacing w:val="-3"/>
          <w:lang w:val="sr-Cyrl-RS"/>
        </w:rPr>
        <w:t xml:space="preserve"> </w:t>
      </w:r>
      <w:r w:rsidRPr="000956D4">
        <w:rPr>
          <w:lang w:val="sr-Cyrl-RS"/>
        </w:rPr>
        <w:t>заштиту</w:t>
      </w:r>
      <w:r w:rsidRPr="000956D4">
        <w:rPr>
          <w:spacing w:val="-4"/>
          <w:lang w:val="sr-Cyrl-RS"/>
        </w:rPr>
        <w:t xml:space="preserve"> </w:t>
      </w:r>
      <w:r w:rsidRPr="000956D4">
        <w:rPr>
          <w:lang w:val="sr-Cyrl-RS"/>
        </w:rPr>
        <w:t>права</w:t>
      </w:r>
      <w:r w:rsidRPr="000956D4">
        <w:rPr>
          <w:spacing w:val="-5"/>
          <w:lang w:val="sr-Cyrl-RS"/>
        </w:rPr>
        <w:t xml:space="preserve"> </w:t>
      </w:r>
      <w:r w:rsidRPr="000956D4">
        <w:rPr>
          <w:lang w:val="sr-Cyrl-RS"/>
        </w:rPr>
        <w:t>електронским</w:t>
      </w:r>
      <w:r w:rsidRPr="000956D4">
        <w:rPr>
          <w:spacing w:val="-4"/>
          <w:lang w:val="sr-Cyrl-RS"/>
        </w:rPr>
        <w:t xml:space="preserve"> </w:t>
      </w:r>
      <w:r w:rsidRPr="000956D4">
        <w:rPr>
          <w:lang w:val="sr-Cyrl-RS"/>
        </w:rPr>
        <w:t>путем</w:t>
      </w:r>
    </w:p>
    <w:p w14:paraId="2B8A16D6" w14:textId="77777777" w:rsidR="004B7DCB" w:rsidRPr="000956D4" w:rsidRDefault="00894591">
      <w:pPr>
        <w:pStyle w:val="BodyText"/>
        <w:spacing w:before="115" w:line="343" w:lineRule="auto"/>
        <w:ind w:left="100" w:right="5341"/>
        <w:rPr>
          <w:lang w:val="sr-Cyrl-RS"/>
        </w:rPr>
      </w:pPr>
      <w:hyperlink r:id="rId33">
        <w:r w:rsidR="0033293C" w:rsidRPr="000956D4">
          <w:rPr>
            <w:color w:val="0000FF"/>
            <w:u w:val="single" w:color="0000FF"/>
            <w:lang w:val="sr-Cyrl-RS"/>
          </w:rPr>
          <w:t>види опште упутство за кориснике Портала</w:t>
        </w:r>
      </w:hyperlink>
      <w:r w:rsidR="0033293C" w:rsidRPr="000956D4">
        <w:rPr>
          <w:color w:val="0000FF"/>
          <w:spacing w:val="-57"/>
          <w:lang w:val="sr-Cyrl-RS"/>
        </w:rPr>
        <w:t xml:space="preserve"> </w:t>
      </w:r>
      <w:r w:rsidR="0033293C" w:rsidRPr="000956D4">
        <w:rPr>
          <w:lang w:val="sr-Cyrl-RS"/>
        </w:rPr>
        <w:t>Кораци:</w:t>
      </w:r>
    </w:p>
    <w:p w14:paraId="6B9AE3A9" w14:textId="77777777" w:rsidR="004B7DCB" w:rsidRDefault="0033293C">
      <w:pPr>
        <w:pStyle w:val="ListParagraph"/>
        <w:numPr>
          <w:ilvl w:val="0"/>
          <w:numId w:val="1"/>
        </w:numPr>
        <w:tabs>
          <w:tab w:val="left" w:pos="966"/>
          <w:tab w:val="left" w:pos="967"/>
        </w:tabs>
        <w:spacing w:before="3"/>
        <w:ind w:hanging="709"/>
        <w:rPr>
          <w:sz w:val="24"/>
        </w:rPr>
      </w:pPr>
      <w:r>
        <w:rPr>
          <w:sz w:val="24"/>
        </w:rPr>
        <w:t>Упишите</w:t>
      </w:r>
      <w:r>
        <w:rPr>
          <w:spacing w:val="-4"/>
          <w:sz w:val="24"/>
        </w:rPr>
        <w:t xml:space="preserve"> </w:t>
      </w:r>
      <w:r>
        <w:rPr>
          <w:sz w:val="24"/>
        </w:rPr>
        <w:t>референтни</w:t>
      </w:r>
      <w:r>
        <w:rPr>
          <w:spacing w:val="-3"/>
          <w:sz w:val="24"/>
        </w:rPr>
        <w:t xml:space="preserve"> </w:t>
      </w:r>
      <w:r>
        <w:rPr>
          <w:sz w:val="24"/>
        </w:rPr>
        <w:t>број</w:t>
      </w:r>
      <w:r>
        <w:rPr>
          <w:spacing w:val="-3"/>
          <w:sz w:val="24"/>
        </w:rPr>
        <w:t xml:space="preserve"> </w:t>
      </w:r>
      <w:r>
        <w:rPr>
          <w:sz w:val="24"/>
        </w:rPr>
        <w:t>захтева</w:t>
      </w:r>
    </w:p>
    <w:p w14:paraId="301CB505" w14:textId="77777777" w:rsidR="004B7DCB" w:rsidRDefault="0033293C">
      <w:pPr>
        <w:pStyle w:val="ListParagraph"/>
        <w:numPr>
          <w:ilvl w:val="0"/>
          <w:numId w:val="1"/>
        </w:numPr>
        <w:tabs>
          <w:tab w:val="left" w:pos="966"/>
          <w:tab w:val="left" w:pos="967"/>
        </w:tabs>
        <w:spacing w:before="118"/>
        <w:ind w:right="663"/>
        <w:rPr>
          <w:sz w:val="24"/>
        </w:rPr>
      </w:pPr>
      <w:r>
        <w:rPr>
          <w:sz w:val="24"/>
        </w:rPr>
        <w:t>Подаци</w:t>
      </w:r>
      <w:r>
        <w:rPr>
          <w:spacing w:val="18"/>
          <w:sz w:val="24"/>
        </w:rPr>
        <w:t xml:space="preserve"> </w:t>
      </w:r>
      <w:r>
        <w:rPr>
          <w:sz w:val="24"/>
        </w:rPr>
        <w:t>о</w:t>
      </w:r>
      <w:r>
        <w:rPr>
          <w:spacing w:val="14"/>
          <w:sz w:val="24"/>
        </w:rPr>
        <w:t xml:space="preserve"> </w:t>
      </w:r>
      <w:r>
        <w:rPr>
          <w:sz w:val="24"/>
        </w:rPr>
        <w:t>подносиоцу</w:t>
      </w:r>
      <w:r>
        <w:rPr>
          <w:spacing w:val="12"/>
          <w:sz w:val="24"/>
        </w:rPr>
        <w:t xml:space="preserve"> </w:t>
      </w:r>
      <w:r>
        <w:rPr>
          <w:sz w:val="24"/>
        </w:rPr>
        <w:t>захтева,</w:t>
      </w:r>
      <w:r>
        <w:rPr>
          <w:spacing w:val="17"/>
          <w:sz w:val="24"/>
        </w:rPr>
        <w:t xml:space="preserve"> </w:t>
      </w:r>
      <w:r>
        <w:rPr>
          <w:sz w:val="24"/>
        </w:rPr>
        <w:t>наручиоца</w:t>
      </w:r>
      <w:r>
        <w:rPr>
          <w:spacing w:val="17"/>
          <w:sz w:val="24"/>
        </w:rPr>
        <w:t xml:space="preserve"> </w:t>
      </w:r>
      <w:r>
        <w:rPr>
          <w:sz w:val="24"/>
        </w:rPr>
        <w:t>и</w:t>
      </w:r>
      <w:r>
        <w:rPr>
          <w:spacing w:val="19"/>
          <w:sz w:val="24"/>
        </w:rPr>
        <w:t xml:space="preserve"> </w:t>
      </w:r>
      <w:r>
        <w:rPr>
          <w:sz w:val="24"/>
        </w:rPr>
        <w:t>поступку</w:t>
      </w:r>
      <w:r>
        <w:rPr>
          <w:spacing w:val="13"/>
          <w:sz w:val="24"/>
        </w:rPr>
        <w:t xml:space="preserve"> </w:t>
      </w:r>
      <w:r>
        <w:rPr>
          <w:sz w:val="24"/>
        </w:rPr>
        <w:t>за</w:t>
      </w:r>
      <w:r>
        <w:rPr>
          <w:spacing w:val="16"/>
          <w:sz w:val="24"/>
        </w:rPr>
        <w:t xml:space="preserve"> </w:t>
      </w:r>
      <w:r>
        <w:rPr>
          <w:sz w:val="24"/>
        </w:rPr>
        <w:t>који</w:t>
      </w:r>
      <w:r>
        <w:rPr>
          <w:spacing w:val="20"/>
          <w:sz w:val="24"/>
        </w:rPr>
        <w:t xml:space="preserve"> </w:t>
      </w:r>
      <w:r>
        <w:rPr>
          <w:sz w:val="24"/>
        </w:rPr>
        <w:t>се</w:t>
      </w:r>
      <w:r>
        <w:rPr>
          <w:spacing w:val="16"/>
          <w:sz w:val="24"/>
        </w:rPr>
        <w:t xml:space="preserve"> </w:t>
      </w:r>
      <w:r>
        <w:rPr>
          <w:sz w:val="24"/>
        </w:rPr>
        <w:t>подноси</w:t>
      </w:r>
      <w:r>
        <w:rPr>
          <w:spacing w:val="18"/>
          <w:sz w:val="24"/>
        </w:rPr>
        <w:t xml:space="preserve"> </w:t>
      </w:r>
      <w:r>
        <w:rPr>
          <w:sz w:val="24"/>
        </w:rPr>
        <w:t>захтев</w:t>
      </w:r>
      <w:r>
        <w:rPr>
          <w:spacing w:val="-57"/>
          <w:sz w:val="24"/>
        </w:rPr>
        <w:t xml:space="preserve"> </w:t>
      </w:r>
      <w:r>
        <w:rPr>
          <w:sz w:val="24"/>
        </w:rPr>
        <w:lastRenderedPageBreak/>
        <w:t>аутоматски</w:t>
      </w:r>
      <w:r>
        <w:rPr>
          <w:spacing w:val="20"/>
          <w:sz w:val="24"/>
        </w:rPr>
        <w:t xml:space="preserve"> </w:t>
      </w:r>
      <w:r>
        <w:rPr>
          <w:sz w:val="24"/>
        </w:rPr>
        <w:t>се</w:t>
      </w:r>
      <w:r>
        <w:rPr>
          <w:spacing w:val="-1"/>
          <w:sz w:val="24"/>
        </w:rPr>
        <w:t xml:space="preserve"> </w:t>
      </w:r>
      <w:r>
        <w:rPr>
          <w:sz w:val="24"/>
        </w:rPr>
        <w:t>повлаче</w:t>
      </w:r>
      <w:r>
        <w:rPr>
          <w:spacing w:val="-1"/>
          <w:sz w:val="24"/>
        </w:rPr>
        <w:t xml:space="preserve"> </w:t>
      </w:r>
      <w:r>
        <w:rPr>
          <w:sz w:val="24"/>
        </w:rPr>
        <w:t>из</w:t>
      </w:r>
      <w:r>
        <w:rPr>
          <w:spacing w:val="-2"/>
          <w:sz w:val="24"/>
        </w:rPr>
        <w:t xml:space="preserve"> </w:t>
      </w:r>
      <w:r>
        <w:rPr>
          <w:sz w:val="24"/>
        </w:rPr>
        <w:t>система</w:t>
      </w:r>
    </w:p>
    <w:p w14:paraId="58594693" w14:textId="77777777" w:rsidR="004B7DCB" w:rsidRDefault="0033293C">
      <w:pPr>
        <w:pStyle w:val="ListParagraph"/>
        <w:numPr>
          <w:ilvl w:val="0"/>
          <w:numId w:val="1"/>
        </w:numPr>
        <w:tabs>
          <w:tab w:val="left" w:pos="966"/>
          <w:tab w:val="left" w:pos="967"/>
        </w:tabs>
        <w:spacing w:before="119"/>
        <w:ind w:right="793"/>
        <w:rPr>
          <w:sz w:val="24"/>
        </w:rPr>
      </w:pPr>
      <w:r>
        <w:rPr>
          <w:sz w:val="24"/>
        </w:rPr>
        <w:t>Уколико</w:t>
      </w:r>
      <w:r>
        <w:rPr>
          <w:spacing w:val="9"/>
          <w:sz w:val="24"/>
        </w:rPr>
        <w:t xml:space="preserve"> </w:t>
      </w:r>
      <w:r>
        <w:rPr>
          <w:sz w:val="24"/>
        </w:rPr>
        <w:t>подносилац</w:t>
      </w:r>
      <w:r>
        <w:rPr>
          <w:spacing w:val="12"/>
          <w:sz w:val="24"/>
        </w:rPr>
        <w:t xml:space="preserve"> </w:t>
      </w:r>
      <w:r>
        <w:rPr>
          <w:sz w:val="24"/>
        </w:rPr>
        <w:t>захтева</w:t>
      </w:r>
      <w:r>
        <w:rPr>
          <w:spacing w:val="9"/>
          <w:sz w:val="24"/>
        </w:rPr>
        <w:t xml:space="preserve"> </w:t>
      </w:r>
      <w:r>
        <w:rPr>
          <w:sz w:val="24"/>
        </w:rPr>
        <w:t>радње</w:t>
      </w:r>
      <w:r>
        <w:rPr>
          <w:spacing w:val="15"/>
          <w:sz w:val="24"/>
        </w:rPr>
        <w:t xml:space="preserve"> </w:t>
      </w:r>
      <w:r>
        <w:rPr>
          <w:sz w:val="24"/>
        </w:rPr>
        <w:t>у</w:t>
      </w:r>
      <w:r>
        <w:rPr>
          <w:spacing w:val="5"/>
          <w:sz w:val="24"/>
        </w:rPr>
        <w:t xml:space="preserve"> </w:t>
      </w:r>
      <w:r>
        <w:rPr>
          <w:sz w:val="24"/>
        </w:rPr>
        <w:t>поступку</w:t>
      </w:r>
      <w:r>
        <w:rPr>
          <w:spacing w:val="8"/>
          <w:sz w:val="24"/>
        </w:rPr>
        <w:t xml:space="preserve"> </w:t>
      </w:r>
      <w:r>
        <w:rPr>
          <w:sz w:val="24"/>
        </w:rPr>
        <w:t>предузима</w:t>
      </w:r>
      <w:r>
        <w:rPr>
          <w:spacing w:val="10"/>
          <w:sz w:val="24"/>
        </w:rPr>
        <w:t xml:space="preserve"> </w:t>
      </w:r>
      <w:r>
        <w:rPr>
          <w:sz w:val="24"/>
        </w:rPr>
        <w:t>преко</w:t>
      </w:r>
      <w:r>
        <w:rPr>
          <w:spacing w:val="11"/>
          <w:sz w:val="24"/>
        </w:rPr>
        <w:t xml:space="preserve"> </w:t>
      </w:r>
      <w:r>
        <w:rPr>
          <w:sz w:val="24"/>
        </w:rPr>
        <w:t>пуномоћника</w:t>
      </w:r>
      <w:r>
        <w:rPr>
          <w:spacing w:val="-57"/>
          <w:sz w:val="24"/>
        </w:rPr>
        <w:t xml:space="preserve"> </w:t>
      </w:r>
      <w:r>
        <w:rPr>
          <w:sz w:val="24"/>
        </w:rPr>
        <w:t>може</w:t>
      </w:r>
      <w:r>
        <w:rPr>
          <w:spacing w:val="9"/>
          <w:sz w:val="24"/>
        </w:rPr>
        <w:t xml:space="preserve"> </w:t>
      </w:r>
      <w:r>
        <w:rPr>
          <w:sz w:val="24"/>
        </w:rPr>
        <w:t>овластити</w:t>
      </w:r>
      <w:r>
        <w:rPr>
          <w:spacing w:val="1"/>
          <w:sz w:val="24"/>
        </w:rPr>
        <w:t xml:space="preserve"> </w:t>
      </w:r>
      <w:r>
        <w:rPr>
          <w:sz w:val="24"/>
        </w:rPr>
        <w:t>пуномоћника</w:t>
      </w:r>
      <w:r>
        <w:rPr>
          <w:spacing w:val="-2"/>
          <w:sz w:val="24"/>
        </w:rPr>
        <w:t xml:space="preserve"> </w:t>
      </w:r>
      <w:r>
        <w:rPr>
          <w:sz w:val="24"/>
        </w:rPr>
        <w:t>путем</w:t>
      </w:r>
      <w:r>
        <w:rPr>
          <w:spacing w:val="-3"/>
          <w:sz w:val="24"/>
        </w:rPr>
        <w:t xml:space="preserve"> </w:t>
      </w:r>
      <w:r>
        <w:rPr>
          <w:sz w:val="24"/>
        </w:rPr>
        <w:t>Портала</w:t>
      </w:r>
      <w:r>
        <w:rPr>
          <w:spacing w:val="-2"/>
          <w:sz w:val="24"/>
        </w:rPr>
        <w:t xml:space="preserve"> </w:t>
      </w:r>
      <w:r>
        <w:rPr>
          <w:sz w:val="24"/>
        </w:rPr>
        <w:t>јавних</w:t>
      </w:r>
      <w:r>
        <w:rPr>
          <w:spacing w:val="-2"/>
          <w:sz w:val="24"/>
        </w:rPr>
        <w:t xml:space="preserve"> </w:t>
      </w:r>
      <w:r>
        <w:rPr>
          <w:sz w:val="24"/>
        </w:rPr>
        <w:t>набавки</w:t>
      </w:r>
    </w:p>
    <w:p w14:paraId="73F5535C" w14:textId="77777777" w:rsidR="004B7DCB" w:rsidRDefault="0033293C">
      <w:pPr>
        <w:pStyle w:val="ListParagraph"/>
        <w:numPr>
          <w:ilvl w:val="0"/>
          <w:numId w:val="1"/>
        </w:numPr>
        <w:tabs>
          <w:tab w:val="left" w:pos="966"/>
          <w:tab w:val="left" w:pos="967"/>
        </w:tabs>
        <w:spacing w:before="118"/>
        <w:ind w:right="1307"/>
        <w:jc w:val="both"/>
        <w:rPr>
          <w:sz w:val="24"/>
        </w:rPr>
      </w:pPr>
      <w:r>
        <w:rPr>
          <w:spacing w:val="-1"/>
          <w:sz w:val="24"/>
        </w:rPr>
        <w:t>Уколико</w:t>
      </w:r>
      <w:r>
        <w:rPr>
          <w:spacing w:val="-10"/>
          <w:sz w:val="24"/>
        </w:rPr>
        <w:t xml:space="preserve"> </w:t>
      </w:r>
      <w:r>
        <w:rPr>
          <w:spacing w:val="-1"/>
          <w:sz w:val="24"/>
        </w:rPr>
        <w:t>се</w:t>
      </w:r>
      <w:r>
        <w:rPr>
          <w:spacing w:val="-11"/>
          <w:sz w:val="24"/>
        </w:rPr>
        <w:t xml:space="preserve"> </w:t>
      </w:r>
      <w:r>
        <w:rPr>
          <w:spacing w:val="-1"/>
          <w:sz w:val="24"/>
        </w:rPr>
        <w:t>захтев</w:t>
      </w:r>
      <w:r>
        <w:rPr>
          <w:spacing w:val="-10"/>
          <w:sz w:val="24"/>
        </w:rPr>
        <w:t xml:space="preserve"> </w:t>
      </w:r>
      <w:r>
        <w:rPr>
          <w:sz w:val="24"/>
        </w:rPr>
        <w:t>подноси</w:t>
      </w:r>
      <w:r>
        <w:rPr>
          <w:spacing w:val="-7"/>
          <w:sz w:val="24"/>
        </w:rPr>
        <w:t xml:space="preserve"> </w:t>
      </w:r>
      <w:r>
        <w:rPr>
          <w:sz w:val="24"/>
        </w:rPr>
        <w:t>у</w:t>
      </w:r>
      <w:r>
        <w:rPr>
          <w:spacing w:val="-14"/>
          <w:sz w:val="24"/>
        </w:rPr>
        <w:t xml:space="preserve"> </w:t>
      </w:r>
      <w:r>
        <w:rPr>
          <w:sz w:val="24"/>
        </w:rPr>
        <w:t>име</w:t>
      </w:r>
      <w:r>
        <w:rPr>
          <w:spacing w:val="-11"/>
          <w:sz w:val="24"/>
        </w:rPr>
        <w:t xml:space="preserve"> </w:t>
      </w:r>
      <w:r>
        <w:rPr>
          <w:sz w:val="24"/>
        </w:rPr>
        <w:t>групе</w:t>
      </w:r>
      <w:r>
        <w:rPr>
          <w:spacing w:val="-10"/>
          <w:sz w:val="24"/>
        </w:rPr>
        <w:t xml:space="preserve"> </w:t>
      </w:r>
      <w:r>
        <w:rPr>
          <w:sz w:val="24"/>
        </w:rPr>
        <w:t>понуђача</w:t>
      </w:r>
      <w:r>
        <w:rPr>
          <w:spacing w:val="-11"/>
          <w:sz w:val="24"/>
        </w:rPr>
        <w:t xml:space="preserve"> </w:t>
      </w:r>
      <w:r>
        <w:rPr>
          <w:sz w:val="24"/>
        </w:rPr>
        <w:t>подносилац</w:t>
      </w:r>
      <w:r>
        <w:rPr>
          <w:spacing w:val="-8"/>
          <w:sz w:val="24"/>
        </w:rPr>
        <w:t xml:space="preserve"> </w:t>
      </w:r>
      <w:r>
        <w:rPr>
          <w:sz w:val="24"/>
        </w:rPr>
        <w:t>захтева</w:t>
      </w:r>
      <w:r>
        <w:rPr>
          <w:spacing w:val="-11"/>
          <w:sz w:val="24"/>
        </w:rPr>
        <w:t xml:space="preserve"> </w:t>
      </w:r>
      <w:r>
        <w:rPr>
          <w:sz w:val="24"/>
        </w:rPr>
        <w:t>треба</w:t>
      </w:r>
      <w:r>
        <w:rPr>
          <w:spacing w:val="-57"/>
          <w:sz w:val="24"/>
        </w:rPr>
        <w:t xml:space="preserve"> </w:t>
      </w:r>
      <w:r>
        <w:rPr>
          <w:sz w:val="24"/>
        </w:rPr>
        <w:t>да</w:t>
      </w:r>
      <w:r>
        <w:rPr>
          <w:spacing w:val="1"/>
          <w:sz w:val="24"/>
        </w:rPr>
        <w:t xml:space="preserve"> </w:t>
      </w:r>
      <w:r>
        <w:rPr>
          <w:sz w:val="24"/>
        </w:rPr>
        <w:t>учита</w:t>
      </w:r>
      <w:r>
        <w:rPr>
          <w:spacing w:val="1"/>
          <w:sz w:val="24"/>
        </w:rPr>
        <w:t xml:space="preserve"> </w:t>
      </w:r>
      <w:r>
        <w:rPr>
          <w:sz w:val="24"/>
        </w:rPr>
        <w:t>овлашћење осталих</w:t>
      </w:r>
      <w:r>
        <w:rPr>
          <w:spacing w:val="1"/>
          <w:sz w:val="24"/>
        </w:rPr>
        <w:t xml:space="preserve"> </w:t>
      </w:r>
      <w:r>
        <w:rPr>
          <w:sz w:val="24"/>
        </w:rPr>
        <w:t>чланова</w:t>
      </w:r>
      <w:r>
        <w:rPr>
          <w:spacing w:val="1"/>
          <w:sz w:val="24"/>
        </w:rPr>
        <w:t xml:space="preserve"> </w:t>
      </w:r>
      <w:r>
        <w:rPr>
          <w:sz w:val="24"/>
        </w:rPr>
        <w:t>групе</w:t>
      </w:r>
      <w:r>
        <w:rPr>
          <w:spacing w:val="1"/>
          <w:sz w:val="24"/>
        </w:rPr>
        <w:t xml:space="preserve"> </w:t>
      </w:r>
      <w:r>
        <w:rPr>
          <w:sz w:val="24"/>
        </w:rPr>
        <w:t>или</w:t>
      </w:r>
      <w:r>
        <w:rPr>
          <w:spacing w:val="1"/>
          <w:sz w:val="24"/>
        </w:rPr>
        <w:t xml:space="preserve"> </w:t>
      </w:r>
      <w:r>
        <w:rPr>
          <w:sz w:val="24"/>
        </w:rPr>
        <w:t>споразум</w:t>
      </w:r>
      <w:r>
        <w:rPr>
          <w:spacing w:val="1"/>
          <w:sz w:val="24"/>
        </w:rPr>
        <w:t xml:space="preserve"> </w:t>
      </w:r>
      <w:r>
        <w:rPr>
          <w:sz w:val="24"/>
        </w:rPr>
        <w:t>из</w:t>
      </w:r>
      <w:r>
        <w:rPr>
          <w:spacing w:val="1"/>
          <w:sz w:val="24"/>
        </w:rPr>
        <w:t xml:space="preserve"> </w:t>
      </w:r>
      <w:r>
        <w:rPr>
          <w:sz w:val="24"/>
        </w:rPr>
        <w:t>којег</w:t>
      </w:r>
      <w:r>
        <w:rPr>
          <w:spacing w:val="1"/>
          <w:sz w:val="24"/>
        </w:rPr>
        <w:t xml:space="preserve"> </w:t>
      </w:r>
      <w:r>
        <w:rPr>
          <w:sz w:val="24"/>
        </w:rPr>
        <w:t>је</w:t>
      </w:r>
      <w:r>
        <w:rPr>
          <w:spacing w:val="1"/>
          <w:sz w:val="24"/>
        </w:rPr>
        <w:t xml:space="preserve"> </w:t>
      </w:r>
      <w:r>
        <w:rPr>
          <w:sz w:val="24"/>
        </w:rPr>
        <w:t>развидно</w:t>
      </w:r>
      <w:r>
        <w:rPr>
          <w:spacing w:val="-1"/>
          <w:sz w:val="24"/>
        </w:rPr>
        <w:t xml:space="preserve"> </w:t>
      </w:r>
      <w:r>
        <w:rPr>
          <w:sz w:val="24"/>
        </w:rPr>
        <w:t>да</w:t>
      </w:r>
      <w:r>
        <w:rPr>
          <w:spacing w:val="-1"/>
          <w:sz w:val="24"/>
        </w:rPr>
        <w:t xml:space="preserve"> </w:t>
      </w:r>
      <w:r>
        <w:rPr>
          <w:sz w:val="24"/>
        </w:rPr>
        <w:t>има</w:t>
      </w:r>
      <w:r>
        <w:rPr>
          <w:spacing w:val="-1"/>
          <w:sz w:val="24"/>
        </w:rPr>
        <w:t xml:space="preserve"> </w:t>
      </w:r>
      <w:r>
        <w:rPr>
          <w:sz w:val="24"/>
        </w:rPr>
        <w:t>право</w:t>
      </w:r>
      <w:r>
        <w:rPr>
          <w:spacing w:val="-1"/>
          <w:sz w:val="24"/>
        </w:rPr>
        <w:t xml:space="preserve"> </w:t>
      </w:r>
      <w:r>
        <w:rPr>
          <w:sz w:val="24"/>
        </w:rPr>
        <w:t>да</w:t>
      </w:r>
      <w:r>
        <w:rPr>
          <w:spacing w:val="-2"/>
          <w:sz w:val="24"/>
        </w:rPr>
        <w:t xml:space="preserve"> </w:t>
      </w:r>
      <w:r>
        <w:rPr>
          <w:sz w:val="24"/>
        </w:rPr>
        <w:t>поднесе</w:t>
      </w:r>
      <w:r>
        <w:rPr>
          <w:spacing w:val="-2"/>
          <w:sz w:val="24"/>
        </w:rPr>
        <w:t xml:space="preserve"> </w:t>
      </w:r>
      <w:r>
        <w:rPr>
          <w:sz w:val="24"/>
        </w:rPr>
        <w:t>захтев</w:t>
      </w:r>
      <w:r>
        <w:rPr>
          <w:spacing w:val="1"/>
          <w:sz w:val="24"/>
        </w:rPr>
        <w:t xml:space="preserve"> </w:t>
      </w:r>
      <w:r>
        <w:rPr>
          <w:sz w:val="24"/>
        </w:rPr>
        <w:t>у</w:t>
      </w:r>
      <w:r>
        <w:rPr>
          <w:spacing w:val="-5"/>
          <w:sz w:val="24"/>
        </w:rPr>
        <w:t xml:space="preserve"> </w:t>
      </w:r>
      <w:r>
        <w:rPr>
          <w:sz w:val="24"/>
        </w:rPr>
        <w:t>име</w:t>
      </w:r>
      <w:r>
        <w:rPr>
          <w:spacing w:val="5"/>
          <w:sz w:val="24"/>
        </w:rPr>
        <w:t xml:space="preserve"> </w:t>
      </w:r>
      <w:r>
        <w:rPr>
          <w:sz w:val="24"/>
        </w:rPr>
        <w:t>групе</w:t>
      </w:r>
    </w:p>
    <w:p w14:paraId="258BE816" w14:textId="77777777" w:rsidR="004B7DCB" w:rsidRDefault="0033293C">
      <w:pPr>
        <w:pStyle w:val="ListParagraph"/>
        <w:numPr>
          <w:ilvl w:val="0"/>
          <w:numId w:val="1"/>
        </w:numPr>
        <w:tabs>
          <w:tab w:val="left" w:pos="966"/>
          <w:tab w:val="left" w:pos="967"/>
        </w:tabs>
        <w:spacing w:before="118"/>
        <w:ind w:right="1312"/>
        <w:jc w:val="both"/>
        <w:rPr>
          <w:sz w:val="24"/>
        </w:rPr>
      </w:pPr>
      <w:r>
        <w:rPr>
          <w:sz w:val="24"/>
        </w:rPr>
        <w:t>Дефинишите да ли се захтев за заштиту права односи на предмет набавке</w:t>
      </w:r>
      <w:r>
        <w:rPr>
          <w:spacing w:val="1"/>
          <w:sz w:val="24"/>
        </w:rPr>
        <w:t xml:space="preserve"> </w:t>
      </w:r>
      <w:r>
        <w:rPr>
          <w:sz w:val="24"/>
        </w:rPr>
        <w:t>у</w:t>
      </w:r>
      <w:r>
        <w:rPr>
          <w:spacing w:val="-4"/>
          <w:sz w:val="24"/>
        </w:rPr>
        <w:t xml:space="preserve"> </w:t>
      </w:r>
      <w:r>
        <w:rPr>
          <w:sz w:val="24"/>
        </w:rPr>
        <w:t>целини</w:t>
      </w:r>
      <w:r>
        <w:rPr>
          <w:spacing w:val="-1"/>
          <w:sz w:val="24"/>
        </w:rPr>
        <w:t xml:space="preserve"> </w:t>
      </w:r>
      <w:r>
        <w:rPr>
          <w:sz w:val="24"/>
        </w:rPr>
        <w:t>или на</w:t>
      </w:r>
      <w:r>
        <w:rPr>
          <w:spacing w:val="-2"/>
          <w:sz w:val="24"/>
        </w:rPr>
        <w:t xml:space="preserve"> </w:t>
      </w:r>
      <w:r>
        <w:rPr>
          <w:sz w:val="24"/>
        </w:rPr>
        <w:t>поједину</w:t>
      </w:r>
      <w:r>
        <w:rPr>
          <w:spacing w:val="-3"/>
          <w:sz w:val="24"/>
        </w:rPr>
        <w:t xml:space="preserve"> </w:t>
      </w:r>
      <w:r>
        <w:rPr>
          <w:sz w:val="24"/>
        </w:rPr>
        <w:t>партију</w:t>
      </w:r>
      <w:r>
        <w:rPr>
          <w:spacing w:val="-7"/>
          <w:sz w:val="24"/>
        </w:rPr>
        <w:t xml:space="preserve"> </w:t>
      </w:r>
      <w:r>
        <w:rPr>
          <w:sz w:val="24"/>
        </w:rPr>
        <w:t>предмета</w:t>
      </w:r>
      <w:r>
        <w:rPr>
          <w:spacing w:val="-1"/>
          <w:sz w:val="24"/>
        </w:rPr>
        <w:t xml:space="preserve"> </w:t>
      </w:r>
      <w:r>
        <w:rPr>
          <w:sz w:val="24"/>
        </w:rPr>
        <w:t>набавке (означите партије)</w:t>
      </w:r>
    </w:p>
    <w:p w14:paraId="03534A9E" w14:textId="77777777" w:rsidR="004B7DCB" w:rsidRDefault="0033293C">
      <w:pPr>
        <w:pStyle w:val="ListParagraph"/>
        <w:numPr>
          <w:ilvl w:val="0"/>
          <w:numId w:val="1"/>
        </w:numPr>
        <w:tabs>
          <w:tab w:val="left" w:pos="966"/>
          <w:tab w:val="left" w:pos="967"/>
        </w:tabs>
        <w:spacing w:before="118"/>
        <w:ind w:hanging="709"/>
        <w:jc w:val="both"/>
        <w:rPr>
          <w:sz w:val="24"/>
        </w:rPr>
      </w:pPr>
      <w:r>
        <w:rPr>
          <w:sz w:val="24"/>
        </w:rPr>
        <w:t>Документи</w:t>
      </w:r>
      <w:r>
        <w:rPr>
          <w:spacing w:val="-3"/>
          <w:sz w:val="24"/>
        </w:rPr>
        <w:t xml:space="preserve"> </w:t>
      </w:r>
      <w:r>
        <w:rPr>
          <w:sz w:val="24"/>
        </w:rPr>
        <w:t>које</w:t>
      </w:r>
      <w:r>
        <w:rPr>
          <w:spacing w:val="-5"/>
          <w:sz w:val="24"/>
        </w:rPr>
        <w:t xml:space="preserve"> </w:t>
      </w:r>
      <w:r>
        <w:rPr>
          <w:sz w:val="24"/>
        </w:rPr>
        <w:t>је</w:t>
      </w:r>
      <w:r>
        <w:rPr>
          <w:spacing w:val="-6"/>
          <w:sz w:val="24"/>
        </w:rPr>
        <w:t xml:space="preserve"> </w:t>
      </w:r>
      <w:r>
        <w:rPr>
          <w:sz w:val="24"/>
        </w:rPr>
        <w:t>потребно</w:t>
      </w:r>
      <w:r>
        <w:rPr>
          <w:spacing w:val="-3"/>
          <w:sz w:val="24"/>
        </w:rPr>
        <w:t xml:space="preserve"> </w:t>
      </w:r>
      <w:r>
        <w:rPr>
          <w:sz w:val="24"/>
        </w:rPr>
        <w:t>учитати</w:t>
      </w:r>
      <w:r>
        <w:rPr>
          <w:spacing w:val="-4"/>
          <w:sz w:val="24"/>
        </w:rPr>
        <w:t xml:space="preserve"> </w:t>
      </w:r>
      <w:r>
        <w:rPr>
          <w:sz w:val="24"/>
        </w:rPr>
        <w:t>са</w:t>
      </w:r>
      <w:r>
        <w:rPr>
          <w:spacing w:val="-5"/>
          <w:sz w:val="24"/>
        </w:rPr>
        <w:t xml:space="preserve"> </w:t>
      </w:r>
      <w:r>
        <w:rPr>
          <w:sz w:val="24"/>
        </w:rPr>
        <w:t>вашег</w:t>
      </w:r>
      <w:r>
        <w:rPr>
          <w:spacing w:val="-3"/>
          <w:sz w:val="24"/>
        </w:rPr>
        <w:t xml:space="preserve"> </w:t>
      </w:r>
      <w:r>
        <w:rPr>
          <w:sz w:val="24"/>
        </w:rPr>
        <w:t>рачунара:</w:t>
      </w:r>
    </w:p>
    <w:p w14:paraId="1C2C0079" w14:textId="77777777" w:rsidR="00A207A3" w:rsidRDefault="0033293C" w:rsidP="00A207A3">
      <w:pPr>
        <w:pStyle w:val="ListParagraph"/>
        <w:numPr>
          <w:ilvl w:val="1"/>
          <w:numId w:val="1"/>
        </w:numPr>
        <w:tabs>
          <w:tab w:val="left" w:pos="1674"/>
          <w:tab w:val="left" w:pos="1675"/>
        </w:tabs>
        <w:spacing w:before="119"/>
        <w:ind w:right="1306" w:hanging="711"/>
        <w:jc w:val="both"/>
        <w:rPr>
          <w:sz w:val="24"/>
        </w:rPr>
      </w:pPr>
      <w:r>
        <w:rPr>
          <w:sz w:val="24"/>
        </w:rPr>
        <w:t>Документ</w:t>
      </w:r>
      <w:r>
        <w:rPr>
          <w:spacing w:val="1"/>
          <w:sz w:val="24"/>
        </w:rPr>
        <w:t xml:space="preserve"> </w:t>
      </w:r>
      <w:r>
        <w:rPr>
          <w:sz w:val="24"/>
        </w:rPr>
        <w:t>захтева</w:t>
      </w:r>
      <w:r>
        <w:rPr>
          <w:spacing w:val="1"/>
          <w:sz w:val="24"/>
        </w:rPr>
        <w:t xml:space="preserve"> </w:t>
      </w:r>
      <w:r>
        <w:rPr>
          <w:sz w:val="24"/>
        </w:rPr>
        <w:t>за</w:t>
      </w:r>
      <w:r>
        <w:rPr>
          <w:spacing w:val="1"/>
          <w:sz w:val="24"/>
        </w:rPr>
        <w:t xml:space="preserve"> </w:t>
      </w:r>
      <w:r>
        <w:rPr>
          <w:sz w:val="24"/>
        </w:rPr>
        <w:t>заштиту</w:t>
      </w:r>
      <w:r>
        <w:rPr>
          <w:spacing w:val="1"/>
          <w:sz w:val="24"/>
        </w:rPr>
        <w:t xml:space="preserve"> </w:t>
      </w:r>
      <w:r>
        <w:rPr>
          <w:sz w:val="24"/>
        </w:rPr>
        <w:t>права</w:t>
      </w:r>
      <w:r>
        <w:rPr>
          <w:spacing w:val="1"/>
          <w:sz w:val="24"/>
        </w:rPr>
        <w:t xml:space="preserve"> </w:t>
      </w:r>
      <w:r>
        <w:rPr>
          <w:sz w:val="24"/>
        </w:rPr>
        <w:t>(уз</w:t>
      </w:r>
      <w:r>
        <w:rPr>
          <w:spacing w:val="1"/>
          <w:sz w:val="24"/>
        </w:rPr>
        <w:t xml:space="preserve"> </w:t>
      </w:r>
      <w:r>
        <w:rPr>
          <w:sz w:val="24"/>
        </w:rPr>
        <w:t>захтев</w:t>
      </w:r>
      <w:r>
        <w:rPr>
          <w:spacing w:val="1"/>
          <w:sz w:val="24"/>
        </w:rPr>
        <w:t xml:space="preserve"> </w:t>
      </w:r>
      <w:r>
        <w:rPr>
          <w:sz w:val="24"/>
        </w:rPr>
        <w:t>можете</w:t>
      </w:r>
      <w:r>
        <w:rPr>
          <w:spacing w:val="1"/>
          <w:sz w:val="24"/>
        </w:rPr>
        <w:t xml:space="preserve"> </w:t>
      </w:r>
      <w:r>
        <w:rPr>
          <w:sz w:val="24"/>
        </w:rPr>
        <w:t>такође</w:t>
      </w:r>
      <w:r>
        <w:rPr>
          <w:spacing w:val="1"/>
          <w:sz w:val="24"/>
        </w:rPr>
        <w:t xml:space="preserve"> </w:t>
      </w:r>
      <w:r>
        <w:rPr>
          <w:sz w:val="24"/>
        </w:rPr>
        <w:t>учитати</w:t>
      </w:r>
      <w:r>
        <w:rPr>
          <w:spacing w:val="1"/>
          <w:sz w:val="24"/>
        </w:rPr>
        <w:t xml:space="preserve"> </w:t>
      </w:r>
      <w:r>
        <w:rPr>
          <w:sz w:val="24"/>
        </w:rPr>
        <w:t>додатну</w:t>
      </w:r>
      <w:r>
        <w:rPr>
          <w:spacing w:val="-5"/>
          <w:sz w:val="24"/>
        </w:rPr>
        <w:t xml:space="preserve"> </w:t>
      </w:r>
      <w:r w:rsidR="00A207A3">
        <w:rPr>
          <w:sz w:val="24"/>
        </w:rPr>
        <w:t>документацију</w:t>
      </w:r>
    </w:p>
    <w:p w14:paraId="17D15CCD" w14:textId="77777777" w:rsidR="00A207A3" w:rsidRDefault="0033293C" w:rsidP="00A207A3">
      <w:pPr>
        <w:pStyle w:val="ListParagraph"/>
        <w:numPr>
          <w:ilvl w:val="1"/>
          <w:numId w:val="1"/>
        </w:numPr>
        <w:tabs>
          <w:tab w:val="left" w:pos="1674"/>
          <w:tab w:val="left" w:pos="1675"/>
        </w:tabs>
        <w:spacing w:before="119"/>
        <w:ind w:right="1306" w:hanging="711"/>
        <w:jc w:val="both"/>
        <w:rPr>
          <w:sz w:val="24"/>
        </w:rPr>
      </w:pPr>
      <w:r w:rsidRPr="00A207A3">
        <w:rPr>
          <w:sz w:val="24"/>
        </w:rPr>
        <w:t>Доказ</w:t>
      </w:r>
      <w:r w:rsidRPr="00A207A3">
        <w:rPr>
          <w:spacing w:val="-5"/>
          <w:sz w:val="24"/>
        </w:rPr>
        <w:t xml:space="preserve"> </w:t>
      </w:r>
      <w:r w:rsidRPr="00A207A3">
        <w:rPr>
          <w:sz w:val="24"/>
        </w:rPr>
        <w:t>о уплати</w:t>
      </w:r>
      <w:r w:rsidRPr="00A207A3">
        <w:rPr>
          <w:spacing w:val="-2"/>
          <w:sz w:val="24"/>
        </w:rPr>
        <w:t xml:space="preserve"> </w:t>
      </w:r>
      <w:r w:rsidRPr="00A207A3">
        <w:rPr>
          <w:sz w:val="24"/>
        </w:rPr>
        <w:t>таксе</w:t>
      </w:r>
    </w:p>
    <w:p w14:paraId="44B9359A" w14:textId="20A93E8D" w:rsidR="004B7DCB" w:rsidRPr="00A207A3" w:rsidRDefault="0033293C" w:rsidP="00A207A3">
      <w:pPr>
        <w:pStyle w:val="ListParagraph"/>
        <w:numPr>
          <w:ilvl w:val="1"/>
          <w:numId w:val="1"/>
        </w:numPr>
        <w:tabs>
          <w:tab w:val="left" w:pos="1674"/>
          <w:tab w:val="left" w:pos="1675"/>
        </w:tabs>
        <w:spacing w:before="119"/>
        <w:ind w:right="1306" w:hanging="711"/>
        <w:jc w:val="both"/>
        <w:rPr>
          <w:sz w:val="24"/>
        </w:rPr>
      </w:pPr>
      <w:bookmarkStart w:id="29" w:name="_GoBack"/>
      <w:bookmarkEnd w:id="29"/>
      <w:r w:rsidRPr="00A207A3">
        <w:rPr>
          <w:sz w:val="24"/>
          <w:szCs w:val="24"/>
        </w:rPr>
        <w:t>Прецизне</w:t>
      </w:r>
      <w:r w:rsidRPr="00A207A3">
        <w:rPr>
          <w:spacing w:val="-5"/>
          <w:sz w:val="24"/>
          <w:szCs w:val="24"/>
        </w:rPr>
        <w:t xml:space="preserve"> </w:t>
      </w:r>
      <w:r w:rsidRPr="00A207A3">
        <w:rPr>
          <w:sz w:val="24"/>
          <w:szCs w:val="24"/>
        </w:rPr>
        <w:t>информације</w:t>
      </w:r>
      <w:r w:rsidRPr="00A207A3">
        <w:rPr>
          <w:spacing w:val="-3"/>
          <w:sz w:val="24"/>
          <w:szCs w:val="24"/>
        </w:rPr>
        <w:t xml:space="preserve"> </w:t>
      </w:r>
      <w:r w:rsidRPr="00A207A3">
        <w:rPr>
          <w:sz w:val="24"/>
          <w:szCs w:val="24"/>
        </w:rPr>
        <w:t>о</w:t>
      </w:r>
      <w:r w:rsidRPr="00A207A3">
        <w:rPr>
          <w:spacing w:val="-2"/>
          <w:sz w:val="24"/>
          <w:szCs w:val="24"/>
        </w:rPr>
        <w:t xml:space="preserve"> </w:t>
      </w:r>
      <w:r w:rsidRPr="00A207A3">
        <w:rPr>
          <w:sz w:val="24"/>
          <w:szCs w:val="24"/>
        </w:rPr>
        <w:t>року(овима)</w:t>
      </w:r>
      <w:r w:rsidRPr="00A207A3">
        <w:rPr>
          <w:spacing w:val="-5"/>
          <w:sz w:val="24"/>
          <w:szCs w:val="24"/>
        </w:rPr>
        <w:t xml:space="preserve"> </w:t>
      </w:r>
      <w:r w:rsidRPr="00A207A3">
        <w:rPr>
          <w:sz w:val="24"/>
          <w:szCs w:val="24"/>
        </w:rPr>
        <w:t>за</w:t>
      </w:r>
      <w:r w:rsidRPr="00A207A3">
        <w:rPr>
          <w:spacing w:val="-2"/>
          <w:sz w:val="24"/>
          <w:szCs w:val="24"/>
        </w:rPr>
        <w:t xml:space="preserve"> </w:t>
      </w:r>
      <w:r w:rsidRPr="00A207A3">
        <w:rPr>
          <w:sz w:val="24"/>
          <w:szCs w:val="24"/>
        </w:rPr>
        <w:t>заштиту</w:t>
      </w:r>
      <w:r w:rsidRPr="00A207A3">
        <w:rPr>
          <w:spacing w:val="-4"/>
          <w:sz w:val="24"/>
          <w:szCs w:val="24"/>
        </w:rPr>
        <w:t xml:space="preserve"> </w:t>
      </w:r>
      <w:r w:rsidRPr="00A207A3">
        <w:rPr>
          <w:sz w:val="24"/>
          <w:szCs w:val="24"/>
        </w:rPr>
        <w:t>права</w:t>
      </w:r>
    </w:p>
    <w:p w14:paraId="104A37B4" w14:textId="77777777" w:rsidR="004B7DCB" w:rsidRDefault="0033293C">
      <w:pPr>
        <w:pStyle w:val="BodyText"/>
        <w:spacing w:before="115"/>
        <w:ind w:left="100" w:right="591"/>
        <w:jc w:val="both"/>
      </w:pPr>
      <w:r>
        <w:t>Захтев</w:t>
      </w:r>
      <w:r>
        <w:rPr>
          <w:spacing w:val="-7"/>
        </w:rPr>
        <w:t xml:space="preserve"> </w:t>
      </w:r>
      <w:r>
        <w:t>за</w:t>
      </w:r>
      <w:r>
        <w:rPr>
          <w:spacing w:val="-7"/>
        </w:rPr>
        <w:t xml:space="preserve"> </w:t>
      </w:r>
      <w:r>
        <w:t>заштиту</w:t>
      </w:r>
      <w:r>
        <w:rPr>
          <w:spacing w:val="-13"/>
        </w:rPr>
        <w:t xml:space="preserve"> </w:t>
      </w:r>
      <w:r>
        <w:t>права</w:t>
      </w:r>
      <w:r>
        <w:rPr>
          <w:spacing w:val="-6"/>
        </w:rPr>
        <w:t xml:space="preserve"> </w:t>
      </w:r>
      <w:r>
        <w:t>може</w:t>
      </w:r>
      <w:r>
        <w:rPr>
          <w:spacing w:val="-7"/>
        </w:rPr>
        <w:t xml:space="preserve"> </w:t>
      </w:r>
      <w:r>
        <w:t>да</w:t>
      </w:r>
      <w:r>
        <w:rPr>
          <w:spacing w:val="-7"/>
        </w:rPr>
        <w:t xml:space="preserve"> </w:t>
      </w:r>
      <w:r>
        <w:t>се</w:t>
      </w:r>
      <w:r>
        <w:rPr>
          <w:spacing w:val="-7"/>
        </w:rPr>
        <w:t xml:space="preserve"> </w:t>
      </w:r>
      <w:r>
        <w:t>поднесе</w:t>
      </w:r>
      <w:r>
        <w:rPr>
          <w:spacing w:val="-2"/>
        </w:rPr>
        <w:t xml:space="preserve"> </w:t>
      </w:r>
      <w:r>
        <w:t>у</w:t>
      </w:r>
      <w:r>
        <w:rPr>
          <w:spacing w:val="-11"/>
        </w:rPr>
        <w:t xml:space="preserve"> </w:t>
      </w:r>
      <w:r>
        <w:t>току</w:t>
      </w:r>
      <w:r>
        <w:rPr>
          <w:spacing w:val="-13"/>
        </w:rPr>
        <w:t xml:space="preserve"> </w:t>
      </w:r>
      <w:r>
        <w:t>целог</w:t>
      </w:r>
      <w:r>
        <w:rPr>
          <w:spacing w:val="-6"/>
        </w:rPr>
        <w:t xml:space="preserve"> </w:t>
      </w:r>
      <w:r>
        <w:t>поступка</w:t>
      </w:r>
      <w:r>
        <w:rPr>
          <w:spacing w:val="-7"/>
        </w:rPr>
        <w:t xml:space="preserve"> </w:t>
      </w:r>
      <w:r>
        <w:t>јавне</w:t>
      </w:r>
      <w:r>
        <w:rPr>
          <w:spacing w:val="-7"/>
        </w:rPr>
        <w:t xml:space="preserve"> </w:t>
      </w:r>
      <w:r>
        <w:t>набавке,</w:t>
      </w:r>
      <w:r>
        <w:rPr>
          <w:spacing w:val="-7"/>
        </w:rPr>
        <w:t xml:space="preserve"> </w:t>
      </w:r>
      <w:r>
        <w:t>осим</w:t>
      </w:r>
      <w:r>
        <w:rPr>
          <w:spacing w:val="-7"/>
        </w:rPr>
        <w:t xml:space="preserve"> </w:t>
      </w:r>
      <w:r>
        <w:t>ако</w:t>
      </w:r>
      <w:r>
        <w:rPr>
          <w:spacing w:val="-57"/>
        </w:rPr>
        <w:t xml:space="preserve"> </w:t>
      </w:r>
      <w:r>
        <w:t>ЗЈН није другачије одређено, а најкасније у року од десет дана од дана објављивања на</w:t>
      </w:r>
      <w:r>
        <w:rPr>
          <w:spacing w:val="1"/>
        </w:rPr>
        <w:t xml:space="preserve"> </w:t>
      </w:r>
      <w:r>
        <w:t>Порталу јавних набавки одлуке наручиоца којом се окончава поступак јавне набавке у</w:t>
      </w:r>
      <w:r>
        <w:rPr>
          <w:spacing w:val="1"/>
        </w:rPr>
        <w:t xml:space="preserve"> </w:t>
      </w:r>
      <w:r>
        <w:t>складу са ЗЈН. Захтев за заштиту права којим се оспоравају радње наручиоца у вези са</w:t>
      </w:r>
      <w:r>
        <w:rPr>
          <w:spacing w:val="1"/>
        </w:rPr>
        <w:t xml:space="preserve"> </w:t>
      </w:r>
      <w:r>
        <w:t>одређивањем врсте поступка, садржином јавног позива и конкурсном документацијом</w:t>
      </w:r>
      <w:r>
        <w:rPr>
          <w:spacing w:val="1"/>
        </w:rPr>
        <w:t xml:space="preserve"> </w:t>
      </w:r>
      <w:r>
        <w:t>сматраће се благовременим ако је примљен од стране наручиоца најкасније три дана пре</w:t>
      </w:r>
      <w:r>
        <w:rPr>
          <w:spacing w:val="1"/>
        </w:rPr>
        <w:t xml:space="preserve"> </w:t>
      </w:r>
      <w:r>
        <w:t>истека рока за подношење понуда, односно пријава, без обзира на начин достављања.</w:t>
      </w:r>
      <w:r>
        <w:rPr>
          <w:spacing w:val="1"/>
        </w:rPr>
        <w:t xml:space="preserve"> </w:t>
      </w:r>
      <w:r>
        <w:rPr>
          <w:spacing w:val="-1"/>
        </w:rPr>
        <w:t>Захтев</w:t>
      </w:r>
      <w:r>
        <w:rPr>
          <w:spacing w:val="-13"/>
        </w:rPr>
        <w:t xml:space="preserve"> </w:t>
      </w:r>
      <w:r>
        <w:t>за</w:t>
      </w:r>
      <w:r>
        <w:rPr>
          <w:spacing w:val="-13"/>
        </w:rPr>
        <w:t xml:space="preserve"> </w:t>
      </w:r>
      <w:r>
        <w:t>заштиту</w:t>
      </w:r>
      <w:r>
        <w:rPr>
          <w:spacing w:val="-17"/>
        </w:rPr>
        <w:t xml:space="preserve"> </w:t>
      </w:r>
      <w:r>
        <w:t>права</w:t>
      </w:r>
      <w:r>
        <w:rPr>
          <w:spacing w:val="-12"/>
        </w:rPr>
        <w:t xml:space="preserve"> </w:t>
      </w:r>
      <w:r>
        <w:t>којим</w:t>
      </w:r>
      <w:r>
        <w:rPr>
          <w:spacing w:val="-12"/>
        </w:rPr>
        <w:t xml:space="preserve"> </w:t>
      </w:r>
      <w:r>
        <w:t>се</w:t>
      </w:r>
      <w:r>
        <w:rPr>
          <w:spacing w:val="-13"/>
        </w:rPr>
        <w:t xml:space="preserve"> </w:t>
      </w:r>
      <w:r>
        <w:t>оспоравају</w:t>
      </w:r>
      <w:r>
        <w:rPr>
          <w:spacing w:val="-17"/>
        </w:rPr>
        <w:t xml:space="preserve"> </w:t>
      </w:r>
      <w:r>
        <w:t>радње</w:t>
      </w:r>
      <w:r>
        <w:rPr>
          <w:spacing w:val="-10"/>
        </w:rPr>
        <w:t xml:space="preserve"> </w:t>
      </w:r>
      <w:r>
        <w:t>наручиоца</w:t>
      </w:r>
      <w:r>
        <w:rPr>
          <w:spacing w:val="-12"/>
        </w:rPr>
        <w:t xml:space="preserve"> </w:t>
      </w:r>
      <w:r>
        <w:t>предузете</w:t>
      </w:r>
      <w:r>
        <w:rPr>
          <w:spacing w:val="-13"/>
        </w:rPr>
        <w:t xml:space="preserve"> </w:t>
      </w:r>
      <w:r>
        <w:t>након</w:t>
      </w:r>
      <w:r>
        <w:rPr>
          <w:spacing w:val="-12"/>
        </w:rPr>
        <w:t xml:space="preserve"> </w:t>
      </w:r>
      <w:r>
        <w:t>истека</w:t>
      </w:r>
      <w:r>
        <w:rPr>
          <w:spacing w:val="-13"/>
        </w:rPr>
        <w:t xml:space="preserve"> </w:t>
      </w:r>
      <w:r>
        <w:t>рока</w:t>
      </w:r>
      <w:r>
        <w:rPr>
          <w:spacing w:val="-57"/>
        </w:rPr>
        <w:t xml:space="preserve"> </w:t>
      </w:r>
      <w:r>
        <w:t>за подношење понуда подноси се у року од десет дана од дана</w:t>
      </w:r>
      <w:r>
        <w:rPr>
          <w:spacing w:val="1"/>
        </w:rPr>
        <w:t xml:space="preserve"> </w:t>
      </w:r>
      <w:r>
        <w:t>објављивања одлуке</w:t>
      </w:r>
      <w:r>
        <w:rPr>
          <w:spacing w:val="1"/>
        </w:rPr>
        <w:t xml:space="preserve"> </w:t>
      </w:r>
      <w:r>
        <w:t>наручиоца</w:t>
      </w:r>
      <w:r>
        <w:rPr>
          <w:spacing w:val="-12"/>
        </w:rPr>
        <w:t xml:space="preserve"> </w:t>
      </w:r>
      <w:r>
        <w:t>на</w:t>
      </w:r>
      <w:r>
        <w:rPr>
          <w:spacing w:val="-11"/>
        </w:rPr>
        <w:t xml:space="preserve"> </w:t>
      </w:r>
      <w:r>
        <w:t>Порталу</w:t>
      </w:r>
      <w:r>
        <w:rPr>
          <w:spacing w:val="-14"/>
        </w:rPr>
        <w:t xml:space="preserve"> </w:t>
      </w:r>
      <w:r>
        <w:t>јавних</w:t>
      </w:r>
      <w:r>
        <w:rPr>
          <w:spacing w:val="-11"/>
        </w:rPr>
        <w:t xml:space="preserve"> </w:t>
      </w:r>
      <w:r>
        <w:t>набавки,</w:t>
      </w:r>
      <w:r>
        <w:rPr>
          <w:spacing w:val="-10"/>
        </w:rPr>
        <w:t xml:space="preserve"> </w:t>
      </w:r>
      <w:r>
        <w:t>односно</w:t>
      </w:r>
      <w:r>
        <w:rPr>
          <w:spacing w:val="-12"/>
        </w:rPr>
        <w:t xml:space="preserve"> </w:t>
      </w:r>
      <w:r>
        <w:t>од</w:t>
      </w:r>
      <w:r>
        <w:rPr>
          <w:spacing w:val="-9"/>
        </w:rPr>
        <w:t xml:space="preserve"> </w:t>
      </w:r>
      <w:r>
        <w:t>дана</w:t>
      </w:r>
      <w:r>
        <w:rPr>
          <w:spacing w:val="-12"/>
        </w:rPr>
        <w:t xml:space="preserve"> </w:t>
      </w:r>
      <w:r>
        <w:t>пријема</w:t>
      </w:r>
      <w:r>
        <w:rPr>
          <w:spacing w:val="-11"/>
        </w:rPr>
        <w:t xml:space="preserve"> </w:t>
      </w:r>
      <w:r>
        <w:t>одлуке</w:t>
      </w:r>
      <w:r>
        <w:rPr>
          <w:spacing w:val="-6"/>
        </w:rPr>
        <w:t xml:space="preserve"> </w:t>
      </w:r>
      <w:r>
        <w:t>у</w:t>
      </w:r>
      <w:r>
        <w:rPr>
          <w:spacing w:val="-15"/>
        </w:rPr>
        <w:t xml:space="preserve"> </w:t>
      </w:r>
      <w:r>
        <w:t>случајевима</w:t>
      </w:r>
      <w:r>
        <w:rPr>
          <w:spacing w:val="-11"/>
        </w:rPr>
        <w:t xml:space="preserve"> </w:t>
      </w:r>
      <w:r>
        <w:t>када</w:t>
      </w:r>
      <w:r>
        <w:rPr>
          <w:spacing w:val="-58"/>
        </w:rPr>
        <w:t xml:space="preserve"> </w:t>
      </w:r>
      <w:r>
        <w:t>објављивање на Порталу јавних набавки није предвиђено ЗЈН. Након истека рока за</w:t>
      </w:r>
      <w:r>
        <w:rPr>
          <w:spacing w:val="1"/>
        </w:rPr>
        <w:t xml:space="preserve"> </w:t>
      </w:r>
      <w:r>
        <w:t>подношење захтева за заштиту права, подносилац захтева не може да допуњава захтев</w:t>
      </w:r>
      <w:r>
        <w:rPr>
          <w:spacing w:val="1"/>
        </w:rPr>
        <w:t xml:space="preserve"> </w:t>
      </w:r>
      <w:r>
        <w:t>изношењем</w:t>
      </w:r>
      <w:r>
        <w:rPr>
          <w:spacing w:val="-11"/>
        </w:rPr>
        <w:t xml:space="preserve"> </w:t>
      </w:r>
      <w:r>
        <w:t>разлога</w:t>
      </w:r>
      <w:r>
        <w:rPr>
          <w:spacing w:val="-6"/>
        </w:rPr>
        <w:t xml:space="preserve"> </w:t>
      </w:r>
      <w:r>
        <w:t>у</w:t>
      </w:r>
      <w:r>
        <w:rPr>
          <w:spacing w:val="-12"/>
        </w:rPr>
        <w:t xml:space="preserve"> </w:t>
      </w:r>
      <w:r>
        <w:t>вези</w:t>
      </w:r>
      <w:r>
        <w:rPr>
          <w:spacing w:val="-9"/>
        </w:rPr>
        <w:t xml:space="preserve"> </w:t>
      </w:r>
      <w:r>
        <w:t>са</w:t>
      </w:r>
      <w:r>
        <w:rPr>
          <w:spacing w:val="-11"/>
        </w:rPr>
        <w:t xml:space="preserve"> </w:t>
      </w:r>
      <w:r>
        <w:t>радњама</w:t>
      </w:r>
      <w:r>
        <w:rPr>
          <w:spacing w:val="-8"/>
        </w:rPr>
        <w:t xml:space="preserve"> </w:t>
      </w:r>
      <w:r>
        <w:t>које</w:t>
      </w:r>
      <w:r>
        <w:rPr>
          <w:spacing w:val="-11"/>
        </w:rPr>
        <w:t xml:space="preserve"> </w:t>
      </w:r>
      <w:r>
        <w:t>су</w:t>
      </w:r>
      <w:r>
        <w:rPr>
          <w:spacing w:val="-14"/>
        </w:rPr>
        <w:t xml:space="preserve"> </w:t>
      </w:r>
      <w:r>
        <w:t>предмет</w:t>
      </w:r>
      <w:r>
        <w:rPr>
          <w:spacing w:val="-4"/>
        </w:rPr>
        <w:t xml:space="preserve"> </w:t>
      </w:r>
      <w:r>
        <w:t>оспоравања</w:t>
      </w:r>
      <w:r>
        <w:rPr>
          <w:spacing w:val="-1"/>
        </w:rPr>
        <w:t xml:space="preserve"> </w:t>
      </w:r>
      <w:r>
        <w:t>у</w:t>
      </w:r>
      <w:r>
        <w:rPr>
          <w:spacing w:val="-13"/>
        </w:rPr>
        <w:t xml:space="preserve"> </w:t>
      </w:r>
      <w:r>
        <w:t>поднетом</w:t>
      </w:r>
      <w:r>
        <w:rPr>
          <w:spacing w:val="-5"/>
        </w:rPr>
        <w:t xml:space="preserve"> </w:t>
      </w:r>
      <w:r>
        <w:t>захтеву</w:t>
      </w:r>
      <w:r>
        <w:rPr>
          <w:spacing w:val="-10"/>
        </w:rPr>
        <w:t xml:space="preserve"> </w:t>
      </w:r>
      <w:r>
        <w:t>или</w:t>
      </w:r>
      <w:r>
        <w:rPr>
          <w:spacing w:val="-58"/>
        </w:rPr>
        <w:t xml:space="preserve"> </w:t>
      </w:r>
      <w:r>
        <w:t>оспоравањем других радњи наручиоца са којима је био или могао да буде упознат пре</w:t>
      </w:r>
      <w:r>
        <w:rPr>
          <w:spacing w:val="1"/>
        </w:rPr>
        <w:t xml:space="preserve"> </w:t>
      </w:r>
      <w:r>
        <w:rPr>
          <w:spacing w:val="-1"/>
        </w:rPr>
        <w:t>истека</w:t>
      </w:r>
      <w:r>
        <w:rPr>
          <w:spacing w:val="-15"/>
        </w:rPr>
        <w:t xml:space="preserve"> </w:t>
      </w:r>
      <w:r>
        <w:rPr>
          <w:spacing w:val="-1"/>
        </w:rPr>
        <w:t>рока</w:t>
      </w:r>
      <w:r>
        <w:rPr>
          <w:spacing w:val="-17"/>
        </w:rPr>
        <w:t xml:space="preserve"> </w:t>
      </w:r>
      <w:r>
        <w:rPr>
          <w:spacing w:val="-1"/>
        </w:rPr>
        <w:t>за</w:t>
      </w:r>
      <w:r>
        <w:rPr>
          <w:spacing w:val="-18"/>
        </w:rPr>
        <w:t xml:space="preserve"> </w:t>
      </w:r>
      <w:r>
        <w:rPr>
          <w:spacing w:val="-1"/>
        </w:rPr>
        <w:t>подношење</w:t>
      </w:r>
      <w:r>
        <w:rPr>
          <w:spacing w:val="-16"/>
        </w:rPr>
        <w:t xml:space="preserve"> </w:t>
      </w:r>
      <w:r>
        <w:t>захтева</w:t>
      </w:r>
      <w:r>
        <w:rPr>
          <w:spacing w:val="-17"/>
        </w:rPr>
        <w:t xml:space="preserve"> </w:t>
      </w:r>
      <w:r>
        <w:t>за</w:t>
      </w:r>
      <w:r>
        <w:rPr>
          <w:spacing w:val="-16"/>
        </w:rPr>
        <w:t xml:space="preserve"> </w:t>
      </w:r>
      <w:r>
        <w:t>заштиту</w:t>
      </w:r>
      <w:r>
        <w:rPr>
          <w:spacing w:val="-23"/>
        </w:rPr>
        <w:t xml:space="preserve"> </w:t>
      </w:r>
      <w:r>
        <w:t>права,</w:t>
      </w:r>
      <w:r>
        <w:rPr>
          <w:spacing w:val="-14"/>
        </w:rPr>
        <w:t xml:space="preserve"> </w:t>
      </w:r>
      <w:r>
        <w:t>а</w:t>
      </w:r>
      <w:r>
        <w:rPr>
          <w:spacing w:val="-17"/>
        </w:rPr>
        <w:t xml:space="preserve"> </w:t>
      </w:r>
      <w:r>
        <w:t>које</w:t>
      </w:r>
      <w:r>
        <w:rPr>
          <w:spacing w:val="-17"/>
        </w:rPr>
        <w:t xml:space="preserve"> </w:t>
      </w:r>
      <w:r>
        <w:t>није</w:t>
      </w:r>
      <w:r>
        <w:rPr>
          <w:spacing w:val="-16"/>
        </w:rPr>
        <w:t xml:space="preserve"> </w:t>
      </w:r>
      <w:r>
        <w:t>истакао</w:t>
      </w:r>
      <w:r>
        <w:rPr>
          <w:spacing w:val="-13"/>
        </w:rPr>
        <w:t xml:space="preserve"> </w:t>
      </w:r>
      <w:r>
        <w:t>у</w:t>
      </w:r>
      <w:r>
        <w:rPr>
          <w:spacing w:val="-20"/>
        </w:rPr>
        <w:t xml:space="preserve"> </w:t>
      </w:r>
      <w:r>
        <w:t>поднетом</w:t>
      </w:r>
      <w:r>
        <w:rPr>
          <w:spacing w:val="-16"/>
        </w:rPr>
        <w:t xml:space="preserve"> </w:t>
      </w:r>
      <w:r>
        <w:t>захтеву.</w:t>
      </w:r>
    </w:p>
    <w:p w14:paraId="0A47B74E" w14:textId="77777777" w:rsidR="004B7DCB" w:rsidRDefault="0033293C">
      <w:pPr>
        <w:pStyle w:val="BodyText"/>
        <w:spacing w:before="122"/>
        <w:ind w:left="100" w:right="590"/>
        <w:jc w:val="both"/>
      </w:pPr>
      <w:r>
        <w:rPr>
          <w:spacing w:val="-1"/>
        </w:rPr>
        <w:t>Захтевом</w:t>
      </w:r>
      <w:r>
        <w:rPr>
          <w:spacing w:val="-13"/>
        </w:rPr>
        <w:t xml:space="preserve"> </w:t>
      </w:r>
      <w:r>
        <w:rPr>
          <w:spacing w:val="-1"/>
        </w:rPr>
        <w:t>за</w:t>
      </w:r>
      <w:r>
        <w:rPr>
          <w:spacing w:val="-13"/>
        </w:rPr>
        <w:t xml:space="preserve"> </w:t>
      </w:r>
      <w:r>
        <w:rPr>
          <w:spacing w:val="-1"/>
        </w:rPr>
        <w:t>заштиту</w:t>
      </w:r>
      <w:r>
        <w:rPr>
          <w:spacing w:val="-18"/>
        </w:rPr>
        <w:t xml:space="preserve"> </w:t>
      </w:r>
      <w:r>
        <w:t>права</w:t>
      </w:r>
      <w:r>
        <w:rPr>
          <w:spacing w:val="-13"/>
        </w:rPr>
        <w:t xml:space="preserve"> </w:t>
      </w:r>
      <w:r>
        <w:t>не</w:t>
      </w:r>
      <w:r>
        <w:rPr>
          <w:spacing w:val="-13"/>
        </w:rPr>
        <w:t xml:space="preserve"> </w:t>
      </w:r>
      <w:r>
        <w:t>могу</w:t>
      </w:r>
      <w:r>
        <w:rPr>
          <w:spacing w:val="-16"/>
        </w:rPr>
        <w:t xml:space="preserve"> </w:t>
      </w:r>
      <w:r>
        <w:t>да</w:t>
      </w:r>
      <w:r>
        <w:rPr>
          <w:spacing w:val="-13"/>
        </w:rPr>
        <w:t xml:space="preserve"> </w:t>
      </w:r>
      <w:r>
        <w:t>се</w:t>
      </w:r>
      <w:r>
        <w:rPr>
          <w:spacing w:val="-13"/>
        </w:rPr>
        <w:t xml:space="preserve"> </w:t>
      </w:r>
      <w:r>
        <w:t>оспоравају</w:t>
      </w:r>
      <w:r>
        <w:rPr>
          <w:spacing w:val="-15"/>
        </w:rPr>
        <w:t xml:space="preserve"> </w:t>
      </w:r>
      <w:r>
        <w:t>радње</w:t>
      </w:r>
      <w:r>
        <w:rPr>
          <w:spacing w:val="-13"/>
        </w:rPr>
        <w:t xml:space="preserve"> </w:t>
      </w:r>
      <w:r>
        <w:t>наручиоца</w:t>
      </w:r>
      <w:r>
        <w:rPr>
          <w:spacing w:val="-12"/>
        </w:rPr>
        <w:t xml:space="preserve"> </w:t>
      </w:r>
      <w:r>
        <w:t>предузете</w:t>
      </w:r>
      <w:r>
        <w:rPr>
          <w:spacing w:val="-6"/>
        </w:rPr>
        <w:t xml:space="preserve"> </w:t>
      </w:r>
      <w:r>
        <w:t>у</w:t>
      </w:r>
      <w:r>
        <w:rPr>
          <w:spacing w:val="-17"/>
        </w:rPr>
        <w:t xml:space="preserve"> </w:t>
      </w:r>
      <w:r>
        <w:t>поступку</w:t>
      </w:r>
      <w:r>
        <w:rPr>
          <w:spacing w:val="-57"/>
        </w:rPr>
        <w:t xml:space="preserve"> </w:t>
      </w:r>
      <w:r>
        <w:t>јавне</w:t>
      </w:r>
      <w:r>
        <w:rPr>
          <w:spacing w:val="-11"/>
        </w:rPr>
        <w:t xml:space="preserve"> </w:t>
      </w:r>
      <w:r>
        <w:t>набавке</w:t>
      </w:r>
      <w:r>
        <w:rPr>
          <w:spacing w:val="-9"/>
        </w:rPr>
        <w:t xml:space="preserve"> </w:t>
      </w:r>
      <w:r>
        <w:t>акосу</w:t>
      </w:r>
      <w:r>
        <w:rPr>
          <w:spacing w:val="-19"/>
        </w:rPr>
        <w:t xml:space="preserve"> </w:t>
      </w:r>
      <w:r>
        <w:t>подносиоцу</w:t>
      </w:r>
      <w:r>
        <w:rPr>
          <w:spacing w:val="-17"/>
        </w:rPr>
        <w:t xml:space="preserve"> </w:t>
      </w:r>
      <w:r>
        <w:t>захтева</w:t>
      </w:r>
      <w:r>
        <w:rPr>
          <w:spacing w:val="-14"/>
        </w:rPr>
        <w:t xml:space="preserve"> </w:t>
      </w:r>
      <w:r>
        <w:t>били</w:t>
      </w:r>
      <w:r>
        <w:rPr>
          <w:spacing w:val="-12"/>
        </w:rPr>
        <w:t xml:space="preserve"> </w:t>
      </w:r>
      <w:r>
        <w:t>или</w:t>
      </w:r>
      <w:r>
        <w:rPr>
          <w:spacing w:val="-12"/>
        </w:rPr>
        <w:t xml:space="preserve"> </w:t>
      </w:r>
      <w:r>
        <w:t>могли</w:t>
      </w:r>
      <w:r>
        <w:rPr>
          <w:spacing w:val="-14"/>
        </w:rPr>
        <w:t xml:space="preserve"> </w:t>
      </w:r>
      <w:r>
        <w:t>да</w:t>
      </w:r>
      <w:r>
        <w:rPr>
          <w:spacing w:val="-15"/>
        </w:rPr>
        <w:t xml:space="preserve"> </w:t>
      </w:r>
      <w:r>
        <w:t>буду</w:t>
      </w:r>
      <w:r>
        <w:rPr>
          <w:spacing w:val="-18"/>
        </w:rPr>
        <w:t xml:space="preserve"> </w:t>
      </w:r>
      <w:r>
        <w:t>познати</w:t>
      </w:r>
      <w:r>
        <w:rPr>
          <w:spacing w:val="-11"/>
        </w:rPr>
        <w:t xml:space="preserve"> </w:t>
      </w:r>
      <w:r>
        <w:t>разлози</w:t>
      </w:r>
      <w:r>
        <w:rPr>
          <w:spacing w:val="-12"/>
        </w:rPr>
        <w:t xml:space="preserve"> </w:t>
      </w:r>
      <w:r>
        <w:t>за</w:t>
      </w:r>
      <w:r>
        <w:rPr>
          <w:spacing w:val="-15"/>
        </w:rPr>
        <w:t xml:space="preserve"> </w:t>
      </w:r>
      <w:r>
        <w:t>његово</w:t>
      </w:r>
      <w:r>
        <w:rPr>
          <w:spacing w:val="-58"/>
        </w:rPr>
        <w:t xml:space="preserve"> </w:t>
      </w:r>
      <w:r>
        <w:rPr>
          <w:spacing w:val="-1"/>
        </w:rPr>
        <w:t>подношење</w:t>
      </w:r>
      <w:r>
        <w:rPr>
          <w:spacing w:val="-18"/>
        </w:rPr>
        <w:t xml:space="preserve"> </w:t>
      </w:r>
      <w:r>
        <w:rPr>
          <w:spacing w:val="-1"/>
        </w:rPr>
        <w:t>пре</w:t>
      </w:r>
      <w:r>
        <w:rPr>
          <w:spacing w:val="-18"/>
        </w:rPr>
        <w:t xml:space="preserve"> </w:t>
      </w:r>
      <w:r>
        <w:rPr>
          <w:spacing w:val="-1"/>
        </w:rPr>
        <w:t>истека</w:t>
      </w:r>
      <w:r>
        <w:rPr>
          <w:spacing w:val="-12"/>
        </w:rPr>
        <w:t xml:space="preserve"> </w:t>
      </w:r>
      <w:r>
        <w:t>рока</w:t>
      </w:r>
      <w:r>
        <w:rPr>
          <w:spacing w:val="-18"/>
        </w:rPr>
        <w:t xml:space="preserve"> </w:t>
      </w:r>
      <w:r>
        <w:t>за</w:t>
      </w:r>
      <w:r>
        <w:rPr>
          <w:spacing w:val="-18"/>
        </w:rPr>
        <w:t xml:space="preserve"> </w:t>
      </w:r>
      <w:r>
        <w:t>подношење</w:t>
      </w:r>
      <w:r>
        <w:rPr>
          <w:spacing w:val="-10"/>
        </w:rPr>
        <w:t xml:space="preserve"> </w:t>
      </w:r>
      <w:r>
        <w:t>захтева,</w:t>
      </w:r>
      <w:r>
        <w:rPr>
          <w:spacing w:val="-16"/>
        </w:rPr>
        <w:t xml:space="preserve"> </w:t>
      </w:r>
      <w:r>
        <w:t>а</w:t>
      </w:r>
      <w:r>
        <w:rPr>
          <w:spacing w:val="-18"/>
        </w:rPr>
        <w:t xml:space="preserve"> </w:t>
      </w:r>
      <w:r>
        <w:t>подносилац</w:t>
      </w:r>
      <w:r>
        <w:rPr>
          <w:spacing w:val="-18"/>
        </w:rPr>
        <w:t xml:space="preserve"> </w:t>
      </w:r>
      <w:r>
        <w:t>захтева</w:t>
      </w:r>
      <w:r>
        <w:rPr>
          <w:spacing w:val="-18"/>
        </w:rPr>
        <w:t xml:space="preserve"> </w:t>
      </w:r>
      <w:r>
        <w:t>га</w:t>
      </w:r>
      <w:r>
        <w:rPr>
          <w:spacing w:val="-18"/>
        </w:rPr>
        <w:t xml:space="preserve"> </w:t>
      </w:r>
      <w:r>
        <w:t>није</w:t>
      </w:r>
      <w:r>
        <w:rPr>
          <w:spacing w:val="-20"/>
        </w:rPr>
        <w:t xml:space="preserve"> </w:t>
      </w:r>
      <w:r>
        <w:t>поднео</w:t>
      </w:r>
      <w:r>
        <w:rPr>
          <w:spacing w:val="-17"/>
        </w:rPr>
        <w:t xml:space="preserve"> </w:t>
      </w:r>
      <w:r>
        <w:t>пре</w:t>
      </w:r>
      <w:r>
        <w:rPr>
          <w:spacing w:val="-57"/>
        </w:rPr>
        <w:t xml:space="preserve"> </w:t>
      </w:r>
      <w:r>
        <w:t>истека тог рока. Ако је у истом поступку јавне набавке поново поднет захтев за заштиту</w:t>
      </w:r>
      <w:r>
        <w:rPr>
          <w:spacing w:val="1"/>
        </w:rPr>
        <w:t xml:space="preserve"> </w:t>
      </w:r>
      <w:r>
        <w:t>права од стране истог подносиоца захтева, у том захтеву не могу да се оспоравају радње</w:t>
      </w:r>
      <w:r>
        <w:rPr>
          <w:spacing w:val="1"/>
        </w:rPr>
        <w:t xml:space="preserve"> </w:t>
      </w:r>
      <w:r>
        <w:t>наручиоца за које је подносилац захтева знао или могао да зна приликом подношења</w:t>
      </w:r>
      <w:r>
        <w:rPr>
          <w:spacing w:val="1"/>
        </w:rPr>
        <w:t xml:space="preserve"> </w:t>
      </w:r>
      <w:r>
        <w:t>претходног захтева. Предмет оспоравања</w:t>
      </w:r>
      <w:r>
        <w:rPr>
          <w:spacing w:val="1"/>
        </w:rPr>
        <w:t xml:space="preserve"> </w:t>
      </w:r>
      <w:r>
        <w:t>у поступку заштите права не могу да буду</w:t>
      </w:r>
      <w:r>
        <w:rPr>
          <w:spacing w:val="1"/>
        </w:rPr>
        <w:t xml:space="preserve"> </w:t>
      </w:r>
      <w:r>
        <w:t>евентуални недостаци или неправилности документације о набавци на које није указано у</w:t>
      </w:r>
      <w:r>
        <w:rPr>
          <w:spacing w:val="-57"/>
        </w:rPr>
        <w:t xml:space="preserve"> </w:t>
      </w:r>
      <w:r>
        <w:rPr>
          <w:spacing w:val="-1"/>
        </w:rPr>
        <w:t>складу</w:t>
      </w:r>
      <w:r>
        <w:rPr>
          <w:spacing w:val="-17"/>
        </w:rPr>
        <w:t xml:space="preserve"> </w:t>
      </w:r>
      <w:r>
        <w:rPr>
          <w:spacing w:val="-1"/>
        </w:rPr>
        <w:t>са</w:t>
      </w:r>
      <w:r>
        <w:rPr>
          <w:spacing w:val="-13"/>
        </w:rPr>
        <w:t xml:space="preserve"> </w:t>
      </w:r>
      <w:r>
        <w:rPr>
          <w:spacing w:val="-1"/>
        </w:rPr>
        <w:t>чланом</w:t>
      </w:r>
      <w:r>
        <w:rPr>
          <w:spacing w:val="-13"/>
        </w:rPr>
        <w:t xml:space="preserve"> </w:t>
      </w:r>
      <w:r>
        <w:t>97.</w:t>
      </w:r>
      <w:r>
        <w:rPr>
          <w:spacing w:val="-12"/>
        </w:rPr>
        <w:t xml:space="preserve"> </w:t>
      </w:r>
      <w:r>
        <w:t>ЗЈН.</w:t>
      </w:r>
      <w:r>
        <w:rPr>
          <w:spacing w:val="-10"/>
        </w:rPr>
        <w:t xml:space="preserve"> </w:t>
      </w:r>
      <w:r>
        <w:t>Наручилац</w:t>
      </w:r>
      <w:r>
        <w:rPr>
          <w:spacing w:val="-12"/>
        </w:rPr>
        <w:t xml:space="preserve"> </w:t>
      </w:r>
      <w:r>
        <w:t>објављује</w:t>
      </w:r>
      <w:r>
        <w:rPr>
          <w:spacing w:val="-11"/>
        </w:rPr>
        <w:t xml:space="preserve"> </w:t>
      </w:r>
      <w:r>
        <w:t>обавештење</w:t>
      </w:r>
      <w:r>
        <w:rPr>
          <w:spacing w:val="-13"/>
        </w:rPr>
        <w:t xml:space="preserve"> </w:t>
      </w:r>
      <w:r>
        <w:t>о</w:t>
      </w:r>
      <w:r>
        <w:rPr>
          <w:spacing w:val="-10"/>
        </w:rPr>
        <w:t xml:space="preserve"> </w:t>
      </w:r>
      <w:r>
        <w:t>поднетом</w:t>
      </w:r>
      <w:r>
        <w:rPr>
          <w:spacing w:val="-19"/>
        </w:rPr>
        <w:t xml:space="preserve"> </w:t>
      </w:r>
      <w:r>
        <w:t>захтеву</w:t>
      </w:r>
      <w:r>
        <w:rPr>
          <w:spacing w:val="-21"/>
        </w:rPr>
        <w:t xml:space="preserve"> </w:t>
      </w:r>
      <w:r>
        <w:t>за</w:t>
      </w:r>
      <w:r>
        <w:rPr>
          <w:spacing w:val="-18"/>
        </w:rPr>
        <w:t xml:space="preserve"> </w:t>
      </w:r>
      <w:r>
        <w:t>заштиту</w:t>
      </w:r>
      <w:r>
        <w:rPr>
          <w:spacing w:val="-57"/>
        </w:rPr>
        <w:t xml:space="preserve"> </w:t>
      </w:r>
      <w:r>
        <w:rPr>
          <w:spacing w:val="-1"/>
        </w:rPr>
        <w:t xml:space="preserve">права на Порталу јавних </w:t>
      </w:r>
      <w:r>
        <w:t>набавки најкасније наредног дана од дана пријема захтева за</w:t>
      </w:r>
      <w:r>
        <w:rPr>
          <w:spacing w:val="1"/>
        </w:rPr>
        <w:t xml:space="preserve"> </w:t>
      </w:r>
      <w:r>
        <w:t>заштиту права. Подношење захтева за заштиту права задржава наставак поступка јавне</w:t>
      </w:r>
      <w:r>
        <w:rPr>
          <w:spacing w:val="1"/>
        </w:rPr>
        <w:t xml:space="preserve"> </w:t>
      </w:r>
      <w:r>
        <w:rPr>
          <w:spacing w:val="-1"/>
        </w:rPr>
        <w:t>набавке</w:t>
      </w:r>
      <w:r>
        <w:rPr>
          <w:spacing w:val="-15"/>
        </w:rPr>
        <w:t xml:space="preserve"> </w:t>
      </w:r>
      <w:r>
        <w:rPr>
          <w:spacing w:val="-1"/>
        </w:rPr>
        <w:t>од</w:t>
      </w:r>
      <w:r>
        <w:rPr>
          <w:spacing w:val="-14"/>
        </w:rPr>
        <w:t xml:space="preserve"> </w:t>
      </w:r>
      <w:r>
        <w:rPr>
          <w:spacing w:val="-1"/>
        </w:rPr>
        <w:t>стране</w:t>
      </w:r>
      <w:r>
        <w:rPr>
          <w:spacing w:val="-15"/>
        </w:rPr>
        <w:t xml:space="preserve"> </w:t>
      </w:r>
      <w:r>
        <w:rPr>
          <w:spacing w:val="-1"/>
        </w:rPr>
        <w:t>наручиоца</w:t>
      </w:r>
      <w:r>
        <w:rPr>
          <w:spacing w:val="-20"/>
        </w:rPr>
        <w:t xml:space="preserve"> </w:t>
      </w:r>
      <w:r>
        <w:t>до</w:t>
      </w:r>
      <w:r>
        <w:rPr>
          <w:spacing w:val="-21"/>
        </w:rPr>
        <w:t xml:space="preserve"> </w:t>
      </w:r>
      <w:r>
        <w:t>окончања</w:t>
      </w:r>
      <w:r>
        <w:rPr>
          <w:spacing w:val="-23"/>
        </w:rPr>
        <w:t xml:space="preserve"> </w:t>
      </w:r>
      <w:r>
        <w:t>поступка</w:t>
      </w:r>
      <w:r>
        <w:rPr>
          <w:spacing w:val="-21"/>
        </w:rPr>
        <w:t xml:space="preserve"> </w:t>
      </w:r>
      <w:r>
        <w:t>заштите</w:t>
      </w:r>
      <w:r>
        <w:rPr>
          <w:spacing w:val="-20"/>
        </w:rPr>
        <w:t xml:space="preserve"> </w:t>
      </w:r>
      <w:r>
        <w:t>права.</w:t>
      </w:r>
      <w:r>
        <w:rPr>
          <w:spacing w:val="8"/>
        </w:rPr>
        <w:t xml:space="preserve"> </w:t>
      </w:r>
      <w:r>
        <w:t>Захтев</w:t>
      </w:r>
      <w:r>
        <w:rPr>
          <w:spacing w:val="-21"/>
        </w:rPr>
        <w:t xml:space="preserve"> </w:t>
      </w:r>
      <w:r>
        <w:t>за</w:t>
      </w:r>
      <w:r>
        <w:rPr>
          <w:spacing w:val="-23"/>
        </w:rPr>
        <w:t xml:space="preserve"> </w:t>
      </w:r>
      <w:r>
        <w:t>заштиту</w:t>
      </w:r>
      <w:r>
        <w:rPr>
          <w:spacing w:val="-25"/>
        </w:rPr>
        <w:t xml:space="preserve"> </w:t>
      </w:r>
      <w:r>
        <w:t>права</w:t>
      </w:r>
      <w:r>
        <w:rPr>
          <w:spacing w:val="-58"/>
        </w:rPr>
        <w:t xml:space="preserve"> </w:t>
      </w:r>
      <w:r>
        <w:t>мора</w:t>
      </w:r>
      <w:r>
        <w:rPr>
          <w:spacing w:val="-12"/>
        </w:rPr>
        <w:t xml:space="preserve"> </w:t>
      </w:r>
      <w:r>
        <w:t>да</w:t>
      </w:r>
      <w:r>
        <w:rPr>
          <w:spacing w:val="-9"/>
        </w:rPr>
        <w:t xml:space="preserve"> </w:t>
      </w:r>
      <w:r>
        <w:t>садржи</w:t>
      </w:r>
      <w:r>
        <w:rPr>
          <w:spacing w:val="-9"/>
        </w:rPr>
        <w:t xml:space="preserve"> </w:t>
      </w:r>
      <w:r>
        <w:t>податке</w:t>
      </w:r>
      <w:r>
        <w:rPr>
          <w:spacing w:val="-7"/>
        </w:rPr>
        <w:t xml:space="preserve"> </w:t>
      </w:r>
      <w:r>
        <w:t>из</w:t>
      </w:r>
      <w:r>
        <w:rPr>
          <w:spacing w:val="-9"/>
        </w:rPr>
        <w:t xml:space="preserve"> </w:t>
      </w:r>
      <w:r>
        <w:t>члана</w:t>
      </w:r>
      <w:r>
        <w:rPr>
          <w:spacing w:val="-11"/>
        </w:rPr>
        <w:t xml:space="preserve"> </w:t>
      </w:r>
      <w:r>
        <w:t>217.</w:t>
      </w:r>
      <w:r>
        <w:rPr>
          <w:spacing w:val="-10"/>
        </w:rPr>
        <w:t xml:space="preserve"> </w:t>
      </w:r>
      <w:r>
        <w:t>ЗЈН.</w:t>
      </w:r>
    </w:p>
    <w:p w14:paraId="7C4FE6AD" w14:textId="77777777" w:rsidR="004B7DCB" w:rsidRDefault="0033293C">
      <w:pPr>
        <w:pStyle w:val="BodyText"/>
        <w:spacing w:before="121"/>
        <w:ind w:left="100" w:right="592"/>
        <w:jc w:val="both"/>
      </w:pPr>
      <w:r>
        <w:lastRenderedPageBreak/>
        <w:t>Уколико подносилац захтева радње у поступку предузима преко пуномоћника, уз захтев</w:t>
      </w:r>
      <w:r>
        <w:rPr>
          <w:spacing w:val="1"/>
        </w:rPr>
        <w:t xml:space="preserve"> </w:t>
      </w:r>
      <w:r>
        <w:t>за</w:t>
      </w:r>
      <w:r>
        <w:rPr>
          <w:spacing w:val="-9"/>
        </w:rPr>
        <w:t xml:space="preserve"> </w:t>
      </w:r>
      <w:r>
        <w:t>заштиту</w:t>
      </w:r>
      <w:r>
        <w:rPr>
          <w:spacing w:val="-12"/>
        </w:rPr>
        <w:t xml:space="preserve"> </w:t>
      </w:r>
      <w:r>
        <w:t>правадоставља</w:t>
      </w:r>
      <w:r>
        <w:rPr>
          <w:spacing w:val="-17"/>
        </w:rPr>
        <w:t xml:space="preserve"> </w:t>
      </w:r>
      <w:r>
        <w:t>овлашћење</w:t>
      </w:r>
      <w:r>
        <w:rPr>
          <w:spacing w:val="-16"/>
        </w:rPr>
        <w:t xml:space="preserve"> </w:t>
      </w:r>
      <w:r>
        <w:t>за</w:t>
      </w:r>
      <w:r>
        <w:rPr>
          <w:spacing w:val="-16"/>
        </w:rPr>
        <w:t xml:space="preserve"> </w:t>
      </w:r>
      <w:r>
        <w:t>заступање</w:t>
      </w:r>
      <w:r>
        <w:rPr>
          <w:spacing w:val="-12"/>
        </w:rPr>
        <w:t xml:space="preserve"> </w:t>
      </w:r>
      <w:r>
        <w:t>у</w:t>
      </w:r>
      <w:r>
        <w:rPr>
          <w:spacing w:val="-20"/>
        </w:rPr>
        <w:t xml:space="preserve"> </w:t>
      </w:r>
      <w:r>
        <w:t>поступку</w:t>
      </w:r>
      <w:r>
        <w:rPr>
          <w:spacing w:val="-21"/>
        </w:rPr>
        <w:t xml:space="preserve"> </w:t>
      </w:r>
      <w:r>
        <w:t>заштите</w:t>
      </w:r>
      <w:r>
        <w:rPr>
          <w:spacing w:val="-14"/>
        </w:rPr>
        <w:t xml:space="preserve"> </w:t>
      </w:r>
      <w:r>
        <w:t>права.</w:t>
      </w:r>
      <w:r>
        <w:rPr>
          <w:spacing w:val="-17"/>
        </w:rPr>
        <w:t xml:space="preserve"> </w:t>
      </w:r>
      <w:r>
        <w:t>Подносилац</w:t>
      </w:r>
      <w:r>
        <w:rPr>
          <w:spacing w:val="-58"/>
        </w:rPr>
        <w:t xml:space="preserve"> </w:t>
      </w:r>
      <w:r>
        <w:t>захтева</w:t>
      </w:r>
      <w:r>
        <w:rPr>
          <w:spacing w:val="-6"/>
        </w:rPr>
        <w:t xml:space="preserve"> </w:t>
      </w:r>
      <w:r>
        <w:t>који</w:t>
      </w:r>
      <w:r>
        <w:rPr>
          <w:spacing w:val="-3"/>
        </w:rPr>
        <w:t xml:space="preserve"> </w:t>
      </w:r>
      <w:r>
        <w:t>има</w:t>
      </w:r>
      <w:r>
        <w:rPr>
          <w:spacing w:val="-9"/>
        </w:rPr>
        <w:t xml:space="preserve"> </w:t>
      </w:r>
      <w:r>
        <w:t>боравиште</w:t>
      </w:r>
      <w:r>
        <w:rPr>
          <w:spacing w:val="-4"/>
        </w:rPr>
        <w:t xml:space="preserve"> </w:t>
      </w:r>
      <w:r>
        <w:t>или</w:t>
      </w:r>
      <w:r>
        <w:rPr>
          <w:spacing w:val="-5"/>
        </w:rPr>
        <w:t xml:space="preserve"> </w:t>
      </w:r>
      <w:r>
        <w:t>пребивалиште,</w:t>
      </w:r>
      <w:r>
        <w:rPr>
          <w:spacing w:val="7"/>
        </w:rPr>
        <w:t xml:space="preserve"> </w:t>
      </w:r>
      <w:r>
        <w:t>односно</w:t>
      </w:r>
      <w:r>
        <w:rPr>
          <w:spacing w:val="-6"/>
        </w:rPr>
        <w:t xml:space="preserve"> </w:t>
      </w:r>
      <w:r>
        <w:t>седиште</w:t>
      </w:r>
      <w:r>
        <w:rPr>
          <w:spacing w:val="-5"/>
        </w:rPr>
        <w:t xml:space="preserve"> </w:t>
      </w:r>
      <w:r>
        <w:t>у</w:t>
      </w:r>
      <w:r>
        <w:rPr>
          <w:spacing w:val="-13"/>
        </w:rPr>
        <w:t xml:space="preserve"> </w:t>
      </w:r>
      <w:r>
        <w:t>иностранству</w:t>
      </w:r>
      <w:r>
        <w:rPr>
          <w:spacing w:val="-12"/>
        </w:rPr>
        <w:t xml:space="preserve"> </w:t>
      </w:r>
      <w:r>
        <w:t>дужан</w:t>
      </w:r>
      <w:r>
        <w:rPr>
          <w:spacing w:val="-6"/>
        </w:rPr>
        <w:t xml:space="preserve"> </w:t>
      </w:r>
      <w:r>
        <w:t>је</w:t>
      </w:r>
      <w:r>
        <w:rPr>
          <w:spacing w:val="-57"/>
        </w:rPr>
        <w:t xml:space="preserve"> </w:t>
      </w:r>
      <w:r>
        <w:t>да у захтеву за заштиту права именује пуномоћника за примање писмена у Републици</w:t>
      </w:r>
      <w:r>
        <w:rPr>
          <w:spacing w:val="1"/>
        </w:rPr>
        <w:t xml:space="preserve"> </w:t>
      </w:r>
      <w:r>
        <w:t>Србији,</w:t>
      </w:r>
      <w:r>
        <w:rPr>
          <w:spacing w:val="-2"/>
        </w:rPr>
        <w:t xml:space="preserve"> </w:t>
      </w:r>
      <w:r>
        <w:t>уз навођење</w:t>
      </w:r>
      <w:r>
        <w:rPr>
          <w:spacing w:val="-3"/>
        </w:rPr>
        <w:t xml:space="preserve"> </w:t>
      </w:r>
      <w:r>
        <w:t>свих</w:t>
      </w:r>
      <w:r>
        <w:rPr>
          <w:spacing w:val="-3"/>
        </w:rPr>
        <w:t xml:space="preserve"> </w:t>
      </w:r>
      <w:r>
        <w:t>података</w:t>
      </w:r>
      <w:r>
        <w:rPr>
          <w:spacing w:val="-5"/>
        </w:rPr>
        <w:t xml:space="preserve"> </w:t>
      </w:r>
      <w:r>
        <w:t>потребних</w:t>
      </w:r>
      <w:r>
        <w:rPr>
          <w:spacing w:val="-2"/>
        </w:rPr>
        <w:t xml:space="preserve"> </w:t>
      </w:r>
      <w:r>
        <w:t>за</w:t>
      </w:r>
      <w:r>
        <w:rPr>
          <w:spacing w:val="-5"/>
        </w:rPr>
        <w:t xml:space="preserve"> </w:t>
      </w:r>
      <w:r>
        <w:t>комуникацију</w:t>
      </w:r>
      <w:r>
        <w:rPr>
          <w:spacing w:val="-4"/>
        </w:rPr>
        <w:t xml:space="preserve"> </w:t>
      </w:r>
      <w:r>
        <w:t>са</w:t>
      </w:r>
      <w:r>
        <w:rPr>
          <w:spacing w:val="-5"/>
        </w:rPr>
        <w:t xml:space="preserve"> </w:t>
      </w:r>
      <w:r>
        <w:t>означеним</w:t>
      </w:r>
      <w:r>
        <w:rPr>
          <w:spacing w:val="-3"/>
        </w:rPr>
        <w:t xml:space="preserve"> </w:t>
      </w:r>
      <w:r>
        <w:t>лицем.</w:t>
      </w:r>
    </w:p>
    <w:p w14:paraId="205175A8" w14:textId="77777777" w:rsidR="004B7DCB" w:rsidRDefault="0033293C">
      <w:pPr>
        <w:pStyle w:val="BodyText"/>
        <w:spacing w:before="120"/>
        <w:ind w:left="100" w:right="604"/>
        <w:jc w:val="both"/>
      </w:pPr>
      <w:r>
        <w:t>Приликом подношења захтева за заштиту права наручиоцу подносилац захтева је дужан</w:t>
      </w:r>
      <w:r>
        <w:rPr>
          <w:spacing w:val="1"/>
        </w:rPr>
        <w:t xml:space="preserve"> </w:t>
      </w:r>
      <w:r>
        <w:t>да</w:t>
      </w:r>
      <w:r>
        <w:rPr>
          <w:spacing w:val="-2"/>
        </w:rPr>
        <w:t xml:space="preserve"> </w:t>
      </w:r>
      <w:r>
        <w:t>достави доказ о</w:t>
      </w:r>
      <w:r>
        <w:rPr>
          <w:spacing w:val="2"/>
        </w:rPr>
        <w:t xml:space="preserve"> </w:t>
      </w:r>
      <w:r>
        <w:t>уплати</w:t>
      </w:r>
      <w:r>
        <w:rPr>
          <w:spacing w:val="3"/>
        </w:rPr>
        <w:t xml:space="preserve"> </w:t>
      </w:r>
      <w:r>
        <w:t>таксе.</w:t>
      </w:r>
    </w:p>
    <w:p w14:paraId="701B7CC7" w14:textId="77777777" w:rsidR="004B7DCB" w:rsidRDefault="0033293C">
      <w:pPr>
        <w:pStyle w:val="BodyText"/>
        <w:spacing w:before="120"/>
        <w:ind w:left="100"/>
      </w:pPr>
      <w:r>
        <w:t>Доказ</w:t>
      </w:r>
      <w:r>
        <w:rPr>
          <w:spacing w:val="49"/>
        </w:rPr>
        <w:t xml:space="preserve"> </w:t>
      </w:r>
      <w:r>
        <w:t>је</w:t>
      </w:r>
      <w:r>
        <w:rPr>
          <w:spacing w:val="48"/>
        </w:rPr>
        <w:t xml:space="preserve"> </w:t>
      </w:r>
      <w:r>
        <w:t>сваки</w:t>
      </w:r>
      <w:r>
        <w:rPr>
          <w:spacing w:val="52"/>
        </w:rPr>
        <w:t xml:space="preserve"> </w:t>
      </w:r>
      <w:r>
        <w:t>документ</w:t>
      </w:r>
      <w:r>
        <w:rPr>
          <w:spacing w:val="51"/>
        </w:rPr>
        <w:t xml:space="preserve"> </w:t>
      </w:r>
      <w:r>
        <w:t>из</w:t>
      </w:r>
      <w:r>
        <w:rPr>
          <w:spacing w:val="50"/>
        </w:rPr>
        <w:t xml:space="preserve"> </w:t>
      </w:r>
      <w:r>
        <w:t>кога</w:t>
      </w:r>
      <w:r>
        <w:rPr>
          <w:spacing w:val="47"/>
        </w:rPr>
        <w:t xml:space="preserve"> </w:t>
      </w:r>
      <w:r>
        <w:t>се</w:t>
      </w:r>
      <w:r>
        <w:rPr>
          <w:spacing w:val="50"/>
        </w:rPr>
        <w:t xml:space="preserve"> </w:t>
      </w:r>
      <w:r>
        <w:t>може</w:t>
      </w:r>
      <w:r>
        <w:rPr>
          <w:spacing w:val="50"/>
        </w:rPr>
        <w:t xml:space="preserve"> </w:t>
      </w:r>
      <w:r>
        <w:t>да</w:t>
      </w:r>
      <w:r>
        <w:rPr>
          <w:spacing w:val="50"/>
        </w:rPr>
        <w:t xml:space="preserve"> </w:t>
      </w:r>
      <w:r>
        <w:t>се</w:t>
      </w:r>
      <w:r>
        <w:rPr>
          <w:spacing w:val="55"/>
        </w:rPr>
        <w:t xml:space="preserve"> </w:t>
      </w:r>
      <w:r>
        <w:t>утврди</w:t>
      </w:r>
      <w:r>
        <w:rPr>
          <w:spacing w:val="50"/>
        </w:rPr>
        <w:t xml:space="preserve"> </w:t>
      </w:r>
      <w:r>
        <w:t>да</w:t>
      </w:r>
      <w:r>
        <w:rPr>
          <w:spacing w:val="50"/>
        </w:rPr>
        <w:t xml:space="preserve"> </w:t>
      </w:r>
      <w:r>
        <w:t>је</w:t>
      </w:r>
      <w:r>
        <w:rPr>
          <w:spacing w:val="50"/>
        </w:rPr>
        <w:t xml:space="preserve"> </w:t>
      </w:r>
      <w:r>
        <w:t>трансакција</w:t>
      </w:r>
      <w:r>
        <w:rPr>
          <w:spacing w:val="49"/>
        </w:rPr>
        <w:t xml:space="preserve"> </w:t>
      </w:r>
      <w:r>
        <w:t>извршена</w:t>
      </w:r>
      <w:r>
        <w:rPr>
          <w:spacing w:val="51"/>
        </w:rPr>
        <w:t xml:space="preserve"> </w:t>
      </w:r>
      <w:r>
        <w:t>на</w:t>
      </w:r>
      <w:r>
        <w:rPr>
          <w:spacing w:val="-57"/>
        </w:rPr>
        <w:t xml:space="preserve"> </w:t>
      </w:r>
      <w:r>
        <w:t>одговарајући</w:t>
      </w:r>
      <w:r>
        <w:rPr>
          <w:spacing w:val="9"/>
        </w:rPr>
        <w:t xml:space="preserve"> </w:t>
      </w:r>
      <w:r>
        <w:t>износ</w:t>
      </w:r>
      <w:r>
        <w:rPr>
          <w:spacing w:val="9"/>
        </w:rPr>
        <w:t xml:space="preserve"> </w:t>
      </w:r>
      <w:r>
        <w:t>из</w:t>
      </w:r>
      <w:r>
        <w:rPr>
          <w:spacing w:val="9"/>
        </w:rPr>
        <w:t xml:space="preserve"> </w:t>
      </w:r>
      <w:r>
        <w:t>члана</w:t>
      </w:r>
    </w:p>
    <w:p w14:paraId="698EDAD2" w14:textId="77777777" w:rsidR="004B7DCB" w:rsidRDefault="0033293C">
      <w:pPr>
        <w:pStyle w:val="BodyText"/>
        <w:ind w:left="100"/>
      </w:pPr>
      <w:r>
        <w:t>225.</w:t>
      </w:r>
      <w:r>
        <w:rPr>
          <w:spacing w:val="-1"/>
        </w:rPr>
        <w:t xml:space="preserve"> </w:t>
      </w:r>
      <w:r>
        <w:t>ЗЈН</w:t>
      </w:r>
      <w:r>
        <w:rPr>
          <w:spacing w:val="-3"/>
        </w:rPr>
        <w:t xml:space="preserve"> </w:t>
      </w:r>
      <w:r>
        <w:t>и</w:t>
      </w:r>
      <w:r>
        <w:rPr>
          <w:spacing w:val="-2"/>
        </w:rPr>
        <w:t xml:space="preserve"> </w:t>
      </w:r>
      <w:r>
        <w:t>да</w:t>
      </w:r>
      <w:r>
        <w:rPr>
          <w:spacing w:val="-4"/>
        </w:rPr>
        <w:t xml:space="preserve"> </w:t>
      </w:r>
      <w:r>
        <w:t>се</w:t>
      </w:r>
      <w:r>
        <w:rPr>
          <w:spacing w:val="-5"/>
        </w:rPr>
        <w:t xml:space="preserve"> </w:t>
      </w:r>
      <w:r>
        <w:t>односи на</w:t>
      </w:r>
      <w:r>
        <w:rPr>
          <w:spacing w:val="-2"/>
        </w:rPr>
        <w:t xml:space="preserve"> </w:t>
      </w:r>
      <w:r>
        <w:t>предметни</w:t>
      </w:r>
      <w:r>
        <w:rPr>
          <w:spacing w:val="-1"/>
        </w:rPr>
        <w:t xml:space="preserve"> </w:t>
      </w:r>
      <w:r>
        <w:t>захтев</w:t>
      </w:r>
      <w:r>
        <w:rPr>
          <w:spacing w:val="-2"/>
        </w:rPr>
        <w:t xml:space="preserve"> </w:t>
      </w:r>
      <w:r>
        <w:t>за</w:t>
      </w:r>
      <w:r>
        <w:rPr>
          <w:spacing w:val="-3"/>
        </w:rPr>
        <w:t xml:space="preserve"> </w:t>
      </w:r>
      <w:r>
        <w:t>заштиту</w:t>
      </w:r>
      <w:r>
        <w:rPr>
          <w:spacing w:val="-7"/>
        </w:rPr>
        <w:t xml:space="preserve"> </w:t>
      </w:r>
      <w:r>
        <w:t>права.</w:t>
      </w:r>
    </w:p>
    <w:p w14:paraId="13579C84" w14:textId="099D3E96" w:rsidR="008B03F3" w:rsidRPr="008B03F3" w:rsidRDefault="0033293C" w:rsidP="008B03F3">
      <w:pPr>
        <w:pStyle w:val="BodyText"/>
        <w:spacing w:before="120"/>
        <w:ind w:left="100" w:right="929"/>
      </w:pPr>
      <w:r>
        <w:t>Валидан</w:t>
      </w:r>
      <w:r>
        <w:rPr>
          <w:spacing w:val="2"/>
        </w:rPr>
        <w:t xml:space="preserve"> </w:t>
      </w:r>
      <w:r>
        <w:t>доказ</w:t>
      </w:r>
      <w:r>
        <w:rPr>
          <w:spacing w:val="2"/>
        </w:rPr>
        <w:t xml:space="preserve"> </w:t>
      </w:r>
      <w:r>
        <w:t>о</w:t>
      </w:r>
      <w:r>
        <w:rPr>
          <w:spacing w:val="1"/>
        </w:rPr>
        <w:t xml:space="preserve"> </w:t>
      </w:r>
      <w:r>
        <w:t>извршеној</w:t>
      </w:r>
      <w:r>
        <w:rPr>
          <w:spacing w:val="4"/>
        </w:rPr>
        <w:t xml:space="preserve"> </w:t>
      </w:r>
      <w:r>
        <w:t>уплати</w:t>
      </w:r>
      <w:r>
        <w:rPr>
          <w:spacing w:val="2"/>
        </w:rPr>
        <w:t xml:space="preserve"> </w:t>
      </w:r>
      <w:r>
        <w:t>таксе,</w:t>
      </w:r>
      <w:r>
        <w:rPr>
          <w:spacing w:val="5"/>
        </w:rPr>
        <w:t xml:space="preserve"> </w:t>
      </w:r>
      <w:r>
        <w:t>у</w:t>
      </w:r>
      <w:r>
        <w:rPr>
          <w:spacing w:val="57"/>
        </w:rPr>
        <w:t xml:space="preserve"> </w:t>
      </w:r>
      <w:r>
        <w:t>складу</w:t>
      </w:r>
      <w:r>
        <w:rPr>
          <w:spacing w:val="57"/>
        </w:rPr>
        <w:t xml:space="preserve"> </w:t>
      </w:r>
      <w:r>
        <w:t>са</w:t>
      </w:r>
      <w:r>
        <w:rPr>
          <w:spacing w:val="59"/>
        </w:rPr>
        <w:t xml:space="preserve"> </w:t>
      </w:r>
      <w:r>
        <w:t>Упутством</w:t>
      </w:r>
      <w:r>
        <w:rPr>
          <w:spacing w:val="2"/>
        </w:rPr>
        <w:t xml:space="preserve"> </w:t>
      </w:r>
      <w:r>
        <w:t>о</w:t>
      </w:r>
      <w:r>
        <w:rPr>
          <w:spacing w:val="3"/>
        </w:rPr>
        <w:t xml:space="preserve"> </w:t>
      </w:r>
      <w:r>
        <w:t>уплати</w:t>
      </w:r>
      <w:r>
        <w:rPr>
          <w:spacing w:val="2"/>
        </w:rPr>
        <w:t xml:space="preserve"> </w:t>
      </w:r>
      <w:r>
        <w:t>таксе</w:t>
      </w:r>
      <w:r>
        <w:rPr>
          <w:spacing w:val="58"/>
        </w:rPr>
        <w:t xml:space="preserve"> </w:t>
      </w:r>
      <w:r>
        <w:t>за</w:t>
      </w:r>
      <w:r>
        <w:rPr>
          <w:spacing w:val="-57"/>
        </w:rPr>
        <w:t xml:space="preserve"> </w:t>
      </w:r>
      <w:r>
        <w:t>подношење</w:t>
      </w:r>
      <w:r>
        <w:rPr>
          <w:spacing w:val="42"/>
        </w:rPr>
        <w:t xml:space="preserve"> </w:t>
      </w:r>
      <w:r>
        <w:t>захтева</w:t>
      </w:r>
      <w:r>
        <w:rPr>
          <w:spacing w:val="42"/>
        </w:rPr>
        <w:t xml:space="preserve"> </w:t>
      </w:r>
      <w:r>
        <w:t>за</w:t>
      </w:r>
      <w:r>
        <w:rPr>
          <w:spacing w:val="42"/>
        </w:rPr>
        <w:t xml:space="preserve"> </w:t>
      </w:r>
      <w:r>
        <w:t>заштиту</w:t>
      </w:r>
      <w:r>
        <w:rPr>
          <w:spacing w:val="43"/>
        </w:rPr>
        <w:t xml:space="preserve"> </w:t>
      </w:r>
      <w:r>
        <w:t>права</w:t>
      </w:r>
      <w:r>
        <w:rPr>
          <w:spacing w:val="39"/>
        </w:rPr>
        <w:t xml:space="preserve"> </w:t>
      </w:r>
      <w:r>
        <w:t>Републичке</w:t>
      </w:r>
      <w:r>
        <w:rPr>
          <w:spacing w:val="43"/>
        </w:rPr>
        <w:t xml:space="preserve"> </w:t>
      </w:r>
      <w:r>
        <w:t>комисије,</w:t>
      </w:r>
      <w:r>
        <w:rPr>
          <w:spacing w:val="43"/>
        </w:rPr>
        <w:t xml:space="preserve"> </w:t>
      </w:r>
      <w:r>
        <w:t>објављен</w:t>
      </w:r>
      <w:r>
        <w:rPr>
          <w:spacing w:val="45"/>
        </w:rPr>
        <w:t xml:space="preserve"> </w:t>
      </w:r>
      <w:r>
        <w:t>је</w:t>
      </w:r>
      <w:r>
        <w:rPr>
          <w:spacing w:val="42"/>
        </w:rPr>
        <w:t xml:space="preserve"> </w:t>
      </w:r>
      <w:r>
        <w:t>на</w:t>
      </w:r>
      <w:r>
        <w:rPr>
          <w:spacing w:val="39"/>
        </w:rPr>
        <w:t xml:space="preserve"> </w:t>
      </w:r>
      <w:r w:rsidR="008B03F3">
        <w:t>сај</w:t>
      </w:r>
      <w:r w:rsidR="008B03F3">
        <w:rPr>
          <w:lang w:val="sr-Cyrl-RS"/>
        </w:rPr>
        <w:t>ту</w:t>
      </w:r>
      <w:r w:rsidR="008B03F3" w:rsidRPr="008B03F3">
        <w:t xml:space="preserve"> Републичке комисије.</w:t>
      </w:r>
    </w:p>
    <w:p w14:paraId="286DA64C" w14:textId="47157112" w:rsidR="004B7DCB" w:rsidRDefault="00CD142E" w:rsidP="00CD142E">
      <w:pPr>
        <w:pStyle w:val="BodyText"/>
        <w:ind w:left="100" w:right="929"/>
      </w:pPr>
      <w:r>
        <w:t>Такса износи 120.000 динара.</w:t>
      </w:r>
    </w:p>
    <w:sectPr w:rsidR="004B7DCB">
      <w:headerReference w:type="even" r:id="rId34"/>
      <w:headerReference w:type="default" r:id="rId35"/>
      <w:footerReference w:type="default" r:id="rId36"/>
      <w:headerReference w:type="first" r:id="rId37"/>
      <w:pgSz w:w="11920" w:h="16850"/>
      <w:pgMar w:top="2600" w:right="820" w:bottom="1240" w:left="1160" w:header="1983" w:footer="97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B72EC" w14:textId="77777777" w:rsidR="00A15239" w:rsidRDefault="00A15239">
      <w:r>
        <w:separator/>
      </w:r>
    </w:p>
  </w:endnote>
  <w:endnote w:type="continuationSeparator" w:id="0">
    <w:p w14:paraId="1AC2606E" w14:textId="77777777" w:rsidR="00A15239" w:rsidRDefault="00A1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80"/>
    <w:family w:val="swiss"/>
    <w:pitch w:val="variable"/>
    <w:sig w:usb0="00000001" w:usb1="0807C0E0" w:usb2="00040010" w:usb3="00000000" w:csb0="003E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C512" w14:textId="4EE355FD" w:rsidR="00894591" w:rsidRPr="000E2AE2" w:rsidRDefault="00894591" w:rsidP="000437AC">
    <w:pPr>
      <w:pStyle w:val="Footer"/>
      <w:jc w:val="both"/>
      <w:rPr>
        <w:rFonts w:ascii="Roboto" w:hAnsi="Roboto"/>
        <w:color w:val="002060"/>
        <w:sz w:val="16"/>
        <w:szCs w:val="16"/>
      </w:rPr>
    </w:pPr>
    <w:r w:rsidRPr="000E2AE2">
      <w:rPr>
        <w:rFonts w:ascii="Roboto" w:hAnsi="Roboto"/>
        <w:color w:val="002060"/>
        <w:sz w:val="16"/>
        <w:szCs w:val="16"/>
      </w:rPr>
      <w:t>The “EU Public Finance Management Facility” Project is funded by the European Union and implemented by UNDP, in partnership with the Center for Excellence in Finance (CEF) and the Slovak Ministry of Finance.</w:t>
    </w:r>
  </w:p>
  <w:p w14:paraId="5C464E22" w14:textId="55EA84B7" w:rsidR="00894591" w:rsidRDefault="00894591">
    <w:pPr>
      <w:pStyle w:val="Footer"/>
      <w:jc w:val="center"/>
    </w:pPr>
  </w:p>
  <w:p w14:paraId="3273D273" w14:textId="02669937" w:rsidR="00894591" w:rsidRDefault="00894591">
    <w:pPr>
      <w:pStyle w:val="BodyText"/>
      <w:spacing w:line="14" w:lineRule="auto"/>
      <w:rPr>
        <w:sz w:val="20"/>
      </w:rPr>
    </w:pPr>
    <w:r>
      <w:rPr>
        <w:noProof/>
      </w:rPr>
      <mc:AlternateContent>
        <mc:Choice Requires="wps">
          <w:drawing>
            <wp:anchor distT="0" distB="0" distL="114300" distR="114300" simplePos="0" relativeHeight="486588416" behindDoc="1" locked="0" layoutInCell="1" allowOverlap="1" wp14:anchorId="1B7D00B3" wp14:editId="7155F08E">
              <wp:simplePos x="0" y="0"/>
              <wp:positionH relativeFrom="column">
                <wp:posOffset>-702491</wp:posOffset>
              </wp:positionH>
              <wp:positionV relativeFrom="page">
                <wp:posOffset>10572115</wp:posOffset>
              </wp:positionV>
              <wp:extent cx="7553960" cy="1244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7553960" cy="124460"/>
                      </a:xfrm>
                      <a:prstGeom prst="rect">
                        <a:avLst/>
                      </a:prstGeom>
                      <a:ln>
                        <a:solidFill>
                          <a:srgbClr val="4B79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7D82C8" id="Rectangle 21" o:spid="_x0000_s1026" style="position:absolute;margin-left:-55.3pt;margin-top:832.45pt;width:594.8pt;height:9.8pt;z-index:-16728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" fillcolor="#4f81bd [3204]" strokecolor="#4b79bd" strokeweight="2pt">
              <w10:wrap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528F" w14:textId="77777777" w:rsidR="00894591" w:rsidRPr="000E2AE2" w:rsidRDefault="00894591" w:rsidP="000956D4">
    <w:pPr>
      <w:pStyle w:val="Footer"/>
      <w:jc w:val="both"/>
      <w:rPr>
        <w:rFonts w:ascii="Roboto" w:hAnsi="Roboto"/>
        <w:color w:val="002060"/>
        <w:sz w:val="16"/>
        <w:szCs w:val="16"/>
      </w:rPr>
    </w:pPr>
    <w:r w:rsidRPr="000E2AE2">
      <w:rPr>
        <w:rFonts w:ascii="Roboto" w:hAnsi="Roboto"/>
        <w:color w:val="002060"/>
        <w:sz w:val="16"/>
        <w:szCs w:val="16"/>
      </w:rPr>
      <w:t>The “EU Public Finance Management Facility” Project is funded by the European Union and implemented by UNDP, in partnership with the Center for Excellence in Finance (CEF) and the Slovak Ministry of Finance.</w:t>
    </w:r>
  </w:p>
  <w:p w14:paraId="30B23E23" w14:textId="39C45A9A" w:rsidR="00894591" w:rsidRDefault="00894591">
    <w:pPr>
      <w:pStyle w:val="BodyText"/>
      <w:spacing w:line="14" w:lineRule="auto"/>
      <w:rPr>
        <w:sz w:val="20"/>
      </w:rPr>
    </w:pPr>
    <w:r>
      <w:rPr>
        <w:noProof/>
      </w:rPr>
      <mc:AlternateContent>
        <mc:Choice Requires="wps">
          <w:drawing>
            <wp:anchor distT="0" distB="0" distL="114300" distR="114300" simplePos="0" relativeHeight="486594560" behindDoc="1" locked="0" layoutInCell="1" allowOverlap="1" wp14:anchorId="3CD49140" wp14:editId="1AD18142">
              <wp:simplePos x="0" y="0"/>
              <wp:positionH relativeFrom="column">
                <wp:posOffset>-726621</wp:posOffset>
              </wp:positionH>
              <wp:positionV relativeFrom="page">
                <wp:posOffset>10582094</wp:posOffset>
              </wp:positionV>
              <wp:extent cx="7553960" cy="124460"/>
              <wp:effectExtent l="0" t="0" r="15240" b="15240"/>
              <wp:wrapNone/>
              <wp:docPr id="24" name="Rectangle 24"/>
              <wp:cNvGraphicFramePr/>
              <a:graphic xmlns:a="http://schemas.openxmlformats.org/drawingml/2006/main">
                <a:graphicData uri="http://schemas.microsoft.com/office/word/2010/wordprocessingShape">
                  <wps:wsp>
                    <wps:cNvSpPr/>
                    <wps:spPr>
                      <a:xfrm>
                        <a:off x="0" y="0"/>
                        <a:ext cx="7553960" cy="124460"/>
                      </a:xfrm>
                      <a:prstGeom prst="rect">
                        <a:avLst/>
                      </a:prstGeom>
                      <a:ln>
                        <a:solidFill>
                          <a:srgbClr val="4B79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08AF86" id="Rectangle 24" o:spid="_x0000_s1026" style="position:absolute;margin-left:-57.2pt;margin-top:833.25pt;width:594.8pt;height:9.8pt;z-index:-167219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" fillcolor="#4f81bd [3204]" strokecolor="#4b79bd" strokeweight="2pt">
              <w10:wrap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2195"/>
      <w:docPartObj>
        <w:docPartGallery w:val="Page Numbers (Bottom of Page)"/>
        <w:docPartUnique/>
      </w:docPartObj>
    </w:sdtPr>
    <w:sdtContent>
      <w:p w14:paraId="68B39D45" w14:textId="4CD88F63" w:rsidR="00894591" w:rsidRPr="000E2AE2" w:rsidRDefault="00894591" w:rsidP="000956D4">
        <w:pPr>
          <w:pStyle w:val="Footer"/>
          <w:jc w:val="both"/>
          <w:rPr>
            <w:rFonts w:ascii="Roboto" w:hAnsi="Roboto"/>
            <w:color w:val="002060"/>
            <w:sz w:val="16"/>
            <w:szCs w:val="16"/>
          </w:rPr>
        </w:pPr>
        <w:r w:rsidRPr="000E2AE2">
          <w:rPr>
            <w:rFonts w:ascii="Roboto" w:hAnsi="Roboto"/>
            <w:color w:val="002060"/>
            <w:sz w:val="16"/>
            <w:szCs w:val="16"/>
          </w:rPr>
          <w:t>The “EU Public Finance Management Facility” Project is funded by the European Union and implemented by UNDP, in partnership with the Center for Excellence in Finance (CEF) and the Slovak Ministry of Finance.</w:t>
        </w:r>
      </w:p>
      <w:p w14:paraId="03B492DD" w14:textId="373D4C3B" w:rsidR="00894591" w:rsidRDefault="00894591">
        <w:pPr>
          <w:pStyle w:val="Footer"/>
          <w:jc w:val="center"/>
        </w:pPr>
        <w:r>
          <w:rPr>
            <w:noProof/>
          </w:rPr>
          <mc:AlternateContent>
            <mc:Choice Requires="wps">
              <w:drawing>
                <wp:anchor distT="0" distB="0" distL="114300" distR="114300" simplePos="0" relativeHeight="486596608" behindDoc="1" locked="0" layoutInCell="1" allowOverlap="1" wp14:anchorId="24E86C65" wp14:editId="6C6BC676">
                  <wp:simplePos x="0" y="0"/>
                  <wp:positionH relativeFrom="column">
                    <wp:posOffset>-727075</wp:posOffset>
                  </wp:positionH>
                  <wp:positionV relativeFrom="page">
                    <wp:posOffset>10557510</wp:posOffset>
                  </wp:positionV>
                  <wp:extent cx="7553960" cy="124460"/>
                  <wp:effectExtent l="0" t="0" r="15240" b="15240"/>
                  <wp:wrapNone/>
                  <wp:docPr id="25" name="Rectangle 25"/>
                  <wp:cNvGraphicFramePr/>
                  <a:graphic xmlns:a="http://schemas.openxmlformats.org/drawingml/2006/main">
                    <a:graphicData uri="http://schemas.microsoft.com/office/word/2010/wordprocessingShape">
                      <wps:wsp>
                        <wps:cNvSpPr/>
                        <wps:spPr>
                          <a:xfrm>
                            <a:off x="0" y="0"/>
                            <a:ext cx="7553960" cy="124460"/>
                          </a:xfrm>
                          <a:prstGeom prst="rect">
                            <a:avLst/>
                          </a:prstGeom>
                          <a:ln>
                            <a:solidFill>
                              <a:srgbClr val="4B79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919F4B" id="Rectangle 25" o:spid="_x0000_s1026" style="position:absolute;margin-left:-57.25pt;margin-top:831.3pt;width:594.8pt;height:9.8pt;z-index:-167198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" fillcolor="#4f81bd [3204]" strokecolor="#4b79bd" strokeweight="2pt">
                  <w10:wrap anchory="page"/>
                </v:rect>
              </w:pict>
            </mc:Fallback>
          </mc:AlternateContent>
        </w:r>
      </w:p>
    </w:sdtContent>
  </w:sdt>
  <w:p w14:paraId="564897D2" w14:textId="1910DEBA" w:rsidR="00894591" w:rsidRDefault="008945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684AE" w14:textId="77777777" w:rsidR="00A15239" w:rsidRDefault="00A15239">
      <w:r>
        <w:separator/>
      </w:r>
    </w:p>
  </w:footnote>
  <w:footnote w:type="continuationSeparator" w:id="0">
    <w:p w14:paraId="56C5E3CB" w14:textId="77777777" w:rsidR="00A15239" w:rsidRDefault="00A15239">
      <w:r>
        <w:continuationSeparator/>
      </w:r>
    </w:p>
  </w:footnote>
  <w:footnote w:id="1">
    <w:p w14:paraId="3EDF4D57" w14:textId="79A01C40" w:rsidR="00894591" w:rsidRPr="009B2EF2" w:rsidRDefault="00894591">
      <w:pPr>
        <w:pStyle w:val="FootnoteText"/>
        <w:rPr>
          <w:lang w:val="sr-Cyrl-RS"/>
        </w:rPr>
      </w:pPr>
      <w:r>
        <w:rPr>
          <w:rStyle w:val="FootnoteReference"/>
        </w:rPr>
        <w:footnoteRef/>
      </w:r>
      <w:r>
        <w:t xml:space="preserve"> </w:t>
      </w:r>
      <w:bookmarkStart w:id="14" w:name="_Hlk155728368"/>
      <w:r>
        <w:rPr>
          <w:lang w:val="sr-Cyrl-RS"/>
        </w:rPr>
        <w:t>Наручилац одређује оквирни број обрачунских страница у складу са својим потребама</w:t>
      </w:r>
      <w:bookmarkEnd w:id="14"/>
    </w:p>
  </w:footnote>
  <w:footnote w:id="2">
    <w:p w14:paraId="01E0556F" w14:textId="7381A863" w:rsidR="00894591" w:rsidRPr="009B2EF2" w:rsidRDefault="00894591">
      <w:pPr>
        <w:pStyle w:val="FootnoteText"/>
        <w:rPr>
          <w:lang w:val="sr-Cyrl-RS"/>
        </w:rPr>
      </w:pPr>
      <w:r>
        <w:rPr>
          <w:rStyle w:val="FootnoteReference"/>
        </w:rPr>
        <w:footnoteRef/>
      </w:r>
      <w:r w:rsidRPr="000956D4">
        <w:rPr>
          <w:lang w:val="sr-Cyrl-RS"/>
        </w:rPr>
        <w:t xml:space="preserve"> </w:t>
      </w:r>
      <w:r>
        <w:rPr>
          <w:lang w:val="sr-Cyrl-RS"/>
        </w:rPr>
        <w:t>Наручилац одређује оквирни број обрачунских страница у складу са својим потребама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E5773" w14:textId="19B81EE8" w:rsidR="00894591" w:rsidRDefault="00894591">
    <w:pPr>
      <w:pStyle w:val="BodyText"/>
      <w:spacing w:line="14" w:lineRule="auto"/>
      <w:rPr>
        <w:sz w:val="20"/>
      </w:rPr>
    </w:pPr>
    <w:r w:rsidRPr="00BA36BD">
      <w:rPr>
        <w:noProof/>
        <w:sz w:val="20"/>
      </w:rPr>
      <mc:AlternateContent>
        <mc:Choice Requires="wps">
          <w:drawing>
            <wp:anchor distT="45720" distB="45720" distL="114300" distR="114300" simplePos="0" relativeHeight="486598656" behindDoc="0" locked="0" layoutInCell="1" allowOverlap="1" wp14:anchorId="47866CD1" wp14:editId="45437132">
              <wp:simplePos x="0" y="0"/>
              <wp:positionH relativeFrom="column">
                <wp:posOffset>-203200</wp:posOffset>
              </wp:positionH>
              <wp:positionV relativeFrom="paragraph">
                <wp:posOffset>-795020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2B40CB" w14:textId="5B8BBD8B" w:rsidR="00894591" w:rsidRDefault="00894591">
                          <w:r>
                            <w:rPr>
                              <w:noProof/>
                            </w:rPr>
                            <w:drawing>
                              <wp:inline distT="0" distB="0" distL="0" distR="0" wp14:anchorId="7182E9BB" wp14:editId="10D10876">
                                <wp:extent cx="224917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9170" cy="5461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866CD1" id="_x0000_t202" coordsize="21600,21600" o:spt="202" path="m,l,21600r21600,l21600,xe">
              <v:stroke joinstyle="miter"/>
              <v:path gradientshapeok="t" o:connecttype="rect"/>
            </v:shapetype>
            <v:shape id="Text Box 2" o:spid="_x0000_s1026" type="#_x0000_t202" style="position:absolute;margin-left:-16pt;margin-top:-62.6pt;width:185.9pt;height:110.6pt;z-index:486598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" stroked="f">
              <v:textbox style="mso-fit-shape-to-text:t">
                <w:txbxContent>
                  <w:p w14:paraId="6E2B40CB" w14:textId="5B8BBD8B" w:rsidR="00894591" w:rsidRDefault="00894591">
                    <w:r>
                      <w:rPr>
                        <w:noProof/>
                      </w:rPr>
                      <w:drawing>
                        <wp:inline distT="0" distB="0" distL="0" distR="0" wp14:anchorId="7182E9BB" wp14:editId="10D10876">
                          <wp:extent cx="224917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9170" cy="546100"/>
                                  </a:xfrm>
                                  <a:prstGeom prst="rect">
                                    <a:avLst/>
                                  </a:prstGeom>
                                </pic:spPr>
                              </pic:pic>
                            </a:graphicData>
                          </a:graphic>
                        </wp:inline>
                      </w:drawing>
                    </w:r>
                  </w:p>
                </w:txbxContent>
              </v:textbox>
              <w10:wrap type="square"/>
            </v:shape>
          </w:pict>
        </mc:Fallback>
      </mc:AlternateContent>
    </w:r>
    <w:r>
      <w:rPr>
        <w:noProof/>
      </w:rPr>
      <w:drawing>
        <wp:anchor distT="0" distB="0" distL="114300" distR="114300" simplePos="0" relativeHeight="486558720" behindDoc="1" locked="0" layoutInCell="1" allowOverlap="1" wp14:anchorId="26C2745F" wp14:editId="4F6399E7">
          <wp:simplePos x="0" y="0"/>
          <wp:positionH relativeFrom="column">
            <wp:posOffset>2922815</wp:posOffset>
          </wp:positionH>
          <wp:positionV relativeFrom="page">
            <wp:posOffset>399052</wp:posOffset>
          </wp:positionV>
          <wp:extent cx="3521075" cy="5219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075" cy="5219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6554624" behindDoc="1" locked="0" layoutInCell="1" allowOverlap="1" wp14:anchorId="1A72A6BE" wp14:editId="3B737CBF">
              <wp:simplePos x="0" y="0"/>
              <wp:positionH relativeFrom="page">
                <wp:posOffset>2879090</wp:posOffset>
              </wp:positionH>
              <wp:positionV relativeFrom="page">
                <wp:posOffset>1210945</wp:posOffset>
              </wp:positionV>
              <wp:extent cx="1917700" cy="3695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E6BE" w14:textId="77777777" w:rsidR="00894591" w:rsidRDefault="00894591">
                          <w:pPr>
                            <w:pStyle w:val="BodyText"/>
                            <w:spacing w:before="10"/>
                            <w:ind w:left="20" w:right="10" w:firstLine="56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2A6BE" id="Text Box 6" o:spid="_x0000_s1027" type="#_x0000_t202" style="position:absolute;margin-left:226.7pt;margin-top:95.35pt;width:151pt;height:29.1pt;z-index:-167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Wp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" filled="f" stroked="f">
              <v:textbox inset="0,0,0,0">
                <w:txbxContent>
                  <w:p w14:paraId="0732E6BE" w14:textId="77777777" w:rsidR="00894591" w:rsidRDefault="00894591">
                    <w:pPr>
                      <w:pStyle w:val="BodyText"/>
                      <w:spacing w:before="10"/>
                      <w:ind w:left="20" w:right="10" w:firstLine="568"/>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7D1B" w14:textId="657FE2AE" w:rsidR="00894591" w:rsidRDefault="008945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32D45" w14:textId="23691A05" w:rsidR="00894591" w:rsidRDefault="00894591">
    <w:pPr>
      <w:pStyle w:val="Header"/>
      <w:jc w:val="center"/>
    </w:pPr>
    <w:r>
      <w:rPr>
        <w:noProof/>
      </w:rPr>
      <w:drawing>
        <wp:anchor distT="0" distB="0" distL="114300" distR="114300" simplePos="0" relativeHeight="486590464" behindDoc="1" locked="0" layoutInCell="1" allowOverlap="1" wp14:anchorId="121801FE" wp14:editId="390ED091">
          <wp:simplePos x="0" y="0"/>
          <wp:positionH relativeFrom="column">
            <wp:posOffset>2906486</wp:posOffset>
          </wp:positionH>
          <wp:positionV relativeFrom="page">
            <wp:posOffset>407217</wp:posOffset>
          </wp:positionV>
          <wp:extent cx="3521075" cy="5219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075" cy="521970"/>
                  </a:xfrm>
                  <a:prstGeom prst="rect">
                    <a:avLst/>
                  </a:prstGeom>
                </pic:spPr>
              </pic:pic>
            </a:graphicData>
          </a:graphic>
          <wp14:sizeRelH relativeFrom="page">
            <wp14:pctWidth>0</wp14:pctWidth>
          </wp14:sizeRelH>
          <wp14:sizeRelV relativeFrom="page">
            <wp14:pctHeight>0</wp14:pctHeight>
          </wp14:sizeRelV>
        </wp:anchor>
      </w:drawing>
    </w:r>
  </w:p>
  <w:p w14:paraId="00397F6F" w14:textId="29DBBB0A" w:rsidR="00894591" w:rsidRDefault="00894591">
    <w:pPr>
      <w:pStyle w:val="BodyText"/>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0475" w14:textId="5880EFE4" w:rsidR="00894591" w:rsidRDefault="0089459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7307" w14:textId="5CED17BF" w:rsidR="00894591" w:rsidRDefault="0089459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5D0F" w14:textId="38A223D0" w:rsidR="00894591" w:rsidRDefault="00894591">
    <w:pPr>
      <w:pStyle w:val="BodyText"/>
      <w:spacing w:line="14" w:lineRule="auto"/>
      <w:rPr>
        <w:sz w:val="20"/>
      </w:rPr>
    </w:pPr>
    <w:r>
      <w:rPr>
        <w:noProof/>
      </w:rPr>
      <w:drawing>
        <wp:anchor distT="0" distB="0" distL="114300" distR="114300" simplePos="0" relativeHeight="486592512" behindDoc="1" locked="0" layoutInCell="1" allowOverlap="1" wp14:anchorId="3F44BD9A" wp14:editId="265649D1">
          <wp:simplePos x="0" y="0"/>
          <wp:positionH relativeFrom="column">
            <wp:posOffset>2841171</wp:posOffset>
          </wp:positionH>
          <wp:positionV relativeFrom="page">
            <wp:posOffset>425813</wp:posOffset>
          </wp:positionV>
          <wp:extent cx="3521075" cy="521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075" cy="5219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6556672" behindDoc="1" locked="0" layoutInCell="1" allowOverlap="1" wp14:anchorId="690CFDAC" wp14:editId="326C9CBB">
              <wp:simplePos x="0" y="0"/>
              <wp:positionH relativeFrom="page">
                <wp:posOffset>2879090</wp:posOffset>
              </wp:positionH>
              <wp:positionV relativeFrom="page">
                <wp:posOffset>1246505</wp:posOffset>
              </wp:positionV>
              <wp:extent cx="1917700" cy="3695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6AA86" w14:textId="77777777" w:rsidR="00894591" w:rsidRDefault="00894591">
                          <w:pPr>
                            <w:pStyle w:val="BodyText"/>
                            <w:spacing w:before="10"/>
                            <w:ind w:left="20" w:right="10" w:firstLine="56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FDAC" id="_x0000_t202" coordsize="21600,21600" o:spt="202" path="m,l,21600r21600,l21600,xe">
              <v:stroke joinstyle="miter"/>
              <v:path gradientshapeok="t" o:connecttype="rect"/>
            </v:shapetype>
            <v:shape id="_x0000_s1028" type="#_x0000_t202" style="position:absolute;margin-left:226.7pt;margin-top:98.15pt;width:151pt;height:29.1pt;z-index:-167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O9sAIAALA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" filled="f" stroked="f">
              <v:textbox inset="0,0,0,0">
                <w:txbxContent>
                  <w:p w14:paraId="10A6AA86" w14:textId="77777777" w:rsidR="00894591" w:rsidRDefault="00894591">
                    <w:pPr>
                      <w:pStyle w:val="BodyText"/>
                      <w:spacing w:before="10"/>
                      <w:ind w:left="20" w:right="10" w:firstLine="568"/>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1B92" w14:textId="7B71EF0F" w:rsidR="00894591" w:rsidRDefault="008945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01974"/>
    <w:multiLevelType w:val="hybridMultilevel"/>
    <w:tmpl w:val="C026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90A1F"/>
    <w:multiLevelType w:val="hybridMultilevel"/>
    <w:tmpl w:val="757CB908"/>
    <w:lvl w:ilvl="0" w:tplc="3B56CB66">
      <w:start w:val="6"/>
      <w:numFmt w:val="decimal"/>
      <w:lvlText w:val="%1."/>
      <w:lvlJc w:val="left"/>
      <w:pPr>
        <w:ind w:left="1530" w:hanging="360"/>
      </w:pPr>
      <w:rPr>
        <w:rFonts w:hint="default"/>
      </w:rPr>
    </w:lvl>
    <w:lvl w:ilvl="1" w:tplc="241A0019" w:tentative="1">
      <w:start w:val="1"/>
      <w:numFmt w:val="lowerLetter"/>
      <w:lvlText w:val="%2."/>
      <w:lvlJc w:val="left"/>
      <w:pPr>
        <w:ind w:left="2250" w:hanging="360"/>
      </w:pPr>
    </w:lvl>
    <w:lvl w:ilvl="2" w:tplc="241A001B" w:tentative="1">
      <w:start w:val="1"/>
      <w:numFmt w:val="lowerRoman"/>
      <w:lvlText w:val="%3."/>
      <w:lvlJc w:val="right"/>
      <w:pPr>
        <w:ind w:left="2970" w:hanging="180"/>
      </w:pPr>
    </w:lvl>
    <w:lvl w:ilvl="3" w:tplc="241A000F" w:tentative="1">
      <w:start w:val="1"/>
      <w:numFmt w:val="decimal"/>
      <w:lvlText w:val="%4."/>
      <w:lvlJc w:val="left"/>
      <w:pPr>
        <w:ind w:left="3690" w:hanging="360"/>
      </w:pPr>
    </w:lvl>
    <w:lvl w:ilvl="4" w:tplc="241A0019" w:tentative="1">
      <w:start w:val="1"/>
      <w:numFmt w:val="lowerLetter"/>
      <w:lvlText w:val="%5."/>
      <w:lvlJc w:val="left"/>
      <w:pPr>
        <w:ind w:left="4410" w:hanging="360"/>
      </w:pPr>
    </w:lvl>
    <w:lvl w:ilvl="5" w:tplc="241A001B" w:tentative="1">
      <w:start w:val="1"/>
      <w:numFmt w:val="lowerRoman"/>
      <w:lvlText w:val="%6."/>
      <w:lvlJc w:val="right"/>
      <w:pPr>
        <w:ind w:left="5130" w:hanging="180"/>
      </w:pPr>
    </w:lvl>
    <w:lvl w:ilvl="6" w:tplc="241A000F" w:tentative="1">
      <w:start w:val="1"/>
      <w:numFmt w:val="decimal"/>
      <w:lvlText w:val="%7."/>
      <w:lvlJc w:val="left"/>
      <w:pPr>
        <w:ind w:left="5850" w:hanging="360"/>
      </w:pPr>
    </w:lvl>
    <w:lvl w:ilvl="7" w:tplc="241A0019" w:tentative="1">
      <w:start w:val="1"/>
      <w:numFmt w:val="lowerLetter"/>
      <w:lvlText w:val="%8."/>
      <w:lvlJc w:val="left"/>
      <w:pPr>
        <w:ind w:left="6570" w:hanging="360"/>
      </w:pPr>
    </w:lvl>
    <w:lvl w:ilvl="8" w:tplc="241A001B" w:tentative="1">
      <w:start w:val="1"/>
      <w:numFmt w:val="lowerRoman"/>
      <w:lvlText w:val="%9."/>
      <w:lvlJc w:val="right"/>
      <w:pPr>
        <w:ind w:left="7290" w:hanging="180"/>
      </w:pPr>
    </w:lvl>
  </w:abstractNum>
  <w:abstractNum w:abstractNumId="3" w15:restartNumberingAfterBreak="0">
    <w:nsid w:val="02674A7C"/>
    <w:multiLevelType w:val="multilevel"/>
    <w:tmpl w:val="9C06F8F2"/>
    <w:styleLink w:val="WWNum3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32D138C"/>
    <w:multiLevelType w:val="multilevel"/>
    <w:tmpl w:val="215C0D36"/>
    <w:styleLink w:val="WWNum24"/>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38B2A90"/>
    <w:multiLevelType w:val="hybridMultilevel"/>
    <w:tmpl w:val="704A3BD0"/>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43F130C"/>
    <w:multiLevelType w:val="hybridMultilevel"/>
    <w:tmpl w:val="C2665516"/>
    <w:lvl w:ilvl="0" w:tplc="B9F4782C">
      <w:start w:val="1"/>
      <w:numFmt w:val="bullet"/>
      <w:lvlText w:val="-"/>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6821C">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2A864">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C380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E111E">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08F6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6EDC2">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241FC">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2D1A2">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F900D4"/>
    <w:multiLevelType w:val="hybridMultilevel"/>
    <w:tmpl w:val="C1823544"/>
    <w:lvl w:ilvl="0" w:tplc="D9702666">
      <w:start w:val="1"/>
      <w:numFmt w:val="decimal"/>
      <w:lvlText w:val="%1)"/>
      <w:lvlJc w:val="left"/>
      <w:pPr>
        <w:ind w:left="966" w:hanging="708"/>
      </w:pPr>
      <w:rPr>
        <w:rFonts w:ascii="Times New Roman" w:eastAsia="Times New Roman" w:hAnsi="Times New Roman" w:cs="Times New Roman" w:hint="default"/>
        <w:w w:val="99"/>
        <w:sz w:val="24"/>
        <w:szCs w:val="24"/>
        <w:lang w:eastAsia="en-US" w:bidi="ar-SA"/>
      </w:rPr>
    </w:lvl>
    <w:lvl w:ilvl="1" w:tplc="60D0847E">
      <w:numFmt w:val="bullet"/>
      <w:lvlText w:val="•"/>
      <w:lvlJc w:val="left"/>
      <w:pPr>
        <w:ind w:left="1857" w:hanging="708"/>
      </w:pPr>
      <w:rPr>
        <w:rFonts w:hint="default"/>
        <w:lang w:eastAsia="en-US" w:bidi="ar-SA"/>
      </w:rPr>
    </w:lvl>
    <w:lvl w:ilvl="2" w:tplc="58FE7EBE">
      <w:numFmt w:val="bullet"/>
      <w:lvlText w:val="•"/>
      <w:lvlJc w:val="left"/>
      <w:pPr>
        <w:ind w:left="2754" w:hanging="708"/>
      </w:pPr>
      <w:rPr>
        <w:rFonts w:hint="default"/>
        <w:lang w:eastAsia="en-US" w:bidi="ar-SA"/>
      </w:rPr>
    </w:lvl>
    <w:lvl w:ilvl="3" w:tplc="CAAA6556">
      <w:numFmt w:val="bullet"/>
      <w:lvlText w:val="•"/>
      <w:lvlJc w:val="left"/>
      <w:pPr>
        <w:ind w:left="3651" w:hanging="708"/>
      </w:pPr>
      <w:rPr>
        <w:rFonts w:hint="default"/>
        <w:lang w:eastAsia="en-US" w:bidi="ar-SA"/>
      </w:rPr>
    </w:lvl>
    <w:lvl w:ilvl="4" w:tplc="08A87754">
      <w:numFmt w:val="bullet"/>
      <w:lvlText w:val="•"/>
      <w:lvlJc w:val="left"/>
      <w:pPr>
        <w:ind w:left="4548" w:hanging="708"/>
      </w:pPr>
      <w:rPr>
        <w:rFonts w:hint="default"/>
        <w:lang w:eastAsia="en-US" w:bidi="ar-SA"/>
      </w:rPr>
    </w:lvl>
    <w:lvl w:ilvl="5" w:tplc="474A4602">
      <w:numFmt w:val="bullet"/>
      <w:lvlText w:val="•"/>
      <w:lvlJc w:val="left"/>
      <w:pPr>
        <w:ind w:left="5445" w:hanging="708"/>
      </w:pPr>
      <w:rPr>
        <w:rFonts w:hint="default"/>
        <w:lang w:eastAsia="en-US" w:bidi="ar-SA"/>
      </w:rPr>
    </w:lvl>
    <w:lvl w:ilvl="6" w:tplc="4E161596">
      <w:numFmt w:val="bullet"/>
      <w:lvlText w:val="•"/>
      <w:lvlJc w:val="left"/>
      <w:pPr>
        <w:ind w:left="6342" w:hanging="708"/>
      </w:pPr>
      <w:rPr>
        <w:rFonts w:hint="default"/>
        <w:lang w:eastAsia="en-US" w:bidi="ar-SA"/>
      </w:rPr>
    </w:lvl>
    <w:lvl w:ilvl="7" w:tplc="66925B5C">
      <w:numFmt w:val="bullet"/>
      <w:lvlText w:val="•"/>
      <w:lvlJc w:val="left"/>
      <w:pPr>
        <w:ind w:left="7239" w:hanging="708"/>
      </w:pPr>
      <w:rPr>
        <w:rFonts w:hint="default"/>
        <w:lang w:eastAsia="en-US" w:bidi="ar-SA"/>
      </w:rPr>
    </w:lvl>
    <w:lvl w:ilvl="8" w:tplc="629445F0">
      <w:numFmt w:val="bullet"/>
      <w:lvlText w:val="•"/>
      <w:lvlJc w:val="left"/>
      <w:pPr>
        <w:ind w:left="8136" w:hanging="708"/>
      </w:pPr>
      <w:rPr>
        <w:rFonts w:hint="default"/>
        <w:lang w:eastAsia="en-US" w:bidi="ar-SA"/>
      </w:rPr>
    </w:lvl>
  </w:abstractNum>
  <w:abstractNum w:abstractNumId="8" w15:restartNumberingAfterBreak="0">
    <w:nsid w:val="066E4DBA"/>
    <w:multiLevelType w:val="multilevel"/>
    <w:tmpl w:val="56569DC6"/>
    <w:styleLink w:val="WWNum27"/>
    <w:lvl w:ilvl="0">
      <w:numFmt w:val="bullet"/>
      <w:lvlText w:val="−"/>
      <w:lvlJc w:val="left"/>
      <w:pPr>
        <w:ind w:left="720" w:hanging="360"/>
      </w:pPr>
      <w:rPr>
        <w:rFonts w:ascii="Noto Sans Symbols" w:hAnsi="Noto Sans Symbols" w:cs="Noto Sans Symbol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Noto Sans Symbols" w:hAnsi="Noto Sans Symbols" w:cs="Noto Sans Symbols"/>
      </w:rPr>
    </w:lvl>
  </w:abstractNum>
  <w:abstractNum w:abstractNumId="9" w15:restartNumberingAfterBreak="0">
    <w:nsid w:val="088201A8"/>
    <w:multiLevelType w:val="hybridMultilevel"/>
    <w:tmpl w:val="7DD60E04"/>
    <w:lvl w:ilvl="0" w:tplc="F1BC6F02">
      <w:start w:val="1"/>
      <w:numFmt w:val="bullet"/>
      <w:lvlText w:val="-"/>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0DB2A">
      <w:start w:val="1"/>
      <w:numFmt w:val="bullet"/>
      <w:lvlText w:val="o"/>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EB3AC">
      <w:start w:val="1"/>
      <w:numFmt w:val="bullet"/>
      <w:lvlText w:val="▪"/>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A7E22">
      <w:start w:val="1"/>
      <w:numFmt w:val="bullet"/>
      <w:lvlText w:val="•"/>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0A076">
      <w:start w:val="1"/>
      <w:numFmt w:val="bullet"/>
      <w:lvlText w:val="o"/>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49696">
      <w:start w:val="1"/>
      <w:numFmt w:val="bullet"/>
      <w:lvlText w:val="▪"/>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8A9D6">
      <w:start w:val="1"/>
      <w:numFmt w:val="bullet"/>
      <w:lvlText w:val="•"/>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EAB8E">
      <w:start w:val="1"/>
      <w:numFmt w:val="bullet"/>
      <w:lvlText w:val="o"/>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44674">
      <w:start w:val="1"/>
      <w:numFmt w:val="bullet"/>
      <w:lvlText w:val="▪"/>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0A3723"/>
    <w:multiLevelType w:val="hybridMultilevel"/>
    <w:tmpl w:val="D868A74E"/>
    <w:lvl w:ilvl="0" w:tplc="E06657A2">
      <w:start w:val="1"/>
      <w:numFmt w:val="bullet"/>
      <w:lvlText w:val="-"/>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0C74C">
      <w:start w:val="1"/>
      <w:numFmt w:val="bullet"/>
      <w:lvlText w:val="o"/>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2FE58">
      <w:start w:val="1"/>
      <w:numFmt w:val="bullet"/>
      <w:lvlText w:val="▪"/>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2363A">
      <w:start w:val="1"/>
      <w:numFmt w:val="bullet"/>
      <w:lvlText w:val="•"/>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A9A28">
      <w:start w:val="1"/>
      <w:numFmt w:val="bullet"/>
      <w:lvlText w:val="o"/>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CE0AE">
      <w:start w:val="1"/>
      <w:numFmt w:val="bullet"/>
      <w:lvlText w:val="▪"/>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6D7A4">
      <w:start w:val="1"/>
      <w:numFmt w:val="bullet"/>
      <w:lvlText w:val="•"/>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C8BCA">
      <w:start w:val="1"/>
      <w:numFmt w:val="bullet"/>
      <w:lvlText w:val="o"/>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60E2C">
      <w:start w:val="1"/>
      <w:numFmt w:val="bullet"/>
      <w:lvlText w:val="▪"/>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F8552B"/>
    <w:multiLevelType w:val="hybridMultilevel"/>
    <w:tmpl w:val="198692C4"/>
    <w:lvl w:ilvl="0" w:tplc="293E7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36BC9"/>
    <w:multiLevelType w:val="multilevel"/>
    <w:tmpl w:val="B06CD068"/>
    <w:styleLink w:val="WWNum25"/>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1.%2.%3."/>
      <w:lvlJc w:val="right"/>
      <w:pPr>
        <w:ind w:left="2052" w:hanging="180"/>
      </w:pPr>
    </w:lvl>
    <w:lvl w:ilvl="3">
      <w:start w:val="1"/>
      <w:numFmt w:val="decimal"/>
      <w:lvlText w:val="%1.%2.%3.%4."/>
      <w:lvlJc w:val="left"/>
      <w:pPr>
        <w:ind w:left="2772" w:hanging="360"/>
      </w:pPr>
    </w:lvl>
    <w:lvl w:ilvl="4">
      <w:start w:val="1"/>
      <w:numFmt w:val="lowerLetter"/>
      <w:lvlText w:val="%1.%2.%3.%4.%5."/>
      <w:lvlJc w:val="left"/>
      <w:pPr>
        <w:ind w:left="3492" w:hanging="360"/>
      </w:pPr>
    </w:lvl>
    <w:lvl w:ilvl="5">
      <w:start w:val="1"/>
      <w:numFmt w:val="lowerRoman"/>
      <w:lvlText w:val="%1.%2.%3.%4.%5.%6."/>
      <w:lvlJc w:val="right"/>
      <w:pPr>
        <w:ind w:left="4212" w:hanging="180"/>
      </w:pPr>
    </w:lvl>
    <w:lvl w:ilvl="6">
      <w:start w:val="1"/>
      <w:numFmt w:val="decimal"/>
      <w:lvlText w:val="%1.%2.%3.%4.%5.%6.%7."/>
      <w:lvlJc w:val="left"/>
      <w:pPr>
        <w:ind w:left="4932" w:hanging="360"/>
      </w:pPr>
    </w:lvl>
    <w:lvl w:ilvl="7">
      <w:start w:val="1"/>
      <w:numFmt w:val="lowerLetter"/>
      <w:lvlText w:val="%1.%2.%3.%4.%5.%6.%7.%8."/>
      <w:lvlJc w:val="left"/>
      <w:pPr>
        <w:ind w:left="5652" w:hanging="360"/>
      </w:pPr>
    </w:lvl>
    <w:lvl w:ilvl="8">
      <w:start w:val="1"/>
      <w:numFmt w:val="lowerRoman"/>
      <w:lvlText w:val="%1.%2.%3.%4.%5.%6.%7.%8.%9."/>
      <w:lvlJc w:val="right"/>
      <w:pPr>
        <w:ind w:left="6372" w:hanging="180"/>
      </w:pPr>
    </w:lvl>
  </w:abstractNum>
  <w:abstractNum w:abstractNumId="13" w15:restartNumberingAfterBreak="0">
    <w:nsid w:val="2272306D"/>
    <w:multiLevelType w:val="multilevel"/>
    <w:tmpl w:val="EE7A842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53559F"/>
    <w:multiLevelType w:val="multilevel"/>
    <w:tmpl w:val="D70C7902"/>
    <w:styleLink w:val="WWNum13"/>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3540397"/>
    <w:multiLevelType w:val="multilevel"/>
    <w:tmpl w:val="D566483C"/>
    <w:styleLink w:val="WWNum3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3CF7239"/>
    <w:multiLevelType w:val="multilevel"/>
    <w:tmpl w:val="8CD08334"/>
    <w:styleLink w:val="WWNum37"/>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1.%2.%3."/>
      <w:lvlJc w:val="right"/>
      <w:pPr>
        <w:ind w:left="1692" w:hanging="180"/>
      </w:pPr>
    </w:lvl>
    <w:lvl w:ilvl="3">
      <w:start w:val="1"/>
      <w:numFmt w:val="decimal"/>
      <w:lvlText w:val="%1.%2.%3.%4."/>
      <w:lvlJc w:val="left"/>
      <w:pPr>
        <w:ind w:left="2412" w:hanging="360"/>
      </w:pPr>
    </w:lvl>
    <w:lvl w:ilvl="4">
      <w:start w:val="1"/>
      <w:numFmt w:val="lowerLetter"/>
      <w:lvlText w:val="%1.%2.%3.%4.%5."/>
      <w:lvlJc w:val="left"/>
      <w:pPr>
        <w:ind w:left="3132" w:hanging="360"/>
      </w:pPr>
    </w:lvl>
    <w:lvl w:ilvl="5">
      <w:start w:val="1"/>
      <w:numFmt w:val="lowerRoman"/>
      <w:lvlText w:val="%1.%2.%3.%4.%5.%6."/>
      <w:lvlJc w:val="right"/>
      <w:pPr>
        <w:ind w:left="3852" w:hanging="180"/>
      </w:pPr>
    </w:lvl>
    <w:lvl w:ilvl="6">
      <w:start w:val="1"/>
      <w:numFmt w:val="decimal"/>
      <w:lvlText w:val="%1.%2.%3.%4.%5.%6.%7."/>
      <w:lvlJc w:val="left"/>
      <w:pPr>
        <w:ind w:left="4572" w:hanging="360"/>
      </w:pPr>
    </w:lvl>
    <w:lvl w:ilvl="7">
      <w:start w:val="1"/>
      <w:numFmt w:val="lowerLetter"/>
      <w:lvlText w:val="%1.%2.%3.%4.%5.%6.%7.%8."/>
      <w:lvlJc w:val="left"/>
      <w:pPr>
        <w:ind w:left="5292" w:hanging="360"/>
      </w:pPr>
    </w:lvl>
    <w:lvl w:ilvl="8">
      <w:start w:val="1"/>
      <w:numFmt w:val="lowerRoman"/>
      <w:lvlText w:val="%1.%2.%3.%4.%5.%6.%7.%8.%9."/>
      <w:lvlJc w:val="right"/>
      <w:pPr>
        <w:ind w:left="6012" w:hanging="180"/>
      </w:pPr>
    </w:lvl>
  </w:abstractNum>
  <w:abstractNum w:abstractNumId="17" w15:restartNumberingAfterBreak="0">
    <w:nsid w:val="24B03A8C"/>
    <w:multiLevelType w:val="hybridMultilevel"/>
    <w:tmpl w:val="B80ADFC8"/>
    <w:lvl w:ilvl="0" w:tplc="A40837A6">
      <w:start w:val="1"/>
      <w:numFmt w:val="decimal"/>
      <w:lvlText w:val="%1)"/>
      <w:lvlJc w:val="left"/>
      <w:pPr>
        <w:ind w:left="140" w:hanging="355"/>
      </w:pPr>
      <w:rPr>
        <w:rFonts w:ascii="Times New Roman" w:eastAsia="Times New Roman" w:hAnsi="Times New Roman" w:cs="Times New Roman" w:hint="default"/>
        <w:w w:val="100"/>
        <w:sz w:val="24"/>
        <w:szCs w:val="24"/>
        <w:lang w:eastAsia="en-US" w:bidi="ar-SA"/>
      </w:rPr>
    </w:lvl>
    <w:lvl w:ilvl="1" w:tplc="30E6373E">
      <w:numFmt w:val="bullet"/>
      <w:lvlText w:val="-"/>
      <w:lvlJc w:val="left"/>
      <w:pPr>
        <w:ind w:left="666" w:hanging="284"/>
      </w:pPr>
      <w:rPr>
        <w:rFonts w:ascii="Calibri" w:eastAsia="Calibri" w:hAnsi="Calibri" w:cs="Calibri" w:hint="default"/>
        <w:w w:val="100"/>
        <w:sz w:val="24"/>
        <w:szCs w:val="24"/>
        <w:lang w:eastAsia="en-US" w:bidi="ar-SA"/>
      </w:rPr>
    </w:lvl>
    <w:lvl w:ilvl="2" w:tplc="C298BAF4">
      <w:numFmt w:val="bullet"/>
      <w:lvlText w:val="-"/>
      <w:lvlJc w:val="left"/>
      <w:pPr>
        <w:ind w:left="945" w:hanging="360"/>
      </w:pPr>
      <w:rPr>
        <w:rFonts w:ascii="Times New Roman" w:eastAsia="Times New Roman" w:hAnsi="Times New Roman" w:cs="Times New Roman" w:hint="default"/>
        <w:w w:val="99"/>
        <w:sz w:val="24"/>
        <w:szCs w:val="24"/>
        <w:lang w:eastAsia="en-US" w:bidi="ar-SA"/>
      </w:rPr>
    </w:lvl>
    <w:lvl w:ilvl="3" w:tplc="BA8AFA48">
      <w:numFmt w:val="bullet"/>
      <w:lvlText w:val="•"/>
      <w:lvlJc w:val="left"/>
      <w:pPr>
        <w:ind w:left="2028" w:hanging="360"/>
      </w:pPr>
      <w:rPr>
        <w:rFonts w:hint="default"/>
        <w:lang w:eastAsia="en-US" w:bidi="ar-SA"/>
      </w:rPr>
    </w:lvl>
    <w:lvl w:ilvl="4" w:tplc="45F09D3C">
      <w:numFmt w:val="bullet"/>
      <w:lvlText w:val="•"/>
      <w:lvlJc w:val="left"/>
      <w:pPr>
        <w:ind w:left="3117" w:hanging="360"/>
      </w:pPr>
      <w:rPr>
        <w:rFonts w:hint="default"/>
        <w:lang w:eastAsia="en-US" w:bidi="ar-SA"/>
      </w:rPr>
    </w:lvl>
    <w:lvl w:ilvl="5" w:tplc="9FDAE6B4">
      <w:numFmt w:val="bullet"/>
      <w:lvlText w:val="•"/>
      <w:lvlJc w:val="left"/>
      <w:pPr>
        <w:ind w:left="4206" w:hanging="360"/>
      </w:pPr>
      <w:rPr>
        <w:rFonts w:hint="default"/>
        <w:lang w:eastAsia="en-US" w:bidi="ar-SA"/>
      </w:rPr>
    </w:lvl>
    <w:lvl w:ilvl="6" w:tplc="469AF6D0">
      <w:numFmt w:val="bullet"/>
      <w:lvlText w:val="•"/>
      <w:lvlJc w:val="left"/>
      <w:pPr>
        <w:ind w:left="5295" w:hanging="360"/>
      </w:pPr>
      <w:rPr>
        <w:rFonts w:hint="default"/>
        <w:lang w:eastAsia="en-US" w:bidi="ar-SA"/>
      </w:rPr>
    </w:lvl>
    <w:lvl w:ilvl="7" w:tplc="4E34914A">
      <w:numFmt w:val="bullet"/>
      <w:lvlText w:val="•"/>
      <w:lvlJc w:val="left"/>
      <w:pPr>
        <w:ind w:left="6384" w:hanging="360"/>
      </w:pPr>
      <w:rPr>
        <w:rFonts w:hint="default"/>
        <w:lang w:eastAsia="en-US" w:bidi="ar-SA"/>
      </w:rPr>
    </w:lvl>
    <w:lvl w:ilvl="8" w:tplc="51A0D7DA">
      <w:numFmt w:val="bullet"/>
      <w:lvlText w:val="•"/>
      <w:lvlJc w:val="left"/>
      <w:pPr>
        <w:ind w:left="7473" w:hanging="360"/>
      </w:pPr>
      <w:rPr>
        <w:rFonts w:hint="default"/>
        <w:lang w:eastAsia="en-US" w:bidi="ar-SA"/>
      </w:rPr>
    </w:lvl>
  </w:abstractNum>
  <w:abstractNum w:abstractNumId="18" w15:restartNumberingAfterBreak="0">
    <w:nsid w:val="282E2399"/>
    <w:multiLevelType w:val="hybridMultilevel"/>
    <w:tmpl w:val="926A9248"/>
    <w:lvl w:ilvl="0" w:tplc="0AA81F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CCD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4E5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2F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6B5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E0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C4B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EA2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447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525642"/>
    <w:multiLevelType w:val="hybridMultilevel"/>
    <w:tmpl w:val="53F8C18E"/>
    <w:lvl w:ilvl="0" w:tplc="62AE34A6">
      <w:start w:val="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AD031DD"/>
    <w:multiLevelType w:val="multilevel"/>
    <w:tmpl w:val="6F00F3C2"/>
    <w:styleLink w:val="WWNum31"/>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1.%2.%3."/>
      <w:lvlJc w:val="right"/>
      <w:pPr>
        <w:ind w:left="2052" w:hanging="180"/>
      </w:pPr>
    </w:lvl>
    <w:lvl w:ilvl="3">
      <w:start w:val="1"/>
      <w:numFmt w:val="decimal"/>
      <w:lvlText w:val="%1.%2.%3.%4."/>
      <w:lvlJc w:val="left"/>
      <w:pPr>
        <w:ind w:left="2772" w:hanging="360"/>
      </w:pPr>
    </w:lvl>
    <w:lvl w:ilvl="4">
      <w:start w:val="1"/>
      <w:numFmt w:val="lowerLetter"/>
      <w:lvlText w:val="%1.%2.%3.%4.%5."/>
      <w:lvlJc w:val="left"/>
      <w:pPr>
        <w:ind w:left="3492" w:hanging="360"/>
      </w:pPr>
    </w:lvl>
    <w:lvl w:ilvl="5">
      <w:start w:val="1"/>
      <w:numFmt w:val="lowerRoman"/>
      <w:lvlText w:val="%1.%2.%3.%4.%5.%6."/>
      <w:lvlJc w:val="right"/>
      <w:pPr>
        <w:ind w:left="4212" w:hanging="180"/>
      </w:pPr>
    </w:lvl>
    <w:lvl w:ilvl="6">
      <w:start w:val="1"/>
      <w:numFmt w:val="decimal"/>
      <w:lvlText w:val="%1.%2.%3.%4.%5.%6.%7."/>
      <w:lvlJc w:val="left"/>
      <w:pPr>
        <w:ind w:left="4932" w:hanging="360"/>
      </w:pPr>
    </w:lvl>
    <w:lvl w:ilvl="7">
      <w:start w:val="1"/>
      <w:numFmt w:val="lowerLetter"/>
      <w:lvlText w:val="%1.%2.%3.%4.%5.%6.%7.%8."/>
      <w:lvlJc w:val="left"/>
      <w:pPr>
        <w:ind w:left="5652" w:hanging="360"/>
      </w:pPr>
    </w:lvl>
    <w:lvl w:ilvl="8">
      <w:start w:val="1"/>
      <w:numFmt w:val="lowerRoman"/>
      <w:lvlText w:val="%1.%2.%3.%4.%5.%6.%7.%8.%9."/>
      <w:lvlJc w:val="right"/>
      <w:pPr>
        <w:ind w:left="6372" w:hanging="180"/>
      </w:pPr>
    </w:lvl>
  </w:abstractNum>
  <w:abstractNum w:abstractNumId="21" w15:restartNumberingAfterBreak="0">
    <w:nsid w:val="2AD90F18"/>
    <w:multiLevelType w:val="hybridMultilevel"/>
    <w:tmpl w:val="A628C538"/>
    <w:lvl w:ilvl="0" w:tplc="3B56CB66">
      <w:start w:val="6"/>
      <w:numFmt w:val="decimal"/>
      <w:lvlText w:val="%1."/>
      <w:lvlJc w:val="left"/>
      <w:pPr>
        <w:ind w:left="1530" w:hanging="360"/>
      </w:pPr>
      <w:rPr>
        <w:rFonts w:hint="default"/>
      </w:rPr>
    </w:lvl>
    <w:lvl w:ilvl="1" w:tplc="241A0019" w:tentative="1">
      <w:start w:val="1"/>
      <w:numFmt w:val="lowerLetter"/>
      <w:lvlText w:val="%2."/>
      <w:lvlJc w:val="left"/>
      <w:pPr>
        <w:ind w:left="2250" w:hanging="360"/>
      </w:pPr>
    </w:lvl>
    <w:lvl w:ilvl="2" w:tplc="241A001B" w:tentative="1">
      <w:start w:val="1"/>
      <w:numFmt w:val="lowerRoman"/>
      <w:lvlText w:val="%3."/>
      <w:lvlJc w:val="right"/>
      <w:pPr>
        <w:ind w:left="2970" w:hanging="180"/>
      </w:pPr>
    </w:lvl>
    <w:lvl w:ilvl="3" w:tplc="241A000F" w:tentative="1">
      <w:start w:val="1"/>
      <w:numFmt w:val="decimal"/>
      <w:lvlText w:val="%4."/>
      <w:lvlJc w:val="left"/>
      <w:pPr>
        <w:ind w:left="3690" w:hanging="360"/>
      </w:pPr>
    </w:lvl>
    <w:lvl w:ilvl="4" w:tplc="241A0019" w:tentative="1">
      <w:start w:val="1"/>
      <w:numFmt w:val="lowerLetter"/>
      <w:lvlText w:val="%5."/>
      <w:lvlJc w:val="left"/>
      <w:pPr>
        <w:ind w:left="4410" w:hanging="360"/>
      </w:pPr>
    </w:lvl>
    <w:lvl w:ilvl="5" w:tplc="241A001B" w:tentative="1">
      <w:start w:val="1"/>
      <w:numFmt w:val="lowerRoman"/>
      <w:lvlText w:val="%6."/>
      <w:lvlJc w:val="right"/>
      <w:pPr>
        <w:ind w:left="5130" w:hanging="180"/>
      </w:pPr>
    </w:lvl>
    <w:lvl w:ilvl="6" w:tplc="241A000F" w:tentative="1">
      <w:start w:val="1"/>
      <w:numFmt w:val="decimal"/>
      <w:lvlText w:val="%7."/>
      <w:lvlJc w:val="left"/>
      <w:pPr>
        <w:ind w:left="5850" w:hanging="360"/>
      </w:pPr>
    </w:lvl>
    <w:lvl w:ilvl="7" w:tplc="241A0019" w:tentative="1">
      <w:start w:val="1"/>
      <w:numFmt w:val="lowerLetter"/>
      <w:lvlText w:val="%8."/>
      <w:lvlJc w:val="left"/>
      <w:pPr>
        <w:ind w:left="6570" w:hanging="360"/>
      </w:pPr>
    </w:lvl>
    <w:lvl w:ilvl="8" w:tplc="241A001B" w:tentative="1">
      <w:start w:val="1"/>
      <w:numFmt w:val="lowerRoman"/>
      <w:lvlText w:val="%9."/>
      <w:lvlJc w:val="right"/>
      <w:pPr>
        <w:ind w:left="7290" w:hanging="180"/>
      </w:pPr>
    </w:lvl>
  </w:abstractNum>
  <w:abstractNum w:abstractNumId="22" w15:restartNumberingAfterBreak="0">
    <w:nsid w:val="2C364B2E"/>
    <w:multiLevelType w:val="multilevel"/>
    <w:tmpl w:val="D38AF5B6"/>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D0A0FE5"/>
    <w:multiLevelType w:val="hybridMultilevel"/>
    <w:tmpl w:val="3D9CE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D47D9"/>
    <w:multiLevelType w:val="multilevel"/>
    <w:tmpl w:val="1F2C48D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59310FC"/>
    <w:multiLevelType w:val="hybridMultilevel"/>
    <w:tmpl w:val="8A6A9BF8"/>
    <w:lvl w:ilvl="0" w:tplc="17AA33D6">
      <w:numFmt w:val="bullet"/>
      <w:lvlText w:val="-"/>
      <w:lvlJc w:val="left"/>
      <w:pPr>
        <w:ind w:left="666" w:hanging="140"/>
      </w:pPr>
      <w:rPr>
        <w:rFonts w:ascii="Times New Roman" w:eastAsia="Times New Roman" w:hAnsi="Times New Roman" w:cs="Times New Roman" w:hint="default"/>
        <w:b/>
        <w:bCs/>
        <w:w w:val="99"/>
        <w:sz w:val="24"/>
        <w:szCs w:val="24"/>
        <w:lang w:eastAsia="en-US" w:bidi="ar-SA"/>
      </w:rPr>
    </w:lvl>
    <w:lvl w:ilvl="1" w:tplc="EFF404F4">
      <w:numFmt w:val="bullet"/>
      <w:lvlText w:val="•"/>
      <w:lvlJc w:val="left"/>
      <w:pPr>
        <w:ind w:left="1587" w:hanging="140"/>
      </w:pPr>
      <w:rPr>
        <w:rFonts w:hint="default"/>
        <w:lang w:eastAsia="en-US" w:bidi="ar-SA"/>
      </w:rPr>
    </w:lvl>
    <w:lvl w:ilvl="2" w:tplc="824E83C4">
      <w:numFmt w:val="bullet"/>
      <w:lvlText w:val="•"/>
      <w:lvlJc w:val="left"/>
      <w:pPr>
        <w:ind w:left="2514" w:hanging="140"/>
      </w:pPr>
      <w:rPr>
        <w:rFonts w:hint="default"/>
        <w:lang w:eastAsia="en-US" w:bidi="ar-SA"/>
      </w:rPr>
    </w:lvl>
    <w:lvl w:ilvl="3" w:tplc="8D1015DC">
      <w:numFmt w:val="bullet"/>
      <w:lvlText w:val="•"/>
      <w:lvlJc w:val="left"/>
      <w:pPr>
        <w:ind w:left="3441" w:hanging="140"/>
      </w:pPr>
      <w:rPr>
        <w:rFonts w:hint="default"/>
        <w:lang w:eastAsia="en-US" w:bidi="ar-SA"/>
      </w:rPr>
    </w:lvl>
    <w:lvl w:ilvl="4" w:tplc="217ACCA6">
      <w:numFmt w:val="bullet"/>
      <w:lvlText w:val="•"/>
      <w:lvlJc w:val="left"/>
      <w:pPr>
        <w:ind w:left="4368" w:hanging="140"/>
      </w:pPr>
      <w:rPr>
        <w:rFonts w:hint="default"/>
        <w:lang w:eastAsia="en-US" w:bidi="ar-SA"/>
      </w:rPr>
    </w:lvl>
    <w:lvl w:ilvl="5" w:tplc="B91C1C90">
      <w:numFmt w:val="bullet"/>
      <w:lvlText w:val="•"/>
      <w:lvlJc w:val="left"/>
      <w:pPr>
        <w:ind w:left="5295" w:hanging="140"/>
      </w:pPr>
      <w:rPr>
        <w:rFonts w:hint="default"/>
        <w:lang w:eastAsia="en-US" w:bidi="ar-SA"/>
      </w:rPr>
    </w:lvl>
    <w:lvl w:ilvl="6" w:tplc="44226042">
      <w:numFmt w:val="bullet"/>
      <w:lvlText w:val="•"/>
      <w:lvlJc w:val="left"/>
      <w:pPr>
        <w:ind w:left="6222" w:hanging="140"/>
      </w:pPr>
      <w:rPr>
        <w:rFonts w:hint="default"/>
        <w:lang w:eastAsia="en-US" w:bidi="ar-SA"/>
      </w:rPr>
    </w:lvl>
    <w:lvl w:ilvl="7" w:tplc="4122241E">
      <w:numFmt w:val="bullet"/>
      <w:lvlText w:val="•"/>
      <w:lvlJc w:val="left"/>
      <w:pPr>
        <w:ind w:left="7149" w:hanging="140"/>
      </w:pPr>
      <w:rPr>
        <w:rFonts w:hint="default"/>
        <w:lang w:eastAsia="en-US" w:bidi="ar-SA"/>
      </w:rPr>
    </w:lvl>
    <w:lvl w:ilvl="8" w:tplc="0548D9E6">
      <w:numFmt w:val="bullet"/>
      <w:lvlText w:val="•"/>
      <w:lvlJc w:val="left"/>
      <w:pPr>
        <w:ind w:left="8076" w:hanging="140"/>
      </w:pPr>
      <w:rPr>
        <w:rFonts w:hint="default"/>
        <w:lang w:eastAsia="en-US" w:bidi="ar-SA"/>
      </w:rPr>
    </w:lvl>
  </w:abstractNum>
  <w:abstractNum w:abstractNumId="26" w15:restartNumberingAfterBreak="0">
    <w:nsid w:val="37ED4936"/>
    <w:multiLevelType w:val="hybridMultilevel"/>
    <w:tmpl w:val="CD5E34F2"/>
    <w:lvl w:ilvl="0" w:tplc="7C5C4EAA">
      <w:start w:val="1"/>
      <w:numFmt w:val="bullet"/>
      <w:lvlText w:val="-"/>
      <w:lvlJc w:val="left"/>
      <w:pPr>
        <w:ind w:left="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46DAB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927CB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F41F0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A071C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AAE17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2800E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A40AB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825204">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37F55F7D"/>
    <w:multiLevelType w:val="hybridMultilevel"/>
    <w:tmpl w:val="F9C00458"/>
    <w:lvl w:ilvl="0" w:tplc="FA647356">
      <w:numFmt w:val="bullet"/>
      <w:lvlText w:val="-"/>
      <w:lvlJc w:val="left"/>
      <w:pPr>
        <w:ind w:left="966" w:hanging="708"/>
      </w:pPr>
      <w:rPr>
        <w:rFonts w:ascii="Calibri" w:eastAsia="Calibri" w:hAnsi="Calibri" w:cs="Calibri" w:hint="default"/>
        <w:w w:val="99"/>
        <w:sz w:val="20"/>
        <w:szCs w:val="20"/>
        <w:lang w:eastAsia="en-US" w:bidi="ar-SA"/>
      </w:rPr>
    </w:lvl>
    <w:lvl w:ilvl="1" w:tplc="3A82EF10">
      <w:numFmt w:val="bullet"/>
      <w:lvlText w:val="-"/>
      <w:lvlJc w:val="left"/>
      <w:pPr>
        <w:ind w:left="1677" w:hanging="708"/>
      </w:pPr>
      <w:rPr>
        <w:rFonts w:ascii="Calibri" w:eastAsia="Calibri" w:hAnsi="Calibri" w:cs="Calibri" w:hint="default"/>
        <w:w w:val="99"/>
        <w:sz w:val="20"/>
        <w:szCs w:val="20"/>
        <w:lang w:eastAsia="en-US" w:bidi="ar-SA"/>
      </w:rPr>
    </w:lvl>
    <w:lvl w:ilvl="2" w:tplc="EECC8A1A">
      <w:numFmt w:val="bullet"/>
      <w:lvlText w:val="•"/>
      <w:lvlJc w:val="left"/>
      <w:pPr>
        <w:ind w:left="2596" w:hanging="708"/>
      </w:pPr>
      <w:rPr>
        <w:rFonts w:hint="default"/>
        <w:lang w:eastAsia="en-US" w:bidi="ar-SA"/>
      </w:rPr>
    </w:lvl>
    <w:lvl w:ilvl="3" w:tplc="6AB2C6E0">
      <w:numFmt w:val="bullet"/>
      <w:lvlText w:val="•"/>
      <w:lvlJc w:val="left"/>
      <w:pPr>
        <w:ind w:left="3513" w:hanging="708"/>
      </w:pPr>
      <w:rPr>
        <w:rFonts w:hint="default"/>
        <w:lang w:eastAsia="en-US" w:bidi="ar-SA"/>
      </w:rPr>
    </w:lvl>
    <w:lvl w:ilvl="4" w:tplc="1F4274C8">
      <w:numFmt w:val="bullet"/>
      <w:lvlText w:val="•"/>
      <w:lvlJc w:val="left"/>
      <w:pPr>
        <w:ind w:left="4430" w:hanging="708"/>
      </w:pPr>
      <w:rPr>
        <w:rFonts w:hint="default"/>
        <w:lang w:eastAsia="en-US" w:bidi="ar-SA"/>
      </w:rPr>
    </w:lvl>
    <w:lvl w:ilvl="5" w:tplc="BA8C34BE">
      <w:numFmt w:val="bullet"/>
      <w:lvlText w:val="•"/>
      <w:lvlJc w:val="left"/>
      <w:pPr>
        <w:ind w:left="5347" w:hanging="708"/>
      </w:pPr>
      <w:rPr>
        <w:rFonts w:hint="default"/>
        <w:lang w:eastAsia="en-US" w:bidi="ar-SA"/>
      </w:rPr>
    </w:lvl>
    <w:lvl w:ilvl="6" w:tplc="EF98577C">
      <w:numFmt w:val="bullet"/>
      <w:lvlText w:val="•"/>
      <w:lvlJc w:val="left"/>
      <w:pPr>
        <w:ind w:left="6264" w:hanging="708"/>
      </w:pPr>
      <w:rPr>
        <w:rFonts w:hint="default"/>
        <w:lang w:eastAsia="en-US" w:bidi="ar-SA"/>
      </w:rPr>
    </w:lvl>
    <w:lvl w:ilvl="7" w:tplc="88080CE6">
      <w:numFmt w:val="bullet"/>
      <w:lvlText w:val="•"/>
      <w:lvlJc w:val="left"/>
      <w:pPr>
        <w:ind w:left="7180" w:hanging="708"/>
      </w:pPr>
      <w:rPr>
        <w:rFonts w:hint="default"/>
        <w:lang w:eastAsia="en-US" w:bidi="ar-SA"/>
      </w:rPr>
    </w:lvl>
    <w:lvl w:ilvl="8" w:tplc="13286BB8">
      <w:numFmt w:val="bullet"/>
      <w:lvlText w:val="•"/>
      <w:lvlJc w:val="left"/>
      <w:pPr>
        <w:ind w:left="8097" w:hanging="708"/>
      </w:pPr>
      <w:rPr>
        <w:rFonts w:hint="default"/>
        <w:lang w:eastAsia="en-US" w:bidi="ar-SA"/>
      </w:rPr>
    </w:lvl>
  </w:abstractNum>
  <w:abstractNum w:abstractNumId="28" w15:restartNumberingAfterBreak="0">
    <w:nsid w:val="3C3759B3"/>
    <w:multiLevelType w:val="hybridMultilevel"/>
    <w:tmpl w:val="CA20DF8A"/>
    <w:lvl w:ilvl="0" w:tplc="2DB0084A">
      <w:numFmt w:val="bullet"/>
      <w:lvlText w:val="o"/>
      <w:lvlJc w:val="left"/>
      <w:pPr>
        <w:ind w:left="1674" w:hanging="708"/>
      </w:pPr>
      <w:rPr>
        <w:rFonts w:ascii="Courier New" w:eastAsia="Courier New" w:hAnsi="Courier New" w:cs="Courier New" w:hint="default"/>
        <w:w w:val="99"/>
        <w:sz w:val="20"/>
        <w:szCs w:val="20"/>
        <w:lang w:eastAsia="en-US" w:bidi="ar-SA"/>
      </w:rPr>
    </w:lvl>
    <w:lvl w:ilvl="1" w:tplc="832EF9AE">
      <w:numFmt w:val="bullet"/>
      <w:lvlText w:val="•"/>
      <w:lvlJc w:val="left"/>
      <w:pPr>
        <w:ind w:left="2505" w:hanging="708"/>
      </w:pPr>
      <w:rPr>
        <w:rFonts w:hint="default"/>
        <w:lang w:eastAsia="en-US" w:bidi="ar-SA"/>
      </w:rPr>
    </w:lvl>
    <w:lvl w:ilvl="2" w:tplc="3BAA4DD0">
      <w:numFmt w:val="bullet"/>
      <w:lvlText w:val="•"/>
      <w:lvlJc w:val="left"/>
      <w:pPr>
        <w:ind w:left="3330" w:hanging="708"/>
      </w:pPr>
      <w:rPr>
        <w:rFonts w:hint="default"/>
        <w:lang w:eastAsia="en-US" w:bidi="ar-SA"/>
      </w:rPr>
    </w:lvl>
    <w:lvl w:ilvl="3" w:tplc="9ADA1B2E">
      <w:numFmt w:val="bullet"/>
      <w:lvlText w:val="•"/>
      <w:lvlJc w:val="left"/>
      <w:pPr>
        <w:ind w:left="4155" w:hanging="708"/>
      </w:pPr>
      <w:rPr>
        <w:rFonts w:hint="default"/>
        <w:lang w:eastAsia="en-US" w:bidi="ar-SA"/>
      </w:rPr>
    </w:lvl>
    <w:lvl w:ilvl="4" w:tplc="2A80F536">
      <w:numFmt w:val="bullet"/>
      <w:lvlText w:val="•"/>
      <w:lvlJc w:val="left"/>
      <w:pPr>
        <w:ind w:left="4980" w:hanging="708"/>
      </w:pPr>
      <w:rPr>
        <w:rFonts w:hint="default"/>
        <w:lang w:eastAsia="en-US" w:bidi="ar-SA"/>
      </w:rPr>
    </w:lvl>
    <w:lvl w:ilvl="5" w:tplc="99C24D92">
      <w:numFmt w:val="bullet"/>
      <w:lvlText w:val="•"/>
      <w:lvlJc w:val="left"/>
      <w:pPr>
        <w:ind w:left="5805" w:hanging="708"/>
      </w:pPr>
      <w:rPr>
        <w:rFonts w:hint="default"/>
        <w:lang w:eastAsia="en-US" w:bidi="ar-SA"/>
      </w:rPr>
    </w:lvl>
    <w:lvl w:ilvl="6" w:tplc="5F78E946">
      <w:numFmt w:val="bullet"/>
      <w:lvlText w:val="•"/>
      <w:lvlJc w:val="left"/>
      <w:pPr>
        <w:ind w:left="6630" w:hanging="708"/>
      </w:pPr>
      <w:rPr>
        <w:rFonts w:hint="default"/>
        <w:lang w:eastAsia="en-US" w:bidi="ar-SA"/>
      </w:rPr>
    </w:lvl>
    <w:lvl w:ilvl="7" w:tplc="BC268DEC">
      <w:numFmt w:val="bullet"/>
      <w:lvlText w:val="•"/>
      <w:lvlJc w:val="left"/>
      <w:pPr>
        <w:ind w:left="7455" w:hanging="708"/>
      </w:pPr>
      <w:rPr>
        <w:rFonts w:hint="default"/>
        <w:lang w:eastAsia="en-US" w:bidi="ar-SA"/>
      </w:rPr>
    </w:lvl>
    <w:lvl w:ilvl="8" w:tplc="09F2FDEC">
      <w:numFmt w:val="bullet"/>
      <w:lvlText w:val="•"/>
      <w:lvlJc w:val="left"/>
      <w:pPr>
        <w:ind w:left="8280" w:hanging="708"/>
      </w:pPr>
      <w:rPr>
        <w:rFonts w:hint="default"/>
        <w:lang w:eastAsia="en-US" w:bidi="ar-SA"/>
      </w:rPr>
    </w:lvl>
  </w:abstractNum>
  <w:abstractNum w:abstractNumId="29" w15:restartNumberingAfterBreak="0">
    <w:nsid w:val="3CB22F60"/>
    <w:multiLevelType w:val="multilevel"/>
    <w:tmpl w:val="585C4CF8"/>
    <w:styleLink w:val="WWNum3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0583DAD"/>
    <w:multiLevelType w:val="multilevel"/>
    <w:tmpl w:val="947010C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7FC5026"/>
    <w:multiLevelType w:val="hybridMultilevel"/>
    <w:tmpl w:val="19BEE9FC"/>
    <w:lvl w:ilvl="0" w:tplc="CC14AA34">
      <w:start w:val="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524B4EC3"/>
    <w:multiLevelType w:val="hybridMultilevel"/>
    <w:tmpl w:val="AD04F368"/>
    <w:lvl w:ilvl="0" w:tplc="681201FC">
      <w:start w:val="1"/>
      <w:numFmt w:val="decimal"/>
      <w:lvlText w:val="%1)"/>
      <w:lvlJc w:val="left"/>
      <w:pPr>
        <w:ind w:left="176" w:hanging="212"/>
      </w:pPr>
      <w:rPr>
        <w:rFonts w:ascii="Times New Roman" w:eastAsia="Times New Roman" w:hAnsi="Times New Roman" w:cs="Times New Roman" w:hint="default"/>
        <w:w w:val="99"/>
        <w:sz w:val="22"/>
        <w:szCs w:val="22"/>
        <w:lang w:eastAsia="en-US" w:bidi="ar-SA"/>
      </w:rPr>
    </w:lvl>
    <w:lvl w:ilvl="1" w:tplc="92820470">
      <w:numFmt w:val="bullet"/>
      <w:lvlText w:val="•"/>
      <w:lvlJc w:val="left"/>
      <w:pPr>
        <w:ind w:left="1131" w:hanging="212"/>
      </w:pPr>
      <w:rPr>
        <w:rFonts w:hint="default"/>
        <w:lang w:eastAsia="en-US" w:bidi="ar-SA"/>
      </w:rPr>
    </w:lvl>
    <w:lvl w:ilvl="2" w:tplc="ADA2A058">
      <w:numFmt w:val="bullet"/>
      <w:lvlText w:val="•"/>
      <w:lvlJc w:val="left"/>
      <w:pPr>
        <w:ind w:left="2082" w:hanging="212"/>
      </w:pPr>
      <w:rPr>
        <w:rFonts w:hint="default"/>
        <w:lang w:eastAsia="en-US" w:bidi="ar-SA"/>
      </w:rPr>
    </w:lvl>
    <w:lvl w:ilvl="3" w:tplc="BF0A6E8E">
      <w:numFmt w:val="bullet"/>
      <w:lvlText w:val="•"/>
      <w:lvlJc w:val="left"/>
      <w:pPr>
        <w:ind w:left="3033" w:hanging="212"/>
      </w:pPr>
      <w:rPr>
        <w:rFonts w:hint="default"/>
        <w:lang w:eastAsia="en-US" w:bidi="ar-SA"/>
      </w:rPr>
    </w:lvl>
    <w:lvl w:ilvl="4" w:tplc="C8061D0C">
      <w:numFmt w:val="bullet"/>
      <w:lvlText w:val="•"/>
      <w:lvlJc w:val="left"/>
      <w:pPr>
        <w:ind w:left="3984" w:hanging="212"/>
      </w:pPr>
      <w:rPr>
        <w:rFonts w:hint="default"/>
        <w:lang w:eastAsia="en-US" w:bidi="ar-SA"/>
      </w:rPr>
    </w:lvl>
    <w:lvl w:ilvl="5" w:tplc="BB24D94E">
      <w:numFmt w:val="bullet"/>
      <w:lvlText w:val="•"/>
      <w:lvlJc w:val="left"/>
      <w:pPr>
        <w:ind w:left="4935" w:hanging="212"/>
      </w:pPr>
      <w:rPr>
        <w:rFonts w:hint="default"/>
        <w:lang w:eastAsia="en-US" w:bidi="ar-SA"/>
      </w:rPr>
    </w:lvl>
    <w:lvl w:ilvl="6" w:tplc="04F8DA30">
      <w:numFmt w:val="bullet"/>
      <w:lvlText w:val="•"/>
      <w:lvlJc w:val="left"/>
      <w:pPr>
        <w:ind w:left="5886" w:hanging="212"/>
      </w:pPr>
      <w:rPr>
        <w:rFonts w:hint="default"/>
        <w:lang w:eastAsia="en-US" w:bidi="ar-SA"/>
      </w:rPr>
    </w:lvl>
    <w:lvl w:ilvl="7" w:tplc="E8FCB3BC">
      <w:numFmt w:val="bullet"/>
      <w:lvlText w:val="•"/>
      <w:lvlJc w:val="left"/>
      <w:pPr>
        <w:ind w:left="6837" w:hanging="212"/>
      </w:pPr>
      <w:rPr>
        <w:rFonts w:hint="default"/>
        <w:lang w:eastAsia="en-US" w:bidi="ar-SA"/>
      </w:rPr>
    </w:lvl>
    <w:lvl w:ilvl="8" w:tplc="E54C59E2">
      <w:numFmt w:val="bullet"/>
      <w:lvlText w:val="•"/>
      <w:lvlJc w:val="left"/>
      <w:pPr>
        <w:ind w:left="7788" w:hanging="212"/>
      </w:pPr>
      <w:rPr>
        <w:rFonts w:hint="default"/>
        <w:lang w:eastAsia="en-US" w:bidi="ar-SA"/>
      </w:rPr>
    </w:lvl>
  </w:abstractNum>
  <w:abstractNum w:abstractNumId="33" w15:restartNumberingAfterBreak="0">
    <w:nsid w:val="529A1E91"/>
    <w:multiLevelType w:val="multilevel"/>
    <w:tmpl w:val="ED0810C0"/>
    <w:lvl w:ilvl="0">
      <w:start w:val="3"/>
      <w:numFmt w:val="decimal"/>
      <w:lvlText w:val="%1"/>
      <w:lvlJc w:val="left"/>
      <w:pPr>
        <w:ind w:left="500" w:hanging="360"/>
      </w:pPr>
      <w:rPr>
        <w:rFonts w:hint="default"/>
        <w:lang w:eastAsia="en-US" w:bidi="ar-SA"/>
      </w:rPr>
    </w:lvl>
    <w:lvl w:ilvl="1">
      <w:start w:val="1"/>
      <w:numFmt w:val="decimal"/>
      <w:lvlText w:val="%1.%2"/>
      <w:lvlJc w:val="left"/>
      <w:pPr>
        <w:ind w:left="500" w:hanging="360"/>
      </w:pPr>
      <w:rPr>
        <w:rFonts w:ascii="Times New Roman" w:eastAsia="Times New Roman" w:hAnsi="Times New Roman" w:cs="Times New Roman" w:hint="default"/>
        <w:b/>
        <w:bCs/>
        <w:i/>
        <w:iCs/>
        <w:w w:val="100"/>
        <w:sz w:val="24"/>
        <w:szCs w:val="24"/>
        <w:lang w:eastAsia="en-US" w:bidi="ar-SA"/>
      </w:rPr>
    </w:lvl>
    <w:lvl w:ilvl="2">
      <w:start w:val="1"/>
      <w:numFmt w:val="decimal"/>
      <w:lvlText w:val="%1.%2.%3."/>
      <w:lvlJc w:val="left"/>
      <w:pPr>
        <w:ind w:left="140" w:hanging="600"/>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542" w:hanging="600"/>
      </w:pPr>
      <w:rPr>
        <w:rFonts w:hint="default"/>
        <w:lang w:eastAsia="en-US" w:bidi="ar-SA"/>
      </w:rPr>
    </w:lvl>
    <w:lvl w:ilvl="4">
      <w:numFmt w:val="bullet"/>
      <w:lvlText w:val="•"/>
      <w:lvlJc w:val="left"/>
      <w:pPr>
        <w:ind w:left="3563" w:hanging="600"/>
      </w:pPr>
      <w:rPr>
        <w:rFonts w:hint="default"/>
        <w:lang w:eastAsia="en-US" w:bidi="ar-SA"/>
      </w:rPr>
    </w:lvl>
    <w:lvl w:ilvl="5">
      <w:numFmt w:val="bullet"/>
      <w:lvlText w:val="•"/>
      <w:lvlJc w:val="left"/>
      <w:pPr>
        <w:ind w:left="4584" w:hanging="600"/>
      </w:pPr>
      <w:rPr>
        <w:rFonts w:hint="default"/>
        <w:lang w:eastAsia="en-US" w:bidi="ar-SA"/>
      </w:rPr>
    </w:lvl>
    <w:lvl w:ilvl="6">
      <w:numFmt w:val="bullet"/>
      <w:lvlText w:val="•"/>
      <w:lvlJc w:val="left"/>
      <w:pPr>
        <w:ind w:left="5606" w:hanging="600"/>
      </w:pPr>
      <w:rPr>
        <w:rFonts w:hint="default"/>
        <w:lang w:eastAsia="en-US" w:bidi="ar-SA"/>
      </w:rPr>
    </w:lvl>
    <w:lvl w:ilvl="7">
      <w:numFmt w:val="bullet"/>
      <w:lvlText w:val="•"/>
      <w:lvlJc w:val="left"/>
      <w:pPr>
        <w:ind w:left="6627" w:hanging="600"/>
      </w:pPr>
      <w:rPr>
        <w:rFonts w:hint="default"/>
        <w:lang w:eastAsia="en-US" w:bidi="ar-SA"/>
      </w:rPr>
    </w:lvl>
    <w:lvl w:ilvl="8">
      <w:numFmt w:val="bullet"/>
      <w:lvlText w:val="•"/>
      <w:lvlJc w:val="left"/>
      <w:pPr>
        <w:ind w:left="7648" w:hanging="600"/>
      </w:pPr>
      <w:rPr>
        <w:rFonts w:hint="default"/>
        <w:lang w:eastAsia="en-US" w:bidi="ar-SA"/>
      </w:rPr>
    </w:lvl>
  </w:abstractNum>
  <w:abstractNum w:abstractNumId="34" w15:restartNumberingAfterBreak="0">
    <w:nsid w:val="57703E79"/>
    <w:multiLevelType w:val="multilevel"/>
    <w:tmpl w:val="F00EF33C"/>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A13646C"/>
    <w:multiLevelType w:val="hybridMultilevel"/>
    <w:tmpl w:val="549E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C4D76"/>
    <w:multiLevelType w:val="multilevel"/>
    <w:tmpl w:val="B748FED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CE7490A"/>
    <w:multiLevelType w:val="hybridMultilevel"/>
    <w:tmpl w:val="23ACFD92"/>
    <w:lvl w:ilvl="0" w:tplc="293E7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BA03B4"/>
    <w:multiLevelType w:val="hybridMultilevel"/>
    <w:tmpl w:val="6210553A"/>
    <w:lvl w:ilvl="0" w:tplc="F8D0EB26">
      <w:numFmt w:val="bullet"/>
      <w:lvlText w:val="-"/>
      <w:lvlJc w:val="left"/>
      <w:pPr>
        <w:ind w:left="597" w:hanging="140"/>
      </w:pPr>
      <w:rPr>
        <w:rFonts w:ascii="Times New Roman" w:eastAsia="Times New Roman" w:hAnsi="Times New Roman" w:cs="Times New Roman" w:hint="default"/>
        <w:w w:val="99"/>
        <w:sz w:val="24"/>
        <w:szCs w:val="24"/>
        <w:lang w:eastAsia="en-US" w:bidi="ar-SA"/>
      </w:rPr>
    </w:lvl>
    <w:lvl w:ilvl="1" w:tplc="B164C536">
      <w:numFmt w:val="bullet"/>
      <w:lvlText w:val="•"/>
      <w:lvlJc w:val="left"/>
      <w:pPr>
        <w:ind w:left="1533" w:hanging="140"/>
      </w:pPr>
      <w:rPr>
        <w:rFonts w:hint="default"/>
        <w:lang w:eastAsia="en-US" w:bidi="ar-SA"/>
      </w:rPr>
    </w:lvl>
    <w:lvl w:ilvl="2" w:tplc="6338BB06">
      <w:numFmt w:val="bullet"/>
      <w:lvlText w:val="•"/>
      <w:lvlJc w:val="left"/>
      <w:pPr>
        <w:ind w:left="2466" w:hanging="140"/>
      </w:pPr>
      <w:rPr>
        <w:rFonts w:hint="default"/>
        <w:lang w:eastAsia="en-US" w:bidi="ar-SA"/>
      </w:rPr>
    </w:lvl>
    <w:lvl w:ilvl="3" w:tplc="52027514">
      <w:numFmt w:val="bullet"/>
      <w:lvlText w:val="•"/>
      <w:lvlJc w:val="left"/>
      <w:pPr>
        <w:ind w:left="3399" w:hanging="140"/>
      </w:pPr>
      <w:rPr>
        <w:rFonts w:hint="default"/>
        <w:lang w:eastAsia="en-US" w:bidi="ar-SA"/>
      </w:rPr>
    </w:lvl>
    <w:lvl w:ilvl="4" w:tplc="0E589388">
      <w:numFmt w:val="bullet"/>
      <w:lvlText w:val="•"/>
      <w:lvlJc w:val="left"/>
      <w:pPr>
        <w:ind w:left="4332" w:hanging="140"/>
      </w:pPr>
      <w:rPr>
        <w:rFonts w:hint="default"/>
        <w:lang w:eastAsia="en-US" w:bidi="ar-SA"/>
      </w:rPr>
    </w:lvl>
    <w:lvl w:ilvl="5" w:tplc="6074C49C">
      <w:numFmt w:val="bullet"/>
      <w:lvlText w:val="•"/>
      <w:lvlJc w:val="left"/>
      <w:pPr>
        <w:ind w:left="5265" w:hanging="140"/>
      </w:pPr>
      <w:rPr>
        <w:rFonts w:hint="default"/>
        <w:lang w:eastAsia="en-US" w:bidi="ar-SA"/>
      </w:rPr>
    </w:lvl>
    <w:lvl w:ilvl="6" w:tplc="3B48BA42">
      <w:numFmt w:val="bullet"/>
      <w:lvlText w:val="•"/>
      <w:lvlJc w:val="left"/>
      <w:pPr>
        <w:ind w:left="6198" w:hanging="140"/>
      </w:pPr>
      <w:rPr>
        <w:rFonts w:hint="default"/>
        <w:lang w:eastAsia="en-US" w:bidi="ar-SA"/>
      </w:rPr>
    </w:lvl>
    <w:lvl w:ilvl="7" w:tplc="F82EAD3C">
      <w:numFmt w:val="bullet"/>
      <w:lvlText w:val="•"/>
      <w:lvlJc w:val="left"/>
      <w:pPr>
        <w:ind w:left="7131" w:hanging="140"/>
      </w:pPr>
      <w:rPr>
        <w:rFonts w:hint="default"/>
        <w:lang w:eastAsia="en-US" w:bidi="ar-SA"/>
      </w:rPr>
    </w:lvl>
    <w:lvl w:ilvl="8" w:tplc="4B4E679C">
      <w:numFmt w:val="bullet"/>
      <w:lvlText w:val="•"/>
      <w:lvlJc w:val="left"/>
      <w:pPr>
        <w:ind w:left="8064" w:hanging="140"/>
      </w:pPr>
      <w:rPr>
        <w:rFonts w:hint="default"/>
        <w:lang w:eastAsia="en-US" w:bidi="ar-SA"/>
      </w:rPr>
    </w:lvl>
  </w:abstractNum>
  <w:abstractNum w:abstractNumId="39" w15:restartNumberingAfterBreak="0">
    <w:nsid w:val="5E1E6773"/>
    <w:multiLevelType w:val="hybridMultilevel"/>
    <w:tmpl w:val="CD1AF9E2"/>
    <w:styleLink w:val="WWNum231"/>
    <w:lvl w:ilvl="0" w:tplc="D602AA4A">
      <w:start w:val="1"/>
      <w:numFmt w:val="decimal"/>
      <w:lvlText w:val="(%1)"/>
      <w:lvlJc w:val="left"/>
      <w:pPr>
        <w:ind w:left="176" w:hanging="351"/>
      </w:pPr>
      <w:rPr>
        <w:rFonts w:ascii="Times New Roman" w:eastAsia="Times New Roman" w:hAnsi="Times New Roman" w:cs="Times New Roman" w:hint="default"/>
        <w:w w:val="99"/>
        <w:sz w:val="24"/>
        <w:szCs w:val="24"/>
        <w:lang w:eastAsia="en-US" w:bidi="ar-SA"/>
      </w:rPr>
    </w:lvl>
    <w:lvl w:ilvl="1" w:tplc="809424D8">
      <w:numFmt w:val="bullet"/>
      <w:lvlText w:val="•"/>
      <w:lvlJc w:val="left"/>
      <w:pPr>
        <w:ind w:left="1131" w:hanging="351"/>
      </w:pPr>
      <w:rPr>
        <w:rFonts w:hint="default"/>
        <w:lang w:eastAsia="en-US" w:bidi="ar-SA"/>
      </w:rPr>
    </w:lvl>
    <w:lvl w:ilvl="2" w:tplc="DCAC58CC">
      <w:numFmt w:val="bullet"/>
      <w:lvlText w:val="•"/>
      <w:lvlJc w:val="left"/>
      <w:pPr>
        <w:ind w:left="2082" w:hanging="351"/>
      </w:pPr>
      <w:rPr>
        <w:rFonts w:hint="default"/>
        <w:lang w:eastAsia="en-US" w:bidi="ar-SA"/>
      </w:rPr>
    </w:lvl>
    <w:lvl w:ilvl="3" w:tplc="F40C3476">
      <w:numFmt w:val="bullet"/>
      <w:lvlText w:val="•"/>
      <w:lvlJc w:val="left"/>
      <w:pPr>
        <w:ind w:left="3033" w:hanging="351"/>
      </w:pPr>
      <w:rPr>
        <w:rFonts w:hint="default"/>
        <w:lang w:eastAsia="en-US" w:bidi="ar-SA"/>
      </w:rPr>
    </w:lvl>
    <w:lvl w:ilvl="4" w:tplc="EAAED490">
      <w:numFmt w:val="bullet"/>
      <w:lvlText w:val="•"/>
      <w:lvlJc w:val="left"/>
      <w:pPr>
        <w:ind w:left="3984" w:hanging="351"/>
      </w:pPr>
      <w:rPr>
        <w:rFonts w:hint="default"/>
        <w:lang w:eastAsia="en-US" w:bidi="ar-SA"/>
      </w:rPr>
    </w:lvl>
    <w:lvl w:ilvl="5" w:tplc="36667294">
      <w:numFmt w:val="bullet"/>
      <w:lvlText w:val="•"/>
      <w:lvlJc w:val="left"/>
      <w:pPr>
        <w:ind w:left="4935" w:hanging="351"/>
      </w:pPr>
      <w:rPr>
        <w:rFonts w:hint="default"/>
        <w:lang w:eastAsia="en-US" w:bidi="ar-SA"/>
      </w:rPr>
    </w:lvl>
    <w:lvl w:ilvl="6" w:tplc="03124CFC">
      <w:numFmt w:val="bullet"/>
      <w:lvlText w:val="•"/>
      <w:lvlJc w:val="left"/>
      <w:pPr>
        <w:ind w:left="5886" w:hanging="351"/>
      </w:pPr>
      <w:rPr>
        <w:rFonts w:hint="default"/>
        <w:lang w:eastAsia="en-US" w:bidi="ar-SA"/>
      </w:rPr>
    </w:lvl>
    <w:lvl w:ilvl="7" w:tplc="C34605E0">
      <w:numFmt w:val="bullet"/>
      <w:lvlText w:val="•"/>
      <w:lvlJc w:val="left"/>
      <w:pPr>
        <w:ind w:left="6837" w:hanging="351"/>
      </w:pPr>
      <w:rPr>
        <w:rFonts w:hint="default"/>
        <w:lang w:eastAsia="en-US" w:bidi="ar-SA"/>
      </w:rPr>
    </w:lvl>
    <w:lvl w:ilvl="8" w:tplc="C43CB894">
      <w:numFmt w:val="bullet"/>
      <w:lvlText w:val="•"/>
      <w:lvlJc w:val="left"/>
      <w:pPr>
        <w:ind w:left="7788" w:hanging="351"/>
      </w:pPr>
      <w:rPr>
        <w:rFonts w:hint="default"/>
        <w:lang w:eastAsia="en-US" w:bidi="ar-SA"/>
      </w:rPr>
    </w:lvl>
  </w:abstractNum>
  <w:abstractNum w:abstractNumId="40" w15:restartNumberingAfterBreak="0">
    <w:nsid w:val="614C62A2"/>
    <w:multiLevelType w:val="hybridMultilevel"/>
    <w:tmpl w:val="77CE7E34"/>
    <w:lvl w:ilvl="0" w:tplc="04090005">
      <w:start w:val="1"/>
      <w:numFmt w:val="bullet"/>
      <w:lvlText w:val=""/>
      <w:lvlJc w:val="left"/>
      <w:pPr>
        <w:ind w:left="1319" w:hanging="360"/>
      </w:pPr>
      <w:rPr>
        <w:rFonts w:ascii="Wingdings" w:hAnsi="Wingdings"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41" w15:restartNumberingAfterBreak="0">
    <w:nsid w:val="61C4702C"/>
    <w:multiLevelType w:val="hybridMultilevel"/>
    <w:tmpl w:val="DE1BF7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7A1528F"/>
    <w:multiLevelType w:val="multilevel"/>
    <w:tmpl w:val="034A95B2"/>
    <w:styleLink w:val="WWNum23"/>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8B95ED9"/>
    <w:multiLevelType w:val="multilevel"/>
    <w:tmpl w:val="C7023FFA"/>
    <w:styleLink w:val="WWNum36"/>
    <w:lvl w:ilvl="0">
      <w:numFmt w:val="bullet"/>
      <w:lvlText w:val="-"/>
      <w:lvlJc w:val="left"/>
      <w:pPr>
        <w:ind w:left="252" w:hanging="360"/>
      </w:pPr>
      <w:rPr>
        <w:rFonts w:ascii="Times New Roman" w:eastAsia="Times New Roman" w:hAnsi="Times New Roman" w:cs="Times New Roman"/>
      </w:rPr>
    </w:lvl>
    <w:lvl w:ilvl="1">
      <w:numFmt w:val="bullet"/>
      <w:lvlText w:val="o"/>
      <w:lvlJc w:val="left"/>
      <w:pPr>
        <w:ind w:left="972" w:hanging="360"/>
      </w:pPr>
      <w:rPr>
        <w:rFonts w:ascii="Courier New" w:hAnsi="Courier New" w:cs="Courier New"/>
      </w:rPr>
    </w:lvl>
    <w:lvl w:ilvl="2">
      <w:numFmt w:val="bullet"/>
      <w:lvlText w:val=""/>
      <w:lvlJc w:val="left"/>
      <w:pPr>
        <w:ind w:left="1692" w:hanging="360"/>
      </w:pPr>
      <w:rPr>
        <w:rFonts w:ascii="Wingdings" w:hAnsi="Wingdings"/>
      </w:rPr>
    </w:lvl>
    <w:lvl w:ilvl="3">
      <w:numFmt w:val="bullet"/>
      <w:lvlText w:val=""/>
      <w:lvlJc w:val="left"/>
      <w:pPr>
        <w:ind w:left="2412" w:hanging="360"/>
      </w:pPr>
      <w:rPr>
        <w:rFonts w:ascii="Symbol" w:hAnsi="Symbol"/>
      </w:rPr>
    </w:lvl>
    <w:lvl w:ilvl="4">
      <w:numFmt w:val="bullet"/>
      <w:lvlText w:val="o"/>
      <w:lvlJc w:val="left"/>
      <w:pPr>
        <w:ind w:left="3132" w:hanging="360"/>
      </w:pPr>
      <w:rPr>
        <w:rFonts w:ascii="Courier New" w:hAnsi="Courier New" w:cs="Courier New"/>
      </w:rPr>
    </w:lvl>
    <w:lvl w:ilvl="5">
      <w:numFmt w:val="bullet"/>
      <w:lvlText w:val=""/>
      <w:lvlJc w:val="left"/>
      <w:pPr>
        <w:ind w:left="3852" w:hanging="360"/>
      </w:pPr>
      <w:rPr>
        <w:rFonts w:ascii="Wingdings" w:hAnsi="Wingdings"/>
      </w:rPr>
    </w:lvl>
    <w:lvl w:ilvl="6">
      <w:numFmt w:val="bullet"/>
      <w:lvlText w:val=""/>
      <w:lvlJc w:val="left"/>
      <w:pPr>
        <w:ind w:left="4572" w:hanging="360"/>
      </w:pPr>
      <w:rPr>
        <w:rFonts w:ascii="Symbol" w:hAnsi="Symbol"/>
      </w:rPr>
    </w:lvl>
    <w:lvl w:ilvl="7">
      <w:numFmt w:val="bullet"/>
      <w:lvlText w:val="o"/>
      <w:lvlJc w:val="left"/>
      <w:pPr>
        <w:ind w:left="5292" w:hanging="360"/>
      </w:pPr>
      <w:rPr>
        <w:rFonts w:ascii="Courier New" w:hAnsi="Courier New" w:cs="Courier New"/>
      </w:rPr>
    </w:lvl>
    <w:lvl w:ilvl="8">
      <w:numFmt w:val="bullet"/>
      <w:lvlText w:val=""/>
      <w:lvlJc w:val="left"/>
      <w:pPr>
        <w:ind w:left="6012" w:hanging="360"/>
      </w:pPr>
      <w:rPr>
        <w:rFonts w:ascii="Wingdings" w:hAnsi="Wingdings"/>
      </w:rPr>
    </w:lvl>
  </w:abstractNum>
  <w:abstractNum w:abstractNumId="44" w15:restartNumberingAfterBreak="0">
    <w:nsid w:val="6CAB1A4A"/>
    <w:multiLevelType w:val="multilevel"/>
    <w:tmpl w:val="842CECF0"/>
    <w:styleLink w:val="WWNum30"/>
    <w:lvl w:ilvl="0">
      <w:start w:val="1"/>
      <w:numFmt w:val="decimal"/>
      <w:lvlText w:val="%1."/>
      <w:lvlJc w:val="left"/>
      <w:pPr>
        <w:ind w:left="1530" w:hanging="360"/>
      </w:pPr>
    </w:lvl>
    <w:lvl w:ilvl="1">
      <w:start w:val="1"/>
      <w:numFmt w:val="lowerLetter"/>
      <w:lvlText w:val="%2."/>
      <w:lvlJc w:val="left"/>
      <w:pPr>
        <w:ind w:left="1332" w:hanging="360"/>
      </w:pPr>
    </w:lvl>
    <w:lvl w:ilvl="2">
      <w:start w:val="1"/>
      <w:numFmt w:val="lowerRoman"/>
      <w:lvlText w:val="%1.%2.%3."/>
      <w:lvlJc w:val="right"/>
      <w:pPr>
        <w:ind w:left="2052" w:hanging="180"/>
      </w:pPr>
    </w:lvl>
    <w:lvl w:ilvl="3">
      <w:start w:val="1"/>
      <w:numFmt w:val="decimal"/>
      <w:lvlText w:val="%1.%2.%3.%4."/>
      <w:lvlJc w:val="left"/>
      <w:pPr>
        <w:ind w:left="2772" w:hanging="360"/>
      </w:pPr>
    </w:lvl>
    <w:lvl w:ilvl="4">
      <w:start w:val="1"/>
      <w:numFmt w:val="lowerLetter"/>
      <w:lvlText w:val="%1.%2.%3.%4.%5."/>
      <w:lvlJc w:val="left"/>
      <w:pPr>
        <w:ind w:left="3492" w:hanging="360"/>
      </w:pPr>
    </w:lvl>
    <w:lvl w:ilvl="5">
      <w:start w:val="1"/>
      <w:numFmt w:val="lowerRoman"/>
      <w:lvlText w:val="%1.%2.%3.%4.%5.%6."/>
      <w:lvlJc w:val="right"/>
      <w:pPr>
        <w:ind w:left="4212" w:hanging="180"/>
      </w:pPr>
    </w:lvl>
    <w:lvl w:ilvl="6">
      <w:start w:val="1"/>
      <w:numFmt w:val="decimal"/>
      <w:lvlText w:val="%1.%2.%3.%4.%5.%6.%7."/>
      <w:lvlJc w:val="left"/>
      <w:pPr>
        <w:ind w:left="4932" w:hanging="360"/>
      </w:pPr>
    </w:lvl>
    <w:lvl w:ilvl="7">
      <w:start w:val="1"/>
      <w:numFmt w:val="lowerLetter"/>
      <w:lvlText w:val="%1.%2.%3.%4.%5.%6.%7.%8."/>
      <w:lvlJc w:val="left"/>
      <w:pPr>
        <w:ind w:left="5652" w:hanging="360"/>
      </w:pPr>
    </w:lvl>
    <w:lvl w:ilvl="8">
      <w:start w:val="1"/>
      <w:numFmt w:val="lowerRoman"/>
      <w:lvlText w:val="%1.%2.%3.%4.%5.%6.%7.%8.%9."/>
      <w:lvlJc w:val="right"/>
      <w:pPr>
        <w:ind w:left="6372" w:hanging="180"/>
      </w:pPr>
    </w:lvl>
  </w:abstractNum>
  <w:abstractNum w:abstractNumId="45" w15:restartNumberingAfterBreak="0">
    <w:nsid w:val="73B36094"/>
    <w:multiLevelType w:val="multilevel"/>
    <w:tmpl w:val="8D64984E"/>
    <w:styleLink w:val="WWNum21"/>
    <w:lvl w:ilvl="0">
      <w:start w:val="1"/>
      <w:numFmt w:val="decimal"/>
      <w:lvlText w:val="%1)"/>
      <w:lvlJc w:val="left"/>
      <w:pPr>
        <w:ind w:left="1080" w:hanging="360"/>
      </w:pPr>
    </w:lvl>
    <w:lvl w:ilvl="1">
      <w:start w:val="1"/>
      <w:numFmt w:val="decimal"/>
      <w:lvlText w:val="(%2)"/>
      <w:lvlJc w:val="left"/>
      <w:pPr>
        <w:ind w:left="1710" w:hanging="360"/>
      </w:pPr>
    </w:lvl>
    <w:lvl w:ilvl="2">
      <w:start w:val="1"/>
      <w:numFmt w:val="lowerRoman"/>
      <w:lvlText w:val="%1.%2.%3."/>
      <w:lvlJc w:val="right"/>
      <w:pPr>
        <w:ind w:left="2430" w:hanging="180"/>
      </w:pPr>
    </w:lvl>
    <w:lvl w:ilvl="3">
      <w:start w:val="1"/>
      <w:numFmt w:val="decimal"/>
      <w:lvlText w:val="%1.%2.%3.%4."/>
      <w:lvlJc w:val="left"/>
      <w:pPr>
        <w:ind w:left="3150" w:hanging="360"/>
      </w:pPr>
    </w:lvl>
    <w:lvl w:ilvl="4">
      <w:start w:val="1"/>
      <w:numFmt w:val="lowerLetter"/>
      <w:lvlText w:val="%1.%2.%3.%4.%5."/>
      <w:lvlJc w:val="left"/>
      <w:pPr>
        <w:ind w:left="3870" w:hanging="360"/>
      </w:pPr>
    </w:lvl>
    <w:lvl w:ilvl="5">
      <w:start w:val="1"/>
      <w:numFmt w:val="lowerRoman"/>
      <w:lvlText w:val="%1.%2.%3.%4.%5.%6."/>
      <w:lvlJc w:val="right"/>
      <w:pPr>
        <w:ind w:left="4590" w:hanging="180"/>
      </w:pPr>
    </w:lvl>
    <w:lvl w:ilvl="6">
      <w:start w:val="1"/>
      <w:numFmt w:val="decimal"/>
      <w:lvlText w:val="%1.%2.%3.%4.%5.%6.%7."/>
      <w:lvlJc w:val="left"/>
      <w:pPr>
        <w:ind w:left="5310" w:hanging="360"/>
      </w:pPr>
    </w:lvl>
    <w:lvl w:ilvl="7">
      <w:start w:val="1"/>
      <w:numFmt w:val="lowerLetter"/>
      <w:lvlText w:val="%1.%2.%3.%4.%5.%6.%7.%8."/>
      <w:lvlJc w:val="left"/>
      <w:pPr>
        <w:ind w:left="6030" w:hanging="360"/>
      </w:pPr>
    </w:lvl>
    <w:lvl w:ilvl="8">
      <w:start w:val="1"/>
      <w:numFmt w:val="lowerRoman"/>
      <w:lvlText w:val="%1.%2.%3.%4.%5.%6.%7.%8.%9."/>
      <w:lvlJc w:val="right"/>
      <w:pPr>
        <w:ind w:left="6750" w:hanging="180"/>
      </w:pPr>
    </w:lvl>
  </w:abstractNum>
  <w:abstractNum w:abstractNumId="46" w15:restartNumberingAfterBreak="0">
    <w:nsid w:val="74704B78"/>
    <w:multiLevelType w:val="hybridMultilevel"/>
    <w:tmpl w:val="D8889A8E"/>
    <w:lvl w:ilvl="0" w:tplc="BC1867DE">
      <w:start w:val="1"/>
      <w:numFmt w:val="decimal"/>
      <w:lvlText w:val="%1)"/>
      <w:lvlJc w:val="left"/>
      <w:pPr>
        <w:ind w:left="176" w:hanging="212"/>
      </w:pPr>
      <w:rPr>
        <w:rFonts w:ascii="Calibri" w:eastAsia="Calibri" w:hAnsi="Calibri" w:cs="Calibri" w:hint="default"/>
        <w:spacing w:val="-1"/>
        <w:w w:val="99"/>
        <w:sz w:val="20"/>
        <w:szCs w:val="20"/>
        <w:lang w:eastAsia="en-US" w:bidi="ar-SA"/>
      </w:rPr>
    </w:lvl>
    <w:lvl w:ilvl="1" w:tplc="3D9E58DC">
      <w:numFmt w:val="bullet"/>
      <w:lvlText w:val="•"/>
      <w:lvlJc w:val="left"/>
      <w:pPr>
        <w:ind w:left="1131" w:hanging="212"/>
      </w:pPr>
      <w:rPr>
        <w:rFonts w:hint="default"/>
        <w:lang w:eastAsia="en-US" w:bidi="ar-SA"/>
      </w:rPr>
    </w:lvl>
    <w:lvl w:ilvl="2" w:tplc="69347A40">
      <w:numFmt w:val="bullet"/>
      <w:lvlText w:val="•"/>
      <w:lvlJc w:val="left"/>
      <w:pPr>
        <w:ind w:left="2082" w:hanging="212"/>
      </w:pPr>
      <w:rPr>
        <w:rFonts w:hint="default"/>
        <w:lang w:eastAsia="en-US" w:bidi="ar-SA"/>
      </w:rPr>
    </w:lvl>
    <w:lvl w:ilvl="3" w:tplc="6324D3A4">
      <w:numFmt w:val="bullet"/>
      <w:lvlText w:val="•"/>
      <w:lvlJc w:val="left"/>
      <w:pPr>
        <w:ind w:left="3033" w:hanging="212"/>
      </w:pPr>
      <w:rPr>
        <w:rFonts w:hint="default"/>
        <w:lang w:eastAsia="en-US" w:bidi="ar-SA"/>
      </w:rPr>
    </w:lvl>
    <w:lvl w:ilvl="4" w:tplc="DE4A5EF2">
      <w:numFmt w:val="bullet"/>
      <w:lvlText w:val="•"/>
      <w:lvlJc w:val="left"/>
      <w:pPr>
        <w:ind w:left="3984" w:hanging="212"/>
      </w:pPr>
      <w:rPr>
        <w:rFonts w:hint="default"/>
        <w:lang w:eastAsia="en-US" w:bidi="ar-SA"/>
      </w:rPr>
    </w:lvl>
    <w:lvl w:ilvl="5" w:tplc="EA6A9066">
      <w:numFmt w:val="bullet"/>
      <w:lvlText w:val="•"/>
      <w:lvlJc w:val="left"/>
      <w:pPr>
        <w:ind w:left="4935" w:hanging="212"/>
      </w:pPr>
      <w:rPr>
        <w:rFonts w:hint="default"/>
        <w:lang w:eastAsia="en-US" w:bidi="ar-SA"/>
      </w:rPr>
    </w:lvl>
    <w:lvl w:ilvl="6" w:tplc="33A00F36">
      <w:numFmt w:val="bullet"/>
      <w:lvlText w:val="•"/>
      <w:lvlJc w:val="left"/>
      <w:pPr>
        <w:ind w:left="5886" w:hanging="212"/>
      </w:pPr>
      <w:rPr>
        <w:rFonts w:hint="default"/>
        <w:lang w:eastAsia="en-US" w:bidi="ar-SA"/>
      </w:rPr>
    </w:lvl>
    <w:lvl w:ilvl="7" w:tplc="00B0A0BE">
      <w:numFmt w:val="bullet"/>
      <w:lvlText w:val="•"/>
      <w:lvlJc w:val="left"/>
      <w:pPr>
        <w:ind w:left="6837" w:hanging="212"/>
      </w:pPr>
      <w:rPr>
        <w:rFonts w:hint="default"/>
        <w:lang w:eastAsia="en-US" w:bidi="ar-SA"/>
      </w:rPr>
    </w:lvl>
    <w:lvl w:ilvl="8" w:tplc="2910C232">
      <w:numFmt w:val="bullet"/>
      <w:lvlText w:val="•"/>
      <w:lvlJc w:val="left"/>
      <w:pPr>
        <w:ind w:left="7788" w:hanging="212"/>
      </w:pPr>
      <w:rPr>
        <w:rFonts w:hint="default"/>
        <w:lang w:eastAsia="en-US" w:bidi="ar-SA"/>
      </w:rPr>
    </w:lvl>
  </w:abstractNum>
  <w:abstractNum w:abstractNumId="47" w15:restartNumberingAfterBreak="0">
    <w:nsid w:val="78A226E2"/>
    <w:multiLevelType w:val="hybridMultilevel"/>
    <w:tmpl w:val="618A86EA"/>
    <w:lvl w:ilvl="0" w:tplc="C6427914">
      <w:start w:val="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79B4358F"/>
    <w:multiLevelType w:val="hybridMultilevel"/>
    <w:tmpl w:val="1E96A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4D0A15"/>
    <w:multiLevelType w:val="hybridMultilevel"/>
    <w:tmpl w:val="FA7E52DE"/>
    <w:lvl w:ilvl="0" w:tplc="A52AB8D0">
      <w:numFmt w:val="bullet"/>
      <w:lvlText w:val="-"/>
      <w:lvlJc w:val="left"/>
      <w:pPr>
        <w:ind w:left="966" w:hanging="708"/>
      </w:pPr>
      <w:rPr>
        <w:rFonts w:ascii="Calibri" w:eastAsia="Calibri" w:hAnsi="Calibri" w:cs="Calibri" w:hint="default"/>
        <w:w w:val="99"/>
        <w:sz w:val="20"/>
        <w:szCs w:val="20"/>
        <w:lang w:eastAsia="en-US" w:bidi="ar-SA"/>
      </w:rPr>
    </w:lvl>
    <w:lvl w:ilvl="1" w:tplc="AE3E3092">
      <w:numFmt w:val="bullet"/>
      <w:lvlText w:val="•"/>
      <w:lvlJc w:val="left"/>
      <w:pPr>
        <w:ind w:left="1857" w:hanging="708"/>
      </w:pPr>
      <w:rPr>
        <w:rFonts w:hint="default"/>
        <w:lang w:eastAsia="en-US" w:bidi="ar-SA"/>
      </w:rPr>
    </w:lvl>
    <w:lvl w:ilvl="2" w:tplc="9F7E44AC">
      <w:numFmt w:val="bullet"/>
      <w:lvlText w:val="•"/>
      <w:lvlJc w:val="left"/>
      <w:pPr>
        <w:ind w:left="2754" w:hanging="708"/>
      </w:pPr>
      <w:rPr>
        <w:rFonts w:hint="default"/>
        <w:lang w:eastAsia="en-US" w:bidi="ar-SA"/>
      </w:rPr>
    </w:lvl>
    <w:lvl w:ilvl="3" w:tplc="EE5E5580">
      <w:numFmt w:val="bullet"/>
      <w:lvlText w:val="•"/>
      <w:lvlJc w:val="left"/>
      <w:pPr>
        <w:ind w:left="3651" w:hanging="708"/>
      </w:pPr>
      <w:rPr>
        <w:rFonts w:hint="default"/>
        <w:lang w:eastAsia="en-US" w:bidi="ar-SA"/>
      </w:rPr>
    </w:lvl>
    <w:lvl w:ilvl="4" w:tplc="62B42B2E">
      <w:numFmt w:val="bullet"/>
      <w:lvlText w:val="•"/>
      <w:lvlJc w:val="left"/>
      <w:pPr>
        <w:ind w:left="4548" w:hanging="708"/>
      </w:pPr>
      <w:rPr>
        <w:rFonts w:hint="default"/>
        <w:lang w:eastAsia="en-US" w:bidi="ar-SA"/>
      </w:rPr>
    </w:lvl>
    <w:lvl w:ilvl="5" w:tplc="0CE04BAA">
      <w:numFmt w:val="bullet"/>
      <w:lvlText w:val="•"/>
      <w:lvlJc w:val="left"/>
      <w:pPr>
        <w:ind w:left="5445" w:hanging="708"/>
      </w:pPr>
      <w:rPr>
        <w:rFonts w:hint="default"/>
        <w:lang w:eastAsia="en-US" w:bidi="ar-SA"/>
      </w:rPr>
    </w:lvl>
    <w:lvl w:ilvl="6" w:tplc="22C40658">
      <w:numFmt w:val="bullet"/>
      <w:lvlText w:val="•"/>
      <w:lvlJc w:val="left"/>
      <w:pPr>
        <w:ind w:left="6342" w:hanging="708"/>
      </w:pPr>
      <w:rPr>
        <w:rFonts w:hint="default"/>
        <w:lang w:eastAsia="en-US" w:bidi="ar-SA"/>
      </w:rPr>
    </w:lvl>
    <w:lvl w:ilvl="7" w:tplc="9A563C30">
      <w:numFmt w:val="bullet"/>
      <w:lvlText w:val="•"/>
      <w:lvlJc w:val="left"/>
      <w:pPr>
        <w:ind w:left="7239" w:hanging="708"/>
      </w:pPr>
      <w:rPr>
        <w:rFonts w:hint="default"/>
        <w:lang w:eastAsia="en-US" w:bidi="ar-SA"/>
      </w:rPr>
    </w:lvl>
    <w:lvl w:ilvl="8" w:tplc="5B1CB1F2">
      <w:numFmt w:val="bullet"/>
      <w:lvlText w:val="•"/>
      <w:lvlJc w:val="left"/>
      <w:pPr>
        <w:ind w:left="8136" w:hanging="708"/>
      </w:pPr>
      <w:rPr>
        <w:rFonts w:hint="default"/>
        <w:lang w:eastAsia="en-US" w:bidi="ar-SA"/>
      </w:rPr>
    </w:lvl>
  </w:abstractNum>
  <w:num w:numId="1">
    <w:abstractNumId w:val="27"/>
  </w:num>
  <w:num w:numId="2">
    <w:abstractNumId w:val="38"/>
  </w:num>
  <w:num w:numId="3">
    <w:abstractNumId w:val="25"/>
  </w:num>
  <w:num w:numId="4">
    <w:abstractNumId w:val="7"/>
  </w:num>
  <w:num w:numId="5">
    <w:abstractNumId w:val="28"/>
  </w:num>
  <w:num w:numId="6">
    <w:abstractNumId w:val="49"/>
  </w:num>
  <w:num w:numId="7">
    <w:abstractNumId w:val="17"/>
  </w:num>
  <w:num w:numId="8">
    <w:abstractNumId w:val="46"/>
  </w:num>
  <w:num w:numId="9">
    <w:abstractNumId w:val="32"/>
  </w:num>
  <w:num w:numId="10">
    <w:abstractNumId w:val="39"/>
  </w:num>
  <w:num w:numId="11">
    <w:abstractNumId w:val="33"/>
  </w:num>
  <w:num w:numId="12">
    <w:abstractNumId w:val="0"/>
  </w:num>
  <w:num w:numId="13">
    <w:abstractNumId w:val="30"/>
  </w:num>
  <w:num w:numId="14">
    <w:abstractNumId w:val="36"/>
  </w:num>
  <w:num w:numId="15">
    <w:abstractNumId w:val="22"/>
  </w:num>
  <w:num w:numId="16">
    <w:abstractNumId w:val="45"/>
  </w:num>
  <w:num w:numId="17">
    <w:abstractNumId w:val="24"/>
  </w:num>
  <w:num w:numId="18">
    <w:abstractNumId w:val="42"/>
  </w:num>
  <w:num w:numId="19">
    <w:abstractNumId w:val="16"/>
  </w:num>
  <w:num w:numId="20">
    <w:abstractNumId w:val="43"/>
  </w:num>
  <w:num w:numId="21">
    <w:abstractNumId w:val="14"/>
  </w:num>
  <w:num w:numId="22">
    <w:abstractNumId w:val="34"/>
  </w:num>
  <w:num w:numId="23">
    <w:abstractNumId w:val="4"/>
  </w:num>
  <w:num w:numId="24">
    <w:abstractNumId w:val="12"/>
  </w:num>
  <w:num w:numId="25">
    <w:abstractNumId w:val="20"/>
  </w:num>
  <w:num w:numId="26">
    <w:abstractNumId w:val="44"/>
  </w:num>
  <w:num w:numId="27">
    <w:abstractNumId w:val="15"/>
  </w:num>
  <w:num w:numId="28">
    <w:abstractNumId w:val="13"/>
  </w:num>
  <w:num w:numId="29">
    <w:abstractNumId w:val="29"/>
  </w:num>
  <w:num w:numId="30">
    <w:abstractNumId w:val="8"/>
  </w:num>
  <w:num w:numId="31">
    <w:abstractNumId w:val="11"/>
  </w:num>
  <w:num w:numId="32">
    <w:abstractNumId w:val="2"/>
  </w:num>
  <w:num w:numId="33">
    <w:abstractNumId w:val="5"/>
  </w:num>
  <w:num w:numId="34">
    <w:abstractNumId w:val="3"/>
  </w:num>
  <w:num w:numId="35">
    <w:abstractNumId w:val="9"/>
  </w:num>
  <w:num w:numId="36">
    <w:abstractNumId w:val="10"/>
  </w:num>
  <w:num w:numId="37">
    <w:abstractNumId w:val="26"/>
  </w:num>
  <w:num w:numId="38">
    <w:abstractNumId w:val="18"/>
  </w:num>
  <w:num w:numId="39">
    <w:abstractNumId w:val="6"/>
  </w:num>
  <w:num w:numId="40">
    <w:abstractNumId w:val="41"/>
  </w:num>
  <w:num w:numId="41">
    <w:abstractNumId w:val="35"/>
  </w:num>
  <w:num w:numId="42">
    <w:abstractNumId w:val="21"/>
  </w:num>
  <w:num w:numId="43">
    <w:abstractNumId w:val="37"/>
  </w:num>
  <w:num w:numId="44">
    <w:abstractNumId w:val="23"/>
  </w:num>
  <w:num w:numId="45">
    <w:abstractNumId w:val="40"/>
  </w:num>
  <w:num w:numId="46">
    <w:abstractNumId w:val="48"/>
  </w:num>
  <w:num w:numId="47">
    <w:abstractNumId w:val="1"/>
  </w:num>
  <w:num w:numId="48">
    <w:abstractNumId w:val="19"/>
  </w:num>
  <w:num w:numId="49">
    <w:abstractNumId w:val="47"/>
  </w:num>
  <w:num w:numId="5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CB"/>
    <w:rsid w:val="0000664B"/>
    <w:rsid w:val="00021F17"/>
    <w:rsid w:val="00025DE6"/>
    <w:rsid w:val="00031B4A"/>
    <w:rsid w:val="00031EA1"/>
    <w:rsid w:val="000437AC"/>
    <w:rsid w:val="00047DD8"/>
    <w:rsid w:val="000576AA"/>
    <w:rsid w:val="00063904"/>
    <w:rsid w:val="00064855"/>
    <w:rsid w:val="000956D4"/>
    <w:rsid w:val="0009761E"/>
    <w:rsid w:val="000D2E2F"/>
    <w:rsid w:val="000D4CEA"/>
    <w:rsid w:val="000F79A4"/>
    <w:rsid w:val="00115C54"/>
    <w:rsid w:val="00124C6C"/>
    <w:rsid w:val="001257CA"/>
    <w:rsid w:val="00136CE1"/>
    <w:rsid w:val="001848DC"/>
    <w:rsid w:val="00187FB7"/>
    <w:rsid w:val="0019190B"/>
    <w:rsid w:val="001A0299"/>
    <w:rsid w:val="001B3AE8"/>
    <w:rsid w:val="001B5D42"/>
    <w:rsid w:val="001B6248"/>
    <w:rsid w:val="001C11B3"/>
    <w:rsid w:val="001C3C5E"/>
    <w:rsid w:val="001C51A5"/>
    <w:rsid w:val="001C5C66"/>
    <w:rsid w:val="001C6D82"/>
    <w:rsid w:val="001C7B2D"/>
    <w:rsid w:val="001F0217"/>
    <w:rsid w:val="001F4A68"/>
    <w:rsid w:val="002021A7"/>
    <w:rsid w:val="00217E23"/>
    <w:rsid w:val="00222C96"/>
    <w:rsid w:val="002305B8"/>
    <w:rsid w:val="00236BA9"/>
    <w:rsid w:val="00253B95"/>
    <w:rsid w:val="00273A47"/>
    <w:rsid w:val="00275DAA"/>
    <w:rsid w:val="00275E29"/>
    <w:rsid w:val="00280B05"/>
    <w:rsid w:val="00290DDE"/>
    <w:rsid w:val="002938F2"/>
    <w:rsid w:val="002A08C8"/>
    <w:rsid w:val="002B253B"/>
    <w:rsid w:val="002D6562"/>
    <w:rsid w:val="002F0589"/>
    <w:rsid w:val="002F41B7"/>
    <w:rsid w:val="002F62E7"/>
    <w:rsid w:val="003108E0"/>
    <w:rsid w:val="003225C4"/>
    <w:rsid w:val="0033293C"/>
    <w:rsid w:val="003337AE"/>
    <w:rsid w:val="0033454A"/>
    <w:rsid w:val="003402BB"/>
    <w:rsid w:val="0036420A"/>
    <w:rsid w:val="00365B1E"/>
    <w:rsid w:val="003769BD"/>
    <w:rsid w:val="003848C2"/>
    <w:rsid w:val="00391BA0"/>
    <w:rsid w:val="00393821"/>
    <w:rsid w:val="003954F4"/>
    <w:rsid w:val="003A416E"/>
    <w:rsid w:val="003B7AC0"/>
    <w:rsid w:val="003C64E3"/>
    <w:rsid w:val="003C6E7F"/>
    <w:rsid w:val="003E5D13"/>
    <w:rsid w:val="003F1462"/>
    <w:rsid w:val="003F25BD"/>
    <w:rsid w:val="00431A78"/>
    <w:rsid w:val="0044042E"/>
    <w:rsid w:val="00440FB7"/>
    <w:rsid w:val="00452D26"/>
    <w:rsid w:val="00456B25"/>
    <w:rsid w:val="0046252C"/>
    <w:rsid w:val="0046386A"/>
    <w:rsid w:val="00472905"/>
    <w:rsid w:val="00473416"/>
    <w:rsid w:val="004769DD"/>
    <w:rsid w:val="00486CF0"/>
    <w:rsid w:val="00487759"/>
    <w:rsid w:val="00494006"/>
    <w:rsid w:val="004A0F05"/>
    <w:rsid w:val="004A245C"/>
    <w:rsid w:val="004A76BF"/>
    <w:rsid w:val="004B118A"/>
    <w:rsid w:val="004B1268"/>
    <w:rsid w:val="004B7DCB"/>
    <w:rsid w:val="004D5E4F"/>
    <w:rsid w:val="004D651A"/>
    <w:rsid w:val="004E2986"/>
    <w:rsid w:val="004E7EBA"/>
    <w:rsid w:val="004F59BE"/>
    <w:rsid w:val="004F71B1"/>
    <w:rsid w:val="00500F71"/>
    <w:rsid w:val="005037C5"/>
    <w:rsid w:val="005051DC"/>
    <w:rsid w:val="00515C2A"/>
    <w:rsid w:val="005317E7"/>
    <w:rsid w:val="0053200A"/>
    <w:rsid w:val="00537371"/>
    <w:rsid w:val="00542798"/>
    <w:rsid w:val="00546695"/>
    <w:rsid w:val="00556B34"/>
    <w:rsid w:val="00564B61"/>
    <w:rsid w:val="005706C8"/>
    <w:rsid w:val="0057222C"/>
    <w:rsid w:val="0057333D"/>
    <w:rsid w:val="00585DC4"/>
    <w:rsid w:val="00595F8E"/>
    <w:rsid w:val="005966D1"/>
    <w:rsid w:val="005A6422"/>
    <w:rsid w:val="005A788B"/>
    <w:rsid w:val="005B208C"/>
    <w:rsid w:val="005B35F3"/>
    <w:rsid w:val="005D4DC3"/>
    <w:rsid w:val="005D50F5"/>
    <w:rsid w:val="005D6B35"/>
    <w:rsid w:val="005F2ACB"/>
    <w:rsid w:val="005F759A"/>
    <w:rsid w:val="005F77C3"/>
    <w:rsid w:val="00616583"/>
    <w:rsid w:val="00627CF8"/>
    <w:rsid w:val="00645640"/>
    <w:rsid w:val="00663620"/>
    <w:rsid w:val="00685211"/>
    <w:rsid w:val="00697B78"/>
    <w:rsid w:val="006A074B"/>
    <w:rsid w:val="006B1D79"/>
    <w:rsid w:val="006C05D7"/>
    <w:rsid w:val="006C1F57"/>
    <w:rsid w:val="006C2D42"/>
    <w:rsid w:val="006C537C"/>
    <w:rsid w:val="006D1292"/>
    <w:rsid w:val="006F0F85"/>
    <w:rsid w:val="006F40B2"/>
    <w:rsid w:val="00732043"/>
    <w:rsid w:val="007418B3"/>
    <w:rsid w:val="00742F1E"/>
    <w:rsid w:val="00743BDB"/>
    <w:rsid w:val="00754CD5"/>
    <w:rsid w:val="00760ADF"/>
    <w:rsid w:val="00766A94"/>
    <w:rsid w:val="00767DBD"/>
    <w:rsid w:val="00771262"/>
    <w:rsid w:val="007765EC"/>
    <w:rsid w:val="00776CD2"/>
    <w:rsid w:val="007814C8"/>
    <w:rsid w:val="0078185E"/>
    <w:rsid w:val="00786CCE"/>
    <w:rsid w:val="007907C4"/>
    <w:rsid w:val="00797B24"/>
    <w:rsid w:val="007A0FD0"/>
    <w:rsid w:val="007A3F0E"/>
    <w:rsid w:val="007B3285"/>
    <w:rsid w:val="007B77AA"/>
    <w:rsid w:val="007D019E"/>
    <w:rsid w:val="007D565A"/>
    <w:rsid w:val="007E38E4"/>
    <w:rsid w:val="007E4BFE"/>
    <w:rsid w:val="007F2FE8"/>
    <w:rsid w:val="007F4C5B"/>
    <w:rsid w:val="00803115"/>
    <w:rsid w:val="0081381C"/>
    <w:rsid w:val="008302CF"/>
    <w:rsid w:val="00830705"/>
    <w:rsid w:val="00841B86"/>
    <w:rsid w:val="0085779B"/>
    <w:rsid w:val="00862935"/>
    <w:rsid w:val="00873E22"/>
    <w:rsid w:val="00883C7F"/>
    <w:rsid w:val="0089412B"/>
    <w:rsid w:val="00894591"/>
    <w:rsid w:val="008959B0"/>
    <w:rsid w:val="00896467"/>
    <w:rsid w:val="008A76DF"/>
    <w:rsid w:val="008B03F3"/>
    <w:rsid w:val="008B42EE"/>
    <w:rsid w:val="008C44D0"/>
    <w:rsid w:val="008E05A0"/>
    <w:rsid w:val="008E0B05"/>
    <w:rsid w:val="008E19A1"/>
    <w:rsid w:val="008F092A"/>
    <w:rsid w:val="008F0EB5"/>
    <w:rsid w:val="008F2B06"/>
    <w:rsid w:val="008F2FFF"/>
    <w:rsid w:val="00903A36"/>
    <w:rsid w:val="00920B51"/>
    <w:rsid w:val="0093623E"/>
    <w:rsid w:val="00941CD8"/>
    <w:rsid w:val="009536E4"/>
    <w:rsid w:val="009666FB"/>
    <w:rsid w:val="00973EDB"/>
    <w:rsid w:val="00977015"/>
    <w:rsid w:val="0099607B"/>
    <w:rsid w:val="009A217B"/>
    <w:rsid w:val="009A6D8C"/>
    <w:rsid w:val="009A7E20"/>
    <w:rsid w:val="009B2EF2"/>
    <w:rsid w:val="009B3063"/>
    <w:rsid w:val="009B59CF"/>
    <w:rsid w:val="009C0921"/>
    <w:rsid w:val="009C33C7"/>
    <w:rsid w:val="009C4A93"/>
    <w:rsid w:val="00A150DE"/>
    <w:rsid w:val="00A15239"/>
    <w:rsid w:val="00A17E52"/>
    <w:rsid w:val="00A207A3"/>
    <w:rsid w:val="00A34854"/>
    <w:rsid w:val="00A44D0D"/>
    <w:rsid w:val="00A51DAC"/>
    <w:rsid w:val="00A527D5"/>
    <w:rsid w:val="00A536F5"/>
    <w:rsid w:val="00A63604"/>
    <w:rsid w:val="00A719C7"/>
    <w:rsid w:val="00A77773"/>
    <w:rsid w:val="00A81532"/>
    <w:rsid w:val="00A8551A"/>
    <w:rsid w:val="00AA0A89"/>
    <w:rsid w:val="00AB50CC"/>
    <w:rsid w:val="00AD3C13"/>
    <w:rsid w:val="00AD5BEF"/>
    <w:rsid w:val="00AE0C97"/>
    <w:rsid w:val="00AF1486"/>
    <w:rsid w:val="00AF23BC"/>
    <w:rsid w:val="00AF3357"/>
    <w:rsid w:val="00B00509"/>
    <w:rsid w:val="00B1018A"/>
    <w:rsid w:val="00B14C7A"/>
    <w:rsid w:val="00B20AEF"/>
    <w:rsid w:val="00B30DEB"/>
    <w:rsid w:val="00B4100B"/>
    <w:rsid w:val="00B56991"/>
    <w:rsid w:val="00B623FF"/>
    <w:rsid w:val="00B7022C"/>
    <w:rsid w:val="00B76161"/>
    <w:rsid w:val="00B80811"/>
    <w:rsid w:val="00B819B1"/>
    <w:rsid w:val="00B8662D"/>
    <w:rsid w:val="00B878A5"/>
    <w:rsid w:val="00BA36BD"/>
    <w:rsid w:val="00BA7301"/>
    <w:rsid w:val="00BC3690"/>
    <w:rsid w:val="00BD1495"/>
    <w:rsid w:val="00BD14A4"/>
    <w:rsid w:val="00BF3548"/>
    <w:rsid w:val="00BF3E4E"/>
    <w:rsid w:val="00C13118"/>
    <w:rsid w:val="00C24D4D"/>
    <w:rsid w:val="00C26728"/>
    <w:rsid w:val="00C35B20"/>
    <w:rsid w:val="00C36AE5"/>
    <w:rsid w:val="00C37337"/>
    <w:rsid w:val="00C4253D"/>
    <w:rsid w:val="00C60D2E"/>
    <w:rsid w:val="00C76659"/>
    <w:rsid w:val="00C93FBE"/>
    <w:rsid w:val="00CA40E4"/>
    <w:rsid w:val="00CB7A20"/>
    <w:rsid w:val="00CC2DB3"/>
    <w:rsid w:val="00CC4F81"/>
    <w:rsid w:val="00CC5B4A"/>
    <w:rsid w:val="00CD142E"/>
    <w:rsid w:val="00CD633F"/>
    <w:rsid w:val="00CE0091"/>
    <w:rsid w:val="00CE3BFA"/>
    <w:rsid w:val="00D012BE"/>
    <w:rsid w:val="00D05A7E"/>
    <w:rsid w:val="00D17C35"/>
    <w:rsid w:val="00D54CCA"/>
    <w:rsid w:val="00D94ED7"/>
    <w:rsid w:val="00D95EEB"/>
    <w:rsid w:val="00D9635E"/>
    <w:rsid w:val="00D969E5"/>
    <w:rsid w:val="00DB4EA1"/>
    <w:rsid w:val="00DC2102"/>
    <w:rsid w:val="00DD20EF"/>
    <w:rsid w:val="00DE629E"/>
    <w:rsid w:val="00E14461"/>
    <w:rsid w:val="00E25733"/>
    <w:rsid w:val="00E36188"/>
    <w:rsid w:val="00E63661"/>
    <w:rsid w:val="00E949F7"/>
    <w:rsid w:val="00ED6A14"/>
    <w:rsid w:val="00F06C11"/>
    <w:rsid w:val="00F1560B"/>
    <w:rsid w:val="00F17F01"/>
    <w:rsid w:val="00F20D3C"/>
    <w:rsid w:val="00F2697A"/>
    <w:rsid w:val="00F30CAB"/>
    <w:rsid w:val="00F31EB1"/>
    <w:rsid w:val="00F3487A"/>
    <w:rsid w:val="00F52B18"/>
    <w:rsid w:val="00F53497"/>
    <w:rsid w:val="00F56696"/>
    <w:rsid w:val="00F66D90"/>
    <w:rsid w:val="00F70529"/>
    <w:rsid w:val="00F7365E"/>
    <w:rsid w:val="00FA6C44"/>
    <w:rsid w:val="00FC1507"/>
    <w:rsid w:val="00FC51F4"/>
    <w:rsid w:val="00FC743E"/>
    <w:rsid w:val="00FE0B55"/>
    <w:rsid w:val="00FE1713"/>
    <w:rsid w:val="00FE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A9C20"/>
  <w15:docId w15:val="{B838B1B9-FE5D-4B63-8998-A482DA2F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qFormat/>
    <w:pPr>
      <w:ind w:left="188" w:right="188"/>
      <w:outlineLvl w:val="0"/>
    </w:pPr>
    <w:rPr>
      <w:b/>
      <w:bCs/>
      <w:i/>
      <w:iCs/>
      <w:sz w:val="28"/>
      <w:szCs w:val="28"/>
    </w:rPr>
  </w:style>
  <w:style w:type="paragraph" w:styleId="Heading2">
    <w:name w:val="heading 2"/>
    <w:basedOn w:val="Normal"/>
    <w:qFormat/>
    <w:pPr>
      <w:ind w:left="100"/>
      <w:outlineLvl w:val="1"/>
    </w:pPr>
    <w:rPr>
      <w:b/>
      <w:bCs/>
      <w:sz w:val="24"/>
      <w:szCs w:val="24"/>
    </w:rPr>
  </w:style>
  <w:style w:type="paragraph" w:styleId="Heading3">
    <w:name w:val="heading 3"/>
    <w:basedOn w:val="Normal"/>
    <w:qFormat/>
    <w:pPr>
      <w:ind w:left="100"/>
      <w:jc w:val="both"/>
      <w:outlineLvl w:val="2"/>
    </w:pPr>
    <w:rPr>
      <w:b/>
      <w:bCs/>
      <w:i/>
      <w:iCs/>
      <w:sz w:val="24"/>
      <w:szCs w:val="24"/>
    </w:rPr>
  </w:style>
  <w:style w:type="paragraph" w:styleId="Heading4">
    <w:name w:val="heading 4"/>
    <w:basedOn w:val="Normal"/>
    <w:next w:val="Normal"/>
    <w:link w:val="Heading4Char"/>
    <w:qFormat/>
    <w:rsid w:val="00CC5B4A"/>
    <w:pPr>
      <w:keepNext/>
      <w:widowControl/>
      <w:tabs>
        <w:tab w:val="num" w:pos="0"/>
      </w:tabs>
      <w:suppressAutoHyphens/>
      <w:autoSpaceDE/>
      <w:autoSpaceDN/>
      <w:ind w:left="864" w:hanging="864"/>
      <w:jc w:val="both"/>
      <w:outlineLvl w:val="3"/>
    </w:pPr>
    <w:rPr>
      <w:rFonts w:ascii="Arial" w:hAnsi="Arial" w:cs="Arial"/>
      <w:b/>
      <w:bCs/>
      <w:sz w:val="24"/>
      <w:szCs w:val="24"/>
      <w:lang w:val="sr-Latn-CS" w:eastAsia="ar-SA"/>
    </w:rPr>
  </w:style>
  <w:style w:type="paragraph" w:styleId="Heading5">
    <w:name w:val="heading 5"/>
    <w:basedOn w:val="Normal"/>
    <w:next w:val="Normal"/>
    <w:link w:val="Heading5Char"/>
    <w:qFormat/>
    <w:rsid w:val="00CC5B4A"/>
    <w:pPr>
      <w:keepNext/>
      <w:widowControl/>
      <w:tabs>
        <w:tab w:val="num" w:pos="0"/>
      </w:tabs>
      <w:suppressAutoHyphens/>
      <w:autoSpaceDE/>
      <w:autoSpaceDN/>
      <w:ind w:right="-154"/>
      <w:jc w:val="center"/>
      <w:outlineLvl w:val="4"/>
    </w:pPr>
    <w:rPr>
      <w:rFonts w:ascii="Arial" w:hAnsi="Arial" w:cs="Arial"/>
      <w:sz w:val="28"/>
      <w:szCs w:val="24"/>
      <w:lang w:val="sr-Cyrl-CS" w:eastAsia="ar-SA"/>
    </w:rPr>
  </w:style>
  <w:style w:type="paragraph" w:styleId="Heading6">
    <w:name w:val="heading 6"/>
    <w:basedOn w:val="Normal"/>
    <w:next w:val="Normal"/>
    <w:link w:val="Heading6Char"/>
    <w:qFormat/>
    <w:rsid w:val="00CC5B4A"/>
    <w:pPr>
      <w:keepNext/>
      <w:widowControl/>
      <w:tabs>
        <w:tab w:val="num" w:pos="0"/>
      </w:tabs>
      <w:suppressAutoHyphens/>
      <w:autoSpaceDE/>
      <w:autoSpaceDN/>
      <w:ind w:right="-154"/>
      <w:jc w:val="center"/>
      <w:outlineLvl w:val="5"/>
    </w:pPr>
    <w:rPr>
      <w:rFonts w:ascii="Arial" w:hAnsi="Arial" w:cs="Arial"/>
      <w:b/>
      <w:bCs/>
      <w:sz w:val="24"/>
      <w:szCs w:val="24"/>
      <w:lang w:val="sr-Cyrl-CS" w:eastAsia="ar-SA"/>
    </w:rPr>
  </w:style>
  <w:style w:type="paragraph" w:styleId="Heading7">
    <w:name w:val="heading 7"/>
    <w:basedOn w:val="Normal"/>
    <w:next w:val="Normal"/>
    <w:link w:val="Heading7Char"/>
    <w:qFormat/>
    <w:rsid w:val="00CC5B4A"/>
    <w:pPr>
      <w:keepNext/>
      <w:widowControl/>
      <w:tabs>
        <w:tab w:val="num" w:pos="0"/>
      </w:tabs>
      <w:suppressAutoHyphens/>
      <w:autoSpaceDE/>
      <w:autoSpaceDN/>
      <w:ind w:right="-154"/>
      <w:jc w:val="center"/>
      <w:outlineLvl w:val="6"/>
    </w:pPr>
    <w:rPr>
      <w:rFonts w:ascii="Arial" w:hAnsi="Arial" w:cs="Arial"/>
      <w:b/>
      <w:bCs/>
      <w:sz w:val="28"/>
      <w:szCs w:val="24"/>
      <w:lang w:val="sr-Cyrl-CS" w:eastAsia="ar-SA"/>
    </w:rPr>
  </w:style>
  <w:style w:type="paragraph" w:styleId="Heading8">
    <w:name w:val="heading 8"/>
    <w:basedOn w:val="Normal"/>
    <w:next w:val="Normal"/>
    <w:link w:val="Heading8Char"/>
    <w:qFormat/>
    <w:rsid w:val="00CC5B4A"/>
    <w:pPr>
      <w:keepNext/>
      <w:widowControl/>
      <w:tabs>
        <w:tab w:val="num" w:pos="0"/>
      </w:tabs>
      <w:suppressAutoHyphens/>
      <w:autoSpaceDE/>
      <w:autoSpaceDN/>
      <w:ind w:left="1440" w:hanging="1440"/>
      <w:jc w:val="center"/>
      <w:outlineLvl w:val="7"/>
    </w:pPr>
    <w:rPr>
      <w:rFonts w:ascii="Arial" w:hAnsi="Arial" w:cs="Arial"/>
      <w:b/>
      <w:bCs/>
      <w:sz w:val="24"/>
      <w:szCs w:val="24"/>
      <w:lang w:val="sr-Cyrl-CS" w:eastAsia="ar-SA"/>
    </w:rPr>
  </w:style>
  <w:style w:type="paragraph" w:styleId="Heading9">
    <w:name w:val="heading 9"/>
    <w:basedOn w:val="Normal"/>
    <w:next w:val="Normal"/>
    <w:link w:val="Heading9Char"/>
    <w:qFormat/>
    <w:rsid w:val="00CC5B4A"/>
    <w:pPr>
      <w:keepNext/>
      <w:widowControl/>
      <w:tabs>
        <w:tab w:val="num" w:pos="0"/>
      </w:tabs>
      <w:suppressAutoHyphens/>
      <w:autoSpaceDE/>
      <w:autoSpaceDN/>
      <w:ind w:left="1584" w:hanging="1584"/>
      <w:jc w:val="center"/>
      <w:outlineLvl w:val="8"/>
    </w:pPr>
    <w:rPr>
      <w:rFonts w:ascii="Arial" w:hAnsi="Arial" w:cs="Arial"/>
      <w:b/>
      <w:bCs/>
      <w:sz w:val="28"/>
      <w:szCs w:val="24"/>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237"/>
      <w:ind w:left="1597" w:right="1609"/>
      <w:jc w:val="center"/>
    </w:pPr>
    <w:rPr>
      <w:b/>
      <w:bCs/>
      <w:sz w:val="32"/>
      <w:szCs w:val="32"/>
    </w:rPr>
  </w:style>
  <w:style w:type="paragraph" w:styleId="ListParagraph">
    <w:name w:val="List Paragraph"/>
    <w:aliases w:val="Liste 1,List Paragraph1,Bullet Number,lp1,lp11,List Paragraph11,Bullet 1,Use Case List Paragraph,Bullet List,FooterText,Num Bullet 1,Pasus sa listom1"/>
    <w:basedOn w:val="Normal"/>
    <w:link w:val="ListParagraphChar"/>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293C"/>
    <w:pPr>
      <w:tabs>
        <w:tab w:val="center" w:pos="4680"/>
        <w:tab w:val="right" w:pos="9360"/>
      </w:tabs>
    </w:pPr>
  </w:style>
  <w:style w:type="character" w:customStyle="1" w:styleId="HeaderChar">
    <w:name w:val="Header Char"/>
    <w:basedOn w:val="DefaultParagraphFont"/>
    <w:link w:val="Header"/>
    <w:uiPriority w:val="99"/>
    <w:rsid w:val="0033293C"/>
    <w:rPr>
      <w:rFonts w:ascii="Times New Roman" w:eastAsia="Times New Roman" w:hAnsi="Times New Roman" w:cs="Times New Roman"/>
    </w:rPr>
  </w:style>
  <w:style w:type="paragraph" w:styleId="Footer">
    <w:name w:val="footer"/>
    <w:basedOn w:val="Normal"/>
    <w:link w:val="FooterChar"/>
    <w:uiPriority w:val="99"/>
    <w:unhideWhenUsed/>
    <w:rsid w:val="0033293C"/>
    <w:pPr>
      <w:tabs>
        <w:tab w:val="center" w:pos="4680"/>
        <w:tab w:val="right" w:pos="9360"/>
      </w:tabs>
    </w:pPr>
  </w:style>
  <w:style w:type="character" w:customStyle="1" w:styleId="FooterChar">
    <w:name w:val="Footer Char"/>
    <w:basedOn w:val="DefaultParagraphFont"/>
    <w:link w:val="Footer"/>
    <w:uiPriority w:val="99"/>
    <w:rsid w:val="0033293C"/>
    <w:rPr>
      <w:rFonts w:ascii="Times New Roman" w:eastAsia="Times New Roman" w:hAnsi="Times New Roman" w:cs="Times New Roman"/>
    </w:rPr>
  </w:style>
  <w:style w:type="table" w:styleId="TableGrid">
    <w:name w:val="Table Grid"/>
    <w:basedOn w:val="TableNormal"/>
    <w:uiPriority w:val="39"/>
    <w:rsid w:val="00797B2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548"/>
    <w:rPr>
      <w:color w:val="0000FF" w:themeColor="hyperlink"/>
      <w:u w:val="single"/>
    </w:rPr>
  </w:style>
  <w:style w:type="character" w:customStyle="1" w:styleId="Heading4Char">
    <w:name w:val="Heading 4 Char"/>
    <w:basedOn w:val="DefaultParagraphFont"/>
    <w:link w:val="Heading4"/>
    <w:rsid w:val="00CC5B4A"/>
    <w:rPr>
      <w:rFonts w:ascii="Arial" w:eastAsia="Times New Roman" w:hAnsi="Arial" w:cs="Arial"/>
      <w:b/>
      <w:bCs/>
      <w:sz w:val="24"/>
      <w:szCs w:val="24"/>
      <w:lang w:val="sr-Latn-CS" w:eastAsia="ar-SA"/>
    </w:rPr>
  </w:style>
  <w:style w:type="character" w:customStyle="1" w:styleId="Heading5Char">
    <w:name w:val="Heading 5 Char"/>
    <w:basedOn w:val="DefaultParagraphFont"/>
    <w:link w:val="Heading5"/>
    <w:rsid w:val="00CC5B4A"/>
    <w:rPr>
      <w:rFonts w:ascii="Arial" w:eastAsia="Times New Roman" w:hAnsi="Arial" w:cs="Arial"/>
      <w:sz w:val="28"/>
      <w:szCs w:val="24"/>
      <w:lang w:val="sr-Cyrl-CS" w:eastAsia="ar-SA"/>
    </w:rPr>
  </w:style>
  <w:style w:type="character" w:customStyle="1" w:styleId="Heading6Char">
    <w:name w:val="Heading 6 Char"/>
    <w:basedOn w:val="DefaultParagraphFont"/>
    <w:link w:val="Heading6"/>
    <w:rsid w:val="00CC5B4A"/>
    <w:rPr>
      <w:rFonts w:ascii="Arial" w:eastAsia="Times New Roman" w:hAnsi="Arial" w:cs="Arial"/>
      <w:b/>
      <w:bCs/>
      <w:sz w:val="24"/>
      <w:szCs w:val="24"/>
      <w:lang w:val="sr-Cyrl-CS" w:eastAsia="ar-SA"/>
    </w:rPr>
  </w:style>
  <w:style w:type="character" w:customStyle="1" w:styleId="Heading7Char">
    <w:name w:val="Heading 7 Char"/>
    <w:basedOn w:val="DefaultParagraphFont"/>
    <w:link w:val="Heading7"/>
    <w:rsid w:val="00CC5B4A"/>
    <w:rPr>
      <w:rFonts w:ascii="Arial" w:eastAsia="Times New Roman" w:hAnsi="Arial" w:cs="Arial"/>
      <w:b/>
      <w:bCs/>
      <w:sz w:val="28"/>
      <w:szCs w:val="24"/>
      <w:lang w:val="sr-Cyrl-CS" w:eastAsia="ar-SA"/>
    </w:rPr>
  </w:style>
  <w:style w:type="character" w:customStyle="1" w:styleId="Heading8Char">
    <w:name w:val="Heading 8 Char"/>
    <w:basedOn w:val="DefaultParagraphFont"/>
    <w:link w:val="Heading8"/>
    <w:rsid w:val="00CC5B4A"/>
    <w:rPr>
      <w:rFonts w:ascii="Arial" w:eastAsia="Times New Roman" w:hAnsi="Arial" w:cs="Arial"/>
      <w:b/>
      <w:bCs/>
      <w:sz w:val="24"/>
      <w:szCs w:val="24"/>
      <w:lang w:val="sr-Cyrl-CS" w:eastAsia="ar-SA"/>
    </w:rPr>
  </w:style>
  <w:style w:type="character" w:customStyle="1" w:styleId="Heading9Char">
    <w:name w:val="Heading 9 Char"/>
    <w:basedOn w:val="DefaultParagraphFont"/>
    <w:link w:val="Heading9"/>
    <w:rsid w:val="00CC5B4A"/>
    <w:rPr>
      <w:rFonts w:ascii="Arial" w:eastAsia="Times New Roman" w:hAnsi="Arial" w:cs="Arial"/>
      <w:b/>
      <w:bCs/>
      <w:sz w:val="28"/>
      <w:szCs w:val="24"/>
      <w:lang w:val="sr-Cyrl-CS" w:eastAsia="ar-SA"/>
    </w:rPr>
  </w:style>
  <w:style w:type="paragraph" w:styleId="NoSpacing">
    <w:name w:val="No Spacing"/>
    <w:qFormat/>
    <w:rsid w:val="00CC5B4A"/>
    <w:pPr>
      <w:widowControl/>
      <w:suppressAutoHyphens/>
      <w:autoSpaceDE/>
      <w:autoSpaceDN/>
      <w:spacing w:line="100" w:lineRule="atLeast"/>
    </w:pPr>
    <w:rPr>
      <w:rFonts w:ascii="Calibri" w:eastAsia="Arial Unicode MS" w:hAnsi="Calibri" w:cs="Calibri"/>
      <w:kern w:val="1"/>
      <w:lang w:eastAsia="ar-SA"/>
    </w:rPr>
  </w:style>
  <w:style w:type="paragraph" w:customStyle="1" w:styleId="Default">
    <w:name w:val="Default"/>
    <w:qFormat/>
    <w:rsid w:val="00CC5B4A"/>
    <w:pPr>
      <w:widowControl/>
      <w:adjustRightInd w:val="0"/>
    </w:pPr>
    <w:rPr>
      <w:rFonts w:ascii="Times New Roman" w:eastAsia="Times New Roman" w:hAnsi="Times New Roman" w:cs="Times New Roman"/>
      <w:color w:val="000000"/>
      <w:sz w:val="24"/>
      <w:szCs w:val="24"/>
    </w:rPr>
  </w:style>
  <w:style w:type="character" w:customStyle="1" w:styleId="Bodytext2">
    <w:name w:val="Body text (2)_"/>
    <w:basedOn w:val="DefaultParagraphFont"/>
    <w:link w:val="Bodytext21"/>
    <w:uiPriority w:val="99"/>
    <w:locked/>
    <w:rsid w:val="00D54CCA"/>
    <w:rPr>
      <w:rFonts w:ascii="Times New Roman" w:hAnsi="Times New Roman"/>
      <w:sz w:val="19"/>
      <w:szCs w:val="19"/>
      <w:shd w:val="clear" w:color="auto" w:fill="FFFFFF"/>
    </w:rPr>
  </w:style>
  <w:style w:type="paragraph" w:customStyle="1" w:styleId="Bodytext21">
    <w:name w:val="Body text (2)1"/>
    <w:basedOn w:val="Normal"/>
    <w:link w:val="Bodytext2"/>
    <w:uiPriority w:val="99"/>
    <w:rsid w:val="00D54CCA"/>
    <w:pPr>
      <w:shd w:val="clear" w:color="auto" w:fill="FFFFFF"/>
      <w:autoSpaceDE/>
      <w:autoSpaceDN/>
      <w:spacing w:before="300" w:line="234" w:lineRule="exact"/>
      <w:ind w:hanging="360"/>
      <w:jc w:val="both"/>
    </w:pPr>
    <w:rPr>
      <w:rFonts w:eastAsiaTheme="minorHAnsi" w:cstheme="minorBidi"/>
      <w:sz w:val="19"/>
      <w:szCs w:val="19"/>
    </w:rPr>
  </w:style>
  <w:style w:type="numbering" w:customStyle="1" w:styleId="WWNum7">
    <w:name w:val="WWNum7"/>
    <w:basedOn w:val="NoList"/>
    <w:rsid w:val="00021F17"/>
    <w:pPr>
      <w:numPr>
        <w:numId w:val="13"/>
      </w:numPr>
    </w:pPr>
  </w:style>
  <w:style w:type="numbering" w:customStyle="1" w:styleId="WWNum11">
    <w:name w:val="WWNum11"/>
    <w:basedOn w:val="NoList"/>
    <w:rsid w:val="00021F17"/>
    <w:pPr>
      <w:numPr>
        <w:numId w:val="14"/>
      </w:numPr>
    </w:pPr>
  </w:style>
  <w:style w:type="numbering" w:customStyle="1" w:styleId="WWNum20">
    <w:name w:val="WWNum20"/>
    <w:basedOn w:val="NoList"/>
    <w:rsid w:val="00021F17"/>
    <w:pPr>
      <w:numPr>
        <w:numId w:val="15"/>
      </w:numPr>
    </w:pPr>
  </w:style>
  <w:style w:type="numbering" w:customStyle="1" w:styleId="WWNum21">
    <w:name w:val="WWNum21"/>
    <w:basedOn w:val="NoList"/>
    <w:rsid w:val="00021F17"/>
    <w:pPr>
      <w:numPr>
        <w:numId w:val="16"/>
      </w:numPr>
    </w:pPr>
  </w:style>
  <w:style w:type="numbering" w:customStyle="1" w:styleId="WWNum22">
    <w:name w:val="WWNum22"/>
    <w:basedOn w:val="NoList"/>
    <w:rsid w:val="00021F17"/>
    <w:pPr>
      <w:numPr>
        <w:numId w:val="17"/>
      </w:numPr>
    </w:pPr>
  </w:style>
  <w:style w:type="numbering" w:customStyle="1" w:styleId="WWNum23">
    <w:name w:val="WWNum23"/>
    <w:basedOn w:val="NoList"/>
    <w:rsid w:val="00021F17"/>
    <w:pPr>
      <w:numPr>
        <w:numId w:val="18"/>
      </w:numPr>
    </w:pPr>
  </w:style>
  <w:style w:type="numbering" w:customStyle="1" w:styleId="WWNum37">
    <w:name w:val="WWNum37"/>
    <w:basedOn w:val="NoList"/>
    <w:rsid w:val="00021F17"/>
    <w:pPr>
      <w:numPr>
        <w:numId w:val="19"/>
      </w:numPr>
    </w:pPr>
  </w:style>
  <w:style w:type="numbering" w:customStyle="1" w:styleId="WWNum36">
    <w:name w:val="WWNum36"/>
    <w:basedOn w:val="NoList"/>
    <w:rsid w:val="00021F17"/>
    <w:pPr>
      <w:numPr>
        <w:numId w:val="20"/>
      </w:numPr>
    </w:pPr>
  </w:style>
  <w:style w:type="numbering" w:customStyle="1" w:styleId="WWNum231">
    <w:name w:val="WWNum231"/>
    <w:basedOn w:val="NoList"/>
    <w:rsid w:val="00021F17"/>
    <w:pPr>
      <w:numPr>
        <w:numId w:val="10"/>
      </w:numPr>
    </w:pPr>
  </w:style>
  <w:style w:type="numbering" w:customStyle="1" w:styleId="WWNum13">
    <w:name w:val="WWNum13"/>
    <w:basedOn w:val="NoList"/>
    <w:rsid w:val="00021F17"/>
    <w:pPr>
      <w:numPr>
        <w:numId w:val="21"/>
      </w:numPr>
    </w:pPr>
  </w:style>
  <w:style w:type="numbering" w:customStyle="1" w:styleId="WWNum34">
    <w:name w:val="WWNum34"/>
    <w:basedOn w:val="NoList"/>
    <w:rsid w:val="00021F17"/>
    <w:pPr>
      <w:numPr>
        <w:numId w:val="22"/>
      </w:numPr>
    </w:pPr>
  </w:style>
  <w:style w:type="numbering" w:customStyle="1" w:styleId="WWNum24">
    <w:name w:val="WWNum24"/>
    <w:basedOn w:val="NoList"/>
    <w:rsid w:val="00021F17"/>
    <w:pPr>
      <w:numPr>
        <w:numId w:val="23"/>
      </w:numPr>
    </w:pPr>
  </w:style>
  <w:style w:type="numbering" w:customStyle="1" w:styleId="WWNum25">
    <w:name w:val="WWNum25"/>
    <w:basedOn w:val="NoList"/>
    <w:rsid w:val="00021F17"/>
    <w:pPr>
      <w:numPr>
        <w:numId w:val="24"/>
      </w:numPr>
    </w:pPr>
  </w:style>
  <w:style w:type="numbering" w:customStyle="1" w:styleId="WWNum31">
    <w:name w:val="WWNum31"/>
    <w:basedOn w:val="NoList"/>
    <w:rsid w:val="00021F17"/>
    <w:pPr>
      <w:numPr>
        <w:numId w:val="25"/>
      </w:numPr>
    </w:pPr>
  </w:style>
  <w:style w:type="numbering" w:customStyle="1" w:styleId="WWNum30">
    <w:name w:val="WWNum30"/>
    <w:basedOn w:val="NoList"/>
    <w:rsid w:val="00021F17"/>
    <w:pPr>
      <w:numPr>
        <w:numId w:val="26"/>
      </w:numPr>
    </w:pPr>
  </w:style>
  <w:style w:type="numbering" w:customStyle="1" w:styleId="WWNum38">
    <w:name w:val="WWNum38"/>
    <w:basedOn w:val="NoList"/>
    <w:rsid w:val="00021F17"/>
    <w:pPr>
      <w:numPr>
        <w:numId w:val="27"/>
      </w:numPr>
    </w:pPr>
  </w:style>
  <w:style w:type="numbering" w:customStyle="1" w:styleId="WWNum1">
    <w:name w:val="WWNum1"/>
    <w:basedOn w:val="NoList"/>
    <w:rsid w:val="00021F17"/>
    <w:pPr>
      <w:numPr>
        <w:numId w:val="28"/>
      </w:numPr>
    </w:pPr>
  </w:style>
  <w:style w:type="numbering" w:customStyle="1" w:styleId="WWNum39">
    <w:name w:val="WWNum39"/>
    <w:basedOn w:val="NoList"/>
    <w:rsid w:val="00873E22"/>
    <w:pPr>
      <w:numPr>
        <w:numId w:val="34"/>
      </w:numPr>
    </w:pPr>
  </w:style>
  <w:style w:type="numbering" w:customStyle="1" w:styleId="WWNum35">
    <w:name w:val="WWNum35"/>
    <w:basedOn w:val="NoList"/>
    <w:rsid w:val="00873E22"/>
    <w:pPr>
      <w:numPr>
        <w:numId w:val="29"/>
      </w:numPr>
    </w:pPr>
  </w:style>
  <w:style w:type="numbering" w:customStyle="1" w:styleId="WWNum27">
    <w:name w:val="WWNum27"/>
    <w:basedOn w:val="NoList"/>
    <w:rsid w:val="00873E22"/>
    <w:pPr>
      <w:numPr>
        <w:numId w:val="30"/>
      </w:numPr>
    </w:pPr>
  </w:style>
  <w:style w:type="paragraph" w:customStyle="1" w:styleId="Style19">
    <w:name w:val="Style19"/>
    <w:basedOn w:val="Normal"/>
    <w:rsid w:val="00FE1713"/>
    <w:pPr>
      <w:adjustRightInd w:val="0"/>
      <w:spacing w:line="298" w:lineRule="exact"/>
      <w:jc w:val="both"/>
    </w:pPr>
    <w:rPr>
      <w:rFonts w:ascii="Franklin Gothic Book" w:hAnsi="Franklin Gothic Book"/>
      <w:sz w:val="24"/>
      <w:szCs w:val="24"/>
      <w:lang w:val="sr-Latn-CS" w:eastAsia="sr-Latn-CS"/>
    </w:rPr>
  </w:style>
  <w:style w:type="character" w:customStyle="1" w:styleId="FontStyle107">
    <w:name w:val="Font Style107"/>
    <w:rsid w:val="00FE1713"/>
    <w:rPr>
      <w:rFonts w:ascii="Franklin Gothic Book" w:hAnsi="Franklin Gothic Book" w:cs="Franklin Gothic Book"/>
      <w:sz w:val="24"/>
      <w:szCs w:val="24"/>
    </w:rPr>
  </w:style>
  <w:style w:type="character" w:styleId="CommentReference">
    <w:name w:val="annotation reference"/>
    <w:basedOn w:val="DefaultParagraphFont"/>
    <w:uiPriority w:val="99"/>
    <w:semiHidden/>
    <w:unhideWhenUsed/>
    <w:rsid w:val="00217E23"/>
    <w:rPr>
      <w:sz w:val="16"/>
      <w:szCs w:val="16"/>
    </w:rPr>
  </w:style>
  <w:style w:type="paragraph" w:styleId="CommentText">
    <w:name w:val="annotation text"/>
    <w:basedOn w:val="Normal"/>
    <w:link w:val="CommentTextChar"/>
    <w:semiHidden/>
    <w:unhideWhenUsed/>
    <w:rsid w:val="00217E23"/>
    <w:rPr>
      <w:sz w:val="20"/>
      <w:szCs w:val="20"/>
    </w:rPr>
  </w:style>
  <w:style w:type="character" w:customStyle="1" w:styleId="CommentTextChar">
    <w:name w:val="Comment Text Char"/>
    <w:basedOn w:val="DefaultParagraphFont"/>
    <w:link w:val="CommentText"/>
    <w:semiHidden/>
    <w:rsid w:val="00217E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7E23"/>
    <w:rPr>
      <w:b/>
      <w:bCs/>
    </w:rPr>
  </w:style>
  <w:style w:type="character" w:customStyle="1" w:styleId="CommentSubjectChar">
    <w:name w:val="Comment Subject Char"/>
    <w:basedOn w:val="CommentTextChar"/>
    <w:link w:val="CommentSubject"/>
    <w:uiPriority w:val="99"/>
    <w:semiHidden/>
    <w:rsid w:val="00217E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6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22"/>
    <w:rPr>
      <w:rFonts w:ascii="Segoe UI" w:eastAsia="Times New Roman" w:hAnsi="Segoe UI" w:cs="Segoe UI"/>
      <w:sz w:val="18"/>
      <w:szCs w:val="18"/>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Pasus sa listom1 Char"/>
    <w:link w:val="ListParagraph"/>
    <w:locked/>
    <w:rsid w:val="004D5E4F"/>
    <w:rPr>
      <w:rFonts w:ascii="Times New Roman" w:eastAsia="Times New Roman" w:hAnsi="Times New Roman" w:cs="Times New Roman"/>
    </w:rPr>
  </w:style>
  <w:style w:type="table" w:customStyle="1" w:styleId="TableGrid2">
    <w:name w:val="Table Grid2"/>
    <w:basedOn w:val="TableNormal"/>
    <w:next w:val="TableGrid"/>
    <w:rsid w:val="00883C7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B7AC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B2EF2"/>
    <w:rPr>
      <w:sz w:val="20"/>
      <w:szCs w:val="20"/>
    </w:rPr>
  </w:style>
  <w:style w:type="character" w:customStyle="1" w:styleId="FootnoteTextChar">
    <w:name w:val="Footnote Text Char"/>
    <w:basedOn w:val="DefaultParagraphFont"/>
    <w:link w:val="FootnoteText"/>
    <w:uiPriority w:val="99"/>
    <w:semiHidden/>
    <w:rsid w:val="009B2EF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2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51459">
      <w:bodyDiv w:val="1"/>
      <w:marLeft w:val="0"/>
      <w:marRight w:val="0"/>
      <w:marTop w:val="0"/>
      <w:marBottom w:val="0"/>
      <w:divBdr>
        <w:top w:val="none" w:sz="0" w:space="0" w:color="auto"/>
        <w:left w:val="none" w:sz="0" w:space="0" w:color="auto"/>
        <w:bottom w:val="none" w:sz="0" w:space="0" w:color="auto"/>
        <w:right w:val="none" w:sz="0" w:space="0" w:color="auto"/>
      </w:divBdr>
    </w:div>
    <w:div w:id="1637295533">
      <w:bodyDiv w:val="1"/>
      <w:marLeft w:val="0"/>
      <w:marRight w:val="0"/>
      <w:marTop w:val="0"/>
      <w:marBottom w:val="0"/>
      <w:divBdr>
        <w:top w:val="none" w:sz="0" w:space="0" w:color="auto"/>
        <w:left w:val="none" w:sz="0" w:space="0" w:color="auto"/>
        <w:bottom w:val="none" w:sz="0" w:space="0" w:color="auto"/>
        <w:right w:val="none" w:sz="0" w:space="0" w:color="auto"/>
      </w:divBdr>
    </w:div>
    <w:div w:id="166284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izsr.visualstudio.com/Uputstva/_wiki/wikis/Uputstva/1271/Priprema-i-podno%C5%A1enje-ponuda-i-prijava-putem-Portala" TargetMode="External"/><Relationship Id="rId26" Type="http://schemas.openxmlformats.org/officeDocument/2006/relationships/hyperlink" Target="https://gizsr.visualstudio.com/Uputstva/_wiki/wikis/Uputstva/1272/Formiranje-grupe-ponu%C4%91a%C4%8Da-i-podno%C5%A1enje-ponude-u-ime-grupe-ponu%C4%91a%C4%8D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izsr.visualstudio.com/Uputstva/_wiki/wikis/Uputstva/1352/e-Zahtev-za-za%C5%A1titu-prava"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izsr.visualstudio.com/Uputstva/_wiki/wikis/Uputstva/1246/Zahtev-za-dodatnim-informacijama-ili-poja%C5%A1njenjima-u-vezi-sa-dokumentacijom-o-nabavci" TargetMode="External"/><Relationship Id="rId25" Type="http://schemas.openxmlformats.org/officeDocument/2006/relationships/hyperlink" Target="https://gizsr.visualstudio.com/Uputstva/_wiki/wikis/Uputstva/1276/Priprema-i-podno%C5%A1enje-ponude-u-otvorenom-postupku" TargetMode="External"/><Relationship Id="rId33" Type="http://schemas.openxmlformats.org/officeDocument/2006/relationships/hyperlink" Target="https://gizsr.visualstudio.com/Uputstva/_wiki/wikis/Uputstva/1344/Za%C5%A1tita-prava-na-Portal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gizsr.visualstudio.com/Uputstva/_wiki/wikis/Uputstva/1284/Dodela-prava-na-postupak-%E2%80%93-ponu%C4%91a%C4%8Di" TargetMode="External"/><Relationship Id="rId29" Type="http://schemas.openxmlformats.org/officeDocument/2006/relationships/hyperlink" Target="https://gizsr.visualstudio.com/Uputstva/_wiki/wikis/Uputstva/1280/e-Izjava-o-ispunjenosti-kriterijuma-za-kvalitativni-izbor-privrednog-subjek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91/Upravljanje-podacima-o-organizaciji-i-korisni%C4%8Dkim-nalozima-%E2%80%93-ponu%C4%91a%C4%8Di" TargetMode="External"/><Relationship Id="rId32" Type="http://schemas.openxmlformats.org/officeDocument/2006/relationships/hyperlink" Target="https://gizsr.visualstudio.com/Uputstva/_wiki/wikis/Uputstva/1308/Komunikacija-naru%C4%8Dioca-i-ponu%C4%91a%C4%8Da-nakon-otvaranja-ponuda" TargetMode="Externa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izsr.visualstudio.com/Uputstva/_wiki/wikis/Uputstva/1220/Sandu%C4%8De" TargetMode="External"/><Relationship Id="rId28" Type="http://schemas.openxmlformats.org/officeDocument/2006/relationships/hyperlink" Target="https://gizsr.visualstudio.com/Uputstva/_wiki/wikis/Uputstva/1276/Priprema-i-podno%C5%A1enje-ponude-u-otvorenom-postupku?anchor=7.-u%C4%8Ditajte-dokumente-koje-prila%C5%BEete-uz-ponud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gizsr.visualstudio.com/Uputstva/_wiki/wikis/Uputstva/1280/e-Izjava-o-ispunjenosti-kriterijuma-za-kvalitativni-izbor-privrednog-subjekta" TargetMode="External"/><Relationship Id="rId31" Type="http://schemas.openxmlformats.org/officeDocument/2006/relationships/hyperlink" Target="https://gizsr.visualstudio.com/Uputstva/_wiki/wikis/Uputstva/1273/Ponuda-izmena-dopuna-ili-odustana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izsr.visualstudio.com/Uputstva/_wiki/wikis/Uputstva/1349/Punomo%C4%87nik-u-postupku-za%C5%A1tite-prava" TargetMode="External"/><Relationship Id="rId27" Type="http://schemas.openxmlformats.org/officeDocument/2006/relationships/image" Target="media/image3.png"/><Relationship Id="rId30" Type="http://schemas.openxmlformats.org/officeDocument/2006/relationships/hyperlink" Target="https://gizsr.visualstudio.com/Uputstva/_wiki/wikis/Uputstva/1273/Ponuda-izmena-dopuna-ili-odustanak" TargetMode="Externa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4" ma:contentTypeDescription="Create a new document." ma:contentTypeScope="" ma:versionID="6c6014190fe7a452e143efc388d251d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1e1fa7e1334cede584b0da3a2b4e21"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92CA-22C9-436F-8D32-4F9B51C41C4F}">
  <ds:schemaRefs>
    <ds:schemaRef ds:uri="http://schemas.microsoft.com/sharepoint/v3/contenttype/forms"/>
  </ds:schemaRefs>
</ds:datastoreItem>
</file>

<file path=customXml/itemProps2.xml><?xml version="1.0" encoding="utf-8"?>
<ds:datastoreItem xmlns:ds="http://schemas.openxmlformats.org/officeDocument/2006/customXml" ds:itemID="{6372F271-EA9F-4308-B337-D1A2C964E0C2}">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3.xml><?xml version="1.0" encoding="utf-8"?>
<ds:datastoreItem xmlns:ds="http://schemas.openxmlformats.org/officeDocument/2006/customXml" ds:itemID="{FEC8405B-FAA4-4E37-AC2C-662CB73E1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E612D-28CF-499D-A724-7B32E8B4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14996</Words>
  <Characters>85478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Dusica Obradovic</dc:creator>
  <cp:lastModifiedBy>Kancelarija za javne nabavke</cp:lastModifiedBy>
  <cp:revision>4</cp:revision>
  <dcterms:created xsi:type="dcterms:W3CDTF">2024-02-27T07:59:00Z</dcterms:created>
  <dcterms:modified xsi:type="dcterms:W3CDTF">2024-04-05T09:16:00Z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2016</vt:lpwstr>
  </property>
  <property fmtid="{D5CDD505-2E9C-101B-9397-08002B2CF9AE}" pid="4" name="LastSaved">
    <vt:filetime>2022-09-05T00:00:00Z</vt:filetime>
  </property>
  <property fmtid="{D5CDD505-2E9C-101B-9397-08002B2CF9AE}" pid="5" name="MediaServiceImageTags">
    <vt:lpwstr/>
  </property>
  <property fmtid="{D5CDD505-2E9C-101B-9397-08002B2CF9AE}" pid="6" name="ContentTypeId">
    <vt:lpwstr>0x0101005124CFD626BB844499B71AB202810C26</vt:lpwstr>
  </property>
</Properties>
</file>