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84F" w:rsidRPr="00D81259" w:rsidRDefault="0081184F" w:rsidP="00D81259">
      <w:pPr>
        <w:rPr>
          <w:rFonts w:asciiTheme="majorHAnsi" w:hAnsiTheme="majorHAnsi" w:cs="Arial"/>
          <w:noProof/>
          <w:sz w:val="32"/>
          <w:szCs w:val="32"/>
          <w:lang w:val="sr-Cyrl-RS"/>
        </w:rPr>
      </w:pPr>
    </w:p>
    <w:p w:rsidR="0081184F" w:rsidRPr="0046741C" w:rsidRDefault="0081184F" w:rsidP="0081184F">
      <w:pPr>
        <w:jc w:val="center"/>
        <w:rPr>
          <w:rFonts w:asciiTheme="majorHAnsi" w:hAnsiTheme="majorHAnsi" w:cs="Arial"/>
          <w:noProof/>
          <w:sz w:val="32"/>
          <w:szCs w:val="32"/>
          <w:lang w:val="sr-Cyrl-RS"/>
        </w:rPr>
      </w:pPr>
    </w:p>
    <w:p w:rsidR="0081184F" w:rsidRPr="0046741C" w:rsidRDefault="0081184F" w:rsidP="0081184F">
      <w:pPr>
        <w:jc w:val="center"/>
        <w:rPr>
          <w:rFonts w:asciiTheme="majorHAnsi" w:hAnsiTheme="majorHAnsi" w:cs="Arial"/>
          <w:noProof/>
          <w:sz w:val="32"/>
          <w:szCs w:val="32"/>
          <w:lang w:val="sr-Cyrl-RS"/>
        </w:rPr>
      </w:pPr>
    </w:p>
    <w:p w:rsidR="0081184F" w:rsidRPr="0046741C" w:rsidRDefault="0081184F" w:rsidP="0081184F">
      <w:pPr>
        <w:jc w:val="center"/>
        <w:rPr>
          <w:rFonts w:asciiTheme="majorHAnsi" w:hAnsiTheme="majorHAnsi" w:cs="Arial"/>
          <w:noProof/>
          <w:sz w:val="32"/>
          <w:szCs w:val="32"/>
          <w:lang w:val="sr-Cyrl-RS"/>
        </w:rPr>
      </w:pPr>
    </w:p>
    <w:p w:rsidR="0081184F" w:rsidRPr="0046741C" w:rsidRDefault="0081184F" w:rsidP="0081184F">
      <w:pPr>
        <w:jc w:val="center"/>
        <w:rPr>
          <w:rFonts w:asciiTheme="majorHAnsi" w:hAnsiTheme="majorHAnsi" w:cs="Arial"/>
          <w:noProof/>
          <w:sz w:val="32"/>
          <w:szCs w:val="32"/>
          <w:lang w:val="sr-Cyrl-RS"/>
        </w:rPr>
      </w:pPr>
    </w:p>
    <w:p w:rsidR="0081184F" w:rsidRPr="0046741C" w:rsidRDefault="0081184F" w:rsidP="0081184F">
      <w:pPr>
        <w:jc w:val="center"/>
        <w:rPr>
          <w:rFonts w:asciiTheme="majorHAnsi" w:hAnsiTheme="majorHAnsi" w:cs="Arial"/>
          <w:noProof/>
          <w:sz w:val="32"/>
          <w:szCs w:val="32"/>
          <w:lang w:val="sr-Cyrl-RS"/>
        </w:rPr>
      </w:pPr>
    </w:p>
    <w:p w:rsidR="0081184F" w:rsidRPr="0046741C" w:rsidRDefault="0081184F" w:rsidP="0081184F">
      <w:pPr>
        <w:jc w:val="center"/>
        <w:rPr>
          <w:rFonts w:asciiTheme="majorHAnsi" w:hAnsiTheme="majorHAnsi" w:cs="Arial"/>
          <w:noProof/>
          <w:sz w:val="32"/>
          <w:szCs w:val="32"/>
          <w:lang w:val="sr-Cyrl-RS"/>
        </w:rPr>
      </w:pPr>
    </w:p>
    <w:p w:rsidR="0081184F" w:rsidRPr="0046741C" w:rsidRDefault="0081184F" w:rsidP="0081184F">
      <w:pPr>
        <w:jc w:val="center"/>
        <w:rPr>
          <w:rFonts w:asciiTheme="majorHAnsi" w:hAnsiTheme="majorHAnsi" w:cs="Arial"/>
          <w:noProof/>
          <w:sz w:val="32"/>
          <w:szCs w:val="32"/>
          <w:lang w:val="sr-Cyrl-RS"/>
        </w:rPr>
      </w:pPr>
    </w:p>
    <w:p w:rsidR="0081184F" w:rsidRPr="0046741C" w:rsidRDefault="0081184F" w:rsidP="0081184F">
      <w:pPr>
        <w:jc w:val="center"/>
        <w:rPr>
          <w:rFonts w:asciiTheme="majorHAnsi" w:hAnsiTheme="majorHAnsi" w:cs="Arial"/>
          <w:noProof/>
          <w:sz w:val="32"/>
          <w:szCs w:val="32"/>
          <w:lang w:val="sr-Cyrl-RS"/>
        </w:rPr>
      </w:pPr>
    </w:p>
    <w:p w:rsidR="0081184F" w:rsidRPr="0046741C" w:rsidRDefault="0081184F" w:rsidP="0081184F">
      <w:pPr>
        <w:shd w:val="clear" w:color="auto" w:fill="C6D9F1"/>
        <w:jc w:val="center"/>
        <w:rPr>
          <w:rFonts w:asciiTheme="majorHAnsi" w:hAnsiTheme="majorHAnsi" w:cs="Arial"/>
          <w:b/>
          <w:noProof/>
          <w:sz w:val="36"/>
          <w:szCs w:val="36"/>
          <w:lang w:val="sr-Cyrl-RS"/>
        </w:rPr>
      </w:pPr>
      <w:r w:rsidRPr="0046741C">
        <w:rPr>
          <w:rFonts w:asciiTheme="majorHAnsi" w:hAnsiTheme="majorHAnsi" w:cs="Arial"/>
          <w:b/>
          <w:noProof/>
          <w:sz w:val="36"/>
          <w:szCs w:val="36"/>
          <w:lang w:val="sr-Cyrl-RS"/>
        </w:rPr>
        <w:t>МОДЕЛ</w:t>
      </w:r>
    </w:p>
    <w:p w:rsidR="0081184F" w:rsidRPr="0046741C" w:rsidRDefault="0081184F" w:rsidP="0081184F">
      <w:pPr>
        <w:shd w:val="clear" w:color="auto" w:fill="C6D9F1"/>
        <w:jc w:val="center"/>
        <w:rPr>
          <w:rFonts w:asciiTheme="majorHAnsi" w:hAnsiTheme="majorHAnsi" w:cs="Arial"/>
          <w:b/>
          <w:noProof/>
          <w:sz w:val="36"/>
          <w:szCs w:val="36"/>
          <w:lang w:val="sr-Cyrl-RS"/>
        </w:rPr>
      </w:pPr>
      <w:r w:rsidRPr="0046741C">
        <w:rPr>
          <w:rFonts w:asciiTheme="majorHAnsi" w:hAnsiTheme="majorHAnsi" w:cs="Arial"/>
          <w:b/>
          <w:noProof/>
          <w:sz w:val="36"/>
          <w:szCs w:val="36"/>
          <w:lang w:val="sr-Cyrl-RS"/>
        </w:rPr>
        <w:t>КОНКУРСНЕ ДОКУМЕНТАЦИЈЕ</w:t>
      </w:r>
      <w:r w:rsidR="00904BF7" w:rsidRPr="0046741C">
        <w:rPr>
          <w:rFonts w:asciiTheme="majorHAnsi" w:hAnsiTheme="majorHAnsi" w:cs="Arial"/>
          <w:b/>
          <w:noProof/>
          <w:color w:val="FF0000"/>
          <w:sz w:val="36"/>
          <w:szCs w:val="36"/>
          <w:lang w:val="sr-Cyrl-RS"/>
        </w:rPr>
        <w:t>*</w:t>
      </w:r>
    </w:p>
    <w:p w:rsidR="0081184F" w:rsidRPr="0046741C" w:rsidRDefault="0081184F" w:rsidP="0081184F">
      <w:pPr>
        <w:jc w:val="center"/>
        <w:rPr>
          <w:rFonts w:asciiTheme="majorHAnsi" w:hAnsiTheme="majorHAnsi" w:cs="Arial"/>
          <w:noProof/>
          <w:sz w:val="32"/>
          <w:szCs w:val="32"/>
          <w:lang w:val="sr-Cyrl-RS"/>
        </w:rPr>
      </w:pPr>
    </w:p>
    <w:p w:rsidR="0081184F" w:rsidRPr="0046741C" w:rsidRDefault="0081184F" w:rsidP="0081184F">
      <w:pPr>
        <w:jc w:val="center"/>
        <w:rPr>
          <w:rFonts w:asciiTheme="majorHAnsi" w:hAnsiTheme="majorHAnsi" w:cs="Arial"/>
          <w:bCs/>
          <w:i/>
          <w:iCs/>
          <w:noProof/>
          <w:color w:val="FF0000"/>
          <w:sz w:val="28"/>
          <w:szCs w:val="28"/>
          <w:lang w:val="sr-Cyrl-RS"/>
        </w:rPr>
      </w:pPr>
      <w:r w:rsidRPr="0046741C">
        <w:rPr>
          <w:rFonts w:asciiTheme="majorHAnsi" w:hAnsiTheme="majorHAnsi" w:cs="Arial"/>
          <w:bCs/>
          <w:i/>
          <w:iCs/>
          <w:noProof/>
          <w:color w:val="FF0000"/>
          <w:sz w:val="28"/>
          <w:szCs w:val="28"/>
          <w:lang w:val="sr-Cyrl-RS"/>
        </w:rPr>
        <w:t>[Навести назив и седиште наручиоца]</w:t>
      </w:r>
    </w:p>
    <w:p w:rsidR="0081184F" w:rsidRPr="0046741C" w:rsidRDefault="0081184F" w:rsidP="0081184F">
      <w:pPr>
        <w:jc w:val="center"/>
        <w:rPr>
          <w:rFonts w:asciiTheme="majorHAnsi" w:hAnsiTheme="majorHAnsi" w:cs="Arial"/>
          <w:b/>
          <w:bCs/>
          <w:i/>
          <w:iCs/>
          <w:noProof/>
          <w:sz w:val="28"/>
          <w:szCs w:val="28"/>
          <w:lang w:val="sr-Cyrl-RS"/>
        </w:rPr>
      </w:pPr>
    </w:p>
    <w:p w:rsidR="0081184F" w:rsidRPr="0046741C" w:rsidRDefault="0081184F" w:rsidP="0081184F">
      <w:pPr>
        <w:jc w:val="center"/>
        <w:rPr>
          <w:rFonts w:asciiTheme="majorHAnsi" w:hAnsiTheme="majorHAnsi" w:cs="Arial"/>
          <w:b/>
          <w:bCs/>
          <w:i/>
          <w:iCs/>
          <w:noProof/>
          <w:sz w:val="28"/>
          <w:szCs w:val="28"/>
          <w:lang w:val="sr-Cyrl-RS"/>
        </w:rPr>
      </w:pPr>
    </w:p>
    <w:p w:rsidR="0081184F" w:rsidRPr="0046741C" w:rsidRDefault="0081184F" w:rsidP="0081184F">
      <w:pPr>
        <w:suppressAutoHyphens w:val="0"/>
        <w:autoSpaceDE w:val="0"/>
        <w:autoSpaceDN w:val="0"/>
        <w:adjustRightInd w:val="0"/>
        <w:spacing w:line="240" w:lineRule="auto"/>
        <w:jc w:val="center"/>
        <w:rPr>
          <w:rFonts w:asciiTheme="majorHAnsi" w:hAnsiTheme="majorHAnsi" w:cs="Arial"/>
          <w:b/>
          <w:bCs/>
          <w:noProof/>
          <w:lang w:val="sr-Cyrl-RS"/>
        </w:rPr>
      </w:pPr>
      <w:r w:rsidRPr="0046741C">
        <w:rPr>
          <w:rFonts w:asciiTheme="majorHAnsi" w:hAnsiTheme="majorHAnsi" w:cs="Arial"/>
          <w:b/>
          <w:bCs/>
          <w:noProof/>
          <w:lang w:val="sr-Cyrl-RS"/>
        </w:rPr>
        <w:t xml:space="preserve">ЈАВНА НАБАВКА </w:t>
      </w:r>
      <w:r w:rsidRPr="0046741C">
        <w:rPr>
          <w:rFonts w:asciiTheme="majorHAnsi" w:hAnsiTheme="majorHAnsi" w:cs="Arial"/>
          <w:b/>
          <w:bCs/>
          <w:noProof/>
          <w:color w:val="auto"/>
          <w:lang w:val="sr-Cyrl-RS"/>
        </w:rPr>
        <w:t>ДОБАРА - ХРАНА</w:t>
      </w:r>
    </w:p>
    <w:p w:rsidR="0081184F" w:rsidRPr="0046741C" w:rsidRDefault="0081184F" w:rsidP="0081184F">
      <w:pPr>
        <w:jc w:val="center"/>
        <w:rPr>
          <w:rFonts w:asciiTheme="majorHAnsi" w:hAnsiTheme="majorHAnsi" w:cs="Arial"/>
          <w:b/>
          <w:bCs/>
          <w:i/>
          <w:iCs/>
          <w:noProof/>
          <w:lang w:val="sr-Cyrl-RS"/>
        </w:rPr>
      </w:pPr>
    </w:p>
    <w:p w:rsidR="0081184F" w:rsidRPr="0046741C" w:rsidRDefault="0081184F" w:rsidP="0081184F">
      <w:pPr>
        <w:jc w:val="center"/>
        <w:rPr>
          <w:rFonts w:asciiTheme="majorHAnsi" w:hAnsiTheme="majorHAnsi" w:cs="Arial"/>
          <w:b/>
          <w:bCs/>
          <w:i/>
          <w:iCs/>
          <w:noProof/>
          <w:lang w:val="sr-Cyrl-RS"/>
        </w:rPr>
      </w:pPr>
    </w:p>
    <w:p w:rsidR="0081184F" w:rsidRPr="0046741C" w:rsidRDefault="0081184F" w:rsidP="0081184F">
      <w:pPr>
        <w:jc w:val="center"/>
        <w:rPr>
          <w:rFonts w:asciiTheme="majorHAnsi" w:hAnsiTheme="majorHAnsi" w:cs="Arial"/>
          <w:b/>
          <w:bCs/>
          <w:noProof/>
          <w:lang w:val="sr-Cyrl-RS"/>
        </w:rPr>
      </w:pPr>
      <w:r w:rsidRPr="0046741C">
        <w:rPr>
          <w:rFonts w:asciiTheme="majorHAnsi" w:hAnsiTheme="majorHAnsi" w:cs="Arial"/>
          <w:b/>
          <w:bCs/>
          <w:noProof/>
          <w:lang w:val="sr-Cyrl-RS"/>
        </w:rPr>
        <w:t>ОТВОРЕНИ ПОСТУПАК</w:t>
      </w:r>
    </w:p>
    <w:p w:rsidR="00904BF7" w:rsidRPr="0046741C" w:rsidRDefault="00904BF7" w:rsidP="0081184F">
      <w:pPr>
        <w:jc w:val="center"/>
        <w:rPr>
          <w:rFonts w:asciiTheme="majorHAnsi" w:hAnsiTheme="majorHAnsi" w:cs="Arial"/>
          <w:b/>
          <w:bCs/>
          <w:noProof/>
          <w:lang w:val="sr-Cyrl-RS"/>
        </w:rPr>
      </w:pPr>
      <w:r w:rsidRPr="0046741C">
        <w:rPr>
          <w:rFonts w:asciiTheme="majorHAnsi" w:hAnsiTheme="majorHAnsi" w:cs="Arial"/>
          <w:b/>
          <w:bCs/>
          <w:noProof/>
          <w:lang w:val="sr-Cyrl-RS"/>
        </w:rPr>
        <w:t>ЗА ЗАКЉУЧЕЊЕ ОКВИРНОГ СПОРАЗУМА</w:t>
      </w:r>
    </w:p>
    <w:p w:rsidR="0081184F" w:rsidRPr="0046741C" w:rsidRDefault="0081184F" w:rsidP="0081184F">
      <w:pPr>
        <w:jc w:val="center"/>
        <w:rPr>
          <w:rFonts w:asciiTheme="majorHAnsi" w:hAnsiTheme="majorHAnsi" w:cs="Arial"/>
          <w:b/>
          <w:bCs/>
          <w:noProof/>
          <w:lang w:val="sr-Cyrl-RS"/>
        </w:rPr>
      </w:pPr>
    </w:p>
    <w:p w:rsidR="0081184F" w:rsidRPr="0046741C" w:rsidRDefault="0081184F" w:rsidP="0081184F">
      <w:pPr>
        <w:jc w:val="center"/>
        <w:rPr>
          <w:rFonts w:asciiTheme="majorHAnsi" w:hAnsiTheme="majorHAnsi" w:cs="Arial"/>
          <w:noProof/>
          <w:color w:val="FF0000"/>
          <w:lang w:val="sr-Cyrl-RS"/>
        </w:rPr>
      </w:pPr>
      <w:r w:rsidRPr="003044A0">
        <w:rPr>
          <w:rFonts w:asciiTheme="majorHAnsi" w:hAnsiTheme="majorHAnsi" w:cs="Arial"/>
          <w:b/>
          <w:bCs/>
          <w:noProof/>
          <w:lang w:val="sr-Cyrl-RS"/>
        </w:rPr>
        <w:t xml:space="preserve">ЈАВНА НАБАВКА бр. </w:t>
      </w:r>
      <w:r w:rsidR="006F4699" w:rsidRPr="003044A0">
        <w:rPr>
          <w:rFonts w:asciiTheme="majorHAnsi" w:hAnsiTheme="majorHAnsi" w:cs="Arial"/>
          <w:noProof/>
          <w:color w:val="FF0000"/>
          <w:lang w:val="sr-Cyrl-RS"/>
        </w:rPr>
        <w:t>…………/2017</w:t>
      </w:r>
    </w:p>
    <w:p w:rsidR="0081184F" w:rsidRPr="0046741C" w:rsidRDefault="0081184F" w:rsidP="0081184F">
      <w:pPr>
        <w:jc w:val="center"/>
        <w:rPr>
          <w:rFonts w:asciiTheme="majorHAnsi" w:hAnsiTheme="majorHAnsi" w:cs="Arial"/>
          <w:i/>
          <w:noProof/>
          <w:color w:val="FF0000"/>
          <w:lang w:val="sr-Cyrl-RS"/>
        </w:rPr>
      </w:pPr>
      <w:r w:rsidRPr="0046741C">
        <w:rPr>
          <w:rFonts w:asciiTheme="majorHAnsi" w:hAnsiTheme="majorHAnsi" w:cs="Arial"/>
          <w:i/>
          <w:iCs/>
          <w:noProof/>
          <w:color w:val="FF0000"/>
          <w:lang w:val="sr-Cyrl-RS"/>
        </w:rPr>
        <w:t>[</w:t>
      </w:r>
      <w:r w:rsidRPr="0046741C">
        <w:rPr>
          <w:rFonts w:asciiTheme="majorHAnsi" w:hAnsiTheme="majorHAnsi" w:cs="Arial"/>
          <w:i/>
          <w:noProof/>
          <w:color w:val="FF0000"/>
          <w:lang w:val="sr-Cyrl-RS"/>
        </w:rPr>
        <w:t>навести редни број јавне набавке]</w:t>
      </w:r>
    </w:p>
    <w:p w:rsidR="0081184F" w:rsidRPr="0046741C" w:rsidRDefault="0081184F" w:rsidP="0081184F">
      <w:pPr>
        <w:jc w:val="center"/>
        <w:rPr>
          <w:rFonts w:asciiTheme="majorHAnsi" w:hAnsiTheme="majorHAnsi" w:cs="Arial"/>
          <w:noProof/>
          <w:color w:val="FF0000"/>
          <w:lang w:val="sr-Cyrl-RS"/>
        </w:rPr>
      </w:pPr>
    </w:p>
    <w:p w:rsidR="0081184F" w:rsidRPr="0046741C" w:rsidRDefault="0081184F" w:rsidP="0081184F">
      <w:pPr>
        <w:jc w:val="center"/>
        <w:rPr>
          <w:rFonts w:asciiTheme="majorHAnsi" w:hAnsiTheme="majorHAnsi" w:cs="Arial"/>
          <w:i/>
          <w:iCs/>
          <w:noProof/>
          <w:lang w:val="sr-Cyrl-RS"/>
        </w:rPr>
      </w:pPr>
    </w:p>
    <w:p w:rsidR="0081184F" w:rsidRPr="0046741C" w:rsidRDefault="0081184F" w:rsidP="0081184F">
      <w:pPr>
        <w:jc w:val="center"/>
        <w:rPr>
          <w:rFonts w:asciiTheme="majorHAnsi" w:hAnsiTheme="majorHAnsi" w:cs="Arial"/>
          <w:i/>
          <w:iCs/>
          <w:noProof/>
          <w:lang w:val="sr-Cyrl-RS"/>
        </w:rPr>
      </w:pPr>
    </w:p>
    <w:p w:rsidR="0081184F" w:rsidRPr="0046741C" w:rsidRDefault="0081184F" w:rsidP="0081184F">
      <w:pPr>
        <w:jc w:val="center"/>
        <w:rPr>
          <w:rFonts w:asciiTheme="majorHAnsi" w:hAnsiTheme="majorHAnsi" w:cs="Arial"/>
          <w:i/>
          <w:iCs/>
          <w:noProof/>
          <w:lang w:val="sr-Cyrl-RS"/>
        </w:rPr>
      </w:pPr>
    </w:p>
    <w:p w:rsidR="0081184F" w:rsidRPr="0046741C" w:rsidRDefault="0081184F" w:rsidP="0081184F">
      <w:pPr>
        <w:jc w:val="center"/>
        <w:rPr>
          <w:rFonts w:asciiTheme="majorHAnsi" w:hAnsiTheme="majorHAnsi" w:cs="Arial"/>
          <w:i/>
          <w:iCs/>
          <w:noProof/>
          <w:lang w:val="sr-Cyrl-RS"/>
        </w:rPr>
      </w:pPr>
    </w:p>
    <w:p w:rsidR="0081184F" w:rsidRPr="0046741C" w:rsidRDefault="0081184F" w:rsidP="0081184F">
      <w:pPr>
        <w:jc w:val="center"/>
        <w:rPr>
          <w:rFonts w:asciiTheme="majorHAnsi" w:hAnsiTheme="majorHAnsi" w:cs="Arial"/>
          <w:i/>
          <w:iCs/>
          <w:noProof/>
          <w:lang w:val="sr-Cyrl-RS"/>
        </w:rPr>
      </w:pPr>
    </w:p>
    <w:p w:rsidR="0081184F" w:rsidRPr="0046741C" w:rsidRDefault="0081184F" w:rsidP="0081184F">
      <w:pPr>
        <w:jc w:val="center"/>
        <w:rPr>
          <w:rFonts w:asciiTheme="majorHAnsi" w:hAnsiTheme="majorHAnsi" w:cs="Arial"/>
          <w:i/>
          <w:iCs/>
          <w:noProof/>
          <w:lang w:val="sr-Cyrl-RS"/>
        </w:rPr>
      </w:pPr>
    </w:p>
    <w:p w:rsidR="0081184F" w:rsidRPr="0046741C" w:rsidRDefault="0081184F" w:rsidP="0081184F">
      <w:pPr>
        <w:jc w:val="center"/>
        <w:rPr>
          <w:rFonts w:asciiTheme="majorHAnsi" w:hAnsiTheme="majorHAnsi" w:cs="Arial"/>
          <w:i/>
          <w:iCs/>
          <w:noProof/>
          <w:lang w:val="sr-Cyrl-RS"/>
        </w:rPr>
      </w:pPr>
    </w:p>
    <w:p w:rsidR="0081184F" w:rsidRPr="001E350D" w:rsidRDefault="00904BF7" w:rsidP="00904BF7">
      <w:pPr>
        <w:jc w:val="both"/>
        <w:rPr>
          <w:rFonts w:asciiTheme="majorHAnsi" w:hAnsiTheme="majorHAnsi" w:cs="Arial"/>
          <w:b/>
          <w:bCs/>
          <w:i/>
          <w:iCs/>
          <w:noProof/>
          <w:color w:val="FF0000"/>
          <w:lang w:val="sr-Cyrl-RS"/>
        </w:rPr>
      </w:pPr>
      <w:r w:rsidRPr="001E350D">
        <w:rPr>
          <w:rFonts w:ascii="Cambria" w:hAnsi="Cambria" w:cs="Arial"/>
          <w:b/>
          <w:bCs/>
          <w:i/>
          <w:iCs/>
          <w:noProof/>
          <w:color w:val="FF0000"/>
          <w:sz w:val="36"/>
          <w:szCs w:val="36"/>
          <w:lang w:val="sr-Cyrl-RS"/>
        </w:rPr>
        <w:t xml:space="preserve">* </w:t>
      </w:r>
      <w:r w:rsidRPr="001E350D">
        <w:rPr>
          <w:rFonts w:ascii="Cambria" w:hAnsi="Cambria" w:cs="Arial"/>
          <w:b/>
          <w:bCs/>
          <w:i/>
          <w:iCs/>
          <w:noProof/>
          <w:color w:val="FF0000"/>
          <w:lang w:val="sr-Cyrl-RS"/>
        </w:rPr>
        <w:t>Приликом израде овог модела Управа за јавне набавке се, између осталог, руководила и добром праксом садржаном у конкурсним документацијама које су већ објављене на Порталу јавних набавки, а које се односе на исти предмет јавне набавке.</w:t>
      </w:r>
    </w:p>
    <w:p w:rsidR="0081184F" w:rsidRPr="001E350D" w:rsidRDefault="0081184F" w:rsidP="0081184F">
      <w:pPr>
        <w:jc w:val="center"/>
        <w:rPr>
          <w:rFonts w:asciiTheme="majorHAnsi" w:hAnsiTheme="majorHAnsi" w:cs="Arial"/>
          <w:b/>
          <w:bCs/>
          <w:i/>
          <w:iCs/>
          <w:noProof/>
          <w:lang w:val="sr-Cyrl-RS"/>
        </w:rPr>
      </w:pPr>
    </w:p>
    <w:p w:rsidR="0081184F" w:rsidRPr="001E350D" w:rsidRDefault="0081184F" w:rsidP="0081184F">
      <w:pPr>
        <w:jc w:val="center"/>
        <w:rPr>
          <w:rFonts w:asciiTheme="majorHAnsi" w:hAnsiTheme="majorHAnsi" w:cs="Arial"/>
          <w:b/>
          <w:bCs/>
          <w:i/>
          <w:iCs/>
          <w:noProof/>
          <w:lang w:val="sr-Cyrl-RS"/>
        </w:rPr>
      </w:pPr>
    </w:p>
    <w:p w:rsidR="0081184F" w:rsidRPr="001E350D" w:rsidRDefault="0081184F" w:rsidP="0081184F">
      <w:pPr>
        <w:jc w:val="center"/>
        <w:rPr>
          <w:rFonts w:asciiTheme="majorHAnsi" w:hAnsiTheme="majorHAnsi" w:cs="Arial"/>
          <w:b/>
          <w:bCs/>
          <w:i/>
          <w:iCs/>
          <w:noProof/>
          <w:lang w:val="sr-Cyrl-RS"/>
        </w:rPr>
      </w:pPr>
    </w:p>
    <w:p w:rsidR="0081184F" w:rsidRPr="0046741C" w:rsidRDefault="0081184F" w:rsidP="0081184F">
      <w:pPr>
        <w:jc w:val="center"/>
        <w:rPr>
          <w:rFonts w:asciiTheme="majorHAnsi" w:hAnsiTheme="majorHAnsi" w:cs="Arial"/>
          <w:i/>
          <w:iCs/>
          <w:noProof/>
          <w:lang w:val="sr-Cyrl-RS"/>
        </w:rPr>
      </w:pPr>
    </w:p>
    <w:p w:rsidR="0081184F" w:rsidRPr="0046741C" w:rsidRDefault="0081184F" w:rsidP="0081184F">
      <w:pPr>
        <w:jc w:val="center"/>
        <w:rPr>
          <w:rFonts w:asciiTheme="majorHAnsi" w:hAnsiTheme="majorHAnsi" w:cs="Arial"/>
          <w:i/>
          <w:iCs/>
          <w:noProof/>
          <w:lang w:val="sr-Cyrl-RS"/>
        </w:rPr>
      </w:pPr>
    </w:p>
    <w:p w:rsidR="0081184F" w:rsidRPr="0046741C" w:rsidRDefault="0081184F" w:rsidP="0081184F">
      <w:pPr>
        <w:jc w:val="center"/>
        <w:rPr>
          <w:rFonts w:asciiTheme="majorHAnsi" w:hAnsiTheme="majorHAnsi" w:cs="Arial"/>
          <w:i/>
          <w:iCs/>
          <w:noProof/>
          <w:lang w:val="sr-Cyrl-RS"/>
        </w:rPr>
      </w:pPr>
    </w:p>
    <w:p w:rsidR="0081184F" w:rsidRPr="0046741C" w:rsidRDefault="0081184F" w:rsidP="0081184F">
      <w:pPr>
        <w:jc w:val="center"/>
        <w:rPr>
          <w:rFonts w:asciiTheme="majorHAnsi" w:hAnsiTheme="majorHAnsi" w:cs="Arial"/>
          <w:i/>
          <w:iCs/>
          <w:noProof/>
          <w:lang w:val="sr-Cyrl-RS"/>
        </w:rPr>
      </w:pPr>
    </w:p>
    <w:p w:rsidR="0081184F" w:rsidRPr="0046741C" w:rsidRDefault="0081184F" w:rsidP="0081184F">
      <w:pPr>
        <w:rPr>
          <w:rFonts w:asciiTheme="majorHAnsi" w:hAnsiTheme="majorHAnsi" w:cs="Arial"/>
          <w:i/>
          <w:iCs/>
          <w:noProof/>
          <w:lang w:val="sr-Cyrl-RS"/>
        </w:rPr>
      </w:pPr>
    </w:p>
    <w:p w:rsidR="0081184F" w:rsidRPr="0046741C" w:rsidRDefault="0081184F" w:rsidP="0081184F">
      <w:pPr>
        <w:jc w:val="both"/>
        <w:rPr>
          <w:rFonts w:asciiTheme="majorHAnsi" w:eastAsia="TimesNewRomanPSMT" w:hAnsiTheme="majorHAnsi" w:cs="Arial"/>
          <w:noProof/>
          <w:lang w:val="sr-Cyrl-RS"/>
        </w:rPr>
      </w:pPr>
      <w:r w:rsidRPr="0046741C">
        <w:rPr>
          <w:rFonts w:asciiTheme="majorHAnsi" w:eastAsia="TimesNewRomanPSMT" w:hAnsiTheme="majorHAnsi" w:cs="Arial"/>
          <w:noProof/>
          <w:lang w:val="sr-Cyrl-RS"/>
        </w:rPr>
        <w:lastRenderedPageBreak/>
        <w:t xml:space="preserve">На основу чл. 32. и 61. Закона о јавним набавкама („Сл. гласник РС” бр. </w:t>
      </w:r>
      <w:r w:rsidRPr="0046741C">
        <w:rPr>
          <w:rFonts w:asciiTheme="majorHAnsi" w:hAnsiTheme="majorHAnsi"/>
          <w:noProof/>
          <w:lang w:val="sr-Cyrl-RS"/>
        </w:rPr>
        <w:t>124/12, 14/15 и 68/15</w:t>
      </w:r>
      <w:r w:rsidRPr="0046741C">
        <w:rPr>
          <w:rFonts w:asciiTheme="majorHAnsi" w:eastAsia="TimesNewRomanPSMT" w:hAnsiTheme="majorHAnsi" w:cs="Arial"/>
          <w:noProof/>
          <w:lang w:val="sr-Cyrl-RS"/>
        </w:rPr>
        <w:t xml:space="preserve">,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86/15), </w:t>
      </w:r>
      <w:r w:rsidRPr="0046741C">
        <w:rPr>
          <w:rFonts w:asciiTheme="majorHAnsi" w:hAnsiTheme="majorHAnsi" w:cs="Arial"/>
          <w:noProof/>
          <w:lang w:val="sr-Cyrl-RS"/>
        </w:rPr>
        <w:t xml:space="preserve">Одлуке о покретању поступка јавне набавке број </w:t>
      </w:r>
      <w:r w:rsidRPr="0046741C">
        <w:rPr>
          <w:rFonts w:asciiTheme="majorHAnsi" w:hAnsiTheme="majorHAnsi" w:cs="Arial"/>
          <w:noProof/>
          <w:color w:val="FF0000"/>
          <w:lang w:val="sr-Cyrl-RS"/>
        </w:rPr>
        <w:t xml:space="preserve">........... </w:t>
      </w:r>
      <w:r w:rsidRPr="0046741C">
        <w:rPr>
          <w:rFonts w:asciiTheme="majorHAnsi" w:hAnsiTheme="majorHAnsi" w:cs="Arial"/>
          <w:i/>
          <w:iCs/>
          <w:noProof/>
          <w:color w:val="FF0000"/>
          <w:lang w:val="sr-Cyrl-RS"/>
        </w:rPr>
        <w:t>[навести деловодни број Одлуке]</w:t>
      </w:r>
      <w:r w:rsidRPr="0046741C">
        <w:rPr>
          <w:rFonts w:asciiTheme="majorHAnsi" w:hAnsiTheme="majorHAnsi" w:cs="Arial"/>
          <w:noProof/>
          <w:lang w:val="sr-Cyrl-RS"/>
        </w:rPr>
        <w:t xml:space="preserve"> и Решења о образовању комисије за јавну набавку </w:t>
      </w:r>
      <w:r w:rsidRPr="0046741C">
        <w:rPr>
          <w:rFonts w:asciiTheme="majorHAnsi" w:hAnsiTheme="majorHAnsi" w:cs="Arial"/>
          <w:noProof/>
          <w:color w:val="FF0000"/>
          <w:lang w:val="sr-Cyrl-RS"/>
        </w:rPr>
        <w:t>...........</w:t>
      </w:r>
      <w:r w:rsidRPr="0046741C">
        <w:rPr>
          <w:rFonts w:asciiTheme="majorHAnsi" w:hAnsiTheme="majorHAnsi" w:cs="Arial"/>
          <w:i/>
          <w:iCs/>
          <w:noProof/>
          <w:color w:val="FF0000"/>
          <w:lang w:val="sr-Cyrl-RS"/>
        </w:rPr>
        <w:t xml:space="preserve"> [</w:t>
      </w:r>
      <w:r w:rsidRPr="0046741C">
        <w:rPr>
          <w:rFonts w:asciiTheme="majorHAnsi" w:hAnsiTheme="majorHAnsi" w:cs="Arial"/>
          <w:i/>
          <w:noProof/>
          <w:color w:val="FF0000"/>
          <w:lang w:val="sr-Cyrl-RS"/>
        </w:rPr>
        <w:t>навести деловодни број Решења]</w:t>
      </w:r>
      <w:r w:rsidRPr="0046741C">
        <w:rPr>
          <w:rFonts w:asciiTheme="majorHAnsi" w:hAnsiTheme="majorHAnsi" w:cs="Arial"/>
          <w:noProof/>
          <w:color w:val="FF0000"/>
          <w:lang w:val="sr-Cyrl-RS"/>
        </w:rPr>
        <w:t xml:space="preserve">, </w:t>
      </w:r>
      <w:r w:rsidRPr="0046741C">
        <w:rPr>
          <w:rFonts w:asciiTheme="majorHAnsi" w:hAnsiTheme="majorHAnsi" w:cs="Arial"/>
          <w:noProof/>
          <w:lang w:val="sr-Cyrl-RS"/>
        </w:rPr>
        <w:t>припремљена је:</w:t>
      </w:r>
    </w:p>
    <w:p w:rsidR="0081184F" w:rsidRPr="0046741C" w:rsidRDefault="0081184F" w:rsidP="0081184F">
      <w:pPr>
        <w:ind w:firstLine="720"/>
        <w:jc w:val="both"/>
        <w:rPr>
          <w:rFonts w:asciiTheme="majorHAnsi" w:eastAsia="TimesNewRomanPSMT" w:hAnsiTheme="majorHAnsi" w:cs="Arial"/>
          <w:noProof/>
          <w:lang w:val="sr-Cyrl-RS"/>
        </w:rPr>
      </w:pPr>
    </w:p>
    <w:p w:rsidR="0081184F" w:rsidRPr="0046741C" w:rsidRDefault="0081184F" w:rsidP="0081184F">
      <w:pPr>
        <w:ind w:firstLine="720"/>
        <w:jc w:val="both"/>
        <w:rPr>
          <w:rFonts w:asciiTheme="majorHAnsi" w:eastAsia="TimesNewRomanPSMT" w:hAnsiTheme="majorHAnsi" w:cs="Arial"/>
          <w:noProof/>
          <w:lang w:val="sr-Cyrl-RS"/>
        </w:rPr>
      </w:pPr>
    </w:p>
    <w:p w:rsidR="0081184F" w:rsidRPr="0046741C" w:rsidRDefault="0081184F" w:rsidP="0081184F">
      <w:pPr>
        <w:shd w:val="clear" w:color="auto" w:fill="C6D9F1"/>
        <w:jc w:val="center"/>
        <w:rPr>
          <w:rFonts w:asciiTheme="majorHAnsi" w:eastAsia="TimesNewRomanPS-BoldMT" w:hAnsiTheme="majorHAnsi" w:cs="Arial"/>
          <w:b/>
          <w:bCs/>
          <w:noProof/>
          <w:lang w:val="sr-Cyrl-RS"/>
        </w:rPr>
      </w:pPr>
      <w:r w:rsidRPr="0046741C">
        <w:rPr>
          <w:rFonts w:asciiTheme="majorHAnsi" w:eastAsia="TimesNewRomanPS-BoldMT" w:hAnsiTheme="majorHAnsi" w:cs="Arial"/>
          <w:b/>
          <w:bCs/>
          <w:noProof/>
          <w:lang w:val="sr-Cyrl-RS"/>
        </w:rPr>
        <w:t>КОНКУРСНА ДОКУМЕНТАЦИЈА</w:t>
      </w:r>
    </w:p>
    <w:p w:rsidR="0081184F" w:rsidRPr="0046741C" w:rsidRDefault="0081184F" w:rsidP="0081184F">
      <w:pPr>
        <w:shd w:val="clear" w:color="auto" w:fill="C6D9F1"/>
        <w:jc w:val="center"/>
        <w:rPr>
          <w:rFonts w:asciiTheme="majorHAnsi" w:eastAsia="TimesNewRomanPS-BoldMT" w:hAnsiTheme="majorHAnsi" w:cs="Arial"/>
          <w:b/>
          <w:bCs/>
          <w:noProof/>
          <w:lang w:val="sr-Cyrl-RS"/>
        </w:rPr>
      </w:pPr>
    </w:p>
    <w:p w:rsidR="0081184F" w:rsidRPr="0046741C" w:rsidRDefault="0081184F" w:rsidP="0081184F">
      <w:pPr>
        <w:shd w:val="clear" w:color="auto" w:fill="C6D9F1"/>
        <w:jc w:val="center"/>
        <w:rPr>
          <w:rFonts w:asciiTheme="majorHAnsi" w:eastAsia="TimesNewRomanPS-BoldMT" w:hAnsiTheme="majorHAnsi" w:cs="Arial"/>
          <w:b/>
          <w:bCs/>
          <w:noProof/>
          <w:color w:val="auto"/>
          <w:lang w:val="sr-Cyrl-RS"/>
        </w:rPr>
      </w:pPr>
      <w:r w:rsidRPr="0046741C">
        <w:rPr>
          <w:rFonts w:asciiTheme="majorHAnsi" w:eastAsia="TimesNewRomanPS-BoldMT" w:hAnsiTheme="majorHAnsi" w:cs="Arial"/>
          <w:b/>
          <w:bCs/>
          <w:noProof/>
          <w:lang w:val="sr-Cyrl-RS"/>
        </w:rPr>
        <w:t xml:space="preserve">у отвореном поступку за јавну набавку </w:t>
      </w:r>
      <w:r w:rsidRPr="0046741C">
        <w:rPr>
          <w:rFonts w:asciiTheme="majorHAnsi" w:eastAsia="TimesNewRomanPS-BoldMT" w:hAnsiTheme="majorHAnsi" w:cs="Arial"/>
          <w:b/>
          <w:bCs/>
          <w:noProof/>
          <w:color w:val="auto"/>
          <w:lang w:val="sr-Cyrl-RS"/>
        </w:rPr>
        <w:t>ДОБАРА - ХРАНА</w:t>
      </w:r>
    </w:p>
    <w:p w:rsidR="0081184F" w:rsidRPr="0046741C" w:rsidRDefault="0081184F" w:rsidP="0081184F">
      <w:pPr>
        <w:shd w:val="clear" w:color="auto" w:fill="C6D9F1"/>
        <w:jc w:val="center"/>
        <w:rPr>
          <w:rFonts w:asciiTheme="majorHAnsi" w:eastAsia="TimesNewRomanPS-BoldMT" w:hAnsiTheme="majorHAnsi" w:cs="Arial"/>
          <w:bCs/>
          <w:noProof/>
          <w:color w:val="FF0000"/>
          <w:lang w:val="sr-Cyrl-RS"/>
        </w:rPr>
      </w:pPr>
      <w:r w:rsidRPr="0046741C">
        <w:rPr>
          <w:rFonts w:asciiTheme="majorHAnsi" w:eastAsia="TimesNewRomanPS-BoldMT" w:hAnsiTheme="majorHAnsi" w:cs="Arial"/>
          <w:b/>
          <w:bCs/>
          <w:noProof/>
          <w:color w:val="auto"/>
          <w:lang w:val="sr-Cyrl-RS"/>
        </w:rPr>
        <w:t>ЈН бр</w:t>
      </w:r>
      <w:r w:rsidR="006F4699">
        <w:rPr>
          <w:rFonts w:asciiTheme="majorHAnsi" w:eastAsia="TimesNewRomanPS-BoldMT" w:hAnsiTheme="majorHAnsi" w:cs="Arial"/>
          <w:b/>
          <w:bCs/>
          <w:noProof/>
          <w:color w:val="FF0000"/>
          <w:lang w:val="sr-Cyrl-RS"/>
        </w:rPr>
        <w:t>....../2017</w:t>
      </w:r>
      <w:r w:rsidRPr="0046741C">
        <w:rPr>
          <w:rFonts w:asciiTheme="majorHAnsi" w:eastAsia="TimesNewRomanPS-BoldMT" w:hAnsiTheme="majorHAnsi" w:cs="Arial"/>
          <w:b/>
          <w:bCs/>
          <w:noProof/>
          <w:color w:val="FF0000"/>
          <w:lang w:val="sr-Cyrl-RS"/>
        </w:rPr>
        <w:t xml:space="preserve"> </w:t>
      </w:r>
      <w:r w:rsidRPr="0046741C">
        <w:rPr>
          <w:rFonts w:asciiTheme="majorHAnsi" w:hAnsiTheme="majorHAnsi" w:cs="Arial"/>
          <w:bCs/>
          <w:i/>
          <w:iCs/>
          <w:noProof/>
          <w:color w:val="FF0000"/>
          <w:lang w:val="sr-Cyrl-RS"/>
        </w:rPr>
        <w:t>[</w:t>
      </w:r>
      <w:r w:rsidRPr="0046741C">
        <w:rPr>
          <w:rFonts w:asciiTheme="majorHAnsi" w:eastAsia="TimesNewRomanPS-BoldMT" w:hAnsiTheme="majorHAnsi" w:cs="Arial"/>
          <w:bCs/>
          <w:i/>
          <w:noProof/>
          <w:color w:val="FF0000"/>
          <w:lang w:val="sr-Cyrl-RS"/>
        </w:rPr>
        <w:t>навести редни број јавне набавке</w:t>
      </w:r>
      <w:r w:rsidRPr="0046741C">
        <w:rPr>
          <w:rFonts w:asciiTheme="majorHAnsi" w:hAnsiTheme="majorHAnsi" w:cs="Arial"/>
          <w:bCs/>
          <w:i/>
          <w:iCs/>
          <w:noProof/>
          <w:color w:val="FF0000"/>
          <w:lang w:val="sr-Cyrl-RS"/>
        </w:rPr>
        <w:t>]</w:t>
      </w:r>
    </w:p>
    <w:p w:rsidR="0081184F" w:rsidRPr="0046741C" w:rsidRDefault="0081184F" w:rsidP="0081184F">
      <w:pPr>
        <w:shd w:val="clear" w:color="auto" w:fill="C6D9F1"/>
        <w:jc w:val="center"/>
        <w:rPr>
          <w:rFonts w:asciiTheme="majorHAnsi" w:eastAsia="TimesNewRomanPS-BoldMT" w:hAnsiTheme="majorHAnsi" w:cs="Arial"/>
          <w:b/>
          <w:bCs/>
          <w:noProof/>
          <w:lang w:val="sr-Cyrl-RS"/>
        </w:rPr>
      </w:pPr>
    </w:p>
    <w:p w:rsidR="0081184F" w:rsidRPr="0046741C" w:rsidRDefault="0081184F" w:rsidP="0081184F">
      <w:pPr>
        <w:jc w:val="both"/>
        <w:rPr>
          <w:rFonts w:asciiTheme="majorHAnsi" w:eastAsia="TimesNewRomanPS-BoldMT" w:hAnsiTheme="majorHAnsi" w:cs="Arial"/>
          <w:b/>
          <w:bCs/>
          <w:noProof/>
          <w:color w:val="FF0000"/>
          <w:lang w:val="sr-Cyrl-RS"/>
        </w:rPr>
      </w:pPr>
    </w:p>
    <w:p w:rsidR="0081184F" w:rsidRPr="0046741C" w:rsidRDefault="0081184F" w:rsidP="0081184F">
      <w:pPr>
        <w:jc w:val="both"/>
        <w:rPr>
          <w:rFonts w:asciiTheme="majorHAnsi" w:eastAsia="TimesNewRomanPSMT" w:hAnsiTheme="majorHAnsi" w:cs="Arial"/>
          <w:noProof/>
          <w:lang w:val="sr-Cyrl-RS"/>
        </w:rPr>
      </w:pPr>
      <w:r w:rsidRPr="0046741C">
        <w:rPr>
          <w:rFonts w:asciiTheme="majorHAnsi" w:eastAsia="TimesNewRomanPSMT" w:hAnsiTheme="majorHAnsi" w:cs="Arial"/>
          <w:noProof/>
          <w:lang w:val="sr-Cyrl-RS"/>
        </w:rPr>
        <w:t>Конкурсна документација садржи:</w:t>
      </w:r>
    </w:p>
    <w:p w:rsidR="0081184F" w:rsidRPr="0046741C" w:rsidRDefault="0081184F" w:rsidP="0081184F">
      <w:pPr>
        <w:jc w:val="both"/>
        <w:rPr>
          <w:rFonts w:asciiTheme="majorHAnsi" w:eastAsia="TimesNewRomanPSMT" w:hAnsiTheme="majorHAnsi" w:cs="Arial"/>
          <w:noProof/>
          <w:lang w:val="sr-Cyrl-RS"/>
        </w:rPr>
      </w:pPr>
    </w:p>
    <w:tbl>
      <w:tblPr>
        <w:tblW w:w="9302" w:type="dxa"/>
        <w:tblInd w:w="-30" w:type="dxa"/>
        <w:tblLayout w:type="fixed"/>
        <w:tblLook w:val="0000" w:firstRow="0" w:lastRow="0" w:firstColumn="0" w:lastColumn="0" w:noHBand="0" w:noVBand="0"/>
      </w:tblPr>
      <w:tblGrid>
        <w:gridCol w:w="1563"/>
        <w:gridCol w:w="6119"/>
        <w:gridCol w:w="1620"/>
      </w:tblGrid>
      <w:tr w:rsidR="0081184F" w:rsidRPr="0046741C" w:rsidTr="0046741C">
        <w:trPr>
          <w:trHeight w:val="413"/>
        </w:trPr>
        <w:tc>
          <w:tcPr>
            <w:tcW w:w="1563"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jc w:val="both"/>
              <w:rPr>
                <w:rFonts w:asciiTheme="majorHAnsi" w:eastAsia="TimesNewRomanPSMT" w:hAnsiTheme="majorHAnsi" w:cs="Arial"/>
                <w:b/>
                <w:i/>
                <w:noProof/>
                <w:lang w:val="sr-Cyrl-RS"/>
              </w:rPr>
            </w:pPr>
            <w:r w:rsidRPr="0046741C">
              <w:rPr>
                <w:rFonts w:asciiTheme="majorHAnsi" w:eastAsia="TimesNewRomanPSMT" w:hAnsiTheme="majorHAnsi" w:cs="Arial"/>
                <w:b/>
                <w:i/>
                <w:noProof/>
                <w:lang w:val="sr-Cyrl-RS"/>
              </w:rPr>
              <w:t>Поглавље</w:t>
            </w:r>
          </w:p>
        </w:tc>
        <w:tc>
          <w:tcPr>
            <w:tcW w:w="61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jc w:val="center"/>
              <w:rPr>
                <w:rFonts w:asciiTheme="majorHAnsi" w:eastAsia="TimesNewRomanPSMT" w:hAnsiTheme="majorHAnsi" w:cs="Arial"/>
                <w:b/>
                <w:i/>
                <w:noProof/>
                <w:lang w:val="sr-Cyrl-RS"/>
              </w:rPr>
            </w:pPr>
            <w:r w:rsidRPr="0046741C">
              <w:rPr>
                <w:rFonts w:asciiTheme="majorHAnsi" w:eastAsia="TimesNewRomanPSMT" w:hAnsiTheme="majorHAnsi" w:cs="Arial"/>
                <w:b/>
                <w:i/>
                <w:noProof/>
                <w:lang w:val="sr-Cyrl-RS"/>
              </w:rPr>
              <w:t>Назив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jc w:val="center"/>
              <w:rPr>
                <w:rFonts w:asciiTheme="majorHAnsi" w:hAnsiTheme="majorHAnsi" w:cs="Arial"/>
                <w:bCs/>
                <w:iCs/>
                <w:noProof/>
                <w:sz w:val="28"/>
                <w:szCs w:val="28"/>
                <w:lang w:val="sr-Cyrl-RS"/>
              </w:rPr>
            </w:pPr>
            <w:r w:rsidRPr="0046741C">
              <w:rPr>
                <w:rFonts w:asciiTheme="majorHAnsi" w:eastAsia="TimesNewRomanPSMT" w:hAnsiTheme="majorHAnsi" w:cs="Arial"/>
                <w:b/>
                <w:i/>
                <w:noProof/>
                <w:lang w:val="sr-Cyrl-RS"/>
              </w:rPr>
              <w:t>Страна</w:t>
            </w:r>
          </w:p>
        </w:tc>
      </w:tr>
      <w:tr w:rsidR="0081184F" w:rsidRPr="0046741C" w:rsidTr="0046741C">
        <w:tc>
          <w:tcPr>
            <w:tcW w:w="1563"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center"/>
              <w:rPr>
                <w:rFonts w:asciiTheme="majorHAnsi" w:eastAsia="TimesNewRomanPSMT" w:hAnsiTheme="majorHAnsi" w:cs="Arial"/>
                <w:noProof/>
                <w:lang w:val="sr-Cyrl-RS"/>
              </w:rPr>
            </w:pPr>
            <w:r w:rsidRPr="0046741C">
              <w:rPr>
                <w:rFonts w:asciiTheme="majorHAnsi" w:hAnsiTheme="majorHAnsi" w:cs="Arial"/>
                <w:bCs/>
                <w:iCs/>
                <w:noProof/>
                <w:lang w:val="sr-Cyrl-RS"/>
              </w:rPr>
              <w:t>I</w:t>
            </w:r>
          </w:p>
        </w:tc>
        <w:tc>
          <w:tcPr>
            <w:tcW w:w="61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noProof/>
                <w:color w:val="auto"/>
                <w:lang w:val="sr-Cyrl-RS"/>
              </w:rPr>
            </w:pPr>
            <w:r w:rsidRPr="0046741C">
              <w:rPr>
                <w:rFonts w:asciiTheme="majorHAnsi" w:eastAsia="TimesNewRomanPSMT" w:hAnsiTheme="majorHAnsi" w:cs="Arial"/>
                <w:noProof/>
                <w:lang w:val="sr-Cyrl-RS"/>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81184F" w:rsidRPr="009A2E75" w:rsidRDefault="0081184F" w:rsidP="0046741C">
            <w:pPr>
              <w:snapToGrid w:val="0"/>
              <w:jc w:val="center"/>
              <w:rPr>
                <w:rFonts w:asciiTheme="majorHAnsi" w:hAnsiTheme="majorHAnsi" w:cs="Arial"/>
                <w:bCs/>
                <w:iCs/>
                <w:noProof/>
                <w:sz w:val="28"/>
                <w:szCs w:val="28"/>
                <w:lang w:val="sr-Cyrl-RS"/>
              </w:rPr>
            </w:pPr>
            <w:r w:rsidRPr="009A2E75">
              <w:rPr>
                <w:rFonts w:asciiTheme="majorHAnsi" w:eastAsia="TimesNewRomanPSMT" w:hAnsiTheme="majorHAnsi" w:cs="Arial"/>
                <w:noProof/>
                <w:color w:val="auto"/>
                <w:lang w:val="sr-Cyrl-RS"/>
              </w:rPr>
              <w:t>3</w:t>
            </w:r>
          </w:p>
        </w:tc>
      </w:tr>
      <w:tr w:rsidR="0081184F" w:rsidRPr="0046741C" w:rsidTr="0046741C">
        <w:trPr>
          <w:trHeight w:val="1133"/>
        </w:trPr>
        <w:tc>
          <w:tcPr>
            <w:tcW w:w="1563"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center"/>
              <w:rPr>
                <w:rFonts w:asciiTheme="majorHAnsi" w:eastAsia="TimesNewRomanPSMT" w:hAnsiTheme="majorHAnsi" w:cs="Arial"/>
                <w:noProof/>
                <w:lang w:val="sr-Cyrl-RS"/>
              </w:rPr>
            </w:pPr>
          </w:p>
          <w:p w:rsidR="0081184F" w:rsidRPr="0046741C" w:rsidRDefault="0081184F" w:rsidP="0046741C">
            <w:pPr>
              <w:snapToGrid w:val="0"/>
              <w:jc w:val="center"/>
              <w:rPr>
                <w:rFonts w:asciiTheme="majorHAnsi" w:eastAsia="TimesNewRomanPSMT" w:hAnsiTheme="majorHAnsi" w:cs="Arial"/>
                <w:noProof/>
                <w:lang w:val="sr-Cyrl-RS"/>
              </w:rPr>
            </w:pPr>
          </w:p>
          <w:p w:rsidR="0081184F" w:rsidRPr="0046741C" w:rsidRDefault="0081184F" w:rsidP="0046741C">
            <w:pPr>
              <w:snapToGrid w:val="0"/>
              <w:jc w:val="center"/>
              <w:rPr>
                <w:rFonts w:asciiTheme="majorHAnsi" w:eastAsia="TimesNewRomanPSMT" w:hAnsiTheme="majorHAnsi" w:cs="Arial"/>
                <w:noProof/>
                <w:lang w:val="sr-Cyrl-RS"/>
              </w:rPr>
            </w:pPr>
            <w:r w:rsidRPr="0046741C">
              <w:rPr>
                <w:rFonts w:asciiTheme="majorHAnsi" w:eastAsia="TimesNewRomanPSMT" w:hAnsiTheme="majorHAnsi" w:cs="Arial"/>
                <w:noProof/>
                <w:lang w:val="sr-Cyrl-RS"/>
              </w:rPr>
              <w:t>II</w:t>
            </w:r>
          </w:p>
        </w:tc>
        <w:tc>
          <w:tcPr>
            <w:tcW w:w="61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noProof/>
                <w:color w:val="auto"/>
                <w:lang w:val="sr-Cyrl-RS"/>
              </w:rPr>
            </w:pPr>
            <w:r w:rsidRPr="0046741C">
              <w:rPr>
                <w:rFonts w:asciiTheme="majorHAnsi" w:eastAsia="TimesNewRomanPSMT" w:hAnsiTheme="majorHAnsi" w:cs="Arial"/>
                <w:noProof/>
                <w:lang w:val="sr-Cyrl-RS"/>
              </w:rPr>
              <w:t>Врста, техничке карактеристике, квалитет, количина и опис добара, начин спровођења контроле и обезбеђења гаранције квалитета, рок испоруке, место испоруке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81184F" w:rsidRPr="009A2E75" w:rsidRDefault="0081184F" w:rsidP="0046741C">
            <w:pPr>
              <w:snapToGrid w:val="0"/>
              <w:jc w:val="center"/>
              <w:rPr>
                <w:rFonts w:asciiTheme="majorHAnsi" w:eastAsia="TimesNewRomanPSMT" w:hAnsiTheme="majorHAnsi" w:cs="Arial"/>
                <w:noProof/>
                <w:color w:val="auto"/>
                <w:lang w:val="sr-Cyrl-RS"/>
              </w:rPr>
            </w:pPr>
          </w:p>
          <w:p w:rsidR="0081184F" w:rsidRPr="009A2E75" w:rsidRDefault="0081184F" w:rsidP="0046741C">
            <w:pPr>
              <w:snapToGrid w:val="0"/>
              <w:jc w:val="center"/>
              <w:rPr>
                <w:rFonts w:asciiTheme="majorHAnsi" w:eastAsia="TimesNewRomanPSMT" w:hAnsiTheme="majorHAnsi" w:cs="Arial"/>
                <w:noProof/>
                <w:color w:val="auto"/>
                <w:lang w:val="sr-Cyrl-RS"/>
              </w:rPr>
            </w:pPr>
          </w:p>
          <w:p w:rsidR="0081184F" w:rsidRPr="009A2E75" w:rsidRDefault="0081184F" w:rsidP="0046741C">
            <w:pPr>
              <w:snapToGrid w:val="0"/>
              <w:jc w:val="center"/>
              <w:rPr>
                <w:rFonts w:asciiTheme="majorHAnsi" w:eastAsia="TimesNewRomanPSMT" w:hAnsiTheme="majorHAnsi" w:cs="Arial"/>
                <w:noProof/>
                <w:lang w:val="sr-Cyrl-RS"/>
              </w:rPr>
            </w:pPr>
            <w:r w:rsidRPr="009A2E75">
              <w:rPr>
                <w:rFonts w:asciiTheme="majorHAnsi" w:eastAsia="TimesNewRomanPSMT" w:hAnsiTheme="majorHAnsi" w:cs="Arial"/>
                <w:noProof/>
                <w:color w:val="auto"/>
                <w:lang w:val="sr-Cyrl-RS"/>
              </w:rPr>
              <w:t>4</w:t>
            </w:r>
          </w:p>
        </w:tc>
      </w:tr>
      <w:tr w:rsidR="0081184F" w:rsidRPr="0046741C" w:rsidTr="0046741C">
        <w:tc>
          <w:tcPr>
            <w:tcW w:w="1563"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center"/>
              <w:rPr>
                <w:rFonts w:asciiTheme="majorHAnsi" w:eastAsia="TimesNewRomanPSMT" w:hAnsiTheme="majorHAnsi" w:cs="Arial"/>
                <w:noProof/>
                <w:lang w:val="sr-Cyrl-RS"/>
              </w:rPr>
            </w:pPr>
          </w:p>
          <w:p w:rsidR="0081184F" w:rsidRPr="0046741C" w:rsidRDefault="0081184F" w:rsidP="0046741C">
            <w:pPr>
              <w:snapToGrid w:val="0"/>
              <w:jc w:val="center"/>
              <w:rPr>
                <w:rFonts w:asciiTheme="majorHAnsi" w:eastAsia="TimesNewRomanPSMT" w:hAnsiTheme="majorHAnsi" w:cs="Arial"/>
                <w:noProof/>
                <w:lang w:val="sr-Cyrl-RS"/>
              </w:rPr>
            </w:pPr>
            <w:r w:rsidRPr="0046741C">
              <w:rPr>
                <w:rFonts w:asciiTheme="majorHAnsi" w:eastAsia="TimesNewRomanPSMT" w:hAnsiTheme="majorHAnsi" w:cs="Arial"/>
                <w:noProof/>
                <w:lang w:val="sr-Cyrl-RS"/>
              </w:rPr>
              <w:t>III</w:t>
            </w:r>
          </w:p>
        </w:tc>
        <w:tc>
          <w:tcPr>
            <w:tcW w:w="61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noProof/>
                <w:color w:val="auto"/>
                <w:lang w:val="sr-Cyrl-RS"/>
              </w:rPr>
            </w:pPr>
            <w:r w:rsidRPr="0046741C">
              <w:rPr>
                <w:rFonts w:asciiTheme="majorHAnsi" w:eastAsia="TimesNewRomanPSMT" w:hAnsiTheme="majorHAnsi" w:cs="Arial"/>
                <w:noProof/>
                <w:lang w:val="sr-Cyrl-RS"/>
              </w:rPr>
              <w:t>Услови за учешће у поступку јавне набавке из чл. 75. и 76. 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81184F" w:rsidRPr="009A2E75" w:rsidRDefault="0081184F" w:rsidP="0046741C">
            <w:pPr>
              <w:snapToGrid w:val="0"/>
              <w:jc w:val="center"/>
              <w:rPr>
                <w:rFonts w:asciiTheme="majorHAnsi" w:eastAsia="TimesNewRomanPSMT" w:hAnsiTheme="majorHAnsi" w:cs="Arial"/>
                <w:noProof/>
                <w:color w:val="auto"/>
                <w:lang w:val="sr-Cyrl-RS"/>
              </w:rPr>
            </w:pPr>
          </w:p>
          <w:p w:rsidR="0081184F" w:rsidRPr="009A2E75" w:rsidRDefault="009A2E75" w:rsidP="0046741C">
            <w:pPr>
              <w:snapToGrid w:val="0"/>
              <w:jc w:val="center"/>
              <w:rPr>
                <w:rFonts w:asciiTheme="majorHAnsi" w:eastAsia="TimesNewRomanPSMT" w:hAnsiTheme="majorHAnsi" w:cs="Arial"/>
                <w:noProof/>
                <w:lang w:val="sr-Cyrl-RS"/>
              </w:rPr>
            </w:pPr>
            <w:r w:rsidRPr="009A2E75">
              <w:rPr>
                <w:rFonts w:asciiTheme="majorHAnsi" w:eastAsia="TimesNewRomanPSMT" w:hAnsiTheme="majorHAnsi" w:cs="Arial"/>
                <w:noProof/>
                <w:color w:val="auto"/>
                <w:lang w:val="sr-Cyrl-RS"/>
              </w:rPr>
              <w:t>10</w:t>
            </w:r>
          </w:p>
        </w:tc>
      </w:tr>
      <w:tr w:rsidR="0081184F" w:rsidRPr="0046741C" w:rsidTr="0046741C">
        <w:tc>
          <w:tcPr>
            <w:tcW w:w="1563"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center"/>
              <w:rPr>
                <w:rFonts w:asciiTheme="majorHAnsi" w:eastAsia="TimesNewRomanPSMT" w:hAnsiTheme="majorHAnsi" w:cs="Arial"/>
                <w:noProof/>
                <w:lang w:val="sr-Cyrl-RS"/>
              </w:rPr>
            </w:pPr>
          </w:p>
          <w:p w:rsidR="0081184F" w:rsidRPr="0046741C" w:rsidRDefault="0081184F" w:rsidP="0046741C">
            <w:pPr>
              <w:snapToGrid w:val="0"/>
              <w:jc w:val="center"/>
              <w:rPr>
                <w:rFonts w:asciiTheme="majorHAnsi" w:eastAsia="TimesNewRomanPSMT" w:hAnsiTheme="majorHAnsi" w:cs="Arial"/>
                <w:noProof/>
                <w:lang w:val="sr-Cyrl-RS"/>
              </w:rPr>
            </w:pPr>
            <w:r w:rsidRPr="0046741C">
              <w:rPr>
                <w:rFonts w:asciiTheme="majorHAnsi" w:hAnsiTheme="majorHAnsi" w:cs="Arial"/>
                <w:bCs/>
                <w:iCs/>
                <w:noProof/>
                <w:lang w:val="sr-Cyrl-RS"/>
              </w:rPr>
              <w:t>I</w:t>
            </w:r>
            <w:r w:rsidRPr="0046741C">
              <w:rPr>
                <w:rFonts w:asciiTheme="majorHAnsi" w:eastAsia="TimesNewRomanPSMT" w:hAnsiTheme="majorHAnsi" w:cs="Arial"/>
                <w:noProof/>
                <w:lang w:val="sr-Cyrl-RS"/>
              </w:rPr>
              <w:t xml:space="preserve">V </w:t>
            </w:r>
          </w:p>
        </w:tc>
        <w:tc>
          <w:tcPr>
            <w:tcW w:w="61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noProof/>
                <w:lang w:val="sr-Cyrl-RS"/>
              </w:rPr>
            </w:pPr>
            <w:r w:rsidRPr="0046741C">
              <w:rPr>
                <w:rFonts w:asciiTheme="majorHAnsi" w:eastAsia="TimesNewRomanPSMT" w:hAnsiTheme="majorHAnsi" w:cs="Arial"/>
                <w:noProof/>
                <w:lang w:val="sr-Cyrl-RS"/>
              </w:rPr>
              <w:t>Правила оквирног споразума, критеријуми за доделу оквирног споразума и појединачних уговора/наруџбеница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81184F" w:rsidRPr="009A2E75" w:rsidRDefault="0081184F" w:rsidP="0046741C">
            <w:pPr>
              <w:snapToGrid w:val="0"/>
              <w:jc w:val="center"/>
              <w:rPr>
                <w:rFonts w:asciiTheme="majorHAnsi" w:eastAsia="TimesNewRomanPSMT" w:hAnsiTheme="majorHAnsi" w:cs="Arial"/>
                <w:noProof/>
                <w:color w:val="auto"/>
                <w:lang w:val="sr-Cyrl-RS"/>
              </w:rPr>
            </w:pPr>
          </w:p>
          <w:p w:rsidR="0081184F" w:rsidRPr="009A2E75" w:rsidRDefault="009C39E5" w:rsidP="0046741C">
            <w:pPr>
              <w:snapToGrid w:val="0"/>
              <w:jc w:val="center"/>
              <w:rPr>
                <w:rFonts w:asciiTheme="majorHAnsi" w:eastAsia="TimesNewRomanPSMT" w:hAnsiTheme="majorHAnsi" w:cs="Arial"/>
                <w:noProof/>
                <w:color w:val="auto"/>
                <w:lang w:val="sr-Cyrl-RS"/>
              </w:rPr>
            </w:pPr>
            <w:r w:rsidRPr="009A2E75">
              <w:rPr>
                <w:rFonts w:asciiTheme="majorHAnsi" w:eastAsia="TimesNewRomanPSMT" w:hAnsiTheme="majorHAnsi" w:cs="Arial"/>
                <w:noProof/>
                <w:color w:val="auto"/>
                <w:lang w:val="sr-Cyrl-RS"/>
              </w:rPr>
              <w:t>1</w:t>
            </w:r>
            <w:r w:rsidR="00B52779" w:rsidRPr="009A2E75">
              <w:rPr>
                <w:rFonts w:asciiTheme="majorHAnsi" w:eastAsia="TimesNewRomanPSMT" w:hAnsiTheme="majorHAnsi" w:cs="Arial"/>
                <w:noProof/>
                <w:color w:val="auto"/>
                <w:lang w:val="sr-Cyrl-RS"/>
              </w:rPr>
              <w:t>6</w:t>
            </w:r>
          </w:p>
        </w:tc>
      </w:tr>
      <w:tr w:rsidR="0081184F" w:rsidRPr="0046741C" w:rsidTr="0046741C">
        <w:tc>
          <w:tcPr>
            <w:tcW w:w="1563"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center"/>
              <w:rPr>
                <w:rFonts w:asciiTheme="majorHAnsi" w:eastAsia="TimesNewRomanPSMT" w:hAnsiTheme="majorHAnsi" w:cs="Arial"/>
                <w:noProof/>
                <w:lang w:val="sr-Cyrl-RS"/>
              </w:rPr>
            </w:pPr>
            <w:r w:rsidRPr="0046741C">
              <w:rPr>
                <w:rFonts w:asciiTheme="majorHAnsi" w:eastAsia="TimesNewRomanPSMT" w:hAnsiTheme="majorHAnsi" w:cs="Arial"/>
                <w:noProof/>
                <w:lang w:val="sr-Cyrl-RS"/>
              </w:rPr>
              <w:t>V</w:t>
            </w:r>
          </w:p>
        </w:tc>
        <w:tc>
          <w:tcPr>
            <w:tcW w:w="61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noProof/>
                <w:color w:val="auto"/>
                <w:lang w:val="sr-Cyrl-RS"/>
              </w:rPr>
            </w:pPr>
            <w:r w:rsidRPr="0046741C">
              <w:rPr>
                <w:rFonts w:asciiTheme="majorHAnsi" w:eastAsia="TimesNewRomanPSMT" w:hAnsiTheme="majorHAnsi" w:cs="Arial"/>
                <w:noProof/>
                <w:lang w:val="sr-Cyrl-RS"/>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81184F" w:rsidRPr="009A2E75" w:rsidRDefault="009C39E5" w:rsidP="0046741C">
            <w:pPr>
              <w:snapToGrid w:val="0"/>
              <w:jc w:val="center"/>
              <w:rPr>
                <w:rFonts w:asciiTheme="majorHAnsi" w:eastAsia="TimesNewRomanPSMT" w:hAnsiTheme="majorHAnsi" w:cs="Arial"/>
                <w:noProof/>
                <w:lang w:val="sr-Cyrl-RS"/>
              </w:rPr>
            </w:pPr>
            <w:r w:rsidRPr="009A2E75">
              <w:rPr>
                <w:rFonts w:asciiTheme="majorHAnsi" w:eastAsia="TimesNewRomanPSMT" w:hAnsiTheme="majorHAnsi" w:cs="Arial"/>
                <w:noProof/>
                <w:color w:val="auto"/>
                <w:lang w:val="sr-Cyrl-RS"/>
              </w:rPr>
              <w:t>18</w:t>
            </w:r>
          </w:p>
        </w:tc>
      </w:tr>
      <w:tr w:rsidR="0081184F" w:rsidRPr="0046741C" w:rsidTr="0046741C">
        <w:tc>
          <w:tcPr>
            <w:tcW w:w="1563"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center"/>
              <w:rPr>
                <w:rFonts w:asciiTheme="majorHAnsi" w:eastAsia="TimesNewRomanPSMT" w:hAnsiTheme="majorHAnsi" w:cs="Arial"/>
                <w:noProof/>
                <w:lang w:val="sr-Cyrl-RS"/>
              </w:rPr>
            </w:pPr>
            <w:r w:rsidRPr="0046741C">
              <w:rPr>
                <w:rFonts w:asciiTheme="majorHAnsi" w:eastAsia="TimesNewRomanPSMT" w:hAnsiTheme="majorHAnsi" w:cs="Arial"/>
                <w:noProof/>
                <w:lang w:val="sr-Cyrl-RS"/>
              </w:rPr>
              <w:t>VI</w:t>
            </w:r>
          </w:p>
        </w:tc>
        <w:tc>
          <w:tcPr>
            <w:tcW w:w="61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noProof/>
                <w:color w:val="auto"/>
                <w:lang w:val="sr-Cyrl-RS"/>
              </w:rPr>
            </w:pPr>
            <w:r w:rsidRPr="0046741C">
              <w:rPr>
                <w:rFonts w:asciiTheme="majorHAnsi" w:eastAsia="TimesNewRomanPSMT" w:hAnsiTheme="majorHAnsi" w:cs="Arial"/>
                <w:noProof/>
                <w:lang w:val="sr-Cyrl-RS"/>
              </w:rPr>
              <w:t>Образац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81184F" w:rsidRPr="009A2E75" w:rsidRDefault="00B52779" w:rsidP="0046741C">
            <w:pPr>
              <w:snapToGrid w:val="0"/>
              <w:jc w:val="center"/>
              <w:rPr>
                <w:rFonts w:asciiTheme="majorHAnsi" w:eastAsia="TimesNewRomanPSMT" w:hAnsiTheme="majorHAnsi" w:cs="Arial"/>
                <w:noProof/>
                <w:lang w:val="sr-Cyrl-RS"/>
              </w:rPr>
            </w:pPr>
            <w:r w:rsidRPr="009A2E75">
              <w:rPr>
                <w:rFonts w:asciiTheme="majorHAnsi" w:eastAsia="TimesNewRomanPSMT" w:hAnsiTheme="majorHAnsi" w:cs="Arial"/>
                <w:noProof/>
                <w:color w:val="auto"/>
                <w:lang w:val="sr-Cyrl-RS"/>
              </w:rPr>
              <w:t>28</w:t>
            </w:r>
          </w:p>
        </w:tc>
      </w:tr>
      <w:tr w:rsidR="0081184F" w:rsidRPr="0046741C" w:rsidTr="0046741C">
        <w:tc>
          <w:tcPr>
            <w:tcW w:w="1563"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center"/>
              <w:rPr>
                <w:rFonts w:asciiTheme="majorHAnsi" w:eastAsia="TimesNewRomanPSMT" w:hAnsiTheme="majorHAnsi" w:cs="Arial"/>
                <w:noProof/>
                <w:lang w:val="sr-Cyrl-RS"/>
              </w:rPr>
            </w:pPr>
            <w:r w:rsidRPr="0046741C">
              <w:rPr>
                <w:rFonts w:asciiTheme="majorHAnsi" w:eastAsia="TimesNewRomanPSMT" w:hAnsiTheme="majorHAnsi" w:cs="Arial"/>
                <w:noProof/>
                <w:lang w:val="sr-Cyrl-RS"/>
              </w:rPr>
              <w:t>VII</w:t>
            </w:r>
          </w:p>
        </w:tc>
        <w:tc>
          <w:tcPr>
            <w:tcW w:w="61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noProof/>
                <w:color w:val="auto"/>
                <w:lang w:val="sr-Cyrl-RS"/>
              </w:rPr>
            </w:pPr>
            <w:r w:rsidRPr="0046741C">
              <w:rPr>
                <w:rFonts w:asciiTheme="majorHAnsi" w:eastAsia="TimesNewRomanPSMT" w:hAnsiTheme="majorHAnsi" w:cs="Arial"/>
                <w:noProof/>
                <w:lang w:val="sr-Cyrl-RS"/>
              </w:rPr>
              <w:t>Образац структуре понуђене ценe са упутством како да се попуни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81184F" w:rsidRPr="009A2E75" w:rsidRDefault="0081184F" w:rsidP="0046741C">
            <w:pPr>
              <w:snapToGrid w:val="0"/>
              <w:jc w:val="center"/>
              <w:rPr>
                <w:rFonts w:asciiTheme="majorHAnsi" w:eastAsia="TimesNewRomanPSMT" w:hAnsiTheme="majorHAnsi" w:cs="Arial"/>
                <w:noProof/>
                <w:color w:val="auto"/>
                <w:lang w:val="sr-Cyrl-RS"/>
              </w:rPr>
            </w:pPr>
          </w:p>
          <w:p w:rsidR="0081184F" w:rsidRPr="009A2E75" w:rsidRDefault="009C39E5" w:rsidP="0046741C">
            <w:pPr>
              <w:snapToGrid w:val="0"/>
              <w:jc w:val="center"/>
              <w:rPr>
                <w:rFonts w:asciiTheme="majorHAnsi" w:eastAsia="TimesNewRomanPSMT" w:hAnsiTheme="majorHAnsi" w:cs="Arial"/>
                <w:noProof/>
                <w:lang w:val="sr-Cyrl-RS"/>
              </w:rPr>
            </w:pPr>
            <w:r w:rsidRPr="009A2E75">
              <w:rPr>
                <w:rFonts w:asciiTheme="majorHAnsi" w:eastAsia="TimesNewRomanPSMT" w:hAnsiTheme="majorHAnsi" w:cs="Arial"/>
                <w:noProof/>
                <w:color w:val="auto"/>
                <w:lang w:val="sr-Cyrl-RS"/>
              </w:rPr>
              <w:t>36</w:t>
            </w:r>
          </w:p>
        </w:tc>
      </w:tr>
      <w:tr w:rsidR="0081184F" w:rsidRPr="0046741C" w:rsidTr="0046741C">
        <w:tc>
          <w:tcPr>
            <w:tcW w:w="1563"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center"/>
              <w:rPr>
                <w:rFonts w:asciiTheme="majorHAnsi" w:eastAsia="TimesNewRomanPSMT" w:hAnsiTheme="majorHAnsi" w:cs="Arial"/>
                <w:noProof/>
                <w:lang w:val="sr-Cyrl-RS"/>
              </w:rPr>
            </w:pPr>
          </w:p>
          <w:p w:rsidR="0081184F" w:rsidRPr="0046741C" w:rsidRDefault="0081184F" w:rsidP="0046741C">
            <w:pPr>
              <w:snapToGrid w:val="0"/>
              <w:jc w:val="center"/>
              <w:rPr>
                <w:rFonts w:asciiTheme="majorHAnsi" w:eastAsia="TimesNewRomanPSMT" w:hAnsiTheme="majorHAnsi" w:cs="Arial"/>
                <w:noProof/>
                <w:lang w:val="sr-Cyrl-RS"/>
              </w:rPr>
            </w:pPr>
            <w:r w:rsidRPr="0046741C">
              <w:rPr>
                <w:rFonts w:asciiTheme="majorHAnsi" w:eastAsia="TimesNewRomanPSMT" w:hAnsiTheme="majorHAnsi" w:cs="Arial"/>
                <w:noProof/>
                <w:lang w:val="sr-Cyrl-RS"/>
              </w:rPr>
              <w:t xml:space="preserve">VIII </w:t>
            </w:r>
          </w:p>
        </w:tc>
        <w:tc>
          <w:tcPr>
            <w:tcW w:w="61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noProof/>
                <w:lang w:val="sr-Cyrl-RS"/>
              </w:rPr>
            </w:pPr>
          </w:p>
          <w:p w:rsidR="0081184F" w:rsidRPr="0046741C" w:rsidRDefault="0081184F" w:rsidP="0046741C">
            <w:pPr>
              <w:snapToGrid w:val="0"/>
              <w:jc w:val="both"/>
              <w:rPr>
                <w:rFonts w:asciiTheme="majorHAnsi" w:eastAsia="TimesNewRomanPSMT" w:hAnsiTheme="majorHAnsi" w:cs="Arial"/>
                <w:noProof/>
                <w:color w:val="auto"/>
                <w:lang w:val="sr-Cyrl-RS"/>
              </w:rPr>
            </w:pPr>
            <w:r w:rsidRPr="0046741C">
              <w:rPr>
                <w:rFonts w:asciiTheme="majorHAnsi" w:eastAsia="TimesNewRomanPSMT" w:hAnsiTheme="majorHAnsi" w:cs="Arial"/>
                <w:noProof/>
                <w:lang w:val="sr-Cyrl-RS"/>
              </w:rPr>
              <w:t>Образац трошкова припреме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81184F" w:rsidRPr="009A2E75" w:rsidRDefault="0081184F" w:rsidP="0046741C">
            <w:pPr>
              <w:snapToGrid w:val="0"/>
              <w:jc w:val="center"/>
              <w:rPr>
                <w:rFonts w:asciiTheme="majorHAnsi" w:eastAsia="TimesNewRomanPSMT" w:hAnsiTheme="majorHAnsi" w:cs="Arial"/>
                <w:noProof/>
                <w:color w:val="auto"/>
                <w:lang w:val="sr-Cyrl-RS"/>
              </w:rPr>
            </w:pPr>
          </w:p>
          <w:p w:rsidR="0081184F" w:rsidRPr="009A2E75" w:rsidRDefault="009A2E75" w:rsidP="0046741C">
            <w:pPr>
              <w:snapToGrid w:val="0"/>
              <w:jc w:val="center"/>
              <w:rPr>
                <w:rFonts w:asciiTheme="majorHAnsi" w:eastAsia="TimesNewRomanPSMT" w:hAnsiTheme="majorHAnsi" w:cs="Arial"/>
                <w:noProof/>
                <w:lang w:val="sr-Cyrl-RS"/>
              </w:rPr>
            </w:pPr>
            <w:r w:rsidRPr="009A2E75">
              <w:rPr>
                <w:rFonts w:asciiTheme="majorHAnsi" w:eastAsia="TimesNewRomanPSMT" w:hAnsiTheme="majorHAnsi" w:cs="Arial"/>
                <w:noProof/>
                <w:color w:val="auto"/>
                <w:lang w:val="sr-Cyrl-RS"/>
              </w:rPr>
              <w:t>40</w:t>
            </w:r>
          </w:p>
        </w:tc>
      </w:tr>
      <w:tr w:rsidR="0081184F" w:rsidRPr="0046741C" w:rsidTr="0046741C">
        <w:tc>
          <w:tcPr>
            <w:tcW w:w="1563"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center"/>
              <w:rPr>
                <w:rFonts w:asciiTheme="majorHAnsi" w:eastAsia="TimesNewRomanPSMT" w:hAnsiTheme="majorHAnsi" w:cs="Arial"/>
                <w:noProof/>
                <w:lang w:val="sr-Cyrl-RS"/>
              </w:rPr>
            </w:pPr>
            <w:r w:rsidRPr="0046741C">
              <w:rPr>
                <w:rFonts w:asciiTheme="majorHAnsi" w:eastAsia="TimesNewRomanPSMT" w:hAnsiTheme="majorHAnsi" w:cs="Arial"/>
                <w:noProof/>
                <w:lang w:val="sr-Cyrl-RS"/>
              </w:rPr>
              <w:t xml:space="preserve">IX </w:t>
            </w:r>
          </w:p>
        </w:tc>
        <w:tc>
          <w:tcPr>
            <w:tcW w:w="61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noProof/>
                <w:color w:val="auto"/>
                <w:lang w:val="sr-Cyrl-RS"/>
              </w:rPr>
            </w:pPr>
            <w:r w:rsidRPr="0046741C">
              <w:rPr>
                <w:rFonts w:asciiTheme="majorHAnsi" w:eastAsia="TimesNewRomanPSMT" w:hAnsiTheme="majorHAnsi" w:cs="Arial"/>
                <w:noProof/>
                <w:lang w:val="sr-Cyrl-RS"/>
              </w:rPr>
              <w:t>Образац изјаве о независној понуди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81184F" w:rsidRPr="009A2E75" w:rsidRDefault="009A2E75" w:rsidP="0046741C">
            <w:pPr>
              <w:snapToGrid w:val="0"/>
              <w:jc w:val="center"/>
              <w:rPr>
                <w:rFonts w:asciiTheme="majorHAnsi" w:eastAsia="TimesNewRomanPSMT" w:hAnsiTheme="majorHAnsi" w:cs="Arial"/>
                <w:noProof/>
                <w:lang w:val="sr-Cyrl-RS"/>
              </w:rPr>
            </w:pPr>
            <w:r w:rsidRPr="009A2E75">
              <w:rPr>
                <w:rFonts w:asciiTheme="majorHAnsi" w:eastAsia="TimesNewRomanPSMT" w:hAnsiTheme="majorHAnsi" w:cs="Arial"/>
                <w:noProof/>
                <w:color w:val="auto"/>
                <w:lang w:val="sr-Cyrl-RS"/>
              </w:rPr>
              <w:t>41</w:t>
            </w:r>
          </w:p>
        </w:tc>
      </w:tr>
      <w:tr w:rsidR="0081184F" w:rsidRPr="0046741C" w:rsidTr="0046741C">
        <w:tc>
          <w:tcPr>
            <w:tcW w:w="1563"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center"/>
              <w:rPr>
                <w:rFonts w:asciiTheme="majorHAnsi" w:eastAsia="TimesNewRomanPSMT" w:hAnsiTheme="majorHAnsi" w:cs="Arial"/>
                <w:noProof/>
                <w:lang w:val="sr-Cyrl-RS"/>
              </w:rPr>
            </w:pPr>
            <w:r w:rsidRPr="0046741C">
              <w:rPr>
                <w:rFonts w:asciiTheme="majorHAnsi" w:eastAsia="TimesNewRomanPSMT" w:hAnsiTheme="majorHAnsi" w:cs="Arial"/>
                <w:noProof/>
                <w:lang w:val="sr-Cyrl-RS"/>
              </w:rPr>
              <w:t>X</w:t>
            </w:r>
          </w:p>
        </w:tc>
        <w:tc>
          <w:tcPr>
            <w:tcW w:w="61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noProof/>
                <w:color w:val="auto"/>
                <w:lang w:val="sr-Cyrl-RS"/>
              </w:rPr>
            </w:pPr>
            <w:r w:rsidRPr="0046741C">
              <w:rPr>
                <w:rFonts w:asciiTheme="majorHAnsi" w:eastAsia="TimesNewRomanPSMT" w:hAnsiTheme="majorHAnsi" w:cs="Arial"/>
                <w:noProof/>
                <w:lang w:val="sr-Cyrl-RS"/>
              </w:rPr>
              <w:t>Образац изјаве о поштовању обавеза из чл. 75. ст. 2. Закона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81184F" w:rsidRPr="009A2E75" w:rsidRDefault="0081184F" w:rsidP="0046741C">
            <w:pPr>
              <w:snapToGrid w:val="0"/>
              <w:jc w:val="center"/>
              <w:rPr>
                <w:rFonts w:asciiTheme="majorHAnsi" w:eastAsia="TimesNewRomanPSMT" w:hAnsiTheme="majorHAnsi" w:cs="Arial"/>
                <w:noProof/>
                <w:color w:val="auto"/>
                <w:lang w:val="sr-Cyrl-RS"/>
              </w:rPr>
            </w:pPr>
          </w:p>
          <w:p w:rsidR="0081184F" w:rsidRPr="009A2E75" w:rsidRDefault="009A2E75" w:rsidP="0046741C">
            <w:pPr>
              <w:snapToGrid w:val="0"/>
              <w:jc w:val="center"/>
              <w:rPr>
                <w:rFonts w:asciiTheme="majorHAnsi" w:eastAsia="TimesNewRomanPSMT" w:hAnsiTheme="majorHAnsi" w:cs="Arial"/>
                <w:noProof/>
                <w:lang w:val="sr-Cyrl-RS"/>
              </w:rPr>
            </w:pPr>
            <w:r w:rsidRPr="009A2E75">
              <w:rPr>
                <w:rFonts w:asciiTheme="majorHAnsi" w:eastAsia="TimesNewRomanPSMT" w:hAnsiTheme="majorHAnsi" w:cs="Arial"/>
                <w:noProof/>
                <w:color w:val="auto"/>
                <w:lang w:val="sr-Cyrl-RS"/>
              </w:rPr>
              <w:t>42</w:t>
            </w:r>
          </w:p>
        </w:tc>
      </w:tr>
      <w:tr w:rsidR="0081184F" w:rsidRPr="0046741C" w:rsidTr="0046741C">
        <w:tc>
          <w:tcPr>
            <w:tcW w:w="1563"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center"/>
              <w:rPr>
                <w:rFonts w:asciiTheme="majorHAnsi" w:eastAsia="TimesNewRomanPSMT" w:hAnsiTheme="majorHAnsi" w:cs="Arial"/>
                <w:noProof/>
                <w:lang w:val="sr-Cyrl-RS"/>
              </w:rPr>
            </w:pPr>
            <w:r w:rsidRPr="0046741C">
              <w:rPr>
                <w:rFonts w:asciiTheme="majorHAnsi" w:eastAsia="TimesNewRomanPSMT" w:hAnsiTheme="majorHAnsi" w:cs="Arial"/>
                <w:noProof/>
                <w:lang w:val="sr-Cyrl-RS"/>
              </w:rPr>
              <w:t>XI</w:t>
            </w:r>
          </w:p>
        </w:tc>
        <w:tc>
          <w:tcPr>
            <w:tcW w:w="61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noProof/>
                <w:lang w:val="sr-Cyrl-RS"/>
              </w:rPr>
            </w:pPr>
            <w:r w:rsidRPr="0046741C">
              <w:rPr>
                <w:rFonts w:asciiTheme="majorHAnsi" w:eastAsia="TimesNewRomanPSMT" w:hAnsiTheme="majorHAnsi" w:cs="Arial"/>
                <w:noProof/>
                <w:lang w:val="sr-Cyrl-RS"/>
              </w:rPr>
              <w:t>Списак референтних купаца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81184F" w:rsidRPr="009A2E75" w:rsidRDefault="009A2E75" w:rsidP="0046741C">
            <w:pPr>
              <w:snapToGrid w:val="0"/>
              <w:jc w:val="center"/>
              <w:rPr>
                <w:rFonts w:asciiTheme="majorHAnsi" w:eastAsia="TimesNewRomanPSMT" w:hAnsiTheme="majorHAnsi" w:cs="Arial"/>
                <w:noProof/>
                <w:color w:val="auto"/>
                <w:lang w:val="sr-Cyrl-RS"/>
              </w:rPr>
            </w:pPr>
            <w:r w:rsidRPr="009A2E75">
              <w:rPr>
                <w:rFonts w:asciiTheme="majorHAnsi" w:eastAsia="TimesNewRomanPSMT" w:hAnsiTheme="majorHAnsi" w:cs="Arial"/>
                <w:noProof/>
                <w:color w:val="auto"/>
                <w:lang w:val="sr-Cyrl-RS"/>
              </w:rPr>
              <w:t>43</w:t>
            </w:r>
          </w:p>
        </w:tc>
      </w:tr>
      <w:tr w:rsidR="0081184F" w:rsidRPr="0046741C" w:rsidTr="0046741C">
        <w:tc>
          <w:tcPr>
            <w:tcW w:w="1563"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center"/>
              <w:rPr>
                <w:rFonts w:asciiTheme="majorHAnsi" w:eastAsia="TimesNewRomanPSMT" w:hAnsiTheme="majorHAnsi" w:cs="Arial"/>
                <w:noProof/>
                <w:lang w:val="sr-Cyrl-RS"/>
              </w:rPr>
            </w:pPr>
            <w:r w:rsidRPr="0046741C">
              <w:rPr>
                <w:rFonts w:asciiTheme="majorHAnsi" w:eastAsia="TimesNewRomanPSMT" w:hAnsiTheme="majorHAnsi" w:cs="Arial"/>
                <w:noProof/>
                <w:lang w:val="sr-Cyrl-RS"/>
              </w:rPr>
              <w:t>XII</w:t>
            </w:r>
          </w:p>
        </w:tc>
        <w:tc>
          <w:tcPr>
            <w:tcW w:w="61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noProof/>
                <w:lang w:val="sr-Cyrl-RS"/>
              </w:rPr>
            </w:pPr>
            <w:r w:rsidRPr="0046741C">
              <w:rPr>
                <w:rFonts w:asciiTheme="majorHAnsi" w:eastAsia="TimesNewRomanPSMT" w:hAnsiTheme="majorHAnsi" w:cs="Arial"/>
                <w:noProof/>
                <w:lang w:val="sr-Cyrl-RS"/>
              </w:rPr>
              <w:t>Потврде о референтним набавкама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81184F" w:rsidRPr="009A2E75" w:rsidRDefault="009C39E5" w:rsidP="0046741C">
            <w:pPr>
              <w:snapToGrid w:val="0"/>
              <w:jc w:val="center"/>
              <w:rPr>
                <w:rFonts w:asciiTheme="majorHAnsi" w:eastAsia="TimesNewRomanPSMT" w:hAnsiTheme="majorHAnsi" w:cs="Arial"/>
                <w:noProof/>
                <w:color w:val="auto"/>
                <w:lang w:val="sr-Cyrl-RS"/>
              </w:rPr>
            </w:pPr>
            <w:r w:rsidRPr="009A2E75">
              <w:rPr>
                <w:rFonts w:asciiTheme="majorHAnsi" w:eastAsia="TimesNewRomanPSMT" w:hAnsiTheme="majorHAnsi" w:cs="Arial"/>
                <w:noProof/>
                <w:color w:val="auto"/>
                <w:lang w:val="sr-Cyrl-RS"/>
              </w:rPr>
              <w:t>45</w:t>
            </w:r>
          </w:p>
        </w:tc>
      </w:tr>
      <w:tr w:rsidR="0081184F" w:rsidRPr="0046741C" w:rsidTr="0046741C">
        <w:tc>
          <w:tcPr>
            <w:tcW w:w="1563"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center"/>
              <w:rPr>
                <w:rFonts w:asciiTheme="majorHAnsi" w:eastAsia="TimesNewRomanPSMT" w:hAnsiTheme="majorHAnsi" w:cs="Arial"/>
                <w:noProof/>
                <w:lang w:val="sr-Cyrl-RS"/>
              </w:rPr>
            </w:pPr>
          </w:p>
          <w:p w:rsidR="0081184F" w:rsidRPr="0046741C" w:rsidRDefault="0081184F" w:rsidP="0046741C">
            <w:pPr>
              <w:snapToGrid w:val="0"/>
              <w:jc w:val="center"/>
              <w:rPr>
                <w:rFonts w:asciiTheme="majorHAnsi" w:eastAsia="TimesNewRomanPSMT" w:hAnsiTheme="majorHAnsi" w:cs="Arial"/>
                <w:noProof/>
                <w:lang w:val="sr-Cyrl-RS"/>
              </w:rPr>
            </w:pPr>
            <w:r w:rsidRPr="0046741C">
              <w:rPr>
                <w:rFonts w:asciiTheme="majorHAnsi" w:eastAsia="TimesNewRomanPSMT" w:hAnsiTheme="majorHAnsi" w:cs="Arial"/>
                <w:noProof/>
                <w:lang w:val="sr-Cyrl-RS"/>
              </w:rPr>
              <w:t>XIII</w:t>
            </w:r>
          </w:p>
        </w:tc>
        <w:tc>
          <w:tcPr>
            <w:tcW w:w="61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noProof/>
                <w:lang w:val="sr-Cyrl-RS"/>
              </w:rPr>
            </w:pPr>
          </w:p>
          <w:p w:rsidR="0081184F" w:rsidRPr="0046741C" w:rsidRDefault="0081184F" w:rsidP="0046741C">
            <w:pPr>
              <w:snapToGrid w:val="0"/>
              <w:jc w:val="both"/>
              <w:rPr>
                <w:rFonts w:asciiTheme="majorHAnsi" w:eastAsia="TimesNewRomanPSMT" w:hAnsiTheme="majorHAnsi" w:cs="Arial"/>
                <w:noProof/>
                <w:color w:val="auto"/>
                <w:lang w:val="sr-Cyrl-RS"/>
              </w:rPr>
            </w:pPr>
            <w:r w:rsidRPr="0046741C">
              <w:rPr>
                <w:rFonts w:asciiTheme="majorHAnsi" w:eastAsia="TimesNewRomanPSMT" w:hAnsiTheme="majorHAnsi" w:cs="Arial"/>
                <w:noProof/>
                <w:lang w:val="sr-Cyrl-RS"/>
              </w:rPr>
              <w:t>Модел оквирног споразума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81184F" w:rsidRPr="009A2E75" w:rsidRDefault="0081184F" w:rsidP="0046741C">
            <w:pPr>
              <w:snapToGrid w:val="0"/>
              <w:jc w:val="center"/>
              <w:rPr>
                <w:rFonts w:asciiTheme="majorHAnsi" w:eastAsia="TimesNewRomanPSMT" w:hAnsiTheme="majorHAnsi" w:cs="Arial"/>
                <w:noProof/>
                <w:color w:val="auto"/>
                <w:lang w:val="sr-Cyrl-RS"/>
              </w:rPr>
            </w:pPr>
          </w:p>
          <w:p w:rsidR="0081184F" w:rsidRPr="009A2E75" w:rsidRDefault="009C39E5" w:rsidP="0046741C">
            <w:pPr>
              <w:snapToGrid w:val="0"/>
              <w:jc w:val="center"/>
              <w:rPr>
                <w:rFonts w:asciiTheme="majorHAnsi" w:hAnsiTheme="majorHAnsi"/>
                <w:noProof/>
                <w:lang w:val="sr-Cyrl-RS"/>
              </w:rPr>
            </w:pPr>
            <w:r w:rsidRPr="009A2E75">
              <w:rPr>
                <w:rFonts w:asciiTheme="majorHAnsi" w:eastAsia="TimesNewRomanPSMT" w:hAnsiTheme="majorHAnsi" w:cs="Arial"/>
                <w:noProof/>
                <w:color w:val="auto"/>
                <w:lang w:val="sr-Cyrl-RS"/>
              </w:rPr>
              <w:t>47</w:t>
            </w:r>
          </w:p>
        </w:tc>
      </w:tr>
      <w:tr w:rsidR="0081184F" w:rsidRPr="0046741C" w:rsidTr="0046741C">
        <w:tc>
          <w:tcPr>
            <w:tcW w:w="1563"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center"/>
              <w:rPr>
                <w:rFonts w:asciiTheme="majorHAnsi" w:eastAsia="TimesNewRomanPSMT" w:hAnsiTheme="majorHAnsi" w:cs="Arial"/>
                <w:noProof/>
                <w:lang w:val="sr-Cyrl-RS"/>
              </w:rPr>
            </w:pPr>
            <w:r w:rsidRPr="0046741C">
              <w:rPr>
                <w:rFonts w:asciiTheme="majorHAnsi" w:eastAsia="TimesNewRomanPSMT" w:hAnsiTheme="majorHAnsi" w:cs="Arial"/>
                <w:noProof/>
                <w:lang w:val="sr-Cyrl-RS"/>
              </w:rPr>
              <w:t>X</w:t>
            </w:r>
            <w:r w:rsidRPr="0046741C">
              <w:rPr>
                <w:rFonts w:asciiTheme="majorHAnsi" w:hAnsiTheme="majorHAnsi" w:cs="Arial"/>
                <w:bCs/>
                <w:iCs/>
                <w:noProof/>
                <w:lang w:val="sr-Cyrl-RS"/>
              </w:rPr>
              <w:t>I</w:t>
            </w:r>
            <w:r w:rsidRPr="0046741C">
              <w:rPr>
                <w:rFonts w:asciiTheme="majorHAnsi" w:eastAsia="TimesNewRomanPSMT" w:hAnsiTheme="majorHAnsi" w:cs="Arial"/>
                <w:noProof/>
                <w:lang w:val="sr-Cyrl-RS"/>
              </w:rPr>
              <w:t>V</w:t>
            </w:r>
          </w:p>
        </w:tc>
        <w:tc>
          <w:tcPr>
            <w:tcW w:w="61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noProof/>
                <w:lang w:val="sr-Cyrl-RS"/>
              </w:rPr>
            </w:pPr>
            <w:r w:rsidRPr="0046741C">
              <w:rPr>
                <w:rFonts w:asciiTheme="majorHAnsi" w:eastAsia="TimesNewRomanPSMT" w:hAnsiTheme="majorHAnsi" w:cs="Arial"/>
                <w:noProof/>
                <w:lang w:val="sr-Cyrl-RS"/>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81184F" w:rsidRPr="009A2E75" w:rsidRDefault="009C39E5" w:rsidP="0046741C">
            <w:pPr>
              <w:snapToGrid w:val="0"/>
              <w:jc w:val="center"/>
              <w:rPr>
                <w:rFonts w:asciiTheme="majorHAnsi" w:eastAsia="TimesNewRomanPSMT" w:hAnsiTheme="majorHAnsi" w:cs="Arial"/>
                <w:noProof/>
                <w:color w:val="auto"/>
                <w:lang w:val="sr-Cyrl-RS"/>
              </w:rPr>
            </w:pPr>
            <w:r w:rsidRPr="009A2E75">
              <w:rPr>
                <w:rFonts w:asciiTheme="majorHAnsi" w:eastAsia="TimesNewRomanPSMT" w:hAnsiTheme="majorHAnsi" w:cs="Arial"/>
                <w:noProof/>
                <w:color w:val="auto"/>
                <w:lang w:val="sr-Cyrl-RS"/>
              </w:rPr>
              <w:t>62</w:t>
            </w:r>
          </w:p>
        </w:tc>
      </w:tr>
    </w:tbl>
    <w:p w:rsidR="0081184F" w:rsidRPr="0046741C" w:rsidRDefault="0081184F" w:rsidP="0081184F">
      <w:pPr>
        <w:jc w:val="both"/>
        <w:rPr>
          <w:rFonts w:asciiTheme="majorHAnsi" w:hAnsiTheme="majorHAnsi"/>
          <w:noProof/>
          <w:lang w:val="sr-Cyrl-RS"/>
        </w:rPr>
      </w:pPr>
    </w:p>
    <w:p w:rsidR="0081184F" w:rsidRPr="0046741C" w:rsidRDefault="0081184F" w:rsidP="0081184F">
      <w:pPr>
        <w:jc w:val="both"/>
        <w:rPr>
          <w:rFonts w:asciiTheme="majorHAnsi" w:hAnsiTheme="majorHAnsi"/>
          <w:noProof/>
          <w:lang w:val="sr-Cyrl-RS"/>
        </w:rPr>
      </w:pPr>
    </w:p>
    <w:p w:rsidR="0081184F" w:rsidRPr="0046741C" w:rsidRDefault="0081184F" w:rsidP="0081184F">
      <w:pPr>
        <w:jc w:val="both"/>
        <w:rPr>
          <w:rFonts w:asciiTheme="majorHAnsi" w:hAnsiTheme="majorHAnsi"/>
          <w:noProof/>
          <w:lang w:val="sr-Cyrl-RS"/>
        </w:rPr>
      </w:pPr>
    </w:p>
    <w:p w:rsidR="0081184F" w:rsidRPr="0046741C" w:rsidRDefault="0081184F" w:rsidP="0081184F">
      <w:pPr>
        <w:jc w:val="both"/>
        <w:rPr>
          <w:rFonts w:asciiTheme="majorHAnsi" w:hAnsiTheme="majorHAnsi"/>
          <w:noProof/>
          <w:lang w:val="sr-Cyrl-RS"/>
        </w:rPr>
      </w:pPr>
    </w:p>
    <w:p w:rsidR="0081184F" w:rsidRPr="0046741C" w:rsidRDefault="0081184F" w:rsidP="0081184F">
      <w:pPr>
        <w:jc w:val="both"/>
        <w:rPr>
          <w:rFonts w:asciiTheme="majorHAnsi" w:hAnsiTheme="majorHAnsi"/>
          <w:noProof/>
          <w:lang w:val="sr-Cyrl-RS"/>
        </w:rPr>
      </w:pPr>
    </w:p>
    <w:p w:rsidR="0081184F" w:rsidRPr="0046741C" w:rsidRDefault="0081184F" w:rsidP="0081184F">
      <w:pPr>
        <w:shd w:val="clear" w:color="auto" w:fill="C6D9F1"/>
        <w:jc w:val="center"/>
        <w:rPr>
          <w:rFonts w:asciiTheme="majorHAnsi" w:hAnsiTheme="majorHAnsi" w:cs="Arial"/>
          <w:b/>
          <w:bCs/>
          <w:i/>
          <w:iCs/>
          <w:noProof/>
          <w:sz w:val="28"/>
          <w:szCs w:val="28"/>
          <w:lang w:val="sr-Cyrl-RS"/>
        </w:rPr>
      </w:pPr>
      <w:r w:rsidRPr="0046741C">
        <w:rPr>
          <w:rFonts w:asciiTheme="majorHAnsi" w:hAnsiTheme="majorHAnsi" w:cs="Arial"/>
          <w:b/>
          <w:bCs/>
          <w:i/>
          <w:iCs/>
          <w:noProof/>
          <w:sz w:val="28"/>
          <w:szCs w:val="28"/>
          <w:lang w:val="sr-Cyrl-RS"/>
        </w:rPr>
        <w:lastRenderedPageBreak/>
        <w:t xml:space="preserve"> I   ОПШТИ ПОДАЦИ О ЈАВНОЈ НАБАВЦИ </w:t>
      </w:r>
    </w:p>
    <w:p w:rsidR="0081184F" w:rsidRPr="0046741C" w:rsidRDefault="0081184F" w:rsidP="0081184F">
      <w:pPr>
        <w:shd w:val="clear" w:color="auto" w:fill="C6D9F1"/>
        <w:jc w:val="center"/>
        <w:rPr>
          <w:rFonts w:asciiTheme="majorHAnsi" w:hAnsiTheme="majorHAnsi" w:cs="Arial"/>
          <w:b/>
          <w:bCs/>
          <w:i/>
          <w:iCs/>
          <w:noProof/>
          <w:sz w:val="28"/>
          <w:szCs w:val="28"/>
          <w:lang w:val="sr-Cyrl-RS"/>
        </w:rPr>
      </w:pPr>
    </w:p>
    <w:p w:rsidR="0081184F" w:rsidRPr="0046741C" w:rsidRDefault="0081184F" w:rsidP="0081184F">
      <w:pPr>
        <w:jc w:val="both"/>
        <w:rPr>
          <w:rFonts w:asciiTheme="majorHAnsi" w:hAnsiTheme="majorHAnsi" w:cs="Arial"/>
          <w:b/>
          <w:bCs/>
          <w:i/>
          <w:iCs/>
          <w:noProof/>
          <w:sz w:val="28"/>
          <w:szCs w:val="28"/>
          <w:lang w:val="sr-Cyrl-RS"/>
        </w:rPr>
      </w:pPr>
    </w:p>
    <w:p w:rsidR="0081184F" w:rsidRPr="0046741C" w:rsidRDefault="0081184F" w:rsidP="0081184F">
      <w:pPr>
        <w:jc w:val="both"/>
        <w:rPr>
          <w:rFonts w:asciiTheme="majorHAnsi" w:hAnsiTheme="majorHAnsi" w:cs="Arial"/>
          <w:noProof/>
          <w:lang w:val="sr-Cyrl-RS"/>
        </w:rPr>
      </w:pPr>
      <w:r w:rsidRPr="0046741C">
        <w:rPr>
          <w:rFonts w:asciiTheme="majorHAnsi" w:hAnsiTheme="majorHAnsi" w:cs="Arial"/>
          <w:b/>
          <w:bCs/>
          <w:noProof/>
          <w:lang w:val="sr-Cyrl-RS"/>
        </w:rPr>
        <w:t>1. Подаци о наручиоцу</w:t>
      </w:r>
    </w:p>
    <w:p w:rsidR="0081184F" w:rsidRPr="0046741C" w:rsidRDefault="0081184F" w:rsidP="0081184F">
      <w:pPr>
        <w:jc w:val="both"/>
        <w:rPr>
          <w:rFonts w:asciiTheme="majorHAnsi" w:hAnsiTheme="majorHAnsi" w:cs="Arial"/>
          <w:noProof/>
          <w:lang w:val="sr-Cyrl-RS"/>
        </w:rPr>
      </w:pPr>
      <w:r w:rsidRPr="0046741C">
        <w:rPr>
          <w:rFonts w:asciiTheme="majorHAnsi" w:hAnsiTheme="majorHAnsi" w:cs="Arial"/>
          <w:noProof/>
          <w:lang w:val="sr-Cyrl-RS"/>
        </w:rPr>
        <w:t xml:space="preserve">Наручилац: </w:t>
      </w:r>
      <w:r w:rsidRPr="0046741C">
        <w:rPr>
          <w:rFonts w:asciiTheme="majorHAnsi" w:hAnsiTheme="majorHAnsi" w:cs="Arial"/>
          <w:noProof/>
          <w:color w:val="FF0000"/>
          <w:lang w:val="sr-Cyrl-RS"/>
        </w:rPr>
        <w:t>.....................................</w:t>
      </w:r>
      <w:r w:rsidRPr="0046741C">
        <w:rPr>
          <w:rFonts w:asciiTheme="majorHAnsi" w:hAnsiTheme="majorHAnsi" w:cs="Arial"/>
          <w:i/>
          <w:iCs/>
          <w:noProof/>
          <w:color w:val="FF0000"/>
          <w:lang w:val="sr-Cyrl-RS"/>
        </w:rPr>
        <w:t xml:space="preserve">[навести пун назив наручиоца] </w:t>
      </w:r>
    </w:p>
    <w:p w:rsidR="0081184F" w:rsidRPr="0046741C" w:rsidRDefault="0081184F" w:rsidP="0081184F">
      <w:pPr>
        <w:jc w:val="both"/>
        <w:rPr>
          <w:rFonts w:asciiTheme="majorHAnsi" w:hAnsiTheme="majorHAnsi" w:cs="Arial"/>
          <w:noProof/>
          <w:lang w:val="sr-Cyrl-RS"/>
        </w:rPr>
      </w:pPr>
      <w:r w:rsidRPr="0046741C">
        <w:rPr>
          <w:rFonts w:asciiTheme="majorHAnsi" w:hAnsiTheme="majorHAnsi" w:cs="Arial"/>
          <w:noProof/>
          <w:lang w:val="sr-Cyrl-RS"/>
        </w:rPr>
        <w:t>Адреса:</w:t>
      </w:r>
      <w:r w:rsidRPr="0046741C">
        <w:rPr>
          <w:rFonts w:asciiTheme="majorHAnsi" w:hAnsiTheme="majorHAnsi" w:cs="Arial"/>
          <w:i/>
          <w:iCs/>
          <w:noProof/>
          <w:lang w:val="sr-Cyrl-RS"/>
        </w:rPr>
        <w:t xml:space="preserve"> </w:t>
      </w:r>
      <w:r w:rsidRPr="0046741C">
        <w:rPr>
          <w:rFonts w:asciiTheme="majorHAnsi" w:hAnsiTheme="majorHAnsi" w:cs="Arial"/>
          <w:i/>
          <w:iCs/>
          <w:noProof/>
          <w:color w:val="FF0000"/>
          <w:lang w:val="sr-Cyrl-RS"/>
        </w:rPr>
        <w:t xml:space="preserve">…........................................[навести седиште и адресу наручиоца] </w:t>
      </w:r>
    </w:p>
    <w:p w:rsidR="0081184F" w:rsidRPr="0046741C" w:rsidRDefault="0081184F" w:rsidP="0081184F">
      <w:pPr>
        <w:jc w:val="both"/>
        <w:rPr>
          <w:rFonts w:asciiTheme="majorHAnsi" w:hAnsiTheme="majorHAnsi"/>
          <w:noProof/>
          <w:lang w:val="sr-Cyrl-RS"/>
        </w:rPr>
      </w:pPr>
      <w:r w:rsidRPr="0046741C">
        <w:rPr>
          <w:rFonts w:asciiTheme="majorHAnsi" w:hAnsiTheme="majorHAnsi" w:cs="Arial"/>
          <w:noProof/>
          <w:lang w:val="sr-Cyrl-RS"/>
        </w:rPr>
        <w:t>Интернет страница:</w:t>
      </w:r>
      <w:r w:rsidRPr="0046741C">
        <w:rPr>
          <w:rFonts w:asciiTheme="majorHAnsi" w:hAnsiTheme="majorHAnsi" w:cs="Arial"/>
          <w:noProof/>
          <w:color w:val="FF0000"/>
          <w:lang w:val="sr-Cyrl-RS"/>
        </w:rPr>
        <w:t>.........................</w:t>
      </w:r>
      <w:r w:rsidRPr="0046741C">
        <w:rPr>
          <w:rFonts w:asciiTheme="majorHAnsi" w:hAnsiTheme="majorHAnsi" w:cs="Arial"/>
          <w:i/>
          <w:iCs/>
          <w:noProof/>
          <w:color w:val="FF0000"/>
          <w:lang w:val="sr-Cyrl-RS"/>
        </w:rPr>
        <w:t>[навести интернет страницу наручиоца</w:t>
      </w:r>
      <w:r w:rsidRPr="0046741C">
        <w:rPr>
          <w:rFonts w:asciiTheme="majorHAnsi" w:hAnsiTheme="majorHAnsi" w:cs="Arial"/>
          <w:i/>
          <w:iCs/>
          <w:noProof/>
          <w:lang w:val="sr-Cyrl-RS"/>
        </w:rPr>
        <w:t xml:space="preserve">] </w:t>
      </w:r>
    </w:p>
    <w:p w:rsidR="0081184F" w:rsidRPr="0046741C" w:rsidRDefault="0081184F" w:rsidP="0081184F">
      <w:pPr>
        <w:jc w:val="both"/>
        <w:rPr>
          <w:rFonts w:asciiTheme="majorHAnsi" w:hAnsiTheme="majorHAnsi"/>
          <w:noProof/>
          <w:lang w:val="sr-Cyrl-RS"/>
        </w:rPr>
      </w:pPr>
    </w:p>
    <w:p w:rsidR="0081184F" w:rsidRPr="0046741C" w:rsidRDefault="0081184F" w:rsidP="0081184F">
      <w:pPr>
        <w:jc w:val="both"/>
        <w:rPr>
          <w:rFonts w:asciiTheme="majorHAnsi" w:hAnsiTheme="majorHAnsi"/>
          <w:noProof/>
          <w:lang w:val="sr-Cyrl-RS"/>
        </w:rPr>
      </w:pPr>
    </w:p>
    <w:p w:rsidR="0081184F" w:rsidRPr="0046741C" w:rsidRDefault="0081184F" w:rsidP="0081184F">
      <w:pPr>
        <w:jc w:val="both"/>
        <w:rPr>
          <w:rFonts w:asciiTheme="majorHAnsi" w:hAnsiTheme="majorHAnsi" w:cs="Arial"/>
          <w:noProof/>
          <w:lang w:val="sr-Cyrl-RS"/>
        </w:rPr>
      </w:pPr>
      <w:r w:rsidRPr="0046741C">
        <w:rPr>
          <w:rFonts w:asciiTheme="majorHAnsi" w:hAnsiTheme="majorHAnsi" w:cs="Arial"/>
          <w:b/>
          <w:bCs/>
          <w:noProof/>
          <w:lang w:val="sr-Cyrl-RS"/>
        </w:rPr>
        <w:t>2. Врста поступка јавне набавке</w:t>
      </w:r>
    </w:p>
    <w:p w:rsidR="0081184F" w:rsidRPr="0046741C" w:rsidRDefault="0081184F" w:rsidP="0081184F">
      <w:pPr>
        <w:jc w:val="both"/>
        <w:rPr>
          <w:rFonts w:asciiTheme="majorHAnsi" w:hAnsiTheme="majorHAnsi" w:cs="Arial"/>
          <w:noProof/>
          <w:u w:val="single"/>
          <w:lang w:val="sr-Cyrl-RS"/>
        </w:rPr>
      </w:pPr>
      <w:r w:rsidRPr="0046741C">
        <w:rPr>
          <w:rFonts w:asciiTheme="majorHAnsi" w:hAnsiTheme="majorHAnsi" w:cs="Arial"/>
          <w:noProof/>
          <w:lang w:val="sr-Cyrl-RS"/>
        </w:rPr>
        <w:t xml:space="preserve">Предметна јавна набавка се спроводи у отвореном поступку, у складу са Законом и подзаконским актима којима се уређују јавне набавке, </w:t>
      </w:r>
      <w:r w:rsidRPr="0046741C">
        <w:rPr>
          <w:rFonts w:asciiTheme="majorHAnsi" w:hAnsiTheme="majorHAnsi" w:cs="Arial"/>
          <w:noProof/>
          <w:u w:val="single"/>
          <w:lang w:val="sr-Cyrl-RS"/>
        </w:rPr>
        <w:t>а са циљем закључења оквирног споразума.</w:t>
      </w:r>
    </w:p>
    <w:p w:rsidR="0081184F" w:rsidRPr="0046741C" w:rsidRDefault="0081184F" w:rsidP="0081184F">
      <w:pPr>
        <w:jc w:val="both"/>
        <w:rPr>
          <w:rFonts w:asciiTheme="majorHAnsi" w:hAnsiTheme="majorHAnsi" w:cs="Arial"/>
          <w:noProof/>
          <w:lang w:val="sr-Cyrl-RS"/>
        </w:rPr>
      </w:pPr>
    </w:p>
    <w:p w:rsidR="0081184F" w:rsidRPr="0046741C" w:rsidRDefault="0081184F" w:rsidP="0081184F">
      <w:pPr>
        <w:jc w:val="both"/>
        <w:rPr>
          <w:rFonts w:asciiTheme="majorHAnsi" w:hAnsiTheme="majorHAnsi"/>
          <w:noProof/>
          <w:lang w:val="sr-Cyrl-RS"/>
        </w:rPr>
      </w:pPr>
    </w:p>
    <w:p w:rsidR="0081184F" w:rsidRPr="0046741C" w:rsidRDefault="0081184F" w:rsidP="0081184F">
      <w:pPr>
        <w:jc w:val="both"/>
        <w:rPr>
          <w:rFonts w:asciiTheme="majorHAnsi" w:hAnsiTheme="majorHAnsi" w:cs="Arial"/>
          <w:b/>
          <w:bCs/>
          <w:noProof/>
          <w:lang w:val="sr-Cyrl-RS"/>
        </w:rPr>
      </w:pPr>
      <w:r w:rsidRPr="0046741C">
        <w:rPr>
          <w:rFonts w:asciiTheme="majorHAnsi" w:hAnsiTheme="majorHAnsi" w:cs="Arial"/>
          <w:b/>
          <w:bCs/>
          <w:noProof/>
          <w:lang w:val="sr-Cyrl-RS"/>
        </w:rPr>
        <w:t>3. Предмет јавне набавке</w:t>
      </w:r>
    </w:p>
    <w:p w:rsidR="0081184F" w:rsidRPr="0046741C" w:rsidRDefault="0081184F" w:rsidP="0081184F">
      <w:pPr>
        <w:jc w:val="both"/>
        <w:rPr>
          <w:rFonts w:asciiTheme="majorHAnsi" w:hAnsiTheme="majorHAnsi" w:cs="Arial"/>
          <w:b/>
          <w:bCs/>
          <w:noProof/>
          <w:lang w:val="sr-Cyrl-RS"/>
        </w:rPr>
      </w:pPr>
    </w:p>
    <w:p w:rsidR="0081184F" w:rsidRPr="0046741C" w:rsidRDefault="0081184F" w:rsidP="0081184F">
      <w:pPr>
        <w:jc w:val="both"/>
        <w:rPr>
          <w:rFonts w:asciiTheme="majorHAnsi" w:hAnsiTheme="majorHAnsi" w:cs="Arial"/>
          <w:bCs/>
          <w:noProof/>
          <w:lang w:val="sr-Cyrl-RS"/>
        </w:rPr>
      </w:pPr>
      <w:r w:rsidRPr="0046741C">
        <w:rPr>
          <w:rFonts w:asciiTheme="majorHAnsi" w:hAnsiTheme="majorHAnsi" w:cs="Arial"/>
          <w:bCs/>
          <w:noProof/>
          <w:lang w:val="sr-Cyrl-RS"/>
        </w:rPr>
        <w:t xml:space="preserve">Предмет јавне набавке бр. </w:t>
      </w:r>
      <w:r w:rsidRPr="0046741C">
        <w:rPr>
          <w:rFonts w:asciiTheme="majorHAnsi" w:hAnsiTheme="majorHAnsi" w:cs="Arial"/>
          <w:bCs/>
          <w:noProof/>
          <w:color w:val="FF0000"/>
          <w:lang w:val="sr-Cyrl-RS"/>
        </w:rPr>
        <w:t>..../</w:t>
      </w:r>
      <w:r w:rsidR="006F4699">
        <w:rPr>
          <w:rFonts w:asciiTheme="majorHAnsi" w:hAnsiTheme="majorHAnsi" w:cs="Arial"/>
          <w:bCs/>
          <w:noProof/>
          <w:color w:val="FF0000"/>
          <w:lang w:val="sr-Cyrl-RS"/>
        </w:rPr>
        <w:t>2017</w:t>
      </w:r>
      <w:r w:rsidRPr="0046741C">
        <w:rPr>
          <w:rFonts w:asciiTheme="majorHAnsi" w:hAnsiTheme="majorHAnsi" w:cs="Arial"/>
          <w:i/>
          <w:iCs/>
          <w:noProof/>
          <w:color w:val="FF0000"/>
          <w:lang w:val="sr-Cyrl-RS"/>
        </w:rPr>
        <w:t xml:space="preserve"> [навести редни број јавне набавке] </w:t>
      </w:r>
      <w:r w:rsidRPr="0046741C">
        <w:rPr>
          <w:rFonts w:asciiTheme="majorHAnsi" w:hAnsiTheme="majorHAnsi" w:cs="Arial"/>
          <w:iCs/>
          <w:noProof/>
          <w:color w:val="auto"/>
          <w:lang w:val="sr-Cyrl-RS"/>
        </w:rPr>
        <w:t>је набавка добара - хране</w:t>
      </w:r>
      <w:r w:rsidRPr="0046741C">
        <w:rPr>
          <w:rFonts w:asciiTheme="majorHAnsi" w:hAnsiTheme="majorHAnsi" w:cs="Arial"/>
          <w:bCs/>
          <w:noProof/>
          <w:lang w:val="sr-Cyrl-RS"/>
        </w:rPr>
        <w:t>.</w:t>
      </w:r>
    </w:p>
    <w:p w:rsidR="0081184F" w:rsidRPr="0046741C" w:rsidRDefault="0081184F" w:rsidP="0081184F">
      <w:pPr>
        <w:jc w:val="both"/>
        <w:rPr>
          <w:rFonts w:asciiTheme="majorHAnsi" w:hAnsiTheme="majorHAnsi"/>
          <w:noProof/>
          <w:lang w:val="sr-Cyrl-RS"/>
        </w:rPr>
      </w:pPr>
      <w:r w:rsidRPr="0046741C">
        <w:rPr>
          <w:rFonts w:asciiTheme="majorHAnsi" w:eastAsia="Times New Roman" w:hAnsiTheme="majorHAnsi" w:cs="Arial"/>
          <w:noProof/>
          <w:kern w:val="0"/>
          <w:lang w:val="sr-Cyrl-RS" w:eastAsia="en-US"/>
        </w:rPr>
        <w:t>Ознака из општег речника набавке</w:t>
      </w:r>
      <w:r w:rsidRPr="0046741C">
        <w:rPr>
          <w:rFonts w:asciiTheme="majorHAnsi" w:hAnsiTheme="majorHAnsi"/>
          <w:noProof/>
          <w:lang w:val="sr-Cyrl-RS"/>
        </w:rPr>
        <w:t>: 15000000.</w:t>
      </w:r>
    </w:p>
    <w:p w:rsidR="0081184F" w:rsidRPr="0046741C" w:rsidRDefault="0081184F" w:rsidP="0081184F">
      <w:pPr>
        <w:jc w:val="both"/>
        <w:rPr>
          <w:rFonts w:asciiTheme="majorHAnsi" w:hAnsiTheme="majorHAnsi"/>
          <w:noProof/>
          <w:lang w:val="sr-Cyrl-RS"/>
        </w:rPr>
      </w:pPr>
    </w:p>
    <w:p w:rsidR="0081184F" w:rsidRPr="0046741C" w:rsidRDefault="0081184F" w:rsidP="0081184F">
      <w:pPr>
        <w:suppressAutoHyphens w:val="0"/>
        <w:jc w:val="both"/>
        <w:rPr>
          <w:rFonts w:asciiTheme="majorHAnsi" w:hAnsiTheme="majorHAnsi"/>
          <w:noProof/>
          <w:color w:val="FF0000"/>
          <w:lang w:val="sr-Cyrl-RS"/>
        </w:rPr>
      </w:pPr>
      <w:r w:rsidRPr="0046741C">
        <w:rPr>
          <w:rFonts w:asciiTheme="majorHAnsi" w:hAnsiTheme="majorHAnsi"/>
          <w:noProof/>
          <w:lang w:val="sr-Cyrl-RS"/>
        </w:rPr>
        <w:t>Предмет јавне набавке је обликован</w:t>
      </w:r>
      <w:r w:rsidRPr="0046741C">
        <w:rPr>
          <w:rFonts w:asciiTheme="majorHAnsi" w:hAnsiTheme="majorHAnsi"/>
          <w:noProof/>
          <w:spacing w:val="-4"/>
          <w:lang w:val="sr-Cyrl-RS"/>
        </w:rPr>
        <w:t xml:space="preserve"> у више посебних истоврсних целина (партија) и то:</w:t>
      </w:r>
      <w:r w:rsidRPr="0046741C">
        <w:rPr>
          <w:rFonts w:asciiTheme="majorHAnsi" w:hAnsiTheme="majorHAnsi"/>
          <w:noProof/>
          <w:color w:val="FF0000"/>
          <w:lang w:val="sr-Cyrl-RS"/>
        </w:rPr>
        <w:t xml:space="preserve">         </w:t>
      </w:r>
    </w:p>
    <w:p w:rsidR="0081184F" w:rsidRPr="0046741C" w:rsidRDefault="0081184F" w:rsidP="0081184F">
      <w:pPr>
        <w:pStyle w:val="ListParagraph"/>
        <w:numPr>
          <w:ilvl w:val="1"/>
          <w:numId w:val="32"/>
        </w:numPr>
        <w:ind w:left="900"/>
        <w:jc w:val="both"/>
        <w:rPr>
          <w:rFonts w:asciiTheme="majorHAnsi" w:hAnsiTheme="majorHAnsi"/>
          <w:noProof/>
          <w:lang w:val="sr-Cyrl-RS"/>
        </w:rPr>
      </w:pPr>
      <w:r w:rsidRPr="0046741C">
        <w:rPr>
          <w:rFonts w:asciiTheme="majorHAnsi" w:hAnsiTheme="majorHAnsi"/>
          <w:noProof/>
          <w:lang w:val="sr-Cyrl-RS"/>
        </w:rPr>
        <w:t>Партија  1 - свеже јунеће месо, ознака из опшег речника набавке је 15110000, процењена вредност за три године је 30.000.000 динара без ПДВ-а;</w:t>
      </w:r>
    </w:p>
    <w:p w:rsidR="0081184F" w:rsidRPr="0046741C" w:rsidRDefault="0081184F" w:rsidP="0081184F">
      <w:pPr>
        <w:pStyle w:val="ListParagraph"/>
        <w:numPr>
          <w:ilvl w:val="1"/>
          <w:numId w:val="32"/>
        </w:numPr>
        <w:ind w:left="900"/>
        <w:jc w:val="both"/>
        <w:rPr>
          <w:rFonts w:asciiTheme="majorHAnsi" w:hAnsiTheme="majorHAnsi"/>
          <w:noProof/>
          <w:lang w:val="sr-Cyrl-RS"/>
        </w:rPr>
      </w:pPr>
      <w:r w:rsidRPr="0046741C">
        <w:rPr>
          <w:rFonts w:asciiTheme="majorHAnsi" w:hAnsiTheme="majorHAnsi"/>
          <w:noProof/>
          <w:lang w:val="sr-Cyrl-RS"/>
        </w:rPr>
        <w:t xml:space="preserve">Партија 2 - сезонско воће, ознака из опшег речника набавке је </w:t>
      </w:r>
      <w:hyperlink r:id="rId8" w:tooltip="72232000 - Израда софтвера за обраду трансакција и софтвера по наруџби " w:history="1">
        <w:r w:rsidRPr="0046741C">
          <w:rPr>
            <w:rFonts w:asciiTheme="majorHAnsi" w:hAnsiTheme="majorHAnsi"/>
            <w:noProof/>
            <w:lang w:val="sr-Cyrl-RS"/>
          </w:rPr>
          <w:t>15300000</w:t>
        </w:r>
      </w:hyperlink>
      <w:r w:rsidRPr="0046741C">
        <w:rPr>
          <w:rFonts w:asciiTheme="majorHAnsi" w:hAnsiTheme="majorHAnsi"/>
          <w:noProof/>
          <w:lang w:val="sr-Cyrl-RS"/>
        </w:rPr>
        <w:t>, процењена вредност за три године је 6.000.000 динара без ПДВ-а.</w:t>
      </w:r>
    </w:p>
    <w:p w:rsidR="0081184F" w:rsidRPr="0046741C" w:rsidRDefault="0081184F" w:rsidP="0081184F">
      <w:pPr>
        <w:jc w:val="both"/>
        <w:rPr>
          <w:rFonts w:asciiTheme="majorHAnsi" w:eastAsia="Times New Roman" w:hAnsiTheme="majorHAnsi" w:cs="Arial"/>
          <w:noProof/>
          <w:kern w:val="0"/>
          <w:lang w:val="sr-Cyrl-RS" w:eastAsia="en-US"/>
        </w:rPr>
      </w:pPr>
    </w:p>
    <w:p w:rsidR="0081184F" w:rsidRPr="0046741C" w:rsidRDefault="0081184F" w:rsidP="0081184F">
      <w:pPr>
        <w:jc w:val="both"/>
        <w:rPr>
          <w:rFonts w:asciiTheme="majorHAnsi" w:hAnsiTheme="majorHAnsi"/>
          <w:noProof/>
          <w:color w:val="auto"/>
          <w:lang w:val="sr-Cyrl-RS"/>
        </w:rPr>
      </w:pPr>
    </w:p>
    <w:p w:rsidR="0081184F" w:rsidRPr="0046741C" w:rsidRDefault="0081184F" w:rsidP="0081184F">
      <w:pPr>
        <w:jc w:val="both"/>
        <w:rPr>
          <w:rFonts w:asciiTheme="majorHAnsi" w:hAnsiTheme="majorHAnsi" w:cs="Arial"/>
          <w:noProof/>
          <w:lang w:val="sr-Cyrl-RS"/>
        </w:rPr>
      </w:pPr>
      <w:r w:rsidRPr="0046741C">
        <w:rPr>
          <w:rFonts w:asciiTheme="majorHAnsi" w:hAnsiTheme="majorHAnsi" w:cs="Arial"/>
          <w:b/>
          <w:bCs/>
          <w:noProof/>
          <w:lang w:val="sr-Cyrl-RS"/>
        </w:rPr>
        <w:t xml:space="preserve">4. Контакт (лице или служба) </w:t>
      </w:r>
    </w:p>
    <w:p w:rsidR="0081184F" w:rsidRPr="0046741C" w:rsidRDefault="0081184F" w:rsidP="0081184F">
      <w:pPr>
        <w:jc w:val="both"/>
        <w:rPr>
          <w:rFonts w:asciiTheme="majorHAnsi" w:hAnsiTheme="majorHAnsi" w:cs="Arial"/>
          <w:noProof/>
          <w:color w:val="FF0000"/>
          <w:lang w:val="sr-Cyrl-RS"/>
        </w:rPr>
      </w:pPr>
      <w:r w:rsidRPr="0046741C">
        <w:rPr>
          <w:rFonts w:asciiTheme="majorHAnsi" w:hAnsiTheme="majorHAnsi" w:cs="Arial"/>
          <w:noProof/>
          <w:lang w:val="sr-Cyrl-RS"/>
        </w:rPr>
        <w:t>Лице (или служба) за контакт</w:t>
      </w:r>
      <w:r w:rsidRPr="0046741C">
        <w:rPr>
          <w:rFonts w:asciiTheme="majorHAnsi" w:hAnsiTheme="majorHAnsi" w:cs="Arial"/>
          <w:noProof/>
          <w:color w:val="FF0000"/>
          <w:lang w:val="sr-Cyrl-RS"/>
        </w:rPr>
        <w:t>:..................................</w:t>
      </w:r>
      <w:r w:rsidRPr="0046741C">
        <w:rPr>
          <w:rFonts w:asciiTheme="majorHAnsi" w:hAnsiTheme="majorHAnsi" w:cs="Arial"/>
          <w:i/>
          <w:iCs/>
          <w:noProof/>
          <w:color w:val="FF0000"/>
          <w:lang w:val="sr-Cyrl-RS"/>
        </w:rPr>
        <w:t>[</w:t>
      </w:r>
      <w:r w:rsidRPr="0046741C">
        <w:rPr>
          <w:rFonts w:asciiTheme="majorHAnsi" w:hAnsiTheme="majorHAnsi" w:cs="Arial"/>
          <w:i/>
          <w:noProof/>
          <w:color w:val="FF0000"/>
          <w:lang w:val="sr-Cyrl-RS"/>
        </w:rPr>
        <w:t xml:space="preserve">навести </w:t>
      </w:r>
      <w:r w:rsidRPr="0046741C">
        <w:rPr>
          <w:rFonts w:asciiTheme="majorHAnsi" w:hAnsiTheme="majorHAnsi" w:cs="Arial"/>
          <w:i/>
          <w:iCs/>
          <w:noProof/>
          <w:color w:val="FF0000"/>
          <w:lang w:val="sr-Cyrl-RS"/>
        </w:rPr>
        <w:t>име и презиме лица или назив службе],</w:t>
      </w:r>
    </w:p>
    <w:p w:rsidR="0081184F" w:rsidRPr="0046741C" w:rsidRDefault="0081184F" w:rsidP="0081184F">
      <w:pPr>
        <w:jc w:val="both"/>
        <w:rPr>
          <w:rFonts w:asciiTheme="majorHAnsi" w:hAnsiTheme="majorHAnsi" w:cs="Arial"/>
          <w:bCs/>
          <w:noProof/>
          <w:color w:val="FF0000"/>
          <w:lang w:val="sr-Cyrl-RS"/>
        </w:rPr>
      </w:pPr>
      <w:r w:rsidRPr="0046741C">
        <w:rPr>
          <w:rFonts w:asciiTheme="majorHAnsi" w:hAnsiTheme="majorHAnsi" w:cs="Arial"/>
          <w:noProof/>
          <w:lang w:val="sr-Cyrl-RS"/>
        </w:rPr>
        <w:t xml:space="preserve">Е - mail адреса (или број факса): </w:t>
      </w:r>
      <w:r w:rsidRPr="0046741C">
        <w:rPr>
          <w:rFonts w:asciiTheme="majorHAnsi" w:hAnsiTheme="majorHAnsi" w:cs="Arial"/>
          <w:noProof/>
          <w:color w:val="FF0000"/>
          <w:lang w:val="sr-Cyrl-RS"/>
        </w:rPr>
        <w:t>…...............</w:t>
      </w:r>
      <w:r w:rsidRPr="0046741C">
        <w:rPr>
          <w:rFonts w:asciiTheme="majorHAnsi" w:hAnsiTheme="majorHAnsi" w:cs="Arial"/>
          <w:i/>
          <w:iCs/>
          <w:noProof/>
          <w:color w:val="FF0000"/>
          <w:lang w:val="sr-Cyrl-RS"/>
        </w:rPr>
        <w:t>.......[навести e-mail адресу или број факса]</w:t>
      </w:r>
      <w:r w:rsidRPr="0046741C">
        <w:rPr>
          <w:rFonts w:asciiTheme="majorHAnsi" w:hAnsiTheme="majorHAnsi" w:cs="Arial"/>
          <w:bCs/>
          <w:i/>
          <w:noProof/>
          <w:color w:val="FF0000"/>
          <w:lang w:val="sr-Cyrl-RS"/>
        </w:rPr>
        <w:t>.</w:t>
      </w:r>
      <w:r w:rsidRPr="0046741C">
        <w:rPr>
          <w:rFonts w:asciiTheme="majorHAnsi" w:hAnsiTheme="majorHAnsi" w:cs="Arial"/>
          <w:bCs/>
          <w:noProof/>
          <w:color w:val="FF0000"/>
          <w:lang w:val="sr-Cyrl-RS"/>
        </w:rPr>
        <w:t xml:space="preserve"> </w:t>
      </w:r>
    </w:p>
    <w:p w:rsidR="0081184F" w:rsidRPr="0046741C" w:rsidRDefault="0081184F" w:rsidP="0081184F">
      <w:pPr>
        <w:jc w:val="both"/>
        <w:rPr>
          <w:rFonts w:asciiTheme="majorHAnsi" w:hAnsiTheme="majorHAnsi" w:cs="Arial"/>
          <w:bCs/>
          <w:noProof/>
          <w:color w:val="FF0000"/>
          <w:lang w:val="sr-Cyrl-RS"/>
        </w:rPr>
      </w:pPr>
    </w:p>
    <w:p w:rsidR="0081184F" w:rsidRPr="0046741C" w:rsidRDefault="0081184F" w:rsidP="0081184F">
      <w:pPr>
        <w:jc w:val="both"/>
        <w:rPr>
          <w:rFonts w:asciiTheme="majorHAnsi" w:hAnsiTheme="majorHAnsi" w:cs="Arial"/>
          <w:bCs/>
          <w:noProof/>
          <w:color w:val="C00000"/>
          <w:lang w:val="sr-Cyrl-RS"/>
        </w:rPr>
      </w:pPr>
    </w:p>
    <w:p w:rsidR="0081184F" w:rsidRPr="0046741C" w:rsidRDefault="0081184F" w:rsidP="0081184F">
      <w:pPr>
        <w:jc w:val="both"/>
        <w:rPr>
          <w:rFonts w:asciiTheme="majorHAnsi" w:hAnsiTheme="majorHAnsi" w:cs="Arial"/>
          <w:bCs/>
          <w:noProof/>
          <w:color w:val="C00000"/>
          <w:lang w:val="sr-Cyrl-RS"/>
        </w:rPr>
      </w:pPr>
    </w:p>
    <w:p w:rsidR="0081184F" w:rsidRPr="0046741C" w:rsidRDefault="0081184F" w:rsidP="0081184F">
      <w:pPr>
        <w:jc w:val="both"/>
        <w:rPr>
          <w:rFonts w:asciiTheme="majorHAnsi" w:hAnsiTheme="majorHAnsi" w:cs="Arial"/>
          <w:bCs/>
          <w:noProof/>
          <w:color w:val="C00000"/>
          <w:lang w:val="sr-Cyrl-RS"/>
        </w:rPr>
      </w:pPr>
    </w:p>
    <w:p w:rsidR="0081184F" w:rsidRPr="0046741C" w:rsidRDefault="0081184F" w:rsidP="0081184F">
      <w:pPr>
        <w:jc w:val="both"/>
        <w:rPr>
          <w:rFonts w:asciiTheme="majorHAnsi" w:hAnsiTheme="majorHAnsi" w:cs="Arial"/>
          <w:bCs/>
          <w:noProof/>
          <w:color w:val="C00000"/>
          <w:lang w:val="sr-Cyrl-RS"/>
        </w:rPr>
      </w:pPr>
    </w:p>
    <w:p w:rsidR="0081184F" w:rsidRPr="0046741C" w:rsidRDefault="0081184F" w:rsidP="0081184F">
      <w:pPr>
        <w:jc w:val="both"/>
        <w:rPr>
          <w:rFonts w:asciiTheme="majorHAnsi" w:hAnsiTheme="majorHAnsi" w:cs="Arial"/>
          <w:bCs/>
          <w:noProof/>
          <w:color w:val="C00000"/>
          <w:lang w:val="sr-Cyrl-RS"/>
        </w:rPr>
      </w:pPr>
    </w:p>
    <w:p w:rsidR="0081184F" w:rsidRPr="0046741C" w:rsidRDefault="0081184F" w:rsidP="0081184F">
      <w:pPr>
        <w:jc w:val="both"/>
        <w:rPr>
          <w:rFonts w:asciiTheme="majorHAnsi" w:hAnsiTheme="majorHAnsi" w:cs="Arial"/>
          <w:bCs/>
          <w:noProof/>
          <w:color w:val="C00000"/>
          <w:lang w:val="sr-Cyrl-RS"/>
        </w:rPr>
      </w:pPr>
    </w:p>
    <w:p w:rsidR="0081184F" w:rsidRPr="0046741C" w:rsidRDefault="0081184F" w:rsidP="0081184F">
      <w:pPr>
        <w:jc w:val="both"/>
        <w:rPr>
          <w:rFonts w:asciiTheme="majorHAnsi" w:hAnsiTheme="majorHAnsi" w:cs="Arial"/>
          <w:bCs/>
          <w:noProof/>
          <w:color w:val="C00000"/>
          <w:lang w:val="sr-Cyrl-RS"/>
        </w:rPr>
      </w:pPr>
    </w:p>
    <w:p w:rsidR="0081184F" w:rsidRPr="0046741C" w:rsidRDefault="0081184F" w:rsidP="0081184F">
      <w:pPr>
        <w:jc w:val="both"/>
        <w:rPr>
          <w:rFonts w:asciiTheme="majorHAnsi" w:hAnsiTheme="majorHAnsi" w:cs="Arial"/>
          <w:bCs/>
          <w:noProof/>
          <w:color w:val="C00000"/>
          <w:lang w:val="sr-Cyrl-RS"/>
        </w:rPr>
      </w:pPr>
    </w:p>
    <w:p w:rsidR="0081184F" w:rsidRPr="0046741C" w:rsidRDefault="0081184F" w:rsidP="0081184F">
      <w:pPr>
        <w:jc w:val="both"/>
        <w:rPr>
          <w:rFonts w:asciiTheme="majorHAnsi" w:hAnsiTheme="majorHAnsi" w:cs="Arial"/>
          <w:bCs/>
          <w:noProof/>
          <w:color w:val="C00000"/>
          <w:lang w:val="sr-Cyrl-RS"/>
        </w:rPr>
      </w:pPr>
    </w:p>
    <w:p w:rsidR="0081184F" w:rsidRPr="0046741C" w:rsidRDefault="0081184F" w:rsidP="0081184F">
      <w:pPr>
        <w:jc w:val="both"/>
        <w:rPr>
          <w:rFonts w:asciiTheme="majorHAnsi" w:hAnsiTheme="majorHAnsi" w:cs="Arial"/>
          <w:bCs/>
          <w:noProof/>
          <w:color w:val="C00000"/>
          <w:lang w:val="sr-Cyrl-RS"/>
        </w:rPr>
      </w:pPr>
    </w:p>
    <w:p w:rsidR="0081184F" w:rsidRPr="0046741C" w:rsidRDefault="0081184F" w:rsidP="0081184F">
      <w:pPr>
        <w:jc w:val="both"/>
        <w:rPr>
          <w:rFonts w:asciiTheme="majorHAnsi" w:hAnsiTheme="majorHAnsi" w:cs="Arial"/>
          <w:bCs/>
          <w:noProof/>
          <w:color w:val="C00000"/>
          <w:lang w:val="sr-Cyrl-RS"/>
        </w:rPr>
      </w:pPr>
    </w:p>
    <w:p w:rsidR="0081184F" w:rsidRPr="0046741C" w:rsidRDefault="0081184F" w:rsidP="0081184F">
      <w:pPr>
        <w:jc w:val="both"/>
        <w:rPr>
          <w:rFonts w:asciiTheme="majorHAnsi" w:hAnsiTheme="majorHAnsi" w:cs="Arial"/>
          <w:bCs/>
          <w:noProof/>
          <w:color w:val="C00000"/>
          <w:lang w:val="sr-Cyrl-RS"/>
        </w:rPr>
      </w:pPr>
    </w:p>
    <w:p w:rsidR="0081184F" w:rsidRPr="0046741C" w:rsidRDefault="0081184F" w:rsidP="0081184F">
      <w:pPr>
        <w:jc w:val="both"/>
        <w:rPr>
          <w:rFonts w:asciiTheme="majorHAnsi" w:hAnsiTheme="majorHAnsi" w:cs="Arial"/>
          <w:bCs/>
          <w:noProof/>
          <w:color w:val="C00000"/>
          <w:lang w:val="sr-Cyrl-RS"/>
        </w:rPr>
      </w:pPr>
    </w:p>
    <w:p w:rsidR="0081184F" w:rsidRPr="0046741C" w:rsidRDefault="0081184F" w:rsidP="0081184F">
      <w:pPr>
        <w:jc w:val="both"/>
        <w:rPr>
          <w:rFonts w:asciiTheme="majorHAnsi" w:hAnsiTheme="majorHAnsi" w:cs="Arial"/>
          <w:bCs/>
          <w:noProof/>
          <w:color w:val="C00000"/>
          <w:lang w:val="sr-Cyrl-RS"/>
        </w:rPr>
      </w:pPr>
    </w:p>
    <w:p w:rsidR="0081184F" w:rsidRPr="0046741C" w:rsidRDefault="0081184F" w:rsidP="0081184F">
      <w:pPr>
        <w:jc w:val="both"/>
        <w:rPr>
          <w:rFonts w:asciiTheme="majorHAnsi" w:hAnsiTheme="majorHAnsi" w:cs="Arial"/>
          <w:bCs/>
          <w:noProof/>
          <w:color w:val="C00000"/>
          <w:lang w:val="sr-Cyrl-RS"/>
        </w:rPr>
      </w:pPr>
    </w:p>
    <w:p w:rsidR="0081184F" w:rsidRPr="0046741C" w:rsidRDefault="0081184F" w:rsidP="0081184F">
      <w:pPr>
        <w:shd w:val="clear" w:color="auto" w:fill="C6D9F1"/>
        <w:jc w:val="center"/>
        <w:rPr>
          <w:rFonts w:asciiTheme="majorHAnsi" w:hAnsiTheme="majorHAnsi" w:cs="Arial"/>
          <w:b/>
          <w:bCs/>
          <w:i/>
          <w:iCs/>
          <w:noProof/>
          <w:sz w:val="28"/>
          <w:szCs w:val="28"/>
          <w:lang w:val="sr-Cyrl-RS"/>
        </w:rPr>
      </w:pPr>
      <w:r w:rsidRPr="0046741C">
        <w:rPr>
          <w:rFonts w:asciiTheme="majorHAnsi" w:hAnsiTheme="majorHAnsi" w:cs="Arial"/>
          <w:b/>
          <w:bCs/>
          <w:i/>
          <w:iCs/>
          <w:noProof/>
          <w:sz w:val="28"/>
          <w:szCs w:val="28"/>
          <w:lang w:val="sr-Cyrl-RS"/>
        </w:rPr>
        <w:lastRenderedPageBreak/>
        <w:t xml:space="preserve">II  ВРСТА, ТЕХНИЧКЕ КАРАКТЕРИСТИКЕ, КВАЛИТЕТ, КОЛИЧИНА И ОПИС ДОБАРА, НАЧИН СПРОВОЂЕЊА КОНТРОЛЕ И ОБЕЗБЕЂЕЊА </w:t>
      </w:r>
    </w:p>
    <w:p w:rsidR="0081184F" w:rsidRPr="0046741C" w:rsidRDefault="0081184F" w:rsidP="0081184F">
      <w:pPr>
        <w:shd w:val="clear" w:color="auto" w:fill="C6D9F1"/>
        <w:jc w:val="center"/>
        <w:rPr>
          <w:rFonts w:asciiTheme="majorHAnsi" w:hAnsiTheme="majorHAnsi" w:cs="Arial"/>
          <w:b/>
          <w:bCs/>
          <w:i/>
          <w:iCs/>
          <w:noProof/>
          <w:sz w:val="28"/>
          <w:szCs w:val="28"/>
          <w:lang w:val="sr-Cyrl-RS"/>
        </w:rPr>
      </w:pPr>
      <w:r w:rsidRPr="0046741C">
        <w:rPr>
          <w:rFonts w:asciiTheme="majorHAnsi" w:hAnsiTheme="majorHAnsi" w:cs="Arial"/>
          <w:b/>
          <w:bCs/>
          <w:i/>
          <w:iCs/>
          <w:noProof/>
          <w:sz w:val="28"/>
          <w:szCs w:val="28"/>
          <w:lang w:val="sr-Cyrl-RS"/>
        </w:rPr>
        <w:t xml:space="preserve">ГАРАНЦИЈЕ КВАЛИТЕТА, </w:t>
      </w:r>
    </w:p>
    <w:p w:rsidR="0081184F" w:rsidRPr="0046741C" w:rsidRDefault="0081184F" w:rsidP="0081184F">
      <w:pPr>
        <w:shd w:val="clear" w:color="auto" w:fill="C6D9F1"/>
        <w:jc w:val="center"/>
        <w:rPr>
          <w:rFonts w:asciiTheme="majorHAnsi" w:hAnsiTheme="majorHAnsi" w:cs="Arial"/>
          <w:b/>
          <w:bCs/>
          <w:i/>
          <w:iCs/>
          <w:noProof/>
          <w:sz w:val="36"/>
          <w:szCs w:val="36"/>
          <w:lang w:val="sr-Cyrl-RS"/>
        </w:rPr>
      </w:pPr>
      <w:r w:rsidRPr="0046741C">
        <w:rPr>
          <w:rFonts w:asciiTheme="majorHAnsi" w:hAnsiTheme="majorHAnsi" w:cs="Arial"/>
          <w:b/>
          <w:bCs/>
          <w:i/>
          <w:iCs/>
          <w:noProof/>
          <w:sz w:val="28"/>
          <w:szCs w:val="28"/>
          <w:lang w:val="sr-Cyrl-RS"/>
        </w:rPr>
        <w:t>РОК ИСПОРУКЕ, МЕСТО ИСПОРУКЕ И СЛ.</w:t>
      </w:r>
    </w:p>
    <w:p w:rsidR="0081184F" w:rsidRPr="0046741C" w:rsidRDefault="0081184F" w:rsidP="0081184F">
      <w:pPr>
        <w:shd w:val="clear" w:color="auto" w:fill="C6D9F1"/>
        <w:jc w:val="center"/>
        <w:rPr>
          <w:rFonts w:asciiTheme="majorHAnsi" w:hAnsiTheme="majorHAnsi" w:cs="Arial"/>
          <w:b/>
          <w:bCs/>
          <w:i/>
          <w:iCs/>
          <w:noProof/>
          <w:lang w:val="sr-Cyrl-RS"/>
        </w:rPr>
      </w:pPr>
    </w:p>
    <w:p w:rsidR="0081184F" w:rsidRPr="0046741C" w:rsidRDefault="0081184F" w:rsidP="0081184F">
      <w:pPr>
        <w:rPr>
          <w:rFonts w:asciiTheme="majorHAnsi" w:hAnsiTheme="majorHAnsi" w:cs="Arial"/>
          <w:b/>
          <w:bCs/>
          <w:iCs/>
          <w:noProof/>
          <w:lang w:val="sr-Cyrl-RS"/>
        </w:rPr>
      </w:pPr>
    </w:p>
    <w:p w:rsidR="0081184F" w:rsidRPr="0046741C" w:rsidRDefault="0081184F" w:rsidP="0081184F">
      <w:pPr>
        <w:rPr>
          <w:rFonts w:asciiTheme="majorHAnsi" w:hAnsiTheme="majorHAnsi"/>
          <w:noProof/>
          <w:lang w:val="sr-Cyrl-RS"/>
        </w:rPr>
      </w:pPr>
    </w:p>
    <w:p w:rsidR="0081184F" w:rsidRPr="0046741C" w:rsidRDefault="0081184F" w:rsidP="0081184F">
      <w:pPr>
        <w:rPr>
          <w:rFonts w:asciiTheme="majorHAnsi" w:hAnsiTheme="majorHAnsi"/>
          <w:noProof/>
          <w:lang w:val="sr-Cyrl-RS"/>
        </w:rPr>
      </w:pPr>
    </w:p>
    <w:p w:rsidR="0081184F" w:rsidRPr="0046741C" w:rsidRDefault="0081184F" w:rsidP="0081184F">
      <w:pPr>
        <w:tabs>
          <w:tab w:val="left" w:pos="3840"/>
        </w:tabs>
        <w:ind w:right="126"/>
        <w:jc w:val="center"/>
        <w:rPr>
          <w:rFonts w:asciiTheme="majorHAnsi" w:hAnsiTheme="majorHAnsi"/>
          <w:b/>
          <w:bCs/>
          <w:noProof/>
          <w:lang w:val="sr-Cyrl-RS" w:eastAsia="sr-Latn-RS"/>
        </w:rPr>
      </w:pPr>
      <w:r w:rsidRPr="0046741C">
        <w:rPr>
          <w:rFonts w:asciiTheme="majorHAnsi" w:hAnsiTheme="majorHAnsi"/>
          <w:b/>
          <w:bCs/>
          <w:noProof/>
          <w:lang w:val="sr-Cyrl-RS" w:eastAsia="sr-Latn-RS"/>
        </w:rPr>
        <w:t>ПАРТИЈА 1. - СВЕЖЕ ЈУНЕЋЕ МЕСО</w:t>
      </w:r>
    </w:p>
    <w:p w:rsidR="0081184F" w:rsidRPr="0046741C" w:rsidRDefault="0081184F" w:rsidP="0081184F">
      <w:pPr>
        <w:tabs>
          <w:tab w:val="left" w:pos="3840"/>
        </w:tabs>
        <w:ind w:right="126"/>
        <w:jc w:val="center"/>
        <w:rPr>
          <w:rFonts w:asciiTheme="majorHAnsi" w:hAnsiTheme="majorHAnsi"/>
          <w:b/>
          <w:bCs/>
          <w:noProof/>
          <w:lang w:val="sr-Cyrl-RS" w:eastAsia="sr-Latn-RS"/>
        </w:rPr>
      </w:pPr>
    </w:p>
    <w:p w:rsidR="0081184F" w:rsidRPr="0046741C" w:rsidRDefault="0081184F" w:rsidP="0081184F">
      <w:pPr>
        <w:tabs>
          <w:tab w:val="left" w:pos="3840"/>
        </w:tabs>
        <w:ind w:right="126"/>
        <w:jc w:val="center"/>
        <w:rPr>
          <w:rFonts w:asciiTheme="majorHAnsi" w:hAnsiTheme="majorHAnsi"/>
          <w:b/>
          <w:bCs/>
          <w:noProof/>
          <w:lang w:val="sr-Cyrl-RS" w:eastAsia="sr-Latn-RS"/>
        </w:rPr>
      </w:pPr>
    </w:p>
    <w:p w:rsidR="0081184F" w:rsidRPr="0046741C" w:rsidRDefault="0081184F" w:rsidP="0081184F">
      <w:pPr>
        <w:tabs>
          <w:tab w:val="left" w:pos="3840"/>
        </w:tabs>
        <w:ind w:right="126"/>
        <w:jc w:val="center"/>
        <w:rPr>
          <w:rFonts w:asciiTheme="majorHAnsi" w:hAnsiTheme="majorHAnsi"/>
          <w:b/>
          <w:bCs/>
          <w:noProof/>
          <w:lang w:val="sr-Cyrl-RS" w:eastAsia="sr-Latn-RS"/>
        </w:rPr>
      </w:pPr>
    </w:p>
    <w:tbl>
      <w:tblPr>
        <w:tblW w:w="10475" w:type="dxa"/>
        <w:tblLayout w:type="fixed"/>
        <w:tblCellMar>
          <w:left w:w="113" w:type="dxa"/>
        </w:tblCellMar>
        <w:tblLook w:val="0000" w:firstRow="0" w:lastRow="0" w:firstColumn="0" w:lastColumn="0" w:noHBand="0" w:noVBand="0"/>
      </w:tblPr>
      <w:tblGrid>
        <w:gridCol w:w="788"/>
        <w:gridCol w:w="3325"/>
        <w:gridCol w:w="1980"/>
        <w:gridCol w:w="4382"/>
      </w:tblGrid>
      <w:tr w:rsidR="0081184F" w:rsidRPr="0046741C" w:rsidTr="0046741C">
        <w:trPr>
          <w:trHeight w:val="567"/>
        </w:trPr>
        <w:tc>
          <w:tcPr>
            <w:tcW w:w="78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1184F" w:rsidRPr="0046741C" w:rsidRDefault="0081184F" w:rsidP="0046741C">
            <w:pPr>
              <w:rPr>
                <w:rFonts w:asciiTheme="majorHAnsi" w:hAnsiTheme="majorHAnsi"/>
                <w:noProof/>
                <w:lang w:val="sr-Cyrl-RS" w:eastAsia="sr-Latn-RS"/>
              </w:rPr>
            </w:pPr>
            <w:r w:rsidRPr="0046741C">
              <w:rPr>
                <w:rFonts w:asciiTheme="majorHAnsi" w:hAnsiTheme="majorHAnsi"/>
                <w:noProof/>
                <w:lang w:val="sr-Cyrl-RS" w:eastAsia="sr-Latn-RS"/>
              </w:rPr>
              <w:t>Ред.</w:t>
            </w:r>
          </w:p>
          <w:p w:rsidR="0081184F" w:rsidRPr="0046741C" w:rsidRDefault="0081184F" w:rsidP="0046741C">
            <w:pPr>
              <w:rPr>
                <w:rFonts w:asciiTheme="majorHAnsi" w:hAnsiTheme="majorHAnsi"/>
                <w:noProof/>
                <w:lang w:val="sr-Cyrl-RS"/>
              </w:rPr>
            </w:pPr>
            <w:r w:rsidRPr="0046741C">
              <w:rPr>
                <w:rFonts w:asciiTheme="majorHAnsi" w:hAnsiTheme="majorHAnsi"/>
                <w:noProof/>
                <w:lang w:val="sr-Cyrl-RS" w:eastAsia="sr-Latn-RS"/>
              </w:rPr>
              <w:t>број</w:t>
            </w:r>
          </w:p>
        </w:tc>
        <w:tc>
          <w:tcPr>
            <w:tcW w:w="3325"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left="-92"/>
              <w:jc w:val="center"/>
              <w:rPr>
                <w:rFonts w:asciiTheme="majorHAnsi" w:hAnsiTheme="majorHAnsi"/>
                <w:noProof/>
                <w:lang w:val="sr-Cyrl-RS"/>
              </w:rPr>
            </w:pPr>
            <w:r w:rsidRPr="0046741C">
              <w:rPr>
                <w:rFonts w:asciiTheme="majorHAnsi" w:hAnsiTheme="majorHAnsi"/>
                <w:bCs/>
                <w:noProof/>
                <w:lang w:val="sr-Cyrl-RS" w:eastAsia="sr-Latn-RS"/>
              </w:rPr>
              <w:t>Назив робе-намирнице</w:t>
            </w:r>
          </w:p>
        </w:tc>
        <w:tc>
          <w:tcPr>
            <w:tcW w:w="1980"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Оквирне количине</w:t>
            </w:r>
          </w:p>
        </w:tc>
        <w:tc>
          <w:tcPr>
            <w:tcW w:w="4382"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Посебан захтев наручиоца</w:t>
            </w:r>
          </w:p>
        </w:tc>
      </w:tr>
      <w:tr w:rsidR="0081184F" w:rsidRPr="006650F8" w:rsidTr="0046741C">
        <w:trPr>
          <w:trHeight w:val="567"/>
        </w:trPr>
        <w:tc>
          <w:tcPr>
            <w:tcW w:w="788"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1.</w:t>
            </w:r>
          </w:p>
        </w:tc>
        <w:tc>
          <w:tcPr>
            <w:tcW w:w="3325"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left="-92"/>
              <w:jc w:val="center"/>
              <w:rPr>
                <w:rFonts w:asciiTheme="majorHAnsi" w:hAnsiTheme="majorHAnsi"/>
                <w:bCs/>
                <w:noProof/>
                <w:lang w:val="sr-Cyrl-RS" w:eastAsia="sr-Latn-RS"/>
              </w:rPr>
            </w:pPr>
            <w:r w:rsidRPr="0046741C">
              <w:rPr>
                <w:rFonts w:asciiTheme="majorHAnsi" w:hAnsiTheme="majorHAnsi"/>
                <w:bCs/>
                <w:noProof/>
                <w:lang w:val="sr-Cyrl-RS" w:eastAsia="sr-Latn-RS"/>
              </w:rPr>
              <w:t xml:space="preserve">јунеће месо </w:t>
            </w:r>
          </w:p>
          <w:p w:rsidR="0081184F" w:rsidRPr="0046741C" w:rsidRDefault="0081184F" w:rsidP="0046741C">
            <w:pPr>
              <w:ind w:left="-92"/>
              <w:jc w:val="center"/>
              <w:rPr>
                <w:rFonts w:asciiTheme="majorHAnsi" w:hAnsiTheme="majorHAnsi"/>
                <w:bCs/>
                <w:noProof/>
                <w:lang w:val="sr-Cyrl-RS" w:eastAsia="sr-Latn-RS"/>
              </w:rPr>
            </w:pPr>
            <w:r w:rsidRPr="0046741C">
              <w:rPr>
                <w:rFonts w:asciiTheme="majorHAnsi" w:hAnsiTheme="majorHAnsi"/>
                <w:bCs/>
                <w:noProof/>
                <w:lang w:val="sr-Cyrl-RS" w:eastAsia="sr-Latn-RS"/>
              </w:rPr>
              <w:t xml:space="preserve">- миланез  </w:t>
            </w:r>
          </w:p>
          <w:p w:rsidR="0081184F" w:rsidRPr="0046741C" w:rsidRDefault="0081184F" w:rsidP="0046741C">
            <w:pPr>
              <w:ind w:left="-92"/>
              <w:jc w:val="center"/>
              <w:rPr>
                <w:rFonts w:asciiTheme="majorHAnsi" w:hAnsiTheme="majorHAnsi"/>
                <w:noProof/>
                <w:lang w:val="sr-Cyrl-RS"/>
              </w:rPr>
            </w:pPr>
            <w:r w:rsidRPr="0046741C">
              <w:rPr>
                <w:rFonts w:asciiTheme="majorHAnsi" w:hAnsiTheme="majorHAnsi"/>
                <w:bCs/>
                <w:noProof/>
                <w:lang w:val="sr-Cyrl-RS" w:eastAsia="sr-Latn-RS"/>
              </w:rPr>
              <w:t>(задњи черек са леђима)</w:t>
            </w:r>
          </w:p>
        </w:tc>
        <w:tc>
          <w:tcPr>
            <w:tcW w:w="1980"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45.000 kg</w:t>
            </w:r>
          </w:p>
        </w:tc>
        <w:tc>
          <w:tcPr>
            <w:tcW w:w="4382"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bCs/>
                <w:noProof/>
                <w:lang w:val="sr-Cyrl-RS" w:eastAsia="sr-Latn-RS"/>
              </w:rPr>
            </w:pPr>
            <w:r w:rsidRPr="0046741C">
              <w:rPr>
                <w:rFonts w:asciiTheme="majorHAnsi" w:hAnsiTheme="majorHAnsi"/>
                <w:bCs/>
                <w:noProof/>
                <w:lang w:val="sr-Cyrl-RS" w:eastAsia="sr-Latn-RS"/>
              </w:rPr>
              <w:t>месо од јунади сименталске или домаће шарене расе у старости:</w:t>
            </w:r>
          </w:p>
          <w:p w:rsidR="0081184F" w:rsidRPr="0046741C" w:rsidRDefault="0081184F" w:rsidP="0046741C">
            <w:pPr>
              <w:ind w:right="126"/>
              <w:jc w:val="center"/>
              <w:rPr>
                <w:rFonts w:asciiTheme="majorHAnsi" w:hAnsiTheme="majorHAnsi"/>
                <w:bCs/>
                <w:noProof/>
                <w:lang w:val="sr-Cyrl-RS" w:eastAsia="sr-Latn-RS"/>
              </w:rPr>
            </w:pPr>
            <w:r w:rsidRPr="0046741C">
              <w:rPr>
                <w:rFonts w:asciiTheme="majorHAnsi" w:hAnsiTheme="majorHAnsi"/>
                <w:bCs/>
                <w:noProof/>
                <w:lang w:val="sr-Cyrl-RS" w:eastAsia="sr-Latn-RS"/>
              </w:rPr>
              <w:t>- некастрирани бикови и јунице од</w:t>
            </w:r>
          </w:p>
          <w:p w:rsidR="0081184F" w:rsidRPr="0046741C" w:rsidRDefault="0081184F" w:rsidP="0046741C">
            <w:pPr>
              <w:ind w:right="126"/>
              <w:jc w:val="center"/>
              <w:rPr>
                <w:rFonts w:asciiTheme="majorHAnsi" w:hAnsiTheme="majorHAnsi"/>
                <w:bCs/>
                <w:noProof/>
                <w:lang w:val="sr-Cyrl-RS" w:eastAsia="sr-Latn-RS"/>
              </w:rPr>
            </w:pPr>
            <w:r w:rsidRPr="0046741C">
              <w:rPr>
                <w:rFonts w:asciiTheme="majorHAnsi" w:hAnsiTheme="majorHAnsi"/>
                <w:bCs/>
                <w:noProof/>
                <w:lang w:val="sr-Cyrl-RS" w:eastAsia="sr-Latn-RS"/>
              </w:rPr>
              <w:t>6-18 месеци;</w:t>
            </w:r>
          </w:p>
          <w:p w:rsidR="0081184F" w:rsidRPr="0046741C" w:rsidRDefault="0081184F" w:rsidP="0046741C">
            <w:pPr>
              <w:ind w:right="126"/>
              <w:jc w:val="center"/>
              <w:rPr>
                <w:rFonts w:asciiTheme="majorHAnsi" w:hAnsiTheme="majorHAnsi"/>
                <w:bCs/>
                <w:noProof/>
                <w:lang w:val="sr-Cyrl-RS" w:eastAsia="sr-Latn-RS"/>
              </w:rPr>
            </w:pPr>
            <w:r w:rsidRPr="0046741C">
              <w:rPr>
                <w:rFonts w:asciiTheme="majorHAnsi" w:hAnsiTheme="majorHAnsi"/>
                <w:bCs/>
                <w:noProof/>
                <w:lang w:val="sr-Cyrl-RS" w:eastAsia="sr-Latn-RS"/>
              </w:rPr>
              <w:t>- кастрирана мушка грла</w:t>
            </w:r>
          </w:p>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од 18-30 месеци</w:t>
            </w:r>
          </w:p>
        </w:tc>
      </w:tr>
      <w:tr w:rsidR="0081184F" w:rsidRPr="006650F8" w:rsidTr="0046741C">
        <w:trPr>
          <w:trHeight w:val="567"/>
        </w:trPr>
        <w:tc>
          <w:tcPr>
            <w:tcW w:w="788"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2.</w:t>
            </w:r>
          </w:p>
        </w:tc>
        <w:tc>
          <w:tcPr>
            <w:tcW w:w="3325"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left="-92"/>
              <w:jc w:val="center"/>
              <w:rPr>
                <w:rFonts w:asciiTheme="majorHAnsi" w:hAnsiTheme="majorHAnsi"/>
                <w:noProof/>
                <w:lang w:val="sr-Cyrl-RS"/>
              </w:rPr>
            </w:pPr>
            <w:r w:rsidRPr="0046741C">
              <w:rPr>
                <w:rFonts w:asciiTheme="majorHAnsi" w:hAnsiTheme="majorHAnsi"/>
                <w:bCs/>
                <w:noProof/>
                <w:lang w:val="sr-Cyrl-RS" w:eastAsia="sr-Latn-RS"/>
              </w:rPr>
              <w:t>јунеће компензовано</w:t>
            </w:r>
          </w:p>
        </w:tc>
        <w:tc>
          <w:tcPr>
            <w:tcW w:w="1980"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15.000 kg</w:t>
            </w:r>
          </w:p>
        </w:tc>
        <w:tc>
          <w:tcPr>
            <w:tcW w:w="4382"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bCs/>
                <w:noProof/>
                <w:lang w:val="sr-Cyrl-RS" w:eastAsia="sr-Latn-RS"/>
              </w:rPr>
            </w:pPr>
            <w:r w:rsidRPr="0046741C">
              <w:rPr>
                <w:rFonts w:asciiTheme="majorHAnsi" w:hAnsiTheme="majorHAnsi"/>
                <w:bCs/>
                <w:noProof/>
                <w:lang w:val="sr-Cyrl-RS" w:eastAsia="sr-Latn-RS"/>
              </w:rPr>
              <w:t>месо од јунади сименталске или домаће шарене расе у старости:</w:t>
            </w:r>
          </w:p>
          <w:p w:rsidR="0081184F" w:rsidRPr="0046741C" w:rsidRDefault="0081184F" w:rsidP="0046741C">
            <w:pPr>
              <w:ind w:right="126"/>
              <w:jc w:val="center"/>
              <w:rPr>
                <w:rFonts w:asciiTheme="majorHAnsi" w:hAnsiTheme="majorHAnsi"/>
                <w:bCs/>
                <w:noProof/>
                <w:lang w:val="sr-Cyrl-RS" w:eastAsia="sr-Latn-RS"/>
              </w:rPr>
            </w:pPr>
            <w:r w:rsidRPr="0046741C">
              <w:rPr>
                <w:rFonts w:asciiTheme="majorHAnsi" w:hAnsiTheme="majorHAnsi"/>
                <w:bCs/>
                <w:noProof/>
                <w:lang w:val="sr-Cyrl-RS" w:eastAsia="sr-Latn-RS"/>
              </w:rPr>
              <w:t>- некастрирани бикови и јунице од</w:t>
            </w:r>
          </w:p>
          <w:p w:rsidR="0081184F" w:rsidRPr="0046741C" w:rsidRDefault="0081184F" w:rsidP="0046741C">
            <w:pPr>
              <w:ind w:right="126"/>
              <w:jc w:val="center"/>
              <w:rPr>
                <w:rFonts w:asciiTheme="majorHAnsi" w:hAnsiTheme="majorHAnsi"/>
                <w:bCs/>
                <w:noProof/>
                <w:lang w:val="sr-Cyrl-RS" w:eastAsia="sr-Latn-RS"/>
              </w:rPr>
            </w:pPr>
            <w:r w:rsidRPr="0046741C">
              <w:rPr>
                <w:rFonts w:asciiTheme="majorHAnsi" w:hAnsiTheme="majorHAnsi"/>
                <w:bCs/>
                <w:noProof/>
                <w:lang w:val="sr-Cyrl-RS" w:eastAsia="sr-Latn-RS"/>
              </w:rPr>
              <w:t>6-18 месеци;</w:t>
            </w:r>
          </w:p>
          <w:p w:rsidR="0081184F" w:rsidRPr="0046741C" w:rsidRDefault="0081184F" w:rsidP="0046741C">
            <w:pPr>
              <w:ind w:right="126"/>
              <w:jc w:val="center"/>
              <w:rPr>
                <w:rFonts w:asciiTheme="majorHAnsi" w:hAnsiTheme="majorHAnsi"/>
                <w:bCs/>
                <w:noProof/>
                <w:lang w:val="sr-Cyrl-RS" w:eastAsia="sr-Latn-RS"/>
              </w:rPr>
            </w:pPr>
            <w:r w:rsidRPr="0046741C">
              <w:rPr>
                <w:rFonts w:asciiTheme="majorHAnsi" w:hAnsiTheme="majorHAnsi"/>
                <w:bCs/>
                <w:noProof/>
                <w:lang w:val="sr-Cyrl-RS" w:eastAsia="sr-Latn-RS"/>
              </w:rPr>
              <w:t>- кастрирана мушка грла</w:t>
            </w:r>
          </w:p>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од 18-30 месеци</w:t>
            </w:r>
          </w:p>
        </w:tc>
      </w:tr>
      <w:tr w:rsidR="0081184F" w:rsidRPr="006650F8" w:rsidTr="0046741C">
        <w:trPr>
          <w:trHeight w:val="567"/>
        </w:trPr>
        <w:tc>
          <w:tcPr>
            <w:tcW w:w="788"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3.</w:t>
            </w:r>
          </w:p>
        </w:tc>
        <w:tc>
          <w:tcPr>
            <w:tcW w:w="3325"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left="-92"/>
              <w:jc w:val="center"/>
              <w:rPr>
                <w:rFonts w:asciiTheme="majorHAnsi" w:hAnsiTheme="majorHAnsi"/>
                <w:noProof/>
                <w:lang w:val="sr-Cyrl-RS"/>
              </w:rPr>
            </w:pPr>
            <w:r w:rsidRPr="0046741C">
              <w:rPr>
                <w:rFonts w:asciiTheme="majorHAnsi" w:hAnsiTheme="majorHAnsi"/>
                <w:bCs/>
                <w:noProof/>
                <w:lang w:val="sr-Cyrl-RS" w:eastAsia="sr-Latn-RS"/>
              </w:rPr>
              <w:t>свежа јунећа јетра</w:t>
            </w:r>
          </w:p>
        </w:tc>
        <w:tc>
          <w:tcPr>
            <w:tcW w:w="1980"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3.000 kg</w:t>
            </w:r>
          </w:p>
        </w:tc>
        <w:tc>
          <w:tcPr>
            <w:tcW w:w="4382"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bCs/>
                <w:noProof/>
                <w:lang w:val="sr-Cyrl-RS" w:eastAsia="sr-Latn-RS"/>
              </w:rPr>
            </w:pPr>
            <w:r w:rsidRPr="0046741C">
              <w:rPr>
                <w:rFonts w:asciiTheme="majorHAnsi" w:hAnsiTheme="majorHAnsi"/>
                <w:bCs/>
                <w:noProof/>
                <w:lang w:val="sr-Cyrl-RS" w:eastAsia="sr-Latn-RS"/>
              </w:rPr>
              <w:t>од јунади сименталске или домаће шарене расе у старости:</w:t>
            </w:r>
          </w:p>
          <w:p w:rsidR="0081184F" w:rsidRPr="0046741C" w:rsidRDefault="0081184F" w:rsidP="0046741C">
            <w:pPr>
              <w:ind w:right="126"/>
              <w:jc w:val="center"/>
              <w:rPr>
                <w:rFonts w:asciiTheme="majorHAnsi" w:hAnsiTheme="majorHAnsi"/>
                <w:bCs/>
                <w:noProof/>
                <w:lang w:val="sr-Cyrl-RS" w:eastAsia="sr-Latn-RS"/>
              </w:rPr>
            </w:pPr>
            <w:r w:rsidRPr="0046741C">
              <w:rPr>
                <w:rFonts w:asciiTheme="majorHAnsi" w:hAnsiTheme="majorHAnsi"/>
                <w:bCs/>
                <w:noProof/>
                <w:lang w:val="sr-Cyrl-RS" w:eastAsia="sr-Latn-RS"/>
              </w:rPr>
              <w:t>- некастрирани бикови и јунице од</w:t>
            </w:r>
          </w:p>
          <w:p w:rsidR="0081184F" w:rsidRPr="0046741C" w:rsidRDefault="0081184F" w:rsidP="0046741C">
            <w:pPr>
              <w:ind w:right="126"/>
              <w:jc w:val="center"/>
              <w:rPr>
                <w:rFonts w:asciiTheme="majorHAnsi" w:hAnsiTheme="majorHAnsi"/>
                <w:bCs/>
                <w:noProof/>
                <w:lang w:val="sr-Cyrl-RS" w:eastAsia="sr-Latn-RS"/>
              </w:rPr>
            </w:pPr>
            <w:r w:rsidRPr="0046741C">
              <w:rPr>
                <w:rFonts w:asciiTheme="majorHAnsi" w:hAnsiTheme="majorHAnsi"/>
                <w:bCs/>
                <w:noProof/>
                <w:lang w:val="sr-Cyrl-RS" w:eastAsia="sr-Latn-RS"/>
              </w:rPr>
              <w:t>6-18 месеци;</w:t>
            </w:r>
          </w:p>
          <w:p w:rsidR="0081184F" w:rsidRPr="0046741C" w:rsidRDefault="0081184F" w:rsidP="0046741C">
            <w:pPr>
              <w:ind w:right="126"/>
              <w:jc w:val="center"/>
              <w:rPr>
                <w:rFonts w:asciiTheme="majorHAnsi" w:hAnsiTheme="majorHAnsi"/>
                <w:bCs/>
                <w:noProof/>
                <w:lang w:val="sr-Cyrl-RS" w:eastAsia="sr-Latn-RS"/>
              </w:rPr>
            </w:pPr>
            <w:r w:rsidRPr="0046741C">
              <w:rPr>
                <w:rFonts w:asciiTheme="majorHAnsi" w:hAnsiTheme="majorHAnsi"/>
                <w:bCs/>
                <w:noProof/>
                <w:lang w:val="sr-Cyrl-RS" w:eastAsia="sr-Latn-RS"/>
              </w:rPr>
              <w:t>- кастрирана мушка грла</w:t>
            </w:r>
          </w:p>
          <w:p w:rsidR="0081184F" w:rsidRPr="0046741C" w:rsidRDefault="0081184F" w:rsidP="0046741C">
            <w:pPr>
              <w:ind w:right="126"/>
              <w:jc w:val="center"/>
              <w:rPr>
                <w:rFonts w:asciiTheme="majorHAnsi" w:hAnsiTheme="majorHAnsi"/>
                <w:bCs/>
                <w:noProof/>
                <w:lang w:val="sr-Cyrl-RS" w:eastAsia="sr-Latn-RS"/>
              </w:rPr>
            </w:pPr>
            <w:r w:rsidRPr="0046741C">
              <w:rPr>
                <w:rFonts w:asciiTheme="majorHAnsi" w:hAnsiTheme="majorHAnsi"/>
                <w:bCs/>
                <w:noProof/>
                <w:lang w:val="sr-Cyrl-RS" w:eastAsia="sr-Latn-RS"/>
              </w:rPr>
              <w:t>од 18-30 месеци</w:t>
            </w:r>
          </w:p>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 паковано у ПЕ амбалажу од 2kg</w:t>
            </w:r>
          </w:p>
        </w:tc>
      </w:tr>
    </w:tbl>
    <w:p w:rsidR="0081184F" w:rsidRPr="0046741C" w:rsidRDefault="0081184F" w:rsidP="0081184F">
      <w:pPr>
        <w:ind w:left="-709" w:right="-711"/>
        <w:rPr>
          <w:rFonts w:asciiTheme="majorHAnsi" w:hAnsiTheme="majorHAnsi"/>
          <w:b/>
          <w:noProof/>
          <w:lang w:val="sr-Cyrl-RS" w:eastAsia="sr-Latn-RS"/>
        </w:rPr>
      </w:pPr>
    </w:p>
    <w:p w:rsidR="0081184F" w:rsidRPr="0046741C" w:rsidRDefault="0081184F" w:rsidP="0081184F">
      <w:pPr>
        <w:ind w:left="-709" w:right="-711"/>
        <w:jc w:val="both"/>
        <w:rPr>
          <w:rFonts w:asciiTheme="majorHAnsi" w:hAnsiTheme="majorHAnsi"/>
          <w:b/>
          <w:noProof/>
          <w:lang w:val="sr-Cyrl-RS" w:eastAsia="sr-Latn-RS"/>
        </w:rPr>
      </w:pPr>
      <w:r w:rsidRPr="0046741C">
        <w:rPr>
          <w:rFonts w:asciiTheme="majorHAnsi" w:hAnsiTheme="majorHAnsi"/>
          <w:b/>
          <w:noProof/>
          <w:lang w:val="sr-Cyrl-RS" w:eastAsia="sr-Latn-RS"/>
        </w:rPr>
        <w:t xml:space="preserve"> </w:t>
      </w:r>
    </w:p>
    <w:p w:rsidR="0081184F" w:rsidRPr="0046741C" w:rsidRDefault="0081184F" w:rsidP="0081184F">
      <w:pPr>
        <w:jc w:val="both"/>
        <w:rPr>
          <w:rFonts w:asciiTheme="majorHAnsi" w:hAnsiTheme="majorHAnsi"/>
          <w:noProof/>
          <w:lang w:val="sr-Cyrl-RS" w:eastAsia="sr-Latn-RS"/>
        </w:rPr>
      </w:pPr>
    </w:p>
    <w:p w:rsidR="0081184F" w:rsidRPr="0046741C" w:rsidRDefault="0081184F" w:rsidP="009C39E5">
      <w:pPr>
        <w:pStyle w:val="ListParagraph"/>
        <w:numPr>
          <w:ilvl w:val="0"/>
          <w:numId w:val="37"/>
        </w:numPr>
        <w:jc w:val="both"/>
        <w:rPr>
          <w:rFonts w:asciiTheme="majorHAnsi" w:hAnsiTheme="majorHAnsi"/>
          <w:noProof/>
          <w:lang w:val="sr-Cyrl-RS" w:eastAsia="sr-Latn-RS"/>
        </w:rPr>
      </w:pPr>
      <w:r w:rsidRPr="0046741C">
        <w:rPr>
          <w:rFonts w:asciiTheme="majorHAnsi" w:hAnsiTheme="majorHAnsi"/>
          <w:noProof/>
          <w:u w:val="single"/>
          <w:lang w:val="sr-Cyrl-RS" w:eastAsia="sr-Latn-RS"/>
        </w:rPr>
        <w:t xml:space="preserve">Рок </w:t>
      </w:r>
      <w:r w:rsidR="009C39E5">
        <w:rPr>
          <w:rFonts w:asciiTheme="majorHAnsi" w:hAnsiTheme="majorHAnsi"/>
          <w:noProof/>
          <w:u w:val="single"/>
          <w:lang w:val="sr-Cyrl-RS" w:eastAsia="sr-Latn-RS"/>
        </w:rPr>
        <w:t>трајања</w:t>
      </w:r>
      <w:r w:rsidRPr="0046741C">
        <w:rPr>
          <w:rFonts w:asciiTheme="majorHAnsi" w:hAnsiTheme="majorHAnsi"/>
          <w:noProof/>
          <w:lang w:val="sr-Cyrl-RS" w:eastAsia="sr-Latn-RS"/>
        </w:rPr>
        <w:t xml:space="preserve">: </w:t>
      </w:r>
      <w:r w:rsidR="009C39E5">
        <w:rPr>
          <w:rFonts w:asciiTheme="majorHAnsi" w:hAnsiTheme="majorHAnsi"/>
          <w:noProof/>
          <w:lang w:val="sr-Cyrl-RS" w:eastAsia="sr-Latn-RS"/>
        </w:rPr>
        <w:t xml:space="preserve">мора бити на </w:t>
      </w:r>
      <w:r w:rsidR="009C39E5" w:rsidRPr="009C39E5">
        <w:rPr>
          <w:rFonts w:asciiTheme="majorHAnsi" w:hAnsiTheme="majorHAnsi"/>
          <w:noProof/>
          <w:lang w:val="sr-Cyrl-RS" w:eastAsia="sr-Latn-RS"/>
        </w:rPr>
        <w:t xml:space="preserve">назначен </w:t>
      </w:r>
      <w:r w:rsidR="009C39E5">
        <w:rPr>
          <w:rFonts w:asciiTheme="majorHAnsi" w:hAnsiTheme="majorHAnsi"/>
          <w:noProof/>
          <w:lang w:val="sr-Cyrl-RS" w:eastAsia="sr-Latn-RS"/>
        </w:rPr>
        <w:t xml:space="preserve">као датум </w:t>
      </w:r>
      <w:r w:rsidR="009C39E5" w:rsidRPr="009C39E5">
        <w:rPr>
          <w:rFonts w:asciiTheme="majorHAnsi" w:hAnsiTheme="majorHAnsi"/>
          <w:noProof/>
          <w:lang w:val="sr-Cyrl-RS" w:eastAsia="sr-Latn-RS"/>
        </w:rPr>
        <w:t>на паковању или документу који се доставља уз добра приликом испоруке</w:t>
      </w:r>
      <w:r w:rsidR="009C39E5">
        <w:rPr>
          <w:rFonts w:asciiTheme="majorHAnsi" w:hAnsiTheme="majorHAnsi"/>
          <w:noProof/>
          <w:lang w:val="sr-Cyrl-RS" w:eastAsia="sr-Latn-RS"/>
        </w:rPr>
        <w:t xml:space="preserve">, с тим да од </w:t>
      </w:r>
      <w:r w:rsidR="007C4D52">
        <w:rPr>
          <w:rFonts w:asciiTheme="majorHAnsi" w:hAnsiTheme="majorHAnsi"/>
          <w:noProof/>
          <w:lang w:val="sr-Cyrl-RS" w:eastAsia="sr-Latn-RS"/>
        </w:rPr>
        <w:t>дана</w:t>
      </w:r>
      <w:r w:rsidR="009C39E5">
        <w:rPr>
          <w:rFonts w:asciiTheme="majorHAnsi" w:hAnsiTheme="majorHAnsi"/>
          <w:noProof/>
          <w:lang w:val="sr-Cyrl-RS" w:eastAsia="sr-Latn-RS"/>
        </w:rPr>
        <w:t xml:space="preserve"> испоруке до тог датума морају да преостану још најмање 2 дана</w:t>
      </w:r>
      <w:r w:rsidRPr="0046741C">
        <w:rPr>
          <w:rFonts w:asciiTheme="majorHAnsi" w:hAnsiTheme="majorHAnsi"/>
          <w:noProof/>
          <w:lang w:val="sr-Cyrl-RS" w:eastAsia="sr-Latn-RS"/>
        </w:rPr>
        <w:t>;</w:t>
      </w:r>
    </w:p>
    <w:p w:rsidR="0081184F" w:rsidRPr="0046741C" w:rsidRDefault="0081184F" w:rsidP="0081184F">
      <w:pPr>
        <w:pStyle w:val="ListParagraph"/>
        <w:numPr>
          <w:ilvl w:val="0"/>
          <w:numId w:val="37"/>
        </w:numPr>
        <w:jc w:val="both"/>
        <w:rPr>
          <w:rFonts w:asciiTheme="majorHAnsi" w:hAnsiTheme="majorHAnsi"/>
          <w:noProof/>
          <w:lang w:val="sr-Cyrl-RS" w:eastAsia="sr-Latn-RS"/>
        </w:rPr>
      </w:pPr>
      <w:r w:rsidRPr="0046741C">
        <w:rPr>
          <w:rFonts w:asciiTheme="majorHAnsi" w:hAnsiTheme="majorHAnsi"/>
          <w:noProof/>
          <w:u w:val="single"/>
          <w:lang w:val="sr-Cyrl-RS" w:eastAsia="sr-Latn-RS"/>
        </w:rPr>
        <w:t>Температура меса</w:t>
      </w:r>
      <w:r w:rsidRPr="0046741C">
        <w:rPr>
          <w:rFonts w:asciiTheme="majorHAnsi" w:hAnsiTheme="majorHAnsi"/>
          <w:noProof/>
          <w:lang w:val="sr-Cyrl-RS" w:eastAsia="sr-Latn-RS"/>
        </w:rPr>
        <w:t>: до +4˚С у средини бута;</w:t>
      </w:r>
    </w:p>
    <w:p w:rsidR="0081184F" w:rsidRPr="0046741C" w:rsidRDefault="0081184F" w:rsidP="0081184F">
      <w:pPr>
        <w:pStyle w:val="ListParagraph"/>
        <w:numPr>
          <w:ilvl w:val="0"/>
          <w:numId w:val="37"/>
        </w:numPr>
        <w:jc w:val="both"/>
        <w:rPr>
          <w:rFonts w:asciiTheme="majorHAnsi" w:hAnsiTheme="majorHAnsi"/>
          <w:noProof/>
          <w:lang w:val="sr-Cyrl-RS" w:eastAsia="sr-Latn-RS"/>
        </w:rPr>
      </w:pPr>
      <w:r w:rsidRPr="0046741C">
        <w:rPr>
          <w:rFonts w:asciiTheme="majorHAnsi" w:hAnsiTheme="majorHAnsi"/>
          <w:noProof/>
          <w:lang w:val="sr-Cyrl-RS" w:eastAsia="sr-Latn-RS"/>
        </w:rPr>
        <w:t xml:space="preserve">Мора да буде видљив </w:t>
      </w:r>
      <w:r w:rsidRPr="0046741C">
        <w:rPr>
          <w:rFonts w:asciiTheme="majorHAnsi" w:hAnsiTheme="majorHAnsi"/>
          <w:noProof/>
          <w:u w:val="single"/>
          <w:lang w:val="sr-Cyrl-RS" w:eastAsia="sr-Latn-RS"/>
        </w:rPr>
        <w:t>печат Ветеринарске инспекције</w:t>
      </w:r>
      <w:r w:rsidRPr="0046741C">
        <w:rPr>
          <w:rFonts w:asciiTheme="majorHAnsi" w:hAnsiTheme="majorHAnsi"/>
          <w:noProof/>
          <w:lang w:val="sr-Cyrl-RS" w:eastAsia="sr-Latn-RS"/>
        </w:rPr>
        <w:t xml:space="preserve"> са датумом. </w:t>
      </w:r>
    </w:p>
    <w:p w:rsidR="0081184F" w:rsidRPr="0046741C" w:rsidRDefault="0081184F" w:rsidP="0081184F">
      <w:pPr>
        <w:jc w:val="both"/>
        <w:rPr>
          <w:rFonts w:asciiTheme="majorHAnsi" w:hAnsiTheme="majorHAnsi"/>
          <w:noProof/>
          <w:lang w:val="sr-Cyrl-RS" w:eastAsia="sr-Latn-RS"/>
        </w:rPr>
      </w:pPr>
    </w:p>
    <w:p w:rsidR="0081184F" w:rsidRPr="0046741C" w:rsidRDefault="0081184F" w:rsidP="0081184F">
      <w:pPr>
        <w:pStyle w:val="ListParagraph"/>
        <w:numPr>
          <w:ilvl w:val="0"/>
          <w:numId w:val="37"/>
        </w:numPr>
        <w:jc w:val="both"/>
        <w:rPr>
          <w:rFonts w:asciiTheme="majorHAnsi" w:hAnsiTheme="majorHAnsi"/>
          <w:noProof/>
          <w:lang w:val="sr-Cyrl-RS" w:eastAsia="sr-Latn-RS"/>
        </w:rPr>
      </w:pPr>
      <w:r w:rsidRPr="0046741C">
        <w:rPr>
          <w:rFonts w:asciiTheme="majorHAnsi" w:hAnsiTheme="majorHAnsi"/>
          <w:noProof/>
          <w:lang w:val="sr-Cyrl-RS" w:eastAsia="sr-Latn-RS"/>
        </w:rPr>
        <w:t>Производи и намирнице морају задовољавати важеће прописе Републике Србије за врсту производа и намирница која се испоручује, а нарочито:</w:t>
      </w:r>
    </w:p>
    <w:p w:rsidR="0081184F" w:rsidRPr="0046741C" w:rsidRDefault="0081184F" w:rsidP="0081184F">
      <w:pPr>
        <w:jc w:val="both"/>
        <w:rPr>
          <w:rFonts w:asciiTheme="majorHAnsi" w:hAnsiTheme="majorHAnsi"/>
          <w:noProof/>
          <w:lang w:val="sr-Cyrl-RS" w:eastAsia="sr-Latn-RS"/>
        </w:rPr>
      </w:pPr>
      <w:r w:rsidRPr="0046741C">
        <w:rPr>
          <w:rFonts w:asciiTheme="majorHAnsi" w:hAnsiTheme="majorHAnsi"/>
          <w:noProof/>
          <w:lang w:val="sr-Cyrl-RS" w:eastAsia="sr-Latn-RS"/>
        </w:rPr>
        <w:t>1. Закон о безбедности хране ("Сл.гласник РС", бр. 41/2009)</w:t>
      </w:r>
    </w:p>
    <w:p w:rsidR="0081184F" w:rsidRPr="0046741C" w:rsidRDefault="0081184F" w:rsidP="0081184F">
      <w:pPr>
        <w:jc w:val="both"/>
        <w:rPr>
          <w:rFonts w:asciiTheme="majorHAnsi" w:hAnsiTheme="majorHAnsi"/>
          <w:noProof/>
          <w:lang w:val="sr-Cyrl-RS" w:eastAsia="sr-Latn-RS"/>
        </w:rPr>
      </w:pPr>
      <w:r w:rsidRPr="0046741C">
        <w:rPr>
          <w:rFonts w:asciiTheme="majorHAnsi" w:hAnsiTheme="majorHAnsi"/>
          <w:noProof/>
          <w:lang w:val="sr-Cyrl-RS" w:eastAsia="sr-Latn-RS"/>
        </w:rPr>
        <w:t>2. Правилник о општим и посебним условима хигијене хране у било којој фази производње, прераде и промета ("Сл.гласник РС", бр. 72/2010)</w:t>
      </w:r>
    </w:p>
    <w:p w:rsidR="0081184F" w:rsidRPr="0046741C" w:rsidRDefault="0081184F" w:rsidP="0081184F">
      <w:pPr>
        <w:jc w:val="both"/>
        <w:rPr>
          <w:rFonts w:asciiTheme="majorHAnsi" w:hAnsiTheme="majorHAnsi"/>
          <w:noProof/>
          <w:lang w:val="sr-Cyrl-RS" w:eastAsia="sr-Latn-RS"/>
        </w:rPr>
      </w:pPr>
      <w:r w:rsidRPr="0046741C">
        <w:rPr>
          <w:rFonts w:asciiTheme="majorHAnsi" w:hAnsiTheme="majorHAnsi"/>
          <w:noProof/>
          <w:lang w:val="sr-Cyrl-RS" w:eastAsia="sr-Latn-RS"/>
        </w:rPr>
        <w:lastRenderedPageBreak/>
        <w:t>3. Правилник о количинама пестицида, метала и металоида и других отровних супстанција, хемиотерапеутика, анаболика и других супстанција које се могу налазити у намирницама ("Сл.</w:t>
      </w:r>
      <w:r w:rsidRPr="0046741C">
        <w:rPr>
          <w:rFonts w:asciiTheme="majorHAnsi" w:hAnsiTheme="majorHAnsi"/>
          <w:noProof/>
          <w:spacing w:val="-40"/>
          <w:lang w:val="sr-Cyrl-RS" w:eastAsia="sr-Latn-RS"/>
        </w:rPr>
        <w:t xml:space="preserve"> </w:t>
      </w:r>
      <w:r w:rsidRPr="0046741C">
        <w:rPr>
          <w:rFonts w:asciiTheme="majorHAnsi" w:hAnsiTheme="majorHAnsi"/>
          <w:noProof/>
          <w:lang w:val="sr-Cyrl-RS" w:eastAsia="sr-Latn-RS"/>
        </w:rPr>
        <w:t>лист СРЈ</w:t>
      </w:r>
      <w:r w:rsidRPr="0046741C">
        <w:rPr>
          <w:rFonts w:asciiTheme="majorHAnsi" w:hAnsiTheme="majorHAnsi"/>
          <w:noProof/>
          <w:spacing w:val="-40"/>
          <w:lang w:val="sr-Cyrl-RS" w:eastAsia="sr-Latn-RS"/>
        </w:rPr>
        <w:t xml:space="preserve"> ",  </w:t>
      </w:r>
      <w:r w:rsidRPr="0046741C">
        <w:rPr>
          <w:rFonts w:asciiTheme="majorHAnsi" w:hAnsiTheme="majorHAnsi"/>
          <w:noProof/>
          <w:lang w:val="sr-Cyrl-RS" w:eastAsia="sr-Latn-RS"/>
        </w:rPr>
        <w:t>бр.5/92</w:t>
      </w:r>
      <w:r w:rsidRPr="0046741C">
        <w:rPr>
          <w:rFonts w:asciiTheme="majorHAnsi" w:hAnsiTheme="majorHAnsi"/>
          <w:noProof/>
          <w:spacing w:val="-40"/>
          <w:lang w:val="sr-Cyrl-RS" w:eastAsia="sr-Latn-RS"/>
        </w:rPr>
        <w:t xml:space="preserve">,  </w:t>
      </w:r>
      <w:r w:rsidRPr="0046741C">
        <w:rPr>
          <w:rFonts w:asciiTheme="majorHAnsi" w:hAnsiTheme="majorHAnsi"/>
          <w:noProof/>
          <w:lang w:val="sr-Cyrl-RS" w:eastAsia="sr-Latn-RS"/>
        </w:rPr>
        <w:t>11/92-испр. и 32/2002 и "Сл.гласник РС", бр. 25/2010 - др. правилник и 28/2011 - др. правилник)</w:t>
      </w:r>
    </w:p>
    <w:p w:rsidR="0081184F" w:rsidRPr="0046741C" w:rsidRDefault="0081184F" w:rsidP="0081184F">
      <w:pPr>
        <w:jc w:val="both"/>
        <w:rPr>
          <w:rFonts w:asciiTheme="majorHAnsi" w:hAnsiTheme="majorHAnsi"/>
          <w:noProof/>
          <w:lang w:val="sr-Cyrl-RS" w:eastAsia="sr-Latn-RS"/>
        </w:rPr>
      </w:pPr>
      <w:r w:rsidRPr="0046741C">
        <w:rPr>
          <w:rFonts w:asciiTheme="majorHAnsi" w:hAnsiTheme="majorHAnsi"/>
          <w:noProof/>
          <w:lang w:val="sr-Cyrl-RS" w:eastAsia="sr-Latn-RS"/>
        </w:rPr>
        <w:t>4. Правилник о границама радиоактивне контаминације лица, радне и животне средине и начину спровођења деконтаминације ("Сл.гласник РС", бр. 38/2011)</w:t>
      </w:r>
    </w:p>
    <w:p w:rsidR="0081184F" w:rsidRPr="0046741C" w:rsidRDefault="0081184F" w:rsidP="0081184F">
      <w:pPr>
        <w:jc w:val="both"/>
        <w:rPr>
          <w:rFonts w:asciiTheme="majorHAnsi" w:hAnsiTheme="majorHAnsi"/>
          <w:noProof/>
          <w:lang w:val="sr-Cyrl-RS" w:eastAsia="sr-Latn-RS"/>
        </w:rPr>
      </w:pPr>
      <w:r w:rsidRPr="0046741C">
        <w:rPr>
          <w:rFonts w:asciiTheme="majorHAnsi" w:hAnsiTheme="majorHAnsi"/>
          <w:noProof/>
          <w:lang w:val="sr-Cyrl-RS" w:eastAsia="sr-Latn-RS"/>
        </w:rPr>
        <w:t>5. Правилник о прехрамбеним адитивима ("Сл.гласник РС", бр. 63/2013)</w:t>
      </w:r>
    </w:p>
    <w:p w:rsidR="0081184F" w:rsidRPr="0046741C" w:rsidRDefault="0081184F" w:rsidP="0081184F">
      <w:pPr>
        <w:jc w:val="both"/>
        <w:rPr>
          <w:rFonts w:asciiTheme="majorHAnsi" w:hAnsiTheme="majorHAnsi"/>
          <w:noProof/>
          <w:lang w:val="sr-Cyrl-RS" w:eastAsia="sr-Latn-RS"/>
        </w:rPr>
      </w:pPr>
      <w:r w:rsidRPr="0046741C">
        <w:rPr>
          <w:rFonts w:asciiTheme="majorHAnsi" w:hAnsiTheme="majorHAnsi"/>
          <w:noProof/>
          <w:lang w:val="sr-Cyrl-RS" w:eastAsia="sr-Latn-RS"/>
        </w:rPr>
        <w:t>6. Правилник о квалитету меса, стоке за клање, перади и дивљачи  ("Сл. лист СФРЈ", бр. 34/74, 26/75, 13/78 – др.правилник, 1/81 – др.правилник и 2/85 – др.правилник)</w:t>
      </w:r>
    </w:p>
    <w:p w:rsidR="0081184F" w:rsidRPr="0046741C" w:rsidRDefault="0081184F" w:rsidP="0081184F">
      <w:pPr>
        <w:jc w:val="both"/>
        <w:rPr>
          <w:rFonts w:asciiTheme="majorHAnsi" w:hAnsiTheme="majorHAnsi"/>
          <w:noProof/>
          <w:lang w:val="sr-Cyrl-RS" w:eastAsia="sr-Latn-RS"/>
        </w:rPr>
      </w:pPr>
      <w:r w:rsidRPr="0046741C">
        <w:rPr>
          <w:rFonts w:asciiTheme="majorHAnsi" w:hAnsiTheme="majorHAnsi"/>
          <w:noProof/>
          <w:lang w:val="sr-Cyrl-RS" w:eastAsia="sr-Latn-RS"/>
        </w:rPr>
        <w:t>7. Правилник о декларисању и означавању упакованих намирница  ("Сл. лист СЦГ", бр. 4/2004, 12/2004 и  48/2004 и "Сл.гласник РС", бр. 85/2013 - др. правилник)</w:t>
      </w:r>
    </w:p>
    <w:p w:rsidR="0081184F" w:rsidRPr="0046741C" w:rsidRDefault="0081184F" w:rsidP="0081184F">
      <w:pPr>
        <w:jc w:val="both"/>
        <w:rPr>
          <w:rFonts w:asciiTheme="majorHAnsi" w:hAnsiTheme="majorHAnsi"/>
          <w:noProof/>
          <w:lang w:val="sr-Cyrl-RS" w:eastAsia="sr-Latn-RS"/>
        </w:rPr>
      </w:pPr>
      <w:r w:rsidRPr="0046741C">
        <w:rPr>
          <w:rFonts w:asciiTheme="majorHAnsi" w:hAnsiTheme="majorHAnsi"/>
          <w:noProof/>
          <w:lang w:val="sr-Cyrl-RS" w:eastAsia="sr-Latn-RS"/>
        </w:rPr>
        <w:t>8. Правилник о квалитету закланих свиња и категоризацији свињског меса ("Сл. лист СФРЈ", бр. 2/85, 12/85   и 24/86)</w:t>
      </w:r>
    </w:p>
    <w:p w:rsidR="0081184F" w:rsidRPr="0046741C" w:rsidRDefault="0081184F" w:rsidP="0081184F">
      <w:pPr>
        <w:jc w:val="both"/>
        <w:rPr>
          <w:rFonts w:asciiTheme="majorHAnsi" w:hAnsiTheme="majorHAnsi"/>
          <w:noProof/>
          <w:lang w:val="sr-Cyrl-RS" w:eastAsia="sr-Latn-RS"/>
        </w:rPr>
      </w:pPr>
      <w:r w:rsidRPr="0046741C">
        <w:rPr>
          <w:rFonts w:asciiTheme="majorHAnsi" w:hAnsiTheme="majorHAnsi"/>
          <w:noProof/>
          <w:lang w:val="sr-Cyrl-RS" w:eastAsia="sr-Latn-RS"/>
        </w:rPr>
        <w:t>9. Правилник о максимално дозвољеним количинама остатака средстава за заштиту биља у храни и храни за животиње и о храни и храни за животиње за коју се утврђују максимално дозвољене количине остатака средстава за заштиту биља ("Сл.гласник РС", бр. 29/2014, 37/2014-испр., 39/2014, 72/2014, 80/2015 и 84/2015)</w:t>
      </w:r>
    </w:p>
    <w:p w:rsidR="0081184F" w:rsidRPr="0046741C" w:rsidRDefault="0081184F" w:rsidP="0081184F">
      <w:pPr>
        <w:jc w:val="both"/>
        <w:rPr>
          <w:rFonts w:asciiTheme="majorHAnsi" w:hAnsiTheme="majorHAnsi"/>
          <w:noProof/>
          <w:lang w:val="sr-Cyrl-RS" w:eastAsia="sr-Latn-RS"/>
        </w:rPr>
      </w:pPr>
      <w:r w:rsidRPr="0046741C">
        <w:rPr>
          <w:rFonts w:asciiTheme="majorHAnsi" w:hAnsiTheme="majorHAnsi"/>
          <w:noProof/>
          <w:lang w:val="sr-Cyrl-RS" w:eastAsia="sr-Latn-RS"/>
        </w:rPr>
        <w:t>10. Правилник о условима хигијене хране ("Сл.гласник РС", бр. 73/2010)</w:t>
      </w:r>
    </w:p>
    <w:p w:rsidR="0081184F" w:rsidRPr="0046741C" w:rsidRDefault="0081184F" w:rsidP="0081184F">
      <w:pPr>
        <w:jc w:val="both"/>
        <w:rPr>
          <w:rFonts w:asciiTheme="majorHAnsi" w:hAnsiTheme="majorHAnsi"/>
          <w:bCs/>
          <w:noProof/>
          <w:lang w:val="sr-Cyrl-RS" w:eastAsia="sr-Latn-RS"/>
        </w:rPr>
      </w:pPr>
      <w:r w:rsidRPr="0046741C">
        <w:rPr>
          <w:rFonts w:asciiTheme="majorHAnsi" w:hAnsiTheme="majorHAnsi"/>
          <w:noProof/>
          <w:lang w:val="sr-Cyrl-RS" w:eastAsia="sr-Latn-RS"/>
        </w:rPr>
        <w:t>11. П</w:t>
      </w:r>
      <w:r w:rsidRPr="0046741C">
        <w:rPr>
          <w:rFonts w:asciiTheme="majorHAnsi" w:hAnsiTheme="majorHAnsi"/>
          <w:bCs/>
          <w:noProof/>
          <w:lang w:val="sr-Cyrl-RS" w:eastAsia="sr-Latn-RS"/>
        </w:rPr>
        <w:t>равилник о квалитету уситњеног меса, полупроизвода од меса и производа од меса ("Сл. гласник РС", бр. 94/2015 и 104/2015)</w:t>
      </w:r>
    </w:p>
    <w:p w:rsidR="0081184F" w:rsidRPr="0046741C" w:rsidRDefault="0081184F" w:rsidP="0081184F">
      <w:pPr>
        <w:jc w:val="both"/>
        <w:rPr>
          <w:rFonts w:asciiTheme="majorHAnsi" w:hAnsiTheme="majorHAnsi"/>
          <w:noProof/>
          <w:lang w:val="sr-Cyrl-RS" w:eastAsia="sr-Latn-RS"/>
        </w:rPr>
      </w:pPr>
      <w:r w:rsidRPr="0046741C">
        <w:rPr>
          <w:rFonts w:asciiTheme="majorHAnsi" w:hAnsiTheme="majorHAnsi"/>
          <w:bCs/>
          <w:noProof/>
          <w:lang w:val="sr-Cyrl-RS" w:eastAsia="sr-Latn-RS"/>
        </w:rPr>
        <w:t>12. Правилник о декларисању, означавању и рекламирању хране ("Сл.гласник РС", бр. 85/2013 и 101/2013)</w:t>
      </w:r>
    </w:p>
    <w:p w:rsidR="0081184F" w:rsidRPr="0046741C" w:rsidRDefault="0081184F" w:rsidP="0081184F">
      <w:pPr>
        <w:jc w:val="both"/>
        <w:rPr>
          <w:rFonts w:asciiTheme="majorHAnsi" w:hAnsiTheme="majorHAnsi"/>
          <w:b/>
          <w:noProof/>
          <w:lang w:val="sr-Cyrl-RS" w:eastAsia="sr-Latn-RS"/>
        </w:rPr>
      </w:pPr>
    </w:p>
    <w:p w:rsidR="0081184F" w:rsidRPr="0046741C" w:rsidRDefault="0081184F" w:rsidP="0081184F">
      <w:pPr>
        <w:suppressAutoHyphens w:val="0"/>
        <w:autoSpaceDE w:val="0"/>
        <w:autoSpaceDN w:val="0"/>
        <w:adjustRightInd w:val="0"/>
        <w:spacing w:line="240" w:lineRule="auto"/>
        <w:jc w:val="both"/>
        <w:rPr>
          <w:rFonts w:asciiTheme="majorHAnsi" w:hAnsiTheme="majorHAnsi" w:cs="Arial"/>
          <w:noProof/>
          <w:lang w:val="sr-Cyrl-RS"/>
        </w:rPr>
      </w:pPr>
    </w:p>
    <w:p w:rsidR="0081184F" w:rsidRPr="0046741C" w:rsidRDefault="0081184F" w:rsidP="0081184F">
      <w:pPr>
        <w:suppressAutoHyphens w:val="0"/>
        <w:autoSpaceDE w:val="0"/>
        <w:autoSpaceDN w:val="0"/>
        <w:adjustRightInd w:val="0"/>
        <w:spacing w:line="240" w:lineRule="auto"/>
        <w:jc w:val="both"/>
        <w:rPr>
          <w:rFonts w:asciiTheme="majorHAnsi" w:hAnsiTheme="majorHAnsi" w:cs="Arial"/>
          <w:i/>
          <w:iCs/>
          <w:noProof/>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color w:val="548DD4" w:themeColor="text2" w:themeTint="99"/>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jc w:val="center"/>
        <w:rPr>
          <w:rFonts w:asciiTheme="majorHAnsi" w:hAnsiTheme="majorHAnsi" w:cs="TimesNewRomanPSMT"/>
          <w:b/>
          <w:iCs/>
          <w:noProof/>
          <w:lang w:val="sr-Cyrl-RS"/>
        </w:rPr>
      </w:pPr>
      <w:r w:rsidRPr="0046741C">
        <w:rPr>
          <w:rFonts w:asciiTheme="majorHAnsi" w:hAnsiTheme="majorHAnsi" w:cs="TimesNewRomanPSMT"/>
          <w:b/>
          <w:iCs/>
          <w:noProof/>
          <w:lang w:val="sr-Cyrl-RS"/>
        </w:rPr>
        <w:t>ПАРТИЈА 2 – СЕЗОНСКО ВОЋЕ</w:t>
      </w:r>
    </w:p>
    <w:p w:rsidR="0081184F" w:rsidRPr="0046741C" w:rsidRDefault="0081184F" w:rsidP="0081184F">
      <w:pPr>
        <w:suppressAutoHyphens w:val="0"/>
        <w:spacing w:line="240" w:lineRule="auto"/>
        <w:jc w:val="center"/>
        <w:rPr>
          <w:rFonts w:asciiTheme="majorHAnsi" w:hAnsiTheme="majorHAnsi" w:cs="TimesNewRomanPSMT"/>
          <w:b/>
          <w:iCs/>
          <w:noProof/>
          <w:lang w:val="sr-Cyrl-RS"/>
        </w:rPr>
      </w:pPr>
    </w:p>
    <w:p w:rsidR="0081184F" w:rsidRPr="0046741C" w:rsidRDefault="0081184F" w:rsidP="0081184F">
      <w:pPr>
        <w:suppressAutoHyphens w:val="0"/>
        <w:spacing w:line="240" w:lineRule="auto"/>
        <w:jc w:val="center"/>
        <w:rPr>
          <w:rFonts w:asciiTheme="majorHAnsi" w:hAnsiTheme="majorHAnsi" w:cs="TimesNewRomanPSMT"/>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tbl>
      <w:tblPr>
        <w:tblW w:w="10520" w:type="dxa"/>
        <w:tblLayout w:type="fixed"/>
        <w:tblCellMar>
          <w:left w:w="113" w:type="dxa"/>
        </w:tblCellMar>
        <w:tblLook w:val="0000" w:firstRow="0" w:lastRow="0" w:firstColumn="0" w:lastColumn="0" w:noHBand="0" w:noVBand="0"/>
      </w:tblPr>
      <w:tblGrid>
        <w:gridCol w:w="803"/>
        <w:gridCol w:w="3364"/>
        <w:gridCol w:w="1818"/>
        <w:gridCol w:w="4535"/>
      </w:tblGrid>
      <w:tr w:rsidR="0081184F" w:rsidRPr="0046741C" w:rsidTr="0046741C">
        <w:trPr>
          <w:trHeight w:val="567"/>
        </w:trPr>
        <w:tc>
          <w:tcPr>
            <w:tcW w:w="80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1184F" w:rsidRPr="0046741C" w:rsidRDefault="0081184F" w:rsidP="0046741C">
            <w:pPr>
              <w:rPr>
                <w:rFonts w:asciiTheme="majorHAnsi" w:hAnsiTheme="majorHAnsi"/>
                <w:noProof/>
                <w:lang w:val="sr-Cyrl-RS" w:eastAsia="sr-Latn-RS"/>
              </w:rPr>
            </w:pPr>
            <w:r w:rsidRPr="0046741C">
              <w:rPr>
                <w:rFonts w:asciiTheme="majorHAnsi" w:hAnsiTheme="majorHAnsi"/>
                <w:noProof/>
                <w:lang w:val="sr-Cyrl-RS" w:eastAsia="sr-Latn-RS"/>
              </w:rPr>
              <w:t>Ред.</w:t>
            </w:r>
          </w:p>
          <w:p w:rsidR="0081184F" w:rsidRPr="0046741C" w:rsidRDefault="0081184F" w:rsidP="0046741C">
            <w:pPr>
              <w:rPr>
                <w:rFonts w:asciiTheme="majorHAnsi" w:hAnsiTheme="majorHAnsi"/>
                <w:noProof/>
                <w:lang w:val="sr-Cyrl-RS"/>
              </w:rPr>
            </w:pPr>
            <w:r w:rsidRPr="0046741C">
              <w:rPr>
                <w:rFonts w:asciiTheme="majorHAnsi" w:hAnsiTheme="majorHAnsi"/>
                <w:noProof/>
                <w:lang w:val="sr-Cyrl-RS" w:eastAsia="sr-Latn-RS"/>
              </w:rPr>
              <w:t>број</w:t>
            </w:r>
          </w:p>
        </w:tc>
        <w:tc>
          <w:tcPr>
            <w:tcW w:w="3364"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Назив робе-намирнице</w:t>
            </w:r>
          </w:p>
        </w:tc>
        <w:tc>
          <w:tcPr>
            <w:tcW w:w="1818"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Оквирне количине</w:t>
            </w:r>
          </w:p>
        </w:tc>
        <w:tc>
          <w:tcPr>
            <w:tcW w:w="4535"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Посебан захтев наручиоца</w:t>
            </w:r>
          </w:p>
        </w:tc>
      </w:tr>
      <w:tr w:rsidR="0081184F" w:rsidRPr="0046741C" w:rsidTr="0046741C">
        <w:trPr>
          <w:trHeight w:val="567"/>
        </w:trPr>
        <w:tc>
          <w:tcPr>
            <w:tcW w:w="803"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1.</w:t>
            </w:r>
          </w:p>
        </w:tc>
        <w:tc>
          <w:tcPr>
            <w:tcW w:w="3364"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брескве</w:t>
            </w:r>
          </w:p>
        </w:tc>
        <w:tc>
          <w:tcPr>
            <w:tcW w:w="1818"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9.000 kg</w:t>
            </w:r>
          </w:p>
        </w:tc>
        <w:tc>
          <w:tcPr>
            <w:tcW w:w="4535"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bCs/>
                <w:noProof/>
                <w:lang w:val="sr-Cyrl-RS" w:eastAsia="sr-Latn-RS"/>
              </w:rPr>
            </w:pPr>
            <w:r w:rsidRPr="0046741C">
              <w:rPr>
                <w:rFonts w:asciiTheme="majorHAnsi" w:hAnsiTheme="majorHAnsi"/>
                <w:bCs/>
                <w:noProof/>
                <w:lang w:val="sr-Cyrl-RS" w:eastAsia="sr-Latn-RS"/>
              </w:rPr>
              <w:t>I класа</w:t>
            </w:r>
          </w:p>
          <w:p w:rsidR="0081184F" w:rsidRPr="0046741C" w:rsidRDefault="0081184F" w:rsidP="0046741C">
            <w:pPr>
              <w:ind w:right="126"/>
              <w:jc w:val="center"/>
              <w:rPr>
                <w:rFonts w:asciiTheme="majorHAnsi" w:hAnsiTheme="majorHAnsi"/>
                <w:bCs/>
                <w:noProof/>
                <w:lang w:val="sr-Cyrl-RS" w:eastAsia="sr-Latn-RS"/>
              </w:rPr>
            </w:pPr>
            <w:r w:rsidRPr="0046741C">
              <w:rPr>
                <w:rFonts w:asciiTheme="majorHAnsi" w:hAnsiTheme="majorHAnsi"/>
                <w:bCs/>
                <w:noProof/>
                <w:lang w:val="sr-Cyrl-RS" w:eastAsia="sr-Latn-RS"/>
              </w:rPr>
              <w:t xml:space="preserve"> паковање у гајбама,</w:t>
            </w:r>
          </w:p>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пречник плода најмање 50 mm</w:t>
            </w:r>
          </w:p>
        </w:tc>
      </w:tr>
      <w:tr w:rsidR="0081184F" w:rsidRPr="0046741C" w:rsidTr="0046741C">
        <w:trPr>
          <w:trHeight w:val="567"/>
        </w:trPr>
        <w:tc>
          <w:tcPr>
            <w:tcW w:w="803"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2.</w:t>
            </w:r>
          </w:p>
        </w:tc>
        <w:tc>
          <w:tcPr>
            <w:tcW w:w="3364"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кајсије</w:t>
            </w:r>
          </w:p>
        </w:tc>
        <w:tc>
          <w:tcPr>
            <w:tcW w:w="1818"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3.000 kg</w:t>
            </w:r>
          </w:p>
        </w:tc>
        <w:tc>
          <w:tcPr>
            <w:tcW w:w="4535"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bCs/>
                <w:noProof/>
                <w:lang w:val="sr-Cyrl-RS" w:eastAsia="sr-Latn-RS"/>
              </w:rPr>
            </w:pPr>
            <w:r w:rsidRPr="0046741C">
              <w:rPr>
                <w:rFonts w:asciiTheme="majorHAnsi" w:hAnsiTheme="majorHAnsi"/>
                <w:bCs/>
                <w:noProof/>
                <w:lang w:val="sr-Cyrl-RS" w:eastAsia="sr-Latn-RS"/>
              </w:rPr>
              <w:t>I класа</w:t>
            </w:r>
          </w:p>
          <w:p w:rsidR="0081184F" w:rsidRPr="0046741C" w:rsidRDefault="0081184F" w:rsidP="0046741C">
            <w:pPr>
              <w:ind w:right="126"/>
              <w:jc w:val="center"/>
              <w:rPr>
                <w:rFonts w:asciiTheme="majorHAnsi" w:hAnsiTheme="majorHAnsi"/>
                <w:bCs/>
                <w:noProof/>
                <w:lang w:val="sr-Cyrl-RS" w:eastAsia="sr-Latn-RS"/>
              </w:rPr>
            </w:pPr>
            <w:r w:rsidRPr="0046741C">
              <w:rPr>
                <w:rFonts w:asciiTheme="majorHAnsi" w:hAnsiTheme="majorHAnsi"/>
                <w:bCs/>
                <w:noProof/>
                <w:lang w:val="sr-Cyrl-RS" w:eastAsia="sr-Latn-RS"/>
              </w:rPr>
              <w:t xml:space="preserve"> паковање у гајбама,</w:t>
            </w:r>
          </w:p>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пречник плода најмање 30 mm</w:t>
            </w:r>
          </w:p>
        </w:tc>
      </w:tr>
      <w:tr w:rsidR="0081184F" w:rsidRPr="0046741C" w:rsidTr="0046741C">
        <w:trPr>
          <w:trHeight w:val="567"/>
        </w:trPr>
        <w:tc>
          <w:tcPr>
            <w:tcW w:w="803"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3.</w:t>
            </w:r>
          </w:p>
        </w:tc>
        <w:tc>
          <w:tcPr>
            <w:tcW w:w="3364"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јагоде</w:t>
            </w:r>
          </w:p>
        </w:tc>
        <w:tc>
          <w:tcPr>
            <w:tcW w:w="1818"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9.000 kg</w:t>
            </w:r>
          </w:p>
        </w:tc>
        <w:tc>
          <w:tcPr>
            <w:tcW w:w="4535"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bCs/>
                <w:noProof/>
                <w:lang w:val="sr-Cyrl-RS" w:eastAsia="sr-Latn-RS"/>
              </w:rPr>
            </w:pPr>
            <w:r w:rsidRPr="0046741C">
              <w:rPr>
                <w:rFonts w:asciiTheme="majorHAnsi" w:hAnsiTheme="majorHAnsi"/>
                <w:bCs/>
                <w:noProof/>
                <w:lang w:val="sr-Cyrl-RS" w:eastAsia="sr-Latn-RS"/>
              </w:rPr>
              <w:t xml:space="preserve">I класе </w:t>
            </w:r>
          </w:p>
          <w:p w:rsidR="0081184F" w:rsidRPr="0046741C" w:rsidRDefault="0081184F" w:rsidP="0046741C">
            <w:pPr>
              <w:ind w:right="126"/>
              <w:jc w:val="center"/>
              <w:rPr>
                <w:rFonts w:asciiTheme="majorHAnsi" w:hAnsiTheme="majorHAnsi"/>
                <w:bCs/>
                <w:noProof/>
                <w:lang w:val="sr-Cyrl-RS" w:eastAsia="sr-Latn-RS"/>
              </w:rPr>
            </w:pPr>
            <w:r w:rsidRPr="0046741C">
              <w:rPr>
                <w:rFonts w:asciiTheme="majorHAnsi" w:hAnsiTheme="majorHAnsi"/>
                <w:bCs/>
                <w:noProof/>
                <w:lang w:val="sr-Cyrl-RS" w:eastAsia="sr-Latn-RS"/>
              </w:rPr>
              <w:t>паковање у ПВЦ амбалажу</w:t>
            </w:r>
          </w:p>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од 0,5 kg</w:t>
            </w:r>
          </w:p>
        </w:tc>
      </w:tr>
      <w:tr w:rsidR="0081184F" w:rsidRPr="006650F8" w:rsidTr="0046741C">
        <w:trPr>
          <w:trHeight w:val="567"/>
        </w:trPr>
        <w:tc>
          <w:tcPr>
            <w:tcW w:w="803"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4.</w:t>
            </w:r>
          </w:p>
        </w:tc>
        <w:tc>
          <w:tcPr>
            <w:tcW w:w="3364"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трешње</w:t>
            </w:r>
          </w:p>
        </w:tc>
        <w:tc>
          <w:tcPr>
            <w:tcW w:w="1818"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6.000 kg</w:t>
            </w:r>
          </w:p>
        </w:tc>
        <w:tc>
          <w:tcPr>
            <w:tcW w:w="4535"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bCs/>
                <w:noProof/>
                <w:lang w:val="sr-Cyrl-RS" w:eastAsia="sr-Latn-RS"/>
              </w:rPr>
            </w:pPr>
            <w:r w:rsidRPr="0046741C">
              <w:rPr>
                <w:rFonts w:asciiTheme="majorHAnsi" w:hAnsiTheme="majorHAnsi"/>
                <w:bCs/>
                <w:noProof/>
                <w:lang w:val="sr-Cyrl-RS" w:eastAsia="sr-Latn-RS"/>
              </w:rPr>
              <w:t xml:space="preserve">I класе </w:t>
            </w:r>
          </w:p>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паковање у гајбама</w:t>
            </w:r>
          </w:p>
        </w:tc>
      </w:tr>
      <w:tr w:rsidR="0081184F" w:rsidRPr="006650F8" w:rsidTr="0046741C">
        <w:trPr>
          <w:trHeight w:val="567"/>
        </w:trPr>
        <w:tc>
          <w:tcPr>
            <w:tcW w:w="803"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5.</w:t>
            </w:r>
          </w:p>
        </w:tc>
        <w:tc>
          <w:tcPr>
            <w:tcW w:w="3364"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вишње</w:t>
            </w:r>
          </w:p>
        </w:tc>
        <w:tc>
          <w:tcPr>
            <w:tcW w:w="1818"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3.000 kg</w:t>
            </w:r>
          </w:p>
        </w:tc>
        <w:tc>
          <w:tcPr>
            <w:tcW w:w="4535"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bCs/>
                <w:noProof/>
                <w:lang w:val="sr-Cyrl-RS" w:eastAsia="sr-Latn-RS"/>
              </w:rPr>
            </w:pPr>
            <w:r w:rsidRPr="0046741C">
              <w:rPr>
                <w:rFonts w:asciiTheme="majorHAnsi" w:hAnsiTheme="majorHAnsi"/>
                <w:bCs/>
                <w:noProof/>
                <w:lang w:val="sr-Cyrl-RS" w:eastAsia="sr-Latn-RS"/>
              </w:rPr>
              <w:t>I класе</w:t>
            </w:r>
          </w:p>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 xml:space="preserve"> паковање у гајбама</w:t>
            </w:r>
          </w:p>
        </w:tc>
      </w:tr>
      <w:tr w:rsidR="0081184F" w:rsidRPr="006650F8" w:rsidTr="0046741C">
        <w:trPr>
          <w:trHeight w:val="567"/>
        </w:trPr>
        <w:tc>
          <w:tcPr>
            <w:tcW w:w="803"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6.</w:t>
            </w:r>
          </w:p>
        </w:tc>
        <w:tc>
          <w:tcPr>
            <w:tcW w:w="3364"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јабука</w:t>
            </w:r>
          </w:p>
        </w:tc>
        <w:tc>
          <w:tcPr>
            <w:tcW w:w="1818"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60.000 kg</w:t>
            </w:r>
          </w:p>
        </w:tc>
        <w:tc>
          <w:tcPr>
            <w:tcW w:w="4535"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bCs/>
                <w:noProof/>
                <w:lang w:val="sr-Cyrl-RS" w:eastAsia="sr-Latn-RS"/>
              </w:rPr>
            </w:pPr>
            <w:r w:rsidRPr="0046741C">
              <w:rPr>
                <w:rFonts w:asciiTheme="majorHAnsi" w:hAnsiTheme="majorHAnsi"/>
                <w:bCs/>
                <w:noProof/>
                <w:lang w:val="sr-Cyrl-RS" w:eastAsia="sr-Latn-RS"/>
              </w:rPr>
              <w:t>I класе</w:t>
            </w:r>
          </w:p>
          <w:p w:rsidR="0081184F" w:rsidRPr="0046741C" w:rsidRDefault="0081184F" w:rsidP="0046741C">
            <w:pPr>
              <w:ind w:right="126"/>
              <w:jc w:val="center"/>
              <w:rPr>
                <w:rFonts w:asciiTheme="majorHAnsi" w:hAnsiTheme="majorHAnsi"/>
                <w:bCs/>
                <w:noProof/>
                <w:lang w:val="sr-Cyrl-RS" w:eastAsia="sr-Latn-RS"/>
              </w:rPr>
            </w:pPr>
            <w:r w:rsidRPr="0046741C">
              <w:rPr>
                <w:rFonts w:asciiTheme="majorHAnsi" w:hAnsiTheme="majorHAnsi"/>
                <w:bCs/>
                <w:noProof/>
                <w:lang w:val="sr-Cyrl-RS" w:eastAsia="sr-Latn-RS"/>
              </w:rPr>
              <w:t xml:space="preserve"> паковање у гајбама</w:t>
            </w:r>
          </w:p>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тежина једног плода најмање 200 g</w:t>
            </w:r>
          </w:p>
        </w:tc>
      </w:tr>
      <w:tr w:rsidR="0081184F" w:rsidRPr="006650F8" w:rsidTr="0046741C">
        <w:trPr>
          <w:trHeight w:val="567"/>
        </w:trPr>
        <w:tc>
          <w:tcPr>
            <w:tcW w:w="803"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7.</w:t>
            </w:r>
          </w:p>
        </w:tc>
        <w:tc>
          <w:tcPr>
            <w:tcW w:w="3364"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грожђе</w:t>
            </w:r>
          </w:p>
        </w:tc>
        <w:tc>
          <w:tcPr>
            <w:tcW w:w="1818"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18.000 kg</w:t>
            </w:r>
          </w:p>
        </w:tc>
        <w:tc>
          <w:tcPr>
            <w:tcW w:w="4535"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bCs/>
                <w:noProof/>
                <w:lang w:val="sr-Cyrl-RS" w:eastAsia="sr-Latn-RS"/>
              </w:rPr>
            </w:pPr>
            <w:r w:rsidRPr="0046741C">
              <w:rPr>
                <w:rFonts w:asciiTheme="majorHAnsi" w:hAnsiTheme="majorHAnsi"/>
                <w:bCs/>
                <w:noProof/>
                <w:lang w:val="sr-Cyrl-RS" w:eastAsia="sr-Latn-RS"/>
              </w:rPr>
              <w:t>I класе</w:t>
            </w:r>
          </w:p>
          <w:p w:rsidR="0081184F" w:rsidRPr="0046741C" w:rsidRDefault="0081184F" w:rsidP="0046741C">
            <w:pPr>
              <w:ind w:right="126"/>
              <w:jc w:val="center"/>
              <w:rPr>
                <w:rFonts w:asciiTheme="majorHAnsi" w:hAnsiTheme="majorHAnsi"/>
                <w:bCs/>
                <w:noProof/>
                <w:lang w:val="sr-Cyrl-RS" w:eastAsia="sr-Latn-RS"/>
              </w:rPr>
            </w:pPr>
            <w:r w:rsidRPr="0046741C">
              <w:rPr>
                <w:rFonts w:asciiTheme="majorHAnsi" w:hAnsiTheme="majorHAnsi"/>
                <w:bCs/>
                <w:noProof/>
                <w:lang w:val="sr-Cyrl-RS" w:eastAsia="sr-Latn-RS"/>
              </w:rPr>
              <w:t xml:space="preserve"> паковање у гајбама</w:t>
            </w:r>
          </w:p>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тежина грозда најмање 200 g</w:t>
            </w:r>
          </w:p>
        </w:tc>
      </w:tr>
      <w:tr w:rsidR="0081184F" w:rsidRPr="006650F8" w:rsidTr="0046741C">
        <w:trPr>
          <w:trHeight w:val="938"/>
        </w:trPr>
        <w:tc>
          <w:tcPr>
            <w:tcW w:w="803"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8.</w:t>
            </w:r>
          </w:p>
        </w:tc>
        <w:tc>
          <w:tcPr>
            <w:tcW w:w="3364"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шљиве</w:t>
            </w:r>
          </w:p>
        </w:tc>
        <w:tc>
          <w:tcPr>
            <w:tcW w:w="1818"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9.000 kg</w:t>
            </w:r>
          </w:p>
        </w:tc>
        <w:tc>
          <w:tcPr>
            <w:tcW w:w="4535"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bCs/>
                <w:noProof/>
                <w:lang w:val="sr-Cyrl-RS" w:eastAsia="sr-Latn-RS"/>
              </w:rPr>
            </w:pPr>
            <w:r w:rsidRPr="0046741C">
              <w:rPr>
                <w:rFonts w:asciiTheme="majorHAnsi" w:hAnsiTheme="majorHAnsi"/>
                <w:bCs/>
                <w:noProof/>
                <w:lang w:val="sr-Cyrl-RS" w:eastAsia="sr-Latn-RS"/>
              </w:rPr>
              <w:t>I класе</w:t>
            </w:r>
          </w:p>
          <w:p w:rsidR="0081184F" w:rsidRPr="0046741C" w:rsidRDefault="0081184F" w:rsidP="0046741C">
            <w:pPr>
              <w:ind w:right="126"/>
              <w:jc w:val="center"/>
              <w:rPr>
                <w:rFonts w:asciiTheme="majorHAnsi" w:hAnsiTheme="majorHAnsi"/>
                <w:bCs/>
                <w:noProof/>
                <w:lang w:val="sr-Cyrl-RS" w:eastAsia="sr-Latn-RS"/>
              </w:rPr>
            </w:pPr>
            <w:r w:rsidRPr="0046741C">
              <w:rPr>
                <w:rFonts w:asciiTheme="majorHAnsi" w:hAnsiTheme="majorHAnsi"/>
                <w:bCs/>
                <w:noProof/>
                <w:lang w:val="sr-Cyrl-RS" w:eastAsia="sr-Latn-RS"/>
              </w:rPr>
              <w:t>паковање у гајбама</w:t>
            </w:r>
          </w:p>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шљива брана са петељкама</w:t>
            </w:r>
          </w:p>
        </w:tc>
      </w:tr>
      <w:tr w:rsidR="0081184F" w:rsidRPr="006650F8" w:rsidTr="0046741C">
        <w:trPr>
          <w:trHeight w:val="567"/>
        </w:trPr>
        <w:tc>
          <w:tcPr>
            <w:tcW w:w="803"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9.</w:t>
            </w:r>
          </w:p>
        </w:tc>
        <w:tc>
          <w:tcPr>
            <w:tcW w:w="3364"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крушке</w:t>
            </w:r>
          </w:p>
        </w:tc>
        <w:tc>
          <w:tcPr>
            <w:tcW w:w="1818"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18.000 kg</w:t>
            </w:r>
          </w:p>
        </w:tc>
        <w:tc>
          <w:tcPr>
            <w:tcW w:w="4535" w:type="dxa"/>
            <w:tcBorders>
              <w:top w:val="single" w:sz="3" w:space="0" w:color="000001"/>
              <w:left w:val="single" w:sz="3" w:space="0" w:color="000001"/>
              <w:bottom w:val="single" w:sz="3" w:space="0" w:color="000001"/>
              <w:right w:val="single" w:sz="3" w:space="0" w:color="000001"/>
            </w:tcBorders>
            <w:shd w:val="clear" w:color="auto" w:fill="FFFFFF"/>
            <w:vAlign w:val="center"/>
          </w:tcPr>
          <w:p w:rsidR="0081184F" w:rsidRPr="0046741C" w:rsidRDefault="0081184F" w:rsidP="0046741C">
            <w:pPr>
              <w:ind w:right="126"/>
              <w:jc w:val="center"/>
              <w:rPr>
                <w:rFonts w:asciiTheme="majorHAnsi" w:hAnsiTheme="majorHAnsi"/>
                <w:bCs/>
                <w:noProof/>
                <w:lang w:val="sr-Cyrl-RS" w:eastAsia="sr-Latn-RS"/>
              </w:rPr>
            </w:pPr>
            <w:r w:rsidRPr="0046741C">
              <w:rPr>
                <w:rFonts w:asciiTheme="majorHAnsi" w:hAnsiTheme="majorHAnsi"/>
                <w:bCs/>
                <w:noProof/>
                <w:lang w:val="sr-Cyrl-RS" w:eastAsia="sr-Latn-RS"/>
              </w:rPr>
              <w:t>I класе</w:t>
            </w:r>
          </w:p>
          <w:p w:rsidR="0081184F" w:rsidRPr="0046741C" w:rsidRDefault="0081184F" w:rsidP="0046741C">
            <w:pPr>
              <w:ind w:right="126"/>
              <w:jc w:val="center"/>
              <w:rPr>
                <w:rFonts w:asciiTheme="majorHAnsi" w:hAnsiTheme="majorHAnsi"/>
                <w:bCs/>
                <w:noProof/>
                <w:lang w:val="sr-Cyrl-RS" w:eastAsia="sr-Latn-RS"/>
              </w:rPr>
            </w:pPr>
            <w:r w:rsidRPr="0046741C">
              <w:rPr>
                <w:rFonts w:asciiTheme="majorHAnsi" w:hAnsiTheme="majorHAnsi"/>
                <w:bCs/>
                <w:noProof/>
                <w:lang w:val="sr-Cyrl-RS" w:eastAsia="sr-Latn-RS"/>
              </w:rPr>
              <w:t>паковање у гајбама</w:t>
            </w:r>
          </w:p>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bCs/>
                <w:noProof/>
                <w:lang w:val="sr-Cyrl-RS" w:eastAsia="sr-Latn-RS"/>
              </w:rPr>
              <w:t>тежина једног плода најмање 200 g</w:t>
            </w:r>
          </w:p>
        </w:tc>
      </w:tr>
    </w:tbl>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pStyle w:val="ListParagraph"/>
        <w:numPr>
          <w:ilvl w:val="0"/>
          <w:numId w:val="39"/>
        </w:numPr>
        <w:jc w:val="both"/>
        <w:rPr>
          <w:rFonts w:asciiTheme="majorHAnsi" w:hAnsiTheme="majorHAnsi"/>
          <w:noProof/>
          <w:lang w:val="sr-Cyrl-RS" w:eastAsia="sr-Latn-RS"/>
        </w:rPr>
      </w:pPr>
      <w:r w:rsidRPr="0046741C">
        <w:rPr>
          <w:rFonts w:asciiTheme="majorHAnsi" w:hAnsiTheme="majorHAnsi"/>
          <w:noProof/>
          <w:lang w:val="sr-Cyrl-RS" w:eastAsia="sr-Latn-RS"/>
        </w:rPr>
        <w:t>Производи и намирнице морају задовољавати важеће прописе Републике Србије за врсту производа и намирница која се испоручује, а нарочито:</w:t>
      </w:r>
    </w:p>
    <w:p w:rsidR="0081184F" w:rsidRPr="0046741C" w:rsidRDefault="0081184F" w:rsidP="0081184F">
      <w:pPr>
        <w:jc w:val="both"/>
        <w:rPr>
          <w:rFonts w:asciiTheme="majorHAnsi" w:hAnsiTheme="majorHAnsi"/>
          <w:noProof/>
          <w:lang w:val="sr-Cyrl-RS" w:eastAsia="sr-Latn-RS"/>
        </w:rPr>
      </w:pPr>
      <w:r w:rsidRPr="0046741C">
        <w:rPr>
          <w:rFonts w:asciiTheme="majorHAnsi" w:hAnsiTheme="majorHAnsi"/>
          <w:noProof/>
          <w:lang w:val="sr-Cyrl-RS" w:eastAsia="sr-Latn-RS"/>
        </w:rPr>
        <w:t xml:space="preserve"> 1. Закон о безбедности хране ("Сл.гласник РС", бр. 41/2009)</w:t>
      </w:r>
    </w:p>
    <w:p w:rsidR="0081184F" w:rsidRPr="0046741C" w:rsidRDefault="0081184F" w:rsidP="0081184F">
      <w:pPr>
        <w:jc w:val="both"/>
        <w:rPr>
          <w:rFonts w:asciiTheme="majorHAnsi" w:hAnsiTheme="majorHAnsi"/>
          <w:noProof/>
          <w:lang w:val="sr-Cyrl-RS" w:eastAsia="sr-Latn-RS"/>
        </w:rPr>
      </w:pPr>
      <w:r w:rsidRPr="0046741C">
        <w:rPr>
          <w:rFonts w:asciiTheme="majorHAnsi" w:hAnsiTheme="majorHAnsi"/>
          <w:noProof/>
          <w:lang w:val="sr-Cyrl-RS" w:eastAsia="sr-Latn-RS"/>
        </w:rPr>
        <w:t>2. Правилник о општим и посебним условима хигијене хране у било којој фази производње, прераде и промета ("Сл.гласник РС", бр. 72/2010)</w:t>
      </w:r>
    </w:p>
    <w:p w:rsidR="0081184F" w:rsidRPr="0046741C" w:rsidRDefault="0081184F" w:rsidP="0081184F">
      <w:pPr>
        <w:jc w:val="both"/>
        <w:rPr>
          <w:rFonts w:asciiTheme="majorHAnsi" w:hAnsiTheme="majorHAnsi"/>
          <w:noProof/>
          <w:lang w:val="sr-Cyrl-RS" w:eastAsia="sr-Latn-RS"/>
        </w:rPr>
      </w:pPr>
      <w:r w:rsidRPr="0046741C">
        <w:rPr>
          <w:rFonts w:asciiTheme="majorHAnsi" w:hAnsiTheme="majorHAnsi"/>
          <w:noProof/>
          <w:lang w:val="sr-Cyrl-RS" w:eastAsia="sr-Latn-RS"/>
        </w:rPr>
        <w:t>3. Правилник о количинама пестицида , метала и металоида и других отровних супстанција, хемиотерапеутика, анаболика и других супстанција које се могу налазити у намирницама ("Сл.</w:t>
      </w:r>
      <w:r w:rsidRPr="0046741C">
        <w:rPr>
          <w:rFonts w:asciiTheme="majorHAnsi" w:hAnsiTheme="majorHAnsi"/>
          <w:noProof/>
          <w:spacing w:val="-40"/>
          <w:lang w:val="sr-Cyrl-RS" w:eastAsia="sr-Latn-RS"/>
        </w:rPr>
        <w:t xml:space="preserve"> </w:t>
      </w:r>
      <w:r w:rsidRPr="0046741C">
        <w:rPr>
          <w:rFonts w:asciiTheme="majorHAnsi" w:hAnsiTheme="majorHAnsi"/>
          <w:noProof/>
          <w:lang w:val="sr-Cyrl-RS" w:eastAsia="sr-Latn-RS"/>
        </w:rPr>
        <w:t>лист СРЈ</w:t>
      </w:r>
      <w:r w:rsidRPr="0046741C">
        <w:rPr>
          <w:rFonts w:asciiTheme="majorHAnsi" w:hAnsiTheme="majorHAnsi"/>
          <w:noProof/>
          <w:spacing w:val="-40"/>
          <w:lang w:val="sr-Cyrl-RS" w:eastAsia="sr-Latn-RS"/>
        </w:rPr>
        <w:t xml:space="preserve"> ",  </w:t>
      </w:r>
      <w:r w:rsidRPr="0046741C">
        <w:rPr>
          <w:rFonts w:asciiTheme="majorHAnsi" w:hAnsiTheme="majorHAnsi"/>
          <w:noProof/>
          <w:lang w:val="sr-Cyrl-RS" w:eastAsia="sr-Latn-RS"/>
        </w:rPr>
        <w:t>бр.5/92</w:t>
      </w:r>
      <w:r w:rsidRPr="0046741C">
        <w:rPr>
          <w:rFonts w:asciiTheme="majorHAnsi" w:hAnsiTheme="majorHAnsi"/>
          <w:noProof/>
          <w:spacing w:val="-40"/>
          <w:lang w:val="sr-Cyrl-RS" w:eastAsia="sr-Latn-RS"/>
        </w:rPr>
        <w:t xml:space="preserve">,  </w:t>
      </w:r>
      <w:r w:rsidRPr="0046741C">
        <w:rPr>
          <w:rFonts w:asciiTheme="majorHAnsi" w:hAnsiTheme="majorHAnsi"/>
          <w:noProof/>
          <w:lang w:val="sr-Cyrl-RS" w:eastAsia="sr-Latn-RS"/>
        </w:rPr>
        <w:t>11/92-испр. и 32/2002 и "Сл.гласник РС", бр. 25/2010 - др. правилник и 28/2011 - др. правилник)</w:t>
      </w:r>
    </w:p>
    <w:p w:rsidR="0081184F" w:rsidRPr="0046741C" w:rsidRDefault="0081184F" w:rsidP="0081184F">
      <w:pPr>
        <w:jc w:val="both"/>
        <w:rPr>
          <w:rFonts w:asciiTheme="majorHAnsi" w:hAnsiTheme="majorHAnsi"/>
          <w:noProof/>
          <w:lang w:val="sr-Cyrl-RS" w:eastAsia="sr-Latn-RS"/>
        </w:rPr>
      </w:pPr>
      <w:r w:rsidRPr="0046741C">
        <w:rPr>
          <w:rFonts w:asciiTheme="majorHAnsi" w:hAnsiTheme="majorHAnsi"/>
          <w:noProof/>
          <w:lang w:val="sr-Cyrl-RS" w:eastAsia="sr-Latn-RS"/>
        </w:rPr>
        <w:t>4. Правилник о границама радиоактивне контаминације лица, радне и животне средине и начину спровођења деконтаминације ("Сл.гласник РС", бр. 38/2011)</w:t>
      </w:r>
    </w:p>
    <w:p w:rsidR="0081184F" w:rsidRPr="0046741C" w:rsidRDefault="0081184F" w:rsidP="0081184F">
      <w:pPr>
        <w:jc w:val="both"/>
        <w:rPr>
          <w:rFonts w:asciiTheme="majorHAnsi" w:hAnsiTheme="majorHAnsi"/>
          <w:noProof/>
          <w:lang w:val="sr-Cyrl-RS" w:eastAsia="sr-Latn-RS"/>
        </w:rPr>
      </w:pPr>
      <w:r w:rsidRPr="0046741C">
        <w:rPr>
          <w:rFonts w:asciiTheme="majorHAnsi" w:hAnsiTheme="majorHAnsi"/>
          <w:noProof/>
          <w:lang w:val="sr-Cyrl-RS" w:eastAsia="sr-Latn-RS"/>
        </w:rPr>
        <w:t>5. Правилник о прехрамбеним адитивима ("Сл.гласник РС", бр. 63/2013)</w:t>
      </w:r>
    </w:p>
    <w:p w:rsidR="0081184F" w:rsidRPr="0046741C" w:rsidRDefault="0081184F" w:rsidP="0081184F">
      <w:pPr>
        <w:jc w:val="both"/>
        <w:rPr>
          <w:rFonts w:asciiTheme="majorHAnsi" w:hAnsiTheme="majorHAnsi"/>
          <w:noProof/>
          <w:lang w:val="sr-Cyrl-RS" w:eastAsia="sr-Latn-RS"/>
        </w:rPr>
      </w:pPr>
      <w:r w:rsidRPr="0046741C">
        <w:rPr>
          <w:rFonts w:asciiTheme="majorHAnsi" w:hAnsiTheme="majorHAnsi"/>
          <w:noProof/>
          <w:lang w:val="sr-Cyrl-RS" w:eastAsia="sr-Latn-RS"/>
        </w:rPr>
        <w:lastRenderedPageBreak/>
        <w:t xml:space="preserve">6. </w:t>
      </w:r>
      <w:hyperlink r:id="rId9" w:history="1">
        <w:r w:rsidRPr="00B8340D">
          <w:rPr>
            <w:rStyle w:val="Hyperlink"/>
            <w:rFonts w:asciiTheme="majorHAnsi" w:hAnsiTheme="majorHAnsi"/>
            <w:noProof/>
            <w:color w:val="auto"/>
            <w:u w:val="none"/>
            <w:lang w:val="sr-Cyrl-RS" w:eastAsia="sr-Latn-RS"/>
          </w:rPr>
          <w:t>Правилник о квалитету воћа, поврћа и печурки</w:t>
        </w:r>
      </w:hyperlink>
      <w:r w:rsidRPr="00B8340D">
        <w:rPr>
          <w:rFonts w:asciiTheme="majorHAnsi" w:hAnsiTheme="majorHAnsi"/>
          <w:noProof/>
          <w:color w:val="auto"/>
          <w:lang w:val="sr-Cyrl-RS" w:eastAsia="sr-Latn-RS"/>
        </w:rPr>
        <w:t xml:space="preserve"> (</w:t>
      </w:r>
      <w:r w:rsidRPr="0046741C">
        <w:rPr>
          <w:rFonts w:asciiTheme="majorHAnsi" w:hAnsiTheme="majorHAnsi"/>
          <w:noProof/>
          <w:lang w:val="sr-Cyrl-RS" w:eastAsia="sr-Latn-RS"/>
        </w:rPr>
        <w:t xml:space="preserve">"Сл. лист СФРЈ", бр. 29/79, 53/87 и "Сл. лист СЦГ", бр. 31/2003 - др. правилник, 56/2003 - др. правилник и 4/2004 - др. правилник) </w:t>
      </w:r>
    </w:p>
    <w:p w:rsidR="0081184F" w:rsidRPr="0046741C" w:rsidRDefault="0081184F" w:rsidP="0081184F">
      <w:pPr>
        <w:jc w:val="both"/>
        <w:rPr>
          <w:rFonts w:asciiTheme="majorHAnsi" w:hAnsiTheme="majorHAnsi"/>
          <w:noProof/>
          <w:lang w:val="sr-Cyrl-RS" w:eastAsia="sr-Latn-RS"/>
        </w:rPr>
      </w:pPr>
      <w:r w:rsidRPr="0046741C">
        <w:rPr>
          <w:rFonts w:asciiTheme="majorHAnsi" w:hAnsiTheme="majorHAnsi"/>
          <w:noProof/>
          <w:lang w:val="sr-Cyrl-RS" w:eastAsia="sr-Latn-RS"/>
        </w:rPr>
        <w:t>7. Правилник о декларисању и означавању упакованих намирница  ("Сл. лист СЦГ", бр. 4/2004, 12/2004 и 48/2004 и "Сл.гласник РС", бр. 85/2013 - др. правилник)</w:t>
      </w:r>
    </w:p>
    <w:p w:rsidR="0081184F" w:rsidRPr="0046741C" w:rsidRDefault="0081184F" w:rsidP="0081184F">
      <w:pPr>
        <w:jc w:val="both"/>
        <w:rPr>
          <w:rFonts w:asciiTheme="majorHAnsi" w:hAnsiTheme="majorHAnsi"/>
          <w:noProof/>
          <w:lang w:val="sr-Cyrl-RS" w:eastAsia="sr-Latn-RS"/>
        </w:rPr>
      </w:pPr>
      <w:r w:rsidRPr="0046741C">
        <w:rPr>
          <w:rFonts w:asciiTheme="majorHAnsi" w:hAnsiTheme="majorHAnsi"/>
          <w:noProof/>
          <w:lang w:val="sr-Cyrl-RS" w:eastAsia="sr-Latn-RS"/>
        </w:rPr>
        <w:t>8. Правилник о условима хигијене хране ("Сл.гласник РС", бр. 73/2010)</w:t>
      </w:r>
    </w:p>
    <w:p w:rsidR="0081184F" w:rsidRPr="0046741C" w:rsidRDefault="0081184F" w:rsidP="0081184F">
      <w:pPr>
        <w:jc w:val="both"/>
        <w:rPr>
          <w:rFonts w:asciiTheme="majorHAnsi" w:hAnsiTheme="majorHAnsi"/>
          <w:bCs/>
          <w:noProof/>
          <w:lang w:val="sr-Cyrl-RS" w:eastAsia="sr-Latn-RS"/>
        </w:rPr>
      </w:pPr>
      <w:r w:rsidRPr="0046741C">
        <w:rPr>
          <w:rFonts w:asciiTheme="majorHAnsi" w:hAnsiTheme="majorHAnsi"/>
          <w:noProof/>
          <w:lang w:val="sr-Cyrl-RS" w:eastAsia="sr-Latn-RS"/>
        </w:rPr>
        <w:t xml:space="preserve">9. </w:t>
      </w:r>
      <w:r w:rsidRPr="0046741C">
        <w:rPr>
          <w:rFonts w:asciiTheme="majorHAnsi" w:hAnsiTheme="majorHAnsi"/>
          <w:bCs/>
          <w:noProof/>
          <w:lang w:val="sr-Cyrl-RS" w:eastAsia="sr-Latn-RS"/>
        </w:rPr>
        <w:t>Правилник о декларисању, означавању и рекламирању хране ("Сл.гласник РС", бр.  85/2013 и 101/2013)</w:t>
      </w:r>
    </w:p>
    <w:p w:rsidR="0081184F" w:rsidRPr="0046741C" w:rsidRDefault="0081184F" w:rsidP="0081184F">
      <w:pPr>
        <w:jc w:val="both"/>
        <w:rPr>
          <w:rFonts w:asciiTheme="majorHAnsi" w:hAnsiTheme="majorHAnsi"/>
          <w:bCs/>
          <w:noProof/>
          <w:lang w:val="sr-Cyrl-RS" w:eastAsia="sr-Latn-RS"/>
        </w:rPr>
      </w:pPr>
      <w:r w:rsidRPr="0046741C">
        <w:rPr>
          <w:rFonts w:asciiTheme="majorHAnsi" w:hAnsiTheme="majorHAnsi"/>
          <w:bCs/>
          <w:noProof/>
          <w:lang w:val="sr-Cyrl-RS" w:eastAsia="sr-Latn-RS"/>
        </w:rPr>
        <w:t>10. Правилник о претходно упакованим производима ("Сл.гласник РС", бр. 43/2013 и 16/2016).</w:t>
      </w:r>
    </w:p>
    <w:p w:rsidR="0081184F" w:rsidRPr="0046741C" w:rsidRDefault="0081184F" w:rsidP="0081184F">
      <w:pPr>
        <w:jc w:val="both"/>
        <w:rPr>
          <w:rFonts w:asciiTheme="majorHAnsi" w:hAnsiTheme="majorHAnsi"/>
          <w:b/>
          <w:bCs/>
          <w:noProof/>
          <w:lang w:val="sr-Cyrl-RS" w:eastAsia="sr-Latn-RS"/>
        </w:rPr>
      </w:pPr>
    </w:p>
    <w:p w:rsidR="0081184F" w:rsidRPr="0046741C" w:rsidRDefault="0081184F" w:rsidP="0081184F">
      <w:pPr>
        <w:jc w:val="both"/>
        <w:rPr>
          <w:rFonts w:asciiTheme="majorHAnsi" w:hAnsiTheme="majorHAnsi"/>
          <w:b/>
          <w:bCs/>
          <w:noProof/>
          <w:lang w:val="sr-Cyrl-RS" w:eastAsia="sr-Latn-RS"/>
        </w:rPr>
      </w:pPr>
      <w:r w:rsidRPr="0046741C">
        <w:rPr>
          <w:rFonts w:asciiTheme="majorHAnsi" w:hAnsiTheme="majorHAnsi"/>
          <w:b/>
          <w:bCs/>
          <w:noProof/>
          <w:lang w:val="sr-Cyrl-RS" w:eastAsia="sr-Latn-RS"/>
        </w:rPr>
        <w:t>...................................................................................................................................................................................</w:t>
      </w:r>
    </w:p>
    <w:p w:rsidR="0081184F" w:rsidRPr="0046741C" w:rsidRDefault="0081184F" w:rsidP="0081184F">
      <w:pPr>
        <w:jc w:val="both"/>
        <w:rPr>
          <w:rFonts w:asciiTheme="majorHAnsi" w:hAnsiTheme="majorHAnsi"/>
          <w:b/>
          <w:bCs/>
          <w:noProof/>
          <w:lang w:val="sr-Cyrl-RS" w:eastAsia="sr-Latn-RS"/>
        </w:rPr>
      </w:pPr>
    </w:p>
    <w:p w:rsidR="0081184F" w:rsidRPr="0046741C" w:rsidRDefault="0081184F" w:rsidP="0081184F">
      <w:pPr>
        <w:jc w:val="center"/>
        <w:rPr>
          <w:rFonts w:asciiTheme="majorHAnsi" w:hAnsiTheme="majorHAnsi"/>
          <w:b/>
          <w:bCs/>
          <w:noProof/>
          <w:lang w:val="sr-Cyrl-RS" w:eastAsia="sr-Latn-RS"/>
        </w:rPr>
      </w:pPr>
      <w:r w:rsidRPr="0046741C">
        <w:rPr>
          <w:rFonts w:asciiTheme="majorHAnsi" w:hAnsiTheme="majorHAnsi"/>
          <w:b/>
          <w:bCs/>
          <w:noProof/>
          <w:lang w:val="sr-Cyrl-RS" w:eastAsia="sr-Latn-RS"/>
        </w:rPr>
        <w:t>ПРАВИЛА ЗА ОБЕ ПАРТИЈЕ</w:t>
      </w:r>
    </w:p>
    <w:p w:rsidR="0081184F" w:rsidRPr="0046741C" w:rsidRDefault="0081184F" w:rsidP="0081184F">
      <w:pPr>
        <w:jc w:val="both"/>
        <w:rPr>
          <w:rFonts w:asciiTheme="majorHAnsi" w:hAnsiTheme="majorHAnsi"/>
          <w:b/>
          <w:bCs/>
          <w:noProof/>
          <w:lang w:val="sr-Cyrl-RS" w:eastAsia="sr-Latn-RS"/>
        </w:rPr>
      </w:pPr>
    </w:p>
    <w:p w:rsidR="0081184F" w:rsidRPr="0046741C" w:rsidRDefault="0081184F" w:rsidP="0081184F">
      <w:pPr>
        <w:pStyle w:val="ListParagraph"/>
        <w:numPr>
          <w:ilvl w:val="0"/>
          <w:numId w:val="40"/>
        </w:numPr>
        <w:jc w:val="both"/>
        <w:rPr>
          <w:rFonts w:asciiTheme="majorHAnsi" w:hAnsiTheme="majorHAnsi" w:cs="Arial"/>
          <w:noProof/>
          <w:color w:val="auto"/>
          <w:u w:val="single"/>
          <w:lang w:val="sr-Cyrl-RS"/>
        </w:rPr>
      </w:pPr>
      <w:r w:rsidRPr="0046741C">
        <w:rPr>
          <w:rFonts w:asciiTheme="majorHAnsi" w:hAnsiTheme="majorHAnsi" w:cs="Arial"/>
          <w:noProof/>
          <w:color w:val="auto"/>
          <w:u w:val="single"/>
          <w:lang w:val="sr-Cyrl-RS"/>
        </w:rPr>
        <w:t>Рок и начин испоруке</w:t>
      </w:r>
    </w:p>
    <w:p w:rsidR="0081184F" w:rsidRPr="0046741C" w:rsidRDefault="0081184F" w:rsidP="0081184F">
      <w:pPr>
        <w:ind w:left="-426" w:right="-853"/>
        <w:jc w:val="both"/>
        <w:rPr>
          <w:b/>
          <w:bCs/>
          <w:iCs/>
          <w:noProof/>
          <w:lang w:val="sr-Cyrl-RS"/>
        </w:rPr>
      </w:pPr>
    </w:p>
    <w:p w:rsidR="0081184F" w:rsidRPr="0046741C" w:rsidRDefault="0081184F" w:rsidP="0081184F">
      <w:pPr>
        <w:ind w:right="26"/>
        <w:jc w:val="both"/>
        <w:rPr>
          <w:rFonts w:asciiTheme="majorHAnsi" w:hAnsiTheme="majorHAnsi"/>
          <w:noProof/>
          <w:lang w:val="sr-Cyrl-RS"/>
        </w:rPr>
      </w:pPr>
      <w:r w:rsidRPr="0046741C">
        <w:rPr>
          <w:rFonts w:asciiTheme="majorHAnsi" w:hAnsiTheme="majorHAnsi"/>
          <w:noProof/>
          <w:lang w:val="sr-Cyrl-RS"/>
        </w:rPr>
        <w:t>Понуђач је дужан да у обрасцу понуде наведе рок испоруке.</w:t>
      </w:r>
    </w:p>
    <w:p w:rsidR="0081184F" w:rsidRPr="0046741C" w:rsidRDefault="0081184F" w:rsidP="0081184F">
      <w:pPr>
        <w:ind w:right="26"/>
        <w:jc w:val="both"/>
        <w:rPr>
          <w:rFonts w:asciiTheme="majorHAnsi" w:hAnsiTheme="majorHAnsi"/>
          <w:noProof/>
          <w:lang w:val="sr-Cyrl-RS"/>
        </w:rPr>
      </w:pPr>
      <w:r w:rsidRPr="0046741C">
        <w:rPr>
          <w:rFonts w:asciiTheme="majorHAnsi" w:hAnsiTheme="majorHAnsi"/>
          <w:noProof/>
          <w:lang w:val="sr-Cyrl-RS"/>
        </w:rPr>
        <w:t xml:space="preserve">Рок испоруке не може бити дужи од 3 календарска дана од дана пријема поруџбине наручиоца </w:t>
      </w:r>
      <w:r w:rsidRPr="0046741C">
        <w:rPr>
          <w:rFonts w:asciiTheme="majorHAnsi" w:hAnsiTheme="majorHAnsi"/>
          <w:bCs/>
          <w:iCs/>
          <w:noProof/>
          <w:lang w:val="sr-Cyrl-RS"/>
        </w:rPr>
        <w:t>која се упућује у писаној форми, укључујући и е-mаil</w:t>
      </w:r>
      <w:r w:rsidRPr="0046741C">
        <w:rPr>
          <w:rFonts w:asciiTheme="majorHAnsi" w:hAnsiTheme="majorHAnsi"/>
          <w:noProof/>
          <w:lang w:val="sr-Cyrl-RS"/>
        </w:rPr>
        <w:t>. У случају да понуђач наведе дужи рок испоруке, таква понуда ће бити одбијена.</w:t>
      </w:r>
    </w:p>
    <w:p w:rsidR="0081184F" w:rsidRPr="0046741C" w:rsidRDefault="0081184F" w:rsidP="0081184F">
      <w:pPr>
        <w:ind w:right="26"/>
        <w:jc w:val="both"/>
        <w:rPr>
          <w:rFonts w:asciiTheme="majorHAnsi" w:hAnsiTheme="majorHAnsi"/>
          <w:noProof/>
          <w:lang w:val="sr-Cyrl-RS"/>
        </w:rPr>
      </w:pPr>
      <w:r w:rsidRPr="0046741C">
        <w:rPr>
          <w:rFonts w:asciiTheme="majorHAnsi" w:hAnsiTheme="majorHAnsi"/>
          <w:noProof/>
          <w:lang w:val="sr-Cyrl-RS"/>
        </w:rPr>
        <w:t>У случају да понуђач непрецизно одреди рок испоруке (нпр: око, оквирно, од-до и сл.), таква понуда ће бити одбијена.</w:t>
      </w:r>
    </w:p>
    <w:p w:rsidR="0081184F" w:rsidRPr="0046741C" w:rsidRDefault="0081184F" w:rsidP="0081184F">
      <w:pPr>
        <w:jc w:val="both"/>
        <w:rPr>
          <w:rFonts w:asciiTheme="majorHAnsi" w:hAnsiTheme="majorHAnsi"/>
          <w:bCs/>
          <w:iCs/>
          <w:noProof/>
          <w:lang w:val="sr-Cyrl-RS"/>
        </w:rPr>
      </w:pPr>
      <w:r w:rsidRPr="0046741C">
        <w:rPr>
          <w:rFonts w:asciiTheme="majorHAnsi" w:hAnsiTheme="majorHAnsi"/>
          <w:bCs/>
          <w:iCs/>
          <w:noProof/>
          <w:lang w:val="sr-Cyrl-RS"/>
        </w:rPr>
        <w:t xml:space="preserve">Добављач је у обавези да испоруку добара врши сукцесивно, а све према динамици и количини коју одреди наручилац, без обзира да ли је радни или нерадни дан. </w:t>
      </w: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5477A1" w:rsidP="0081184F">
      <w:pPr>
        <w:jc w:val="both"/>
        <w:rPr>
          <w:rFonts w:asciiTheme="majorHAnsi" w:hAnsiTheme="majorHAnsi"/>
          <w:bCs/>
          <w:iCs/>
          <w:noProof/>
          <w:lang w:val="sr-Cyrl-RS"/>
        </w:rPr>
      </w:pPr>
      <w:r w:rsidRPr="003044A0">
        <w:rPr>
          <w:rFonts w:asciiTheme="majorHAnsi" w:hAnsiTheme="majorHAnsi"/>
          <w:bCs/>
          <w:iCs/>
          <w:noProof/>
          <w:lang w:val="sr-Cyrl-RS"/>
        </w:rPr>
        <w:t>Изузетно, када је то оправдано објективним околностима,</w:t>
      </w:r>
      <w:r>
        <w:rPr>
          <w:rFonts w:asciiTheme="majorHAnsi" w:hAnsiTheme="majorHAnsi"/>
          <w:bCs/>
          <w:iCs/>
          <w:noProof/>
          <w:lang w:val="sr-Cyrl-RS"/>
        </w:rPr>
        <w:t xml:space="preserve"> </w:t>
      </w:r>
      <w:r w:rsidR="0081184F" w:rsidRPr="0046741C">
        <w:rPr>
          <w:rFonts w:asciiTheme="majorHAnsi" w:hAnsiTheme="majorHAnsi"/>
          <w:bCs/>
          <w:iCs/>
          <w:noProof/>
          <w:lang w:val="sr-Cyrl-RS"/>
        </w:rPr>
        <w:t xml:space="preserve">Наручилац оставља могућност за потребом хитне (изненадне) испоруке, коју је понуђач дужан да изврши у року не дужем од пет сати од пријема захтева. Лице задужено од стране наручиоца, захтев за хитном испоруком упутиће телефоном, с тим да ће истовремено упутити поруџбину и путем е-mаil-а у којој ће нагласити да је у питању хитна испорука.  </w:t>
      </w:r>
    </w:p>
    <w:p w:rsidR="0081184F" w:rsidRPr="0046741C" w:rsidRDefault="0081184F" w:rsidP="0081184F">
      <w:pPr>
        <w:jc w:val="both"/>
        <w:rPr>
          <w:rFonts w:asciiTheme="majorHAnsi" w:hAnsiTheme="majorHAnsi"/>
          <w:b/>
          <w:bCs/>
          <w:iCs/>
          <w:noProof/>
          <w:lang w:val="sr-Cyrl-RS"/>
        </w:rPr>
      </w:pPr>
    </w:p>
    <w:p w:rsidR="0081184F" w:rsidRPr="0046741C" w:rsidRDefault="0081184F" w:rsidP="0081184F">
      <w:pPr>
        <w:jc w:val="both"/>
        <w:rPr>
          <w:rFonts w:asciiTheme="majorHAnsi" w:hAnsiTheme="majorHAnsi"/>
          <w:bCs/>
          <w:iCs/>
          <w:noProof/>
          <w:lang w:val="sr-Cyrl-RS"/>
        </w:rPr>
      </w:pPr>
      <w:r w:rsidRPr="0046741C">
        <w:rPr>
          <w:rFonts w:asciiTheme="majorHAnsi" w:hAnsiTheme="majorHAnsi"/>
          <w:bCs/>
          <w:iCs/>
          <w:noProof/>
          <w:lang w:val="sr-Cyrl-RS"/>
        </w:rPr>
        <w:t xml:space="preserve">Испорука свих добара се врши у магацин наручиоца на адреси </w:t>
      </w:r>
      <w:r w:rsidRPr="0046741C">
        <w:rPr>
          <w:rFonts w:asciiTheme="majorHAnsi" w:eastAsia="TimesNewRomanPSMT" w:hAnsiTheme="majorHAnsi" w:cs="Arial"/>
          <w:bCs/>
          <w:iCs/>
          <w:noProof/>
          <w:color w:val="FF0000"/>
          <w:lang w:val="sr-Cyrl-RS"/>
        </w:rPr>
        <w:t>.........</w:t>
      </w:r>
      <w:r w:rsidRPr="0046741C">
        <w:rPr>
          <w:rFonts w:asciiTheme="majorHAnsi" w:hAnsiTheme="majorHAnsi" w:cs="Arial"/>
          <w:i/>
          <w:iCs/>
          <w:noProof/>
          <w:color w:val="FF0000"/>
          <w:lang w:val="sr-Cyrl-RS"/>
        </w:rPr>
        <w:t>[навести адресу испоруке]</w:t>
      </w:r>
      <w:r w:rsidRPr="0046741C">
        <w:rPr>
          <w:rFonts w:asciiTheme="majorHAnsi" w:eastAsia="TimesNewRomanPSMT" w:hAnsiTheme="majorHAnsi" w:cs="Arial"/>
          <w:bCs/>
          <w:iCs/>
          <w:noProof/>
          <w:color w:val="FF0000"/>
          <w:lang w:val="sr-Cyrl-RS"/>
        </w:rPr>
        <w:t xml:space="preserve"> </w:t>
      </w:r>
      <w:r w:rsidRPr="0046741C">
        <w:rPr>
          <w:rFonts w:asciiTheme="majorHAnsi" w:hAnsiTheme="majorHAnsi"/>
          <w:bCs/>
          <w:iCs/>
          <w:noProof/>
          <w:lang w:val="sr-Cyrl-RS"/>
        </w:rPr>
        <w:t>и том приликом Добављачи су обавезни да поштују време испоруке и то:</w:t>
      </w:r>
    </w:p>
    <w:p w:rsidR="0081184F" w:rsidRPr="0046741C" w:rsidRDefault="0081184F" w:rsidP="0081184F">
      <w:pPr>
        <w:jc w:val="both"/>
        <w:rPr>
          <w:rFonts w:asciiTheme="majorHAnsi" w:hAnsiTheme="majorHAnsi"/>
          <w:bCs/>
          <w:iCs/>
          <w:noProof/>
          <w:lang w:val="sr-Cyrl-RS"/>
        </w:rPr>
      </w:pPr>
      <w:r w:rsidRPr="0046741C">
        <w:rPr>
          <w:rFonts w:asciiTheme="majorHAnsi" w:hAnsiTheme="majorHAnsi"/>
          <w:bCs/>
          <w:iCs/>
          <w:noProof/>
          <w:lang w:val="sr-Cyrl-RS"/>
        </w:rPr>
        <w:t>- свеже јунеће месо - доставља се до 09.00 часова;</w:t>
      </w:r>
    </w:p>
    <w:p w:rsidR="0081184F" w:rsidRPr="0046741C" w:rsidRDefault="0081184F" w:rsidP="0081184F">
      <w:pPr>
        <w:jc w:val="both"/>
        <w:rPr>
          <w:rFonts w:asciiTheme="majorHAnsi" w:hAnsiTheme="majorHAnsi"/>
          <w:bCs/>
          <w:iCs/>
          <w:noProof/>
          <w:lang w:val="sr-Cyrl-RS"/>
        </w:rPr>
      </w:pPr>
      <w:r w:rsidRPr="0046741C">
        <w:rPr>
          <w:rFonts w:asciiTheme="majorHAnsi" w:hAnsiTheme="majorHAnsi"/>
          <w:bCs/>
          <w:iCs/>
          <w:noProof/>
          <w:lang w:val="sr-Cyrl-RS"/>
        </w:rPr>
        <w:t>- сезонско воће - доставља се до 08.00 часова.</w:t>
      </w:r>
    </w:p>
    <w:p w:rsidR="0081184F" w:rsidRPr="0046741C" w:rsidRDefault="0081184F" w:rsidP="0081184F">
      <w:pPr>
        <w:ind w:left="-851" w:right="-569"/>
        <w:jc w:val="both"/>
        <w:rPr>
          <w:rFonts w:asciiTheme="majorHAnsi" w:hAnsiTheme="majorHAnsi"/>
          <w:b/>
          <w:bCs/>
          <w:noProof/>
          <w:lang w:val="sr-Cyrl-RS" w:eastAsia="sr-Latn-RS"/>
        </w:rPr>
      </w:pPr>
    </w:p>
    <w:p w:rsidR="0081184F" w:rsidRPr="0046741C" w:rsidRDefault="0081184F" w:rsidP="0081184F">
      <w:pPr>
        <w:jc w:val="both"/>
        <w:rPr>
          <w:rFonts w:asciiTheme="majorHAnsi" w:hAnsiTheme="majorHAnsi"/>
          <w:bCs/>
          <w:iCs/>
          <w:noProof/>
          <w:lang w:val="sr-Cyrl-RS"/>
        </w:rPr>
      </w:pPr>
    </w:p>
    <w:p w:rsidR="0081184F" w:rsidRPr="0046741C" w:rsidRDefault="0081184F" w:rsidP="0081184F">
      <w:pPr>
        <w:pStyle w:val="ListParagraph"/>
        <w:numPr>
          <w:ilvl w:val="0"/>
          <w:numId w:val="40"/>
        </w:numPr>
        <w:jc w:val="both"/>
        <w:rPr>
          <w:rFonts w:asciiTheme="majorHAnsi" w:hAnsiTheme="majorHAnsi"/>
          <w:noProof/>
          <w:u w:val="single"/>
          <w:lang w:val="sr-Cyrl-RS"/>
        </w:rPr>
      </w:pPr>
      <w:r w:rsidRPr="0046741C">
        <w:rPr>
          <w:rFonts w:asciiTheme="majorHAnsi" w:hAnsiTheme="majorHAnsi"/>
          <w:bCs/>
          <w:iCs/>
          <w:noProof/>
          <w:u w:val="single"/>
          <w:lang w:val="sr-Cyrl-RS"/>
        </w:rPr>
        <w:t>Контрола квалитета производа</w:t>
      </w:r>
    </w:p>
    <w:p w:rsidR="0081184F" w:rsidRPr="0046741C" w:rsidRDefault="0081184F" w:rsidP="0081184F">
      <w:pPr>
        <w:pStyle w:val="ListParagraph"/>
        <w:jc w:val="both"/>
        <w:rPr>
          <w:rFonts w:asciiTheme="majorHAnsi" w:hAnsiTheme="majorHAnsi"/>
          <w:noProof/>
          <w:u w:val="single"/>
          <w:lang w:val="sr-Cyrl-RS"/>
        </w:rPr>
      </w:pPr>
    </w:p>
    <w:p w:rsidR="0081184F" w:rsidRPr="0046741C" w:rsidRDefault="0081184F" w:rsidP="0081184F">
      <w:pPr>
        <w:jc w:val="both"/>
        <w:rPr>
          <w:rFonts w:asciiTheme="majorHAnsi" w:hAnsiTheme="majorHAnsi"/>
          <w:noProof/>
          <w:lang w:val="sr-Cyrl-RS"/>
        </w:rPr>
      </w:pPr>
      <w:r w:rsidRPr="0046741C">
        <w:rPr>
          <w:rFonts w:asciiTheme="majorHAnsi" w:hAnsiTheme="majorHAnsi"/>
          <w:bCs/>
          <w:iCs/>
          <w:noProof/>
          <w:lang w:val="sr-Cyrl-RS"/>
        </w:rPr>
        <w:t>Добављач</w:t>
      </w:r>
      <w:r w:rsidRPr="0046741C">
        <w:rPr>
          <w:rFonts w:asciiTheme="majorHAnsi" w:hAnsiTheme="majorHAnsi"/>
          <w:noProof/>
          <w:lang w:val="sr-Cyrl-RS"/>
        </w:rPr>
        <w:t xml:space="preserve"> се обавезује да за свако испоручено добро достави декларацију на српском језику, на основу које преузима одговорност за квалитет испоручених добара, као и потврду о здравственој исправности добара за сваку испоруку, чиме потврђује да испоручена добра одговарају прописима о квалитету и здравственој исправности дефинисаних Законом о безбедности хране и другим прописима.</w:t>
      </w:r>
      <w:r w:rsidRPr="0046741C">
        <w:rPr>
          <w:rFonts w:asciiTheme="majorHAnsi" w:hAnsiTheme="majorHAnsi"/>
          <w:bCs/>
          <w:iCs/>
          <w:noProof/>
          <w:lang w:val="sr-Cyrl-RS"/>
        </w:rPr>
        <w:t xml:space="preserve"> Добављач</w:t>
      </w:r>
      <w:r w:rsidRPr="0046741C">
        <w:rPr>
          <w:rFonts w:asciiTheme="majorHAnsi" w:hAnsiTheme="majorHAnsi"/>
          <w:noProof/>
          <w:lang w:val="sr-Cyrl-RS"/>
        </w:rPr>
        <w:t xml:space="preserve"> одговара Наручиоцу за квалитет добара у року означеном на декларацији производа.</w:t>
      </w:r>
    </w:p>
    <w:p w:rsidR="0081184F" w:rsidRPr="0046741C" w:rsidRDefault="0081184F" w:rsidP="0081184F">
      <w:pPr>
        <w:jc w:val="both"/>
        <w:rPr>
          <w:b/>
          <w:noProof/>
          <w:lang w:val="sr-Cyrl-RS"/>
        </w:rPr>
      </w:pPr>
    </w:p>
    <w:p w:rsidR="0081184F" w:rsidRPr="0046741C" w:rsidRDefault="0081184F" w:rsidP="0081184F">
      <w:pPr>
        <w:jc w:val="both"/>
        <w:rPr>
          <w:rFonts w:asciiTheme="majorHAnsi" w:hAnsiTheme="majorHAnsi"/>
          <w:bCs/>
          <w:noProof/>
          <w:kern w:val="0"/>
          <w:lang w:val="sr-Cyrl-RS" w:eastAsia="sr-Latn-RS"/>
        </w:rPr>
      </w:pPr>
      <w:r w:rsidRPr="0046741C">
        <w:rPr>
          <w:rFonts w:asciiTheme="majorHAnsi" w:hAnsiTheme="majorHAnsi"/>
          <w:bCs/>
          <w:noProof/>
          <w:kern w:val="0"/>
          <w:lang w:val="sr-Cyrl-RS" w:eastAsia="sr-Latn-RS"/>
        </w:rPr>
        <w:t>Наручилац на пријему контролише карактеристике производа, а по захтевима везаним за безбедност хране.</w:t>
      </w:r>
    </w:p>
    <w:p w:rsidR="0081184F" w:rsidRPr="0046741C" w:rsidRDefault="0081184F" w:rsidP="0081184F">
      <w:pPr>
        <w:jc w:val="both"/>
        <w:rPr>
          <w:rFonts w:asciiTheme="majorHAnsi" w:hAnsiTheme="majorHAnsi"/>
          <w:bCs/>
          <w:noProof/>
          <w:kern w:val="0"/>
          <w:lang w:val="sr-Cyrl-RS" w:eastAsia="sr-Latn-RS"/>
        </w:rPr>
      </w:pPr>
    </w:p>
    <w:p w:rsidR="0081184F" w:rsidRPr="0046741C" w:rsidRDefault="0081184F" w:rsidP="0081184F">
      <w:pPr>
        <w:jc w:val="both"/>
        <w:rPr>
          <w:rFonts w:asciiTheme="majorHAnsi" w:hAnsiTheme="majorHAnsi"/>
          <w:bCs/>
          <w:noProof/>
          <w:kern w:val="0"/>
          <w:lang w:val="sr-Cyrl-RS" w:eastAsia="sr-Latn-RS"/>
        </w:rPr>
      </w:pPr>
      <w:r w:rsidRPr="0046741C">
        <w:rPr>
          <w:rFonts w:asciiTheme="majorHAnsi" w:hAnsiTheme="majorHAnsi"/>
          <w:bCs/>
          <w:noProof/>
          <w:kern w:val="0"/>
          <w:lang w:val="sr-Cyrl-RS" w:eastAsia="sr-Latn-RS"/>
        </w:rPr>
        <w:lastRenderedPageBreak/>
        <w:t>Уколико се производ испоручује у појединачном паковању декларација мора да садржи све потребне податке о датом производу према Правилнику о декларисању означавању и рекламирању хране ("Сл.гласник РС", бр. 85/2013 и 101/2013).</w:t>
      </w:r>
    </w:p>
    <w:p w:rsidR="0081184F" w:rsidRPr="0046741C" w:rsidRDefault="0081184F" w:rsidP="0081184F">
      <w:pPr>
        <w:tabs>
          <w:tab w:val="left" w:pos="3840"/>
        </w:tabs>
        <w:suppressAutoHyphens w:val="0"/>
        <w:autoSpaceDE w:val="0"/>
        <w:autoSpaceDN w:val="0"/>
        <w:adjustRightInd w:val="0"/>
        <w:jc w:val="both"/>
        <w:rPr>
          <w:rFonts w:asciiTheme="majorHAnsi" w:hAnsiTheme="majorHAnsi"/>
          <w:b/>
          <w:bCs/>
          <w:noProof/>
          <w:kern w:val="0"/>
          <w:lang w:val="sr-Cyrl-RS" w:eastAsia="sr-Latn-RS"/>
        </w:rPr>
      </w:pPr>
    </w:p>
    <w:p w:rsidR="0081184F" w:rsidRPr="0046741C" w:rsidRDefault="0081184F" w:rsidP="0081184F">
      <w:pPr>
        <w:tabs>
          <w:tab w:val="left" w:pos="3840"/>
        </w:tabs>
        <w:suppressAutoHyphens w:val="0"/>
        <w:autoSpaceDE w:val="0"/>
        <w:autoSpaceDN w:val="0"/>
        <w:adjustRightInd w:val="0"/>
        <w:jc w:val="both"/>
        <w:rPr>
          <w:rFonts w:asciiTheme="majorHAnsi" w:hAnsiTheme="majorHAnsi"/>
          <w:bCs/>
          <w:noProof/>
          <w:kern w:val="0"/>
          <w:lang w:val="sr-Cyrl-RS" w:eastAsia="sr-Latn-RS"/>
        </w:rPr>
      </w:pPr>
      <w:r w:rsidRPr="0046741C">
        <w:rPr>
          <w:rFonts w:asciiTheme="majorHAnsi" w:hAnsiTheme="majorHAnsi"/>
          <w:bCs/>
          <w:noProof/>
          <w:kern w:val="0"/>
          <w:lang w:val="sr-Cyrl-RS" w:eastAsia="sr-Latn-RS"/>
        </w:rPr>
        <w:t>Уколико се производ испоручује у збирном паковању декларација мора бити идентична и на појединачном и на збирном паковању.</w:t>
      </w:r>
    </w:p>
    <w:p w:rsidR="0081184F" w:rsidRPr="0046741C" w:rsidRDefault="0081184F" w:rsidP="0081184F">
      <w:pPr>
        <w:tabs>
          <w:tab w:val="left" w:pos="3840"/>
        </w:tabs>
        <w:suppressAutoHyphens w:val="0"/>
        <w:autoSpaceDE w:val="0"/>
        <w:autoSpaceDN w:val="0"/>
        <w:adjustRightInd w:val="0"/>
        <w:jc w:val="both"/>
        <w:rPr>
          <w:rFonts w:asciiTheme="majorHAnsi" w:hAnsiTheme="majorHAnsi"/>
          <w:b/>
          <w:bCs/>
          <w:noProof/>
          <w:kern w:val="0"/>
          <w:lang w:val="sr-Cyrl-RS" w:eastAsia="sr-Latn-RS"/>
        </w:rPr>
      </w:pPr>
    </w:p>
    <w:p w:rsidR="0081184F" w:rsidRPr="0046741C" w:rsidRDefault="0081184F" w:rsidP="0081184F">
      <w:pPr>
        <w:tabs>
          <w:tab w:val="left" w:pos="3840"/>
        </w:tabs>
        <w:suppressAutoHyphens w:val="0"/>
        <w:autoSpaceDE w:val="0"/>
        <w:autoSpaceDN w:val="0"/>
        <w:adjustRightInd w:val="0"/>
        <w:jc w:val="both"/>
        <w:rPr>
          <w:rFonts w:asciiTheme="majorHAnsi" w:hAnsiTheme="majorHAnsi"/>
          <w:bCs/>
          <w:noProof/>
          <w:kern w:val="0"/>
          <w:lang w:val="sr-Cyrl-RS" w:eastAsia="sr-Latn-RS"/>
        </w:rPr>
      </w:pPr>
      <w:r w:rsidRPr="0046741C">
        <w:rPr>
          <w:rFonts w:asciiTheme="majorHAnsi" w:hAnsiTheme="majorHAnsi"/>
          <w:bCs/>
          <w:noProof/>
          <w:kern w:val="0"/>
          <w:lang w:val="sr-Cyrl-RS" w:eastAsia="sr-Latn-RS"/>
        </w:rPr>
        <w:t>Пријемно контролисање ће се вршити по "принципу случајног узорка".</w:t>
      </w:r>
    </w:p>
    <w:p w:rsidR="0081184F" w:rsidRPr="0046741C" w:rsidRDefault="0081184F" w:rsidP="0081184F">
      <w:pPr>
        <w:tabs>
          <w:tab w:val="left" w:pos="3840"/>
        </w:tabs>
        <w:suppressAutoHyphens w:val="0"/>
        <w:autoSpaceDE w:val="0"/>
        <w:autoSpaceDN w:val="0"/>
        <w:adjustRightInd w:val="0"/>
        <w:jc w:val="both"/>
        <w:rPr>
          <w:rFonts w:asciiTheme="majorHAnsi" w:hAnsiTheme="majorHAnsi"/>
          <w:bCs/>
          <w:noProof/>
          <w:kern w:val="0"/>
          <w:lang w:val="sr-Cyrl-RS" w:eastAsia="sr-Latn-RS"/>
        </w:rPr>
      </w:pPr>
      <w:r w:rsidRPr="0046741C">
        <w:rPr>
          <w:rFonts w:asciiTheme="majorHAnsi" w:hAnsiTheme="majorHAnsi"/>
          <w:bCs/>
          <w:noProof/>
          <w:kern w:val="0"/>
          <w:lang w:val="sr-Cyrl-RS" w:eastAsia="sr-Latn-RS"/>
        </w:rPr>
        <w:t>Декларација на производу мора бити лако уочљива, јасна и читка,</w:t>
      </w:r>
      <w:r w:rsidRPr="0046741C">
        <w:rPr>
          <w:rFonts w:asciiTheme="majorHAnsi" w:hAnsiTheme="majorHAnsi"/>
          <w:noProof/>
          <w:kern w:val="0"/>
          <w:shd w:val="clear" w:color="auto" w:fill="FFFFFF"/>
          <w:lang w:val="sr-Cyrl-RS" w:eastAsia="sr-Latn-RS"/>
        </w:rPr>
        <w:t xml:space="preserve"> да се не брише лако и да не буде на било који начин прекривена или испрекидана другим текстом или сликовним приказом</w:t>
      </w:r>
      <w:r w:rsidRPr="0046741C">
        <w:rPr>
          <w:rFonts w:asciiTheme="majorHAnsi" w:hAnsiTheme="majorHAnsi"/>
          <w:bCs/>
          <w:noProof/>
          <w:kern w:val="0"/>
          <w:lang w:val="sr-Cyrl-RS" w:eastAsia="sr-Latn-RS"/>
        </w:rPr>
        <w:t>, док у погледу порекла и квалитета производа мора бити на српском језику.</w:t>
      </w:r>
    </w:p>
    <w:p w:rsidR="0081184F" w:rsidRPr="0046741C" w:rsidRDefault="0081184F" w:rsidP="0081184F">
      <w:pPr>
        <w:tabs>
          <w:tab w:val="left" w:pos="3840"/>
        </w:tabs>
        <w:suppressAutoHyphens w:val="0"/>
        <w:autoSpaceDE w:val="0"/>
        <w:autoSpaceDN w:val="0"/>
        <w:adjustRightInd w:val="0"/>
        <w:jc w:val="both"/>
        <w:rPr>
          <w:rFonts w:asciiTheme="majorHAnsi" w:hAnsiTheme="majorHAnsi"/>
          <w:bCs/>
          <w:noProof/>
          <w:kern w:val="0"/>
          <w:lang w:val="sr-Cyrl-RS" w:eastAsia="sr-Latn-RS"/>
        </w:rPr>
      </w:pPr>
    </w:p>
    <w:p w:rsidR="0081184F" w:rsidRPr="0046741C" w:rsidRDefault="0081184F" w:rsidP="0081184F">
      <w:pPr>
        <w:jc w:val="both"/>
        <w:rPr>
          <w:rFonts w:asciiTheme="majorHAnsi" w:hAnsiTheme="majorHAnsi"/>
          <w:bCs/>
          <w:iCs/>
          <w:noProof/>
          <w:lang w:val="sr-Cyrl-RS"/>
        </w:rPr>
      </w:pPr>
      <w:r w:rsidRPr="0046741C">
        <w:rPr>
          <w:rFonts w:asciiTheme="majorHAnsi" w:hAnsiTheme="majorHAnsi"/>
          <w:bCs/>
          <w:iCs/>
          <w:noProof/>
          <w:lang w:val="sr-Cyrl-RS"/>
        </w:rPr>
        <w:t>Рок важења (трајања) добара мора бити назначен на паковању или документу који се доставља уз добра приликом испоруке.</w:t>
      </w:r>
    </w:p>
    <w:p w:rsidR="0081184F" w:rsidRPr="0046741C" w:rsidRDefault="0081184F" w:rsidP="0081184F">
      <w:pPr>
        <w:tabs>
          <w:tab w:val="left" w:pos="3840"/>
        </w:tabs>
        <w:suppressAutoHyphens w:val="0"/>
        <w:autoSpaceDE w:val="0"/>
        <w:autoSpaceDN w:val="0"/>
        <w:adjustRightInd w:val="0"/>
        <w:jc w:val="both"/>
        <w:rPr>
          <w:rFonts w:asciiTheme="majorHAnsi" w:hAnsiTheme="majorHAnsi"/>
          <w:b/>
          <w:bCs/>
          <w:noProof/>
          <w:kern w:val="0"/>
          <w:lang w:val="sr-Cyrl-RS" w:eastAsia="sr-Latn-RS"/>
        </w:rPr>
      </w:pPr>
    </w:p>
    <w:p w:rsidR="0081184F" w:rsidRPr="0046741C" w:rsidRDefault="0081184F" w:rsidP="0081184F">
      <w:pPr>
        <w:tabs>
          <w:tab w:val="left" w:pos="3840"/>
        </w:tabs>
        <w:suppressAutoHyphens w:val="0"/>
        <w:autoSpaceDE w:val="0"/>
        <w:autoSpaceDN w:val="0"/>
        <w:adjustRightInd w:val="0"/>
        <w:jc w:val="both"/>
        <w:rPr>
          <w:rFonts w:asciiTheme="majorHAnsi" w:hAnsiTheme="majorHAnsi"/>
          <w:noProof/>
          <w:lang w:val="sr-Cyrl-RS"/>
        </w:rPr>
      </w:pPr>
      <w:r w:rsidRPr="0046741C">
        <w:rPr>
          <w:rFonts w:asciiTheme="majorHAnsi" w:hAnsiTheme="majorHAnsi"/>
          <w:noProof/>
          <w:lang w:val="sr-Cyrl-RS"/>
        </w:rPr>
        <w:t xml:space="preserve">Наручилац задржава право </w:t>
      </w:r>
      <w:r w:rsidRPr="003044A0">
        <w:rPr>
          <w:rFonts w:asciiTheme="majorHAnsi" w:hAnsiTheme="majorHAnsi"/>
          <w:noProof/>
          <w:lang w:val="sr-Cyrl-RS"/>
        </w:rPr>
        <w:t>да</w:t>
      </w:r>
      <w:r w:rsidR="001E4E69">
        <w:rPr>
          <w:rFonts w:asciiTheme="majorHAnsi" w:hAnsiTheme="majorHAnsi"/>
          <w:noProof/>
          <w:lang w:val="sr-Cyrl-RS"/>
        </w:rPr>
        <w:t xml:space="preserve">, </w:t>
      </w:r>
      <w:r w:rsidRPr="0046741C">
        <w:rPr>
          <w:rFonts w:asciiTheme="majorHAnsi" w:hAnsiTheme="majorHAnsi"/>
          <w:noProof/>
          <w:lang w:val="sr-Cyrl-RS"/>
        </w:rPr>
        <w:t>уколико процени као потребно</w:t>
      </w:r>
      <w:r w:rsidR="001E4E69">
        <w:rPr>
          <w:rFonts w:asciiTheme="majorHAnsi" w:hAnsiTheme="majorHAnsi"/>
          <w:noProof/>
          <w:lang w:val="sr-Cyrl-RS"/>
        </w:rPr>
        <w:t>,</w:t>
      </w:r>
      <w:r w:rsidRPr="0046741C">
        <w:rPr>
          <w:rFonts w:asciiTheme="majorHAnsi" w:hAnsiTheme="majorHAnsi"/>
          <w:noProof/>
          <w:lang w:val="sr-Cyrl-RS"/>
        </w:rPr>
        <w:t xml:space="preserve"> узорак испоручене животне намирнице пошаље на лабораторијску анализу коју сматра целисходном. Узорковање ће вршити комисија именована од стране наручиоца. Добављач ће бити обавештен о термину и предмету узорковања и позван да истом присуствује. Неодазивање добављача на позив не зауставља процес узорковања. </w:t>
      </w:r>
      <w:r w:rsidRPr="005477A1">
        <w:rPr>
          <w:rFonts w:asciiTheme="majorHAnsi" w:hAnsiTheme="majorHAnsi"/>
          <w:noProof/>
          <w:lang w:val="sr-Cyrl-RS"/>
        </w:rPr>
        <w:t>Трошак анализа сноси добављач.</w:t>
      </w:r>
      <w:r w:rsidRPr="0046741C">
        <w:rPr>
          <w:rFonts w:asciiTheme="majorHAnsi" w:hAnsiTheme="majorHAnsi"/>
          <w:noProof/>
          <w:lang w:val="sr-Cyrl-RS"/>
        </w:rPr>
        <w:t xml:space="preserve"> Анализа ће се обављати у референтним лабораторијама по избору наручиоца.  </w:t>
      </w:r>
    </w:p>
    <w:p w:rsidR="0081184F" w:rsidRPr="0046741C" w:rsidRDefault="0081184F" w:rsidP="0081184F">
      <w:pPr>
        <w:jc w:val="both"/>
        <w:rPr>
          <w:b/>
          <w:noProof/>
          <w:lang w:val="sr-Cyrl-RS"/>
        </w:rPr>
      </w:pPr>
    </w:p>
    <w:p w:rsidR="0081184F" w:rsidRPr="0046741C" w:rsidRDefault="0081184F" w:rsidP="0081184F">
      <w:pPr>
        <w:jc w:val="both"/>
        <w:rPr>
          <w:rFonts w:asciiTheme="majorHAnsi" w:hAnsiTheme="majorHAnsi"/>
          <w:noProof/>
          <w:lang w:val="sr-Cyrl-RS"/>
        </w:rPr>
      </w:pPr>
      <w:r w:rsidRPr="0046741C">
        <w:rPr>
          <w:rFonts w:asciiTheme="majorHAnsi" w:hAnsiTheme="majorHAnsi"/>
          <w:bCs/>
          <w:iCs/>
          <w:noProof/>
          <w:lang w:val="sr-Cyrl-RS"/>
        </w:rPr>
        <w:t>Добављач</w:t>
      </w:r>
      <w:r w:rsidRPr="0046741C">
        <w:rPr>
          <w:rFonts w:asciiTheme="majorHAnsi" w:hAnsiTheme="majorHAnsi"/>
          <w:noProof/>
          <w:lang w:val="sr-Cyrl-RS"/>
        </w:rPr>
        <w:t xml:space="preserve"> је дужан да испуни све доле наведено:</w:t>
      </w:r>
    </w:p>
    <w:p w:rsidR="0081184F" w:rsidRPr="0046741C" w:rsidRDefault="0081184F" w:rsidP="0081184F">
      <w:pPr>
        <w:jc w:val="both"/>
        <w:rPr>
          <w:rFonts w:asciiTheme="majorHAnsi" w:hAnsiTheme="majorHAnsi"/>
          <w:noProof/>
          <w:lang w:val="sr-Cyrl-RS"/>
        </w:rPr>
      </w:pPr>
      <w:r w:rsidRPr="0046741C">
        <w:rPr>
          <w:rFonts w:asciiTheme="majorHAnsi" w:hAnsiTheme="majorHAnsi"/>
          <w:noProof/>
          <w:lang w:val="sr-Cyrl-RS"/>
        </w:rPr>
        <w:t>- приложи отпремницу уз испоручену робу,</w:t>
      </w:r>
    </w:p>
    <w:p w:rsidR="0081184F" w:rsidRPr="0046741C" w:rsidRDefault="0081184F" w:rsidP="0081184F">
      <w:pPr>
        <w:jc w:val="both"/>
        <w:rPr>
          <w:rFonts w:asciiTheme="majorHAnsi" w:hAnsiTheme="majorHAnsi"/>
          <w:noProof/>
          <w:lang w:val="sr-Cyrl-RS"/>
        </w:rPr>
      </w:pPr>
      <w:r w:rsidRPr="0046741C">
        <w:rPr>
          <w:rFonts w:asciiTheme="majorHAnsi" w:hAnsiTheme="majorHAnsi"/>
          <w:noProof/>
          <w:lang w:val="sr-Cyrl-RS"/>
        </w:rPr>
        <w:t>- примарна амбалажа мора да буде чиста и неоштећена,</w:t>
      </w:r>
    </w:p>
    <w:p w:rsidR="0081184F" w:rsidRPr="0046741C" w:rsidRDefault="0081184F" w:rsidP="0081184F">
      <w:pPr>
        <w:jc w:val="both"/>
        <w:rPr>
          <w:rFonts w:asciiTheme="majorHAnsi" w:hAnsiTheme="majorHAnsi"/>
          <w:noProof/>
          <w:lang w:val="sr-Cyrl-RS"/>
        </w:rPr>
      </w:pPr>
      <w:r w:rsidRPr="0046741C">
        <w:rPr>
          <w:rFonts w:asciiTheme="majorHAnsi" w:hAnsiTheme="majorHAnsi"/>
          <w:noProof/>
          <w:lang w:val="sr-Cyrl-RS"/>
        </w:rPr>
        <w:t>- особа која врши истовар мора да буде у чистој радној одећи,</w:t>
      </w:r>
    </w:p>
    <w:p w:rsidR="0081184F" w:rsidRPr="0046741C" w:rsidRDefault="0081184F" w:rsidP="0081184F">
      <w:pPr>
        <w:jc w:val="both"/>
        <w:rPr>
          <w:rFonts w:asciiTheme="majorHAnsi" w:hAnsiTheme="majorHAnsi"/>
          <w:noProof/>
          <w:lang w:val="sr-Cyrl-RS"/>
        </w:rPr>
      </w:pPr>
      <w:r w:rsidRPr="0046741C">
        <w:rPr>
          <w:rFonts w:asciiTheme="majorHAnsi" w:hAnsiTheme="majorHAnsi"/>
          <w:noProof/>
          <w:lang w:val="sr-Cyrl-RS"/>
        </w:rPr>
        <w:t>- достава се врши у чистим возилима са температурним режимом,</w:t>
      </w:r>
    </w:p>
    <w:p w:rsidR="0081184F" w:rsidRPr="0046741C" w:rsidRDefault="0081184F" w:rsidP="0081184F">
      <w:pPr>
        <w:jc w:val="both"/>
        <w:rPr>
          <w:rFonts w:asciiTheme="majorHAnsi" w:hAnsiTheme="majorHAnsi"/>
          <w:noProof/>
          <w:lang w:val="sr-Cyrl-RS"/>
        </w:rPr>
      </w:pPr>
      <w:r w:rsidRPr="0046741C">
        <w:rPr>
          <w:rFonts w:asciiTheme="majorHAnsi" w:hAnsiTheme="majorHAnsi"/>
          <w:noProof/>
          <w:lang w:val="sr-Cyrl-RS"/>
        </w:rPr>
        <w:t>- температура свежег меса на пријему мора да буде + 4</w:t>
      </w:r>
      <w:r w:rsidRPr="0046741C">
        <w:rPr>
          <w:rFonts w:asciiTheme="majorHAnsi" w:hAnsiTheme="majorHAnsi"/>
          <w:noProof/>
          <w:vertAlign w:val="superscript"/>
          <w:lang w:val="sr-Cyrl-RS"/>
        </w:rPr>
        <w:t xml:space="preserve"> о</w:t>
      </w:r>
      <w:r w:rsidRPr="0046741C">
        <w:rPr>
          <w:rFonts w:asciiTheme="majorHAnsi" w:hAnsiTheme="majorHAnsi"/>
          <w:noProof/>
          <w:lang w:val="sr-Cyrl-RS"/>
        </w:rPr>
        <w:t xml:space="preserve"> C мерено у геометријском центру комада  меса, а замрзнути производи без видљивих знакова одмрзавања.</w:t>
      </w:r>
    </w:p>
    <w:p w:rsidR="0081184F" w:rsidRPr="0046741C" w:rsidRDefault="0081184F" w:rsidP="0081184F">
      <w:pPr>
        <w:jc w:val="both"/>
        <w:rPr>
          <w:b/>
          <w:noProof/>
          <w:lang w:val="sr-Cyrl-RS"/>
        </w:rPr>
      </w:pPr>
    </w:p>
    <w:p w:rsidR="0081184F" w:rsidRPr="0046741C" w:rsidRDefault="0081184F" w:rsidP="0081184F">
      <w:pPr>
        <w:jc w:val="both"/>
        <w:rPr>
          <w:rFonts w:asciiTheme="majorHAnsi" w:hAnsiTheme="majorHAnsi"/>
          <w:bCs/>
          <w:iCs/>
          <w:noProof/>
          <w:lang w:val="sr-Cyrl-RS"/>
        </w:rPr>
      </w:pPr>
      <w:r w:rsidRPr="0046741C">
        <w:rPr>
          <w:rFonts w:asciiTheme="majorHAnsi" w:hAnsiTheme="majorHAnsi"/>
          <w:bCs/>
          <w:iCs/>
          <w:noProof/>
          <w:lang w:val="sr-Cyrl-RS"/>
        </w:rPr>
        <w:t>Добављач је дужан да испоручи наручиоцу ону количину намирница коју наручилац поручи и дужан је да је тачно измери. Под тачним мерењем подразумева се испорука стварно тражене количине производа изражена у килограмима. Материјал (амбалажа) за паковање не урачунава се у количину испоручене робе, осим ако није произвођачко паковање, папир или неки сличан лаган материјал. Уколико се роба доставља у кутијама, посудама, бурадима и сл., онда се код мерења мора одбити тара, односно тежина доставне посуде.</w:t>
      </w:r>
    </w:p>
    <w:p w:rsidR="0081184F" w:rsidRPr="0046741C" w:rsidRDefault="0081184F" w:rsidP="0081184F">
      <w:pPr>
        <w:jc w:val="both"/>
        <w:rPr>
          <w:b/>
          <w:bCs/>
          <w:iCs/>
          <w:noProof/>
          <w:lang w:val="sr-Cyrl-RS"/>
        </w:rPr>
      </w:pPr>
    </w:p>
    <w:p w:rsidR="0081184F" w:rsidRPr="0046741C" w:rsidRDefault="0081184F" w:rsidP="0081184F">
      <w:pPr>
        <w:jc w:val="both"/>
        <w:rPr>
          <w:rFonts w:asciiTheme="majorHAnsi" w:hAnsiTheme="majorHAnsi"/>
          <w:bCs/>
          <w:iCs/>
          <w:noProof/>
          <w:lang w:val="sr-Cyrl-RS"/>
        </w:rPr>
      </w:pPr>
      <w:r w:rsidRPr="0046741C">
        <w:rPr>
          <w:rFonts w:asciiTheme="majorHAnsi" w:hAnsiTheme="majorHAnsi"/>
          <w:bCs/>
          <w:iCs/>
          <w:noProof/>
          <w:lang w:val="sr-Cyrl-RS"/>
        </w:rPr>
        <w:t xml:space="preserve">Наручилац и Добављач ће записнички констатовати преузимање добара приликом испоруке. У случају утврђених недостатака у квалитету, квантитету и очигледних грешака испоручених производа, Наручилац ће сачинити писани приговор (Записник) одмах по испоруци ако се недостатак уочи на лицу места или касније уколико установи скривене недостатаке на испорученим производима. </w:t>
      </w:r>
    </w:p>
    <w:p w:rsidR="0081184F" w:rsidRPr="0046741C" w:rsidRDefault="0081184F" w:rsidP="0081184F">
      <w:pPr>
        <w:jc w:val="both"/>
        <w:rPr>
          <w:rFonts w:asciiTheme="majorHAnsi" w:hAnsiTheme="majorHAnsi"/>
          <w:bCs/>
          <w:iCs/>
          <w:noProof/>
          <w:lang w:val="sr-Cyrl-RS"/>
        </w:rPr>
      </w:pPr>
      <w:r w:rsidRPr="0046741C">
        <w:rPr>
          <w:rFonts w:asciiTheme="majorHAnsi" w:hAnsiTheme="majorHAnsi"/>
          <w:bCs/>
          <w:iCs/>
          <w:noProof/>
          <w:lang w:val="sr-Cyrl-RS"/>
        </w:rPr>
        <w:t>Рок за подношење приговора на испоручене производе је рок исписан на декларацији производа (рок важења).</w:t>
      </w:r>
    </w:p>
    <w:p w:rsidR="0081184F" w:rsidRPr="0046741C" w:rsidRDefault="0081184F" w:rsidP="0081184F">
      <w:pPr>
        <w:jc w:val="both"/>
        <w:rPr>
          <w:rFonts w:asciiTheme="majorHAnsi" w:hAnsiTheme="majorHAnsi"/>
          <w:bCs/>
          <w:iCs/>
          <w:noProof/>
          <w:lang w:val="sr-Cyrl-RS"/>
        </w:rPr>
      </w:pPr>
      <w:r w:rsidRPr="0046741C">
        <w:rPr>
          <w:rFonts w:asciiTheme="majorHAnsi" w:hAnsiTheme="majorHAnsi"/>
          <w:bCs/>
          <w:iCs/>
          <w:noProof/>
          <w:lang w:val="sr-Cyrl-RS"/>
        </w:rPr>
        <w:t xml:space="preserve">Добављач је дужан да одмах а најкасније у року од 24 часа од момента пријема писаног приговора на утврђене недостатаке испоручених производа, исте отклони.  </w:t>
      </w:r>
    </w:p>
    <w:p w:rsidR="0081184F" w:rsidRPr="0046741C" w:rsidRDefault="0081184F" w:rsidP="0081184F">
      <w:pPr>
        <w:jc w:val="both"/>
        <w:rPr>
          <w:b/>
          <w:bCs/>
          <w:iCs/>
          <w:noProof/>
          <w:lang w:val="sr-Cyrl-RS"/>
        </w:rPr>
      </w:pPr>
    </w:p>
    <w:p w:rsidR="0081184F" w:rsidRPr="0046741C" w:rsidRDefault="0081184F" w:rsidP="0081184F">
      <w:pPr>
        <w:jc w:val="both"/>
        <w:rPr>
          <w:rFonts w:asciiTheme="majorHAnsi" w:hAnsiTheme="majorHAnsi"/>
          <w:bCs/>
          <w:iCs/>
          <w:noProof/>
          <w:lang w:val="sr-Cyrl-RS"/>
        </w:rPr>
      </w:pPr>
      <w:r w:rsidRPr="0046741C">
        <w:rPr>
          <w:rFonts w:asciiTheme="majorHAnsi" w:hAnsiTheme="majorHAnsi"/>
          <w:bCs/>
          <w:iCs/>
          <w:noProof/>
          <w:lang w:val="sr-Cyrl-RS"/>
        </w:rPr>
        <w:t xml:space="preserve">Наручилац </w:t>
      </w:r>
      <w:r w:rsidR="005477A1" w:rsidRPr="001E4E69">
        <w:rPr>
          <w:rFonts w:asciiTheme="majorHAnsi" w:hAnsiTheme="majorHAnsi"/>
          <w:bCs/>
          <w:iCs/>
          <w:noProof/>
          <w:lang w:val="sr-Cyrl-RS"/>
        </w:rPr>
        <w:t>има право</w:t>
      </w:r>
      <w:r w:rsidR="005477A1">
        <w:rPr>
          <w:rFonts w:asciiTheme="majorHAnsi" w:hAnsiTheme="majorHAnsi"/>
          <w:bCs/>
          <w:iCs/>
          <w:noProof/>
          <w:lang w:val="sr-Cyrl-RS"/>
        </w:rPr>
        <w:t xml:space="preserve"> да </w:t>
      </w:r>
      <w:r w:rsidRPr="0046741C">
        <w:rPr>
          <w:rFonts w:asciiTheme="majorHAnsi" w:hAnsiTheme="majorHAnsi"/>
          <w:bCs/>
          <w:iCs/>
          <w:noProof/>
          <w:lang w:val="sr-Cyrl-RS"/>
        </w:rPr>
        <w:t>једнострано</w:t>
      </w:r>
      <w:r w:rsidR="005477A1">
        <w:rPr>
          <w:rFonts w:asciiTheme="majorHAnsi" w:hAnsiTheme="majorHAnsi"/>
          <w:bCs/>
          <w:iCs/>
          <w:noProof/>
          <w:lang w:val="sr-Cyrl-RS"/>
        </w:rPr>
        <w:t xml:space="preserve"> откаже</w:t>
      </w:r>
      <w:r w:rsidRPr="0046741C">
        <w:rPr>
          <w:rFonts w:asciiTheme="majorHAnsi" w:hAnsiTheme="majorHAnsi"/>
          <w:bCs/>
          <w:iCs/>
          <w:noProof/>
          <w:lang w:val="sr-Cyrl-RS"/>
        </w:rPr>
        <w:t xml:space="preserve"> уговор о купопродаји са Добављачем без штетних последица по себе, уколико у току трајања уговора 2 (два) пута записнички утврди </w:t>
      </w:r>
      <w:r w:rsidRPr="0046741C">
        <w:rPr>
          <w:rFonts w:asciiTheme="majorHAnsi" w:hAnsiTheme="majorHAnsi"/>
          <w:bCs/>
          <w:iCs/>
          <w:noProof/>
          <w:lang w:val="sr-Cyrl-RS"/>
        </w:rPr>
        <w:lastRenderedPageBreak/>
        <w:t>недостаке у квалитету, квантитету или очигледних грешака испоручених производа, уз отказни рок од 8 дана</w:t>
      </w:r>
      <w:r w:rsidR="001E4E69">
        <w:rPr>
          <w:rFonts w:asciiTheme="majorHAnsi" w:hAnsiTheme="majorHAnsi"/>
          <w:bCs/>
          <w:iCs/>
          <w:noProof/>
          <w:lang w:val="sr-Cyrl-RS"/>
        </w:rPr>
        <w:t xml:space="preserve"> и</w:t>
      </w:r>
      <w:r w:rsidRPr="0046741C">
        <w:rPr>
          <w:rFonts w:asciiTheme="majorHAnsi" w:hAnsiTheme="majorHAnsi"/>
          <w:bCs/>
          <w:iCs/>
          <w:noProof/>
          <w:lang w:val="sr-Cyrl-RS"/>
        </w:rPr>
        <w:t xml:space="preserve"> истовремено</w:t>
      </w:r>
      <w:r w:rsidR="005477A1">
        <w:rPr>
          <w:rFonts w:asciiTheme="majorHAnsi" w:hAnsiTheme="majorHAnsi"/>
          <w:bCs/>
          <w:iCs/>
          <w:noProof/>
          <w:lang w:val="sr-Cyrl-RS"/>
        </w:rPr>
        <w:t xml:space="preserve"> </w:t>
      </w:r>
      <w:r w:rsidR="001E4E69">
        <w:rPr>
          <w:rFonts w:asciiTheme="majorHAnsi" w:hAnsiTheme="majorHAnsi"/>
          <w:bCs/>
          <w:iCs/>
          <w:noProof/>
          <w:lang w:val="sr-Cyrl-RS"/>
        </w:rPr>
        <w:t>ће да</w:t>
      </w:r>
      <w:r w:rsidR="005477A1">
        <w:rPr>
          <w:rFonts w:asciiTheme="majorHAnsi" w:hAnsiTheme="majorHAnsi"/>
          <w:bCs/>
          <w:iCs/>
          <w:noProof/>
          <w:lang w:val="sr-Cyrl-RS"/>
        </w:rPr>
        <w:t xml:space="preserve"> реализује</w:t>
      </w:r>
      <w:r w:rsidRPr="0046741C">
        <w:rPr>
          <w:rFonts w:asciiTheme="majorHAnsi" w:hAnsiTheme="majorHAnsi"/>
          <w:bCs/>
          <w:iCs/>
          <w:noProof/>
          <w:lang w:val="sr-Cyrl-RS"/>
        </w:rPr>
        <w:t xml:space="preserve"> средство обезбеђења за добро извршење посла.</w:t>
      </w:r>
    </w:p>
    <w:p w:rsidR="0081184F" w:rsidRPr="0046741C" w:rsidRDefault="0081184F" w:rsidP="0081184F">
      <w:pPr>
        <w:jc w:val="both"/>
        <w:rPr>
          <w:b/>
          <w:bCs/>
          <w:iCs/>
          <w:noProof/>
          <w:lang w:val="sr-Cyrl-RS"/>
        </w:rPr>
      </w:pPr>
    </w:p>
    <w:p w:rsidR="0081184F" w:rsidRPr="0046741C" w:rsidRDefault="0081184F" w:rsidP="0081184F">
      <w:pPr>
        <w:jc w:val="both"/>
        <w:rPr>
          <w:rFonts w:asciiTheme="majorHAnsi" w:hAnsiTheme="majorHAnsi"/>
          <w:bCs/>
          <w:iCs/>
          <w:noProof/>
          <w:lang w:val="sr-Cyrl-RS"/>
        </w:rPr>
      </w:pPr>
      <w:r w:rsidRPr="0046741C">
        <w:rPr>
          <w:rFonts w:asciiTheme="majorHAnsi" w:hAnsiTheme="majorHAnsi"/>
          <w:bCs/>
          <w:iCs/>
          <w:noProof/>
          <w:lang w:val="sr-Cyrl-RS"/>
        </w:rPr>
        <w:t>Добављач је дужан да наручиоцу достави рачун који је састављен на основу документа - отпремнице којом се верификује квантитет и квалитет испоруке, чиме ће доказати да је поступио по захтеву наручиоца.</w:t>
      </w:r>
    </w:p>
    <w:p w:rsidR="0081184F" w:rsidRPr="0046741C" w:rsidRDefault="0081184F" w:rsidP="0081184F">
      <w:pPr>
        <w:jc w:val="both"/>
        <w:rPr>
          <w:b/>
          <w:bCs/>
          <w:iCs/>
          <w:noProof/>
          <w:lang w:val="sr-Cyrl-RS"/>
        </w:rPr>
      </w:pPr>
    </w:p>
    <w:p w:rsidR="0081184F" w:rsidRPr="001E4E69" w:rsidRDefault="0081184F" w:rsidP="00271819">
      <w:pPr>
        <w:spacing w:line="240" w:lineRule="auto"/>
        <w:jc w:val="both"/>
        <w:rPr>
          <w:rFonts w:asciiTheme="majorHAnsi" w:hAnsiTheme="majorHAnsi"/>
          <w:bCs/>
          <w:iCs/>
          <w:noProof/>
          <w:lang w:val="sr-Cyrl-RS"/>
        </w:rPr>
      </w:pPr>
      <w:r w:rsidRPr="0046741C">
        <w:rPr>
          <w:rFonts w:asciiTheme="majorHAnsi" w:hAnsiTheme="majorHAnsi"/>
          <w:bCs/>
          <w:iCs/>
          <w:noProof/>
          <w:lang w:val="sr-Cyrl-RS"/>
        </w:rPr>
        <w:t xml:space="preserve">Добављачи којима буду додељени уговори за </w:t>
      </w:r>
      <w:r w:rsidRPr="0046741C">
        <w:rPr>
          <w:rFonts w:asciiTheme="majorHAnsi" w:hAnsiTheme="majorHAnsi"/>
          <w:bCs/>
          <w:iCs/>
          <w:noProof/>
          <w:u w:val="single"/>
          <w:lang w:val="sr-Cyrl-RS"/>
        </w:rPr>
        <w:t>партију бр. 2.</w:t>
      </w:r>
      <w:r w:rsidRPr="0046741C">
        <w:rPr>
          <w:rFonts w:asciiTheme="majorHAnsi" w:hAnsiTheme="majorHAnsi"/>
          <w:bCs/>
          <w:iCs/>
          <w:noProof/>
          <w:lang w:val="sr-Cyrl-RS"/>
        </w:rPr>
        <w:t xml:space="preserve"> су у обавези да наручиоцу уз рачун доставе и податке о релевантним ценама воћа на кванташкој пијаци у </w:t>
      </w:r>
      <w:r w:rsidRPr="001E4E69">
        <w:rPr>
          <w:rFonts w:asciiTheme="majorHAnsi" w:hAnsiTheme="majorHAnsi"/>
          <w:bCs/>
          <w:iCs/>
          <w:noProof/>
          <w:color w:val="FF0000"/>
          <w:lang w:val="sr-Cyrl-RS"/>
        </w:rPr>
        <w:t>Београду</w:t>
      </w:r>
      <w:r w:rsidR="001E4E69">
        <w:rPr>
          <w:rFonts w:asciiTheme="majorHAnsi" w:hAnsiTheme="majorHAnsi"/>
          <w:bCs/>
          <w:iCs/>
          <w:noProof/>
          <w:color w:val="FF0000"/>
          <w:lang w:val="sr-Cyrl-RS"/>
        </w:rPr>
        <w:t xml:space="preserve"> </w:t>
      </w:r>
      <w:r w:rsidR="001E4E69" w:rsidRPr="0046741C">
        <w:rPr>
          <w:rFonts w:asciiTheme="majorHAnsi" w:hAnsiTheme="majorHAnsi" w:cs="Arial"/>
          <w:i/>
          <w:iCs/>
          <w:noProof/>
          <w:color w:val="FF0000"/>
          <w:lang w:val="sr-Cyrl-RS"/>
        </w:rPr>
        <w:t>[</w:t>
      </w:r>
      <w:r w:rsidR="001E4E69">
        <w:rPr>
          <w:rFonts w:asciiTheme="majorHAnsi" w:hAnsiTheme="majorHAnsi" w:cs="Arial"/>
          <w:i/>
          <w:iCs/>
          <w:noProof/>
          <w:color w:val="FF0000"/>
          <w:lang w:val="sr-Cyrl-RS"/>
        </w:rPr>
        <w:t>Београд је дат као пример, наручилац ће навести релевантну локацију</w:t>
      </w:r>
      <w:r w:rsidR="001E4E69" w:rsidRPr="0046741C">
        <w:rPr>
          <w:rFonts w:asciiTheme="majorHAnsi" w:hAnsiTheme="majorHAnsi" w:cs="Arial"/>
          <w:i/>
          <w:iCs/>
          <w:noProof/>
          <w:color w:val="FF0000"/>
          <w:lang w:val="sr-Cyrl-RS"/>
        </w:rPr>
        <w:t>]</w:t>
      </w:r>
      <w:r w:rsidRPr="001E4E69">
        <w:rPr>
          <w:rFonts w:asciiTheme="majorHAnsi" w:hAnsiTheme="majorHAnsi"/>
          <w:bCs/>
          <w:iCs/>
          <w:noProof/>
          <w:color w:val="FF0000"/>
          <w:lang w:val="sr-Cyrl-RS"/>
        </w:rPr>
        <w:t>,</w:t>
      </w:r>
      <w:r w:rsidRPr="0046741C">
        <w:rPr>
          <w:rFonts w:asciiTheme="majorHAnsi" w:hAnsiTheme="majorHAnsi"/>
          <w:bCs/>
          <w:iCs/>
          <w:noProof/>
          <w:lang w:val="sr-Cyrl-RS"/>
        </w:rPr>
        <w:t xml:space="preserve"> како би наручилац могао у складу са понуђеним процентом умањења Добављача датим у понуди утврдити стварни износ достављеног рачуна. Приликом састављања рачуна као параметар се узима цена испорученог воћа на кванташкој пијаци у Београду, а која је објављена на сајту Министарства пољопривреде – Систем тржишних информација пољопривреде Србије </w:t>
      </w:r>
      <w:hyperlink r:id="rId10" w:history="1">
        <w:r w:rsidRPr="0046741C">
          <w:rPr>
            <w:bCs/>
            <w:iCs/>
            <w:noProof/>
            <w:lang w:val="sr-Cyrl-RS"/>
          </w:rPr>
          <w:t>http://www.stips.minpolj.gov.rs/</w:t>
        </w:r>
      </w:hyperlink>
      <w:r w:rsidRPr="0046741C">
        <w:rPr>
          <w:rFonts w:asciiTheme="majorHAnsi" w:hAnsiTheme="majorHAnsi"/>
          <w:bCs/>
          <w:iCs/>
          <w:noProof/>
          <w:lang w:val="sr-Cyrl-RS"/>
        </w:rPr>
        <w:t xml:space="preserve">, у оквиру категорије „воће“. Посматра се максимална цена (на сајту наведено као „max“) испорученог воћа у оквиру детаљног извештаја за недељу у којој се врши испорука воћа. </w:t>
      </w:r>
      <w:r w:rsidR="007C5497" w:rsidRPr="001E4E69">
        <w:rPr>
          <w:rFonts w:asciiTheme="majorHAnsi" w:hAnsiTheme="majorHAnsi"/>
          <w:bCs/>
          <w:iCs/>
          <w:noProof/>
          <w:lang w:val="sr-Cyrl-RS"/>
        </w:rPr>
        <w:t xml:space="preserve">Изузетно, уколико нема објављеног релевантног податка за одређену врсту производа, Добављач је у обавези да изврши испоруку робе, с тим да </w:t>
      </w:r>
      <w:r w:rsidR="007C5497" w:rsidRPr="001E4E69">
        <w:rPr>
          <w:rFonts w:asciiTheme="majorHAnsi" w:eastAsia="Times New Roman" w:hAnsiTheme="majorHAnsi"/>
          <w:kern w:val="0"/>
          <w:lang w:val="sr-Cyrl-RS" w:eastAsia="sr-Cyrl-RS"/>
        </w:rPr>
        <w:t xml:space="preserve">цена </w:t>
      </w:r>
      <w:r w:rsidR="00271819">
        <w:rPr>
          <w:rFonts w:asciiTheme="majorHAnsi" w:eastAsia="Times New Roman" w:hAnsiTheme="majorHAnsi"/>
          <w:kern w:val="0"/>
          <w:lang w:val="sr-Cyrl-RS" w:eastAsia="sr-Cyrl-RS"/>
        </w:rPr>
        <w:t xml:space="preserve">не може да буде већа од упоредиве тржишне цене. </w:t>
      </w:r>
    </w:p>
    <w:p w:rsidR="0081184F" w:rsidRPr="0046741C" w:rsidRDefault="0081184F" w:rsidP="0081184F">
      <w:pPr>
        <w:jc w:val="both"/>
        <w:rPr>
          <w:rFonts w:asciiTheme="majorHAnsi" w:hAnsiTheme="majorHAnsi"/>
          <w:bCs/>
          <w:iCs/>
          <w:noProof/>
          <w:lang w:val="sr-Cyrl-RS"/>
        </w:rPr>
      </w:pPr>
    </w:p>
    <w:p w:rsidR="0081184F" w:rsidRPr="0046741C" w:rsidRDefault="0081184F" w:rsidP="0081184F">
      <w:pPr>
        <w:jc w:val="both"/>
        <w:rPr>
          <w:b/>
          <w:noProof/>
          <w:lang w:val="sr-Cyrl-RS"/>
        </w:rPr>
      </w:pPr>
    </w:p>
    <w:p w:rsidR="0081184F" w:rsidRPr="0046741C" w:rsidRDefault="0081184F" w:rsidP="0081184F">
      <w:pPr>
        <w:jc w:val="both"/>
        <w:rPr>
          <w:b/>
          <w:bCs/>
          <w:iCs/>
          <w:noProof/>
          <w:lang w:val="sr-Cyrl-RS"/>
        </w:rPr>
      </w:pPr>
    </w:p>
    <w:p w:rsidR="0081184F" w:rsidRPr="0046741C" w:rsidRDefault="0081184F" w:rsidP="0081184F">
      <w:pPr>
        <w:jc w:val="both"/>
        <w:rPr>
          <w:rFonts w:asciiTheme="majorHAnsi" w:hAnsiTheme="majorHAnsi" w:cs="Arial"/>
          <w:noProof/>
          <w:color w:val="auto"/>
          <w:u w:val="single"/>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r w:rsidRPr="0046741C">
        <w:rPr>
          <w:rFonts w:asciiTheme="majorHAnsi" w:hAnsiTheme="majorHAnsi" w:cs="TimesNewRomanPSMT"/>
          <w:i/>
          <w:iCs/>
          <w:noProof/>
          <w:sz w:val="18"/>
          <w:szCs w:val="18"/>
          <w:lang w:eastAsia="en-US"/>
        </w:rPr>
        <mc:AlternateContent>
          <mc:Choice Requires="wps">
            <w:drawing>
              <wp:anchor distT="0" distB="0" distL="114300" distR="114300" simplePos="0" relativeHeight="251659264" behindDoc="0" locked="0" layoutInCell="1" allowOverlap="1" wp14:anchorId="7F8708C0" wp14:editId="7A67A1D0">
                <wp:simplePos x="0" y="0"/>
                <wp:positionH relativeFrom="column">
                  <wp:align>center</wp:align>
                </wp:positionH>
                <wp:positionV relativeFrom="paragraph">
                  <wp:posOffset>0</wp:posOffset>
                </wp:positionV>
                <wp:extent cx="5667375" cy="1403985"/>
                <wp:effectExtent l="0" t="0" r="28575" b="158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403985"/>
                        </a:xfrm>
                        <a:prstGeom prst="rect">
                          <a:avLst/>
                        </a:prstGeom>
                        <a:solidFill>
                          <a:srgbClr val="FFFFFF"/>
                        </a:solidFill>
                        <a:ln w="9525">
                          <a:solidFill>
                            <a:srgbClr val="000000"/>
                          </a:solidFill>
                          <a:miter lim="800000"/>
                          <a:headEnd/>
                          <a:tailEnd/>
                        </a:ln>
                      </wps:spPr>
                      <wps:txbx>
                        <w:txbxContent>
                          <w:p w:rsidR="000D0AAB" w:rsidRPr="004329CC" w:rsidRDefault="000D0AAB" w:rsidP="0081184F">
                            <w:pPr>
                              <w:jc w:val="both"/>
                              <w:rPr>
                                <w:rFonts w:asciiTheme="majorHAnsi" w:hAnsiTheme="majorHAnsi" w:cs="Arial"/>
                                <w:i/>
                                <w:iCs/>
                                <w:color w:val="548DD4" w:themeColor="text2" w:themeTint="99"/>
                              </w:rPr>
                            </w:pPr>
                            <w:proofErr w:type="spellStart"/>
                            <w:r w:rsidRPr="004329CC">
                              <w:rPr>
                                <w:rFonts w:asciiTheme="majorHAnsi" w:hAnsiTheme="majorHAnsi" w:cs="Arial"/>
                                <w:b/>
                                <w:bCs/>
                                <w:i/>
                                <w:iCs/>
                                <w:color w:val="548DD4" w:themeColor="text2" w:themeTint="99"/>
                              </w:rPr>
                              <w:t>Напомен</w:t>
                            </w:r>
                            <w:proofErr w:type="spellEnd"/>
                            <w:r w:rsidRPr="004329CC">
                              <w:rPr>
                                <w:rFonts w:asciiTheme="majorHAnsi" w:hAnsiTheme="majorHAnsi" w:cs="Arial"/>
                                <w:b/>
                                <w:bCs/>
                                <w:i/>
                                <w:iCs/>
                                <w:color w:val="548DD4" w:themeColor="text2" w:themeTint="99"/>
                                <w:lang w:val="sr-Cyrl-RS"/>
                              </w:rPr>
                              <w:t>а</w:t>
                            </w:r>
                            <w:r w:rsidRPr="004329CC">
                              <w:rPr>
                                <w:rFonts w:asciiTheme="majorHAnsi" w:eastAsia="TimesNewRomanPSMT" w:hAnsiTheme="majorHAnsi" w:cs="Arial"/>
                                <w:b/>
                                <w:i/>
                                <w:color w:val="548DD4" w:themeColor="text2" w:themeTint="99"/>
                                <w:lang w:val="sr-Cyrl-RS"/>
                              </w:rPr>
                              <w:t xml:space="preserve"> аутора</w:t>
                            </w:r>
                            <w:r w:rsidRPr="004329CC">
                              <w:rPr>
                                <w:rFonts w:asciiTheme="majorHAnsi" w:hAnsiTheme="majorHAnsi" w:cs="Arial"/>
                                <w:b/>
                                <w:bCs/>
                                <w:i/>
                                <w:iCs/>
                                <w:color w:val="548DD4" w:themeColor="text2" w:themeTint="99"/>
                              </w:rPr>
                              <w:t>:</w:t>
                            </w:r>
                          </w:p>
                          <w:p w:rsidR="000D0AAB" w:rsidRDefault="000D0AAB" w:rsidP="0081184F">
                            <w:pPr>
                              <w:jc w:val="both"/>
                            </w:pPr>
                            <w:r>
                              <w:rPr>
                                <w:rFonts w:asciiTheme="majorHAnsi" w:hAnsiTheme="majorHAnsi" w:cs="Arial"/>
                                <w:i/>
                                <w:iCs/>
                                <w:color w:val="548DD4" w:themeColor="text2" w:themeTint="99"/>
                                <w:lang w:val="sr-Cyrl-RS"/>
                              </w:rPr>
                              <w:t xml:space="preserve">Пример техничке спецификације је преузет са Портала јавних набавки. Сваки наручилац ће техничку спецификацију прилагодити својим објективним потребама.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8708C0" id="_x0000_t202" coordsize="21600,21600" o:spt="202" path="m,l,21600r21600,l21600,xe">
                <v:stroke joinstyle="miter"/>
                <v:path gradientshapeok="t" o:connecttype="rect"/>
              </v:shapetype>
              <v:shape id="Text Box 2" o:spid="_x0000_s1026" type="#_x0000_t202" style="position:absolute;margin-left:0;margin-top:0;width:446.25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">
                <v:textbox style="mso-fit-shape-to-text:t">
                  <w:txbxContent>
                    <w:p w:rsidR="000D0AAB" w:rsidRPr="004329CC" w:rsidRDefault="000D0AAB" w:rsidP="0081184F">
                      <w:pPr>
                        <w:jc w:val="both"/>
                        <w:rPr>
                          <w:rFonts w:asciiTheme="majorHAnsi" w:hAnsiTheme="majorHAnsi" w:cs="Arial"/>
                          <w:i/>
                          <w:iCs/>
                          <w:color w:val="548DD4" w:themeColor="text2" w:themeTint="99"/>
                        </w:rPr>
                      </w:pPr>
                      <w:proofErr w:type="spellStart"/>
                      <w:r w:rsidRPr="004329CC">
                        <w:rPr>
                          <w:rFonts w:asciiTheme="majorHAnsi" w:hAnsiTheme="majorHAnsi" w:cs="Arial"/>
                          <w:b/>
                          <w:bCs/>
                          <w:i/>
                          <w:iCs/>
                          <w:color w:val="548DD4" w:themeColor="text2" w:themeTint="99"/>
                        </w:rPr>
                        <w:t>Напомен</w:t>
                      </w:r>
                      <w:proofErr w:type="spellEnd"/>
                      <w:r w:rsidRPr="004329CC">
                        <w:rPr>
                          <w:rFonts w:asciiTheme="majorHAnsi" w:hAnsiTheme="majorHAnsi" w:cs="Arial"/>
                          <w:b/>
                          <w:bCs/>
                          <w:i/>
                          <w:iCs/>
                          <w:color w:val="548DD4" w:themeColor="text2" w:themeTint="99"/>
                          <w:lang w:val="sr-Cyrl-RS"/>
                        </w:rPr>
                        <w:t>а</w:t>
                      </w:r>
                      <w:r w:rsidRPr="004329CC">
                        <w:rPr>
                          <w:rFonts w:asciiTheme="majorHAnsi" w:eastAsia="TimesNewRomanPSMT" w:hAnsiTheme="majorHAnsi" w:cs="Arial"/>
                          <w:b/>
                          <w:i/>
                          <w:color w:val="548DD4" w:themeColor="text2" w:themeTint="99"/>
                          <w:lang w:val="sr-Cyrl-RS"/>
                        </w:rPr>
                        <w:t xml:space="preserve"> аутора</w:t>
                      </w:r>
                      <w:r w:rsidRPr="004329CC">
                        <w:rPr>
                          <w:rFonts w:asciiTheme="majorHAnsi" w:hAnsiTheme="majorHAnsi" w:cs="Arial"/>
                          <w:b/>
                          <w:bCs/>
                          <w:i/>
                          <w:iCs/>
                          <w:color w:val="548DD4" w:themeColor="text2" w:themeTint="99"/>
                        </w:rPr>
                        <w:t>:</w:t>
                      </w:r>
                    </w:p>
                    <w:p w:rsidR="000D0AAB" w:rsidRDefault="000D0AAB" w:rsidP="0081184F">
                      <w:pPr>
                        <w:jc w:val="both"/>
                      </w:pPr>
                      <w:r>
                        <w:rPr>
                          <w:rFonts w:asciiTheme="majorHAnsi" w:hAnsiTheme="majorHAnsi" w:cs="Arial"/>
                          <w:i/>
                          <w:iCs/>
                          <w:color w:val="548DD4" w:themeColor="text2" w:themeTint="99"/>
                          <w:lang w:val="sr-Cyrl-RS"/>
                        </w:rPr>
                        <w:t xml:space="preserve">Пример техничке спецификације је преузет са Портала јавних набавки. Сваки наручилац ће техничку спецификацију прилагодити својим објективним потребама. </w:t>
                      </w:r>
                    </w:p>
                  </w:txbxContent>
                </v:textbox>
              </v:shape>
            </w:pict>
          </mc:Fallback>
        </mc:AlternateContent>
      </w: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hd w:val="clear" w:color="auto" w:fill="C6D9F1"/>
        <w:jc w:val="center"/>
        <w:rPr>
          <w:rFonts w:asciiTheme="majorHAnsi" w:hAnsiTheme="majorHAnsi" w:cs="Arial"/>
          <w:b/>
          <w:bCs/>
          <w:i/>
          <w:iCs/>
          <w:noProof/>
          <w:sz w:val="28"/>
          <w:szCs w:val="28"/>
          <w:lang w:val="sr-Cyrl-RS"/>
        </w:rPr>
      </w:pPr>
      <w:r w:rsidRPr="0046741C">
        <w:rPr>
          <w:rFonts w:asciiTheme="majorHAnsi" w:hAnsiTheme="majorHAnsi" w:cs="Arial"/>
          <w:b/>
          <w:bCs/>
          <w:i/>
          <w:iCs/>
          <w:noProof/>
          <w:sz w:val="28"/>
          <w:szCs w:val="28"/>
          <w:lang w:val="sr-Cyrl-RS"/>
        </w:rPr>
        <w:t>III   УСЛОВИ ЗА УЧЕШЋЕ У ПОСТУПКУ ЈАВНЕ НАБАВКЕ ИЗ ЧЛ. 75. И 76. ЗАКОНА И УПУТСТВО КАКО СЕ ДОКАЗУЈЕ ИСПУЊЕНОСТ ТИХ УСЛОВА</w:t>
      </w:r>
    </w:p>
    <w:p w:rsidR="0081184F" w:rsidRPr="0046741C" w:rsidRDefault="0081184F" w:rsidP="0081184F">
      <w:pPr>
        <w:jc w:val="both"/>
        <w:rPr>
          <w:rFonts w:asciiTheme="majorHAnsi" w:hAnsiTheme="majorHAnsi" w:cs="Arial"/>
          <w:b/>
          <w:bCs/>
          <w:i/>
          <w:iCs/>
          <w:noProof/>
          <w:sz w:val="28"/>
          <w:szCs w:val="28"/>
          <w:lang w:val="sr-Cyrl-RS"/>
        </w:rPr>
      </w:pPr>
    </w:p>
    <w:p w:rsidR="0081184F" w:rsidRPr="0046741C" w:rsidRDefault="0081184F" w:rsidP="0081184F">
      <w:pPr>
        <w:jc w:val="both"/>
        <w:rPr>
          <w:rFonts w:asciiTheme="majorHAnsi" w:hAnsiTheme="majorHAnsi" w:cs="Arial"/>
          <w:b/>
          <w:bCs/>
          <w:i/>
          <w:iCs/>
          <w:noProof/>
          <w:sz w:val="28"/>
          <w:szCs w:val="28"/>
          <w:lang w:val="sr-Cyrl-RS"/>
        </w:rPr>
      </w:pPr>
    </w:p>
    <w:p w:rsidR="0081184F" w:rsidRPr="0046741C" w:rsidRDefault="0081184F" w:rsidP="0081184F">
      <w:pPr>
        <w:jc w:val="both"/>
        <w:rPr>
          <w:rFonts w:asciiTheme="majorHAnsi" w:hAnsiTheme="majorHAnsi" w:cs="Arial"/>
          <w:b/>
          <w:bCs/>
          <w:i/>
          <w:iCs/>
          <w:noProof/>
          <w:sz w:val="28"/>
          <w:szCs w:val="28"/>
          <w:lang w:val="sr-Cyrl-RS"/>
        </w:rPr>
      </w:pPr>
    </w:p>
    <w:p w:rsidR="0081184F" w:rsidRPr="0046741C" w:rsidRDefault="0081184F" w:rsidP="0081184F">
      <w:pPr>
        <w:jc w:val="center"/>
        <w:rPr>
          <w:rFonts w:asciiTheme="majorHAnsi" w:eastAsia="TimesNewRomanPSMT" w:hAnsiTheme="majorHAnsi" w:cs="Arial"/>
          <w:bCs/>
          <w:noProof/>
          <w:color w:val="auto"/>
          <w:sz w:val="32"/>
          <w:szCs w:val="32"/>
          <w:lang w:val="sr-Cyrl-RS"/>
        </w:rPr>
      </w:pPr>
      <w:r w:rsidRPr="0046741C">
        <w:rPr>
          <w:rFonts w:asciiTheme="majorHAnsi" w:eastAsia="TimesNewRomanPSMT" w:hAnsiTheme="majorHAnsi" w:cs="Arial"/>
          <w:bCs/>
          <w:noProof/>
          <w:color w:val="auto"/>
          <w:sz w:val="32"/>
          <w:szCs w:val="32"/>
          <w:lang w:val="sr-Cyrl-RS"/>
        </w:rPr>
        <w:t>ОБАВЕЗНИ УСЛОВИ</w:t>
      </w:r>
    </w:p>
    <w:p w:rsidR="0081184F" w:rsidRPr="0046741C" w:rsidRDefault="0081184F" w:rsidP="0081184F">
      <w:pPr>
        <w:jc w:val="center"/>
        <w:rPr>
          <w:rFonts w:asciiTheme="majorHAnsi" w:eastAsia="TimesNewRomanPSMT" w:hAnsiTheme="majorHAnsi" w:cs="Arial"/>
          <w:bCs/>
          <w:noProof/>
          <w:color w:val="auto"/>
          <w:sz w:val="32"/>
          <w:szCs w:val="32"/>
          <w:lang w:val="sr-Cyrl-RS"/>
        </w:rPr>
      </w:pPr>
    </w:p>
    <w:p w:rsidR="0081184F" w:rsidRPr="0046741C" w:rsidRDefault="0081184F" w:rsidP="0081184F">
      <w:pPr>
        <w:jc w:val="center"/>
        <w:rPr>
          <w:rFonts w:asciiTheme="majorHAnsi" w:eastAsia="TimesNewRomanPSMT" w:hAnsiTheme="majorHAnsi" w:cs="Arial"/>
          <w:bCs/>
          <w:noProof/>
          <w:color w:val="auto"/>
          <w:sz w:val="32"/>
          <w:szCs w:val="32"/>
          <w:lang w:val="sr-Cyrl-RS"/>
        </w:rPr>
      </w:pPr>
    </w:p>
    <w:p w:rsidR="0081184F" w:rsidRPr="0046741C" w:rsidRDefault="0081184F" w:rsidP="0081184F">
      <w:pPr>
        <w:pStyle w:val="ListParagraph"/>
        <w:tabs>
          <w:tab w:val="left" w:pos="680"/>
        </w:tabs>
        <w:ind w:left="0"/>
        <w:jc w:val="both"/>
        <w:rPr>
          <w:rFonts w:asciiTheme="majorHAnsi" w:hAnsiTheme="majorHAnsi" w:cs="Arial"/>
          <w:noProof/>
          <w:lang w:val="sr-Cyrl-RS"/>
        </w:rPr>
      </w:pPr>
      <w:r w:rsidRPr="0046741C">
        <w:rPr>
          <w:rFonts w:asciiTheme="majorHAnsi" w:hAnsiTheme="majorHAnsi" w:cs="Arial"/>
          <w:iCs/>
          <w:noProof/>
          <w:lang w:val="sr-Cyrl-RS"/>
        </w:rPr>
        <w:t xml:space="preserve">Право на учешће у поступку предметне јавне набавке има понуђач који испуњава </w:t>
      </w:r>
      <w:r w:rsidRPr="0046741C">
        <w:rPr>
          <w:rFonts w:asciiTheme="majorHAnsi" w:hAnsiTheme="majorHAnsi" w:cs="Arial"/>
          <w:b/>
          <w:iCs/>
          <w:noProof/>
          <w:lang w:val="sr-Cyrl-RS"/>
        </w:rPr>
        <w:t>обавезне услове</w:t>
      </w:r>
      <w:r w:rsidRPr="0046741C">
        <w:rPr>
          <w:rFonts w:asciiTheme="majorHAnsi" w:hAnsiTheme="majorHAnsi" w:cs="Arial"/>
          <w:iCs/>
          <w:noProof/>
          <w:lang w:val="sr-Cyrl-RS"/>
        </w:rPr>
        <w:t xml:space="preserve"> за учешће у поступку јавне набавке дефинисане чл. 75. Закона, а и</w:t>
      </w:r>
      <w:r w:rsidRPr="0046741C">
        <w:rPr>
          <w:rFonts w:asciiTheme="majorHAnsi" w:hAnsiTheme="majorHAnsi" w:cs="Arial"/>
          <w:noProof/>
          <w:lang w:val="sr-Cyrl-RS"/>
        </w:rPr>
        <w:t xml:space="preserve">спуњеност </w:t>
      </w:r>
      <w:r w:rsidRPr="0046741C">
        <w:rPr>
          <w:rFonts w:asciiTheme="majorHAnsi" w:hAnsiTheme="majorHAnsi" w:cs="Arial"/>
          <w:b/>
          <w:noProof/>
          <w:lang w:val="sr-Cyrl-RS"/>
        </w:rPr>
        <w:t xml:space="preserve">обавезних услова </w:t>
      </w:r>
      <w:r w:rsidRPr="0046741C">
        <w:rPr>
          <w:rFonts w:asciiTheme="majorHAnsi" w:hAnsiTheme="majorHAnsi" w:cs="Arial"/>
          <w:noProof/>
          <w:lang w:val="sr-Cyrl-RS"/>
        </w:rPr>
        <w:t>за учешће у поступку предметне јавне набавке, понуђач доказује достављањем следећих доказа:</w:t>
      </w:r>
    </w:p>
    <w:p w:rsidR="0081184F" w:rsidRPr="0046741C" w:rsidRDefault="0081184F" w:rsidP="0081184F">
      <w:pPr>
        <w:pStyle w:val="ListParagraph"/>
        <w:tabs>
          <w:tab w:val="left" w:pos="680"/>
        </w:tabs>
        <w:ind w:left="0"/>
        <w:jc w:val="both"/>
        <w:rPr>
          <w:rFonts w:asciiTheme="majorHAnsi" w:eastAsia="TimesNewRomanPSMT" w:hAnsiTheme="majorHAnsi" w:cs="Arial"/>
          <w:bCs/>
          <w:noProof/>
          <w:color w:val="FF0000"/>
          <w:lang w:val="sr-Cyrl-RS"/>
        </w:rPr>
      </w:pPr>
    </w:p>
    <w:p w:rsidR="0081184F" w:rsidRPr="0046741C" w:rsidRDefault="0081184F" w:rsidP="0081184F">
      <w:pPr>
        <w:pStyle w:val="ListParagraph"/>
        <w:tabs>
          <w:tab w:val="left" w:pos="680"/>
        </w:tabs>
        <w:ind w:left="0"/>
        <w:jc w:val="both"/>
        <w:rPr>
          <w:rFonts w:asciiTheme="majorHAnsi" w:hAnsiTheme="majorHAnsi"/>
          <w:noProof/>
          <w:color w:val="auto"/>
          <w:lang w:val="sr-Cyrl-RS"/>
        </w:rPr>
      </w:pPr>
      <w:r w:rsidRPr="0046741C">
        <w:rPr>
          <w:rFonts w:asciiTheme="majorHAnsi" w:hAnsiTheme="majorHAnsi" w:cs="Arial"/>
          <w:iCs/>
          <w:noProof/>
          <w:lang w:val="sr-Cyrl-RS"/>
        </w:rPr>
        <w:t xml:space="preserve">     </w:t>
      </w:r>
    </w:p>
    <w:tbl>
      <w:tblPr>
        <w:tblStyle w:val="TableGrid"/>
        <w:tblW w:w="10715" w:type="dxa"/>
        <w:tblInd w:w="-527" w:type="dxa"/>
        <w:tblLook w:val="04A0" w:firstRow="1" w:lastRow="0" w:firstColumn="1" w:lastColumn="0" w:noHBand="0" w:noVBand="1"/>
      </w:tblPr>
      <w:tblGrid>
        <w:gridCol w:w="593"/>
        <w:gridCol w:w="4195"/>
        <w:gridCol w:w="5927"/>
      </w:tblGrid>
      <w:tr w:rsidR="0081184F" w:rsidRPr="0046741C" w:rsidTr="0046741C">
        <w:trPr>
          <w:trHeight w:val="548"/>
        </w:trPr>
        <w:tc>
          <w:tcPr>
            <w:tcW w:w="593" w:type="dxa"/>
            <w:shd w:val="clear" w:color="auto" w:fill="C6D9F1" w:themeFill="text2" w:themeFillTint="33"/>
          </w:tcPr>
          <w:p w:rsidR="0081184F" w:rsidRPr="0046741C" w:rsidRDefault="0081184F" w:rsidP="0046741C">
            <w:pPr>
              <w:suppressAutoHyphens w:val="0"/>
              <w:spacing w:line="240" w:lineRule="auto"/>
              <w:contextualSpacing/>
              <w:rPr>
                <w:rFonts w:asciiTheme="majorHAnsi" w:hAnsiTheme="majorHAnsi" w:cs="Arial"/>
                <w:noProof/>
                <w:color w:val="auto"/>
                <w:szCs w:val="20"/>
                <w:lang w:val="sr-Cyrl-RS"/>
              </w:rPr>
            </w:pPr>
          </w:p>
          <w:p w:rsidR="0081184F" w:rsidRPr="0046741C" w:rsidRDefault="0081184F" w:rsidP="0046741C">
            <w:pPr>
              <w:suppressAutoHyphens w:val="0"/>
              <w:spacing w:line="240" w:lineRule="auto"/>
              <w:contextualSpacing/>
              <w:rPr>
                <w:rFonts w:asciiTheme="majorHAnsi" w:hAnsiTheme="majorHAnsi" w:cs="Arial"/>
                <w:noProof/>
                <w:color w:val="auto"/>
                <w:szCs w:val="20"/>
                <w:lang w:val="sr-Cyrl-RS"/>
              </w:rPr>
            </w:pPr>
            <w:r w:rsidRPr="0046741C">
              <w:rPr>
                <w:rFonts w:asciiTheme="majorHAnsi" w:hAnsiTheme="majorHAnsi" w:cs="Arial"/>
                <w:noProof/>
                <w:color w:val="auto"/>
                <w:szCs w:val="20"/>
                <w:lang w:val="sr-Cyrl-RS"/>
              </w:rPr>
              <w:t>Р.бр</w:t>
            </w:r>
          </w:p>
        </w:tc>
        <w:tc>
          <w:tcPr>
            <w:tcW w:w="4195" w:type="dxa"/>
            <w:shd w:val="clear" w:color="auto" w:fill="C6D9F1" w:themeFill="text2" w:themeFillTint="33"/>
          </w:tcPr>
          <w:p w:rsidR="0081184F" w:rsidRPr="0046741C" w:rsidRDefault="0081184F" w:rsidP="0046741C">
            <w:pPr>
              <w:jc w:val="center"/>
              <w:rPr>
                <w:rFonts w:asciiTheme="majorHAnsi" w:hAnsiTheme="majorHAnsi" w:cs="Arial"/>
                <w:noProof/>
                <w:color w:val="auto"/>
                <w:sz w:val="36"/>
                <w:szCs w:val="36"/>
                <w:lang w:val="sr-Cyrl-RS"/>
              </w:rPr>
            </w:pPr>
            <w:r w:rsidRPr="0046741C">
              <w:rPr>
                <w:rFonts w:asciiTheme="majorHAnsi" w:hAnsiTheme="majorHAnsi" w:cs="Arial"/>
                <w:noProof/>
                <w:color w:val="auto"/>
                <w:sz w:val="36"/>
                <w:szCs w:val="36"/>
                <w:lang w:val="sr-Cyrl-RS"/>
              </w:rPr>
              <w:t>УСЛОВИ</w:t>
            </w:r>
          </w:p>
        </w:tc>
        <w:tc>
          <w:tcPr>
            <w:tcW w:w="5927" w:type="dxa"/>
            <w:shd w:val="clear" w:color="auto" w:fill="C6D9F1" w:themeFill="text2" w:themeFillTint="33"/>
          </w:tcPr>
          <w:p w:rsidR="0081184F" w:rsidRPr="0046741C" w:rsidRDefault="0081184F" w:rsidP="0046741C">
            <w:pPr>
              <w:jc w:val="center"/>
              <w:rPr>
                <w:rFonts w:asciiTheme="majorHAnsi" w:hAnsiTheme="majorHAnsi" w:cs="Arial"/>
                <w:noProof/>
                <w:color w:val="auto"/>
                <w:sz w:val="36"/>
                <w:szCs w:val="36"/>
                <w:lang w:val="sr-Cyrl-RS"/>
              </w:rPr>
            </w:pPr>
            <w:r w:rsidRPr="0046741C">
              <w:rPr>
                <w:rFonts w:asciiTheme="majorHAnsi" w:hAnsiTheme="majorHAnsi" w:cs="Arial"/>
                <w:noProof/>
                <w:color w:val="auto"/>
                <w:sz w:val="36"/>
                <w:szCs w:val="36"/>
                <w:lang w:val="sr-Cyrl-RS"/>
              </w:rPr>
              <w:t>ДОКАЗИ</w:t>
            </w:r>
          </w:p>
        </w:tc>
      </w:tr>
      <w:tr w:rsidR="0081184F" w:rsidRPr="006650F8" w:rsidTr="0046741C">
        <w:tc>
          <w:tcPr>
            <w:tcW w:w="593" w:type="dxa"/>
          </w:tcPr>
          <w:p w:rsidR="0081184F" w:rsidRPr="0046741C" w:rsidRDefault="0081184F" w:rsidP="0046741C">
            <w:pPr>
              <w:jc w:val="center"/>
              <w:rPr>
                <w:rFonts w:asciiTheme="majorHAnsi" w:hAnsiTheme="majorHAnsi" w:cs="Arial"/>
                <w:noProof/>
                <w:color w:val="auto"/>
                <w:lang w:val="sr-Cyrl-RS"/>
              </w:rPr>
            </w:pPr>
          </w:p>
          <w:p w:rsidR="0081184F" w:rsidRPr="0046741C" w:rsidRDefault="0081184F" w:rsidP="0046741C">
            <w:pPr>
              <w:jc w:val="center"/>
              <w:rPr>
                <w:rFonts w:asciiTheme="majorHAnsi" w:hAnsiTheme="majorHAnsi" w:cs="Arial"/>
                <w:noProof/>
                <w:color w:val="auto"/>
                <w:lang w:val="sr-Cyrl-RS"/>
              </w:rPr>
            </w:pPr>
          </w:p>
          <w:p w:rsidR="0081184F" w:rsidRPr="0046741C" w:rsidRDefault="0081184F" w:rsidP="0046741C">
            <w:pPr>
              <w:jc w:val="center"/>
              <w:rPr>
                <w:rFonts w:asciiTheme="majorHAnsi" w:hAnsiTheme="majorHAnsi" w:cs="Arial"/>
                <w:noProof/>
                <w:color w:val="auto"/>
                <w:lang w:val="sr-Cyrl-RS"/>
              </w:rPr>
            </w:pPr>
          </w:p>
          <w:p w:rsidR="0081184F" w:rsidRPr="0046741C" w:rsidRDefault="0081184F" w:rsidP="0046741C">
            <w:pPr>
              <w:jc w:val="center"/>
              <w:rPr>
                <w:rFonts w:asciiTheme="majorHAnsi" w:hAnsiTheme="majorHAnsi" w:cs="Arial"/>
                <w:noProof/>
                <w:color w:val="auto"/>
                <w:lang w:val="sr-Cyrl-RS"/>
              </w:rPr>
            </w:pPr>
          </w:p>
          <w:p w:rsidR="0081184F" w:rsidRPr="0046741C" w:rsidRDefault="0081184F" w:rsidP="0046741C">
            <w:pPr>
              <w:jc w:val="center"/>
              <w:rPr>
                <w:rFonts w:asciiTheme="majorHAnsi" w:hAnsiTheme="majorHAnsi" w:cs="Arial"/>
                <w:noProof/>
                <w:color w:val="auto"/>
                <w:lang w:val="sr-Cyrl-RS"/>
              </w:rPr>
            </w:pPr>
          </w:p>
          <w:p w:rsidR="0081184F" w:rsidRPr="0046741C" w:rsidRDefault="0081184F" w:rsidP="0046741C">
            <w:pPr>
              <w:jc w:val="center"/>
              <w:rPr>
                <w:rFonts w:asciiTheme="majorHAnsi" w:hAnsiTheme="majorHAnsi" w:cs="Arial"/>
                <w:noProof/>
                <w:color w:val="auto"/>
                <w:lang w:val="sr-Cyrl-RS"/>
              </w:rPr>
            </w:pPr>
            <w:r w:rsidRPr="0046741C">
              <w:rPr>
                <w:rFonts w:asciiTheme="majorHAnsi" w:hAnsiTheme="majorHAnsi" w:cs="Arial"/>
                <w:noProof/>
                <w:color w:val="auto"/>
                <w:lang w:val="sr-Cyrl-RS"/>
              </w:rPr>
              <w:t>1.</w:t>
            </w:r>
          </w:p>
        </w:tc>
        <w:tc>
          <w:tcPr>
            <w:tcW w:w="4195" w:type="dxa"/>
          </w:tcPr>
          <w:p w:rsidR="0081184F" w:rsidRPr="0046741C" w:rsidRDefault="0081184F" w:rsidP="0046741C">
            <w:pPr>
              <w:rPr>
                <w:rFonts w:asciiTheme="majorHAnsi" w:hAnsiTheme="majorHAnsi"/>
                <w:noProof/>
                <w:color w:val="FF0000"/>
                <w:lang w:val="sr-Cyrl-RS"/>
              </w:rPr>
            </w:pPr>
          </w:p>
          <w:p w:rsidR="0081184F" w:rsidRPr="0046741C" w:rsidRDefault="0081184F" w:rsidP="0046741C">
            <w:pPr>
              <w:jc w:val="both"/>
              <w:rPr>
                <w:rFonts w:asciiTheme="majorHAnsi" w:hAnsiTheme="majorHAnsi" w:cs="Arial"/>
                <w:iCs/>
                <w:noProof/>
                <w:lang w:val="sr-Cyrl-RS"/>
              </w:rPr>
            </w:pPr>
          </w:p>
          <w:p w:rsidR="0081184F" w:rsidRPr="0046741C" w:rsidRDefault="0081184F" w:rsidP="0046741C">
            <w:pPr>
              <w:jc w:val="both"/>
              <w:rPr>
                <w:rFonts w:asciiTheme="majorHAnsi" w:hAnsiTheme="majorHAnsi" w:cs="Arial"/>
                <w:iCs/>
                <w:noProof/>
                <w:lang w:val="sr-Cyrl-RS"/>
              </w:rPr>
            </w:pPr>
          </w:p>
          <w:p w:rsidR="0081184F" w:rsidRPr="0046741C" w:rsidRDefault="0081184F" w:rsidP="0046741C">
            <w:pPr>
              <w:jc w:val="both"/>
              <w:rPr>
                <w:rFonts w:asciiTheme="majorHAnsi" w:hAnsiTheme="majorHAnsi" w:cs="Arial"/>
                <w:noProof/>
                <w:lang w:val="sr-Cyrl-RS"/>
              </w:rPr>
            </w:pPr>
            <w:r w:rsidRPr="0046741C">
              <w:rPr>
                <w:rFonts w:asciiTheme="majorHAnsi" w:hAnsiTheme="majorHAnsi" w:cs="Arial"/>
                <w:iCs/>
                <w:noProof/>
                <w:lang w:val="sr-Cyrl-RS"/>
              </w:rPr>
              <w:t xml:space="preserve">Да је регистрован код надлежног органа, односно уписан у одговарајући регистар </w:t>
            </w:r>
            <w:r w:rsidRPr="0046741C">
              <w:rPr>
                <w:rFonts w:asciiTheme="majorHAnsi" w:hAnsiTheme="majorHAnsi" w:cs="Arial"/>
                <w:i/>
                <w:iCs/>
                <w:noProof/>
                <w:lang w:val="sr-Cyrl-RS"/>
              </w:rPr>
              <w:t>(чл. 75. ст. 1. тач. 1) Закона);</w:t>
            </w:r>
          </w:p>
          <w:p w:rsidR="0081184F" w:rsidRPr="0046741C" w:rsidRDefault="0081184F" w:rsidP="0046741C">
            <w:pPr>
              <w:rPr>
                <w:rFonts w:asciiTheme="majorHAnsi" w:hAnsiTheme="majorHAnsi"/>
                <w:noProof/>
                <w:color w:val="FF0000"/>
                <w:lang w:val="sr-Cyrl-RS"/>
              </w:rPr>
            </w:pPr>
          </w:p>
        </w:tc>
        <w:tc>
          <w:tcPr>
            <w:tcW w:w="5927" w:type="dxa"/>
          </w:tcPr>
          <w:p w:rsidR="0081184F" w:rsidRPr="0046741C" w:rsidRDefault="0081184F" w:rsidP="0046741C">
            <w:pPr>
              <w:jc w:val="both"/>
              <w:rPr>
                <w:rFonts w:asciiTheme="majorHAnsi" w:hAnsiTheme="majorHAnsi" w:cs="Arial"/>
                <w:iCs/>
                <w:noProof/>
                <w:lang w:val="sr-Cyrl-RS"/>
              </w:rPr>
            </w:pPr>
          </w:p>
          <w:p w:rsidR="0081184F" w:rsidRPr="0046741C" w:rsidRDefault="0081184F" w:rsidP="0046741C">
            <w:pPr>
              <w:jc w:val="both"/>
              <w:rPr>
                <w:rFonts w:asciiTheme="majorHAnsi" w:hAnsiTheme="majorHAnsi" w:cs="Arial"/>
                <w:iCs/>
                <w:noProof/>
                <w:lang w:val="sr-Cyrl-RS"/>
              </w:rPr>
            </w:pPr>
            <w:r w:rsidRPr="0046741C">
              <w:rPr>
                <w:rFonts w:asciiTheme="majorHAnsi" w:hAnsiTheme="majorHAnsi" w:cs="Arial"/>
                <w:iCs/>
                <w:noProof/>
                <w:lang w:val="sr-Cyrl-RS"/>
              </w:rPr>
              <w:t xml:space="preserve">Извод </w:t>
            </w:r>
            <w:r w:rsidRPr="0046741C">
              <w:rPr>
                <w:rFonts w:asciiTheme="majorHAnsi" w:hAnsiTheme="majorHAnsi" w:cs="Arial"/>
                <w:noProof/>
                <w:lang w:val="sr-Cyrl-RS"/>
              </w:rPr>
              <w:t>из регистра Агенције за привредне регистре, односно извод из регистра надлежног Привредног суда</w:t>
            </w:r>
          </w:p>
          <w:p w:rsidR="0081184F" w:rsidRPr="0046741C" w:rsidRDefault="0081184F" w:rsidP="0046741C">
            <w:pPr>
              <w:rPr>
                <w:rFonts w:asciiTheme="majorHAnsi" w:hAnsiTheme="majorHAnsi"/>
                <w:noProof/>
                <w:color w:val="FF0000"/>
                <w:lang w:val="sr-Cyrl-RS"/>
              </w:rPr>
            </w:pPr>
          </w:p>
          <w:p w:rsidR="0081184F" w:rsidRPr="0046741C" w:rsidRDefault="0081184F" w:rsidP="0046741C">
            <w:pPr>
              <w:jc w:val="both"/>
              <w:rPr>
                <w:rFonts w:asciiTheme="majorHAnsi" w:hAnsiTheme="majorHAnsi" w:cs="Arial"/>
                <w:noProof/>
                <w:lang w:val="sr-Cyrl-RS"/>
              </w:rPr>
            </w:pPr>
            <w:r w:rsidRPr="0046741C">
              <w:rPr>
                <w:rFonts w:asciiTheme="majorHAnsi" w:hAnsiTheme="majorHAnsi" w:cs="Arial"/>
                <w:noProof/>
                <w:u w:val="single"/>
                <w:lang w:val="sr-Cyrl-RS"/>
              </w:rPr>
              <w:t>Напомена</w:t>
            </w:r>
            <w:r w:rsidRPr="0046741C">
              <w:rPr>
                <w:rFonts w:asciiTheme="majorHAnsi" w:hAnsiTheme="majorHAnsi" w:cs="Arial"/>
                <w:noProof/>
                <w:lang w:val="sr-Cyrl-RS"/>
              </w:rPr>
              <w:t>: Понуђачи који су регистровани у регистру који води Агенција за привредне регистре не морају да доставе овај доказ, јер је јавно доступан на интернет страници Агенције за привредне регистре.</w:t>
            </w:r>
          </w:p>
          <w:p w:rsidR="0081184F" w:rsidRPr="0046741C" w:rsidRDefault="0081184F" w:rsidP="0046741C">
            <w:pPr>
              <w:jc w:val="both"/>
              <w:rPr>
                <w:rFonts w:asciiTheme="majorHAnsi" w:hAnsiTheme="majorHAnsi"/>
                <w:noProof/>
                <w:color w:val="FF0000"/>
                <w:lang w:val="sr-Cyrl-RS"/>
              </w:rPr>
            </w:pPr>
          </w:p>
        </w:tc>
      </w:tr>
      <w:tr w:rsidR="0081184F" w:rsidRPr="006650F8" w:rsidTr="0046741C">
        <w:tc>
          <w:tcPr>
            <w:tcW w:w="593" w:type="dxa"/>
            <w:vAlign w:val="center"/>
          </w:tcPr>
          <w:p w:rsidR="0081184F" w:rsidRPr="0046741C" w:rsidRDefault="0081184F" w:rsidP="0046741C">
            <w:pPr>
              <w:jc w:val="center"/>
              <w:rPr>
                <w:rFonts w:asciiTheme="majorHAnsi" w:hAnsiTheme="majorHAnsi" w:cs="Arial"/>
                <w:noProof/>
                <w:color w:val="auto"/>
                <w:lang w:val="sr-Cyrl-RS"/>
              </w:rPr>
            </w:pPr>
            <w:r w:rsidRPr="0046741C">
              <w:rPr>
                <w:rFonts w:asciiTheme="majorHAnsi" w:hAnsiTheme="majorHAnsi" w:cs="Arial"/>
                <w:noProof/>
                <w:color w:val="auto"/>
                <w:lang w:val="sr-Cyrl-RS"/>
              </w:rPr>
              <w:t>2.</w:t>
            </w:r>
          </w:p>
        </w:tc>
        <w:tc>
          <w:tcPr>
            <w:tcW w:w="4195" w:type="dxa"/>
          </w:tcPr>
          <w:p w:rsidR="0081184F" w:rsidRPr="0046741C" w:rsidRDefault="0081184F" w:rsidP="0046741C">
            <w:pPr>
              <w:jc w:val="both"/>
              <w:rPr>
                <w:rFonts w:asciiTheme="majorHAnsi" w:hAnsiTheme="majorHAnsi" w:cs="Arial"/>
                <w:noProof/>
                <w:lang w:val="sr-Cyrl-RS"/>
              </w:rPr>
            </w:pPr>
          </w:p>
          <w:p w:rsidR="0081184F" w:rsidRPr="0046741C" w:rsidRDefault="0081184F" w:rsidP="0046741C">
            <w:pPr>
              <w:jc w:val="both"/>
              <w:rPr>
                <w:rFonts w:asciiTheme="majorHAnsi" w:hAnsiTheme="majorHAnsi" w:cs="Arial"/>
                <w:noProof/>
                <w:lang w:val="sr-Cyrl-RS"/>
              </w:rPr>
            </w:pPr>
          </w:p>
          <w:p w:rsidR="0081184F" w:rsidRPr="0046741C" w:rsidRDefault="0081184F" w:rsidP="0046741C">
            <w:pPr>
              <w:jc w:val="both"/>
              <w:rPr>
                <w:rFonts w:asciiTheme="majorHAnsi" w:hAnsiTheme="majorHAnsi" w:cs="Arial"/>
                <w:noProof/>
                <w:lang w:val="sr-Cyrl-RS"/>
              </w:rPr>
            </w:pPr>
          </w:p>
          <w:p w:rsidR="0081184F" w:rsidRPr="0046741C" w:rsidRDefault="0081184F" w:rsidP="0046741C">
            <w:pPr>
              <w:jc w:val="both"/>
              <w:rPr>
                <w:rFonts w:asciiTheme="majorHAnsi" w:hAnsiTheme="majorHAnsi" w:cs="Arial"/>
                <w:noProof/>
                <w:lang w:val="sr-Cyrl-RS"/>
              </w:rPr>
            </w:pPr>
          </w:p>
          <w:p w:rsidR="0081184F" w:rsidRPr="0046741C" w:rsidRDefault="0081184F" w:rsidP="0046741C">
            <w:pPr>
              <w:jc w:val="both"/>
              <w:rPr>
                <w:rFonts w:asciiTheme="majorHAnsi" w:hAnsiTheme="majorHAnsi" w:cs="Arial"/>
                <w:noProof/>
                <w:lang w:val="sr-Cyrl-RS"/>
              </w:rPr>
            </w:pPr>
          </w:p>
          <w:p w:rsidR="0081184F" w:rsidRPr="0046741C" w:rsidRDefault="0081184F" w:rsidP="0046741C">
            <w:pPr>
              <w:jc w:val="both"/>
              <w:rPr>
                <w:rFonts w:asciiTheme="majorHAnsi" w:hAnsiTheme="majorHAnsi" w:cs="Arial"/>
                <w:noProof/>
                <w:lang w:val="sr-Cyrl-RS"/>
              </w:rPr>
            </w:pPr>
            <w:r w:rsidRPr="0046741C">
              <w:rPr>
                <w:rFonts w:asciiTheme="majorHAnsi" w:hAnsiTheme="majorHAnsi" w:cs="Arial"/>
                <w:noProof/>
                <w:lang w:val="sr-Cyrl-R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46741C">
              <w:rPr>
                <w:rFonts w:asciiTheme="majorHAnsi" w:hAnsiTheme="majorHAnsi" w:cs="Arial"/>
                <w:i/>
                <w:iCs/>
                <w:noProof/>
                <w:lang w:val="sr-Cyrl-RS"/>
              </w:rPr>
              <w:t>(чл. 75. ст. 1. тач. 2) Закона);</w:t>
            </w:r>
          </w:p>
          <w:p w:rsidR="0081184F" w:rsidRPr="0046741C" w:rsidRDefault="0081184F" w:rsidP="0046741C">
            <w:pPr>
              <w:rPr>
                <w:rFonts w:asciiTheme="majorHAnsi" w:hAnsiTheme="majorHAnsi"/>
                <w:noProof/>
                <w:color w:val="FF0000"/>
                <w:lang w:val="sr-Cyrl-RS"/>
              </w:rPr>
            </w:pPr>
          </w:p>
        </w:tc>
        <w:tc>
          <w:tcPr>
            <w:tcW w:w="5927" w:type="dxa"/>
          </w:tcPr>
          <w:p w:rsidR="0081184F" w:rsidRPr="0046741C" w:rsidRDefault="0081184F" w:rsidP="0046741C">
            <w:pPr>
              <w:jc w:val="both"/>
              <w:rPr>
                <w:rFonts w:asciiTheme="majorHAnsi" w:hAnsiTheme="majorHAnsi" w:cs="Arial"/>
                <w:noProof/>
                <w:u w:val="single"/>
                <w:lang w:val="sr-Cyrl-RS"/>
              </w:rPr>
            </w:pPr>
          </w:p>
          <w:p w:rsidR="0081184F" w:rsidRPr="0046741C" w:rsidRDefault="0081184F" w:rsidP="0046741C">
            <w:pPr>
              <w:jc w:val="both"/>
              <w:rPr>
                <w:rFonts w:asciiTheme="majorHAnsi" w:hAnsiTheme="majorHAnsi" w:cs="Arial"/>
                <w:bCs/>
                <w:noProof/>
                <w:lang w:val="sr-Cyrl-RS"/>
              </w:rPr>
            </w:pPr>
            <w:r w:rsidRPr="0046741C">
              <w:rPr>
                <w:rFonts w:asciiTheme="majorHAnsi" w:hAnsiTheme="majorHAnsi" w:cs="Arial"/>
                <w:b/>
                <w:noProof/>
                <w:u w:val="single"/>
                <w:lang w:val="sr-Cyrl-RS"/>
              </w:rPr>
              <w:t>Пр</w:t>
            </w:r>
            <w:r w:rsidRPr="0046741C">
              <w:rPr>
                <w:rFonts w:asciiTheme="majorHAnsi" w:hAnsiTheme="majorHAnsi" w:cs="Arial"/>
                <w:b/>
                <w:bCs/>
                <w:noProof/>
                <w:u w:val="single"/>
                <w:lang w:val="sr-Cyrl-RS"/>
              </w:rPr>
              <w:t>авна лица:</w:t>
            </w:r>
            <w:r w:rsidRPr="0046741C">
              <w:rPr>
                <w:rFonts w:asciiTheme="majorHAnsi" w:hAnsiTheme="majorHAnsi" w:cs="Arial"/>
                <w:bCs/>
                <w:noProof/>
                <w:lang w:val="sr-Cyrl-RS"/>
              </w:rPr>
              <w:t xml:space="preserve"> </w:t>
            </w:r>
          </w:p>
          <w:p w:rsidR="0081184F" w:rsidRPr="0046741C" w:rsidRDefault="0081184F" w:rsidP="0046741C">
            <w:pPr>
              <w:jc w:val="both"/>
              <w:rPr>
                <w:rFonts w:asciiTheme="majorHAnsi" w:hAnsiTheme="majorHAnsi" w:cs="Arial"/>
                <w:noProof/>
                <w:lang w:val="sr-Cyrl-RS"/>
              </w:rPr>
            </w:pPr>
            <w:r w:rsidRPr="0046741C">
              <w:rPr>
                <w:rFonts w:asciiTheme="majorHAnsi" w:hAnsiTheme="majorHAnsi" w:cs="Arial"/>
                <w:bCs/>
                <w:noProof/>
                <w:lang w:val="sr-Cyrl-RS"/>
              </w:rPr>
              <w:t xml:space="preserve">1) </w:t>
            </w:r>
            <w:r w:rsidRPr="0046741C">
              <w:rPr>
                <w:rFonts w:asciiTheme="majorHAnsi" w:hAnsiTheme="majorHAnsi" w:cs="Arial"/>
                <w:noProof/>
                <w:lang w:val="sr-Cyrl-RS"/>
              </w:rPr>
              <w:t>Извод из казнене евиденције, односно уверењe</w:t>
            </w:r>
            <w:r w:rsidRPr="0046741C">
              <w:rPr>
                <w:rFonts w:asciiTheme="majorHAnsi" w:hAnsiTheme="majorHAnsi" w:cs="Arial"/>
                <w:b/>
                <w:noProof/>
                <w:lang w:val="sr-Cyrl-RS"/>
              </w:rPr>
              <w:t xml:space="preserve"> основног суда </w:t>
            </w:r>
            <w:r w:rsidRPr="0046741C">
              <w:rPr>
                <w:rFonts w:asciiTheme="majorHAnsi" w:hAnsiTheme="majorHAnsi" w:cs="Arial"/>
                <w:noProof/>
                <w:lang w:val="sr-Cyrl-RS"/>
              </w:rPr>
              <w:t>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81184F" w:rsidRPr="0046741C" w:rsidRDefault="0081184F" w:rsidP="0046741C">
            <w:pPr>
              <w:autoSpaceDE w:val="0"/>
              <w:autoSpaceDN w:val="0"/>
              <w:adjustRightInd w:val="0"/>
              <w:jc w:val="both"/>
              <w:rPr>
                <w:rFonts w:asciiTheme="majorHAnsi" w:hAnsiTheme="majorHAnsi" w:cs="Arial"/>
                <w:b/>
                <w:noProof/>
                <w:lang w:val="sr-Cyrl-RS"/>
              </w:rPr>
            </w:pPr>
            <w:r w:rsidRPr="0046741C">
              <w:rPr>
                <w:rFonts w:asciiTheme="majorHAnsi" w:hAnsiTheme="majorHAnsi" w:cs="Arial"/>
                <w:noProof/>
                <w:u w:val="single"/>
                <w:lang w:val="sr-Cyrl-RS"/>
              </w:rPr>
              <w:t>Напомена</w:t>
            </w:r>
            <w:r w:rsidRPr="0046741C">
              <w:rPr>
                <w:rFonts w:asciiTheme="majorHAnsi" w:hAnsiTheme="majorHAnsi" w:cs="Arial"/>
                <w:noProof/>
                <w:lang w:val="sr-Cyrl-R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46741C">
              <w:rPr>
                <w:rFonts w:asciiTheme="majorHAnsi" w:hAnsiTheme="majorHAnsi" w:cs="Arial"/>
                <w:b/>
                <w:noProof/>
                <w:u w:val="single"/>
                <w:lang w:val="sr-Cyrl-RS"/>
              </w:rPr>
              <w:t>И</w:t>
            </w:r>
            <w:r w:rsidRPr="0046741C">
              <w:rPr>
                <w:rFonts w:asciiTheme="majorHAnsi" w:hAnsiTheme="majorHAnsi" w:cs="Arial"/>
                <w:noProof/>
                <w:lang w:val="sr-Cyrl-RS"/>
              </w:rPr>
              <w:t xml:space="preserve"> </w:t>
            </w:r>
            <w:r w:rsidRPr="0046741C">
              <w:rPr>
                <w:rFonts w:asciiTheme="majorHAnsi" w:hAnsiTheme="majorHAnsi" w:cs="Arial"/>
                <w:b/>
                <w:noProof/>
                <w:lang w:val="sr-Cyrl-RS"/>
              </w:rPr>
              <w:t xml:space="preserve">УВЕРЕЊЕ ВИШЕГ СУДА </w:t>
            </w:r>
            <w:r w:rsidRPr="0046741C">
              <w:rPr>
                <w:rFonts w:asciiTheme="majorHAnsi" w:hAnsiTheme="majorHAnsi" w:cs="Arial"/>
                <w:noProof/>
                <w:lang w:val="sr-Cyrl-RS"/>
              </w:rPr>
              <w:t>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p>
          <w:p w:rsidR="0081184F" w:rsidRPr="0046741C" w:rsidRDefault="0081184F" w:rsidP="0046741C">
            <w:pPr>
              <w:jc w:val="both"/>
              <w:rPr>
                <w:rFonts w:asciiTheme="majorHAnsi" w:hAnsiTheme="majorHAnsi" w:cs="Arial"/>
                <w:noProof/>
                <w:lang w:val="sr-Cyrl-RS"/>
              </w:rPr>
            </w:pPr>
            <w:r w:rsidRPr="0046741C">
              <w:rPr>
                <w:rFonts w:asciiTheme="majorHAnsi" w:hAnsiTheme="majorHAnsi" w:cs="Arial"/>
                <w:noProof/>
                <w:lang w:val="sr-Cyrl-RS"/>
              </w:rPr>
              <w:t xml:space="preserve">2) Извод из казнене евиденције </w:t>
            </w:r>
            <w:r w:rsidRPr="0046741C">
              <w:rPr>
                <w:rFonts w:asciiTheme="majorHAnsi" w:hAnsiTheme="majorHAnsi" w:cs="Arial"/>
                <w:b/>
                <w:noProof/>
                <w:lang w:val="sr-Cyrl-RS"/>
              </w:rPr>
              <w:t>Посебног одељења за организовани криминал Вишег суда у Београду</w:t>
            </w:r>
            <w:r w:rsidRPr="0046741C">
              <w:rPr>
                <w:rFonts w:asciiTheme="majorHAnsi" w:hAnsiTheme="majorHAnsi" w:cs="Arial"/>
                <w:noProof/>
                <w:lang w:val="sr-Cyrl-RS"/>
              </w:rPr>
              <w:t xml:space="preserve">, којим се потврђује да правно лице није осуђивано за неко од кривичних дела организованог криминала; </w:t>
            </w:r>
          </w:p>
          <w:p w:rsidR="0081184F" w:rsidRPr="0046741C" w:rsidRDefault="0081184F" w:rsidP="0046741C">
            <w:pPr>
              <w:jc w:val="both"/>
              <w:rPr>
                <w:rFonts w:asciiTheme="majorHAnsi" w:hAnsiTheme="majorHAnsi" w:cs="Arial"/>
                <w:noProof/>
                <w:color w:val="auto"/>
                <w:lang w:val="sr-Cyrl-RS"/>
              </w:rPr>
            </w:pPr>
            <w:r w:rsidRPr="0046741C">
              <w:rPr>
                <w:rFonts w:asciiTheme="majorHAnsi" w:hAnsiTheme="majorHAnsi" w:cs="Arial"/>
                <w:noProof/>
                <w:lang w:val="sr-Cyrl-RS"/>
              </w:rPr>
              <w:t>3) Извод из казнене евиденције, односно уверење</w:t>
            </w:r>
            <w:r w:rsidRPr="0046741C">
              <w:rPr>
                <w:rFonts w:asciiTheme="majorHAnsi" w:hAnsiTheme="majorHAnsi" w:cs="Arial"/>
                <w:b/>
                <w:noProof/>
                <w:lang w:val="sr-Cyrl-RS"/>
              </w:rPr>
              <w:t xml:space="preserve"> надлежне полицијске управе МУП-а</w:t>
            </w:r>
            <w:r w:rsidRPr="0046741C">
              <w:rPr>
                <w:rFonts w:asciiTheme="majorHAnsi" w:hAnsiTheme="majorHAnsi" w:cs="Arial"/>
                <w:noProof/>
                <w:lang w:val="sr-Cyrl-RS"/>
              </w:rPr>
              <w:t xml:space="preserve">, којим се потврђује да </w:t>
            </w:r>
            <w:r w:rsidRPr="0046741C">
              <w:rPr>
                <w:rFonts w:asciiTheme="majorHAnsi" w:hAnsiTheme="majorHAnsi" w:cs="Arial"/>
                <w:noProof/>
                <w:color w:val="auto"/>
                <w:lang w:val="sr-Cyrl-RS"/>
              </w:rPr>
              <w:t xml:space="preserve">законски заступник понуђача </w:t>
            </w:r>
            <w:r w:rsidRPr="0046741C">
              <w:rPr>
                <w:rFonts w:asciiTheme="majorHAnsi" w:hAnsiTheme="majorHAnsi" w:cs="Arial"/>
                <w:noProof/>
                <w:lang w:val="sr-Cyrl-RS"/>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46741C">
              <w:rPr>
                <w:rFonts w:asciiTheme="majorHAnsi" w:hAnsiTheme="majorHAnsi" w:cs="Arial"/>
                <w:noProof/>
                <w:color w:val="auto"/>
                <w:lang w:val="sr-Cyrl-RS"/>
              </w:rPr>
              <w:t xml:space="preserve">Уколико понуђач има више законских заступника дужан је да достави доказ за сваког од њих. </w:t>
            </w:r>
          </w:p>
          <w:p w:rsidR="0081184F" w:rsidRPr="0046741C" w:rsidRDefault="0081184F" w:rsidP="0046741C">
            <w:pPr>
              <w:jc w:val="both"/>
              <w:rPr>
                <w:rFonts w:asciiTheme="majorHAnsi" w:hAnsiTheme="majorHAnsi" w:cs="Arial"/>
                <w:noProof/>
                <w:color w:val="auto"/>
                <w:lang w:val="sr-Cyrl-RS"/>
              </w:rPr>
            </w:pPr>
          </w:p>
          <w:p w:rsidR="0081184F" w:rsidRPr="0046741C" w:rsidRDefault="0081184F" w:rsidP="0046741C">
            <w:pPr>
              <w:jc w:val="both"/>
              <w:rPr>
                <w:rFonts w:asciiTheme="majorHAnsi" w:hAnsiTheme="majorHAnsi" w:cs="Arial"/>
                <w:noProof/>
                <w:lang w:val="sr-Cyrl-RS"/>
              </w:rPr>
            </w:pPr>
            <w:r w:rsidRPr="0046741C">
              <w:rPr>
                <w:rFonts w:asciiTheme="majorHAnsi" w:hAnsiTheme="majorHAnsi" w:cs="Arial"/>
                <w:b/>
                <w:noProof/>
                <w:u w:val="single"/>
                <w:lang w:val="sr-Cyrl-RS"/>
              </w:rPr>
              <w:t>П</w:t>
            </w:r>
            <w:r w:rsidRPr="0046741C">
              <w:rPr>
                <w:rFonts w:asciiTheme="majorHAnsi" w:hAnsiTheme="majorHAnsi" w:cs="Arial"/>
                <w:b/>
                <w:bCs/>
                <w:noProof/>
                <w:u w:val="single"/>
                <w:lang w:val="sr-Cyrl-RS"/>
              </w:rPr>
              <w:t>редузетници и физичка лица</w:t>
            </w:r>
            <w:r w:rsidRPr="0046741C">
              <w:rPr>
                <w:rFonts w:asciiTheme="majorHAnsi" w:hAnsiTheme="majorHAnsi" w:cs="Arial"/>
                <w:noProof/>
                <w:u w:val="single"/>
                <w:lang w:val="sr-Cyrl-RS"/>
              </w:rPr>
              <w:t>:</w:t>
            </w:r>
            <w:r w:rsidRPr="0046741C">
              <w:rPr>
                <w:rFonts w:asciiTheme="majorHAnsi" w:hAnsiTheme="majorHAnsi" w:cs="Arial"/>
                <w:noProof/>
                <w:lang w:val="sr-Cyrl-RS"/>
              </w:rPr>
              <w:t xml:space="preserve"> Извод из казнене евиденције, односно уверење </w:t>
            </w:r>
            <w:r w:rsidRPr="0046741C">
              <w:rPr>
                <w:rFonts w:asciiTheme="majorHAnsi" w:hAnsiTheme="majorHAnsi" w:cs="Arial"/>
                <w:b/>
                <w:noProof/>
                <w:lang w:val="sr-Cyrl-RS"/>
              </w:rPr>
              <w:t>надлежне полицијске управе МУП-а</w:t>
            </w:r>
            <w:r w:rsidRPr="0046741C">
              <w:rPr>
                <w:rFonts w:asciiTheme="majorHAnsi" w:hAnsiTheme="majorHAnsi" w:cs="Arial"/>
                <w:noProof/>
                <w:lang w:val="sr-Cyrl-RS"/>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81184F" w:rsidRPr="0046741C" w:rsidRDefault="0081184F" w:rsidP="0046741C">
            <w:pPr>
              <w:jc w:val="both"/>
              <w:rPr>
                <w:rFonts w:asciiTheme="majorHAnsi" w:hAnsiTheme="majorHAnsi" w:cs="Arial"/>
                <w:b/>
                <w:noProof/>
                <w:lang w:val="sr-Cyrl-RS"/>
              </w:rPr>
            </w:pPr>
          </w:p>
          <w:p w:rsidR="0081184F" w:rsidRPr="0046741C" w:rsidRDefault="0081184F" w:rsidP="0046741C">
            <w:pPr>
              <w:jc w:val="both"/>
              <w:rPr>
                <w:rFonts w:asciiTheme="majorHAnsi" w:hAnsiTheme="majorHAnsi" w:cs="Arial"/>
                <w:b/>
                <w:noProof/>
                <w:lang w:val="sr-Cyrl-RS"/>
              </w:rPr>
            </w:pPr>
            <w:r w:rsidRPr="0046741C">
              <w:rPr>
                <w:rFonts w:asciiTheme="majorHAnsi" w:hAnsiTheme="majorHAnsi" w:cs="Arial"/>
                <w:b/>
                <w:noProof/>
                <w:lang w:val="sr-Cyrl-RS"/>
              </w:rPr>
              <w:t>Докази не могу бити старији од два месеца пре отварања понуда.</w:t>
            </w:r>
          </w:p>
          <w:p w:rsidR="0081184F" w:rsidRPr="0046741C" w:rsidRDefault="0081184F" w:rsidP="0046741C">
            <w:pPr>
              <w:jc w:val="both"/>
              <w:rPr>
                <w:rFonts w:asciiTheme="majorHAnsi" w:hAnsiTheme="majorHAnsi"/>
                <w:noProof/>
                <w:color w:val="FF0000"/>
                <w:lang w:val="sr-Cyrl-RS"/>
              </w:rPr>
            </w:pPr>
          </w:p>
          <w:p w:rsidR="0081184F" w:rsidRPr="0046741C" w:rsidRDefault="0081184F" w:rsidP="0046741C">
            <w:pPr>
              <w:jc w:val="both"/>
              <w:rPr>
                <w:rFonts w:asciiTheme="majorHAnsi" w:hAnsiTheme="majorHAnsi"/>
                <w:noProof/>
                <w:color w:val="FF0000"/>
                <w:lang w:val="sr-Cyrl-RS"/>
              </w:rPr>
            </w:pPr>
          </w:p>
        </w:tc>
      </w:tr>
      <w:tr w:rsidR="0081184F" w:rsidRPr="006650F8" w:rsidTr="0046741C">
        <w:tc>
          <w:tcPr>
            <w:tcW w:w="593" w:type="dxa"/>
            <w:vAlign w:val="center"/>
          </w:tcPr>
          <w:p w:rsidR="0081184F" w:rsidRPr="0046741C" w:rsidRDefault="0081184F" w:rsidP="0046741C">
            <w:pPr>
              <w:jc w:val="center"/>
              <w:rPr>
                <w:rFonts w:asciiTheme="majorHAnsi" w:hAnsiTheme="majorHAnsi" w:cs="Arial"/>
                <w:noProof/>
                <w:color w:val="FF0000"/>
                <w:lang w:val="sr-Cyrl-RS"/>
              </w:rPr>
            </w:pPr>
            <w:r w:rsidRPr="0046741C">
              <w:rPr>
                <w:rFonts w:asciiTheme="majorHAnsi" w:hAnsiTheme="majorHAnsi" w:cs="Arial"/>
                <w:noProof/>
                <w:color w:val="auto"/>
                <w:lang w:val="sr-Cyrl-RS"/>
              </w:rPr>
              <w:lastRenderedPageBreak/>
              <w:t>3.</w:t>
            </w:r>
          </w:p>
        </w:tc>
        <w:tc>
          <w:tcPr>
            <w:tcW w:w="4195" w:type="dxa"/>
          </w:tcPr>
          <w:p w:rsidR="0081184F" w:rsidRPr="0046741C" w:rsidRDefault="0081184F" w:rsidP="0046741C">
            <w:pPr>
              <w:jc w:val="both"/>
              <w:rPr>
                <w:rFonts w:asciiTheme="majorHAnsi" w:hAnsiTheme="majorHAnsi" w:cs="Arial"/>
                <w:noProof/>
                <w:lang w:val="sr-Cyrl-RS"/>
              </w:rPr>
            </w:pPr>
          </w:p>
          <w:p w:rsidR="0081184F" w:rsidRPr="0046741C" w:rsidRDefault="0081184F" w:rsidP="0046741C">
            <w:pPr>
              <w:jc w:val="both"/>
              <w:rPr>
                <w:rFonts w:asciiTheme="majorHAnsi" w:hAnsiTheme="majorHAnsi" w:cs="Arial"/>
                <w:noProof/>
                <w:lang w:val="sr-Cyrl-RS"/>
              </w:rPr>
            </w:pPr>
          </w:p>
          <w:p w:rsidR="0081184F" w:rsidRPr="0046741C" w:rsidRDefault="0081184F" w:rsidP="0046741C">
            <w:pPr>
              <w:jc w:val="both"/>
              <w:rPr>
                <w:rFonts w:asciiTheme="majorHAnsi" w:hAnsiTheme="majorHAnsi" w:cs="Arial"/>
                <w:noProof/>
                <w:lang w:val="sr-Cyrl-RS"/>
              </w:rPr>
            </w:pPr>
          </w:p>
          <w:p w:rsidR="0081184F" w:rsidRPr="0046741C" w:rsidRDefault="0081184F" w:rsidP="0046741C">
            <w:pPr>
              <w:jc w:val="both"/>
              <w:rPr>
                <w:rFonts w:asciiTheme="majorHAnsi" w:hAnsiTheme="majorHAnsi" w:cs="Arial"/>
                <w:noProof/>
                <w:lang w:val="sr-Cyrl-RS"/>
              </w:rPr>
            </w:pPr>
          </w:p>
          <w:p w:rsidR="0081184F" w:rsidRPr="0046741C" w:rsidRDefault="0081184F" w:rsidP="0046741C">
            <w:pPr>
              <w:jc w:val="both"/>
              <w:rPr>
                <w:rFonts w:asciiTheme="majorHAnsi" w:hAnsiTheme="majorHAnsi" w:cs="Arial"/>
                <w:noProof/>
                <w:lang w:val="sr-Cyrl-RS"/>
              </w:rPr>
            </w:pPr>
            <w:r w:rsidRPr="0046741C">
              <w:rPr>
                <w:rFonts w:asciiTheme="majorHAnsi" w:hAnsiTheme="majorHAnsi" w:cs="Arial"/>
                <w:noProof/>
                <w:lang w:val="sr-Cyrl-RS"/>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46741C">
              <w:rPr>
                <w:rFonts w:asciiTheme="majorHAnsi" w:hAnsiTheme="majorHAnsi" w:cs="Arial"/>
                <w:i/>
                <w:iCs/>
                <w:noProof/>
                <w:lang w:val="sr-Cyrl-RS"/>
              </w:rPr>
              <w:t>(чл. 75. ст. 1. тач. 4) Закона);</w:t>
            </w:r>
          </w:p>
          <w:p w:rsidR="0081184F" w:rsidRPr="0046741C" w:rsidRDefault="0081184F" w:rsidP="0046741C">
            <w:pPr>
              <w:rPr>
                <w:rFonts w:asciiTheme="majorHAnsi" w:hAnsiTheme="majorHAnsi"/>
                <w:noProof/>
                <w:color w:val="FF0000"/>
                <w:lang w:val="sr-Cyrl-RS"/>
              </w:rPr>
            </w:pPr>
          </w:p>
        </w:tc>
        <w:tc>
          <w:tcPr>
            <w:tcW w:w="5927" w:type="dxa"/>
          </w:tcPr>
          <w:p w:rsidR="0081184F" w:rsidRPr="0046741C" w:rsidRDefault="0081184F" w:rsidP="0046741C">
            <w:pPr>
              <w:jc w:val="both"/>
              <w:rPr>
                <w:rFonts w:asciiTheme="majorHAnsi" w:hAnsiTheme="majorHAnsi" w:cs="Arial"/>
                <w:noProof/>
                <w:lang w:val="sr-Cyrl-RS"/>
              </w:rPr>
            </w:pPr>
          </w:p>
          <w:p w:rsidR="0081184F" w:rsidRPr="0046741C" w:rsidRDefault="0081184F" w:rsidP="0046741C">
            <w:pPr>
              <w:jc w:val="both"/>
              <w:rPr>
                <w:rFonts w:asciiTheme="majorHAnsi" w:hAnsiTheme="majorHAnsi" w:cs="Arial"/>
                <w:noProof/>
                <w:lang w:val="sr-Cyrl-RS"/>
              </w:rPr>
            </w:pPr>
          </w:p>
          <w:p w:rsidR="0081184F" w:rsidRPr="0046741C" w:rsidRDefault="0081184F" w:rsidP="0046741C">
            <w:pPr>
              <w:jc w:val="both"/>
              <w:rPr>
                <w:rFonts w:asciiTheme="majorHAnsi" w:hAnsiTheme="majorHAnsi" w:cs="Arial"/>
                <w:noProof/>
                <w:lang w:val="sr-Cyrl-RS"/>
              </w:rPr>
            </w:pPr>
            <w:r w:rsidRPr="0046741C">
              <w:rPr>
                <w:rFonts w:asciiTheme="majorHAnsi" w:hAnsiTheme="majorHAnsi" w:cs="Arial"/>
                <w:noProof/>
                <w:lang w:val="sr-Cyrl-RS"/>
              </w:rPr>
              <w:t xml:space="preserve">Уверење </w:t>
            </w:r>
            <w:r w:rsidRPr="0046741C">
              <w:rPr>
                <w:rFonts w:asciiTheme="majorHAnsi" w:hAnsiTheme="majorHAnsi" w:cs="Arial"/>
                <w:bCs/>
                <w:noProof/>
                <w:lang w:val="sr-Cyrl-RS"/>
              </w:rPr>
              <w:t xml:space="preserve">Пореске управе Министарства финансија </w:t>
            </w:r>
            <w:r w:rsidRPr="0046741C">
              <w:rPr>
                <w:rFonts w:asciiTheme="majorHAnsi" w:hAnsiTheme="majorHAnsi" w:cs="Arial"/>
                <w:noProof/>
                <w:lang w:val="sr-Cyrl-RS"/>
              </w:rPr>
              <w:t xml:space="preserve">да је измирио доспеле порезе и доприносе и уверење надлежне управе </w:t>
            </w:r>
            <w:r w:rsidRPr="0046741C">
              <w:rPr>
                <w:rFonts w:asciiTheme="majorHAnsi" w:hAnsiTheme="majorHAnsi" w:cs="Arial"/>
                <w:bCs/>
                <w:noProof/>
                <w:lang w:val="sr-Cyrl-RS"/>
              </w:rPr>
              <w:t xml:space="preserve">локалне самоуправе </w:t>
            </w:r>
            <w:r w:rsidRPr="0046741C">
              <w:rPr>
                <w:rFonts w:asciiTheme="majorHAnsi" w:hAnsiTheme="majorHAnsi" w:cs="Arial"/>
                <w:noProof/>
                <w:lang w:val="sr-Cyrl-RS"/>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81184F" w:rsidRDefault="0081184F" w:rsidP="0046741C">
            <w:pPr>
              <w:jc w:val="both"/>
              <w:rPr>
                <w:rFonts w:asciiTheme="majorHAnsi" w:hAnsiTheme="majorHAnsi" w:cs="Arial"/>
                <w:b/>
                <w:noProof/>
                <w:lang w:val="sr-Cyrl-RS"/>
              </w:rPr>
            </w:pPr>
          </w:p>
          <w:p w:rsidR="007C5497" w:rsidRPr="008A3F2C" w:rsidRDefault="007C5497" w:rsidP="007C5497">
            <w:pPr>
              <w:pStyle w:val="CommentText"/>
              <w:jc w:val="both"/>
              <w:rPr>
                <w:lang w:val="sr-Cyrl-RS"/>
              </w:rPr>
            </w:pPr>
            <w:r w:rsidRPr="006F1D36">
              <w:rPr>
                <w:lang w:val="sr-Cyrl-RS"/>
              </w:rPr>
              <w:t xml:space="preserve">НАПОМЕНА: </w:t>
            </w:r>
            <w:r w:rsidR="00524F0A" w:rsidRPr="006F1D36">
              <w:rPr>
                <w:lang w:val="sr-Cyrl-RS"/>
              </w:rPr>
              <w:t>Осим уверења Министа</w:t>
            </w:r>
            <w:r w:rsidR="006F1D36">
              <w:rPr>
                <w:lang w:val="sr-Cyrl-RS"/>
              </w:rPr>
              <w:t>р</w:t>
            </w:r>
            <w:r w:rsidR="00524F0A" w:rsidRPr="006F1D36">
              <w:rPr>
                <w:lang w:val="sr-Cyrl-RS"/>
              </w:rPr>
              <w:t xml:space="preserve">ства финансија </w:t>
            </w:r>
            <w:r w:rsidRPr="006F1D36">
              <w:rPr>
                <w:lang w:val="sr-Cyrl-RS"/>
              </w:rPr>
              <w:t xml:space="preserve">Понуђач је у обавези да </w:t>
            </w:r>
            <w:r w:rsidRPr="006F1D36">
              <w:rPr>
                <w:rFonts w:eastAsia="Times New Roman"/>
                <w:color w:val="auto"/>
                <w:kern w:val="0"/>
                <w:lang w:val="sr-Cyrl-CS"/>
              </w:rPr>
              <w:t>достави уверења свих надлежних локалних самоуправа на којима се понуђач води као порески обвезник изворних локалних прихода. Дакле, уколико понуђач има обавезу плаћања пореза и других јавних дажбина у више локалних самоуправа, потврде свих тих управа јединица локалних самоуправа представљају доказе на околност да понуђач испуњава обавезни услов за учешће из члана 75. став 1. тачка 4) ЗЈН.</w:t>
            </w:r>
          </w:p>
          <w:p w:rsidR="007C5497" w:rsidRDefault="007C5497" w:rsidP="0046741C">
            <w:pPr>
              <w:jc w:val="both"/>
              <w:rPr>
                <w:rFonts w:asciiTheme="majorHAnsi" w:hAnsiTheme="majorHAnsi" w:cs="Arial"/>
                <w:b/>
                <w:noProof/>
                <w:lang w:val="sr-Cyrl-RS"/>
              </w:rPr>
            </w:pPr>
          </w:p>
          <w:p w:rsidR="007C5497" w:rsidRPr="0046741C" w:rsidRDefault="007C5497" w:rsidP="0046741C">
            <w:pPr>
              <w:jc w:val="both"/>
              <w:rPr>
                <w:rFonts w:asciiTheme="majorHAnsi" w:hAnsiTheme="majorHAnsi" w:cs="Arial"/>
                <w:b/>
                <w:noProof/>
                <w:lang w:val="sr-Cyrl-RS"/>
              </w:rPr>
            </w:pPr>
          </w:p>
          <w:p w:rsidR="0081184F" w:rsidRPr="0046741C" w:rsidRDefault="0081184F" w:rsidP="0046741C">
            <w:pPr>
              <w:jc w:val="both"/>
              <w:rPr>
                <w:rFonts w:asciiTheme="majorHAnsi" w:hAnsiTheme="majorHAnsi" w:cs="Arial"/>
                <w:b/>
                <w:noProof/>
                <w:lang w:val="sr-Cyrl-RS"/>
              </w:rPr>
            </w:pPr>
            <w:r w:rsidRPr="0046741C">
              <w:rPr>
                <w:rFonts w:asciiTheme="majorHAnsi" w:hAnsiTheme="majorHAnsi" w:cs="Arial"/>
                <w:b/>
                <w:noProof/>
                <w:lang w:val="sr-Cyrl-RS"/>
              </w:rPr>
              <w:t>Доказ не може бити старији од два месеца пре отварања понуда.</w:t>
            </w:r>
          </w:p>
          <w:p w:rsidR="0081184F" w:rsidRPr="0046741C" w:rsidRDefault="0081184F" w:rsidP="0046741C">
            <w:pPr>
              <w:jc w:val="both"/>
              <w:rPr>
                <w:rFonts w:asciiTheme="majorHAnsi" w:hAnsiTheme="majorHAnsi" w:cs="Arial"/>
                <w:b/>
                <w:noProof/>
                <w:lang w:val="sr-Cyrl-RS"/>
              </w:rPr>
            </w:pPr>
          </w:p>
          <w:p w:rsidR="0081184F" w:rsidRPr="0046741C" w:rsidRDefault="0081184F" w:rsidP="0046741C">
            <w:pPr>
              <w:jc w:val="both"/>
              <w:rPr>
                <w:rFonts w:asciiTheme="majorHAnsi" w:hAnsiTheme="majorHAnsi"/>
                <w:noProof/>
                <w:color w:val="FF0000"/>
                <w:lang w:val="sr-Cyrl-RS"/>
              </w:rPr>
            </w:pPr>
          </w:p>
        </w:tc>
      </w:tr>
      <w:tr w:rsidR="0081184F" w:rsidRPr="006650F8" w:rsidTr="0046741C">
        <w:tc>
          <w:tcPr>
            <w:tcW w:w="593" w:type="dxa"/>
            <w:vAlign w:val="center"/>
          </w:tcPr>
          <w:p w:rsidR="0081184F" w:rsidRPr="0046741C" w:rsidRDefault="0081184F" w:rsidP="0046741C">
            <w:pPr>
              <w:jc w:val="center"/>
              <w:rPr>
                <w:rFonts w:asciiTheme="majorHAnsi" w:hAnsiTheme="majorHAnsi" w:cs="Arial"/>
                <w:noProof/>
                <w:color w:val="auto"/>
                <w:lang w:val="sr-Cyrl-RS"/>
              </w:rPr>
            </w:pPr>
          </w:p>
          <w:p w:rsidR="0081184F" w:rsidRPr="0046741C" w:rsidRDefault="0081184F" w:rsidP="0046741C">
            <w:pPr>
              <w:jc w:val="center"/>
              <w:rPr>
                <w:rFonts w:asciiTheme="majorHAnsi" w:hAnsiTheme="majorHAnsi" w:cs="Arial"/>
                <w:noProof/>
                <w:color w:val="auto"/>
                <w:lang w:val="sr-Cyrl-RS"/>
              </w:rPr>
            </w:pPr>
            <w:r w:rsidRPr="0046741C">
              <w:rPr>
                <w:rFonts w:asciiTheme="majorHAnsi" w:hAnsiTheme="majorHAnsi" w:cs="Arial"/>
                <w:noProof/>
                <w:color w:val="auto"/>
                <w:lang w:val="sr-Cyrl-RS"/>
              </w:rPr>
              <w:t xml:space="preserve">4. </w:t>
            </w:r>
          </w:p>
          <w:p w:rsidR="0081184F" w:rsidRPr="0046741C" w:rsidRDefault="0081184F" w:rsidP="0046741C">
            <w:pPr>
              <w:jc w:val="center"/>
              <w:rPr>
                <w:rFonts w:asciiTheme="majorHAnsi" w:hAnsiTheme="majorHAnsi" w:cs="Arial"/>
                <w:noProof/>
                <w:color w:val="auto"/>
                <w:lang w:val="sr-Cyrl-RS"/>
              </w:rPr>
            </w:pPr>
          </w:p>
          <w:p w:rsidR="0081184F" w:rsidRPr="0046741C" w:rsidRDefault="0081184F" w:rsidP="0046741C">
            <w:pPr>
              <w:jc w:val="center"/>
              <w:rPr>
                <w:rFonts w:asciiTheme="majorHAnsi" w:hAnsiTheme="majorHAnsi" w:cs="Arial"/>
                <w:noProof/>
                <w:color w:val="auto"/>
                <w:lang w:val="sr-Cyrl-RS"/>
              </w:rPr>
            </w:pPr>
          </w:p>
          <w:p w:rsidR="0081184F" w:rsidRPr="0046741C" w:rsidRDefault="0081184F" w:rsidP="0046741C">
            <w:pPr>
              <w:jc w:val="center"/>
              <w:rPr>
                <w:rFonts w:asciiTheme="majorHAnsi" w:hAnsiTheme="majorHAnsi" w:cs="Arial"/>
                <w:noProof/>
                <w:color w:val="auto"/>
                <w:lang w:val="sr-Cyrl-RS"/>
              </w:rPr>
            </w:pPr>
          </w:p>
          <w:p w:rsidR="0081184F" w:rsidRPr="0046741C" w:rsidRDefault="0081184F" w:rsidP="0046741C">
            <w:pPr>
              <w:jc w:val="center"/>
              <w:rPr>
                <w:rFonts w:asciiTheme="majorHAnsi" w:hAnsiTheme="majorHAnsi" w:cs="Arial"/>
                <w:noProof/>
                <w:color w:val="auto"/>
                <w:lang w:val="sr-Cyrl-RS"/>
              </w:rPr>
            </w:pPr>
          </w:p>
          <w:p w:rsidR="0081184F" w:rsidRPr="0046741C" w:rsidRDefault="0081184F" w:rsidP="0046741C">
            <w:pPr>
              <w:jc w:val="center"/>
              <w:rPr>
                <w:rFonts w:asciiTheme="majorHAnsi" w:hAnsiTheme="majorHAnsi" w:cs="Arial"/>
                <w:noProof/>
                <w:color w:val="auto"/>
                <w:lang w:val="sr-Cyrl-RS"/>
              </w:rPr>
            </w:pPr>
          </w:p>
          <w:p w:rsidR="0081184F" w:rsidRPr="0046741C" w:rsidRDefault="0081184F" w:rsidP="0046741C">
            <w:pPr>
              <w:jc w:val="center"/>
              <w:rPr>
                <w:rFonts w:asciiTheme="majorHAnsi" w:hAnsiTheme="majorHAnsi" w:cs="Arial"/>
                <w:noProof/>
                <w:color w:val="auto"/>
                <w:lang w:val="sr-Cyrl-RS"/>
              </w:rPr>
            </w:pPr>
          </w:p>
        </w:tc>
        <w:tc>
          <w:tcPr>
            <w:tcW w:w="4195" w:type="dxa"/>
          </w:tcPr>
          <w:p w:rsidR="0081184F" w:rsidRPr="0046741C" w:rsidRDefault="0081184F" w:rsidP="0046741C">
            <w:pPr>
              <w:ind w:right="90"/>
              <w:jc w:val="both"/>
              <w:rPr>
                <w:rFonts w:asciiTheme="majorHAnsi" w:hAnsiTheme="majorHAnsi" w:cs="Arial"/>
                <w:noProof/>
                <w:lang w:val="sr-Cyrl-RS"/>
              </w:rPr>
            </w:pPr>
          </w:p>
          <w:p w:rsidR="0081184F" w:rsidRPr="0046741C" w:rsidRDefault="0081184F" w:rsidP="0046741C">
            <w:pPr>
              <w:ind w:right="90"/>
              <w:jc w:val="both"/>
              <w:rPr>
                <w:rFonts w:asciiTheme="majorHAnsi" w:hAnsiTheme="majorHAnsi" w:cs="Arial"/>
                <w:noProof/>
                <w:lang w:val="sr-Cyrl-RS"/>
              </w:rPr>
            </w:pPr>
          </w:p>
          <w:p w:rsidR="0081184F" w:rsidRPr="0046741C" w:rsidRDefault="0081184F" w:rsidP="0046741C">
            <w:pPr>
              <w:spacing w:before="280" w:after="280"/>
              <w:ind w:right="90"/>
              <w:jc w:val="both"/>
              <w:rPr>
                <w:rFonts w:asciiTheme="majorHAnsi" w:eastAsia="Times New Roman" w:hAnsiTheme="majorHAnsi"/>
                <w:noProof/>
                <w:lang w:val="sr-Cyrl-RS"/>
              </w:rPr>
            </w:pPr>
          </w:p>
          <w:p w:rsidR="0081184F" w:rsidRPr="0046741C" w:rsidRDefault="0081184F" w:rsidP="0046741C">
            <w:pPr>
              <w:spacing w:before="280" w:after="280"/>
              <w:ind w:right="90"/>
              <w:jc w:val="both"/>
              <w:rPr>
                <w:rFonts w:asciiTheme="majorHAnsi" w:eastAsia="Times New Roman" w:hAnsiTheme="majorHAnsi"/>
                <w:noProof/>
                <w:lang w:val="sr-Cyrl-RS"/>
              </w:rPr>
            </w:pPr>
          </w:p>
          <w:p w:rsidR="0081184F" w:rsidRPr="0046741C" w:rsidRDefault="0081184F" w:rsidP="0046741C">
            <w:pPr>
              <w:spacing w:before="280" w:after="280"/>
              <w:ind w:right="90"/>
              <w:jc w:val="both"/>
              <w:rPr>
                <w:rFonts w:asciiTheme="majorHAnsi" w:eastAsia="Times New Roman" w:hAnsiTheme="majorHAnsi"/>
                <w:noProof/>
                <w:lang w:val="sr-Cyrl-RS"/>
              </w:rPr>
            </w:pPr>
          </w:p>
          <w:p w:rsidR="0081184F" w:rsidRPr="0046741C" w:rsidRDefault="0081184F" w:rsidP="0046741C">
            <w:pPr>
              <w:spacing w:before="280" w:after="280"/>
              <w:ind w:right="90"/>
              <w:jc w:val="both"/>
              <w:rPr>
                <w:rFonts w:asciiTheme="majorHAnsi" w:eastAsia="Times New Roman" w:hAnsiTheme="majorHAnsi"/>
                <w:noProof/>
                <w:lang w:val="sr-Cyrl-RS"/>
              </w:rPr>
            </w:pPr>
          </w:p>
          <w:p w:rsidR="0081184F" w:rsidRPr="0046741C" w:rsidRDefault="0081184F" w:rsidP="0046741C">
            <w:pPr>
              <w:spacing w:before="280" w:after="280"/>
              <w:ind w:right="90"/>
              <w:jc w:val="both"/>
              <w:rPr>
                <w:rFonts w:asciiTheme="majorHAnsi" w:eastAsia="Times New Roman" w:hAnsiTheme="majorHAnsi"/>
                <w:noProof/>
                <w:lang w:val="sr-Cyrl-RS"/>
              </w:rPr>
            </w:pPr>
          </w:p>
          <w:p w:rsidR="0081184F" w:rsidRPr="0046741C" w:rsidRDefault="0081184F" w:rsidP="0046741C">
            <w:pPr>
              <w:spacing w:before="280" w:after="280"/>
              <w:ind w:right="90"/>
              <w:jc w:val="both"/>
              <w:rPr>
                <w:rFonts w:asciiTheme="majorHAnsi" w:eastAsia="Times New Roman" w:hAnsiTheme="majorHAnsi"/>
                <w:noProof/>
                <w:lang w:val="sr-Cyrl-RS"/>
              </w:rPr>
            </w:pPr>
          </w:p>
          <w:p w:rsidR="0081184F" w:rsidRPr="0046741C" w:rsidRDefault="0081184F" w:rsidP="0046741C">
            <w:pPr>
              <w:spacing w:before="280" w:after="280"/>
              <w:ind w:right="90"/>
              <w:jc w:val="both"/>
              <w:rPr>
                <w:rFonts w:asciiTheme="majorHAnsi" w:eastAsia="Times New Roman" w:hAnsiTheme="majorHAnsi"/>
                <w:noProof/>
                <w:lang w:val="sr-Cyrl-RS"/>
              </w:rPr>
            </w:pPr>
          </w:p>
          <w:p w:rsidR="0081184F" w:rsidRPr="0046741C" w:rsidRDefault="0081184F" w:rsidP="0046741C">
            <w:pPr>
              <w:spacing w:before="280" w:after="280"/>
              <w:ind w:right="90"/>
              <w:jc w:val="both"/>
              <w:rPr>
                <w:rFonts w:asciiTheme="majorHAnsi" w:eastAsia="Times New Roman" w:hAnsiTheme="majorHAnsi"/>
                <w:noProof/>
                <w:lang w:val="sr-Cyrl-RS"/>
              </w:rPr>
            </w:pPr>
          </w:p>
          <w:p w:rsidR="0081184F" w:rsidRPr="0046741C" w:rsidRDefault="0081184F" w:rsidP="0046741C">
            <w:pPr>
              <w:spacing w:before="280" w:after="280"/>
              <w:ind w:right="90"/>
              <w:jc w:val="both"/>
              <w:rPr>
                <w:rFonts w:asciiTheme="majorHAnsi" w:eastAsia="Times New Roman" w:hAnsiTheme="majorHAnsi"/>
                <w:noProof/>
                <w:lang w:val="sr-Cyrl-RS"/>
              </w:rPr>
            </w:pPr>
          </w:p>
          <w:p w:rsidR="0081184F" w:rsidRPr="0046741C" w:rsidRDefault="0081184F" w:rsidP="0046741C">
            <w:pPr>
              <w:spacing w:before="280" w:after="280"/>
              <w:ind w:right="90"/>
              <w:jc w:val="both"/>
              <w:rPr>
                <w:rFonts w:asciiTheme="majorHAnsi" w:hAnsiTheme="majorHAnsi" w:cs="Arial"/>
                <w:noProof/>
                <w:lang w:val="sr-Cyrl-RS"/>
              </w:rPr>
            </w:pPr>
            <w:r w:rsidRPr="0046741C">
              <w:rPr>
                <w:rFonts w:asciiTheme="majorHAnsi" w:eastAsia="Times New Roman" w:hAnsiTheme="majorHAnsi"/>
                <w:noProof/>
                <w:lang w:val="sr-Cyrl-RS"/>
              </w:rPr>
              <w:lastRenderedPageBreak/>
              <w:t>Да има важећу дозволу надлежног органа за обављање делатности која је предмет јавне набавке</w:t>
            </w:r>
          </w:p>
        </w:tc>
        <w:tc>
          <w:tcPr>
            <w:tcW w:w="5927" w:type="dxa"/>
          </w:tcPr>
          <w:p w:rsidR="0081184F" w:rsidRPr="0046741C" w:rsidRDefault="0081184F" w:rsidP="0046741C">
            <w:pPr>
              <w:ind w:right="90"/>
              <w:jc w:val="both"/>
              <w:rPr>
                <w:rFonts w:asciiTheme="majorHAnsi" w:hAnsiTheme="majorHAnsi" w:cs="Arial"/>
                <w:noProof/>
                <w:lang w:val="sr-Cyrl-RS"/>
              </w:rPr>
            </w:pPr>
          </w:p>
          <w:p w:rsidR="0081184F" w:rsidRPr="0046741C" w:rsidRDefault="0081184F" w:rsidP="0046741C">
            <w:pPr>
              <w:ind w:right="90"/>
              <w:jc w:val="both"/>
              <w:rPr>
                <w:rFonts w:asciiTheme="majorHAnsi" w:hAnsiTheme="majorHAnsi" w:cs="Arial"/>
                <w:b/>
                <w:noProof/>
                <w:u w:val="single"/>
                <w:lang w:val="sr-Cyrl-RS"/>
              </w:rPr>
            </w:pPr>
            <w:r w:rsidRPr="0046741C">
              <w:rPr>
                <w:rFonts w:asciiTheme="majorHAnsi" w:hAnsiTheme="majorHAnsi" w:cs="Arial"/>
                <w:b/>
                <w:noProof/>
                <w:u w:val="single"/>
                <w:lang w:val="sr-Cyrl-RS"/>
              </w:rPr>
              <w:t>Партија 1:</w:t>
            </w:r>
          </w:p>
          <w:p w:rsidR="0081184F" w:rsidRPr="0046741C" w:rsidRDefault="0081184F" w:rsidP="0046741C">
            <w:pPr>
              <w:ind w:left="162" w:right="72"/>
              <w:jc w:val="both"/>
              <w:rPr>
                <w:rFonts w:asciiTheme="majorHAnsi" w:hAnsiTheme="majorHAnsi"/>
                <w:noProof/>
                <w:lang w:val="sr-Cyrl-RS"/>
              </w:rPr>
            </w:pPr>
            <w:r w:rsidRPr="0046741C">
              <w:rPr>
                <w:rFonts w:asciiTheme="majorHAnsi" w:hAnsiTheme="majorHAnsi"/>
                <w:noProof/>
                <w:lang w:val="sr-Cyrl-RS"/>
              </w:rPr>
              <w:t>а) Решење Министарства пољопривреде и заштите животне средине (Управа за ветерину) о испуњености ветеринарско-санитарних услова за објекат из делатности коју понуђач обавља (доставља понуђач чија је делатност производња/прерада производа животињског порекла):</w:t>
            </w:r>
          </w:p>
          <w:p w:rsidR="0081184F" w:rsidRPr="0046741C" w:rsidRDefault="0081184F" w:rsidP="0046741C">
            <w:pPr>
              <w:ind w:left="162" w:right="72"/>
              <w:jc w:val="both"/>
              <w:rPr>
                <w:rFonts w:asciiTheme="majorHAnsi" w:hAnsiTheme="majorHAnsi"/>
                <w:noProof/>
                <w:lang w:val="sr-Cyrl-RS"/>
              </w:rPr>
            </w:pPr>
            <w:r w:rsidRPr="0046741C">
              <w:rPr>
                <w:rFonts w:asciiTheme="majorHAnsi" w:hAnsiTheme="majorHAnsi"/>
                <w:noProof/>
                <w:lang w:val="sr-Cyrl-RS"/>
              </w:rPr>
              <w:t>- клање животиња,</w:t>
            </w:r>
          </w:p>
          <w:p w:rsidR="0081184F" w:rsidRPr="0046741C" w:rsidRDefault="0081184F" w:rsidP="0046741C">
            <w:pPr>
              <w:ind w:left="162" w:right="72"/>
              <w:jc w:val="both"/>
              <w:rPr>
                <w:rFonts w:asciiTheme="majorHAnsi" w:hAnsiTheme="majorHAnsi"/>
                <w:noProof/>
                <w:lang w:val="sr-Cyrl-RS"/>
              </w:rPr>
            </w:pPr>
            <w:r w:rsidRPr="0046741C">
              <w:rPr>
                <w:rFonts w:asciiTheme="majorHAnsi" w:hAnsiTheme="majorHAnsi"/>
                <w:noProof/>
                <w:lang w:val="sr-Cyrl-RS"/>
              </w:rPr>
              <w:t>- расецање меса,</w:t>
            </w:r>
          </w:p>
          <w:p w:rsidR="0081184F" w:rsidRPr="0046741C" w:rsidRDefault="0081184F" w:rsidP="0046741C">
            <w:pPr>
              <w:ind w:left="162" w:right="72"/>
              <w:jc w:val="both"/>
              <w:rPr>
                <w:rFonts w:asciiTheme="majorHAnsi" w:hAnsiTheme="majorHAnsi"/>
                <w:noProof/>
                <w:lang w:val="sr-Cyrl-RS"/>
              </w:rPr>
            </w:pPr>
            <w:r w:rsidRPr="0046741C">
              <w:rPr>
                <w:rFonts w:asciiTheme="majorHAnsi" w:hAnsiTheme="majorHAnsi"/>
                <w:noProof/>
                <w:lang w:val="sr-Cyrl-RS"/>
              </w:rPr>
              <w:t xml:space="preserve">- прераду-обрада меса. </w:t>
            </w:r>
          </w:p>
          <w:p w:rsidR="0081184F" w:rsidRPr="0046741C" w:rsidRDefault="0081184F" w:rsidP="0046741C">
            <w:pPr>
              <w:ind w:left="162" w:right="72"/>
              <w:jc w:val="both"/>
              <w:rPr>
                <w:rFonts w:asciiTheme="majorHAnsi" w:hAnsiTheme="majorHAnsi"/>
                <w:noProof/>
                <w:lang w:val="sr-Cyrl-RS"/>
              </w:rPr>
            </w:pPr>
            <w:r w:rsidRPr="0046741C">
              <w:rPr>
                <w:rFonts w:asciiTheme="majorHAnsi" w:hAnsiTheme="majorHAnsi"/>
                <w:noProof/>
                <w:lang w:val="sr-Cyrl-RS"/>
              </w:rPr>
              <w:t>б) Решење Министарства пољопривреде и заштите животне средине (Управа за ветерину) о испуњености ветеринарско-санитарних услова за објекат за хлађење, смрзавање, и ускладиштење животних намирница животињског порекла (доставља понуђач који обавља делатност промета производима животињског порекла).</w:t>
            </w:r>
          </w:p>
          <w:p w:rsidR="0081184F" w:rsidRPr="0046741C" w:rsidRDefault="0081184F" w:rsidP="0046741C">
            <w:pPr>
              <w:ind w:left="162" w:right="72"/>
              <w:jc w:val="both"/>
              <w:rPr>
                <w:rFonts w:asciiTheme="majorHAnsi" w:hAnsiTheme="majorHAnsi"/>
                <w:noProof/>
                <w:lang w:val="sr-Cyrl-RS"/>
              </w:rPr>
            </w:pPr>
            <w:r w:rsidRPr="0046741C">
              <w:rPr>
                <w:rFonts w:asciiTheme="majorHAnsi" w:hAnsiTheme="majorHAnsi"/>
                <w:noProof/>
                <w:lang w:val="sr-Cyrl-RS"/>
              </w:rPr>
              <w:t>в) Потврда Министарства пољопривреде и заштите животне средине да је понуђач уписан у Централни регистар одобрених објеката а све у складу са чл. 15. Закона о безбедности хране ("Сл.гласник РС" бр. 41/2009).</w:t>
            </w:r>
          </w:p>
          <w:p w:rsidR="0081184F" w:rsidRPr="0046741C" w:rsidRDefault="0081184F" w:rsidP="0046741C">
            <w:pPr>
              <w:widowControl w:val="0"/>
              <w:ind w:left="162" w:right="72"/>
              <w:jc w:val="both"/>
              <w:rPr>
                <w:rFonts w:asciiTheme="majorHAnsi" w:hAnsiTheme="majorHAnsi"/>
                <w:noProof/>
                <w:lang w:val="sr-Cyrl-RS"/>
              </w:rPr>
            </w:pPr>
          </w:p>
          <w:p w:rsidR="0081184F" w:rsidRPr="0046741C" w:rsidRDefault="0081184F" w:rsidP="0046741C">
            <w:pPr>
              <w:widowControl w:val="0"/>
              <w:ind w:left="162" w:right="72"/>
              <w:jc w:val="both"/>
              <w:rPr>
                <w:rFonts w:asciiTheme="majorHAnsi" w:hAnsiTheme="majorHAnsi"/>
                <w:noProof/>
                <w:lang w:val="sr-Cyrl-RS"/>
              </w:rPr>
            </w:pPr>
            <w:r w:rsidRPr="0046741C">
              <w:rPr>
                <w:rFonts w:asciiTheme="majorHAnsi" w:hAnsiTheme="majorHAnsi"/>
                <w:noProof/>
                <w:u w:val="thick"/>
                <w:lang w:val="sr-Cyrl-RS"/>
              </w:rPr>
              <w:t>Напомена</w:t>
            </w:r>
            <w:r w:rsidRPr="0046741C">
              <w:rPr>
                <w:rFonts w:asciiTheme="majorHAnsi" w:hAnsiTheme="majorHAnsi"/>
                <w:noProof/>
                <w:lang w:val="sr-Cyrl-RS"/>
              </w:rPr>
              <w:t>:</w:t>
            </w:r>
          </w:p>
          <w:p w:rsidR="0081184F" w:rsidRPr="0046741C" w:rsidRDefault="0081184F" w:rsidP="0046741C">
            <w:pPr>
              <w:widowControl w:val="0"/>
              <w:ind w:left="162" w:right="72"/>
              <w:jc w:val="both"/>
              <w:rPr>
                <w:rFonts w:asciiTheme="majorHAnsi" w:hAnsiTheme="majorHAnsi"/>
                <w:noProof/>
                <w:lang w:val="sr-Cyrl-RS"/>
              </w:rPr>
            </w:pPr>
            <w:r w:rsidRPr="0046741C">
              <w:rPr>
                <w:rFonts w:asciiTheme="majorHAnsi" w:hAnsiTheme="majorHAnsi"/>
                <w:noProof/>
                <w:lang w:val="sr-Cyrl-RS" w:eastAsia="sr-Latn-CS"/>
              </w:rPr>
              <w:lastRenderedPageBreak/>
              <w:t xml:space="preserve">1) Пољопривредно газдинство је уписано </w:t>
            </w:r>
            <w:r w:rsidRPr="0046741C">
              <w:rPr>
                <w:rFonts w:asciiTheme="majorHAnsi" w:hAnsiTheme="majorHAnsi"/>
                <w:bCs/>
                <w:noProof/>
                <w:lang w:val="sr-Cyrl-RS" w:eastAsia="sr-Latn-CS"/>
              </w:rPr>
              <w:t>по посебном пропису</w:t>
            </w:r>
            <w:r w:rsidRPr="0046741C">
              <w:rPr>
                <w:rFonts w:asciiTheme="majorHAnsi" w:hAnsiTheme="majorHAnsi"/>
                <w:noProof/>
                <w:lang w:val="sr-Cyrl-RS" w:eastAsia="sr-Latn-CS"/>
              </w:rPr>
              <w:t xml:space="preserve"> у Управи за трезор и као такво </w:t>
            </w:r>
            <w:r w:rsidRPr="0046741C">
              <w:rPr>
                <w:rFonts w:asciiTheme="majorHAnsi" w:hAnsiTheme="majorHAnsi"/>
                <w:bCs/>
                <w:noProof/>
                <w:lang w:val="sr-Cyrl-RS" w:eastAsia="sr-Latn-CS"/>
              </w:rPr>
              <w:t xml:space="preserve">не региструје се </w:t>
            </w:r>
            <w:r w:rsidRPr="0046741C">
              <w:rPr>
                <w:rFonts w:asciiTheme="majorHAnsi" w:hAnsiTheme="majorHAnsi"/>
                <w:noProof/>
                <w:lang w:val="sr-Cyrl-RS" w:eastAsia="sr-Latn-CS"/>
              </w:rPr>
              <w:t xml:space="preserve"> у </w:t>
            </w:r>
            <w:r w:rsidRPr="0046741C">
              <w:rPr>
                <w:rFonts w:asciiTheme="majorHAnsi" w:hAnsiTheme="majorHAnsi"/>
                <w:bCs/>
                <w:noProof/>
                <w:lang w:val="sr-Cyrl-RS" w:eastAsia="sr-Latn-CS"/>
              </w:rPr>
              <w:t>Централном регистру</w:t>
            </w:r>
            <w:r w:rsidRPr="0046741C">
              <w:rPr>
                <w:rFonts w:asciiTheme="majorHAnsi" w:hAnsiTheme="majorHAnsi"/>
                <w:noProof/>
                <w:lang w:val="sr-Cyrl-RS" w:eastAsia="sr-Latn-CS"/>
              </w:rPr>
              <w:t xml:space="preserve"> Министарства пољопривреде и заштите животне средине, те самим тим нису у обавези да доставе захтевани доказ о упису у Централни регистар. </w:t>
            </w:r>
          </w:p>
          <w:p w:rsidR="0081184F" w:rsidRPr="0046741C" w:rsidRDefault="0081184F" w:rsidP="0046741C">
            <w:pPr>
              <w:ind w:left="162" w:right="72"/>
              <w:jc w:val="both"/>
              <w:rPr>
                <w:rFonts w:asciiTheme="majorHAnsi" w:hAnsiTheme="majorHAnsi"/>
                <w:noProof/>
                <w:lang w:val="sr-Cyrl-RS"/>
              </w:rPr>
            </w:pPr>
            <w:r w:rsidRPr="0046741C">
              <w:rPr>
                <w:rFonts w:asciiTheme="majorHAnsi" w:hAnsiTheme="majorHAnsi"/>
                <w:noProof/>
                <w:lang w:val="sr-Cyrl-RS"/>
              </w:rPr>
              <w:t>2) На основу Правилника о садржини и начину вођења Централног регистра објекта у области безбедности хране и хране за животиње ("Службени гласник" РС бр. 20/2010), донетог на основу члана 16. став 3. Закона о безбедности хране ("Службени гласник" РС бр. 41/2009), сви субјекти у пословању храном и храном за животиње су обавезни да изврше пријаву за регистрацију, сем субјеката који су већ регистровани по неком посебном пропису.</w:t>
            </w:r>
          </w:p>
          <w:p w:rsidR="0081184F" w:rsidRPr="0046741C" w:rsidRDefault="0081184F" w:rsidP="0046741C">
            <w:pPr>
              <w:ind w:left="162" w:right="72"/>
              <w:jc w:val="both"/>
              <w:rPr>
                <w:rFonts w:asciiTheme="majorHAnsi" w:hAnsiTheme="majorHAnsi"/>
                <w:noProof/>
                <w:lang w:val="sr-Cyrl-RS"/>
              </w:rPr>
            </w:pPr>
            <w:r w:rsidRPr="0046741C">
              <w:rPr>
                <w:rFonts w:asciiTheme="majorHAnsi" w:hAnsiTheme="majorHAnsi"/>
                <w:noProof/>
                <w:lang w:val="sr-Cyrl-RS"/>
              </w:rPr>
              <w:t>Решење Министарства пољопривреде и заштите животне средине (раније Министарства пољопривреде, водопривреде и шумарства) – Управе за ветерину о испуњавању ветеринарско-санитарних услова јесте доказ о уписаности у регистар одобрених објеката Управе за ветерину, односно субјекти који поседују ово решење јесу субјекти изузети од регистрације у Централни регистар одобрених објекта, јер су по посебном пропису уписани у регистар одобрених објеката Управе за ветерину о чему сведочи Решење Министарства пољопривреде и заштите животне средине (раније Министарства пољопривреде, водопривреде и шумарства) - Управе за ветерину у коме се налази и ветеринарски контролни број субјекта, те се они не уписују у Централни регистар.</w:t>
            </w:r>
          </w:p>
          <w:p w:rsidR="0081184F" w:rsidRPr="0046741C" w:rsidRDefault="0081184F" w:rsidP="0046741C">
            <w:pPr>
              <w:spacing w:before="280" w:after="280"/>
              <w:ind w:left="162" w:right="162"/>
              <w:jc w:val="both"/>
              <w:rPr>
                <w:rFonts w:asciiTheme="majorHAnsi" w:hAnsiTheme="majorHAnsi"/>
                <w:noProof/>
                <w:lang w:val="sr-Cyrl-RS"/>
              </w:rPr>
            </w:pPr>
            <w:r w:rsidRPr="0046741C">
              <w:rPr>
                <w:rFonts w:asciiTheme="majorHAnsi" w:hAnsiTheme="majorHAnsi"/>
                <w:noProof/>
                <w:lang w:val="sr-Cyrl-RS"/>
              </w:rPr>
              <w:t xml:space="preserve">Понуђач којем је за обављање делатности била неопходна дозвола Министарства пољопривреде и заштите животне средине (раније Министарства пољопривреде, водопривреде и шумарства) - Управе за ветерину да испуњава ветеринарско-санитарне услове за обављање делатности предвиђени као доказ под тачком а) и б), није у обавези да се региструје у Централни регистар, јер је по посебном пропису већ регистрован, и </w:t>
            </w:r>
            <w:r w:rsidRPr="0046741C">
              <w:rPr>
                <w:rFonts w:asciiTheme="majorHAnsi" w:hAnsiTheme="majorHAnsi"/>
                <w:noProof/>
                <w:u w:val="single"/>
                <w:lang w:val="sr-Cyrl-RS"/>
              </w:rPr>
              <w:t>овај доказ није у обавези да достави</w:t>
            </w:r>
            <w:r w:rsidRPr="0046741C">
              <w:rPr>
                <w:rFonts w:asciiTheme="majorHAnsi" w:hAnsiTheme="majorHAnsi"/>
                <w:noProof/>
                <w:lang w:val="sr-Cyrl-RS"/>
              </w:rPr>
              <w:t>.</w:t>
            </w:r>
          </w:p>
          <w:p w:rsidR="0081184F" w:rsidRPr="0046741C" w:rsidRDefault="0081184F" w:rsidP="0046741C">
            <w:pPr>
              <w:spacing w:before="280" w:after="280"/>
              <w:ind w:left="162" w:right="162"/>
              <w:jc w:val="both"/>
              <w:rPr>
                <w:rFonts w:asciiTheme="majorHAnsi" w:hAnsiTheme="majorHAnsi"/>
                <w:b/>
                <w:noProof/>
                <w:u w:val="thick"/>
                <w:lang w:val="sr-Cyrl-RS"/>
              </w:rPr>
            </w:pPr>
            <w:r w:rsidRPr="0046741C">
              <w:rPr>
                <w:rFonts w:asciiTheme="majorHAnsi" w:hAnsiTheme="majorHAnsi"/>
                <w:b/>
                <w:noProof/>
                <w:u w:val="thick"/>
                <w:lang w:val="sr-Cyrl-RS"/>
              </w:rPr>
              <w:t>Партија 2:</w:t>
            </w:r>
          </w:p>
          <w:p w:rsidR="0081184F" w:rsidRPr="0046741C" w:rsidRDefault="0081184F" w:rsidP="0046741C">
            <w:pPr>
              <w:ind w:left="239" w:right="72"/>
              <w:jc w:val="both"/>
              <w:rPr>
                <w:rFonts w:asciiTheme="majorHAnsi" w:hAnsiTheme="majorHAnsi"/>
                <w:noProof/>
                <w:lang w:val="sr-Cyrl-RS"/>
              </w:rPr>
            </w:pPr>
            <w:r w:rsidRPr="0046741C">
              <w:rPr>
                <w:rFonts w:asciiTheme="majorHAnsi" w:hAnsiTheme="majorHAnsi"/>
                <w:noProof/>
                <w:lang w:val="sr-Cyrl-RS"/>
              </w:rPr>
              <w:t>- Потврда Министарства пољопривреде и заштите животне средине да је понуђач уписан у Централни регистар објеката а све у складу са чл. 15. Закона о безбедности хране (доказ се односи на понуђача који обавља делатност производње и/или промета производима биљног/мешовитог порекла).</w:t>
            </w:r>
          </w:p>
          <w:p w:rsidR="0081184F" w:rsidRPr="0046741C" w:rsidRDefault="0081184F" w:rsidP="0046741C">
            <w:pPr>
              <w:widowControl w:val="0"/>
              <w:ind w:left="239" w:right="162"/>
              <w:jc w:val="both"/>
              <w:rPr>
                <w:rFonts w:asciiTheme="majorHAnsi" w:hAnsiTheme="majorHAnsi"/>
                <w:noProof/>
                <w:lang w:val="sr-Cyrl-RS"/>
              </w:rPr>
            </w:pPr>
            <w:r w:rsidRPr="0046741C">
              <w:rPr>
                <w:rFonts w:asciiTheme="majorHAnsi" w:hAnsiTheme="majorHAnsi"/>
                <w:noProof/>
                <w:u w:val="thick"/>
                <w:lang w:val="sr-Cyrl-RS"/>
              </w:rPr>
              <w:t>Напомена</w:t>
            </w:r>
            <w:r w:rsidRPr="0046741C">
              <w:rPr>
                <w:rFonts w:asciiTheme="majorHAnsi" w:hAnsiTheme="majorHAnsi"/>
                <w:noProof/>
                <w:lang w:val="sr-Cyrl-RS"/>
              </w:rPr>
              <w:t>:</w:t>
            </w:r>
          </w:p>
          <w:p w:rsidR="0081184F" w:rsidRPr="0046741C" w:rsidRDefault="0081184F" w:rsidP="0046741C">
            <w:pPr>
              <w:widowControl w:val="0"/>
              <w:ind w:left="239" w:right="72"/>
              <w:jc w:val="both"/>
              <w:rPr>
                <w:rFonts w:asciiTheme="majorHAnsi" w:hAnsiTheme="majorHAnsi"/>
                <w:noProof/>
                <w:lang w:val="sr-Cyrl-RS"/>
              </w:rPr>
            </w:pPr>
            <w:r w:rsidRPr="0046741C">
              <w:rPr>
                <w:rFonts w:asciiTheme="majorHAnsi" w:hAnsiTheme="majorHAnsi"/>
                <w:noProof/>
                <w:lang w:val="sr-Cyrl-RS" w:eastAsia="sr-Latn-CS"/>
              </w:rPr>
              <w:t xml:space="preserve">1) Пољопривредно газдинство је уписано </w:t>
            </w:r>
            <w:r w:rsidRPr="0046741C">
              <w:rPr>
                <w:rFonts w:asciiTheme="majorHAnsi" w:hAnsiTheme="majorHAnsi"/>
                <w:bCs/>
                <w:noProof/>
                <w:lang w:val="sr-Cyrl-RS" w:eastAsia="sr-Latn-CS"/>
              </w:rPr>
              <w:t>по посебном пропису</w:t>
            </w:r>
            <w:r w:rsidRPr="0046741C">
              <w:rPr>
                <w:rFonts w:asciiTheme="majorHAnsi" w:hAnsiTheme="majorHAnsi"/>
                <w:noProof/>
                <w:lang w:val="sr-Cyrl-RS" w:eastAsia="sr-Latn-CS"/>
              </w:rPr>
              <w:t xml:space="preserve"> у Управи за трезор и као такво </w:t>
            </w:r>
            <w:r w:rsidRPr="0046741C">
              <w:rPr>
                <w:rFonts w:asciiTheme="majorHAnsi" w:hAnsiTheme="majorHAnsi"/>
                <w:bCs/>
                <w:noProof/>
                <w:lang w:val="sr-Cyrl-RS" w:eastAsia="sr-Latn-CS"/>
              </w:rPr>
              <w:t>не региструје се</w:t>
            </w:r>
            <w:r w:rsidRPr="0046741C">
              <w:rPr>
                <w:rFonts w:asciiTheme="majorHAnsi" w:hAnsiTheme="majorHAnsi"/>
                <w:noProof/>
                <w:lang w:val="sr-Cyrl-RS" w:eastAsia="sr-Latn-CS"/>
              </w:rPr>
              <w:t xml:space="preserve"> у </w:t>
            </w:r>
            <w:r w:rsidRPr="0046741C">
              <w:rPr>
                <w:rFonts w:asciiTheme="majorHAnsi" w:hAnsiTheme="majorHAnsi"/>
                <w:bCs/>
                <w:noProof/>
                <w:lang w:val="sr-Cyrl-RS" w:eastAsia="sr-Latn-CS"/>
              </w:rPr>
              <w:t>ЦЕНТРАЛНОМ РЕГИСТРУ</w:t>
            </w:r>
            <w:r w:rsidRPr="0046741C">
              <w:rPr>
                <w:rFonts w:asciiTheme="majorHAnsi" w:hAnsiTheme="majorHAnsi"/>
                <w:noProof/>
                <w:lang w:val="sr-Cyrl-RS" w:eastAsia="sr-Latn-CS"/>
              </w:rPr>
              <w:t xml:space="preserve"> Министраства пољопривреде и заштите животне средине, те самим тим нису у обавези да доставе захтевани доказ о упису у Централни регистар. </w:t>
            </w:r>
          </w:p>
          <w:p w:rsidR="0081184F" w:rsidRPr="0046741C" w:rsidRDefault="0081184F" w:rsidP="0046741C">
            <w:pPr>
              <w:ind w:left="239" w:right="72"/>
              <w:jc w:val="both"/>
              <w:rPr>
                <w:rFonts w:asciiTheme="majorHAnsi" w:hAnsiTheme="majorHAnsi"/>
                <w:noProof/>
                <w:lang w:val="sr-Cyrl-RS"/>
              </w:rPr>
            </w:pPr>
            <w:r w:rsidRPr="0046741C">
              <w:rPr>
                <w:rFonts w:asciiTheme="majorHAnsi" w:hAnsiTheme="majorHAnsi"/>
                <w:noProof/>
                <w:lang w:val="sr-Cyrl-RS"/>
              </w:rPr>
              <w:t xml:space="preserve">2) На основу Правилника о садржини и начину вођења Централног регистра објекта у области безбедности хране и хране за животиње ("Службени гласник" РС бр. 20/2010), донетог на основу члана 16. став 3. Закона о безбедности хране ("Службени гласник" РС бр. 41/2009), сви субјекти у пословању храном и храном за животиње су обавезни да </w:t>
            </w:r>
            <w:r w:rsidRPr="0046741C">
              <w:rPr>
                <w:rFonts w:asciiTheme="majorHAnsi" w:hAnsiTheme="majorHAnsi"/>
                <w:noProof/>
                <w:lang w:val="sr-Cyrl-RS"/>
              </w:rPr>
              <w:lastRenderedPageBreak/>
              <w:t xml:space="preserve">изврше пријаву за регистрацију, сем субјеката који су већ регистровани по неком посебном пропису. Решење </w:t>
            </w:r>
            <w:r w:rsidRPr="0046741C">
              <w:rPr>
                <w:rFonts w:asciiTheme="majorHAnsi" w:hAnsiTheme="majorHAnsi"/>
                <w:noProof/>
                <w:lang w:val="sr-Cyrl-RS" w:eastAsia="sr-Latn-CS"/>
              </w:rPr>
              <w:t>Министраства пољопривреде и заштите животне средине</w:t>
            </w:r>
            <w:r w:rsidRPr="0046741C">
              <w:rPr>
                <w:rFonts w:asciiTheme="majorHAnsi" w:hAnsiTheme="majorHAnsi"/>
                <w:noProof/>
                <w:lang w:val="sr-Cyrl-RS"/>
              </w:rPr>
              <w:t xml:space="preserve"> (раније Министарство пољопривреде, водопривреде и шумарства) – Управе за ветерину о испуњавању ветеринарско-санитарних услова јесте доказ о уписаности у регистар одобрених објеката Управе за ветерину, односно субјекти који поседују ово решење јесу субјекти изузети од регистрације у Централни регистар одобрених објекта, јер су по посебном пропису уписани у регистар одобрених објеката Управе за ветерину о чему сведочи Решење Министарства пољопривреде и заштите животне средине - Управе за ветерину у коме се налази и ветеринарски контролни број субјекта, те се они не уписују у Централни регистар.</w:t>
            </w:r>
          </w:p>
          <w:p w:rsidR="0081184F" w:rsidRPr="0046741C" w:rsidRDefault="0081184F" w:rsidP="0046741C">
            <w:pPr>
              <w:pStyle w:val="ListParagraph"/>
              <w:numPr>
                <w:ilvl w:val="0"/>
                <w:numId w:val="30"/>
              </w:numPr>
              <w:ind w:right="90"/>
              <w:jc w:val="both"/>
              <w:rPr>
                <w:rFonts w:asciiTheme="majorHAnsi" w:hAnsiTheme="majorHAnsi" w:cs="Arial"/>
                <w:noProof/>
                <w:lang w:val="sr-Cyrl-RS"/>
              </w:rPr>
            </w:pPr>
          </w:p>
        </w:tc>
      </w:tr>
      <w:tr w:rsidR="0081184F" w:rsidRPr="006650F8" w:rsidTr="0046741C">
        <w:tc>
          <w:tcPr>
            <w:tcW w:w="593" w:type="dxa"/>
            <w:vAlign w:val="center"/>
          </w:tcPr>
          <w:p w:rsidR="0081184F" w:rsidRPr="0046741C" w:rsidRDefault="0081184F" w:rsidP="0046741C">
            <w:pPr>
              <w:jc w:val="center"/>
              <w:rPr>
                <w:rFonts w:asciiTheme="majorHAnsi" w:hAnsiTheme="majorHAnsi" w:cs="Arial"/>
                <w:noProof/>
                <w:color w:val="auto"/>
                <w:lang w:val="sr-Cyrl-RS"/>
              </w:rPr>
            </w:pPr>
            <w:r w:rsidRPr="0046741C">
              <w:rPr>
                <w:rFonts w:asciiTheme="majorHAnsi" w:hAnsiTheme="majorHAnsi" w:cs="Arial"/>
                <w:noProof/>
                <w:color w:val="auto"/>
                <w:lang w:val="sr-Cyrl-RS"/>
              </w:rPr>
              <w:lastRenderedPageBreak/>
              <w:t>5.</w:t>
            </w:r>
          </w:p>
        </w:tc>
        <w:tc>
          <w:tcPr>
            <w:tcW w:w="4195" w:type="dxa"/>
          </w:tcPr>
          <w:p w:rsidR="0081184F" w:rsidRPr="0046741C" w:rsidRDefault="0081184F" w:rsidP="0046741C">
            <w:pPr>
              <w:ind w:right="90"/>
              <w:rPr>
                <w:rFonts w:asciiTheme="majorHAnsi" w:hAnsiTheme="majorHAnsi" w:cs="Arial"/>
                <w:noProof/>
                <w:color w:val="auto"/>
                <w:lang w:val="sr-Cyrl-RS"/>
              </w:rPr>
            </w:pPr>
          </w:p>
          <w:p w:rsidR="0081184F" w:rsidRPr="0046741C" w:rsidRDefault="0081184F" w:rsidP="0046741C">
            <w:pPr>
              <w:ind w:right="90"/>
              <w:rPr>
                <w:rFonts w:asciiTheme="majorHAnsi" w:hAnsiTheme="majorHAnsi" w:cs="Arial"/>
                <w:noProof/>
                <w:color w:val="auto"/>
                <w:lang w:val="sr-Cyrl-RS"/>
              </w:rPr>
            </w:pPr>
          </w:p>
          <w:p w:rsidR="0081184F" w:rsidRPr="0046741C" w:rsidRDefault="0081184F" w:rsidP="0046741C">
            <w:pPr>
              <w:ind w:right="90"/>
              <w:rPr>
                <w:rFonts w:asciiTheme="majorHAnsi" w:hAnsiTheme="majorHAnsi" w:cs="Arial"/>
                <w:noProof/>
                <w:color w:val="auto"/>
                <w:lang w:val="sr-Cyrl-RS"/>
              </w:rPr>
            </w:pPr>
            <w:r w:rsidRPr="0046741C">
              <w:rPr>
                <w:rFonts w:asciiTheme="majorHAnsi" w:hAnsiTheme="majorHAnsi" w:cs="Arial"/>
                <w:noProof/>
                <w:color w:val="auto"/>
                <w:lang w:val="sr-Cyrl-RS"/>
              </w:rPr>
              <w:t xml:space="preserve">Да је поштовао обавезе које произлазе из важећих </w:t>
            </w:r>
            <w:r w:rsidRPr="0046741C">
              <w:rPr>
                <w:rFonts w:asciiTheme="majorHAnsi" w:eastAsia="Times New Roman" w:hAnsiTheme="majorHAnsi"/>
                <w:noProof/>
                <w:lang w:val="sr-Cyrl-RS"/>
              </w:rPr>
              <w:t>прописа о заштити на раду, запошљавању и условима рада, заштити животне средине, као и да </w:t>
            </w:r>
            <w:r w:rsidRPr="0046741C">
              <w:rPr>
                <w:rFonts w:asciiTheme="majorHAnsi" w:eastAsia="Times New Roman" w:hAnsiTheme="majorHAnsi"/>
                <w:bCs/>
                <w:noProof/>
                <w:lang w:val="sr-Cyrl-RS"/>
              </w:rPr>
              <w:t>нема забрану обављања делатности која је на снази у време подношења понуде</w:t>
            </w:r>
            <w:r w:rsidRPr="0046741C">
              <w:rPr>
                <w:rFonts w:asciiTheme="majorHAnsi" w:hAnsiTheme="majorHAnsi" w:cs="Arial"/>
                <w:noProof/>
                <w:color w:val="auto"/>
                <w:lang w:val="sr-Cyrl-RS"/>
              </w:rPr>
              <w:t xml:space="preserve"> </w:t>
            </w:r>
          </w:p>
          <w:p w:rsidR="0081184F" w:rsidRPr="0046741C" w:rsidRDefault="0081184F" w:rsidP="0046741C">
            <w:pPr>
              <w:ind w:right="90"/>
              <w:rPr>
                <w:rFonts w:asciiTheme="majorHAnsi" w:hAnsiTheme="majorHAnsi" w:cs="Arial"/>
                <w:noProof/>
                <w:color w:val="auto"/>
                <w:lang w:val="sr-Cyrl-RS"/>
              </w:rPr>
            </w:pPr>
          </w:p>
          <w:p w:rsidR="0081184F" w:rsidRPr="0046741C" w:rsidRDefault="0081184F" w:rsidP="0046741C">
            <w:pPr>
              <w:ind w:right="90"/>
              <w:rPr>
                <w:rFonts w:asciiTheme="majorHAnsi" w:hAnsiTheme="majorHAnsi" w:cs="Arial"/>
                <w:noProof/>
                <w:color w:val="auto"/>
                <w:lang w:val="sr-Cyrl-RS"/>
              </w:rPr>
            </w:pPr>
            <w:r w:rsidRPr="0046741C">
              <w:rPr>
                <w:rFonts w:asciiTheme="majorHAnsi" w:hAnsiTheme="majorHAnsi" w:cs="Arial"/>
                <w:i/>
                <w:iCs/>
                <w:noProof/>
                <w:color w:val="auto"/>
                <w:lang w:val="sr-Cyrl-RS"/>
              </w:rPr>
              <w:t>(чл. 75. ст. 2. Закона)</w:t>
            </w:r>
          </w:p>
          <w:p w:rsidR="0081184F" w:rsidRPr="0046741C" w:rsidRDefault="0081184F" w:rsidP="0046741C">
            <w:pPr>
              <w:ind w:right="90"/>
              <w:jc w:val="both"/>
              <w:rPr>
                <w:rFonts w:asciiTheme="majorHAnsi" w:hAnsiTheme="majorHAnsi" w:cs="Arial"/>
                <w:noProof/>
                <w:lang w:val="sr-Cyrl-RS"/>
              </w:rPr>
            </w:pPr>
          </w:p>
        </w:tc>
        <w:tc>
          <w:tcPr>
            <w:tcW w:w="5927" w:type="dxa"/>
          </w:tcPr>
          <w:p w:rsidR="0081184F" w:rsidRPr="0046741C" w:rsidRDefault="0081184F" w:rsidP="0046741C">
            <w:pPr>
              <w:pStyle w:val="ListParagraph"/>
              <w:ind w:left="0" w:right="90"/>
              <w:jc w:val="both"/>
              <w:rPr>
                <w:rFonts w:asciiTheme="majorHAnsi" w:hAnsiTheme="majorHAnsi" w:cs="Arial"/>
                <w:noProof/>
                <w:color w:val="auto"/>
                <w:lang w:val="sr-Cyrl-RS"/>
              </w:rPr>
            </w:pPr>
          </w:p>
          <w:p w:rsidR="0081184F" w:rsidRPr="0046741C" w:rsidRDefault="0081184F" w:rsidP="0046741C">
            <w:pPr>
              <w:pStyle w:val="ListParagraph"/>
              <w:ind w:left="0" w:right="90"/>
              <w:jc w:val="both"/>
              <w:rPr>
                <w:rFonts w:asciiTheme="majorHAnsi" w:hAnsiTheme="majorHAnsi" w:cs="Arial"/>
                <w:noProof/>
                <w:color w:val="auto"/>
                <w:lang w:val="sr-Cyrl-RS"/>
              </w:rPr>
            </w:pPr>
          </w:p>
          <w:p w:rsidR="0081184F" w:rsidRPr="0046741C" w:rsidRDefault="0081184F" w:rsidP="0046741C">
            <w:pPr>
              <w:pStyle w:val="ListParagraph"/>
              <w:ind w:left="149" w:right="90"/>
              <w:jc w:val="both"/>
              <w:rPr>
                <w:rFonts w:asciiTheme="majorHAnsi" w:hAnsiTheme="majorHAnsi" w:cs="Arial"/>
                <w:noProof/>
                <w:color w:val="auto"/>
                <w:lang w:val="sr-Cyrl-RS"/>
              </w:rPr>
            </w:pPr>
            <w:r w:rsidRPr="0046741C">
              <w:rPr>
                <w:rFonts w:asciiTheme="majorHAnsi" w:hAnsiTheme="majorHAnsi" w:cs="Arial"/>
                <w:noProof/>
                <w:color w:val="auto"/>
                <w:lang w:val="sr-Cyrl-RS"/>
              </w:rPr>
              <w:t>Изјава о поштовању прописа- образац бр. 5</w:t>
            </w:r>
          </w:p>
          <w:p w:rsidR="0081184F" w:rsidRPr="0046741C" w:rsidRDefault="0081184F" w:rsidP="0046741C">
            <w:pPr>
              <w:pStyle w:val="ListParagraph"/>
              <w:ind w:left="0" w:right="90"/>
              <w:jc w:val="both"/>
              <w:rPr>
                <w:rFonts w:asciiTheme="majorHAnsi" w:hAnsiTheme="majorHAnsi" w:cs="Arial"/>
                <w:noProof/>
                <w:color w:val="auto"/>
                <w:lang w:val="sr-Cyrl-RS"/>
              </w:rPr>
            </w:pPr>
          </w:p>
          <w:p w:rsidR="0081184F" w:rsidRPr="0046741C" w:rsidRDefault="0081184F" w:rsidP="0046741C">
            <w:pPr>
              <w:pStyle w:val="CommentText"/>
              <w:ind w:right="90"/>
              <w:jc w:val="both"/>
              <w:rPr>
                <w:rFonts w:asciiTheme="majorHAnsi" w:hAnsiTheme="majorHAnsi" w:cs="Arial"/>
                <w:noProof/>
                <w:sz w:val="24"/>
                <w:szCs w:val="24"/>
                <w:lang w:val="sr-Cyrl-RS"/>
              </w:rPr>
            </w:pPr>
            <w:r w:rsidRPr="0046741C">
              <w:rPr>
                <w:rFonts w:asciiTheme="majorHAnsi" w:hAnsiTheme="majorHAnsi" w:cs="Arial"/>
                <w:noProof/>
                <w:sz w:val="24"/>
                <w:szCs w:val="24"/>
                <w:u w:val="single"/>
                <w:lang w:val="sr-Cyrl-RS"/>
              </w:rPr>
              <w:t>Напомена</w:t>
            </w:r>
            <w:r w:rsidRPr="0046741C">
              <w:rPr>
                <w:rFonts w:asciiTheme="majorHAnsi" w:hAnsiTheme="majorHAnsi" w:cs="Arial"/>
                <w:noProof/>
                <w:sz w:val="24"/>
                <w:szCs w:val="24"/>
                <w:lang w:val="sr-Cyrl-RS"/>
              </w:rPr>
              <w:t>:</w:t>
            </w:r>
          </w:p>
          <w:p w:rsidR="0081184F" w:rsidRPr="0046741C" w:rsidRDefault="0081184F" w:rsidP="0046741C">
            <w:pPr>
              <w:pStyle w:val="ListParagraph"/>
              <w:numPr>
                <w:ilvl w:val="0"/>
                <w:numId w:val="27"/>
              </w:numPr>
              <w:tabs>
                <w:tab w:val="num" w:pos="269"/>
                <w:tab w:val="left" w:pos="6028"/>
              </w:tabs>
              <w:autoSpaceDE w:val="0"/>
              <w:spacing w:line="240" w:lineRule="auto"/>
              <w:ind w:left="0" w:right="90" w:firstLine="0"/>
              <w:jc w:val="both"/>
              <w:rPr>
                <w:rFonts w:asciiTheme="majorHAnsi" w:hAnsiTheme="majorHAnsi" w:cs="Arial"/>
                <w:bCs/>
                <w:iCs/>
                <w:noProof/>
                <w:color w:val="auto"/>
                <w:lang w:val="sr-Cyrl-RS"/>
              </w:rPr>
            </w:pPr>
            <w:r w:rsidRPr="0046741C">
              <w:rPr>
                <w:rFonts w:asciiTheme="majorHAnsi" w:hAnsiTheme="majorHAnsi" w:cs="Arial"/>
                <w:b/>
                <w:bCs/>
                <w:iCs/>
                <w:noProof/>
                <w:u w:val="single"/>
                <w:lang w:val="sr-Cyrl-RS"/>
              </w:rPr>
              <w:t>Изјаву о поштовању прописа</w:t>
            </w:r>
            <w:r w:rsidRPr="0046741C">
              <w:rPr>
                <w:rFonts w:asciiTheme="majorHAnsi" w:hAnsiTheme="majorHAnsi" w:cs="Arial"/>
                <w:bCs/>
                <w:iCs/>
                <w:noProof/>
                <w:lang w:val="sr-Cyrl-RS"/>
              </w:rPr>
              <w:t xml:space="preserve"> морају да потпишу сви понуђачи. </w:t>
            </w:r>
            <w:r w:rsidRPr="0046741C">
              <w:rPr>
                <w:rFonts w:asciiTheme="majorHAnsi" w:hAnsiTheme="majorHAnsi" w:cs="Arial"/>
                <w:b/>
                <w:bCs/>
                <w:iCs/>
                <w:noProof/>
                <w:color w:val="auto"/>
                <w:u w:val="single"/>
                <w:lang w:val="sr-Cyrl-RS"/>
              </w:rPr>
              <w:t>Уколико понуду подноси група понуђача,</w:t>
            </w:r>
            <w:r w:rsidRPr="0046741C">
              <w:rPr>
                <w:rFonts w:asciiTheme="majorHAnsi" w:hAnsiTheme="majorHAnsi" w:cs="Arial"/>
                <w:bCs/>
                <w:iCs/>
                <w:noProof/>
                <w:color w:val="auto"/>
                <w:lang w:val="sr-Cyrl-RS"/>
              </w:rPr>
              <w:t xml:space="preserve"> ова изјава мора бити потписана од стране овлашћеног лица сваког понуђача из групе понуђача.</w:t>
            </w:r>
          </w:p>
          <w:p w:rsidR="0081184F" w:rsidRPr="0046741C" w:rsidRDefault="0081184F" w:rsidP="0046741C">
            <w:pPr>
              <w:pStyle w:val="ListParagraph"/>
              <w:tabs>
                <w:tab w:val="num" w:pos="269"/>
                <w:tab w:val="left" w:pos="6028"/>
              </w:tabs>
              <w:autoSpaceDE w:val="0"/>
              <w:spacing w:line="240" w:lineRule="auto"/>
              <w:ind w:left="0" w:right="90"/>
              <w:jc w:val="both"/>
              <w:rPr>
                <w:rFonts w:asciiTheme="majorHAnsi" w:hAnsiTheme="majorHAnsi" w:cs="Arial"/>
                <w:bCs/>
                <w:iCs/>
                <w:noProof/>
                <w:lang w:val="sr-Cyrl-RS"/>
              </w:rPr>
            </w:pPr>
          </w:p>
          <w:p w:rsidR="0081184F" w:rsidRPr="0046741C" w:rsidRDefault="0081184F" w:rsidP="0046741C">
            <w:pPr>
              <w:tabs>
                <w:tab w:val="num" w:pos="269"/>
                <w:tab w:val="left" w:pos="6028"/>
              </w:tabs>
              <w:autoSpaceDE w:val="0"/>
              <w:spacing w:line="240" w:lineRule="auto"/>
              <w:ind w:right="90"/>
              <w:jc w:val="both"/>
              <w:rPr>
                <w:rFonts w:asciiTheme="majorHAnsi" w:hAnsiTheme="majorHAnsi" w:cs="Arial"/>
                <w:bCs/>
                <w:i/>
                <w:iCs/>
                <w:noProof/>
                <w:color w:val="FF0000"/>
                <w:lang w:val="sr-Cyrl-RS"/>
              </w:rPr>
            </w:pPr>
          </w:p>
          <w:p w:rsidR="0081184F" w:rsidRPr="0046741C" w:rsidRDefault="0081184F" w:rsidP="0046741C">
            <w:pPr>
              <w:ind w:right="90"/>
              <w:jc w:val="both"/>
              <w:rPr>
                <w:rFonts w:asciiTheme="majorHAnsi" w:hAnsiTheme="majorHAnsi" w:cs="Arial"/>
                <w:noProof/>
                <w:lang w:val="sr-Cyrl-RS"/>
              </w:rPr>
            </w:pPr>
          </w:p>
        </w:tc>
      </w:tr>
    </w:tbl>
    <w:p w:rsidR="0081184F" w:rsidRPr="0046741C" w:rsidRDefault="0081184F" w:rsidP="0081184F">
      <w:pPr>
        <w:pStyle w:val="ListParagraph"/>
        <w:tabs>
          <w:tab w:val="left" w:pos="680"/>
        </w:tabs>
        <w:ind w:left="0"/>
        <w:jc w:val="center"/>
        <w:rPr>
          <w:rFonts w:asciiTheme="majorHAnsi" w:eastAsia="TimesNewRomanPSMT" w:hAnsiTheme="majorHAnsi" w:cs="Arial"/>
          <w:bCs/>
          <w:noProof/>
          <w:color w:val="auto"/>
          <w:sz w:val="32"/>
          <w:szCs w:val="32"/>
          <w:lang w:val="sr-Cyrl-RS"/>
        </w:rPr>
      </w:pPr>
    </w:p>
    <w:p w:rsidR="0046741C" w:rsidRDefault="0046741C" w:rsidP="0081184F">
      <w:pPr>
        <w:pStyle w:val="ListParagraph"/>
        <w:tabs>
          <w:tab w:val="left" w:pos="680"/>
        </w:tabs>
        <w:ind w:left="0"/>
        <w:jc w:val="center"/>
        <w:rPr>
          <w:rFonts w:asciiTheme="majorHAnsi" w:eastAsia="TimesNewRomanPSMT" w:hAnsiTheme="majorHAnsi" w:cs="Arial"/>
          <w:bCs/>
          <w:noProof/>
          <w:color w:val="auto"/>
          <w:sz w:val="32"/>
          <w:szCs w:val="32"/>
          <w:lang w:val="sr-Cyrl-RS"/>
        </w:rPr>
      </w:pPr>
    </w:p>
    <w:p w:rsidR="006F1D36" w:rsidRDefault="006F1D36" w:rsidP="0081184F">
      <w:pPr>
        <w:pStyle w:val="ListParagraph"/>
        <w:tabs>
          <w:tab w:val="left" w:pos="680"/>
        </w:tabs>
        <w:ind w:left="0"/>
        <w:jc w:val="center"/>
        <w:rPr>
          <w:rFonts w:asciiTheme="majorHAnsi" w:eastAsia="TimesNewRomanPSMT" w:hAnsiTheme="majorHAnsi" w:cs="Arial"/>
          <w:bCs/>
          <w:noProof/>
          <w:color w:val="auto"/>
          <w:sz w:val="32"/>
          <w:szCs w:val="32"/>
          <w:lang w:val="sr-Cyrl-RS"/>
        </w:rPr>
      </w:pPr>
    </w:p>
    <w:p w:rsidR="006F1D36" w:rsidRDefault="006F1D36" w:rsidP="0081184F">
      <w:pPr>
        <w:pStyle w:val="ListParagraph"/>
        <w:tabs>
          <w:tab w:val="left" w:pos="680"/>
        </w:tabs>
        <w:ind w:left="0"/>
        <w:jc w:val="center"/>
        <w:rPr>
          <w:rFonts w:asciiTheme="majorHAnsi" w:eastAsia="TimesNewRomanPSMT" w:hAnsiTheme="majorHAnsi" w:cs="Arial"/>
          <w:bCs/>
          <w:noProof/>
          <w:color w:val="auto"/>
          <w:sz w:val="32"/>
          <w:szCs w:val="32"/>
          <w:lang w:val="sr-Cyrl-RS"/>
        </w:rPr>
      </w:pPr>
    </w:p>
    <w:p w:rsidR="006F1D36" w:rsidRDefault="006F1D36" w:rsidP="0081184F">
      <w:pPr>
        <w:pStyle w:val="ListParagraph"/>
        <w:tabs>
          <w:tab w:val="left" w:pos="680"/>
        </w:tabs>
        <w:ind w:left="0"/>
        <w:jc w:val="center"/>
        <w:rPr>
          <w:rFonts w:asciiTheme="majorHAnsi" w:eastAsia="TimesNewRomanPSMT" w:hAnsiTheme="majorHAnsi" w:cs="Arial"/>
          <w:bCs/>
          <w:noProof/>
          <w:color w:val="auto"/>
          <w:sz w:val="32"/>
          <w:szCs w:val="32"/>
          <w:lang w:val="sr-Cyrl-RS"/>
        </w:rPr>
      </w:pPr>
    </w:p>
    <w:p w:rsidR="006F1D36" w:rsidRDefault="006F1D36" w:rsidP="0081184F">
      <w:pPr>
        <w:pStyle w:val="ListParagraph"/>
        <w:tabs>
          <w:tab w:val="left" w:pos="680"/>
        </w:tabs>
        <w:ind w:left="0"/>
        <w:jc w:val="center"/>
        <w:rPr>
          <w:rFonts w:asciiTheme="majorHAnsi" w:eastAsia="TimesNewRomanPSMT" w:hAnsiTheme="majorHAnsi" w:cs="Arial"/>
          <w:bCs/>
          <w:noProof/>
          <w:color w:val="auto"/>
          <w:sz w:val="32"/>
          <w:szCs w:val="32"/>
          <w:lang w:val="sr-Cyrl-RS"/>
        </w:rPr>
      </w:pPr>
    </w:p>
    <w:p w:rsidR="006F1D36" w:rsidRDefault="006F1D36" w:rsidP="0081184F">
      <w:pPr>
        <w:pStyle w:val="ListParagraph"/>
        <w:tabs>
          <w:tab w:val="left" w:pos="680"/>
        </w:tabs>
        <w:ind w:left="0"/>
        <w:jc w:val="center"/>
        <w:rPr>
          <w:rFonts w:asciiTheme="majorHAnsi" w:eastAsia="TimesNewRomanPSMT" w:hAnsiTheme="majorHAnsi" w:cs="Arial"/>
          <w:bCs/>
          <w:noProof/>
          <w:color w:val="auto"/>
          <w:sz w:val="32"/>
          <w:szCs w:val="32"/>
          <w:lang w:val="sr-Cyrl-RS"/>
        </w:rPr>
      </w:pPr>
    </w:p>
    <w:p w:rsidR="006F1D36" w:rsidRDefault="006F1D36" w:rsidP="0081184F">
      <w:pPr>
        <w:pStyle w:val="ListParagraph"/>
        <w:tabs>
          <w:tab w:val="left" w:pos="680"/>
        </w:tabs>
        <w:ind w:left="0"/>
        <w:jc w:val="center"/>
        <w:rPr>
          <w:rFonts w:asciiTheme="majorHAnsi" w:eastAsia="TimesNewRomanPSMT" w:hAnsiTheme="majorHAnsi" w:cs="Arial"/>
          <w:bCs/>
          <w:noProof/>
          <w:color w:val="auto"/>
          <w:sz w:val="32"/>
          <w:szCs w:val="32"/>
          <w:lang w:val="sr-Cyrl-RS"/>
        </w:rPr>
      </w:pPr>
    </w:p>
    <w:p w:rsidR="006F1D36" w:rsidRDefault="006F1D36" w:rsidP="0081184F">
      <w:pPr>
        <w:pStyle w:val="ListParagraph"/>
        <w:tabs>
          <w:tab w:val="left" w:pos="680"/>
        </w:tabs>
        <w:ind w:left="0"/>
        <w:jc w:val="center"/>
        <w:rPr>
          <w:rFonts w:asciiTheme="majorHAnsi" w:eastAsia="TimesNewRomanPSMT" w:hAnsiTheme="majorHAnsi" w:cs="Arial"/>
          <w:bCs/>
          <w:noProof/>
          <w:color w:val="auto"/>
          <w:sz w:val="32"/>
          <w:szCs w:val="32"/>
          <w:lang w:val="sr-Cyrl-RS"/>
        </w:rPr>
      </w:pPr>
    </w:p>
    <w:p w:rsidR="00B7168C" w:rsidRDefault="00B7168C" w:rsidP="0081184F">
      <w:pPr>
        <w:pStyle w:val="ListParagraph"/>
        <w:tabs>
          <w:tab w:val="left" w:pos="680"/>
        </w:tabs>
        <w:ind w:left="0"/>
        <w:jc w:val="center"/>
        <w:rPr>
          <w:rFonts w:asciiTheme="majorHAnsi" w:eastAsia="TimesNewRomanPSMT" w:hAnsiTheme="majorHAnsi" w:cs="Arial"/>
          <w:bCs/>
          <w:noProof/>
          <w:color w:val="auto"/>
          <w:sz w:val="32"/>
          <w:szCs w:val="32"/>
          <w:lang w:val="sr-Cyrl-RS"/>
        </w:rPr>
      </w:pPr>
    </w:p>
    <w:p w:rsidR="00B7168C" w:rsidRDefault="00B7168C" w:rsidP="0081184F">
      <w:pPr>
        <w:pStyle w:val="ListParagraph"/>
        <w:tabs>
          <w:tab w:val="left" w:pos="680"/>
        </w:tabs>
        <w:ind w:left="0"/>
        <w:jc w:val="center"/>
        <w:rPr>
          <w:rFonts w:asciiTheme="majorHAnsi" w:eastAsia="TimesNewRomanPSMT" w:hAnsiTheme="majorHAnsi" w:cs="Arial"/>
          <w:bCs/>
          <w:noProof/>
          <w:color w:val="auto"/>
          <w:sz w:val="32"/>
          <w:szCs w:val="32"/>
          <w:lang w:val="sr-Cyrl-RS"/>
        </w:rPr>
      </w:pPr>
    </w:p>
    <w:p w:rsidR="006F1D36" w:rsidRPr="0046741C" w:rsidRDefault="006F1D36" w:rsidP="0081184F">
      <w:pPr>
        <w:pStyle w:val="ListParagraph"/>
        <w:tabs>
          <w:tab w:val="left" w:pos="680"/>
        </w:tabs>
        <w:ind w:left="0"/>
        <w:jc w:val="center"/>
        <w:rPr>
          <w:rFonts w:asciiTheme="majorHAnsi" w:eastAsia="TimesNewRomanPSMT" w:hAnsiTheme="majorHAnsi" w:cs="Arial"/>
          <w:bCs/>
          <w:noProof/>
          <w:color w:val="auto"/>
          <w:sz w:val="32"/>
          <w:szCs w:val="32"/>
          <w:lang w:val="sr-Cyrl-RS"/>
        </w:rPr>
      </w:pPr>
    </w:p>
    <w:p w:rsidR="0046741C" w:rsidRPr="0046741C" w:rsidRDefault="0046741C" w:rsidP="0081184F">
      <w:pPr>
        <w:pStyle w:val="ListParagraph"/>
        <w:tabs>
          <w:tab w:val="left" w:pos="680"/>
        </w:tabs>
        <w:ind w:left="0"/>
        <w:jc w:val="center"/>
        <w:rPr>
          <w:rFonts w:asciiTheme="majorHAnsi" w:eastAsia="TimesNewRomanPSMT" w:hAnsiTheme="majorHAnsi" w:cs="Arial"/>
          <w:bCs/>
          <w:noProof/>
          <w:color w:val="auto"/>
          <w:sz w:val="32"/>
          <w:szCs w:val="32"/>
          <w:lang w:val="sr-Cyrl-RS"/>
        </w:rPr>
      </w:pPr>
    </w:p>
    <w:p w:rsidR="0046741C" w:rsidRPr="0046741C" w:rsidRDefault="0046741C" w:rsidP="0081184F">
      <w:pPr>
        <w:pStyle w:val="ListParagraph"/>
        <w:tabs>
          <w:tab w:val="left" w:pos="680"/>
        </w:tabs>
        <w:ind w:left="0"/>
        <w:jc w:val="center"/>
        <w:rPr>
          <w:rFonts w:asciiTheme="majorHAnsi" w:eastAsia="TimesNewRomanPSMT" w:hAnsiTheme="majorHAnsi" w:cs="Arial"/>
          <w:bCs/>
          <w:noProof/>
          <w:color w:val="auto"/>
          <w:sz w:val="32"/>
          <w:szCs w:val="32"/>
          <w:lang w:val="sr-Cyrl-RS"/>
        </w:rPr>
      </w:pPr>
    </w:p>
    <w:p w:rsidR="0081184F" w:rsidRPr="0046741C" w:rsidRDefault="0081184F" w:rsidP="0081184F">
      <w:pPr>
        <w:pStyle w:val="ListParagraph"/>
        <w:tabs>
          <w:tab w:val="left" w:pos="680"/>
        </w:tabs>
        <w:ind w:left="0"/>
        <w:jc w:val="center"/>
        <w:rPr>
          <w:rFonts w:asciiTheme="majorHAnsi" w:eastAsia="TimesNewRomanPSMT" w:hAnsiTheme="majorHAnsi" w:cs="Arial"/>
          <w:bCs/>
          <w:noProof/>
          <w:color w:val="auto"/>
          <w:sz w:val="32"/>
          <w:szCs w:val="32"/>
          <w:lang w:val="sr-Cyrl-RS"/>
        </w:rPr>
      </w:pPr>
      <w:r w:rsidRPr="0046741C">
        <w:rPr>
          <w:rFonts w:asciiTheme="majorHAnsi" w:eastAsia="TimesNewRomanPSMT" w:hAnsiTheme="majorHAnsi" w:cs="Arial"/>
          <w:bCs/>
          <w:noProof/>
          <w:color w:val="auto"/>
          <w:sz w:val="32"/>
          <w:szCs w:val="32"/>
          <w:lang w:val="sr-Cyrl-RS"/>
        </w:rPr>
        <w:t>ДОДАТНИ УСЛОВИ</w:t>
      </w:r>
    </w:p>
    <w:p w:rsidR="0081184F" w:rsidRPr="0046741C" w:rsidRDefault="0081184F" w:rsidP="0081184F">
      <w:pPr>
        <w:pStyle w:val="ListParagraph"/>
        <w:tabs>
          <w:tab w:val="left" w:pos="680"/>
        </w:tabs>
        <w:ind w:left="0"/>
        <w:jc w:val="center"/>
        <w:rPr>
          <w:rFonts w:asciiTheme="majorHAnsi" w:eastAsia="TimesNewRomanPSMT" w:hAnsiTheme="majorHAnsi" w:cs="Arial"/>
          <w:b/>
          <w:bCs/>
          <w:noProof/>
          <w:color w:val="auto"/>
          <w:sz w:val="36"/>
          <w:szCs w:val="36"/>
          <w:lang w:val="sr-Cyrl-RS"/>
        </w:rPr>
      </w:pPr>
    </w:p>
    <w:p w:rsidR="0081184F" w:rsidRPr="0046741C" w:rsidRDefault="0081184F" w:rsidP="0081184F">
      <w:pPr>
        <w:pStyle w:val="ListParagraph"/>
        <w:tabs>
          <w:tab w:val="left" w:pos="680"/>
        </w:tabs>
        <w:ind w:left="0"/>
        <w:jc w:val="both"/>
        <w:rPr>
          <w:rFonts w:asciiTheme="majorHAnsi" w:eastAsia="TimesNewRomanPS-BoldMT" w:hAnsiTheme="majorHAnsi" w:cs="Arial"/>
          <w:bCs/>
          <w:noProof/>
          <w:color w:val="auto"/>
          <w:lang w:val="sr-Cyrl-RS"/>
        </w:rPr>
      </w:pPr>
      <w:r w:rsidRPr="0046741C">
        <w:rPr>
          <w:rFonts w:asciiTheme="majorHAnsi" w:hAnsiTheme="majorHAnsi" w:cs="Arial"/>
          <w:bCs/>
          <w:iCs/>
          <w:noProof/>
          <w:color w:val="auto"/>
          <w:lang w:val="sr-Cyrl-RS"/>
        </w:rPr>
        <w:t xml:space="preserve">Понуђач који </w:t>
      </w:r>
      <w:r w:rsidRPr="0046741C">
        <w:rPr>
          <w:rFonts w:asciiTheme="majorHAnsi" w:hAnsiTheme="majorHAnsi" w:cs="Arial"/>
          <w:iCs/>
          <w:noProof/>
          <w:color w:val="auto"/>
          <w:lang w:val="sr-Cyrl-RS"/>
        </w:rPr>
        <w:t xml:space="preserve">учествује у поступку предметне јавне набавке мора испунити </w:t>
      </w:r>
      <w:r w:rsidRPr="0046741C">
        <w:rPr>
          <w:rFonts w:asciiTheme="majorHAnsi" w:hAnsiTheme="majorHAnsi" w:cs="Arial"/>
          <w:b/>
          <w:iCs/>
          <w:noProof/>
          <w:color w:val="auto"/>
          <w:lang w:val="sr-Cyrl-RS"/>
        </w:rPr>
        <w:t>додатне услове</w:t>
      </w:r>
      <w:r w:rsidRPr="0046741C">
        <w:rPr>
          <w:rFonts w:asciiTheme="majorHAnsi" w:hAnsiTheme="majorHAnsi" w:cs="Arial"/>
          <w:iCs/>
          <w:noProof/>
          <w:color w:val="auto"/>
          <w:lang w:val="sr-Cyrl-RS"/>
        </w:rPr>
        <w:t xml:space="preserve"> за учешће у поступку јавне набавке дефинисане у следећој табели, а и</w:t>
      </w:r>
      <w:r w:rsidRPr="0046741C">
        <w:rPr>
          <w:rFonts w:asciiTheme="majorHAnsi" w:eastAsia="TimesNewRomanPS-BoldMT" w:hAnsiTheme="majorHAnsi" w:cs="Arial"/>
          <w:bCs/>
          <w:noProof/>
          <w:color w:val="auto"/>
          <w:lang w:val="sr-Cyrl-RS"/>
        </w:rPr>
        <w:t xml:space="preserve">спуњеност </w:t>
      </w:r>
      <w:r w:rsidRPr="0046741C">
        <w:rPr>
          <w:rFonts w:asciiTheme="majorHAnsi" w:eastAsia="TimesNewRomanPS-BoldMT" w:hAnsiTheme="majorHAnsi" w:cs="Arial"/>
          <w:b/>
          <w:bCs/>
          <w:noProof/>
          <w:color w:val="auto"/>
          <w:lang w:val="sr-Cyrl-RS"/>
        </w:rPr>
        <w:t xml:space="preserve">додатних услова </w:t>
      </w:r>
      <w:r w:rsidRPr="0046741C">
        <w:rPr>
          <w:rFonts w:asciiTheme="majorHAnsi" w:eastAsia="TimesNewRomanPS-BoldMT" w:hAnsiTheme="majorHAnsi" w:cs="Arial"/>
          <w:bCs/>
          <w:noProof/>
          <w:color w:val="auto"/>
          <w:lang w:val="sr-Cyrl-RS"/>
        </w:rPr>
        <w:t>понуђач доказује достављањем следећих доказа:</w:t>
      </w:r>
    </w:p>
    <w:p w:rsidR="0081184F" w:rsidRPr="0046741C" w:rsidRDefault="0081184F" w:rsidP="0081184F">
      <w:pPr>
        <w:rPr>
          <w:rFonts w:asciiTheme="majorHAnsi" w:hAnsiTheme="majorHAnsi"/>
          <w:noProof/>
          <w:color w:val="FF0000"/>
          <w:lang w:val="sr-Cyrl-RS"/>
        </w:rPr>
      </w:pPr>
    </w:p>
    <w:tbl>
      <w:tblPr>
        <w:tblStyle w:val="TableGrid"/>
        <w:tblW w:w="9450" w:type="dxa"/>
        <w:tblInd w:w="108" w:type="dxa"/>
        <w:tblLook w:val="04A0" w:firstRow="1" w:lastRow="0" w:firstColumn="1" w:lastColumn="0" w:noHBand="0" w:noVBand="1"/>
      </w:tblPr>
      <w:tblGrid>
        <w:gridCol w:w="540"/>
        <w:gridCol w:w="4203"/>
        <w:gridCol w:w="4707"/>
      </w:tblGrid>
      <w:tr w:rsidR="0081184F" w:rsidRPr="0046741C" w:rsidTr="0046741C">
        <w:tc>
          <w:tcPr>
            <w:tcW w:w="9450" w:type="dxa"/>
            <w:gridSpan w:val="3"/>
            <w:tcBorders>
              <w:bottom w:val="single" w:sz="4" w:space="0" w:color="auto"/>
            </w:tcBorders>
            <w:shd w:val="clear" w:color="auto" w:fill="C6D9F1" w:themeFill="text2" w:themeFillTint="33"/>
          </w:tcPr>
          <w:p w:rsidR="0081184F" w:rsidRPr="0046741C" w:rsidRDefault="0081184F" w:rsidP="0046741C">
            <w:pPr>
              <w:suppressAutoHyphens w:val="0"/>
              <w:spacing w:line="240" w:lineRule="auto"/>
              <w:ind w:left="360"/>
              <w:contextualSpacing/>
              <w:jc w:val="center"/>
              <w:rPr>
                <w:rFonts w:asciiTheme="majorHAnsi" w:hAnsiTheme="majorHAnsi" w:cs="Arial"/>
                <w:noProof/>
                <w:color w:val="auto"/>
                <w:sz w:val="36"/>
                <w:szCs w:val="36"/>
                <w:lang w:val="sr-Cyrl-RS"/>
              </w:rPr>
            </w:pPr>
            <w:r w:rsidRPr="0046741C">
              <w:rPr>
                <w:rFonts w:asciiTheme="majorHAnsi" w:hAnsiTheme="majorHAnsi" w:cs="Arial"/>
                <w:noProof/>
                <w:color w:val="auto"/>
                <w:sz w:val="36"/>
                <w:szCs w:val="36"/>
                <w:lang w:val="sr-Cyrl-RS"/>
              </w:rPr>
              <w:lastRenderedPageBreak/>
              <w:t>А) ПОСЛОВНИ КАПАЦИТЕТ</w:t>
            </w:r>
          </w:p>
        </w:tc>
      </w:tr>
      <w:tr w:rsidR="0081184F" w:rsidRPr="0046741C" w:rsidTr="0046741C">
        <w:tc>
          <w:tcPr>
            <w:tcW w:w="540" w:type="dxa"/>
            <w:shd w:val="clear" w:color="auto" w:fill="C6D9F1" w:themeFill="text2" w:themeFillTint="33"/>
          </w:tcPr>
          <w:p w:rsidR="0081184F" w:rsidRPr="0046741C" w:rsidRDefault="0081184F" w:rsidP="0046741C">
            <w:pPr>
              <w:jc w:val="center"/>
              <w:rPr>
                <w:rFonts w:asciiTheme="majorHAnsi" w:hAnsiTheme="majorHAnsi" w:cs="Arial"/>
                <w:noProof/>
                <w:color w:val="auto"/>
                <w:sz w:val="36"/>
                <w:szCs w:val="36"/>
                <w:lang w:val="sr-Cyrl-RS"/>
              </w:rPr>
            </w:pPr>
          </w:p>
        </w:tc>
        <w:tc>
          <w:tcPr>
            <w:tcW w:w="4203" w:type="dxa"/>
            <w:shd w:val="clear" w:color="auto" w:fill="C6D9F1" w:themeFill="text2" w:themeFillTint="33"/>
          </w:tcPr>
          <w:p w:rsidR="0081184F" w:rsidRPr="0046741C" w:rsidRDefault="0081184F" w:rsidP="0046741C">
            <w:pPr>
              <w:jc w:val="center"/>
              <w:rPr>
                <w:rFonts w:asciiTheme="majorHAnsi" w:hAnsiTheme="majorHAnsi" w:cs="Arial"/>
                <w:noProof/>
                <w:color w:val="auto"/>
                <w:sz w:val="36"/>
                <w:szCs w:val="36"/>
                <w:lang w:val="sr-Cyrl-RS"/>
              </w:rPr>
            </w:pPr>
            <w:r w:rsidRPr="0046741C">
              <w:rPr>
                <w:rFonts w:asciiTheme="majorHAnsi" w:hAnsiTheme="majorHAnsi" w:cs="Arial"/>
                <w:noProof/>
                <w:color w:val="auto"/>
                <w:sz w:val="36"/>
                <w:szCs w:val="36"/>
                <w:lang w:val="sr-Cyrl-RS"/>
              </w:rPr>
              <w:t>УСЛОВИ</w:t>
            </w:r>
          </w:p>
        </w:tc>
        <w:tc>
          <w:tcPr>
            <w:tcW w:w="4707" w:type="dxa"/>
            <w:shd w:val="clear" w:color="auto" w:fill="C6D9F1" w:themeFill="text2" w:themeFillTint="33"/>
          </w:tcPr>
          <w:p w:rsidR="0081184F" w:rsidRPr="0046741C" w:rsidRDefault="0081184F" w:rsidP="0046741C">
            <w:pPr>
              <w:jc w:val="center"/>
              <w:rPr>
                <w:rFonts w:asciiTheme="majorHAnsi" w:hAnsiTheme="majorHAnsi" w:cs="Arial"/>
                <w:noProof/>
                <w:color w:val="auto"/>
                <w:sz w:val="36"/>
                <w:szCs w:val="36"/>
                <w:lang w:val="sr-Cyrl-RS"/>
              </w:rPr>
            </w:pPr>
            <w:r w:rsidRPr="0046741C">
              <w:rPr>
                <w:rFonts w:asciiTheme="majorHAnsi" w:hAnsiTheme="majorHAnsi" w:cs="Arial"/>
                <w:noProof/>
                <w:color w:val="auto"/>
                <w:sz w:val="36"/>
                <w:szCs w:val="36"/>
                <w:lang w:val="sr-Cyrl-RS"/>
              </w:rPr>
              <w:t>ДОКАЗИ</w:t>
            </w:r>
          </w:p>
        </w:tc>
      </w:tr>
      <w:tr w:rsidR="0081184F" w:rsidRPr="006650F8" w:rsidTr="0046741C">
        <w:trPr>
          <w:trHeight w:val="2078"/>
        </w:trPr>
        <w:tc>
          <w:tcPr>
            <w:tcW w:w="540" w:type="dxa"/>
          </w:tcPr>
          <w:p w:rsidR="0081184F" w:rsidRPr="0046741C" w:rsidRDefault="0081184F" w:rsidP="0046741C">
            <w:pPr>
              <w:rPr>
                <w:rFonts w:asciiTheme="majorHAnsi" w:hAnsiTheme="majorHAnsi" w:cs="Arial"/>
                <w:noProof/>
                <w:color w:val="auto"/>
                <w:lang w:val="sr-Cyrl-RS"/>
              </w:rPr>
            </w:pPr>
          </w:p>
          <w:p w:rsidR="0081184F" w:rsidRPr="0046741C" w:rsidRDefault="0081184F" w:rsidP="0046741C">
            <w:pPr>
              <w:rPr>
                <w:rFonts w:asciiTheme="majorHAnsi" w:hAnsiTheme="majorHAnsi" w:cs="Arial"/>
                <w:noProof/>
                <w:color w:val="auto"/>
                <w:lang w:val="sr-Cyrl-RS"/>
              </w:rPr>
            </w:pPr>
          </w:p>
          <w:p w:rsidR="0081184F" w:rsidRPr="0046741C" w:rsidRDefault="0081184F" w:rsidP="0046741C">
            <w:pPr>
              <w:rPr>
                <w:rFonts w:asciiTheme="majorHAnsi" w:hAnsiTheme="majorHAnsi" w:cs="Arial"/>
                <w:noProof/>
                <w:color w:val="auto"/>
                <w:lang w:val="sr-Cyrl-RS"/>
              </w:rPr>
            </w:pPr>
          </w:p>
          <w:p w:rsidR="0081184F" w:rsidRPr="0046741C" w:rsidRDefault="0081184F" w:rsidP="0046741C">
            <w:pPr>
              <w:rPr>
                <w:rFonts w:asciiTheme="majorHAnsi" w:hAnsiTheme="majorHAnsi" w:cs="Arial"/>
                <w:noProof/>
                <w:color w:val="auto"/>
                <w:lang w:val="sr-Cyrl-RS"/>
              </w:rPr>
            </w:pPr>
          </w:p>
          <w:p w:rsidR="0081184F" w:rsidRPr="0046741C" w:rsidRDefault="0081184F" w:rsidP="0046741C">
            <w:pPr>
              <w:rPr>
                <w:rFonts w:asciiTheme="majorHAnsi" w:hAnsiTheme="majorHAnsi" w:cs="Arial"/>
                <w:noProof/>
                <w:color w:val="auto"/>
                <w:lang w:val="sr-Cyrl-RS"/>
              </w:rPr>
            </w:pPr>
          </w:p>
          <w:p w:rsidR="0081184F" w:rsidRPr="0046741C" w:rsidRDefault="0081184F" w:rsidP="0046741C">
            <w:pPr>
              <w:rPr>
                <w:rFonts w:asciiTheme="majorHAnsi" w:hAnsiTheme="majorHAnsi" w:cs="Arial"/>
                <w:noProof/>
                <w:color w:val="auto"/>
                <w:lang w:val="sr-Cyrl-RS"/>
              </w:rPr>
            </w:pPr>
          </w:p>
          <w:p w:rsidR="0081184F" w:rsidRPr="0046741C" w:rsidRDefault="0081184F" w:rsidP="0046741C">
            <w:pPr>
              <w:rPr>
                <w:rFonts w:asciiTheme="majorHAnsi" w:hAnsiTheme="majorHAnsi" w:cs="Arial"/>
                <w:noProof/>
                <w:color w:val="auto"/>
                <w:lang w:val="sr-Cyrl-RS"/>
              </w:rPr>
            </w:pPr>
          </w:p>
          <w:p w:rsidR="0081184F" w:rsidRPr="0046741C" w:rsidRDefault="0081184F" w:rsidP="0046741C">
            <w:pPr>
              <w:rPr>
                <w:rFonts w:asciiTheme="majorHAnsi" w:hAnsiTheme="majorHAnsi" w:cs="Arial"/>
                <w:noProof/>
                <w:color w:val="auto"/>
                <w:lang w:val="sr-Cyrl-RS"/>
              </w:rPr>
            </w:pPr>
            <w:r w:rsidRPr="0046741C">
              <w:rPr>
                <w:rFonts w:asciiTheme="majorHAnsi" w:hAnsiTheme="majorHAnsi" w:cs="Arial"/>
                <w:noProof/>
                <w:color w:val="auto"/>
                <w:lang w:val="sr-Cyrl-RS"/>
              </w:rPr>
              <w:t>1.</w:t>
            </w:r>
          </w:p>
        </w:tc>
        <w:tc>
          <w:tcPr>
            <w:tcW w:w="4203" w:type="dxa"/>
            <w:tcBorders>
              <w:bottom w:val="single" w:sz="4" w:space="0" w:color="auto"/>
            </w:tcBorders>
          </w:tcPr>
          <w:p w:rsidR="0081184F" w:rsidRPr="0046741C" w:rsidRDefault="0081184F" w:rsidP="0046741C">
            <w:pPr>
              <w:jc w:val="both"/>
              <w:rPr>
                <w:rFonts w:asciiTheme="majorHAnsi" w:hAnsiTheme="majorHAnsi" w:cs="Arial"/>
                <w:noProof/>
                <w:color w:val="auto"/>
                <w:u w:val="single"/>
                <w:lang w:val="sr-Cyrl-RS"/>
              </w:rPr>
            </w:pPr>
          </w:p>
          <w:p w:rsidR="0081184F" w:rsidRPr="0046741C" w:rsidRDefault="0081184F" w:rsidP="0046741C">
            <w:pPr>
              <w:tabs>
                <w:tab w:val="left" w:pos="1080"/>
              </w:tabs>
              <w:spacing w:after="120"/>
              <w:ind w:left="162" w:right="135"/>
              <w:jc w:val="both"/>
              <w:rPr>
                <w:rFonts w:asciiTheme="majorHAnsi" w:hAnsiTheme="majorHAnsi"/>
                <w:noProof/>
                <w:highlight w:val="yellow"/>
                <w:lang w:val="sr-Cyrl-RS"/>
              </w:rPr>
            </w:pPr>
            <w:r w:rsidRPr="0046741C">
              <w:rPr>
                <w:rFonts w:asciiTheme="majorHAnsi" w:hAnsiTheme="majorHAnsi"/>
                <w:bCs/>
                <w:noProof/>
                <w:lang w:val="sr-Cyrl-RS"/>
              </w:rPr>
              <w:t xml:space="preserve">Да је понуђач у претходне 3 </w:t>
            </w:r>
            <w:r w:rsidRPr="0046741C">
              <w:rPr>
                <w:rFonts w:asciiTheme="majorHAnsi" w:hAnsiTheme="majorHAnsi" w:cs="Arial"/>
                <w:noProof/>
                <w:color w:val="auto"/>
                <w:lang w:val="sr-Cyrl-RS"/>
              </w:rPr>
              <w:t xml:space="preserve">године </w:t>
            </w:r>
            <w:r w:rsidRPr="006F1D36">
              <w:rPr>
                <w:rFonts w:asciiTheme="majorHAnsi" w:hAnsiTheme="majorHAnsi" w:cs="Arial"/>
                <w:noProof/>
                <w:color w:val="auto"/>
                <w:lang w:val="sr-Cyrl-RS"/>
              </w:rPr>
              <w:t xml:space="preserve">(релевантан је период од 3 </w:t>
            </w:r>
            <w:r w:rsidR="00524F0A" w:rsidRPr="006F1D36">
              <w:rPr>
                <w:rFonts w:asciiTheme="majorHAnsi" w:hAnsiTheme="majorHAnsi" w:cs="Arial"/>
                <w:noProof/>
                <w:color w:val="auto"/>
                <w:lang w:val="sr-Cyrl-RS"/>
              </w:rPr>
              <w:t xml:space="preserve">(три) </w:t>
            </w:r>
            <w:r w:rsidRPr="006F1D36">
              <w:rPr>
                <w:rFonts w:asciiTheme="majorHAnsi" w:hAnsiTheme="majorHAnsi" w:cs="Arial"/>
                <w:noProof/>
                <w:color w:val="auto"/>
                <w:lang w:val="sr-Cyrl-RS"/>
              </w:rPr>
              <w:t xml:space="preserve">године од дана </w:t>
            </w:r>
            <w:r w:rsidR="007C5497" w:rsidRPr="006F1D36">
              <w:rPr>
                <w:rFonts w:asciiTheme="majorHAnsi" w:hAnsiTheme="majorHAnsi" w:cs="Arial"/>
                <w:noProof/>
                <w:color w:val="auto"/>
                <w:lang w:val="sr-Cyrl-RS"/>
              </w:rPr>
              <w:t>истека рока за подношење понуда</w:t>
            </w:r>
            <w:r w:rsidRPr="006F1D36">
              <w:rPr>
                <w:rFonts w:asciiTheme="majorHAnsi" w:hAnsiTheme="majorHAnsi" w:cs="Arial"/>
                <w:noProof/>
                <w:color w:val="auto"/>
                <w:lang w:val="sr-Cyrl-RS"/>
              </w:rPr>
              <w:t xml:space="preserve"> </w:t>
            </w:r>
            <w:r w:rsidR="007C5497" w:rsidRPr="006F1D36">
              <w:rPr>
                <w:rFonts w:asciiTheme="majorHAnsi" w:hAnsiTheme="majorHAnsi" w:cs="Arial"/>
                <w:noProof/>
                <w:color w:val="auto"/>
                <w:lang w:val="sr-Cyrl-RS"/>
              </w:rPr>
              <w:t>који је објављен</w:t>
            </w:r>
            <w:r w:rsidRPr="006F1D36">
              <w:rPr>
                <w:rFonts w:asciiTheme="majorHAnsi" w:hAnsiTheme="majorHAnsi" w:cs="Arial"/>
                <w:noProof/>
                <w:color w:val="auto"/>
                <w:lang w:val="sr-Cyrl-RS"/>
              </w:rPr>
              <w:t xml:space="preserve"> на Порталу јавних набавки)</w:t>
            </w:r>
            <w:r w:rsidRPr="0046741C">
              <w:rPr>
                <w:rFonts w:asciiTheme="majorHAnsi" w:hAnsiTheme="majorHAnsi"/>
                <w:bCs/>
                <w:noProof/>
                <w:lang w:val="sr-Cyrl-RS"/>
              </w:rPr>
              <w:t xml:space="preserve"> испоручио добра која су предмет јавне набавке </w:t>
            </w:r>
            <w:r w:rsidRPr="0046741C">
              <w:rPr>
                <w:rFonts w:asciiTheme="majorHAnsi" w:hAnsiTheme="majorHAnsi"/>
                <w:noProof/>
                <w:lang w:val="sr-Cyrl-RS"/>
              </w:rPr>
              <w:t>у уговореном року, обиму и квалитету и да у року трајања уговора није било рекламација на исто,</w:t>
            </w:r>
            <w:r w:rsidRPr="0046741C">
              <w:rPr>
                <w:rFonts w:asciiTheme="majorHAnsi" w:hAnsiTheme="majorHAnsi"/>
                <w:bCs/>
                <w:noProof/>
                <w:lang w:val="sr-Cyrl-RS"/>
              </w:rPr>
              <w:t xml:space="preserve"> у минималном износу</w:t>
            </w:r>
            <w:r w:rsidRPr="0046741C">
              <w:rPr>
                <w:rFonts w:asciiTheme="majorHAnsi" w:hAnsiTheme="majorHAnsi"/>
                <w:noProof/>
                <w:lang w:val="sr-Cyrl-RS"/>
              </w:rPr>
              <w:t xml:space="preserve"> </w:t>
            </w:r>
            <w:r w:rsidRPr="0046741C">
              <w:rPr>
                <w:rFonts w:asciiTheme="majorHAnsi" w:hAnsiTheme="majorHAnsi"/>
                <w:bCs/>
                <w:noProof/>
                <w:lang w:val="sr-Cyrl-RS"/>
              </w:rPr>
              <w:t xml:space="preserve">од: </w:t>
            </w:r>
          </w:p>
          <w:p w:rsidR="0081184F" w:rsidRPr="0046741C" w:rsidRDefault="0081184F" w:rsidP="0046741C">
            <w:pPr>
              <w:ind w:left="162" w:right="135"/>
              <w:rPr>
                <w:rFonts w:asciiTheme="majorHAnsi" w:hAnsiTheme="majorHAnsi"/>
                <w:noProof/>
                <w:lang w:val="sr-Cyrl-RS"/>
              </w:rPr>
            </w:pPr>
            <w:r w:rsidRPr="0046741C">
              <w:rPr>
                <w:rFonts w:asciiTheme="majorHAnsi" w:hAnsiTheme="majorHAnsi"/>
                <w:noProof/>
                <w:lang w:val="sr-Cyrl-RS"/>
              </w:rPr>
              <w:t>- 30.000.000,00 дин. без ПДВ-а - за партију 1,</w:t>
            </w:r>
          </w:p>
          <w:p w:rsidR="0081184F" w:rsidRPr="0046741C" w:rsidRDefault="0081184F" w:rsidP="0046741C">
            <w:pPr>
              <w:ind w:left="162" w:right="135"/>
              <w:rPr>
                <w:rFonts w:asciiTheme="majorHAnsi" w:hAnsiTheme="majorHAnsi" w:cs="Arial"/>
                <w:noProof/>
                <w:color w:val="auto"/>
                <w:lang w:val="sr-Cyrl-RS"/>
              </w:rPr>
            </w:pPr>
            <w:r w:rsidRPr="0046741C">
              <w:rPr>
                <w:rFonts w:asciiTheme="majorHAnsi" w:hAnsiTheme="majorHAnsi"/>
                <w:noProof/>
                <w:lang w:val="sr-Cyrl-RS"/>
              </w:rPr>
              <w:t>- 6.000.000,00 дин. без ПДВ-а – за партију 2.</w:t>
            </w:r>
          </w:p>
        </w:tc>
        <w:tc>
          <w:tcPr>
            <w:tcW w:w="4707" w:type="dxa"/>
            <w:tcBorders>
              <w:bottom w:val="single" w:sz="4" w:space="0" w:color="auto"/>
            </w:tcBorders>
          </w:tcPr>
          <w:p w:rsidR="0081184F" w:rsidRPr="0046741C" w:rsidRDefault="0081184F" w:rsidP="0046741C">
            <w:pPr>
              <w:tabs>
                <w:tab w:val="left" w:pos="702"/>
              </w:tabs>
              <w:suppressAutoHyphens w:val="0"/>
              <w:spacing w:after="200" w:line="276" w:lineRule="auto"/>
              <w:contextualSpacing/>
              <w:jc w:val="both"/>
              <w:rPr>
                <w:rFonts w:asciiTheme="majorHAnsi" w:hAnsiTheme="majorHAnsi" w:cs="Arial"/>
                <w:noProof/>
                <w:color w:val="auto"/>
                <w:lang w:val="sr-Cyrl-RS"/>
              </w:rPr>
            </w:pPr>
          </w:p>
          <w:p w:rsidR="0081184F" w:rsidRPr="0046741C" w:rsidRDefault="0081184F" w:rsidP="0046741C">
            <w:pPr>
              <w:jc w:val="both"/>
              <w:rPr>
                <w:rFonts w:asciiTheme="majorHAnsi" w:hAnsiTheme="majorHAnsi" w:cs="Arial"/>
                <w:noProof/>
                <w:lang w:val="sr-Cyrl-RS"/>
              </w:rPr>
            </w:pPr>
          </w:p>
          <w:p w:rsidR="0081184F" w:rsidRPr="0046741C" w:rsidRDefault="00751BFF" w:rsidP="0046741C">
            <w:pPr>
              <w:tabs>
                <w:tab w:val="left" w:pos="702"/>
              </w:tabs>
              <w:suppressAutoHyphens w:val="0"/>
              <w:spacing w:after="200" w:line="276" w:lineRule="auto"/>
              <w:contextualSpacing/>
              <w:jc w:val="both"/>
              <w:rPr>
                <w:rFonts w:asciiTheme="majorHAnsi" w:hAnsiTheme="majorHAnsi" w:cs="Arial"/>
                <w:noProof/>
                <w:color w:val="auto"/>
                <w:lang w:val="sr-Cyrl-RS"/>
              </w:rPr>
            </w:pPr>
            <w:r>
              <w:rPr>
                <w:rFonts w:asciiTheme="majorHAnsi" w:hAnsiTheme="majorHAnsi" w:cs="Arial"/>
                <w:noProof/>
                <w:color w:val="auto"/>
                <w:lang w:val="sr-Cyrl-RS"/>
              </w:rPr>
              <w:t>1. Попуњен и</w:t>
            </w:r>
            <w:r w:rsidR="0081184F" w:rsidRPr="0046741C">
              <w:rPr>
                <w:rFonts w:asciiTheme="majorHAnsi" w:hAnsiTheme="majorHAnsi" w:cs="Arial"/>
                <w:noProof/>
                <w:color w:val="auto"/>
                <w:lang w:val="sr-Cyrl-RS"/>
              </w:rPr>
              <w:t xml:space="preserve"> потписан образац </w:t>
            </w:r>
            <w:r w:rsidR="0081184F" w:rsidRPr="0046741C">
              <w:rPr>
                <w:rFonts w:asciiTheme="majorHAnsi" w:hAnsiTheme="majorHAnsi" w:cs="Arial"/>
                <w:b/>
                <w:noProof/>
                <w:color w:val="auto"/>
                <w:u w:val="single"/>
                <w:lang w:val="sr-Cyrl-RS"/>
              </w:rPr>
              <w:t>Списак референтних купаца</w:t>
            </w:r>
            <w:r w:rsidR="0081184F" w:rsidRPr="0046741C">
              <w:rPr>
                <w:rFonts w:asciiTheme="majorHAnsi" w:hAnsiTheme="majorHAnsi" w:cs="Arial"/>
                <w:noProof/>
                <w:color w:val="auto"/>
                <w:lang w:val="sr-Cyrl-RS"/>
              </w:rPr>
              <w:t xml:space="preserve"> (образац бр. </w:t>
            </w:r>
            <w:r w:rsidR="0081184F" w:rsidRPr="0046741C">
              <w:rPr>
                <w:rFonts w:asciiTheme="majorHAnsi" w:eastAsia="TimesNewRomanPSMT" w:hAnsiTheme="majorHAnsi" w:cs="Arial"/>
                <w:noProof/>
                <w:lang w:val="sr-Cyrl-RS"/>
              </w:rPr>
              <w:t>6.</w:t>
            </w:r>
            <w:r w:rsidR="0081184F" w:rsidRPr="0046741C">
              <w:rPr>
                <w:rFonts w:asciiTheme="majorHAnsi" w:hAnsiTheme="majorHAnsi" w:cs="Arial"/>
                <w:noProof/>
                <w:color w:val="auto"/>
                <w:lang w:val="sr-Cyrl-RS"/>
              </w:rPr>
              <w:t>)</w:t>
            </w:r>
          </w:p>
          <w:p w:rsidR="0081184F" w:rsidRPr="0046741C" w:rsidRDefault="0081184F" w:rsidP="0046741C">
            <w:pPr>
              <w:tabs>
                <w:tab w:val="left" w:pos="702"/>
              </w:tabs>
              <w:suppressAutoHyphens w:val="0"/>
              <w:spacing w:after="200" w:line="276" w:lineRule="auto"/>
              <w:contextualSpacing/>
              <w:jc w:val="both"/>
              <w:rPr>
                <w:rFonts w:asciiTheme="majorHAnsi" w:hAnsiTheme="majorHAnsi" w:cs="Arial"/>
                <w:noProof/>
                <w:color w:val="auto"/>
                <w:lang w:val="sr-Cyrl-RS"/>
              </w:rPr>
            </w:pPr>
            <w:r w:rsidRPr="0046741C">
              <w:rPr>
                <w:rFonts w:asciiTheme="majorHAnsi" w:hAnsiTheme="majorHAnsi" w:cs="Arial"/>
                <w:noProof/>
                <w:color w:val="auto"/>
                <w:lang w:val="sr-Cyrl-RS"/>
              </w:rPr>
              <w:t xml:space="preserve"> </w:t>
            </w:r>
          </w:p>
          <w:p w:rsidR="0081184F" w:rsidRPr="0046741C" w:rsidRDefault="0081184F" w:rsidP="0046741C">
            <w:pPr>
              <w:tabs>
                <w:tab w:val="left" w:pos="702"/>
              </w:tabs>
              <w:suppressAutoHyphens w:val="0"/>
              <w:spacing w:after="200" w:line="276" w:lineRule="auto"/>
              <w:contextualSpacing/>
              <w:jc w:val="both"/>
              <w:rPr>
                <w:rFonts w:asciiTheme="majorHAnsi" w:hAnsiTheme="majorHAnsi" w:cs="Arial"/>
                <w:noProof/>
                <w:color w:val="auto"/>
                <w:lang w:val="sr-Cyrl-RS"/>
              </w:rPr>
            </w:pPr>
            <w:r w:rsidRPr="0046741C">
              <w:rPr>
                <w:rFonts w:asciiTheme="majorHAnsi" w:hAnsiTheme="majorHAnsi" w:cs="Arial"/>
                <w:noProof/>
                <w:color w:val="auto"/>
                <w:lang w:val="sr-Cyrl-RS"/>
              </w:rPr>
              <w:t>И</w:t>
            </w:r>
          </w:p>
          <w:p w:rsidR="0081184F" w:rsidRPr="0046741C" w:rsidRDefault="0081184F" w:rsidP="0046741C">
            <w:pPr>
              <w:tabs>
                <w:tab w:val="left" w:pos="702"/>
              </w:tabs>
              <w:suppressAutoHyphens w:val="0"/>
              <w:spacing w:after="200" w:line="276" w:lineRule="auto"/>
              <w:contextualSpacing/>
              <w:jc w:val="both"/>
              <w:rPr>
                <w:rFonts w:asciiTheme="majorHAnsi" w:hAnsiTheme="majorHAnsi" w:cs="Arial"/>
                <w:noProof/>
                <w:color w:val="auto"/>
                <w:lang w:val="sr-Cyrl-RS"/>
              </w:rPr>
            </w:pPr>
          </w:p>
          <w:p w:rsidR="0081184F" w:rsidRPr="0046741C" w:rsidRDefault="0081184F" w:rsidP="0046741C">
            <w:pPr>
              <w:tabs>
                <w:tab w:val="left" w:pos="279"/>
                <w:tab w:val="left" w:pos="369"/>
              </w:tabs>
              <w:rPr>
                <w:rFonts w:asciiTheme="majorHAnsi" w:hAnsiTheme="majorHAnsi" w:cs="Arial"/>
                <w:b/>
                <w:noProof/>
                <w:color w:val="auto"/>
                <w:u w:val="single"/>
                <w:lang w:val="sr-Cyrl-RS"/>
              </w:rPr>
            </w:pPr>
            <w:r w:rsidRPr="0046741C">
              <w:rPr>
                <w:rFonts w:asciiTheme="majorHAnsi" w:hAnsiTheme="majorHAnsi" w:cs="Arial"/>
                <w:noProof/>
                <w:color w:val="auto"/>
                <w:lang w:val="sr-Cyrl-RS"/>
              </w:rPr>
              <w:t>2.</w:t>
            </w:r>
            <w:r w:rsidRPr="0046741C">
              <w:rPr>
                <w:rFonts w:asciiTheme="majorHAnsi" w:hAnsiTheme="majorHAnsi" w:cs="Arial"/>
                <w:b/>
                <w:noProof/>
                <w:color w:val="auto"/>
                <w:lang w:val="sr-Cyrl-RS"/>
              </w:rPr>
              <w:t xml:space="preserve"> </w:t>
            </w:r>
            <w:r w:rsidRPr="0046741C">
              <w:rPr>
                <w:rFonts w:asciiTheme="majorHAnsi" w:hAnsiTheme="majorHAnsi" w:cs="Arial"/>
                <w:b/>
                <w:noProof/>
                <w:color w:val="auto"/>
                <w:u w:val="single"/>
                <w:lang w:val="sr-Cyrl-RS"/>
              </w:rPr>
              <w:t>Потврде о референтним набавкама</w:t>
            </w:r>
            <w:r w:rsidRPr="0046741C">
              <w:rPr>
                <w:rFonts w:asciiTheme="majorHAnsi" w:hAnsiTheme="majorHAnsi" w:cs="Arial"/>
                <w:b/>
                <w:noProof/>
                <w:color w:val="auto"/>
                <w:lang w:val="sr-Cyrl-RS"/>
              </w:rPr>
              <w:t xml:space="preserve">, </w:t>
            </w:r>
            <w:r w:rsidR="00751BFF">
              <w:rPr>
                <w:rFonts w:asciiTheme="majorHAnsi" w:hAnsiTheme="majorHAnsi" w:cs="Arial"/>
                <w:noProof/>
                <w:color w:val="auto"/>
                <w:lang w:val="sr-Cyrl-RS"/>
              </w:rPr>
              <w:t xml:space="preserve">које морају бити попуњене и </w:t>
            </w:r>
            <w:r w:rsidRPr="0046741C">
              <w:rPr>
                <w:rFonts w:asciiTheme="majorHAnsi" w:hAnsiTheme="majorHAnsi" w:cs="Arial"/>
                <w:noProof/>
                <w:color w:val="auto"/>
                <w:lang w:val="sr-Cyrl-RS"/>
              </w:rPr>
              <w:t xml:space="preserve">потписане </w:t>
            </w:r>
            <w:r w:rsidR="00751BFF">
              <w:rPr>
                <w:rFonts w:asciiTheme="majorHAnsi" w:hAnsiTheme="majorHAnsi" w:cs="Arial"/>
                <w:noProof/>
                <w:color w:val="auto"/>
                <w:lang w:val="sr-Cyrl-RS"/>
              </w:rPr>
              <w:t xml:space="preserve">од стране </w:t>
            </w:r>
            <w:r w:rsidRPr="0046741C">
              <w:rPr>
                <w:rFonts w:asciiTheme="majorHAnsi" w:hAnsiTheme="majorHAnsi" w:cs="Arial"/>
                <w:noProof/>
                <w:color w:val="auto"/>
                <w:lang w:val="sr-Cyrl-RS"/>
              </w:rPr>
              <w:t xml:space="preserve">референтних купаца (образац бр. </w:t>
            </w:r>
            <w:r w:rsidRPr="0046741C">
              <w:rPr>
                <w:rFonts w:asciiTheme="majorHAnsi" w:eastAsia="TimesNewRomanPSMT" w:hAnsiTheme="majorHAnsi" w:cs="Arial"/>
                <w:noProof/>
                <w:lang w:val="sr-Cyrl-RS"/>
              </w:rPr>
              <w:t>7.</w:t>
            </w:r>
            <w:r w:rsidRPr="0046741C">
              <w:rPr>
                <w:rFonts w:asciiTheme="majorHAnsi" w:hAnsiTheme="majorHAnsi" w:cs="Arial"/>
                <w:noProof/>
                <w:color w:val="auto"/>
                <w:lang w:val="sr-Cyrl-RS"/>
              </w:rPr>
              <w:t>)</w:t>
            </w:r>
            <w:r w:rsidRPr="0046741C">
              <w:rPr>
                <w:rFonts w:asciiTheme="majorHAnsi" w:hAnsiTheme="majorHAnsi" w:cs="Arial"/>
                <w:b/>
                <w:noProof/>
                <w:color w:val="auto"/>
                <w:lang w:val="sr-Cyrl-RS"/>
              </w:rPr>
              <w:t xml:space="preserve">  </w:t>
            </w:r>
          </w:p>
          <w:p w:rsidR="0081184F" w:rsidRPr="0046741C" w:rsidRDefault="0081184F" w:rsidP="0046741C">
            <w:pPr>
              <w:pStyle w:val="Default"/>
              <w:jc w:val="both"/>
              <w:rPr>
                <w:rFonts w:asciiTheme="majorHAnsi" w:hAnsiTheme="majorHAnsi" w:cs="Arial"/>
                <w:noProof/>
                <w:color w:val="auto"/>
                <w:lang w:val="sr-Cyrl-RS"/>
              </w:rPr>
            </w:pPr>
          </w:p>
        </w:tc>
      </w:tr>
      <w:tr w:rsidR="0081184F" w:rsidRPr="0046741C" w:rsidTr="0046741C">
        <w:tc>
          <w:tcPr>
            <w:tcW w:w="540" w:type="dxa"/>
            <w:tcBorders>
              <w:bottom w:val="single" w:sz="4" w:space="0" w:color="auto"/>
            </w:tcBorders>
            <w:shd w:val="clear" w:color="auto" w:fill="C6D9F1" w:themeFill="text2" w:themeFillTint="33"/>
          </w:tcPr>
          <w:p w:rsidR="0081184F" w:rsidRPr="0046741C" w:rsidRDefault="0081184F" w:rsidP="0046741C">
            <w:pPr>
              <w:suppressAutoHyphens w:val="0"/>
              <w:spacing w:line="240" w:lineRule="auto"/>
              <w:ind w:left="360"/>
              <w:contextualSpacing/>
              <w:jc w:val="center"/>
              <w:rPr>
                <w:rFonts w:asciiTheme="majorHAnsi" w:hAnsiTheme="majorHAnsi"/>
                <w:noProof/>
                <w:color w:val="auto"/>
                <w:sz w:val="32"/>
                <w:szCs w:val="32"/>
                <w:lang w:val="sr-Cyrl-RS"/>
              </w:rPr>
            </w:pPr>
          </w:p>
        </w:tc>
        <w:tc>
          <w:tcPr>
            <w:tcW w:w="8910" w:type="dxa"/>
            <w:gridSpan w:val="2"/>
            <w:tcBorders>
              <w:bottom w:val="single" w:sz="4" w:space="0" w:color="auto"/>
            </w:tcBorders>
            <w:shd w:val="clear" w:color="auto" w:fill="C6D9F1" w:themeFill="text2" w:themeFillTint="33"/>
          </w:tcPr>
          <w:p w:rsidR="0081184F" w:rsidRPr="0046741C" w:rsidRDefault="0081184F" w:rsidP="0046741C">
            <w:pPr>
              <w:suppressAutoHyphens w:val="0"/>
              <w:spacing w:line="240" w:lineRule="auto"/>
              <w:ind w:left="360"/>
              <w:contextualSpacing/>
              <w:jc w:val="center"/>
              <w:rPr>
                <w:rFonts w:asciiTheme="majorHAnsi" w:hAnsiTheme="majorHAnsi" w:cs="Arial"/>
                <w:noProof/>
                <w:color w:val="auto"/>
                <w:sz w:val="36"/>
                <w:szCs w:val="36"/>
                <w:lang w:val="sr-Cyrl-RS"/>
              </w:rPr>
            </w:pPr>
            <w:r w:rsidRPr="0046741C">
              <w:rPr>
                <w:rFonts w:asciiTheme="majorHAnsi" w:hAnsiTheme="majorHAnsi" w:cs="Arial"/>
                <w:noProof/>
                <w:color w:val="auto"/>
                <w:sz w:val="36"/>
                <w:szCs w:val="36"/>
                <w:lang w:val="sr-Cyrl-RS"/>
              </w:rPr>
              <w:t>Б) ТЕХНИЧКИ КАПАЦИТЕТ</w:t>
            </w:r>
          </w:p>
        </w:tc>
      </w:tr>
      <w:tr w:rsidR="0081184F" w:rsidRPr="0046741C" w:rsidTr="0046741C">
        <w:tc>
          <w:tcPr>
            <w:tcW w:w="540" w:type="dxa"/>
            <w:shd w:val="clear" w:color="auto" w:fill="C6D9F1" w:themeFill="text2" w:themeFillTint="33"/>
          </w:tcPr>
          <w:p w:rsidR="0081184F" w:rsidRPr="0046741C" w:rsidRDefault="0081184F" w:rsidP="0046741C">
            <w:pPr>
              <w:jc w:val="center"/>
              <w:rPr>
                <w:rFonts w:asciiTheme="majorHAnsi" w:hAnsiTheme="majorHAnsi" w:cs="Arial"/>
                <w:noProof/>
                <w:color w:val="auto"/>
                <w:sz w:val="36"/>
                <w:szCs w:val="36"/>
                <w:lang w:val="sr-Cyrl-RS"/>
              </w:rPr>
            </w:pPr>
          </w:p>
        </w:tc>
        <w:tc>
          <w:tcPr>
            <w:tcW w:w="4203" w:type="dxa"/>
            <w:shd w:val="clear" w:color="auto" w:fill="C6D9F1" w:themeFill="text2" w:themeFillTint="33"/>
          </w:tcPr>
          <w:p w:rsidR="0081184F" w:rsidRPr="0046741C" w:rsidRDefault="0081184F" w:rsidP="0046741C">
            <w:pPr>
              <w:jc w:val="center"/>
              <w:rPr>
                <w:rFonts w:asciiTheme="majorHAnsi" w:hAnsiTheme="majorHAnsi" w:cs="Arial"/>
                <w:noProof/>
                <w:color w:val="auto"/>
                <w:sz w:val="36"/>
                <w:szCs w:val="36"/>
                <w:lang w:val="sr-Cyrl-RS"/>
              </w:rPr>
            </w:pPr>
            <w:r w:rsidRPr="0046741C">
              <w:rPr>
                <w:rFonts w:asciiTheme="majorHAnsi" w:hAnsiTheme="majorHAnsi" w:cs="Arial"/>
                <w:noProof/>
                <w:color w:val="auto"/>
                <w:sz w:val="36"/>
                <w:szCs w:val="36"/>
                <w:lang w:val="sr-Cyrl-RS"/>
              </w:rPr>
              <w:t>УСЛОВИ</w:t>
            </w:r>
          </w:p>
        </w:tc>
        <w:tc>
          <w:tcPr>
            <w:tcW w:w="4707" w:type="dxa"/>
            <w:shd w:val="clear" w:color="auto" w:fill="C6D9F1" w:themeFill="text2" w:themeFillTint="33"/>
          </w:tcPr>
          <w:p w:rsidR="0081184F" w:rsidRPr="0046741C" w:rsidRDefault="0081184F" w:rsidP="0046741C">
            <w:pPr>
              <w:jc w:val="center"/>
              <w:rPr>
                <w:rFonts w:asciiTheme="majorHAnsi" w:hAnsiTheme="majorHAnsi" w:cs="Arial"/>
                <w:noProof/>
                <w:color w:val="auto"/>
                <w:sz w:val="36"/>
                <w:szCs w:val="36"/>
                <w:lang w:val="sr-Cyrl-RS"/>
              </w:rPr>
            </w:pPr>
            <w:r w:rsidRPr="0046741C">
              <w:rPr>
                <w:rFonts w:asciiTheme="majorHAnsi" w:hAnsiTheme="majorHAnsi" w:cs="Arial"/>
                <w:noProof/>
                <w:color w:val="auto"/>
                <w:sz w:val="36"/>
                <w:szCs w:val="36"/>
                <w:lang w:val="sr-Cyrl-RS"/>
              </w:rPr>
              <w:t>ДОКАЗИ</w:t>
            </w:r>
          </w:p>
        </w:tc>
      </w:tr>
      <w:tr w:rsidR="0081184F" w:rsidRPr="006650F8" w:rsidTr="0046741C">
        <w:trPr>
          <w:trHeight w:val="2097"/>
        </w:trPr>
        <w:tc>
          <w:tcPr>
            <w:tcW w:w="540" w:type="dxa"/>
          </w:tcPr>
          <w:p w:rsidR="0081184F" w:rsidRPr="0046741C" w:rsidRDefault="0081184F" w:rsidP="0046741C">
            <w:pPr>
              <w:rPr>
                <w:rFonts w:asciiTheme="majorHAnsi" w:hAnsiTheme="majorHAnsi" w:cs="Arial"/>
                <w:noProof/>
                <w:color w:val="auto"/>
                <w:lang w:val="sr-Cyrl-RS"/>
              </w:rPr>
            </w:pPr>
          </w:p>
          <w:p w:rsidR="0081184F" w:rsidRPr="0046741C" w:rsidRDefault="0081184F" w:rsidP="0046741C">
            <w:pPr>
              <w:rPr>
                <w:rFonts w:asciiTheme="majorHAnsi" w:hAnsiTheme="majorHAnsi" w:cs="Arial"/>
                <w:noProof/>
                <w:color w:val="auto"/>
                <w:lang w:val="sr-Cyrl-RS"/>
              </w:rPr>
            </w:pPr>
          </w:p>
          <w:p w:rsidR="0081184F" w:rsidRPr="0046741C" w:rsidRDefault="0081184F" w:rsidP="0046741C">
            <w:pPr>
              <w:rPr>
                <w:rFonts w:asciiTheme="majorHAnsi" w:hAnsiTheme="majorHAnsi" w:cs="Arial"/>
                <w:noProof/>
                <w:color w:val="auto"/>
                <w:lang w:val="sr-Cyrl-RS"/>
              </w:rPr>
            </w:pPr>
          </w:p>
          <w:p w:rsidR="0081184F" w:rsidRPr="0046741C" w:rsidRDefault="0081184F" w:rsidP="0046741C">
            <w:pPr>
              <w:rPr>
                <w:rFonts w:asciiTheme="majorHAnsi" w:hAnsiTheme="majorHAnsi" w:cs="Arial"/>
                <w:noProof/>
                <w:color w:val="auto"/>
                <w:lang w:val="sr-Cyrl-RS"/>
              </w:rPr>
            </w:pPr>
          </w:p>
          <w:p w:rsidR="0081184F" w:rsidRPr="0046741C" w:rsidRDefault="0081184F" w:rsidP="0046741C">
            <w:pPr>
              <w:rPr>
                <w:rFonts w:asciiTheme="majorHAnsi" w:hAnsiTheme="majorHAnsi" w:cs="Arial"/>
                <w:noProof/>
                <w:color w:val="auto"/>
                <w:lang w:val="sr-Cyrl-RS"/>
              </w:rPr>
            </w:pPr>
          </w:p>
          <w:p w:rsidR="0081184F" w:rsidRPr="0046741C" w:rsidRDefault="0081184F" w:rsidP="0046741C">
            <w:pPr>
              <w:rPr>
                <w:rFonts w:asciiTheme="majorHAnsi" w:hAnsiTheme="majorHAnsi" w:cs="Arial"/>
                <w:noProof/>
                <w:color w:val="auto"/>
                <w:lang w:val="sr-Cyrl-RS"/>
              </w:rPr>
            </w:pPr>
          </w:p>
          <w:p w:rsidR="0081184F" w:rsidRPr="0046741C" w:rsidRDefault="0081184F" w:rsidP="0046741C">
            <w:pPr>
              <w:rPr>
                <w:rFonts w:asciiTheme="majorHAnsi" w:hAnsiTheme="majorHAnsi" w:cs="Arial"/>
                <w:noProof/>
                <w:color w:val="auto"/>
                <w:lang w:val="sr-Cyrl-RS"/>
              </w:rPr>
            </w:pPr>
          </w:p>
          <w:p w:rsidR="0081184F" w:rsidRPr="0046741C" w:rsidRDefault="0081184F" w:rsidP="0046741C">
            <w:pPr>
              <w:rPr>
                <w:rFonts w:asciiTheme="majorHAnsi" w:hAnsiTheme="majorHAnsi" w:cs="Arial"/>
                <w:noProof/>
                <w:color w:val="auto"/>
                <w:lang w:val="sr-Cyrl-RS"/>
              </w:rPr>
            </w:pPr>
          </w:p>
          <w:p w:rsidR="0081184F" w:rsidRPr="0046741C" w:rsidRDefault="0081184F" w:rsidP="0046741C">
            <w:pPr>
              <w:rPr>
                <w:rFonts w:asciiTheme="majorHAnsi" w:hAnsiTheme="majorHAnsi" w:cs="Arial"/>
                <w:noProof/>
                <w:color w:val="auto"/>
                <w:lang w:val="sr-Cyrl-RS"/>
              </w:rPr>
            </w:pPr>
            <w:r w:rsidRPr="0046741C">
              <w:rPr>
                <w:rFonts w:asciiTheme="majorHAnsi" w:hAnsiTheme="majorHAnsi" w:cs="Arial"/>
                <w:noProof/>
                <w:color w:val="auto"/>
                <w:lang w:val="sr-Cyrl-RS"/>
              </w:rPr>
              <w:t>2.</w:t>
            </w:r>
          </w:p>
        </w:tc>
        <w:tc>
          <w:tcPr>
            <w:tcW w:w="4203" w:type="dxa"/>
          </w:tcPr>
          <w:p w:rsidR="0081184F" w:rsidRPr="0046741C" w:rsidRDefault="0081184F" w:rsidP="0046741C">
            <w:pPr>
              <w:pStyle w:val="Default"/>
              <w:jc w:val="center"/>
              <w:rPr>
                <w:rFonts w:asciiTheme="majorHAnsi" w:hAnsiTheme="majorHAnsi" w:cs="Arial"/>
                <w:noProof/>
                <w:color w:val="auto"/>
                <w:lang w:val="sr-Cyrl-RS"/>
              </w:rPr>
            </w:pPr>
          </w:p>
          <w:p w:rsidR="0081184F" w:rsidRPr="0046741C" w:rsidRDefault="0081184F" w:rsidP="0046741C">
            <w:pPr>
              <w:ind w:left="162" w:right="135"/>
              <w:jc w:val="both"/>
              <w:rPr>
                <w:rFonts w:asciiTheme="majorHAnsi" w:hAnsiTheme="majorHAnsi" w:cs="Arial"/>
                <w:noProof/>
                <w:color w:val="auto"/>
                <w:lang w:val="sr-Cyrl-RS"/>
              </w:rPr>
            </w:pPr>
          </w:p>
          <w:p w:rsidR="0081184F" w:rsidRPr="0046741C" w:rsidRDefault="0081184F" w:rsidP="0046741C">
            <w:pPr>
              <w:ind w:left="162" w:right="135"/>
              <w:jc w:val="both"/>
              <w:rPr>
                <w:rFonts w:asciiTheme="majorHAnsi" w:hAnsiTheme="majorHAnsi" w:cs="Arial"/>
                <w:noProof/>
                <w:color w:val="auto"/>
                <w:lang w:val="sr-Cyrl-RS"/>
              </w:rPr>
            </w:pPr>
          </w:p>
          <w:p w:rsidR="0081184F" w:rsidRPr="0046741C" w:rsidRDefault="0081184F" w:rsidP="0046741C">
            <w:pPr>
              <w:ind w:left="162" w:right="135"/>
              <w:jc w:val="both"/>
              <w:rPr>
                <w:rFonts w:asciiTheme="majorHAnsi" w:hAnsiTheme="majorHAnsi"/>
                <w:bCs/>
                <w:noProof/>
                <w:lang w:val="sr-Cyrl-RS"/>
              </w:rPr>
            </w:pPr>
            <w:r w:rsidRPr="0046741C">
              <w:rPr>
                <w:rFonts w:asciiTheme="majorHAnsi" w:hAnsiTheme="majorHAnsi" w:cs="Arial"/>
                <w:noProof/>
                <w:color w:val="auto"/>
                <w:lang w:val="sr-Cyrl-RS"/>
              </w:rPr>
              <w:t>Да понуђач</w:t>
            </w:r>
            <w:r w:rsidRPr="0046741C">
              <w:rPr>
                <w:rFonts w:asciiTheme="majorHAnsi" w:hAnsiTheme="majorHAnsi"/>
                <w:noProof/>
                <w:lang w:val="sr-Cyrl-RS"/>
              </w:rPr>
              <w:t xml:space="preserve"> </w:t>
            </w:r>
            <w:r w:rsidRPr="0046741C">
              <w:rPr>
                <w:rFonts w:asciiTheme="majorHAnsi" w:hAnsiTheme="majorHAnsi"/>
                <w:bCs/>
                <w:noProof/>
                <w:lang w:val="sr-Cyrl-RS"/>
              </w:rPr>
              <w:t>у моменту подношења понуде</w:t>
            </w:r>
            <w:r w:rsidRPr="0046741C">
              <w:rPr>
                <w:rFonts w:asciiTheme="majorHAnsi" w:hAnsiTheme="majorHAnsi"/>
                <w:noProof/>
                <w:lang w:val="sr-Cyrl-RS"/>
              </w:rPr>
              <w:t xml:space="preserve"> располаже са следећом </w:t>
            </w:r>
            <w:r w:rsidRPr="0046741C">
              <w:rPr>
                <w:rFonts w:asciiTheme="majorHAnsi" w:hAnsiTheme="majorHAnsi"/>
                <w:bCs/>
                <w:noProof/>
                <w:lang w:val="sr-Cyrl-RS"/>
              </w:rPr>
              <w:t>опремом</w:t>
            </w:r>
            <w:r w:rsidRPr="0046741C">
              <w:rPr>
                <w:rFonts w:asciiTheme="majorHAnsi" w:hAnsiTheme="majorHAnsi"/>
                <w:noProof/>
                <w:lang w:val="sr-Cyrl-RS"/>
              </w:rPr>
              <w:t>:</w:t>
            </w:r>
          </w:p>
          <w:p w:rsidR="0081184F" w:rsidRPr="0046741C" w:rsidRDefault="0081184F" w:rsidP="0046741C">
            <w:pPr>
              <w:ind w:left="162" w:right="135"/>
              <w:jc w:val="both"/>
              <w:rPr>
                <w:rFonts w:asciiTheme="majorHAnsi" w:hAnsiTheme="majorHAnsi"/>
                <w:bCs/>
                <w:noProof/>
                <w:lang w:val="sr-Cyrl-RS"/>
              </w:rPr>
            </w:pPr>
            <w:r w:rsidRPr="0046741C">
              <w:rPr>
                <w:rFonts w:asciiTheme="majorHAnsi" w:hAnsiTheme="majorHAnsi"/>
                <w:bCs/>
                <w:noProof/>
                <w:lang w:val="sr-Cyrl-RS"/>
              </w:rPr>
              <w:t>- за партију 1 да има минимум једно лако теретно возило са расхладним уређајем у простору који ће се користити за превоз робе - хране,</w:t>
            </w:r>
          </w:p>
          <w:p w:rsidR="0081184F" w:rsidRPr="0046741C" w:rsidRDefault="0081184F" w:rsidP="0046741C">
            <w:pPr>
              <w:snapToGrid w:val="0"/>
              <w:ind w:left="162" w:right="135"/>
              <w:jc w:val="both"/>
              <w:rPr>
                <w:rFonts w:asciiTheme="majorHAnsi" w:hAnsiTheme="majorHAnsi" w:cs="Arial"/>
                <w:noProof/>
                <w:lang w:val="sr-Cyrl-RS"/>
              </w:rPr>
            </w:pPr>
            <w:r w:rsidRPr="0046741C">
              <w:rPr>
                <w:rFonts w:asciiTheme="majorHAnsi" w:hAnsiTheme="majorHAnsi"/>
                <w:bCs/>
                <w:noProof/>
                <w:lang w:val="sr-Cyrl-RS"/>
              </w:rPr>
              <w:t>- за партију 2 да има минимум једно лако теретно возило потребно за транспорт предметних добара.</w:t>
            </w:r>
          </w:p>
        </w:tc>
        <w:tc>
          <w:tcPr>
            <w:tcW w:w="4707" w:type="dxa"/>
          </w:tcPr>
          <w:p w:rsidR="0081184F" w:rsidRPr="0046741C" w:rsidRDefault="0081184F" w:rsidP="0046741C">
            <w:pPr>
              <w:pStyle w:val="ListParagraph"/>
              <w:ind w:left="459"/>
              <w:jc w:val="both"/>
              <w:rPr>
                <w:rFonts w:asciiTheme="majorHAnsi" w:hAnsiTheme="majorHAnsi"/>
                <w:noProof/>
                <w:lang w:val="sr-Cyrl-RS"/>
              </w:rPr>
            </w:pPr>
          </w:p>
          <w:p w:rsidR="0081184F" w:rsidRPr="0046741C" w:rsidRDefault="0081184F" w:rsidP="0046741C">
            <w:pPr>
              <w:pStyle w:val="ListParagraph"/>
              <w:numPr>
                <w:ilvl w:val="0"/>
                <w:numId w:val="31"/>
              </w:numPr>
              <w:jc w:val="both"/>
              <w:rPr>
                <w:rFonts w:asciiTheme="majorHAnsi" w:hAnsiTheme="majorHAnsi"/>
                <w:noProof/>
                <w:lang w:val="sr-Cyrl-RS"/>
              </w:rPr>
            </w:pPr>
            <w:r w:rsidRPr="0046741C">
              <w:rPr>
                <w:rFonts w:asciiTheme="majorHAnsi" w:hAnsiTheme="majorHAnsi" w:cs="Arial"/>
                <w:noProof/>
                <w:color w:val="auto"/>
                <w:lang w:val="sr-Cyrl-RS"/>
              </w:rPr>
              <w:t xml:space="preserve">Сви понуђачи достављају </w:t>
            </w:r>
            <w:r w:rsidRPr="0046741C">
              <w:rPr>
                <w:rFonts w:asciiTheme="majorHAnsi" w:hAnsiTheme="majorHAnsi"/>
                <w:noProof/>
                <w:lang w:val="sr-Cyrl-RS"/>
              </w:rPr>
              <w:t>фотокопију важеће очитане саобраћајне дозволе, која садржи податак о томе да је возило лако теретно</w:t>
            </w:r>
          </w:p>
          <w:p w:rsidR="0081184F" w:rsidRPr="0046741C" w:rsidRDefault="0081184F" w:rsidP="0046741C">
            <w:pPr>
              <w:pStyle w:val="ListParagraph"/>
              <w:numPr>
                <w:ilvl w:val="0"/>
                <w:numId w:val="31"/>
              </w:numPr>
              <w:jc w:val="both"/>
              <w:rPr>
                <w:rFonts w:asciiTheme="majorHAnsi" w:hAnsiTheme="majorHAnsi"/>
                <w:noProof/>
                <w:lang w:val="sr-Cyrl-RS"/>
              </w:rPr>
            </w:pPr>
            <w:r w:rsidRPr="0046741C">
              <w:rPr>
                <w:rFonts w:asciiTheme="majorHAnsi" w:hAnsiTheme="majorHAnsi"/>
                <w:noProof/>
                <w:lang w:val="sr-Cyrl-RS"/>
              </w:rPr>
              <w:t>Понуђач који није власник возила поред саобраћајне дозволе доставља и доказ о правном основу коришћења возила (уговор о закупу, уговор о лизингу возила, или сл.)</w:t>
            </w:r>
          </w:p>
          <w:p w:rsidR="0081184F" w:rsidRPr="0046741C" w:rsidRDefault="0081184F" w:rsidP="0046741C">
            <w:pPr>
              <w:pStyle w:val="ListParagraph"/>
              <w:numPr>
                <w:ilvl w:val="0"/>
                <w:numId w:val="31"/>
              </w:numPr>
              <w:jc w:val="both"/>
              <w:rPr>
                <w:rFonts w:asciiTheme="majorHAnsi" w:hAnsiTheme="majorHAnsi"/>
                <w:noProof/>
                <w:lang w:val="sr-Cyrl-RS"/>
              </w:rPr>
            </w:pPr>
            <w:r w:rsidRPr="0046741C">
              <w:rPr>
                <w:rFonts w:asciiTheme="majorHAnsi" w:hAnsiTheme="majorHAnsi"/>
                <w:noProof/>
                <w:lang w:val="sr-Cyrl-RS"/>
              </w:rPr>
              <w:t xml:space="preserve">За партију 1 - доставити и потврду/уверење МУП-а да је возило са </w:t>
            </w:r>
            <w:r w:rsidRPr="0046741C">
              <w:rPr>
                <w:rFonts w:asciiTheme="majorHAnsi" w:hAnsiTheme="majorHAnsi"/>
                <w:bCs/>
                <w:noProof/>
                <w:lang w:val="sr-Cyrl-RS"/>
              </w:rPr>
              <w:t>расхладним уређајем у простору за превоз робе - хране</w:t>
            </w:r>
            <w:r w:rsidRPr="0046741C">
              <w:rPr>
                <w:rFonts w:asciiTheme="majorHAnsi" w:hAnsiTheme="majorHAnsi"/>
                <w:noProof/>
                <w:lang w:val="sr-Cyrl-RS" w:eastAsia="sr-Latn-CS"/>
              </w:rPr>
              <w:t xml:space="preserve"> или уверење/потврду издату од организације која се бави регистрацијом и техничким прегледом возила</w:t>
            </w:r>
            <w:r w:rsidRPr="0046741C">
              <w:rPr>
                <w:rFonts w:asciiTheme="majorHAnsi" w:hAnsiTheme="majorHAnsi"/>
                <w:bCs/>
                <w:noProof/>
                <w:lang w:val="sr-Cyrl-RS"/>
              </w:rPr>
              <w:t xml:space="preserve">. </w:t>
            </w:r>
          </w:p>
          <w:p w:rsidR="0081184F" w:rsidRPr="0046741C" w:rsidRDefault="0081184F" w:rsidP="0046741C">
            <w:pPr>
              <w:ind w:left="99"/>
              <w:jc w:val="both"/>
              <w:rPr>
                <w:rFonts w:asciiTheme="majorHAnsi" w:hAnsiTheme="majorHAnsi"/>
                <w:noProof/>
                <w:lang w:val="sr-Cyrl-RS"/>
              </w:rPr>
            </w:pPr>
          </w:p>
          <w:p w:rsidR="0081184F" w:rsidRPr="0046741C" w:rsidRDefault="0081184F" w:rsidP="0046741C">
            <w:pPr>
              <w:jc w:val="both"/>
              <w:rPr>
                <w:rFonts w:asciiTheme="majorHAnsi" w:hAnsiTheme="majorHAnsi" w:cs="Arial"/>
                <w:noProof/>
                <w:color w:val="auto"/>
                <w:lang w:val="sr-Cyrl-RS"/>
              </w:rPr>
            </w:pPr>
          </w:p>
        </w:tc>
      </w:tr>
    </w:tbl>
    <w:p w:rsidR="0081184F" w:rsidRPr="0046741C" w:rsidRDefault="0081184F" w:rsidP="0081184F">
      <w:pPr>
        <w:rPr>
          <w:rFonts w:asciiTheme="majorHAnsi" w:hAnsiTheme="majorHAnsi" w:cs="Arial"/>
          <w:noProof/>
          <w:color w:val="FF0000"/>
          <w:lang w:val="sr-Cyrl-RS"/>
        </w:rPr>
      </w:pPr>
    </w:p>
    <w:p w:rsidR="0081184F" w:rsidRPr="006F1D36" w:rsidRDefault="0081184F" w:rsidP="0081184F">
      <w:pPr>
        <w:pStyle w:val="ListParagraph"/>
        <w:numPr>
          <w:ilvl w:val="0"/>
          <w:numId w:val="13"/>
        </w:numPr>
        <w:tabs>
          <w:tab w:val="left" w:pos="1080"/>
        </w:tabs>
        <w:ind w:left="0" w:firstLine="720"/>
        <w:jc w:val="both"/>
        <w:rPr>
          <w:rFonts w:asciiTheme="majorHAnsi" w:hAnsiTheme="majorHAnsi"/>
          <w:noProof/>
          <w:lang w:val="sr-Cyrl-RS"/>
        </w:rPr>
      </w:pPr>
      <w:r w:rsidRPr="006F1D36">
        <w:rPr>
          <w:rFonts w:asciiTheme="majorHAnsi" w:hAnsiTheme="majorHAnsi" w:cs="Arial"/>
          <w:bCs/>
          <w:iCs/>
          <w:noProof/>
          <w:lang w:val="sr-Cyrl-RS"/>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У том случају понуђач је дужан да за подизвођача достави доказе да испуњава услове из члана 75. став 1. тач. 1) до 4) Закона</w:t>
      </w:r>
      <w:r w:rsidR="007F016B" w:rsidRPr="006F1D36">
        <w:rPr>
          <w:rFonts w:asciiTheme="majorHAnsi" w:hAnsiTheme="majorHAnsi" w:cs="Arial"/>
          <w:bCs/>
          <w:iCs/>
          <w:noProof/>
          <w:lang w:val="sr-Cyrl-RS"/>
        </w:rPr>
        <w:t xml:space="preserve">, а доказ о испуњености услова из члана 75. став 1. тачка 5) Закона за део набавке који ће извршити преко подизвођача. </w:t>
      </w:r>
    </w:p>
    <w:p w:rsidR="0081184F" w:rsidRPr="0046741C" w:rsidRDefault="0081184F" w:rsidP="0081184F">
      <w:pPr>
        <w:pStyle w:val="ListParagraph"/>
        <w:tabs>
          <w:tab w:val="left" w:pos="1080"/>
        </w:tabs>
        <w:ind w:left="0"/>
        <w:jc w:val="both"/>
        <w:rPr>
          <w:rFonts w:asciiTheme="majorHAnsi" w:hAnsiTheme="majorHAnsi"/>
          <w:noProof/>
          <w:lang w:val="sr-Cyrl-RS"/>
        </w:rPr>
      </w:pPr>
    </w:p>
    <w:p w:rsidR="0081184F" w:rsidRPr="0046741C" w:rsidRDefault="0081184F" w:rsidP="0081184F">
      <w:pPr>
        <w:pStyle w:val="ListParagraph"/>
        <w:numPr>
          <w:ilvl w:val="0"/>
          <w:numId w:val="13"/>
        </w:numPr>
        <w:tabs>
          <w:tab w:val="left" w:pos="1080"/>
        </w:tabs>
        <w:spacing w:line="210" w:lineRule="atLeast"/>
        <w:ind w:left="0" w:firstLine="720"/>
        <w:jc w:val="both"/>
        <w:rPr>
          <w:rFonts w:asciiTheme="majorHAnsi" w:hAnsiTheme="majorHAnsi"/>
          <w:noProof/>
          <w:lang w:val="sr-Cyrl-RS"/>
        </w:rPr>
      </w:pPr>
      <w:r w:rsidRPr="0046741C">
        <w:rPr>
          <w:rFonts w:asciiTheme="majorHAnsi" w:hAnsiTheme="majorHAnsi" w:cs="Arial"/>
          <w:bCs/>
          <w:iCs/>
          <w:noProof/>
          <w:lang w:val="sr-Cyrl-RS"/>
        </w:rPr>
        <w:t>Уколико понуду подноси група понуђача, сваки понуђач из групе понуђача мора да испуни обавезне услове из члана 75. став 1. тач. 1) до 4) Закона, док је у</w:t>
      </w:r>
      <w:r w:rsidRPr="0046741C">
        <w:rPr>
          <w:rFonts w:asciiTheme="majorHAnsi" w:eastAsia="Times New Roman" w:hAnsiTheme="majorHAnsi"/>
          <w:noProof/>
          <w:lang w:val="sr-Cyrl-RS"/>
        </w:rPr>
        <w:t xml:space="preserve">слов из члана 75. став 1. тачка 5) овог закона дужан да испуни понуђач из групе понуђача којем је поверено извршење дела набавке за који је неопходна испуњеност тог услова. Додатне </w:t>
      </w:r>
      <w:r w:rsidRPr="0046741C">
        <w:rPr>
          <w:rFonts w:asciiTheme="majorHAnsi" w:hAnsiTheme="majorHAnsi" w:cs="Arial"/>
          <w:bCs/>
          <w:iCs/>
          <w:noProof/>
          <w:lang w:val="sr-Cyrl-RS"/>
        </w:rPr>
        <w:t xml:space="preserve">услове понуђачи из групе испуњавају заједно. Сваки члан групе понуђача мора да достави наведене доказе да испуњава услове из члана 75. став 1. тач. 1) до 4) Закона, доказ из члана </w:t>
      </w:r>
      <w:r w:rsidRPr="0046741C">
        <w:rPr>
          <w:rFonts w:asciiTheme="majorHAnsi" w:eastAsia="Times New Roman" w:hAnsiTheme="majorHAnsi"/>
          <w:noProof/>
          <w:lang w:val="sr-Cyrl-RS"/>
        </w:rPr>
        <w:t>75. став 1. тачка 5) овог закона доставља понуђач из групе понуђача којем је поверено извршење дела набавке за који је неопходна испуњеност тог услова,</w:t>
      </w:r>
      <w:r w:rsidRPr="0046741C">
        <w:rPr>
          <w:rFonts w:asciiTheme="majorHAnsi" w:hAnsiTheme="majorHAnsi" w:cs="Arial"/>
          <w:bCs/>
          <w:iCs/>
          <w:noProof/>
          <w:lang w:val="sr-Cyrl-RS"/>
        </w:rPr>
        <w:t xml:space="preserve"> док доказе о испуњености додатних услова доставља онај понуђач из групе који испуњава тражени услов. </w:t>
      </w:r>
    </w:p>
    <w:p w:rsidR="0081184F" w:rsidRPr="0046741C" w:rsidRDefault="0081184F" w:rsidP="0081184F">
      <w:pPr>
        <w:pStyle w:val="ListParagraph"/>
        <w:tabs>
          <w:tab w:val="left" w:pos="1080"/>
        </w:tabs>
        <w:ind w:left="0"/>
        <w:jc w:val="both"/>
        <w:rPr>
          <w:rFonts w:asciiTheme="majorHAnsi" w:hAnsiTheme="majorHAnsi"/>
          <w:noProof/>
          <w:lang w:val="sr-Cyrl-RS"/>
        </w:rPr>
      </w:pPr>
    </w:p>
    <w:p w:rsidR="0081184F" w:rsidRPr="0046741C" w:rsidRDefault="0081184F" w:rsidP="0081184F">
      <w:pPr>
        <w:pStyle w:val="ListParagraph"/>
        <w:numPr>
          <w:ilvl w:val="0"/>
          <w:numId w:val="13"/>
        </w:numPr>
        <w:tabs>
          <w:tab w:val="left" w:pos="0"/>
          <w:tab w:val="left" w:pos="1080"/>
        </w:tabs>
        <w:ind w:left="0" w:firstLine="720"/>
        <w:jc w:val="both"/>
        <w:rPr>
          <w:rFonts w:asciiTheme="majorHAnsi" w:hAnsiTheme="majorHAnsi" w:cs="Arial"/>
          <w:bCs/>
          <w:noProof/>
          <w:lang w:val="sr-Cyrl-RS"/>
        </w:rPr>
      </w:pPr>
      <w:r w:rsidRPr="0046741C">
        <w:rPr>
          <w:rFonts w:asciiTheme="majorHAnsi" w:eastAsia="TimesNewRomanPS-BoldMT" w:hAnsiTheme="majorHAnsi" w:cs="Arial"/>
          <w:bCs/>
          <w:noProof/>
          <w:lang w:val="sr-Cyrl-RS"/>
        </w:rPr>
        <w:t xml:space="preserve">Наведене доказе о испуњености услова понуђач може доставити у виду неоверених копија, а наручилац може пре доношења одлуке о закључењу оквирног споразума да тражи од понуђача са којима ће закључити оквирни споразум, да доставе на увид оригинал или оверену копију свих или појединих доказа. </w:t>
      </w:r>
      <w:r w:rsidRPr="0046741C">
        <w:rPr>
          <w:rFonts w:asciiTheme="majorHAnsi" w:hAnsiTheme="majorHAnsi" w:cs="Arial"/>
          <w:bCs/>
          <w:noProof/>
          <w:lang w:val="sr-Cyrl-R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81184F" w:rsidRPr="0046741C" w:rsidRDefault="0081184F" w:rsidP="0081184F">
      <w:pPr>
        <w:pStyle w:val="ListParagraph"/>
        <w:tabs>
          <w:tab w:val="left" w:pos="0"/>
          <w:tab w:val="left" w:pos="1080"/>
        </w:tabs>
        <w:ind w:left="0" w:firstLine="720"/>
        <w:jc w:val="both"/>
        <w:rPr>
          <w:rFonts w:asciiTheme="majorHAnsi" w:hAnsiTheme="majorHAnsi" w:cs="Arial"/>
          <w:bCs/>
          <w:noProof/>
          <w:lang w:val="sr-Cyrl-RS"/>
        </w:rPr>
      </w:pPr>
    </w:p>
    <w:p w:rsidR="0081184F" w:rsidRPr="0046741C" w:rsidRDefault="0081184F" w:rsidP="0081184F">
      <w:pPr>
        <w:pStyle w:val="ListParagraph"/>
        <w:numPr>
          <w:ilvl w:val="0"/>
          <w:numId w:val="13"/>
        </w:numPr>
        <w:tabs>
          <w:tab w:val="left" w:pos="0"/>
          <w:tab w:val="left" w:pos="1080"/>
        </w:tabs>
        <w:ind w:left="0" w:firstLine="720"/>
        <w:jc w:val="both"/>
        <w:rPr>
          <w:rFonts w:asciiTheme="majorHAnsi" w:eastAsia="TimesNewRomanPS-BoldMT" w:hAnsiTheme="majorHAnsi" w:cs="Arial"/>
          <w:bCs/>
          <w:noProof/>
          <w:lang w:val="sr-Cyrl-RS"/>
        </w:rPr>
      </w:pPr>
      <w:r w:rsidRPr="0046741C">
        <w:rPr>
          <w:rFonts w:asciiTheme="majorHAnsi" w:eastAsia="TimesNewRomanPS-BoldMT" w:hAnsiTheme="majorHAnsi" w:cs="Arial"/>
          <w:bCs/>
          <w:noProof/>
          <w:lang w:val="sr-Cyrl-RS"/>
        </w:rPr>
        <w:t xml:space="preserve">Понуђачи који су регистровани у Регистру понуђача који води Агенција за привредне регистре не морају да доставе доказе о испуњености услова из члана 75. став 1. тачке </w:t>
      </w:r>
      <w:r w:rsidRPr="0046741C">
        <w:rPr>
          <w:rFonts w:asciiTheme="majorHAnsi" w:hAnsiTheme="majorHAnsi" w:cs="Arial"/>
          <w:bCs/>
          <w:iCs/>
          <w:noProof/>
          <w:lang w:val="sr-Cyrl-RS"/>
        </w:rPr>
        <w:t xml:space="preserve">1) до 4) </w:t>
      </w:r>
      <w:r w:rsidRPr="0046741C">
        <w:rPr>
          <w:rFonts w:asciiTheme="majorHAnsi" w:eastAsia="TimesNewRomanPS-BoldMT" w:hAnsiTheme="majorHAnsi" w:cs="Arial"/>
          <w:bCs/>
          <w:noProof/>
          <w:lang w:val="sr-Cyrl-RS"/>
        </w:rPr>
        <w:t>Закона, сходно чл. 78. Закона.</w:t>
      </w:r>
    </w:p>
    <w:p w:rsidR="0081184F" w:rsidRPr="0046741C" w:rsidRDefault="0081184F" w:rsidP="0081184F">
      <w:pPr>
        <w:pStyle w:val="ListParagraph"/>
        <w:tabs>
          <w:tab w:val="left" w:pos="0"/>
          <w:tab w:val="left" w:pos="1080"/>
        </w:tabs>
        <w:ind w:left="0" w:firstLine="720"/>
        <w:jc w:val="both"/>
        <w:rPr>
          <w:rFonts w:asciiTheme="majorHAnsi" w:eastAsia="TimesNewRomanPS-BoldMT" w:hAnsiTheme="majorHAnsi" w:cs="Arial"/>
          <w:bCs/>
          <w:noProof/>
          <w:lang w:val="sr-Cyrl-RS"/>
        </w:rPr>
      </w:pPr>
    </w:p>
    <w:p w:rsidR="0081184F" w:rsidRPr="0046741C" w:rsidRDefault="0081184F" w:rsidP="0081184F">
      <w:pPr>
        <w:pStyle w:val="ListParagraph"/>
        <w:numPr>
          <w:ilvl w:val="0"/>
          <w:numId w:val="13"/>
        </w:numPr>
        <w:tabs>
          <w:tab w:val="left" w:pos="0"/>
          <w:tab w:val="left" w:pos="1080"/>
        </w:tabs>
        <w:ind w:left="0" w:firstLine="720"/>
        <w:jc w:val="both"/>
        <w:rPr>
          <w:rFonts w:asciiTheme="majorHAnsi" w:eastAsia="TimesNewRomanPS-BoldMT" w:hAnsiTheme="majorHAnsi" w:cs="Arial"/>
          <w:bCs/>
          <w:noProof/>
          <w:lang w:val="sr-Cyrl-RS"/>
        </w:rPr>
      </w:pPr>
      <w:r w:rsidRPr="0046741C">
        <w:rPr>
          <w:rFonts w:asciiTheme="majorHAnsi" w:eastAsia="TimesNewRomanPS-BoldMT" w:hAnsiTheme="majorHAnsi" w:cs="Arial"/>
          <w:bCs/>
          <w:noProof/>
          <w:lang w:val="sr-Cyrl-R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81184F" w:rsidRPr="0046741C" w:rsidRDefault="0081184F" w:rsidP="0081184F">
      <w:pPr>
        <w:pStyle w:val="ListParagraph"/>
        <w:tabs>
          <w:tab w:val="left" w:pos="0"/>
          <w:tab w:val="left" w:pos="1080"/>
        </w:tabs>
        <w:ind w:left="0" w:firstLine="720"/>
        <w:jc w:val="both"/>
        <w:rPr>
          <w:rFonts w:asciiTheme="majorHAnsi" w:hAnsiTheme="majorHAnsi"/>
          <w:noProof/>
          <w:lang w:val="sr-Cyrl-RS"/>
        </w:rPr>
      </w:pPr>
    </w:p>
    <w:p w:rsidR="0081184F" w:rsidRPr="0046741C" w:rsidRDefault="0081184F" w:rsidP="0081184F">
      <w:pPr>
        <w:pStyle w:val="ListParagraph"/>
        <w:numPr>
          <w:ilvl w:val="0"/>
          <w:numId w:val="13"/>
        </w:numPr>
        <w:tabs>
          <w:tab w:val="left" w:pos="0"/>
          <w:tab w:val="left" w:pos="1080"/>
        </w:tabs>
        <w:ind w:left="0" w:firstLine="720"/>
        <w:jc w:val="both"/>
        <w:rPr>
          <w:rFonts w:asciiTheme="majorHAnsi" w:hAnsiTheme="majorHAnsi" w:cs="Arial"/>
          <w:noProof/>
          <w:lang w:val="sr-Cyrl-RS"/>
        </w:rPr>
      </w:pPr>
      <w:r w:rsidRPr="0046741C">
        <w:rPr>
          <w:rFonts w:asciiTheme="majorHAnsi" w:hAnsiTheme="majorHAnsi" w:cs="Arial"/>
          <w:noProof/>
          <w:lang w:val="sr-Cyrl-R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81184F" w:rsidRPr="0046741C" w:rsidRDefault="0081184F" w:rsidP="0081184F">
      <w:pPr>
        <w:pStyle w:val="ListParagraph"/>
        <w:tabs>
          <w:tab w:val="left" w:pos="0"/>
          <w:tab w:val="left" w:pos="1080"/>
        </w:tabs>
        <w:ind w:left="0" w:firstLine="720"/>
        <w:jc w:val="both"/>
        <w:rPr>
          <w:rFonts w:asciiTheme="majorHAnsi" w:hAnsiTheme="majorHAnsi" w:cs="Arial"/>
          <w:noProof/>
          <w:lang w:val="sr-Cyrl-RS"/>
        </w:rPr>
      </w:pPr>
    </w:p>
    <w:p w:rsidR="0081184F" w:rsidRPr="0046741C" w:rsidRDefault="0081184F" w:rsidP="0081184F">
      <w:pPr>
        <w:pStyle w:val="ListParagraph"/>
        <w:numPr>
          <w:ilvl w:val="0"/>
          <w:numId w:val="13"/>
        </w:numPr>
        <w:tabs>
          <w:tab w:val="left" w:pos="0"/>
          <w:tab w:val="left" w:pos="1080"/>
        </w:tabs>
        <w:ind w:left="0" w:firstLine="720"/>
        <w:jc w:val="both"/>
        <w:rPr>
          <w:rFonts w:asciiTheme="majorHAnsi" w:hAnsiTheme="majorHAnsi"/>
          <w:noProof/>
          <w:lang w:val="sr-Cyrl-RS"/>
        </w:rPr>
      </w:pPr>
      <w:r w:rsidRPr="0046741C">
        <w:rPr>
          <w:rFonts w:asciiTheme="majorHAnsi" w:eastAsia="TimesNewRomanPSMT" w:hAnsiTheme="majorHAnsi" w:cs="Arial"/>
          <w:bCs/>
          <w:noProof/>
          <w:lang w:val="sr-Cyrl-R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81184F" w:rsidRPr="0046741C" w:rsidRDefault="0081184F" w:rsidP="0081184F">
      <w:pPr>
        <w:pStyle w:val="ListParagraph"/>
        <w:tabs>
          <w:tab w:val="left" w:pos="0"/>
          <w:tab w:val="left" w:pos="1080"/>
        </w:tabs>
        <w:ind w:left="0" w:firstLine="720"/>
        <w:jc w:val="both"/>
        <w:rPr>
          <w:rFonts w:asciiTheme="majorHAnsi" w:hAnsiTheme="majorHAnsi"/>
          <w:noProof/>
          <w:lang w:val="sr-Cyrl-RS"/>
        </w:rPr>
      </w:pPr>
    </w:p>
    <w:p w:rsidR="0081184F" w:rsidRPr="0046741C" w:rsidRDefault="0081184F" w:rsidP="0081184F">
      <w:pPr>
        <w:pStyle w:val="ListParagraph"/>
        <w:numPr>
          <w:ilvl w:val="0"/>
          <w:numId w:val="13"/>
        </w:numPr>
        <w:tabs>
          <w:tab w:val="left" w:pos="0"/>
          <w:tab w:val="left" w:pos="1080"/>
        </w:tabs>
        <w:ind w:left="0" w:firstLine="720"/>
        <w:jc w:val="both"/>
        <w:rPr>
          <w:rFonts w:asciiTheme="majorHAnsi" w:eastAsia="TimesNewRomanPSMT" w:hAnsiTheme="majorHAnsi" w:cs="Arial"/>
          <w:b/>
          <w:bCs/>
          <w:noProof/>
          <w:color w:val="002060"/>
          <w:lang w:val="sr-Cyrl-RS"/>
        </w:rPr>
      </w:pPr>
      <w:r w:rsidRPr="0046741C">
        <w:rPr>
          <w:rFonts w:asciiTheme="majorHAnsi" w:eastAsia="TimesNewRomanPS-BoldMT" w:hAnsiTheme="majorHAnsi" w:cs="Arial"/>
          <w:bCs/>
          <w:noProof/>
          <w:lang w:val="sr-Cyrl-R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46741C">
        <w:rPr>
          <w:rFonts w:asciiTheme="majorHAnsi" w:eastAsia="TimesNewRomanPSMT" w:hAnsiTheme="majorHAnsi" w:cs="Arial"/>
          <w:bCs/>
          <w:noProof/>
          <w:lang w:val="sr-Cyrl-RS"/>
        </w:rPr>
        <w:t>.</w:t>
      </w:r>
    </w:p>
    <w:p w:rsidR="0081184F" w:rsidRPr="0046741C" w:rsidRDefault="0081184F" w:rsidP="0081184F">
      <w:pPr>
        <w:tabs>
          <w:tab w:val="left" w:pos="0"/>
          <w:tab w:val="left" w:pos="1080"/>
        </w:tabs>
        <w:ind w:firstLine="720"/>
        <w:jc w:val="both"/>
        <w:rPr>
          <w:rFonts w:asciiTheme="majorHAnsi" w:eastAsia="TimesNewRomanPSMT" w:hAnsiTheme="majorHAnsi" w:cs="Arial"/>
          <w:b/>
          <w:bCs/>
          <w:noProof/>
          <w:color w:val="002060"/>
          <w:lang w:val="sr-Cyrl-RS"/>
        </w:rPr>
      </w:pPr>
    </w:p>
    <w:p w:rsidR="0081184F" w:rsidRPr="0046741C" w:rsidRDefault="0081184F" w:rsidP="0081184F">
      <w:pPr>
        <w:pStyle w:val="ListParagraph"/>
        <w:numPr>
          <w:ilvl w:val="0"/>
          <w:numId w:val="13"/>
        </w:numPr>
        <w:tabs>
          <w:tab w:val="left" w:pos="0"/>
          <w:tab w:val="left" w:pos="1080"/>
        </w:tabs>
        <w:ind w:left="0" w:firstLine="720"/>
        <w:jc w:val="both"/>
        <w:rPr>
          <w:rFonts w:asciiTheme="majorHAnsi" w:eastAsia="TimesNewRomanPSMT" w:hAnsiTheme="majorHAnsi" w:cs="Arial"/>
          <w:bCs/>
          <w:noProof/>
          <w:lang w:val="sr-Cyrl-RS"/>
        </w:rPr>
      </w:pPr>
      <w:r w:rsidRPr="0046741C">
        <w:rPr>
          <w:rFonts w:asciiTheme="majorHAnsi" w:eastAsia="TimesNewRomanPSMT" w:hAnsiTheme="majorHAnsi" w:cs="Arial"/>
          <w:bCs/>
          <w:noProof/>
          <w:lang w:val="sr-Cyrl-R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оквирног споразума, односно током важења оквирног споразума и да је документује на прописани начин.</w:t>
      </w:r>
    </w:p>
    <w:p w:rsidR="0046741C" w:rsidRPr="0046741C" w:rsidRDefault="0046741C" w:rsidP="0046741C">
      <w:pPr>
        <w:tabs>
          <w:tab w:val="left" w:pos="0"/>
          <w:tab w:val="left" w:pos="1080"/>
        </w:tabs>
        <w:jc w:val="both"/>
        <w:rPr>
          <w:rFonts w:asciiTheme="majorHAnsi" w:eastAsia="TimesNewRomanPSMT" w:hAnsiTheme="majorHAnsi" w:cs="Arial"/>
          <w:bCs/>
          <w:noProof/>
          <w:lang w:val="sr-Cyrl-RS"/>
        </w:rPr>
      </w:pPr>
    </w:p>
    <w:p w:rsidR="0046741C" w:rsidRPr="0046741C" w:rsidRDefault="0046741C" w:rsidP="0046741C">
      <w:pPr>
        <w:tabs>
          <w:tab w:val="left" w:pos="0"/>
          <w:tab w:val="left" w:pos="1080"/>
        </w:tabs>
        <w:jc w:val="both"/>
        <w:rPr>
          <w:rFonts w:asciiTheme="majorHAnsi" w:eastAsia="TimesNewRomanPSMT" w:hAnsiTheme="majorHAnsi" w:cs="Arial"/>
          <w:bCs/>
          <w:noProof/>
          <w:lang w:val="sr-Cyrl-RS"/>
        </w:rPr>
      </w:pPr>
    </w:p>
    <w:p w:rsidR="0046741C" w:rsidRPr="0046741C" w:rsidRDefault="0046741C" w:rsidP="0046741C">
      <w:pPr>
        <w:tabs>
          <w:tab w:val="left" w:pos="0"/>
          <w:tab w:val="left" w:pos="1080"/>
        </w:tabs>
        <w:jc w:val="both"/>
        <w:rPr>
          <w:rFonts w:asciiTheme="majorHAnsi" w:eastAsia="TimesNewRomanPSMT" w:hAnsiTheme="majorHAnsi" w:cs="Arial"/>
          <w:bCs/>
          <w:noProof/>
          <w:lang w:val="sr-Cyrl-RS"/>
        </w:rPr>
      </w:pPr>
    </w:p>
    <w:p w:rsidR="0046741C" w:rsidRPr="0046741C" w:rsidRDefault="0046741C" w:rsidP="0046741C">
      <w:pPr>
        <w:tabs>
          <w:tab w:val="left" w:pos="0"/>
          <w:tab w:val="left" w:pos="1080"/>
        </w:tabs>
        <w:jc w:val="both"/>
        <w:rPr>
          <w:rFonts w:asciiTheme="majorHAnsi" w:eastAsia="TimesNewRomanPSMT" w:hAnsiTheme="majorHAnsi" w:cs="Arial"/>
          <w:bCs/>
          <w:noProof/>
          <w:lang w:val="sr-Cyrl-RS"/>
        </w:rPr>
      </w:pPr>
    </w:p>
    <w:p w:rsidR="0046741C" w:rsidRPr="0046741C" w:rsidRDefault="0046741C" w:rsidP="0046741C">
      <w:pPr>
        <w:tabs>
          <w:tab w:val="left" w:pos="0"/>
          <w:tab w:val="left" w:pos="1080"/>
        </w:tabs>
        <w:jc w:val="both"/>
        <w:rPr>
          <w:rFonts w:asciiTheme="majorHAnsi" w:eastAsia="TimesNewRomanPSMT" w:hAnsiTheme="majorHAnsi" w:cs="Arial"/>
          <w:bCs/>
          <w:noProof/>
          <w:lang w:val="sr-Cyrl-RS"/>
        </w:rPr>
      </w:pPr>
    </w:p>
    <w:p w:rsidR="0046741C" w:rsidRPr="0046741C" w:rsidRDefault="0046741C" w:rsidP="0046741C">
      <w:pPr>
        <w:tabs>
          <w:tab w:val="left" w:pos="0"/>
          <w:tab w:val="left" w:pos="1080"/>
        </w:tabs>
        <w:jc w:val="both"/>
        <w:rPr>
          <w:rFonts w:asciiTheme="majorHAnsi" w:eastAsia="TimesNewRomanPSMT" w:hAnsiTheme="majorHAnsi" w:cs="Arial"/>
          <w:bCs/>
          <w:noProof/>
          <w:lang w:val="sr-Cyrl-RS"/>
        </w:rPr>
      </w:pPr>
    </w:p>
    <w:p w:rsidR="0046741C" w:rsidRPr="0046741C" w:rsidRDefault="0046741C" w:rsidP="0046741C">
      <w:pPr>
        <w:tabs>
          <w:tab w:val="left" w:pos="0"/>
          <w:tab w:val="left" w:pos="1080"/>
        </w:tabs>
        <w:jc w:val="both"/>
        <w:rPr>
          <w:rFonts w:asciiTheme="majorHAnsi" w:eastAsia="TimesNewRomanPSMT" w:hAnsiTheme="majorHAnsi" w:cs="Arial"/>
          <w:bCs/>
          <w:noProof/>
          <w:lang w:val="sr-Cyrl-RS"/>
        </w:rPr>
      </w:pPr>
    </w:p>
    <w:p w:rsidR="00B52779" w:rsidRPr="0046741C" w:rsidRDefault="00B52779" w:rsidP="0081184F">
      <w:pPr>
        <w:shd w:val="clear" w:color="auto" w:fill="C6D9F1"/>
        <w:jc w:val="center"/>
        <w:rPr>
          <w:rFonts w:asciiTheme="majorHAnsi" w:hAnsiTheme="majorHAnsi" w:cs="Arial"/>
          <w:b/>
          <w:bCs/>
          <w:i/>
          <w:iCs/>
          <w:noProof/>
          <w:sz w:val="28"/>
          <w:szCs w:val="28"/>
          <w:lang w:val="sr-Cyrl-RS"/>
        </w:rPr>
      </w:pPr>
    </w:p>
    <w:p w:rsidR="0081184F" w:rsidRPr="0046741C" w:rsidRDefault="0081184F" w:rsidP="0081184F">
      <w:pPr>
        <w:shd w:val="clear" w:color="auto" w:fill="C6D9F1"/>
        <w:jc w:val="center"/>
        <w:rPr>
          <w:rFonts w:asciiTheme="majorHAnsi" w:hAnsiTheme="majorHAnsi" w:cs="Arial"/>
          <w:b/>
          <w:bCs/>
          <w:i/>
          <w:iCs/>
          <w:noProof/>
          <w:sz w:val="28"/>
          <w:szCs w:val="28"/>
          <w:lang w:val="sr-Cyrl-RS"/>
        </w:rPr>
      </w:pPr>
      <w:r w:rsidRPr="0046741C">
        <w:rPr>
          <w:rFonts w:asciiTheme="majorHAnsi" w:hAnsiTheme="majorHAnsi" w:cs="Arial"/>
          <w:b/>
          <w:bCs/>
          <w:i/>
          <w:iCs/>
          <w:noProof/>
          <w:sz w:val="28"/>
          <w:szCs w:val="28"/>
          <w:lang w:val="sr-Cyrl-RS"/>
        </w:rPr>
        <w:t xml:space="preserve">IV ПРАВИЛА ОКВИРНОГ СПОРАЗУМА, </w:t>
      </w:r>
    </w:p>
    <w:p w:rsidR="0081184F" w:rsidRPr="0046741C" w:rsidRDefault="0081184F" w:rsidP="0081184F">
      <w:pPr>
        <w:shd w:val="clear" w:color="auto" w:fill="C6D9F1"/>
        <w:jc w:val="center"/>
        <w:rPr>
          <w:rFonts w:asciiTheme="majorHAnsi" w:hAnsiTheme="majorHAnsi" w:cs="Arial"/>
          <w:b/>
          <w:bCs/>
          <w:i/>
          <w:iCs/>
          <w:noProof/>
          <w:sz w:val="28"/>
          <w:szCs w:val="28"/>
          <w:lang w:val="sr-Cyrl-RS"/>
        </w:rPr>
      </w:pPr>
      <w:r w:rsidRPr="0046741C">
        <w:rPr>
          <w:rFonts w:asciiTheme="majorHAnsi" w:hAnsiTheme="majorHAnsi" w:cs="Arial"/>
          <w:b/>
          <w:bCs/>
          <w:i/>
          <w:iCs/>
          <w:noProof/>
          <w:sz w:val="28"/>
          <w:szCs w:val="28"/>
          <w:lang w:val="sr-Cyrl-RS"/>
        </w:rPr>
        <w:t xml:space="preserve">КРИТЕРИЈУМИ ЗА ДОДЕЛУ ОКВИРНОГ СПОРАЗУМА И </w:t>
      </w:r>
    </w:p>
    <w:p w:rsidR="0081184F" w:rsidRPr="0046741C" w:rsidRDefault="0081184F" w:rsidP="0081184F">
      <w:pPr>
        <w:shd w:val="clear" w:color="auto" w:fill="C6D9F1"/>
        <w:jc w:val="center"/>
        <w:rPr>
          <w:rFonts w:asciiTheme="majorHAnsi" w:hAnsiTheme="majorHAnsi" w:cs="Arial"/>
          <w:b/>
          <w:bCs/>
          <w:i/>
          <w:iCs/>
          <w:noProof/>
          <w:sz w:val="28"/>
          <w:szCs w:val="28"/>
          <w:lang w:val="sr-Cyrl-RS"/>
        </w:rPr>
      </w:pPr>
      <w:r w:rsidRPr="0046741C">
        <w:rPr>
          <w:rFonts w:asciiTheme="majorHAnsi" w:hAnsiTheme="majorHAnsi" w:cs="Arial"/>
          <w:b/>
          <w:bCs/>
          <w:i/>
          <w:iCs/>
          <w:noProof/>
          <w:sz w:val="28"/>
          <w:szCs w:val="28"/>
          <w:lang w:val="sr-Cyrl-RS"/>
        </w:rPr>
        <w:t>ПОЈЕДИНАЧНИХ УГОВОРА/НАРУЏБЕНИЦА</w:t>
      </w:r>
    </w:p>
    <w:p w:rsidR="0081184F" w:rsidRPr="0046741C" w:rsidRDefault="0081184F" w:rsidP="0081184F">
      <w:pPr>
        <w:shd w:val="clear" w:color="auto" w:fill="C6D9F1"/>
        <w:jc w:val="center"/>
        <w:rPr>
          <w:rFonts w:asciiTheme="majorHAnsi" w:hAnsiTheme="majorHAnsi" w:cs="Arial"/>
          <w:b/>
          <w:bCs/>
          <w:i/>
          <w:iCs/>
          <w:noProof/>
          <w:sz w:val="28"/>
          <w:szCs w:val="28"/>
          <w:lang w:val="sr-Cyrl-RS"/>
        </w:rPr>
      </w:pPr>
    </w:p>
    <w:p w:rsidR="0081184F" w:rsidRPr="0046741C" w:rsidRDefault="0081184F" w:rsidP="0081184F">
      <w:pPr>
        <w:jc w:val="both"/>
        <w:rPr>
          <w:rFonts w:asciiTheme="majorHAnsi" w:hAnsiTheme="majorHAnsi" w:cs="Arial"/>
          <w:b/>
          <w:bCs/>
          <w:i/>
          <w:iCs/>
          <w:noProof/>
          <w:sz w:val="28"/>
          <w:szCs w:val="28"/>
          <w:lang w:val="sr-Cyrl-RS"/>
        </w:rPr>
      </w:pPr>
    </w:p>
    <w:p w:rsidR="0081184F" w:rsidRPr="0046741C" w:rsidRDefault="0081184F" w:rsidP="0081184F">
      <w:pPr>
        <w:jc w:val="both"/>
        <w:rPr>
          <w:rFonts w:asciiTheme="majorHAnsi" w:hAnsiTheme="majorHAnsi" w:cs="Arial"/>
          <w:b/>
          <w:bCs/>
          <w:i/>
          <w:iCs/>
          <w:noProof/>
          <w:sz w:val="28"/>
          <w:szCs w:val="28"/>
          <w:lang w:val="sr-Cyrl-RS"/>
        </w:rPr>
      </w:pPr>
    </w:p>
    <w:p w:rsidR="0081184F" w:rsidRPr="0046741C" w:rsidRDefault="0081184F" w:rsidP="0081184F">
      <w:pPr>
        <w:autoSpaceDE w:val="0"/>
        <w:autoSpaceDN w:val="0"/>
        <w:adjustRightInd w:val="0"/>
        <w:spacing w:line="240" w:lineRule="auto"/>
        <w:jc w:val="center"/>
        <w:rPr>
          <w:rFonts w:asciiTheme="majorHAnsi" w:hAnsiTheme="majorHAnsi" w:cs="Arial"/>
          <w:noProof/>
          <w:lang w:val="sr-Cyrl-RS"/>
        </w:rPr>
      </w:pPr>
      <w:r w:rsidRPr="0046741C">
        <w:rPr>
          <w:rFonts w:asciiTheme="majorHAnsi" w:hAnsiTheme="majorHAnsi" w:cs="Arial"/>
          <w:b/>
          <w:noProof/>
          <w:u w:val="single"/>
          <w:lang w:val="sr-Cyrl-RS"/>
        </w:rPr>
        <w:lastRenderedPageBreak/>
        <w:t>ПАРТИЈА 1</w:t>
      </w:r>
    </w:p>
    <w:p w:rsidR="0081184F" w:rsidRPr="0046741C" w:rsidRDefault="0081184F" w:rsidP="0081184F">
      <w:pPr>
        <w:autoSpaceDE w:val="0"/>
        <w:autoSpaceDN w:val="0"/>
        <w:adjustRightInd w:val="0"/>
        <w:spacing w:line="240" w:lineRule="auto"/>
        <w:jc w:val="center"/>
        <w:rPr>
          <w:rFonts w:asciiTheme="majorHAnsi" w:hAnsiTheme="majorHAnsi" w:cs="Arial"/>
          <w:noProof/>
          <w:lang w:val="sr-Cyrl-RS"/>
        </w:rPr>
      </w:pPr>
    </w:p>
    <w:p w:rsidR="0081184F" w:rsidRPr="0046741C" w:rsidRDefault="0081184F" w:rsidP="0081184F">
      <w:pPr>
        <w:suppressAutoHyphens w:val="0"/>
        <w:jc w:val="both"/>
        <w:rPr>
          <w:rFonts w:asciiTheme="majorHAnsi" w:hAnsiTheme="majorHAnsi"/>
          <w:b/>
          <w:noProof/>
          <w:lang w:val="sr-Cyrl-RS"/>
        </w:rPr>
      </w:pPr>
      <w:r w:rsidRPr="0046741C">
        <w:rPr>
          <w:rFonts w:asciiTheme="majorHAnsi" w:hAnsiTheme="majorHAnsi" w:cs="Arial"/>
          <w:noProof/>
          <w:lang w:val="sr-Cyrl-RS"/>
        </w:rPr>
        <w:t xml:space="preserve">Након спроведеног отвореног поступка, наручилац ће закључити оквирни споразум за партију бр. 1. </w:t>
      </w:r>
      <w:r w:rsidRPr="0046741C">
        <w:rPr>
          <w:rFonts w:asciiTheme="majorHAnsi" w:hAnsiTheme="majorHAnsi" w:cs="Arial"/>
          <w:noProof/>
          <w:u w:val="single"/>
          <w:lang w:val="sr-Cyrl-RS"/>
        </w:rPr>
        <w:t xml:space="preserve">са </w:t>
      </w:r>
      <w:r w:rsidRPr="0046741C">
        <w:rPr>
          <w:rFonts w:asciiTheme="majorHAnsi" w:hAnsiTheme="majorHAnsi" w:cs="Calibri"/>
          <w:noProof/>
          <w:u w:val="single"/>
          <w:lang w:val="sr-Cyrl-RS"/>
        </w:rPr>
        <w:t>највише 3 понуђача</w:t>
      </w:r>
      <w:r w:rsidRPr="0046741C">
        <w:rPr>
          <w:rFonts w:asciiTheme="majorHAnsi" w:hAnsiTheme="majorHAnsi" w:cs="Calibri"/>
          <w:noProof/>
          <w:lang w:val="sr-Cyrl-RS"/>
        </w:rPr>
        <w:t xml:space="preserve"> </w:t>
      </w:r>
      <w:r w:rsidRPr="0046741C">
        <w:rPr>
          <w:rFonts w:asciiTheme="majorHAnsi" w:hAnsiTheme="majorHAnsi"/>
          <w:noProof/>
          <w:lang w:val="sr-Cyrl-RS"/>
        </w:rPr>
        <w:t>чијe понудe буду оцењене као прихватљиве.</w:t>
      </w:r>
      <w:r w:rsidRPr="0046741C">
        <w:rPr>
          <w:rFonts w:asciiTheme="majorHAnsi" w:hAnsiTheme="majorHAnsi"/>
          <w:b/>
          <w:noProof/>
          <w:lang w:val="sr-Cyrl-RS"/>
        </w:rPr>
        <w:t xml:space="preserve"> </w:t>
      </w:r>
    </w:p>
    <w:p w:rsidR="0081184F" w:rsidRPr="0046741C" w:rsidRDefault="0081184F" w:rsidP="0081184F">
      <w:pPr>
        <w:suppressAutoHyphens w:val="0"/>
        <w:jc w:val="both"/>
        <w:rPr>
          <w:rFonts w:asciiTheme="majorHAnsi" w:hAnsiTheme="majorHAnsi"/>
          <w:b/>
          <w:noProof/>
          <w:lang w:val="sr-Cyrl-RS"/>
        </w:rPr>
      </w:pPr>
    </w:p>
    <w:p w:rsidR="0081184F" w:rsidRPr="0046741C" w:rsidRDefault="0081184F" w:rsidP="0081184F">
      <w:pPr>
        <w:suppressAutoHyphens w:val="0"/>
        <w:jc w:val="both"/>
        <w:rPr>
          <w:rFonts w:asciiTheme="majorHAnsi" w:hAnsiTheme="majorHAnsi"/>
          <w:noProof/>
          <w:lang w:val="sr-Cyrl-RS"/>
        </w:rPr>
      </w:pPr>
      <w:r w:rsidRPr="0046741C">
        <w:rPr>
          <w:rFonts w:asciiTheme="majorHAnsi" w:hAnsiTheme="majorHAnsi"/>
          <w:noProof/>
          <w:lang w:val="sr-Cyrl-RS"/>
        </w:rPr>
        <w:t>Уколико четири или више понуда буду оцењене као прихватљиве, оквирни споразум ће бити закључен са прва три понуђача са ранг листе по критеријуму „најнижа понуђена цена“.  Под "најнижом понуђеном ценом" подразумева се збир свих укупних цена без ПДВ-а, које се добијају множењем оквирних количина са јединичним ценама без ПДВ-а.</w:t>
      </w:r>
    </w:p>
    <w:p w:rsidR="0081184F" w:rsidRDefault="0081184F" w:rsidP="0081184F">
      <w:pPr>
        <w:suppressAutoHyphens w:val="0"/>
        <w:jc w:val="both"/>
        <w:rPr>
          <w:rFonts w:asciiTheme="majorHAnsi" w:hAnsiTheme="majorHAnsi"/>
          <w:noProof/>
          <w:lang w:val="sr-Cyrl-RS"/>
        </w:rPr>
      </w:pPr>
    </w:p>
    <w:p w:rsidR="00BF51B9" w:rsidRPr="0046741C" w:rsidRDefault="00BF51B9" w:rsidP="0081184F">
      <w:pPr>
        <w:suppressAutoHyphens w:val="0"/>
        <w:jc w:val="both"/>
        <w:rPr>
          <w:rFonts w:asciiTheme="majorHAnsi" w:hAnsiTheme="majorHAnsi"/>
          <w:noProof/>
          <w:lang w:val="sr-Cyrl-RS"/>
        </w:rPr>
      </w:pPr>
      <w:r>
        <w:rPr>
          <w:rFonts w:asciiTheme="majorHAnsi" w:hAnsiTheme="majorHAnsi"/>
          <w:noProof/>
          <w:lang w:val="sr-Cyrl-RS"/>
        </w:rPr>
        <w:t xml:space="preserve">У случају једнаких понуда применом критеријума ,,најнижа понуђена цена“, </w:t>
      </w:r>
      <w:r w:rsidR="004658EA">
        <w:rPr>
          <w:rFonts w:asciiTheme="majorHAnsi" w:hAnsiTheme="majorHAnsi"/>
          <w:noProof/>
          <w:lang w:val="sr-Cyrl-RS"/>
        </w:rPr>
        <w:t xml:space="preserve">за закључење оквирног споразума </w:t>
      </w:r>
      <w:r>
        <w:rPr>
          <w:rFonts w:asciiTheme="majorHAnsi" w:hAnsiTheme="majorHAnsi"/>
          <w:noProof/>
          <w:lang w:val="sr-Cyrl-RS"/>
        </w:rPr>
        <w:t>као резервни елемент критеријума примениће се краћи рок испоруке.</w:t>
      </w:r>
    </w:p>
    <w:p w:rsidR="0081184F" w:rsidRPr="0046741C" w:rsidRDefault="0081184F" w:rsidP="0081184F">
      <w:pPr>
        <w:jc w:val="both"/>
        <w:rPr>
          <w:rFonts w:asciiTheme="majorHAnsi" w:hAnsiTheme="majorHAnsi"/>
          <w:noProof/>
          <w:lang w:val="sr-Cyrl-RS"/>
        </w:rPr>
      </w:pPr>
    </w:p>
    <w:p w:rsidR="0081184F" w:rsidRPr="0046741C" w:rsidRDefault="0081184F" w:rsidP="0081184F">
      <w:pPr>
        <w:widowControl w:val="0"/>
        <w:jc w:val="both"/>
        <w:rPr>
          <w:rFonts w:asciiTheme="majorHAnsi" w:hAnsiTheme="majorHAnsi"/>
          <w:noProof/>
          <w:lang w:val="sr-Cyrl-RS"/>
        </w:rPr>
      </w:pPr>
      <w:r w:rsidRPr="0046741C">
        <w:rPr>
          <w:rFonts w:asciiTheme="majorHAnsi" w:hAnsiTheme="majorHAnsi"/>
          <w:noProof/>
          <w:lang w:val="sr-Cyrl-RS"/>
        </w:rPr>
        <w:t>Уколико ни након примене горе наведеног резервног елемента критеријума није могуће донети одлуку о закључењу оквирног споразума, наручилац ће оквирни споразум доделити понуђачима који буду извучени путем жреба. Наручилац ће писмено обавестити све понуђаче о датуму када ће се одржати извлачење путем жреба. Извлачење путем жреба наручилац ће извршити јавно, у присуству понуђача, и то тако што ће називе понуђача који имају исту најнижу понуђену цену и најкраћи рок испоруке исписати на одвојеним папирима, који су исте величине и боје, те ће све те папире ставити у провидну кутију одакле ће извући</w:t>
      </w:r>
      <w:r w:rsidR="007F016B">
        <w:rPr>
          <w:rFonts w:asciiTheme="majorHAnsi" w:hAnsiTheme="majorHAnsi"/>
          <w:noProof/>
          <w:lang w:val="sr-Cyrl-RS"/>
        </w:rPr>
        <w:t xml:space="preserve"> </w:t>
      </w:r>
      <w:r w:rsidR="007F016B" w:rsidRPr="0071098C">
        <w:rPr>
          <w:rFonts w:asciiTheme="majorHAnsi" w:hAnsiTheme="majorHAnsi"/>
          <w:noProof/>
          <w:lang w:val="sr-Cyrl-RS"/>
        </w:rPr>
        <w:t>назив понуђача коме се оквирни споразум додељује.</w:t>
      </w:r>
      <w:r w:rsidR="007F016B">
        <w:rPr>
          <w:rFonts w:asciiTheme="majorHAnsi" w:hAnsiTheme="majorHAnsi"/>
          <w:noProof/>
          <w:lang w:val="sr-Cyrl-RS"/>
        </w:rPr>
        <w:t xml:space="preserve"> </w:t>
      </w:r>
      <w:r w:rsidRPr="0046741C">
        <w:rPr>
          <w:rFonts w:asciiTheme="majorHAnsi" w:hAnsiTheme="majorHAnsi"/>
          <w:noProof/>
          <w:lang w:val="sr-Cyrl-RS"/>
        </w:rPr>
        <w:t xml:space="preserve">  </w:t>
      </w:r>
    </w:p>
    <w:p w:rsidR="0081184F" w:rsidRPr="0046741C" w:rsidRDefault="0081184F" w:rsidP="0081184F">
      <w:pPr>
        <w:autoSpaceDE w:val="0"/>
        <w:autoSpaceDN w:val="0"/>
        <w:adjustRightInd w:val="0"/>
        <w:spacing w:line="240" w:lineRule="auto"/>
        <w:jc w:val="both"/>
        <w:rPr>
          <w:rFonts w:asciiTheme="majorHAnsi" w:hAnsiTheme="majorHAnsi"/>
          <w:noProof/>
          <w:lang w:val="sr-Cyrl-RS"/>
        </w:rPr>
      </w:pPr>
    </w:p>
    <w:p w:rsidR="0081184F" w:rsidRPr="0046741C" w:rsidRDefault="0081184F" w:rsidP="0081184F">
      <w:pPr>
        <w:autoSpaceDE w:val="0"/>
        <w:autoSpaceDN w:val="0"/>
        <w:adjustRightInd w:val="0"/>
        <w:spacing w:line="240" w:lineRule="auto"/>
        <w:jc w:val="both"/>
        <w:rPr>
          <w:rFonts w:asciiTheme="majorHAnsi" w:hAnsiTheme="majorHAnsi"/>
          <w:noProof/>
          <w:lang w:val="sr-Cyrl-RS"/>
        </w:rPr>
      </w:pPr>
      <w:r w:rsidRPr="0046741C">
        <w:rPr>
          <w:rFonts w:asciiTheme="majorHAnsi" w:hAnsiTheme="majorHAnsi" w:cs="Arial"/>
          <w:noProof/>
          <w:lang w:val="sr-Cyrl-RS"/>
        </w:rPr>
        <w:t xml:space="preserve">Оквирни споразум се закључује на период од </w:t>
      </w:r>
      <w:r w:rsidRPr="0046741C">
        <w:rPr>
          <w:rFonts w:asciiTheme="majorHAnsi" w:hAnsiTheme="majorHAnsi" w:cs="Arial"/>
          <w:noProof/>
          <w:u w:val="single"/>
          <w:lang w:val="sr-Cyrl-RS"/>
        </w:rPr>
        <w:t>три године</w:t>
      </w:r>
      <w:r w:rsidRPr="0046741C">
        <w:rPr>
          <w:rFonts w:asciiTheme="majorHAnsi" w:hAnsiTheme="majorHAnsi" w:cs="Arial"/>
          <w:noProof/>
          <w:lang w:val="sr-Cyrl-RS"/>
        </w:rPr>
        <w:t xml:space="preserve"> од дана потписивања оквирног споразума. </w:t>
      </w:r>
    </w:p>
    <w:p w:rsidR="0081184F" w:rsidRPr="0046741C" w:rsidRDefault="0081184F" w:rsidP="0081184F">
      <w:pPr>
        <w:suppressAutoHyphens w:val="0"/>
        <w:autoSpaceDE w:val="0"/>
        <w:autoSpaceDN w:val="0"/>
        <w:adjustRightInd w:val="0"/>
        <w:spacing w:line="240" w:lineRule="auto"/>
        <w:jc w:val="both"/>
        <w:rPr>
          <w:rFonts w:asciiTheme="majorHAnsi" w:hAnsiTheme="majorHAnsi"/>
          <w:noProof/>
          <w:lang w:val="sr-Cyrl-RS"/>
        </w:rPr>
      </w:pPr>
    </w:p>
    <w:p w:rsidR="0081184F" w:rsidRPr="0046741C" w:rsidRDefault="0081184F" w:rsidP="0081184F">
      <w:pPr>
        <w:suppressAutoHyphens w:val="0"/>
        <w:autoSpaceDE w:val="0"/>
        <w:autoSpaceDN w:val="0"/>
        <w:adjustRightInd w:val="0"/>
        <w:spacing w:line="240" w:lineRule="auto"/>
        <w:jc w:val="both"/>
        <w:rPr>
          <w:rFonts w:asciiTheme="majorHAnsi" w:hAnsiTheme="majorHAnsi" w:cs="Arial"/>
          <w:noProof/>
          <w:u w:val="single"/>
          <w:lang w:val="sr-Cyrl-RS"/>
        </w:rPr>
      </w:pPr>
      <w:r w:rsidRPr="0046741C">
        <w:rPr>
          <w:rFonts w:asciiTheme="majorHAnsi" w:hAnsiTheme="majorHAnsi" w:cs="Arial"/>
          <w:noProof/>
          <w:u w:val="single"/>
          <w:lang w:val="sr-Cyrl-RS"/>
        </w:rPr>
        <w:t xml:space="preserve">Додела појединачних уговора: </w:t>
      </w:r>
    </w:p>
    <w:p w:rsidR="0081184F" w:rsidRPr="0046741C" w:rsidRDefault="0081184F" w:rsidP="0081184F">
      <w:pPr>
        <w:suppressAutoHyphens w:val="0"/>
        <w:autoSpaceDE w:val="0"/>
        <w:autoSpaceDN w:val="0"/>
        <w:adjustRightInd w:val="0"/>
        <w:spacing w:line="240" w:lineRule="auto"/>
        <w:jc w:val="both"/>
        <w:rPr>
          <w:rFonts w:asciiTheme="majorHAnsi" w:hAnsiTheme="majorHAnsi" w:cs="Arial"/>
          <w:noProof/>
          <w:highlight w:val="yellow"/>
          <w:lang w:val="sr-Cyrl-RS"/>
        </w:rPr>
      </w:pPr>
      <w:r w:rsidRPr="0046741C">
        <w:rPr>
          <w:rFonts w:asciiTheme="majorHAnsi" w:hAnsiTheme="majorHAnsi" w:cs="Arial"/>
          <w:noProof/>
          <w:lang w:val="sr-Cyrl-RS"/>
        </w:rPr>
        <w:t xml:space="preserve">На основу закљученог оквирног споразума наручилац ће уговоре додељивати поновним отварањем конкуренције међу добављачима, тако што ће све добављаче позивати да дају нове понуде. Детаљан начин доделе појединачних уговора је описан у моделу оквирног споразума за партију бр. 1.  </w:t>
      </w:r>
    </w:p>
    <w:p w:rsidR="0081184F" w:rsidRPr="0046741C" w:rsidRDefault="0081184F" w:rsidP="0081184F">
      <w:pPr>
        <w:pStyle w:val="ListParagraph"/>
        <w:suppressAutoHyphens w:val="0"/>
        <w:autoSpaceDE w:val="0"/>
        <w:autoSpaceDN w:val="0"/>
        <w:adjustRightInd w:val="0"/>
        <w:spacing w:line="240" w:lineRule="auto"/>
        <w:jc w:val="both"/>
        <w:rPr>
          <w:rFonts w:asciiTheme="majorHAnsi" w:hAnsiTheme="majorHAnsi" w:cs="Arial"/>
          <w:noProof/>
          <w:highlight w:val="yellow"/>
          <w:lang w:val="sr-Cyrl-RS"/>
        </w:rPr>
      </w:pPr>
    </w:p>
    <w:p w:rsidR="0081184F" w:rsidRPr="0046741C" w:rsidRDefault="0081184F" w:rsidP="0081184F">
      <w:pPr>
        <w:pStyle w:val="ListParagraph"/>
        <w:suppressAutoHyphens w:val="0"/>
        <w:autoSpaceDE w:val="0"/>
        <w:autoSpaceDN w:val="0"/>
        <w:adjustRightInd w:val="0"/>
        <w:spacing w:line="240" w:lineRule="auto"/>
        <w:jc w:val="both"/>
        <w:rPr>
          <w:rFonts w:asciiTheme="majorHAnsi" w:hAnsiTheme="majorHAnsi" w:cs="Arial"/>
          <w:noProof/>
          <w:highlight w:val="yellow"/>
          <w:lang w:val="sr-Cyrl-RS"/>
        </w:rPr>
      </w:pPr>
    </w:p>
    <w:p w:rsidR="0081184F" w:rsidRPr="0046741C" w:rsidRDefault="0081184F" w:rsidP="0081184F">
      <w:pPr>
        <w:pStyle w:val="ListParagraph"/>
        <w:suppressAutoHyphens w:val="0"/>
        <w:autoSpaceDE w:val="0"/>
        <w:autoSpaceDN w:val="0"/>
        <w:adjustRightInd w:val="0"/>
        <w:spacing w:line="240" w:lineRule="auto"/>
        <w:jc w:val="both"/>
        <w:rPr>
          <w:rFonts w:asciiTheme="majorHAnsi" w:hAnsiTheme="majorHAnsi" w:cs="Arial"/>
          <w:noProof/>
          <w:highlight w:val="yellow"/>
          <w:lang w:val="sr-Cyrl-RS"/>
        </w:rPr>
      </w:pPr>
    </w:p>
    <w:p w:rsidR="0081184F" w:rsidRPr="0046741C" w:rsidRDefault="0081184F" w:rsidP="0081184F">
      <w:pPr>
        <w:autoSpaceDE w:val="0"/>
        <w:autoSpaceDN w:val="0"/>
        <w:adjustRightInd w:val="0"/>
        <w:spacing w:line="240" w:lineRule="auto"/>
        <w:jc w:val="center"/>
        <w:rPr>
          <w:rFonts w:asciiTheme="majorHAnsi" w:hAnsiTheme="majorHAnsi" w:cs="Arial"/>
          <w:b/>
          <w:noProof/>
          <w:u w:val="single"/>
          <w:lang w:val="sr-Cyrl-RS"/>
        </w:rPr>
      </w:pPr>
      <w:r w:rsidRPr="0046741C">
        <w:rPr>
          <w:rFonts w:asciiTheme="majorHAnsi" w:hAnsiTheme="majorHAnsi" w:cs="Arial"/>
          <w:b/>
          <w:noProof/>
          <w:u w:val="single"/>
          <w:lang w:val="sr-Cyrl-RS"/>
        </w:rPr>
        <w:t>ПАРТИЈА 2</w:t>
      </w:r>
    </w:p>
    <w:p w:rsidR="0081184F" w:rsidRPr="0046741C" w:rsidRDefault="0081184F" w:rsidP="0081184F">
      <w:pPr>
        <w:autoSpaceDE w:val="0"/>
        <w:autoSpaceDN w:val="0"/>
        <w:adjustRightInd w:val="0"/>
        <w:spacing w:line="240" w:lineRule="auto"/>
        <w:jc w:val="center"/>
        <w:rPr>
          <w:rFonts w:asciiTheme="majorHAnsi" w:hAnsiTheme="majorHAnsi" w:cs="Arial"/>
          <w:noProof/>
          <w:lang w:val="sr-Cyrl-RS"/>
        </w:rPr>
      </w:pPr>
    </w:p>
    <w:p w:rsidR="0081184F" w:rsidRPr="0046741C" w:rsidRDefault="0081184F" w:rsidP="0081184F">
      <w:pPr>
        <w:suppressAutoHyphens w:val="0"/>
        <w:autoSpaceDE w:val="0"/>
        <w:autoSpaceDN w:val="0"/>
        <w:adjustRightInd w:val="0"/>
        <w:spacing w:line="240" w:lineRule="auto"/>
        <w:jc w:val="both"/>
        <w:rPr>
          <w:rFonts w:asciiTheme="majorHAnsi" w:hAnsiTheme="majorHAnsi" w:cs="Arial"/>
          <w:noProof/>
          <w:lang w:val="sr-Cyrl-RS"/>
        </w:rPr>
      </w:pPr>
      <w:r w:rsidRPr="0046741C">
        <w:rPr>
          <w:rFonts w:asciiTheme="majorHAnsi" w:hAnsiTheme="majorHAnsi" w:cs="Arial"/>
          <w:noProof/>
          <w:lang w:val="sr-Cyrl-RS"/>
        </w:rPr>
        <w:t>Након спроведеног отвореног поступка, наручилац ће закључити оквирни споразум за партију бр. 2. са свим понуђачима који су поднели прихватљиве понуде.</w:t>
      </w:r>
    </w:p>
    <w:p w:rsidR="0081184F" w:rsidRPr="0046741C" w:rsidRDefault="0081184F" w:rsidP="0081184F">
      <w:pPr>
        <w:suppressAutoHyphens w:val="0"/>
        <w:autoSpaceDE w:val="0"/>
        <w:autoSpaceDN w:val="0"/>
        <w:adjustRightInd w:val="0"/>
        <w:spacing w:line="240" w:lineRule="auto"/>
        <w:jc w:val="both"/>
        <w:rPr>
          <w:rFonts w:asciiTheme="majorHAnsi" w:hAnsiTheme="majorHAnsi" w:cs="Arial"/>
          <w:noProof/>
          <w:lang w:val="sr-Cyrl-RS"/>
        </w:rPr>
      </w:pPr>
    </w:p>
    <w:p w:rsidR="0081184F" w:rsidRPr="0046741C" w:rsidRDefault="0081184F" w:rsidP="0081184F">
      <w:pPr>
        <w:jc w:val="both"/>
        <w:rPr>
          <w:rFonts w:asciiTheme="majorHAnsi" w:hAnsiTheme="majorHAnsi" w:cs="Arial"/>
          <w:noProof/>
          <w:lang w:val="sr-Cyrl-RS"/>
        </w:rPr>
      </w:pPr>
      <w:r w:rsidRPr="0046741C">
        <w:rPr>
          <w:rFonts w:asciiTheme="majorHAnsi" w:hAnsiTheme="majorHAnsi" w:cs="Arial"/>
          <w:noProof/>
          <w:lang w:val="sr-Cyrl-RS"/>
        </w:rPr>
        <w:t xml:space="preserve">Имајући у виду да наручилац закључује оквирни споразум са свим понуђачима који поднесу прихватљиву понуду, у предметној партији не постоји критеријум за доделу оквирног споразума. </w:t>
      </w:r>
    </w:p>
    <w:p w:rsidR="0081184F" w:rsidRPr="0046741C" w:rsidRDefault="0081184F" w:rsidP="0081184F">
      <w:pPr>
        <w:jc w:val="both"/>
        <w:rPr>
          <w:rFonts w:asciiTheme="majorHAnsi" w:hAnsiTheme="majorHAnsi"/>
          <w:noProof/>
          <w:lang w:val="sr-Cyrl-RS"/>
        </w:rPr>
      </w:pPr>
      <w:r w:rsidRPr="0046741C">
        <w:rPr>
          <w:rFonts w:asciiTheme="majorHAnsi" w:hAnsiTheme="majorHAnsi" w:cs="Arial"/>
          <w:noProof/>
          <w:lang w:val="sr-Cyrl-RS"/>
        </w:rPr>
        <w:t xml:space="preserve">Међутим, и поред тога што не постоји критеријум за доделу оквирног споразума наручилац ће у одлуци о закључењу оквирног споразума направити ранг листу добављача, ради касније доделе појединачних уговора. У партији 2. се за сезонско воће не даје цена у динарима, већ </w:t>
      </w:r>
      <w:r w:rsidRPr="0046741C">
        <w:rPr>
          <w:rFonts w:asciiTheme="majorHAnsi" w:hAnsiTheme="majorHAnsi"/>
          <w:noProof/>
          <w:lang w:val="sr-Cyrl-RS"/>
        </w:rPr>
        <w:t xml:space="preserve">проценат за који ће понуђач умањити цене конкретно траженог добра у односу на цену тог производа на кванташкој пијаци у Београду. Умањење које Понуђач наведе у понуди биће фиксно током реализације оквирног споразума и није подложно променама ни из каквих разлога. </w:t>
      </w:r>
      <w:r w:rsidRPr="0046741C">
        <w:rPr>
          <w:rFonts w:asciiTheme="majorHAnsi" w:hAnsiTheme="majorHAnsi" w:cs="Arial"/>
          <w:noProof/>
          <w:lang w:val="sr-Cyrl-RS"/>
        </w:rPr>
        <w:t xml:space="preserve">Имајући то у виду, ранг листа се формира према </w:t>
      </w:r>
      <w:r w:rsidRPr="0046741C">
        <w:rPr>
          <w:rFonts w:asciiTheme="majorHAnsi" w:eastAsia="Times New Roman" w:hAnsiTheme="majorHAnsi"/>
          <w:noProof/>
          <w:kern w:val="0"/>
          <w:lang w:val="sr-Cyrl-RS" w:eastAsia="sr-Cyrl-RS"/>
        </w:rPr>
        <w:t xml:space="preserve">висини датог процента умањења цена. Први на ранг листи ће бити добављач са највећим процентом </w:t>
      </w:r>
      <w:r w:rsidRPr="0046741C">
        <w:rPr>
          <w:rFonts w:asciiTheme="majorHAnsi" w:eastAsia="Times New Roman" w:hAnsiTheme="majorHAnsi"/>
          <w:noProof/>
          <w:kern w:val="0"/>
          <w:lang w:val="sr-Cyrl-RS" w:eastAsia="sr-Cyrl-RS"/>
        </w:rPr>
        <w:lastRenderedPageBreak/>
        <w:t xml:space="preserve">умањења цена, други на ранг листи добављач са мањим процентом умањења цена, итд. </w:t>
      </w:r>
      <w:r w:rsidRPr="0046741C">
        <w:rPr>
          <w:rFonts w:asciiTheme="majorHAnsi" w:hAnsiTheme="majorHAnsi"/>
          <w:noProof/>
          <w:lang w:val="sr-Cyrl-RS"/>
        </w:rPr>
        <w:t xml:space="preserve">Уколико више добављача, чије су понуде прихватљиве, имају исти проценат умањења цена, ранг листа ће бити формирана тако што ће се посматрати и рокови испоруке, односно добављач који је понудио краћи рок испоруке ће на ранг листи бити изнад добављача са дужим роком испоруке. </w:t>
      </w:r>
    </w:p>
    <w:p w:rsidR="0081184F" w:rsidRPr="0046741C" w:rsidRDefault="0081184F" w:rsidP="0081184F">
      <w:pPr>
        <w:jc w:val="both"/>
        <w:rPr>
          <w:rFonts w:asciiTheme="majorHAnsi" w:hAnsiTheme="majorHAnsi"/>
          <w:noProof/>
          <w:lang w:val="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noProof/>
          <w:kern w:val="0"/>
          <w:lang w:val="sr-Cyrl-RS" w:eastAsia="sr-Cyrl-RS"/>
        </w:rPr>
      </w:pPr>
    </w:p>
    <w:p w:rsidR="0081184F" w:rsidRPr="0046741C" w:rsidRDefault="0081184F" w:rsidP="0081184F">
      <w:pPr>
        <w:jc w:val="both"/>
        <w:rPr>
          <w:rFonts w:asciiTheme="majorHAnsi" w:hAnsiTheme="majorHAnsi"/>
          <w:noProof/>
          <w:lang w:val="sr-Cyrl-RS"/>
        </w:rPr>
      </w:pPr>
      <w:r w:rsidRPr="0046741C">
        <w:rPr>
          <w:rFonts w:asciiTheme="majorHAnsi" w:hAnsiTheme="majorHAnsi" w:cs="Arial"/>
          <w:noProof/>
          <w:lang w:val="sr-Cyrl-RS"/>
        </w:rPr>
        <w:t xml:space="preserve">Оквирни споразум се закључује на период од </w:t>
      </w:r>
      <w:r w:rsidRPr="0046741C">
        <w:rPr>
          <w:rFonts w:asciiTheme="majorHAnsi" w:hAnsiTheme="majorHAnsi" w:cs="Arial"/>
          <w:noProof/>
          <w:u w:val="single"/>
          <w:lang w:val="sr-Cyrl-RS"/>
        </w:rPr>
        <w:t>три године</w:t>
      </w:r>
      <w:r w:rsidRPr="0046741C">
        <w:rPr>
          <w:rFonts w:asciiTheme="majorHAnsi" w:hAnsiTheme="majorHAnsi" w:cs="Arial"/>
          <w:noProof/>
          <w:lang w:val="sr-Cyrl-RS"/>
        </w:rPr>
        <w:t xml:space="preserve"> од дана потписивања оквирног споразума. </w:t>
      </w:r>
    </w:p>
    <w:p w:rsidR="0081184F" w:rsidRPr="0046741C" w:rsidRDefault="0081184F" w:rsidP="0081184F">
      <w:pPr>
        <w:suppressAutoHyphens w:val="0"/>
        <w:autoSpaceDE w:val="0"/>
        <w:autoSpaceDN w:val="0"/>
        <w:adjustRightInd w:val="0"/>
        <w:spacing w:line="240" w:lineRule="auto"/>
        <w:jc w:val="both"/>
        <w:rPr>
          <w:rFonts w:asciiTheme="majorHAnsi" w:hAnsiTheme="majorHAnsi" w:cs="Arial"/>
          <w:noProof/>
          <w:u w:val="single"/>
          <w:lang w:val="sr-Cyrl-RS"/>
        </w:rPr>
      </w:pPr>
    </w:p>
    <w:p w:rsidR="0081184F" w:rsidRPr="0046741C" w:rsidRDefault="0081184F" w:rsidP="0081184F">
      <w:pPr>
        <w:suppressAutoHyphens w:val="0"/>
        <w:autoSpaceDE w:val="0"/>
        <w:autoSpaceDN w:val="0"/>
        <w:adjustRightInd w:val="0"/>
        <w:spacing w:line="240" w:lineRule="auto"/>
        <w:jc w:val="both"/>
        <w:rPr>
          <w:rFonts w:asciiTheme="majorHAnsi" w:hAnsiTheme="majorHAnsi" w:cs="Arial"/>
          <w:noProof/>
          <w:u w:val="single"/>
          <w:lang w:val="sr-Cyrl-RS"/>
        </w:rPr>
      </w:pPr>
      <w:r w:rsidRPr="0046741C">
        <w:rPr>
          <w:rFonts w:asciiTheme="majorHAnsi" w:hAnsiTheme="majorHAnsi" w:cs="Arial"/>
          <w:noProof/>
          <w:u w:val="single"/>
          <w:lang w:val="sr-Cyrl-RS"/>
        </w:rPr>
        <w:t xml:space="preserve">Додела појединачних уговора: </w:t>
      </w:r>
    </w:p>
    <w:p w:rsidR="0081184F" w:rsidRPr="0046741C" w:rsidRDefault="0081184F" w:rsidP="0081184F">
      <w:pPr>
        <w:suppressAutoHyphens w:val="0"/>
        <w:autoSpaceDE w:val="0"/>
        <w:autoSpaceDN w:val="0"/>
        <w:adjustRightInd w:val="0"/>
        <w:spacing w:line="240" w:lineRule="auto"/>
        <w:jc w:val="both"/>
        <w:rPr>
          <w:rFonts w:asciiTheme="majorHAnsi" w:hAnsiTheme="majorHAnsi" w:cs="Arial"/>
          <w:noProof/>
          <w:highlight w:val="yellow"/>
          <w:lang w:val="sr-Cyrl-RS"/>
        </w:rPr>
      </w:pPr>
      <w:r w:rsidRPr="0046741C">
        <w:rPr>
          <w:rFonts w:asciiTheme="majorHAnsi" w:hAnsiTheme="majorHAnsi" w:cs="Arial"/>
          <w:noProof/>
          <w:lang w:val="sr-Cyrl-RS"/>
        </w:rPr>
        <w:t xml:space="preserve">На основу закљученог оквирног споразума наручилац ће уговоре додељивати без поновног отварања конкуренције и то према </w:t>
      </w:r>
      <w:r w:rsidRPr="0046741C">
        <w:rPr>
          <w:rFonts w:asciiTheme="majorHAnsi" w:eastAsia="Times New Roman" w:hAnsiTheme="majorHAnsi"/>
          <w:noProof/>
          <w:kern w:val="0"/>
          <w:lang w:val="sr-Cyrl-RS" w:eastAsia="sr-Cyrl-RS"/>
        </w:rPr>
        <w:t>ранг листи добављача - прво ће позив за испоруку упутити Добављачу који је дао највећи проценат умањења цене, па тек уколико он не може да испоручи тражена добра или не може да испоручи целокупну тражену количину добара, наручилац ће позив упутити следећем Добављачу са ранг листе и</w:t>
      </w:r>
      <w:r w:rsidRPr="0046741C">
        <w:rPr>
          <w:rFonts w:asciiTheme="majorHAnsi" w:hAnsiTheme="majorHAnsi"/>
          <w:noProof/>
          <w:lang w:val="sr-Cyrl-RS"/>
        </w:rPr>
        <w:t xml:space="preserve"> тако све док не прими обавештење којим добављач потврђује испоруку. </w:t>
      </w:r>
      <w:r w:rsidRPr="0046741C">
        <w:rPr>
          <w:rFonts w:asciiTheme="majorHAnsi" w:hAnsiTheme="majorHAnsi" w:cs="Arial"/>
          <w:noProof/>
          <w:lang w:val="sr-Cyrl-RS"/>
        </w:rPr>
        <w:t xml:space="preserve">Детаљан начин доделе појединачних уговора је описан у моделу оквирног споразума за партију бр. 2.  </w:t>
      </w:r>
    </w:p>
    <w:p w:rsidR="0081184F" w:rsidRPr="0046741C" w:rsidRDefault="0081184F" w:rsidP="0081184F">
      <w:pPr>
        <w:suppressAutoHyphens w:val="0"/>
        <w:autoSpaceDE w:val="0"/>
        <w:autoSpaceDN w:val="0"/>
        <w:adjustRightInd w:val="0"/>
        <w:spacing w:line="240" w:lineRule="auto"/>
        <w:jc w:val="both"/>
        <w:rPr>
          <w:rFonts w:asciiTheme="majorHAnsi" w:hAnsiTheme="majorHAnsi"/>
          <w:noProof/>
          <w:kern w:val="2"/>
          <w:lang w:val="sr-Cyrl-RS"/>
        </w:rPr>
      </w:pPr>
    </w:p>
    <w:p w:rsidR="0081184F" w:rsidRPr="0046741C" w:rsidRDefault="0081184F" w:rsidP="0081184F">
      <w:pPr>
        <w:jc w:val="both"/>
        <w:rPr>
          <w:rFonts w:asciiTheme="majorHAnsi" w:hAnsiTheme="majorHAnsi" w:cs="Arial"/>
          <w:noProof/>
          <w:u w:val="single"/>
          <w:lang w:val="sr-Cyrl-RS"/>
        </w:rPr>
      </w:pPr>
    </w:p>
    <w:p w:rsidR="0046741C" w:rsidRPr="0046741C" w:rsidRDefault="0046741C" w:rsidP="0081184F">
      <w:pPr>
        <w:jc w:val="both"/>
        <w:rPr>
          <w:rFonts w:asciiTheme="majorHAnsi" w:hAnsiTheme="majorHAnsi" w:cs="Arial"/>
          <w:noProof/>
          <w:u w:val="single"/>
          <w:lang w:val="sr-Cyrl-RS"/>
        </w:rPr>
      </w:pPr>
    </w:p>
    <w:p w:rsidR="0046741C" w:rsidRPr="0046741C" w:rsidRDefault="0046741C" w:rsidP="0081184F">
      <w:pPr>
        <w:jc w:val="both"/>
        <w:rPr>
          <w:rFonts w:asciiTheme="majorHAnsi" w:hAnsiTheme="majorHAnsi" w:cs="Arial"/>
          <w:noProof/>
          <w:u w:val="single"/>
          <w:lang w:val="sr-Cyrl-RS"/>
        </w:rPr>
      </w:pPr>
    </w:p>
    <w:p w:rsidR="0046741C" w:rsidRPr="0046741C" w:rsidRDefault="0046741C" w:rsidP="0081184F">
      <w:pPr>
        <w:jc w:val="both"/>
        <w:rPr>
          <w:rFonts w:asciiTheme="majorHAnsi" w:hAnsiTheme="majorHAnsi" w:cs="Arial"/>
          <w:noProof/>
          <w:u w:val="single"/>
          <w:lang w:val="sr-Cyrl-RS"/>
        </w:rPr>
      </w:pPr>
    </w:p>
    <w:p w:rsidR="0046741C" w:rsidRPr="0046741C" w:rsidRDefault="0046741C" w:rsidP="0081184F">
      <w:pPr>
        <w:jc w:val="both"/>
        <w:rPr>
          <w:rFonts w:asciiTheme="majorHAnsi" w:hAnsiTheme="majorHAnsi" w:cs="Arial"/>
          <w:noProof/>
          <w:u w:val="single"/>
          <w:lang w:val="sr-Cyrl-RS"/>
        </w:rPr>
      </w:pPr>
    </w:p>
    <w:p w:rsidR="0046741C" w:rsidRPr="0046741C" w:rsidRDefault="0046741C" w:rsidP="0081184F">
      <w:pPr>
        <w:jc w:val="both"/>
        <w:rPr>
          <w:rFonts w:asciiTheme="majorHAnsi" w:hAnsiTheme="majorHAnsi" w:cs="Arial"/>
          <w:noProof/>
          <w:u w:val="single"/>
          <w:lang w:val="sr-Cyrl-RS"/>
        </w:rPr>
      </w:pPr>
    </w:p>
    <w:p w:rsidR="0046741C" w:rsidRDefault="0046741C" w:rsidP="0081184F">
      <w:pPr>
        <w:jc w:val="both"/>
        <w:rPr>
          <w:rFonts w:asciiTheme="majorHAnsi" w:hAnsiTheme="majorHAnsi" w:cs="Arial"/>
          <w:noProof/>
          <w:u w:val="single"/>
          <w:lang w:val="sr-Cyrl-RS"/>
        </w:rPr>
      </w:pPr>
    </w:p>
    <w:p w:rsidR="0071098C" w:rsidRDefault="0071098C" w:rsidP="0081184F">
      <w:pPr>
        <w:jc w:val="both"/>
        <w:rPr>
          <w:rFonts w:asciiTheme="majorHAnsi" w:hAnsiTheme="majorHAnsi" w:cs="Arial"/>
          <w:noProof/>
          <w:u w:val="single"/>
          <w:lang w:val="sr-Cyrl-RS"/>
        </w:rPr>
      </w:pPr>
    </w:p>
    <w:p w:rsidR="0071098C" w:rsidRDefault="0071098C" w:rsidP="0081184F">
      <w:pPr>
        <w:jc w:val="both"/>
        <w:rPr>
          <w:rFonts w:asciiTheme="majorHAnsi" w:hAnsiTheme="majorHAnsi" w:cs="Arial"/>
          <w:noProof/>
          <w:u w:val="single"/>
          <w:lang w:val="sr-Cyrl-RS"/>
        </w:rPr>
      </w:pPr>
    </w:p>
    <w:p w:rsidR="0071098C" w:rsidRDefault="0071098C" w:rsidP="0081184F">
      <w:pPr>
        <w:jc w:val="both"/>
        <w:rPr>
          <w:rFonts w:asciiTheme="majorHAnsi" w:hAnsiTheme="majorHAnsi" w:cs="Arial"/>
          <w:noProof/>
          <w:u w:val="single"/>
          <w:lang w:val="sr-Cyrl-RS"/>
        </w:rPr>
      </w:pPr>
    </w:p>
    <w:p w:rsidR="0071098C" w:rsidRDefault="0071098C" w:rsidP="0081184F">
      <w:pPr>
        <w:jc w:val="both"/>
        <w:rPr>
          <w:rFonts w:asciiTheme="majorHAnsi" w:hAnsiTheme="majorHAnsi" w:cs="Arial"/>
          <w:noProof/>
          <w:u w:val="single"/>
          <w:lang w:val="sr-Cyrl-RS"/>
        </w:rPr>
      </w:pPr>
    </w:p>
    <w:p w:rsidR="0071098C" w:rsidRDefault="0071098C" w:rsidP="0081184F">
      <w:pPr>
        <w:jc w:val="both"/>
        <w:rPr>
          <w:rFonts w:asciiTheme="majorHAnsi" w:hAnsiTheme="majorHAnsi" w:cs="Arial"/>
          <w:noProof/>
          <w:u w:val="single"/>
          <w:lang w:val="sr-Cyrl-RS"/>
        </w:rPr>
      </w:pPr>
    </w:p>
    <w:p w:rsidR="0071098C" w:rsidRDefault="0071098C" w:rsidP="0081184F">
      <w:pPr>
        <w:jc w:val="both"/>
        <w:rPr>
          <w:rFonts w:asciiTheme="majorHAnsi" w:hAnsiTheme="majorHAnsi" w:cs="Arial"/>
          <w:noProof/>
          <w:u w:val="single"/>
          <w:lang w:val="sr-Cyrl-RS"/>
        </w:rPr>
      </w:pPr>
    </w:p>
    <w:p w:rsidR="0071098C" w:rsidRDefault="0071098C" w:rsidP="0081184F">
      <w:pPr>
        <w:jc w:val="both"/>
        <w:rPr>
          <w:rFonts w:asciiTheme="majorHAnsi" w:hAnsiTheme="majorHAnsi" w:cs="Arial"/>
          <w:noProof/>
          <w:u w:val="single"/>
          <w:lang w:val="sr-Cyrl-RS"/>
        </w:rPr>
      </w:pPr>
    </w:p>
    <w:p w:rsidR="0071098C" w:rsidRPr="0046741C" w:rsidRDefault="0071098C" w:rsidP="0081184F">
      <w:pPr>
        <w:jc w:val="both"/>
        <w:rPr>
          <w:rFonts w:asciiTheme="majorHAnsi" w:hAnsiTheme="majorHAnsi" w:cs="Arial"/>
          <w:noProof/>
          <w:u w:val="single"/>
          <w:lang w:val="sr-Cyrl-RS"/>
        </w:rPr>
      </w:pPr>
    </w:p>
    <w:p w:rsidR="0046741C" w:rsidRPr="0046741C" w:rsidRDefault="0046741C" w:rsidP="0081184F">
      <w:pPr>
        <w:jc w:val="both"/>
        <w:rPr>
          <w:rFonts w:asciiTheme="majorHAnsi" w:hAnsiTheme="majorHAnsi" w:cs="Arial"/>
          <w:noProof/>
          <w:u w:val="single"/>
          <w:lang w:val="sr-Cyrl-RS"/>
        </w:rPr>
      </w:pPr>
    </w:p>
    <w:p w:rsidR="0046741C" w:rsidRPr="0046741C" w:rsidRDefault="0046741C" w:rsidP="0081184F">
      <w:pPr>
        <w:jc w:val="both"/>
        <w:rPr>
          <w:rFonts w:asciiTheme="majorHAnsi" w:hAnsiTheme="majorHAnsi" w:cs="Arial"/>
          <w:noProof/>
          <w:u w:val="single"/>
          <w:lang w:val="sr-Cyrl-RS"/>
        </w:rPr>
      </w:pPr>
    </w:p>
    <w:p w:rsidR="0046741C" w:rsidRPr="0046741C" w:rsidRDefault="0046741C" w:rsidP="0081184F">
      <w:pPr>
        <w:jc w:val="both"/>
        <w:rPr>
          <w:rFonts w:asciiTheme="majorHAnsi" w:hAnsiTheme="majorHAnsi" w:cs="Arial"/>
          <w:noProof/>
          <w:u w:val="single"/>
          <w:lang w:val="sr-Cyrl-RS"/>
        </w:rPr>
      </w:pPr>
    </w:p>
    <w:p w:rsidR="0081184F" w:rsidRPr="0046741C" w:rsidRDefault="0081184F" w:rsidP="0081184F">
      <w:pPr>
        <w:shd w:val="clear" w:color="auto" w:fill="C6D9F1"/>
        <w:jc w:val="center"/>
        <w:rPr>
          <w:rFonts w:asciiTheme="majorHAnsi" w:hAnsiTheme="majorHAnsi" w:cs="Arial"/>
          <w:b/>
          <w:bCs/>
          <w:i/>
          <w:iCs/>
          <w:noProof/>
          <w:sz w:val="28"/>
          <w:szCs w:val="28"/>
          <w:lang w:val="sr-Cyrl-RS"/>
        </w:rPr>
      </w:pPr>
    </w:p>
    <w:p w:rsidR="0081184F" w:rsidRPr="0046741C" w:rsidRDefault="0081184F" w:rsidP="0081184F">
      <w:pPr>
        <w:shd w:val="clear" w:color="auto" w:fill="C6D9F1"/>
        <w:jc w:val="center"/>
        <w:rPr>
          <w:rFonts w:asciiTheme="majorHAnsi" w:hAnsiTheme="majorHAnsi" w:cs="Arial"/>
          <w:b/>
          <w:bCs/>
          <w:i/>
          <w:iCs/>
          <w:noProof/>
          <w:sz w:val="28"/>
          <w:szCs w:val="28"/>
          <w:lang w:val="sr-Cyrl-RS"/>
        </w:rPr>
      </w:pPr>
      <w:r w:rsidRPr="0046741C">
        <w:rPr>
          <w:rFonts w:asciiTheme="majorHAnsi" w:hAnsiTheme="majorHAnsi" w:cs="Arial"/>
          <w:b/>
          <w:bCs/>
          <w:i/>
          <w:iCs/>
          <w:noProof/>
          <w:sz w:val="28"/>
          <w:szCs w:val="28"/>
          <w:lang w:val="sr-Cyrl-RS"/>
        </w:rPr>
        <w:t>V УПУТСТВО ПОНУЂАЧИМА КАКО ДА САЧИНЕ ПОНУДУ</w:t>
      </w:r>
    </w:p>
    <w:p w:rsidR="0081184F" w:rsidRPr="0046741C" w:rsidRDefault="0081184F" w:rsidP="0081184F">
      <w:pPr>
        <w:shd w:val="clear" w:color="auto" w:fill="C6D9F1"/>
        <w:jc w:val="center"/>
        <w:rPr>
          <w:rFonts w:asciiTheme="majorHAnsi" w:hAnsiTheme="majorHAnsi" w:cs="Arial"/>
          <w:b/>
          <w:bCs/>
          <w:i/>
          <w:iCs/>
          <w:noProof/>
          <w:sz w:val="28"/>
          <w:szCs w:val="28"/>
          <w:lang w:val="sr-Cyrl-RS"/>
        </w:rPr>
      </w:pPr>
    </w:p>
    <w:p w:rsidR="0081184F" w:rsidRPr="0046741C" w:rsidRDefault="0081184F" w:rsidP="0081184F">
      <w:pPr>
        <w:jc w:val="both"/>
        <w:rPr>
          <w:rFonts w:asciiTheme="majorHAnsi" w:hAnsiTheme="majorHAnsi" w:cs="Arial"/>
          <w:b/>
          <w:bCs/>
          <w:i/>
          <w:iCs/>
          <w:noProof/>
          <w:sz w:val="28"/>
          <w:szCs w:val="28"/>
          <w:lang w:val="sr-Cyrl-RS"/>
        </w:rPr>
      </w:pPr>
    </w:p>
    <w:p w:rsidR="0081184F" w:rsidRPr="0046741C" w:rsidRDefault="0081184F" w:rsidP="0081184F">
      <w:pPr>
        <w:jc w:val="both"/>
        <w:rPr>
          <w:rFonts w:asciiTheme="majorHAnsi" w:hAnsiTheme="majorHAnsi" w:cs="Arial"/>
          <w:b/>
          <w:bCs/>
          <w:i/>
          <w:iCs/>
          <w:noProof/>
          <w:sz w:val="28"/>
          <w:szCs w:val="28"/>
          <w:lang w:val="sr-Cyrl-RS"/>
        </w:rPr>
      </w:pPr>
    </w:p>
    <w:p w:rsidR="0081184F" w:rsidRPr="0046741C" w:rsidRDefault="0081184F" w:rsidP="0081184F">
      <w:pPr>
        <w:jc w:val="both"/>
        <w:rPr>
          <w:rFonts w:asciiTheme="majorHAnsi" w:hAnsiTheme="majorHAnsi" w:cs="Arial"/>
          <w:b/>
          <w:bCs/>
          <w:i/>
          <w:iCs/>
          <w:noProof/>
          <w:lang w:val="sr-Cyrl-RS"/>
        </w:rPr>
      </w:pPr>
      <w:r w:rsidRPr="0046741C">
        <w:rPr>
          <w:rFonts w:asciiTheme="majorHAnsi" w:hAnsiTheme="majorHAnsi" w:cs="Arial"/>
          <w:b/>
          <w:bCs/>
          <w:i/>
          <w:iCs/>
          <w:noProof/>
          <w:lang w:val="sr-Cyrl-RS"/>
        </w:rPr>
        <w:t>1. ПОДАЦИ О ЈЕЗИКУ НА КОЈЕМ ПОНУДА МОРА ДА БУДЕ САСТАВЉЕНА</w:t>
      </w:r>
    </w:p>
    <w:p w:rsidR="0081184F" w:rsidRPr="0046741C" w:rsidRDefault="0081184F" w:rsidP="0081184F">
      <w:pPr>
        <w:jc w:val="both"/>
        <w:rPr>
          <w:rFonts w:asciiTheme="majorHAnsi" w:hAnsiTheme="majorHAnsi" w:cs="Arial"/>
          <w:b/>
          <w:bCs/>
          <w:i/>
          <w:iCs/>
          <w:noProof/>
          <w:lang w:val="sr-Cyrl-RS"/>
        </w:rPr>
      </w:pPr>
    </w:p>
    <w:p w:rsidR="0081184F" w:rsidRPr="0046741C" w:rsidRDefault="0081184F" w:rsidP="0081184F">
      <w:pPr>
        <w:jc w:val="both"/>
        <w:rPr>
          <w:rFonts w:asciiTheme="majorHAnsi" w:hAnsiTheme="majorHAnsi" w:cs="Arial"/>
          <w:noProof/>
          <w:lang w:val="sr-Cyrl-RS"/>
        </w:rPr>
      </w:pPr>
      <w:r w:rsidRPr="0046741C">
        <w:rPr>
          <w:rFonts w:asciiTheme="majorHAnsi" w:hAnsiTheme="majorHAnsi" w:cs="Arial"/>
          <w:noProof/>
          <w:lang w:val="sr-Cyrl-RS"/>
        </w:rPr>
        <w:t xml:space="preserve">Понуда мора бити сачињена на српском језику.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p>
    <w:p w:rsidR="0081184F" w:rsidRPr="0046741C" w:rsidRDefault="0081184F" w:rsidP="0081184F">
      <w:pPr>
        <w:jc w:val="both"/>
        <w:rPr>
          <w:rFonts w:asciiTheme="majorHAnsi" w:hAnsiTheme="majorHAnsi" w:cs="Arial"/>
          <w:b/>
          <w:bCs/>
          <w:i/>
          <w:iCs/>
          <w:noProof/>
          <w:lang w:val="sr-Cyrl-RS"/>
        </w:rPr>
      </w:pPr>
    </w:p>
    <w:p w:rsidR="0081184F" w:rsidRPr="0046741C" w:rsidRDefault="0081184F" w:rsidP="0081184F">
      <w:pPr>
        <w:jc w:val="both"/>
        <w:rPr>
          <w:rFonts w:asciiTheme="majorHAnsi" w:hAnsiTheme="majorHAnsi"/>
          <w:noProof/>
          <w:lang w:val="sr-Cyrl-RS"/>
        </w:rPr>
      </w:pPr>
      <w:r w:rsidRPr="0046741C">
        <w:rPr>
          <w:rStyle w:val="CommentReference"/>
          <w:rFonts w:asciiTheme="majorHAnsi" w:hAnsiTheme="majorHAnsi"/>
          <w:noProof/>
          <w:lang w:val="sr-Cyrl-RS"/>
        </w:rPr>
        <w:lastRenderedPageBreak/>
        <w:t xml:space="preserve"> </w:t>
      </w:r>
    </w:p>
    <w:p w:rsidR="0081184F" w:rsidRPr="0046741C" w:rsidRDefault="0081184F" w:rsidP="0081184F">
      <w:pPr>
        <w:jc w:val="both"/>
        <w:rPr>
          <w:rFonts w:asciiTheme="majorHAnsi" w:eastAsia="TimesNewRomanPSMT" w:hAnsiTheme="majorHAnsi" w:cs="Arial"/>
          <w:bCs/>
          <w:noProof/>
          <w:lang w:val="sr-Cyrl-RS"/>
        </w:rPr>
      </w:pPr>
      <w:r w:rsidRPr="0046741C">
        <w:rPr>
          <w:rFonts w:asciiTheme="majorHAnsi" w:hAnsiTheme="majorHAnsi" w:cs="Arial"/>
          <w:b/>
          <w:bCs/>
          <w:i/>
          <w:iCs/>
          <w:noProof/>
          <w:lang w:val="sr-Cyrl-RS"/>
        </w:rPr>
        <w:t>2. НАЧИН НА КОЈИ ПОНУДА МОРА ДА БУДЕ САЧИЊЕНА</w:t>
      </w:r>
    </w:p>
    <w:p w:rsidR="0081184F" w:rsidRPr="0046741C" w:rsidRDefault="0081184F" w:rsidP="0081184F">
      <w:pPr>
        <w:jc w:val="both"/>
        <w:rPr>
          <w:rFonts w:asciiTheme="majorHAnsi" w:eastAsia="TimesNewRomanPSMT" w:hAnsiTheme="majorHAnsi" w:cs="Arial"/>
          <w:bCs/>
          <w:noProof/>
          <w:lang w:val="sr-Cyrl-RS"/>
        </w:rPr>
      </w:pPr>
    </w:p>
    <w:p w:rsidR="0081184F" w:rsidRPr="0046741C" w:rsidRDefault="0081184F" w:rsidP="0081184F">
      <w:pPr>
        <w:jc w:val="both"/>
        <w:rPr>
          <w:rFonts w:asciiTheme="majorHAnsi" w:eastAsia="TimesNewRomanPSMT" w:hAnsiTheme="majorHAnsi" w:cs="Arial"/>
          <w:bCs/>
          <w:noProof/>
          <w:lang w:val="sr-Cyrl-RS"/>
        </w:rPr>
      </w:pPr>
      <w:r w:rsidRPr="0046741C">
        <w:rPr>
          <w:rFonts w:asciiTheme="majorHAnsi" w:eastAsia="TimesNewRomanPSMT" w:hAnsiTheme="majorHAnsi" w:cs="Arial"/>
          <w:bCs/>
          <w:noProof/>
          <w:lang w:val="sr-Cyrl-R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81184F" w:rsidRPr="0046741C" w:rsidRDefault="0081184F" w:rsidP="0081184F">
      <w:pPr>
        <w:jc w:val="both"/>
        <w:rPr>
          <w:rFonts w:asciiTheme="majorHAnsi" w:eastAsia="TimesNewRomanPSMT" w:hAnsiTheme="majorHAnsi" w:cs="Arial"/>
          <w:bCs/>
          <w:noProof/>
          <w:lang w:val="sr-Cyrl-RS"/>
        </w:rPr>
      </w:pPr>
      <w:r w:rsidRPr="0046741C">
        <w:rPr>
          <w:rFonts w:asciiTheme="majorHAnsi" w:eastAsia="TimesNewRomanPSMT" w:hAnsiTheme="majorHAnsi" w:cs="Arial"/>
          <w:bCs/>
          <w:noProof/>
          <w:lang w:val="sr-Cyrl-RS"/>
        </w:rPr>
        <w:t xml:space="preserve">На полеђини коверте или на кутији навести назив и адресу понуђача. </w:t>
      </w:r>
    </w:p>
    <w:p w:rsidR="0081184F" w:rsidRPr="0046741C" w:rsidRDefault="0081184F" w:rsidP="0081184F">
      <w:pPr>
        <w:jc w:val="both"/>
        <w:rPr>
          <w:rFonts w:asciiTheme="majorHAnsi" w:eastAsia="TimesNewRomanPSMT" w:hAnsiTheme="majorHAnsi" w:cs="Arial"/>
          <w:bCs/>
          <w:noProof/>
          <w:lang w:val="sr-Cyrl-RS"/>
        </w:rPr>
      </w:pPr>
      <w:r w:rsidRPr="0046741C">
        <w:rPr>
          <w:rFonts w:asciiTheme="majorHAnsi" w:eastAsia="TimesNewRomanPSMT" w:hAnsiTheme="majorHAnsi" w:cs="Arial"/>
          <w:bCs/>
          <w:noProof/>
          <w:lang w:val="sr-Cyrl-R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1184F" w:rsidRPr="0046741C" w:rsidRDefault="0081184F" w:rsidP="0081184F">
      <w:pPr>
        <w:autoSpaceDE w:val="0"/>
        <w:autoSpaceDN w:val="0"/>
        <w:adjustRightInd w:val="0"/>
        <w:spacing w:line="240" w:lineRule="auto"/>
        <w:jc w:val="both"/>
        <w:rPr>
          <w:rFonts w:asciiTheme="majorHAnsi" w:hAnsiTheme="majorHAnsi" w:cs="Arial"/>
          <w:i/>
          <w:iCs/>
          <w:noProof/>
          <w:color w:val="FF0000"/>
          <w:lang w:val="sr-Cyrl-RS"/>
        </w:rPr>
      </w:pPr>
      <w:r w:rsidRPr="0046741C">
        <w:rPr>
          <w:rFonts w:asciiTheme="majorHAnsi" w:eastAsia="TimesNewRomanPSMT" w:hAnsiTheme="majorHAnsi" w:cs="Arial"/>
          <w:bCs/>
          <w:noProof/>
          <w:lang w:val="sr-Cyrl-RS"/>
        </w:rPr>
        <w:t xml:space="preserve">Понуду доставити на адресу: </w:t>
      </w:r>
      <w:r w:rsidRPr="0046741C">
        <w:rPr>
          <w:rFonts w:asciiTheme="majorHAnsi" w:eastAsia="TimesNewRomanPSMT" w:hAnsiTheme="majorHAnsi" w:cs="Arial"/>
          <w:bCs/>
          <w:noProof/>
          <w:color w:val="FF0000"/>
          <w:lang w:val="sr-Cyrl-RS"/>
        </w:rPr>
        <w:t xml:space="preserve">................. </w:t>
      </w:r>
      <w:r w:rsidRPr="0046741C">
        <w:rPr>
          <w:rFonts w:asciiTheme="majorHAnsi" w:hAnsiTheme="majorHAnsi" w:cs="Arial"/>
          <w:i/>
          <w:iCs/>
          <w:noProof/>
          <w:color w:val="FF0000"/>
          <w:lang w:val="sr-Cyrl-RS"/>
        </w:rPr>
        <w:t>[навести назив и  адресу наручиоца</w:t>
      </w:r>
      <w:r w:rsidRPr="0046741C">
        <w:rPr>
          <w:rFonts w:asciiTheme="majorHAnsi" w:hAnsiTheme="majorHAnsi" w:cs="Arial"/>
          <w:i/>
          <w:iCs/>
          <w:noProof/>
          <w:lang w:val="sr-Cyrl-RS"/>
        </w:rPr>
        <w:t xml:space="preserve">], </w:t>
      </w:r>
      <w:r w:rsidRPr="0046741C">
        <w:rPr>
          <w:rFonts w:asciiTheme="majorHAnsi" w:eastAsia="TimesNewRomanPSMT" w:hAnsiTheme="majorHAnsi" w:cs="Arial"/>
          <w:bCs/>
          <w:noProof/>
          <w:lang w:val="sr-Cyrl-RS"/>
        </w:rPr>
        <w:t xml:space="preserve">са назнаком: </w:t>
      </w:r>
      <w:r w:rsidRPr="0046741C">
        <w:rPr>
          <w:rFonts w:asciiTheme="majorHAnsi" w:eastAsia="TimesNewRomanPS-BoldMT" w:hAnsiTheme="majorHAnsi" w:cs="Arial"/>
          <w:b/>
          <w:bCs/>
          <w:noProof/>
          <w:lang w:val="sr-Cyrl-RS"/>
        </w:rPr>
        <w:t>,,Понуда за јавну набавку</w:t>
      </w:r>
      <w:r w:rsidRPr="0046741C">
        <w:rPr>
          <w:rFonts w:asciiTheme="majorHAnsi" w:hAnsiTheme="majorHAnsi" w:cs="Arial"/>
          <w:noProof/>
          <w:color w:val="auto"/>
          <w:lang w:val="sr-Cyrl-RS"/>
        </w:rPr>
        <w:t xml:space="preserve"> </w:t>
      </w:r>
      <w:r w:rsidRPr="0046741C">
        <w:rPr>
          <w:rFonts w:asciiTheme="majorHAnsi" w:hAnsiTheme="majorHAnsi" w:cs="Arial"/>
          <w:b/>
          <w:noProof/>
          <w:color w:val="auto"/>
          <w:lang w:val="sr-Cyrl-RS"/>
        </w:rPr>
        <w:t>ДОБАРА - ХРАНА</w:t>
      </w:r>
      <w:r w:rsidRPr="0046741C">
        <w:rPr>
          <w:rFonts w:asciiTheme="majorHAnsi" w:hAnsiTheme="majorHAnsi" w:cs="Arial"/>
          <w:noProof/>
          <w:color w:val="auto"/>
          <w:lang w:val="sr-Cyrl-RS"/>
        </w:rPr>
        <w:t>,</w:t>
      </w:r>
      <w:r w:rsidRPr="0046741C">
        <w:rPr>
          <w:rFonts w:asciiTheme="majorHAnsi" w:eastAsia="TimesNewRomanPS-BoldMT" w:hAnsiTheme="majorHAnsi" w:cs="Arial"/>
          <w:b/>
          <w:bCs/>
          <w:noProof/>
          <w:color w:val="auto"/>
          <w:lang w:val="sr-Cyrl-RS"/>
        </w:rPr>
        <w:t xml:space="preserve"> ЈН бр</w:t>
      </w:r>
      <w:r w:rsidR="006F4699">
        <w:rPr>
          <w:rFonts w:asciiTheme="majorHAnsi" w:eastAsia="TimesNewRomanPS-BoldMT" w:hAnsiTheme="majorHAnsi" w:cs="Arial"/>
          <w:b/>
          <w:bCs/>
          <w:noProof/>
          <w:color w:val="FF0000"/>
          <w:lang w:val="sr-Cyrl-RS"/>
        </w:rPr>
        <w:t>...../</w:t>
      </w:r>
      <w:r w:rsidR="006F4699" w:rsidRPr="0071098C">
        <w:rPr>
          <w:rFonts w:asciiTheme="majorHAnsi" w:eastAsia="TimesNewRomanPS-BoldMT" w:hAnsiTheme="majorHAnsi" w:cs="Arial"/>
          <w:b/>
          <w:bCs/>
          <w:noProof/>
          <w:color w:val="FF0000"/>
          <w:lang w:val="sr-Cyrl-RS"/>
        </w:rPr>
        <w:t>2017</w:t>
      </w:r>
      <w:r w:rsidRPr="0071098C">
        <w:rPr>
          <w:rFonts w:asciiTheme="majorHAnsi" w:eastAsia="TimesNewRomanPS-BoldMT" w:hAnsiTheme="majorHAnsi" w:cs="Arial"/>
          <w:b/>
          <w:bCs/>
          <w:noProof/>
          <w:color w:val="FF0000"/>
          <w:lang w:val="sr-Cyrl-RS"/>
        </w:rPr>
        <w:t>.....</w:t>
      </w:r>
      <w:r w:rsidRPr="0071098C">
        <w:rPr>
          <w:rFonts w:asciiTheme="majorHAnsi" w:hAnsiTheme="majorHAnsi" w:cs="Arial"/>
          <w:i/>
          <w:iCs/>
          <w:noProof/>
          <w:color w:val="FF0000"/>
          <w:lang w:val="sr-Cyrl-RS"/>
        </w:rPr>
        <w:t xml:space="preserve"> </w:t>
      </w:r>
      <w:r w:rsidR="007F016B" w:rsidRPr="0071098C">
        <w:rPr>
          <w:rFonts w:asciiTheme="majorHAnsi" w:hAnsiTheme="majorHAnsi" w:cs="Arial"/>
          <w:i/>
          <w:iCs/>
          <w:noProof/>
          <w:color w:val="FF0000"/>
          <w:lang w:val="sr-Cyrl-RS"/>
        </w:rPr>
        <w:t xml:space="preserve">– </w:t>
      </w:r>
      <w:r w:rsidR="007F016B" w:rsidRPr="0071098C">
        <w:rPr>
          <w:rFonts w:asciiTheme="majorHAnsi" w:hAnsiTheme="majorHAnsi" w:cs="Arial"/>
          <w:iCs/>
          <w:noProof/>
          <w:color w:val="auto"/>
          <w:lang w:val="sr-Cyrl-RS"/>
        </w:rPr>
        <w:t>Партија _______</w:t>
      </w:r>
      <w:r w:rsidRPr="0071098C">
        <w:rPr>
          <w:rFonts w:asciiTheme="majorHAnsi" w:hAnsiTheme="majorHAnsi" w:cs="Arial"/>
          <w:iCs/>
          <w:noProof/>
          <w:color w:val="auto"/>
          <w:lang w:val="sr-Cyrl-RS"/>
        </w:rPr>
        <w:t>[</w:t>
      </w:r>
      <w:r w:rsidRPr="0071098C">
        <w:rPr>
          <w:rFonts w:asciiTheme="majorHAnsi" w:hAnsiTheme="majorHAnsi" w:cs="Arial"/>
          <w:i/>
          <w:iCs/>
          <w:noProof/>
          <w:color w:val="FF0000"/>
          <w:lang w:val="sr-Cyrl-RS"/>
        </w:rPr>
        <w:t>навести</w:t>
      </w:r>
      <w:r w:rsidRPr="0046741C">
        <w:rPr>
          <w:rFonts w:asciiTheme="majorHAnsi" w:hAnsiTheme="majorHAnsi" w:cs="Arial"/>
          <w:i/>
          <w:iCs/>
          <w:noProof/>
          <w:color w:val="FF0000"/>
          <w:lang w:val="sr-Cyrl-RS"/>
        </w:rPr>
        <w:t xml:space="preserve"> редни број јавне набавкe]</w:t>
      </w:r>
      <w:r w:rsidRPr="0046741C">
        <w:rPr>
          <w:rFonts w:asciiTheme="majorHAnsi" w:eastAsia="TimesNewRomanPS-BoldMT" w:hAnsiTheme="majorHAnsi" w:cs="Arial"/>
          <w:b/>
          <w:bCs/>
          <w:noProof/>
          <w:color w:val="FF0000"/>
          <w:lang w:val="sr-Cyrl-RS"/>
        </w:rPr>
        <w:t xml:space="preserve"> </w:t>
      </w:r>
      <w:r w:rsidRPr="0046741C">
        <w:rPr>
          <w:rFonts w:asciiTheme="majorHAnsi" w:eastAsia="TimesNewRomanPSMT" w:hAnsiTheme="majorHAnsi" w:cs="Arial"/>
          <w:b/>
          <w:bCs/>
          <w:noProof/>
          <w:lang w:val="sr-Cyrl-RS"/>
        </w:rPr>
        <w:t xml:space="preserve">- </w:t>
      </w:r>
      <w:r w:rsidRPr="0046741C">
        <w:rPr>
          <w:rFonts w:asciiTheme="majorHAnsi" w:eastAsia="TimesNewRomanPS-BoldMT" w:hAnsiTheme="majorHAnsi" w:cs="Arial"/>
          <w:b/>
          <w:bCs/>
          <w:noProof/>
          <w:lang w:val="sr-Cyrl-RS"/>
        </w:rPr>
        <w:t>НЕ ОТВАРАТИ”</w:t>
      </w:r>
      <w:r w:rsidRPr="0046741C">
        <w:rPr>
          <w:rFonts w:asciiTheme="majorHAnsi" w:hAnsiTheme="majorHAnsi" w:cs="Arial"/>
          <w:b/>
          <w:noProof/>
          <w:lang w:val="sr-Cyrl-RS"/>
        </w:rPr>
        <w:t>.</w:t>
      </w:r>
      <w:r w:rsidRPr="0046741C">
        <w:rPr>
          <w:rFonts w:asciiTheme="majorHAnsi" w:hAnsiTheme="majorHAnsi" w:cs="Arial"/>
          <w:noProof/>
          <w:color w:val="FF0000"/>
          <w:lang w:val="sr-Cyrl-RS"/>
        </w:rPr>
        <w:t xml:space="preserve"> </w:t>
      </w:r>
      <w:r w:rsidRPr="0046741C">
        <w:rPr>
          <w:rFonts w:asciiTheme="majorHAnsi" w:hAnsiTheme="majorHAnsi" w:cs="Arial"/>
          <w:noProof/>
          <w:color w:val="auto"/>
          <w:lang w:val="sr-Cyrl-RS"/>
        </w:rPr>
        <w:t xml:space="preserve">Понуда се сматра благовременом уколико је примљена од стране наручиоца до </w:t>
      </w:r>
      <w:r w:rsidRPr="0046741C">
        <w:rPr>
          <w:rFonts w:asciiTheme="majorHAnsi" w:hAnsiTheme="majorHAnsi" w:cs="Arial"/>
          <w:noProof/>
          <w:color w:val="FF0000"/>
          <w:lang w:val="sr-Cyrl-RS"/>
        </w:rPr>
        <w:t xml:space="preserve">...................... </w:t>
      </w:r>
      <w:r w:rsidRPr="0046741C">
        <w:rPr>
          <w:rFonts w:asciiTheme="majorHAnsi" w:hAnsiTheme="majorHAnsi" w:cs="Arial"/>
          <w:i/>
          <w:iCs/>
          <w:noProof/>
          <w:color w:val="FF0000"/>
          <w:lang w:val="sr-Cyrl-RS"/>
        </w:rPr>
        <w:t xml:space="preserve">[навести датум - дан, месец и годину] </w:t>
      </w:r>
      <w:r w:rsidRPr="0046741C">
        <w:rPr>
          <w:rFonts w:asciiTheme="majorHAnsi" w:hAnsiTheme="majorHAnsi" w:cs="Arial"/>
          <w:noProof/>
          <w:color w:val="auto"/>
          <w:lang w:val="sr-Cyrl-RS"/>
        </w:rPr>
        <w:t xml:space="preserve">до </w:t>
      </w:r>
      <w:r w:rsidRPr="0046741C">
        <w:rPr>
          <w:rFonts w:asciiTheme="majorHAnsi" w:hAnsiTheme="majorHAnsi" w:cs="Arial"/>
          <w:noProof/>
          <w:color w:val="FF0000"/>
          <w:lang w:val="sr-Cyrl-RS"/>
        </w:rPr>
        <w:t xml:space="preserve">........ </w:t>
      </w:r>
      <w:r w:rsidRPr="0046741C">
        <w:rPr>
          <w:rFonts w:asciiTheme="majorHAnsi" w:hAnsiTheme="majorHAnsi" w:cs="Arial"/>
          <w:noProof/>
          <w:color w:val="auto"/>
          <w:lang w:val="sr-Cyrl-RS"/>
        </w:rPr>
        <w:t>часова</w:t>
      </w:r>
      <w:r w:rsidRPr="0046741C">
        <w:rPr>
          <w:rFonts w:asciiTheme="majorHAnsi" w:hAnsiTheme="majorHAnsi" w:cs="Arial"/>
          <w:noProof/>
          <w:color w:val="FF0000"/>
          <w:lang w:val="sr-Cyrl-RS"/>
        </w:rPr>
        <w:t xml:space="preserve"> </w:t>
      </w:r>
      <w:r w:rsidRPr="0046741C">
        <w:rPr>
          <w:rFonts w:asciiTheme="majorHAnsi" w:hAnsiTheme="majorHAnsi" w:cs="Arial"/>
          <w:i/>
          <w:iCs/>
          <w:noProof/>
          <w:color w:val="FF0000"/>
          <w:lang w:val="sr-Cyrl-RS"/>
        </w:rPr>
        <w:t xml:space="preserve">[навести час]. </w:t>
      </w:r>
    </w:p>
    <w:p w:rsidR="0081184F" w:rsidRPr="0046741C" w:rsidRDefault="0081184F" w:rsidP="0081184F">
      <w:pPr>
        <w:autoSpaceDE w:val="0"/>
        <w:autoSpaceDN w:val="0"/>
        <w:adjustRightInd w:val="0"/>
        <w:spacing w:line="240" w:lineRule="auto"/>
        <w:jc w:val="both"/>
        <w:rPr>
          <w:rFonts w:asciiTheme="majorHAnsi" w:hAnsiTheme="majorHAnsi" w:cs="Arial"/>
          <w:noProof/>
          <w:color w:val="auto"/>
          <w:lang w:val="sr-Cyrl-RS"/>
        </w:rPr>
      </w:pPr>
      <w:r w:rsidRPr="0046741C">
        <w:rPr>
          <w:rFonts w:asciiTheme="majorHAnsi" w:hAnsiTheme="majorHAnsi" w:cs="Arial"/>
          <w:noProof/>
          <w:color w:val="auto"/>
          <w:lang w:val="sr-Cyrl-RS"/>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7F016B" w:rsidRPr="0082480C" w:rsidRDefault="0081184F" w:rsidP="007F016B">
      <w:pPr>
        <w:spacing w:line="240" w:lineRule="auto"/>
        <w:jc w:val="both"/>
        <w:rPr>
          <w:rFonts w:asciiTheme="majorHAnsi" w:eastAsia="Times New Roman" w:hAnsiTheme="majorHAnsi"/>
          <w:b/>
          <w:bCs/>
          <w:color w:val="008080"/>
          <w:kern w:val="0"/>
          <w:sz w:val="28"/>
          <w:szCs w:val="28"/>
          <w:lang w:val="sr-Cyrl-RS" w:eastAsia="sr-Cyrl-RS"/>
        </w:rPr>
      </w:pPr>
      <w:r w:rsidRPr="0046741C">
        <w:rPr>
          <w:rFonts w:asciiTheme="majorHAnsi" w:hAnsiTheme="majorHAnsi" w:cs="Arial"/>
          <w:noProof/>
          <w:color w:val="auto"/>
          <w:lang w:val="sr-Cyrl-RS"/>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w:t>
      </w:r>
      <w:r w:rsidRPr="0082480C">
        <w:rPr>
          <w:rFonts w:asciiTheme="majorHAnsi" w:hAnsiTheme="majorHAnsi" w:cs="Arial"/>
          <w:noProof/>
          <w:color w:val="auto"/>
          <w:lang w:val="sr-Cyrl-RS"/>
        </w:rPr>
        <w:t>неблаговременом</w:t>
      </w:r>
      <w:r w:rsidR="007F016B" w:rsidRPr="0082480C">
        <w:rPr>
          <w:rFonts w:asciiTheme="majorHAnsi" w:hAnsiTheme="majorHAnsi" w:cs="Arial"/>
          <w:noProof/>
          <w:color w:val="auto"/>
          <w:lang w:val="sr-Cyrl-RS"/>
        </w:rPr>
        <w:t xml:space="preserve"> </w:t>
      </w:r>
      <w:r w:rsidR="007F016B" w:rsidRPr="0071098C">
        <w:rPr>
          <w:rFonts w:asciiTheme="majorHAnsi" w:hAnsiTheme="majorHAnsi" w:cs="Arial"/>
          <w:noProof/>
          <w:color w:val="auto"/>
          <w:lang w:val="sr-Cyrl-RS"/>
        </w:rPr>
        <w:t>и</w:t>
      </w:r>
      <w:r w:rsidR="007F016B" w:rsidRPr="0071098C">
        <w:rPr>
          <w:rFonts w:asciiTheme="majorHAnsi" w:eastAsia="Times New Roman" w:hAnsiTheme="majorHAnsi"/>
          <w:kern w:val="0"/>
          <w:lang w:val="sr-Cyrl-RS" w:eastAsia="sr-Cyrl-RS"/>
        </w:rPr>
        <w:t xml:space="preserve"> наручилац ће је по окончању поступка отварања вратити неотворену понуђачу, са назнаком да је поднета неблаговремено, у складу са чланом 104. став 4  Закона.</w:t>
      </w:r>
      <w:r w:rsidR="007F016B" w:rsidRPr="0082480C">
        <w:rPr>
          <w:rFonts w:asciiTheme="majorHAnsi" w:eastAsia="Times New Roman" w:hAnsiTheme="majorHAnsi"/>
          <w:kern w:val="0"/>
          <w:sz w:val="20"/>
          <w:szCs w:val="20"/>
          <w:lang w:val="sr-Cyrl-RS" w:eastAsia="sr-Cyrl-RS"/>
        </w:rPr>
        <w:t xml:space="preserve"> </w:t>
      </w:r>
    </w:p>
    <w:p w:rsidR="0081184F" w:rsidRPr="0046741C" w:rsidRDefault="0081184F" w:rsidP="0081184F">
      <w:pPr>
        <w:autoSpaceDE w:val="0"/>
        <w:autoSpaceDN w:val="0"/>
        <w:adjustRightInd w:val="0"/>
        <w:spacing w:line="240" w:lineRule="auto"/>
        <w:jc w:val="both"/>
        <w:rPr>
          <w:rFonts w:asciiTheme="majorHAnsi" w:hAnsiTheme="majorHAnsi" w:cs="Arial"/>
          <w:noProof/>
          <w:color w:val="auto"/>
          <w:lang w:val="sr-Cyrl-RS"/>
        </w:rPr>
      </w:pPr>
    </w:p>
    <w:p w:rsidR="0081184F" w:rsidRPr="0046741C" w:rsidRDefault="0081184F" w:rsidP="0081184F">
      <w:pPr>
        <w:jc w:val="both"/>
        <w:rPr>
          <w:rFonts w:asciiTheme="majorHAnsi" w:eastAsia="TimesNewRomanPSMT" w:hAnsiTheme="majorHAnsi" w:cs="Arial"/>
          <w:bCs/>
          <w:noProof/>
          <w:lang w:val="sr-Cyrl-RS"/>
        </w:rPr>
      </w:pPr>
      <w:r w:rsidRPr="0046741C">
        <w:rPr>
          <w:rFonts w:asciiTheme="majorHAnsi" w:hAnsiTheme="majorHAnsi" w:cs="Arial"/>
          <w:b/>
          <w:noProof/>
          <w:lang w:val="sr-Cyrl-RS"/>
        </w:rPr>
        <w:t xml:space="preserve">   </w:t>
      </w:r>
    </w:p>
    <w:p w:rsidR="0081184F" w:rsidRPr="0046741C" w:rsidRDefault="0081184F" w:rsidP="0081184F">
      <w:pPr>
        <w:jc w:val="both"/>
        <w:rPr>
          <w:rFonts w:asciiTheme="majorHAnsi" w:eastAsia="TimesNewRomanPSMT" w:hAnsiTheme="majorHAnsi" w:cs="Arial"/>
          <w:bCs/>
          <w:noProof/>
          <w:lang w:val="sr-Cyrl-RS"/>
        </w:rPr>
      </w:pPr>
      <w:r w:rsidRPr="0046741C">
        <w:rPr>
          <w:rFonts w:asciiTheme="majorHAnsi" w:eastAsia="TimesNewRomanPSMT" w:hAnsiTheme="majorHAnsi" w:cs="Arial"/>
          <w:b/>
          <w:bCs/>
          <w:noProof/>
          <w:lang w:val="sr-Cyrl-RS"/>
        </w:rPr>
        <w:t>Понуда мора да садржи</w:t>
      </w:r>
      <w:r w:rsidRPr="0046741C">
        <w:rPr>
          <w:rFonts w:asciiTheme="majorHAnsi" w:eastAsia="TimesNewRomanPSMT" w:hAnsiTheme="majorHAnsi" w:cs="Arial"/>
          <w:bCs/>
          <w:noProof/>
          <w:lang w:val="sr-Cyrl-RS"/>
        </w:rPr>
        <w:t>:</w:t>
      </w:r>
    </w:p>
    <w:p w:rsidR="0081184F" w:rsidRPr="0046741C" w:rsidRDefault="0081184F" w:rsidP="0081184F">
      <w:pPr>
        <w:pStyle w:val="ListParagraph"/>
        <w:numPr>
          <w:ilvl w:val="0"/>
          <w:numId w:val="3"/>
        </w:numPr>
        <w:jc w:val="both"/>
        <w:rPr>
          <w:rFonts w:asciiTheme="majorHAnsi" w:eastAsia="TimesNewRomanPSMT" w:hAnsiTheme="majorHAnsi" w:cs="Arial"/>
          <w:bCs/>
          <w:noProof/>
          <w:lang w:val="sr-Cyrl-RS"/>
        </w:rPr>
      </w:pPr>
      <w:r w:rsidRPr="0046741C">
        <w:rPr>
          <w:rFonts w:asciiTheme="majorHAnsi" w:eastAsia="TimesNewRomanPSMT" w:hAnsiTheme="majorHAnsi" w:cs="Arial"/>
          <w:b/>
          <w:bCs/>
          <w:noProof/>
          <w:lang w:val="sr-Cyrl-RS"/>
        </w:rPr>
        <w:t>Доказе</w:t>
      </w:r>
      <w:r w:rsidRPr="0046741C">
        <w:rPr>
          <w:rFonts w:asciiTheme="majorHAnsi" w:eastAsia="TimesNewRomanPSMT" w:hAnsiTheme="majorHAnsi" w:cs="Arial"/>
          <w:bCs/>
          <w:noProof/>
          <w:lang w:val="sr-Cyrl-RS"/>
        </w:rPr>
        <w:t xml:space="preserve"> о испуњености обавезних и додатних услова, наведене у делу конкурсне документације „III Услови за учешће у поступку јавне набавке из чл. 75. и 76. закона и упутство како се доказује испуњеност тих услова“;</w:t>
      </w:r>
    </w:p>
    <w:p w:rsidR="0081184F" w:rsidRPr="0046741C" w:rsidRDefault="0081184F" w:rsidP="0081184F">
      <w:pPr>
        <w:pStyle w:val="ListParagraph"/>
        <w:numPr>
          <w:ilvl w:val="0"/>
          <w:numId w:val="3"/>
        </w:numPr>
        <w:jc w:val="both"/>
        <w:rPr>
          <w:rFonts w:asciiTheme="majorHAnsi" w:eastAsia="TimesNewRomanPSMT" w:hAnsiTheme="majorHAnsi" w:cs="Arial"/>
          <w:bCs/>
          <w:noProof/>
          <w:lang w:val="sr-Cyrl-RS"/>
        </w:rPr>
      </w:pPr>
      <w:r w:rsidRPr="0046741C">
        <w:rPr>
          <w:rFonts w:asciiTheme="majorHAnsi" w:eastAsia="TimesNewRomanPSMT" w:hAnsiTheme="majorHAnsi" w:cs="Arial"/>
          <w:b/>
          <w:bCs/>
          <w:noProof/>
          <w:lang w:val="sr-Cyrl-RS"/>
        </w:rPr>
        <w:t>Образац понуде</w:t>
      </w:r>
      <w:r w:rsidRPr="0046741C">
        <w:rPr>
          <w:rFonts w:asciiTheme="majorHAnsi" w:eastAsia="TimesNewRomanPSMT" w:hAnsiTheme="majorHAnsi" w:cs="Arial"/>
          <w:bCs/>
          <w:noProof/>
          <w:lang w:val="sr-Cyrl-RS"/>
        </w:rPr>
        <w:t xml:space="preserve"> (поглавље VI - o</w:t>
      </w:r>
      <w:r w:rsidR="00751BFF">
        <w:rPr>
          <w:rFonts w:asciiTheme="majorHAnsi" w:eastAsia="TimesNewRomanPSMT" w:hAnsiTheme="majorHAnsi" w:cs="Arial"/>
          <w:bCs/>
          <w:noProof/>
          <w:lang w:val="sr-Cyrl-RS"/>
        </w:rPr>
        <w:t>бразац 1.) – попуњен и потписан</w:t>
      </w:r>
      <w:r w:rsidRPr="0046741C">
        <w:rPr>
          <w:rFonts w:asciiTheme="majorHAnsi" w:eastAsia="TimesNewRomanPSMT" w:hAnsiTheme="majorHAnsi" w:cs="Arial"/>
          <w:bCs/>
          <w:noProof/>
          <w:lang w:val="sr-Cyrl-RS"/>
        </w:rPr>
        <w:t xml:space="preserve">; </w:t>
      </w:r>
    </w:p>
    <w:p w:rsidR="0081184F" w:rsidRPr="0046741C" w:rsidRDefault="0081184F" w:rsidP="0081184F">
      <w:pPr>
        <w:pStyle w:val="ListParagraph"/>
        <w:numPr>
          <w:ilvl w:val="0"/>
          <w:numId w:val="3"/>
        </w:numPr>
        <w:jc w:val="both"/>
        <w:rPr>
          <w:rFonts w:asciiTheme="majorHAnsi" w:eastAsia="TimesNewRomanPSMT" w:hAnsiTheme="majorHAnsi" w:cs="Arial"/>
          <w:bCs/>
          <w:noProof/>
          <w:lang w:val="sr-Cyrl-RS"/>
        </w:rPr>
      </w:pPr>
      <w:r w:rsidRPr="0046741C">
        <w:rPr>
          <w:rFonts w:asciiTheme="majorHAnsi" w:eastAsia="TimesNewRomanPSMT" w:hAnsiTheme="majorHAnsi" w:cs="Arial"/>
          <w:b/>
          <w:bCs/>
          <w:noProof/>
          <w:lang w:val="sr-Cyrl-RS"/>
        </w:rPr>
        <w:t>Образац структуре цене</w:t>
      </w:r>
      <w:r w:rsidRPr="0046741C">
        <w:rPr>
          <w:rFonts w:asciiTheme="majorHAnsi" w:eastAsia="TimesNewRomanPSMT" w:hAnsiTheme="majorHAnsi" w:cs="Arial"/>
          <w:bCs/>
          <w:noProof/>
          <w:lang w:val="sr-Cyrl-RS"/>
        </w:rPr>
        <w:t xml:space="preserve"> (погла</w:t>
      </w:r>
      <w:r w:rsidR="00751BFF">
        <w:rPr>
          <w:rFonts w:asciiTheme="majorHAnsi" w:eastAsia="TimesNewRomanPSMT" w:hAnsiTheme="majorHAnsi" w:cs="Arial"/>
          <w:bCs/>
          <w:noProof/>
          <w:lang w:val="sr-Cyrl-RS"/>
        </w:rPr>
        <w:t>вље VII - oбразац 2.) – попуњен и</w:t>
      </w:r>
      <w:r w:rsidRPr="0046741C">
        <w:rPr>
          <w:rFonts w:asciiTheme="majorHAnsi" w:eastAsia="TimesNewRomanPSMT" w:hAnsiTheme="majorHAnsi" w:cs="Arial"/>
          <w:bCs/>
          <w:noProof/>
          <w:lang w:val="sr-Cyrl-RS"/>
        </w:rPr>
        <w:t xml:space="preserve"> потписан; </w:t>
      </w:r>
    </w:p>
    <w:p w:rsidR="0081184F" w:rsidRPr="0046741C" w:rsidRDefault="0081184F" w:rsidP="0081184F">
      <w:pPr>
        <w:pStyle w:val="CommentText"/>
        <w:numPr>
          <w:ilvl w:val="0"/>
          <w:numId w:val="3"/>
        </w:numPr>
        <w:jc w:val="both"/>
        <w:rPr>
          <w:rFonts w:asciiTheme="majorHAnsi" w:eastAsia="TimesNewRomanPSMT" w:hAnsiTheme="majorHAnsi" w:cs="Arial"/>
          <w:bCs/>
          <w:noProof/>
          <w:sz w:val="24"/>
          <w:szCs w:val="24"/>
          <w:lang w:val="sr-Cyrl-RS"/>
        </w:rPr>
      </w:pPr>
      <w:r w:rsidRPr="0046741C">
        <w:rPr>
          <w:rFonts w:asciiTheme="majorHAnsi" w:eastAsia="TimesNewRomanPSMT" w:hAnsiTheme="majorHAnsi" w:cs="Arial"/>
          <w:b/>
          <w:bCs/>
          <w:noProof/>
          <w:sz w:val="24"/>
          <w:szCs w:val="24"/>
          <w:lang w:val="sr-Cyrl-RS"/>
        </w:rPr>
        <w:t>Споразум о заједничком наступању</w:t>
      </w:r>
      <w:r w:rsidRPr="0046741C">
        <w:rPr>
          <w:rFonts w:asciiTheme="majorHAnsi" w:eastAsia="TimesNewRomanPSMT" w:hAnsiTheme="majorHAnsi" w:cs="Arial"/>
          <w:bCs/>
          <w:noProof/>
          <w:sz w:val="24"/>
          <w:szCs w:val="24"/>
          <w:lang w:val="sr-Cyrl-RS"/>
        </w:rPr>
        <w:t xml:space="preserve"> - доставља се само у случају подношења заједничке понуде;</w:t>
      </w:r>
    </w:p>
    <w:p w:rsidR="0081184F" w:rsidRPr="0046741C" w:rsidRDefault="0081184F" w:rsidP="0081184F">
      <w:pPr>
        <w:pStyle w:val="CommentText"/>
        <w:numPr>
          <w:ilvl w:val="0"/>
          <w:numId w:val="3"/>
        </w:numPr>
        <w:jc w:val="both"/>
        <w:rPr>
          <w:rFonts w:asciiTheme="majorHAnsi" w:eastAsia="TimesNewRomanPSMT" w:hAnsiTheme="majorHAnsi" w:cs="Arial"/>
          <w:bCs/>
          <w:noProof/>
          <w:sz w:val="24"/>
          <w:szCs w:val="24"/>
          <w:lang w:val="sr-Cyrl-RS"/>
        </w:rPr>
      </w:pPr>
      <w:r w:rsidRPr="0046741C">
        <w:rPr>
          <w:rFonts w:asciiTheme="majorHAnsi" w:eastAsia="TimesNewRomanPSMT" w:hAnsiTheme="majorHAnsi" w:cs="Arial"/>
          <w:b/>
          <w:bCs/>
          <w:noProof/>
          <w:sz w:val="24"/>
          <w:szCs w:val="24"/>
          <w:lang w:val="sr-Cyrl-RS"/>
        </w:rPr>
        <w:t>Образац изјаве о независној понуди</w:t>
      </w:r>
      <w:r w:rsidRPr="0046741C">
        <w:rPr>
          <w:rFonts w:asciiTheme="majorHAnsi" w:eastAsia="TimesNewRomanPSMT" w:hAnsiTheme="majorHAnsi" w:cs="Arial"/>
          <w:bCs/>
          <w:noProof/>
          <w:sz w:val="24"/>
          <w:szCs w:val="24"/>
          <w:lang w:val="sr-Cyrl-RS"/>
        </w:rPr>
        <w:t xml:space="preserve"> (пог</w:t>
      </w:r>
      <w:r w:rsidR="00751BFF">
        <w:rPr>
          <w:rFonts w:asciiTheme="majorHAnsi" w:eastAsia="TimesNewRomanPSMT" w:hAnsiTheme="majorHAnsi" w:cs="Arial"/>
          <w:bCs/>
          <w:noProof/>
          <w:sz w:val="24"/>
          <w:szCs w:val="24"/>
          <w:lang w:val="sr-Cyrl-RS"/>
        </w:rPr>
        <w:t>лавље IX - oбразац 4.) – попуњен и</w:t>
      </w:r>
      <w:r w:rsidRPr="0046741C">
        <w:rPr>
          <w:rFonts w:asciiTheme="majorHAnsi" w:eastAsia="TimesNewRomanPSMT" w:hAnsiTheme="majorHAnsi" w:cs="Arial"/>
          <w:bCs/>
          <w:noProof/>
          <w:sz w:val="24"/>
          <w:szCs w:val="24"/>
          <w:lang w:val="sr-Cyrl-RS"/>
        </w:rPr>
        <w:t xml:space="preserve"> потписан;</w:t>
      </w:r>
    </w:p>
    <w:p w:rsidR="0081184F" w:rsidRPr="00751BFF" w:rsidRDefault="0081184F" w:rsidP="00751BFF">
      <w:pPr>
        <w:pStyle w:val="CommentText"/>
        <w:numPr>
          <w:ilvl w:val="0"/>
          <w:numId w:val="3"/>
        </w:numPr>
        <w:jc w:val="both"/>
        <w:rPr>
          <w:rFonts w:asciiTheme="majorHAnsi" w:eastAsia="TimesNewRomanPSMT" w:hAnsiTheme="majorHAnsi" w:cs="Arial"/>
          <w:bCs/>
          <w:noProof/>
          <w:sz w:val="24"/>
          <w:szCs w:val="24"/>
          <w:lang w:val="sr-Cyrl-RS"/>
        </w:rPr>
      </w:pPr>
      <w:r w:rsidRPr="0046741C">
        <w:rPr>
          <w:rFonts w:asciiTheme="majorHAnsi" w:eastAsia="TimesNewRomanPSMT" w:hAnsiTheme="majorHAnsi" w:cs="Arial"/>
          <w:b/>
          <w:bCs/>
          <w:noProof/>
          <w:sz w:val="24"/>
          <w:szCs w:val="24"/>
          <w:lang w:val="sr-Cyrl-RS"/>
        </w:rPr>
        <w:t>Модел оквирног споразума</w:t>
      </w:r>
      <w:r w:rsidR="00751BFF">
        <w:rPr>
          <w:rFonts w:asciiTheme="majorHAnsi" w:eastAsia="TimesNewRomanPSMT" w:hAnsiTheme="majorHAnsi" w:cs="Arial"/>
          <w:bCs/>
          <w:noProof/>
          <w:sz w:val="24"/>
          <w:szCs w:val="24"/>
          <w:lang w:val="sr-Cyrl-RS"/>
        </w:rPr>
        <w:t xml:space="preserve"> (поглавље XIII) – попуњен и</w:t>
      </w:r>
      <w:r w:rsidRPr="00751BFF">
        <w:rPr>
          <w:rFonts w:asciiTheme="majorHAnsi" w:eastAsia="TimesNewRomanPSMT" w:hAnsiTheme="majorHAnsi" w:cs="Arial"/>
          <w:bCs/>
          <w:noProof/>
          <w:sz w:val="24"/>
          <w:szCs w:val="24"/>
          <w:lang w:val="sr-Cyrl-RS"/>
        </w:rPr>
        <w:t xml:space="preserve"> потписан;</w:t>
      </w:r>
    </w:p>
    <w:p w:rsidR="0081184F" w:rsidRPr="0046741C" w:rsidRDefault="0081184F" w:rsidP="0081184F">
      <w:pPr>
        <w:pStyle w:val="CommentText"/>
        <w:numPr>
          <w:ilvl w:val="0"/>
          <w:numId w:val="3"/>
        </w:numPr>
        <w:jc w:val="both"/>
        <w:rPr>
          <w:rFonts w:asciiTheme="majorHAnsi" w:eastAsia="TimesNewRomanPSMT" w:hAnsiTheme="majorHAnsi" w:cs="Arial"/>
          <w:bCs/>
          <w:noProof/>
          <w:sz w:val="24"/>
          <w:szCs w:val="24"/>
          <w:lang w:val="sr-Cyrl-RS"/>
        </w:rPr>
      </w:pPr>
      <w:r w:rsidRPr="0046741C">
        <w:rPr>
          <w:rFonts w:asciiTheme="majorHAnsi" w:eastAsia="TimesNewRomanPSMT" w:hAnsiTheme="majorHAnsi" w:cs="Arial"/>
          <w:b/>
          <w:bCs/>
          <w:noProof/>
          <w:sz w:val="24"/>
          <w:szCs w:val="24"/>
          <w:lang w:val="sr-Cyrl-RS"/>
        </w:rPr>
        <w:t>Модел уговора</w:t>
      </w:r>
      <w:r w:rsidR="00751BFF">
        <w:rPr>
          <w:rFonts w:asciiTheme="majorHAnsi" w:eastAsia="TimesNewRomanPSMT" w:hAnsiTheme="majorHAnsi" w:cs="Arial"/>
          <w:bCs/>
          <w:noProof/>
          <w:sz w:val="24"/>
          <w:szCs w:val="24"/>
          <w:lang w:val="sr-Cyrl-RS"/>
        </w:rPr>
        <w:t xml:space="preserve"> (поглавље XIV) – попуњен и потписан</w:t>
      </w:r>
      <w:r w:rsidRPr="0046741C">
        <w:rPr>
          <w:rFonts w:asciiTheme="majorHAnsi" w:eastAsia="TimesNewRomanPSMT" w:hAnsiTheme="majorHAnsi" w:cs="Arial"/>
          <w:bCs/>
          <w:noProof/>
          <w:sz w:val="24"/>
          <w:szCs w:val="24"/>
          <w:lang w:val="sr-Cyrl-RS"/>
        </w:rPr>
        <w:t>.</w:t>
      </w:r>
    </w:p>
    <w:p w:rsidR="0081184F" w:rsidRPr="0046741C" w:rsidRDefault="0081184F" w:rsidP="0081184F">
      <w:pPr>
        <w:pStyle w:val="CommentText"/>
        <w:ind w:left="720"/>
        <w:jc w:val="both"/>
        <w:rPr>
          <w:rFonts w:asciiTheme="majorHAnsi" w:eastAsia="TimesNewRomanPSMT" w:hAnsiTheme="majorHAnsi" w:cs="Arial"/>
          <w:bCs/>
          <w:noProof/>
          <w:sz w:val="24"/>
          <w:szCs w:val="24"/>
          <w:lang w:val="sr-Cyrl-RS"/>
        </w:rPr>
      </w:pPr>
    </w:p>
    <w:p w:rsidR="0081184F" w:rsidRPr="0046741C" w:rsidRDefault="0081184F" w:rsidP="0081184F">
      <w:pPr>
        <w:pStyle w:val="ListParagraph"/>
        <w:jc w:val="both"/>
        <w:rPr>
          <w:rFonts w:asciiTheme="majorHAnsi" w:hAnsiTheme="majorHAnsi"/>
          <w:noProof/>
          <w:lang w:val="sr-Cyrl-RS"/>
        </w:rPr>
      </w:pPr>
      <w:r w:rsidRPr="0046741C">
        <w:rPr>
          <w:rFonts w:asciiTheme="majorHAnsi" w:eastAsia="TimesNewRomanPSMT" w:hAnsiTheme="majorHAnsi" w:cs="Arial"/>
          <w:bCs/>
          <w:noProof/>
          <w:lang w:val="sr-Cyrl-RS"/>
        </w:rPr>
        <w:t xml:space="preserve"> </w:t>
      </w:r>
    </w:p>
    <w:p w:rsidR="0081184F" w:rsidRPr="0046741C" w:rsidRDefault="0081184F" w:rsidP="0081184F">
      <w:pPr>
        <w:jc w:val="both"/>
        <w:rPr>
          <w:rFonts w:asciiTheme="majorHAnsi" w:hAnsiTheme="majorHAnsi" w:cs="Arial"/>
          <w:iCs/>
          <w:noProof/>
          <w:color w:val="auto"/>
          <w:lang w:val="sr-Cyrl-RS"/>
        </w:rPr>
      </w:pPr>
      <w:r w:rsidRPr="0046741C">
        <w:rPr>
          <w:rFonts w:asciiTheme="majorHAnsi" w:hAnsiTheme="majorHAnsi" w:cs="Arial"/>
          <w:iCs/>
          <w:noProof/>
          <w:color w:val="auto"/>
          <w:lang w:val="sr-Cyrl-RS"/>
        </w:rPr>
        <w:t>Уколико понуђачи подносе заједничку понуду, група понуђача може да се определи да обрасце дате у конкурсној документацији потписују сви понуђачи из групе понуђача</w:t>
      </w:r>
      <w:r w:rsidR="000D0AAB">
        <w:rPr>
          <w:rFonts w:asciiTheme="majorHAnsi" w:hAnsiTheme="majorHAnsi" w:cs="Arial"/>
          <w:iCs/>
          <w:noProof/>
          <w:color w:val="auto"/>
          <w:lang w:val="sr-Cyrl-RS"/>
        </w:rPr>
        <w:t>,</w:t>
      </w:r>
      <w:r w:rsidRPr="0046741C">
        <w:rPr>
          <w:rFonts w:asciiTheme="majorHAnsi" w:hAnsiTheme="majorHAnsi" w:cs="Arial"/>
          <w:iCs/>
          <w:noProof/>
          <w:color w:val="auto"/>
          <w:lang w:val="sr-Cyrl-RS"/>
        </w:rPr>
        <w:t xml:space="preserve"> или група понуђача може да одреди једног понуђача из групе који ће потписивати обрасце дате у конкурсној документацији, изузев Изјаве о независној понуди и Изјаве о поштовању обавеза из чл. 75. ст. 2. Закона,</w:t>
      </w:r>
      <w:r w:rsidRPr="0046741C">
        <w:rPr>
          <w:rFonts w:asciiTheme="majorHAnsi" w:hAnsiTheme="majorHAnsi" w:cs="Arial"/>
          <w:iCs/>
          <w:noProof/>
          <w:color w:val="FF0000"/>
          <w:lang w:val="sr-Cyrl-RS"/>
        </w:rPr>
        <w:t xml:space="preserve"> </w:t>
      </w:r>
      <w:r w:rsidRPr="0046741C">
        <w:rPr>
          <w:rFonts w:asciiTheme="majorHAnsi" w:hAnsiTheme="majorHAnsi" w:cs="Arial"/>
          <w:iCs/>
          <w:noProof/>
          <w:color w:val="auto"/>
          <w:lang w:val="sr-Cyrl-RS"/>
        </w:rPr>
        <w:t>које морају бити потписане од стране сваког понуђача из групе понуђача.</w:t>
      </w:r>
      <w:r w:rsidRPr="0046741C">
        <w:rPr>
          <w:rFonts w:asciiTheme="majorHAnsi" w:hAnsiTheme="majorHAnsi" w:cs="Arial"/>
          <w:bCs/>
          <w:iCs/>
          <w:noProof/>
          <w:color w:val="auto"/>
          <w:lang w:val="sr-Cyrl-RS"/>
        </w:rPr>
        <w:t xml:space="preserve"> У случају да се понуђачи определе да</w:t>
      </w:r>
      <w:r w:rsidRPr="0046741C">
        <w:rPr>
          <w:rFonts w:asciiTheme="majorHAnsi" w:hAnsiTheme="majorHAnsi" w:cs="Arial"/>
          <w:iCs/>
          <w:noProof/>
          <w:color w:val="auto"/>
          <w:lang w:val="sr-Cyrl-RS"/>
        </w:rPr>
        <w:t xml:space="preserve"> један понуђач из групе потписује обрасце дате у конкурсној документацији (изузев поменутих изјава), наведено треба дефинисати споразумом којим се понуђачи из групе међусобно и према наручиоцу обавезују </w:t>
      </w:r>
      <w:r w:rsidRPr="0046741C">
        <w:rPr>
          <w:rFonts w:asciiTheme="majorHAnsi" w:hAnsiTheme="majorHAnsi" w:cs="Arial"/>
          <w:iCs/>
          <w:noProof/>
          <w:color w:val="auto"/>
          <w:lang w:val="sr-Cyrl-RS"/>
        </w:rPr>
        <w:lastRenderedPageBreak/>
        <w:t>на извршење јавне набавке, а који чини саставни део заједничке понуде сагласно чл. 81. Закона.</w:t>
      </w:r>
    </w:p>
    <w:p w:rsidR="0081184F" w:rsidRPr="0046741C" w:rsidRDefault="0081184F" w:rsidP="0081184F">
      <w:pPr>
        <w:jc w:val="both"/>
        <w:rPr>
          <w:rFonts w:asciiTheme="majorHAnsi" w:hAnsiTheme="majorHAnsi" w:cs="Arial"/>
          <w:i/>
          <w:noProof/>
          <w:color w:val="auto"/>
          <w:lang w:val="sr-Cyrl-RS"/>
        </w:rPr>
      </w:pPr>
    </w:p>
    <w:p w:rsidR="0081184F" w:rsidRPr="0046741C" w:rsidRDefault="0081184F" w:rsidP="0081184F">
      <w:pPr>
        <w:jc w:val="both"/>
        <w:rPr>
          <w:rFonts w:asciiTheme="majorHAnsi" w:hAnsiTheme="majorHAnsi" w:cs="Arial"/>
          <w:noProof/>
          <w:lang w:val="sr-Cyrl-RS"/>
        </w:rPr>
      </w:pPr>
      <w:r w:rsidRPr="0046741C">
        <w:rPr>
          <w:rFonts w:asciiTheme="majorHAnsi" w:hAnsiTheme="majorHAnsi" w:cs="Arial"/>
          <w:noProof/>
          <w:lang w:val="sr-Cyrl-RS"/>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w:t>
      </w:r>
    </w:p>
    <w:p w:rsidR="0081184F" w:rsidRPr="0046741C" w:rsidRDefault="0081184F" w:rsidP="0081184F">
      <w:pPr>
        <w:jc w:val="both"/>
        <w:rPr>
          <w:rFonts w:asciiTheme="majorHAnsi" w:hAnsiTheme="majorHAnsi"/>
          <w:noProof/>
          <w:lang w:val="sr-Cyrl-RS"/>
        </w:rPr>
      </w:pPr>
    </w:p>
    <w:p w:rsidR="0081184F" w:rsidRPr="0046741C" w:rsidRDefault="0081184F" w:rsidP="0081184F">
      <w:pPr>
        <w:jc w:val="both"/>
        <w:rPr>
          <w:rFonts w:asciiTheme="majorHAnsi" w:hAnsiTheme="majorHAnsi"/>
          <w:noProof/>
          <w:lang w:val="sr-Cyrl-RS"/>
        </w:rPr>
      </w:pPr>
    </w:p>
    <w:p w:rsidR="0081184F" w:rsidRPr="0046741C" w:rsidRDefault="0081184F" w:rsidP="0081184F">
      <w:pPr>
        <w:jc w:val="both"/>
        <w:rPr>
          <w:rFonts w:asciiTheme="majorHAnsi" w:hAnsiTheme="majorHAnsi" w:cs="Arial"/>
          <w:b/>
          <w:bCs/>
          <w:i/>
          <w:iCs/>
          <w:noProof/>
          <w:lang w:val="sr-Cyrl-RS"/>
        </w:rPr>
      </w:pPr>
      <w:r w:rsidRPr="0046741C">
        <w:rPr>
          <w:rFonts w:asciiTheme="majorHAnsi" w:hAnsiTheme="majorHAnsi" w:cs="Arial"/>
          <w:b/>
          <w:i/>
          <w:iCs/>
          <w:noProof/>
          <w:lang w:val="sr-Cyrl-RS"/>
        </w:rPr>
        <w:t>3.</w:t>
      </w:r>
      <w:r w:rsidRPr="0046741C">
        <w:rPr>
          <w:rFonts w:asciiTheme="majorHAnsi" w:hAnsiTheme="majorHAnsi" w:cs="Arial"/>
          <w:b/>
          <w:bCs/>
          <w:i/>
          <w:iCs/>
          <w:noProof/>
          <w:lang w:val="sr-Cyrl-RS"/>
        </w:rPr>
        <w:t xml:space="preserve"> ПАРТИЈЕ</w:t>
      </w:r>
    </w:p>
    <w:p w:rsidR="0081184F" w:rsidRPr="0046741C" w:rsidRDefault="0081184F" w:rsidP="0081184F">
      <w:pPr>
        <w:pStyle w:val="ListParagraph2"/>
        <w:autoSpaceDE w:val="0"/>
        <w:autoSpaceDN w:val="0"/>
        <w:adjustRightInd w:val="0"/>
        <w:spacing w:after="0" w:line="240" w:lineRule="auto"/>
        <w:ind w:left="0"/>
        <w:jc w:val="both"/>
        <w:rPr>
          <w:rFonts w:asciiTheme="majorHAnsi" w:eastAsia="Arial Unicode MS" w:hAnsiTheme="majorHAnsi" w:cs="Arial"/>
          <w:noProof/>
          <w:color w:val="000000"/>
          <w:kern w:val="1"/>
          <w:szCs w:val="24"/>
          <w:lang w:val="sr-Cyrl-RS" w:eastAsia="ar-SA"/>
        </w:rPr>
      </w:pPr>
      <w:r w:rsidRPr="0046741C">
        <w:rPr>
          <w:rFonts w:asciiTheme="majorHAnsi" w:eastAsia="Arial Unicode MS" w:hAnsiTheme="majorHAnsi" w:cs="Arial"/>
          <w:noProof/>
          <w:color w:val="000000"/>
          <w:kern w:val="1"/>
          <w:szCs w:val="24"/>
          <w:lang w:val="sr-Cyrl-RS" w:eastAsia="ar-SA"/>
        </w:rPr>
        <w:t>Предметна јавна набавка је обликована у 2 партије.</w:t>
      </w:r>
    </w:p>
    <w:p w:rsidR="0081184F" w:rsidRPr="0046741C" w:rsidRDefault="0081184F" w:rsidP="0081184F">
      <w:pPr>
        <w:spacing w:line="276" w:lineRule="auto"/>
        <w:contextualSpacing/>
        <w:jc w:val="both"/>
        <w:rPr>
          <w:rFonts w:asciiTheme="majorHAnsi" w:eastAsia="TimesNewRomanPSMT" w:hAnsiTheme="majorHAnsi"/>
          <w:bCs/>
          <w:noProof/>
          <w:lang w:val="sr-Cyrl-RS"/>
        </w:rPr>
      </w:pPr>
      <w:r w:rsidRPr="0046741C">
        <w:rPr>
          <w:rFonts w:asciiTheme="majorHAnsi" w:eastAsia="TimesNewRomanPSMT" w:hAnsiTheme="majorHAnsi"/>
          <w:bCs/>
          <w:noProof/>
          <w:lang w:val="sr-Cyrl-RS"/>
        </w:rPr>
        <w:t>Понуђач може да поднесе понуду за једну или обе партије. Понуда мора да обухвати најмање једну целокупну партију. Уколико понуђач подноси понуду за обе партије, она мора бити поднета тако да се свака партија може посебно оцењивати.</w:t>
      </w:r>
    </w:p>
    <w:p w:rsidR="0081184F" w:rsidRPr="0046741C" w:rsidRDefault="0081184F" w:rsidP="0081184F">
      <w:pPr>
        <w:ind w:right="-853"/>
        <w:jc w:val="both"/>
        <w:rPr>
          <w:rFonts w:asciiTheme="majorHAnsi" w:hAnsiTheme="majorHAnsi"/>
          <w:noProof/>
          <w:sz w:val="20"/>
          <w:szCs w:val="20"/>
          <w:lang w:val="sr-Cyrl-RS"/>
        </w:rPr>
      </w:pPr>
      <w:r w:rsidRPr="0046741C">
        <w:rPr>
          <w:rFonts w:asciiTheme="majorHAnsi" w:hAnsiTheme="majorHAnsi"/>
          <w:bCs/>
          <w:noProof/>
          <w:lang w:val="sr-Cyrl-RS"/>
        </w:rPr>
        <w:t>Свака партија је предмет посебног оквирног споразума.</w:t>
      </w:r>
    </w:p>
    <w:p w:rsidR="0081184F" w:rsidRPr="0046741C" w:rsidRDefault="0081184F" w:rsidP="0081184F">
      <w:pPr>
        <w:spacing w:line="276" w:lineRule="auto"/>
        <w:ind w:left="-426" w:right="-853"/>
        <w:jc w:val="both"/>
        <w:rPr>
          <w:noProof/>
          <w:sz w:val="20"/>
          <w:szCs w:val="20"/>
          <w:lang w:val="sr-Cyrl-RS"/>
        </w:rPr>
      </w:pPr>
    </w:p>
    <w:p w:rsidR="0081184F" w:rsidRPr="0046741C" w:rsidRDefault="0081184F" w:rsidP="0081184F">
      <w:pPr>
        <w:autoSpaceDE w:val="0"/>
        <w:autoSpaceDN w:val="0"/>
        <w:adjustRightInd w:val="0"/>
        <w:jc w:val="both"/>
        <w:rPr>
          <w:rFonts w:asciiTheme="majorHAnsi" w:eastAsia="TimesNewRomanPSMT" w:hAnsiTheme="majorHAnsi"/>
          <w:b/>
          <w:bCs/>
          <w:noProof/>
          <w:lang w:val="sr-Cyrl-RS"/>
        </w:rPr>
      </w:pPr>
    </w:p>
    <w:p w:rsidR="0081184F" w:rsidRPr="0046741C" w:rsidRDefault="0081184F" w:rsidP="0081184F">
      <w:pPr>
        <w:jc w:val="both"/>
        <w:rPr>
          <w:rFonts w:asciiTheme="majorHAnsi" w:hAnsiTheme="majorHAnsi" w:cs="Arial"/>
          <w:bCs/>
          <w:iCs/>
          <w:noProof/>
          <w:lang w:val="sr-Cyrl-RS"/>
        </w:rPr>
      </w:pPr>
      <w:r w:rsidRPr="0046741C">
        <w:rPr>
          <w:rFonts w:asciiTheme="majorHAnsi" w:hAnsiTheme="majorHAnsi" w:cs="Arial"/>
          <w:b/>
          <w:i/>
          <w:iCs/>
          <w:noProof/>
          <w:lang w:val="sr-Cyrl-RS"/>
        </w:rPr>
        <w:t>4.</w:t>
      </w:r>
      <w:r w:rsidRPr="0046741C">
        <w:rPr>
          <w:rFonts w:asciiTheme="majorHAnsi" w:hAnsiTheme="majorHAnsi" w:cs="Arial"/>
          <w:b/>
          <w:bCs/>
          <w:i/>
          <w:iCs/>
          <w:noProof/>
          <w:lang w:val="sr-Cyrl-RS"/>
        </w:rPr>
        <w:t xml:space="preserve">  ПОНУДА СА ВАРИЈАНТАМА</w:t>
      </w:r>
    </w:p>
    <w:p w:rsidR="0081184F" w:rsidRPr="0046741C" w:rsidRDefault="0081184F" w:rsidP="0081184F">
      <w:pPr>
        <w:jc w:val="both"/>
        <w:rPr>
          <w:rFonts w:asciiTheme="majorHAnsi" w:hAnsiTheme="majorHAnsi" w:cs="Arial"/>
          <w:b/>
          <w:bCs/>
          <w:i/>
          <w:iCs/>
          <w:noProof/>
          <w:lang w:val="sr-Cyrl-RS"/>
        </w:rPr>
      </w:pPr>
      <w:r w:rsidRPr="0046741C">
        <w:rPr>
          <w:rFonts w:asciiTheme="majorHAnsi" w:hAnsiTheme="majorHAnsi" w:cs="Arial"/>
          <w:bCs/>
          <w:iCs/>
          <w:noProof/>
          <w:lang w:val="sr-Cyrl-RS"/>
        </w:rPr>
        <w:t>Подношење понуде са варијантама није дозвољено.</w:t>
      </w:r>
    </w:p>
    <w:p w:rsidR="0081184F" w:rsidRPr="0046741C" w:rsidRDefault="0081184F" w:rsidP="0081184F">
      <w:pPr>
        <w:jc w:val="both"/>
        <w:rPr>
          <w:rFonts w:asciiTheme="majorHAnsi" w:hAnsiTheme="majorHAnsi" w:cs="Arial"/>
          <w:b/>
          <w:bCs/>
          <w:i/>
          <w:iCs/>
          <w:noProof/>
          <w:lang w:val="sr-Cyrl-RS"/>
        </w:rPr>
      </w:pPr>
    </w:p>
    <w:p w:rsidR="0081184F" w:rsidRPr="0046741C" w:rsidRDefault="0081184F" w:rsidP="0081184F">
      <w:pPr>
        <w:jc w:val="both"/>
        <w:rPr>
          <w:rFonts w:asciiTheme="majorHAnsi" w:hAnsiTheme="majorHAnsi" w:cs="Arial"/>
          <w:b/>
          <w:bCs/>
          <w:i/>
          <w:iCs/>
          <w:noProof/>
          <w:lang w:val="sr-Cyrl-RS"/>
        </w:rPr>
      </w:pPr>
    </w:p>
    <w:p w:rsidR="0081184F" w:rsidRPr="0046741C" w:rsidRDefault="0081184F" w:rsidP="0081184F">
      <w:pPr>
        <w:jc w:val="both"/>
        <w:rPr>
          <w:rFonts w:asciiTheme="majorHAnsi" w:hAnsiTheme="majorHAnsi"/>
          <w:noProof/>
          <w:lang w:val="sr-Cyrl-RS"/>
        </w:rPr>
      </w:pPr>
      <w:r w:rsidRPr="0046741C">
        <w:rPr>
          <w:rFonts w:asciiTheme="majorHAnsi" w:hAnsiTheme="majorHAnsi" w:cs="Arial"/>
          <w:b/>
          <w:bCs/>
          <w:i/>
          <w:iCs/>
          <w:noProof/>
          <w:lang w:val="sr-Cyrl-RS"/>
        </w:rPr>
        <w:t xml:space="preserve">5. </w:t>
      </w:r>
      <w:r w:rsidRPr="0046741C">
        <w:rPr>
          <w:rFonts w:asciiTheme="majorHAnsi" w:hAnsiTheme="majorHAnsi" w:cs="Arial"/>
          <w:b/>
          <w:i/>
          <w:iCs/>
          <w:noProof/>
          <w:lang w:val="sr-Cyrl-RS"/>
        </w:rPr>
        <w:t>НАЧИН ИЗМЕНЕ, ДОПУНЕ И ОПОЗИВА ПОНУДЕ</w:t>
      </w:r>
    </w:p>
    <w:p w:rsidR="0081184F" w:rsidRPr="0046741C" w:rsidRDefault="0081184F" w:rsidP="0081184F">
      <w:pPr>
        <w:jc w:val="both"/>
        <w:rPr>
          <w:rFonts w:asciiTheme="majorHAnsi" w:hAnsiTheme="majorHAnsi"/>
          <w:noProof/>
          <w:lang w:val="sr-Cyrl-RS"/>
        </w:rPr>
      </w:pPr>
    </w:p>
    <w:p w:rsidR="0081184F" w:rsidRPr="0046741C" w:rsidRDefault="0081184F" w:rsidP="0081184F">
      <w:pPr>
        <w:jc w:val="both"/>
        <w:rPr>
          <w:rFonts w:asciiTheme="majorHAnsi" w:hAnsiTheme="majorHAnsi" w:cs="Arial"/>
          <w:noProof/>
          <w:lang w:val="sr-Cyrl-RS"/>
        </w:rPr>
      </w:pPr>
      <w:r w:rsidRPr="0046741C">
        <w:rPr>
          <w:rFonts w:asciiTheme="majorHAnsi" w:hAnsiTheme="majorHAnsi" w:cs="Arial"/>
          <w:noProof/>
          <w:lang w:val="sr-Cyrl-RS"/>
        </w:rPr>
        <w:t>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w:t>
      </w:r>
    </w:p>
    <w:p w:rsidR="0081184F" w:rsidRPr="0046741C" w:rsidRDefault="0081184F" w:rsidP="0081184F">
      <w:pPr>
        <w:jc w:val="both"/>
        <w:rPr>
          <w:rFonts w:asciiTheme="majorHAnsi" w:hAnsiTheme="majorHAnsi" w:cs="Arial"/>
          <w:noProof/>
          <w:lang w:val="sr-Cyrl-RS"/>
        </w:rPr>
      </w:pPr>
      <w:r w:rsidRPr="0046741C">
        <w:rPr>
          <w:rFonts w:asciiTheme="majorHAnsi" w:hAnsiTheme="majorHAnsi" w:cs="Arial"/>
          <w:noProof/>
          <w:lang w:val="sr-Cyrl-RS"/>
        </w:rPr>
        <w:t xml:space="preserve">Измене и допуне понуде се врше на тај начин што понуђач подноси наручиоцу измењене и/или допуњене документе, обрасце или друге делове понуде, уз пратећи допис, потписан од стране овлашћеног лица понуђача у коме су измене и/или допуне образложене. </w:t>
      </w:r>
    </w:p>
    <w:p w:rsidR="0081184F" w:rsidRPr="0046741C" w:rsidRDefault="0081184F" w:rsidP="0081184F">
      <w:pPr>
        <w:jc w:val="both"/>
        <w:rPr>
          <w:rFonts w:asciiTheme="majorHAnsi" w:hAnsiTheme="majorHAnsi" w:cs="Arial"/>
          <w:noProof/>
          <w:lang w:val="sr-Cyrl-RS"/>
        </w:rPr>
      </w:pPr>
      <w:r w:rsidRPr="0046741C">
        <w:rPr>
          <w:rFonts w:asciiTheme="majorHAnsi" w:hAnsiTheme="majorHAnsi" w:cs="Arial"/>
          <w:noProof/>
          <w:lang w:val="sr-Cyrl-RS"/>
        </w:rPr>
        <w:t>Опозив понуде понуђач врши тако што наручиоцу подноси непосредно или путем поште, у затвореној коверти, документ у коме јасно наводи да опозива поднету понуду, а који је потписан од стране овлашћеног лица понуђача.</w:t>
      </w:r>
    </w:p>
    <w:p w:rsidR="0081184F" w:rsidRPr="0046741C" w:rsidRDefault="0081184F" w:rsidP="0081184F">
      <w:pPr>
        <w:jc w:val="both"/>
        <w:rPr>
          <w:rFonts w:asciiTheme="majorHAnsi" w:eastAsia="TimesNewRomanPSMT" w:hAnsiTheme="majorHAnsi" w:cs="Arial"/>
          <w:bCs/>
          <w:iCs/>
          <w:noProof/>
          <w:lang w:val="sr-Cyrl-RS"/>
        </w:rPr>
      </w:pPr>
      <w:r w:rsidRPr="0046741C">
        <w:rPr>
          <w:rFonts w:asciiTheme="majorHAnsi" w:eastAsia="TimesNewRomanPSMT" w:hAnsiTheme="majorHAnsi" w:cs="Arial"/>
          <w:bCs/>
          <w:iCs/>
          <w:noProof/>
          <w:lang w:val="sr-Cyrl-RS"/>
        </w:rPr>
        <w:t xml:space="preserve">Измену, допуну или опозив понуде треба доставити на адресу: </w:t>
      </w:r>
      <w:r w:rsidRPr="0046741C">
        <w:rPr>
          <w:rFonts w:asciiTheme="majorHAnsi" w:eastAsia="TimesNewRomanPSMT" w:hAnsiTheme="majorHAnsi" w:cs="Arial"/>
          <w:bCs/>
          <w:iCs/>
          <w:noProof/>
          <w:color w:val="FF0000"/>
          <w:lang w:val="sr-Cyrl-RS"/>
        </w:rPr>
        <w:t>.........</w:t>
      </w:r>
      <w:r w:rsidRPr="0046741C">
        <w:rPr>
          <w:rFonts w:asciiTheme="majorHAnsi" w:hAnsiTheme="majorHAnsi" w:cs="Arial"/>
          <w:i/>
          <w:iCs/>
          <w:noProof/>
          <w:color w:val="FF0000"/>
          <w:lang w:val="sr-Cyrl-RS"/>
        </w:rPr>
        <w:t>[навести назив и  адресу наручиоца],</w:t>
      </w:r>
      <w:r w:rsidRPr="0046741C">
        <w:rPr>
          <w:rFonts w:asciiTheme="majorHAnsi" w:hAnsiTheme="majorHAnsi" w:cs="Arial"/>
          <w:i/>
          <w:iCs/>
          <w:noProof/>
          <w:lang w:val="sr-Cyrl-RS"/>
        </w:rPr>
        <w:t xml:space="preserve"> </w:t>
      </w:r>
      <w:r w:rsidRPr="0046741C">
        <w:rPr>
          <w:rFonts w:asciiTheme="majorHAnsi" w:eastAsia="TimesNewRomanPSMT" w:hAnsiTheme="majorHAnsi" w:cs="Arial"/>
          <w:bCs/>
          <w:iCs/>
          <w:noProof/>
          <w:color w:val="FF0000"/>
          <w:lang w:val="sr-Cyrl-RS"/>
        </w:rPr>
        <w:t xml:space="preserve"> </w:t>
      </w:r>
      <w:r w:rsidRPr="0046741C">
        <w:rPr>
          <w:rFonts w:asciiTheme="majorHAnsi" w:eastAsia="TimesNewRomanPSMT" w:hAnsiTheme="majorHAnsi" w:cs="Arial"/>
          <w:bCs/>
          <w:iCs/>
          <w:noProof/>
          <w:lang w:val="sr-Cyrl-RS"/>
        </w:rPr>
        <w:t>са назнаком:</w:t>
      </w:r>
    </w:p>
    <w:p w:rsidR="0081184F" w:rsidRPr="0046741C" w:rsidRDefault="0081184F" w:rsidP="0081184F">
      <w:pPr>
        <w:jc w:val="both"/>
        <w:rPr>
          <w:rFonts w:asciiTheme="majorHAnsi" w:eastAsia="TimesNewRomanPSMT" w:hAnsiTheme="majorHAnsi" w:cs="Arial"/>
          <w:bCs/>
          <w:noProof/>
          <w:lang w:val="sr-Cyrl-RS"/>
        </w:rPr>
      </w:pPr>
      <w:r w:rsidRPr="0046741C">
        <w:rPr>
          <w:rFonts w:asciiTheme="majorHAnsi" w:eastAsia="TimesNewRomanPSMT" w:hAnsiTheme="majorHAnsi" w:cs="Arial"/>
          <w:bCs/>
          <w:iCs/>
          <w:noProof/>
          <w:lang w:val="sr-Cyrl-RS"/>
        </w:rPr>
        <w:t>„</w:t>
      </w:r>
      <w:r w:rsidRPr="0046741C">
        <w:rPr>
          <w:rFonts w:asciiTheme="majorHAnsi" w:eastAsia="TimesNewRomanPSMT" w:hAnsiTheme="majorHAnsi" w:cs="Arial"/>
          <w:b/>
          <w:bCs/>
          <w:iCs/>
          <w:noProof/>
          <w:lang w:val="sr-Cyrl-RS"/>
        </w:rPr>
        <w:t>Измена / Допуна / Опозив / Измена и допуна - понуде</w:t>
      </w:r>
      <w:r w:rsidRPr="0046741C">
        <w:rPr>
          <w:rFonts w:asciiTheme="majorHAnsi" w:eastAsia="TimesNewRomanPS-BoldMT" w:hAnsiTheme="majorHAnsi" w:cs="Arial"/>
          <w:b/>
          <w:bCs/>
          <w:noProof/>
          <w:lang w:val="sr-Cyrl-RS"/>
        </w:rPr>
        <w:t xml:space="preserve"> за јавну набавку</w:t>
      </w:r>
      <w:r w:rsidRPr="0046741C">
        <w:rPr>
          <w:rFonts w:asciiTheme="majorHAnsi" w:hAnsiTheme="majorHAnsi" w:cs="Arial"/>
          <w:noProof/>
          <w:lang w:val="sr-Cyrl-RS"/>
        </w:rPr>
        <w:t xml:space="preserve"> </w:t>
      </w:r>
      <w:r w:rsidRPr="0046741C">
        <w:rPr>
          <w:rFonts w:asciiTheme="majorHAnsi" w:hAnsiTheme="majorHAnsi" w:cs="Arial"/>
          <w:b/>
          <w:noProof/>
          <w:color w:val="auto"/>
          <w:lang w:val="sr-Cyrl-RS"/>
        </w:rPr>
        <w:t>ДОБАРА - ХРАНА</w:t>
      </w:r>
      <w:r w:rsidRPr="0046741C">
        <w:rPr>
          <w:rFonts w:asciiTheme="majorHAnsi" w:hAnsiTheme="majorHAnsi" w:cs="Arial"/>
          <w:noProof/>
          <w:color w:val="auto"/>
          <w:lang w:val="sr-Cyrl-RS"/>
        </w:rPr>
        <w:t>,</w:t>
      </w:r>
      <w:r w:rsidRPr="0046741C">
        <w:rPr>
          <w:rFonts w:asciiTheme="majorHAnsi" w:eastAsia="TimesNewRomanPS-BoldMT" w:hAnsiTheme="majorHAnsi" w:cs="Arial"/>
          <w:b/>
          <w:bCs/>
          <w:noProof/>
          <w:color w:val="auto"/>
          <w:lang w:val="sr-Cyrl-RS"/>
        </w:rPr>
        <w:t xml:space="preserve"> ЈН бр</w:t>
      </w:r>
      <w:r w:rsidR="006F4699">
        <w:rPr>
          <w:rFonts w:asciiTheme="majorHAnsi" w:eastAsia="TimesNewRomanPS-BoldMT" w:hAnsiTheme="majorHAnsi" w:cs="Arial"/>
          <w:b/>
          <w:bCs/>
          <w:noProof/>
          <w:color w:val="FF0000"/>
          <w:lang w:val="sr-Cyrl-RS"/>
        </w:rPr>
        <w:t>...../</w:t>
      </w:r>
      <w:r w:rsidR="006F4699" w:rsidRPr="0071098C">
        <w:rPr>
          <w:rFonts w:asciiTheme="majorHAnsi" w:eastAsia="TimesNewRomanPS-BoldMT" w:hAnsiTheme="majorHAnsi" w:cs="Arial"/>
          <w:b/>
          <w:bCs/>
          <w:noProof/>
          <w:color w:val="FF0000"/>
          <w:lang w:val="sr-Cyrl-RS"/>
        </w:rPr>
        <w:t>2017</w:t>
      </w:r>
      <w:r w:rsidRPr="0071098C">
        <w:rPr>
          <w:rFonts w:asciiTheme="majorHAnsi" w:eastAsia="TimesNewRomanPS-BoldMT" w:hAnsiTheme="majorHAnsi" w:cs="Arial"/>
          <w:b/>
          <w:bCs/>
          <w:noProof/>
          <w:color w:val="FF0000"/>
          <w:lang w:val="sr-Cyrl-RS"/>
        </w:rPr>
        <w:t>.....</w:t>
      </w:r>
      <w:r w:rsidRPr="0071098C">
        <w:rPr>
          <w:rFonts w:asciiTheme="majorHAnsi" w:hAnsiTheme="majorHAnsi" w:cs="Arial"/>
          <w:i/>
          <w:iCs/>
          <w:noProof/>
          <w:color w:val="FF0000"/>
          <w:lang w:val="sr-Cyrl-RS"/>
        </w:rPr>
        <w:t xml:space="preserve"> [навести редни број јавне набавкe]</w:t>
      </w:r>
      <w:r w:rsidRPr="0071098C">
        <w:rPr>
          <w:rFonts w:asciiTheme="majorHAnsi" w:eastAsia="TimesNewRomanPS-BoldMT" w:hAnsiTheme="majorHAnsi" w:cs="Arial"/>
          <w:b/>
          <w:bCs/>
          <w:noProof/>
          <w:lang w:val="sr-Cyrl-RS"/>
        </w:rPr>
        <w:t xml:space="preserve"> </w:t>
      </w:r>
      <w:r w:rsidR="007F016B" w:rsidRPr="0071098C">
        <w:rPr>
          <w:rFonts w:asciiTheme="majorHAnsi" w:eastAsia="TimesNewRomanPSMT" w:hAnsiTheme="majorHAnsi" w:cs="Arial"/>
          <w:b/>
          <w:bCs/>
          <w:noProof/>
          <w:lang w:val="sr-Cyrl-RS"/>
        </w:rPr>
        <w:t>–Партија __________</w:t>
      </w:r>
      <w:r w:rsidRPr="0071098C">
        <w:rPr>
          <w:rFonts w:asciiTheme="majorHAnsi" w:eastAsia="TimesNewRomanPSMT" w:hAnsiTheme="majorHAnsi" w:cs="Arial"/>
          <w:b/>
          <w:bCs/>
          <w:noProof/>
          <w:lang w:val="sr-Cyrl-RS"/>
        </w:rPr>
        <w:t xml:space="preserve"> </w:t>
      </w:r>
      <w:r w:rsidRPr="0071098C">
        <w:rPr>
          <w:rFonts w:asciiTheme="majorHAnsi" w:eastAsia="TimesNewRomanPS-BoldMT" w:hAnsiTheme="majorHAnsi" w:cs="Arial"/>
          <w:b/>
          <w:bCs/>
          <w:noProof/>
          <w:lang w:val="sr-Cyrl-RS"/>
        </w:rPr>
        <w:t>НЕ</w:t>
      </w:r>
      <w:r w:rsidRPr="0046741C">
        <w:rPr>
          <w:rFonts w:asciiTheme="majorHAnsi" w:eastAsia="TimesNewRomanPS-BoldMT" w:hAnsiTheme="majorHAnsi" w:cs="Arial"/>
          <w:b/>
          <w:bCs/>
          <w:noProof/>
          <w:lang w:val="sr-Cyrl-RS"/>
        </w:rPr>
        <w:t xml:space="preserve"> ОТВАРАТИ”</w:t>
      </w:r>
      <w:r w:rsidRPr="0046741C">
        <w:rPr>
          <w:rFonts w:asciiTheme="majorHAnsi" w:eastAsia="TimesNewRomanPSMT" w:hAnsiTheme="majorHAnsi" w:cs="Arial"/>
          <w:bCs/>
          <w:iCs/>
          <w:noProof/>
          <w:lang w:val="sr-Cyrl-RS"/>
        </w:rPr>
        <w:t xml:space="preserve"> </w:t>
      </w:r>
    </w:p>
    <w:p w:rsidR="0081184F" w:rsidRPr="0046741C" w:rsidRDefault="0081184F" w:rsidP="0081184F">
      <w:pPr>
        <w:jc w:val="both"/>
        <w:rPr>
          <w:rFonts w:asciiTheme="majorHAnsi" w:hAnsiTheme="majorHAnsi" w:cs="Arial"/>
          <w:noProof/>
          <w:lang w:val="sr-Cyrl-RS"/>
        </w:rPr>
      </w:pPr>
      <w:r w:rsidRPr="0046741C">
        <w:rPr>
          <w:rFonts w:asciiTheme="majorHAnsi" w:eastAsia="TimesNewRomanPSMT" w:hAnsiTheme="majorHAnsi" w:cs="Arial"/>
          <w:bCs/>
          <w:noProof/>
          <w:lang w:val="sr-Cyrl-R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1184F" w:rsidRPr="0046741C" w:rsidRDefault="0081184F" w:rsidP="0081184F">
      <w:pPr>
        <w:jc w:val="both"/>
        <w:rPr>
          <w:rFonts w:asciiTheme="majorHAnsi" w:hAnsiTheme="majorHAnsi" w:cs="Arial"/>
          <w:noProof/>
          <w:lang w:val="sr-Cyrl-RS"/>
        </w:rPr>
      </w:pPr>
      <w:r w:rsidRPr="0046741C">
        <w:rPr>
          <w:rFonts w:asciiTheme="majorHAnsi" w:hAnsiTheme="majorHAnsi" w:cs="Arial"/>
          <w:noProof/>
          <w:lang w:val="sr-Cyrl-RS"/>
        </w:rPr>
        <w:t>По истеку рока за подношење понуда понуђач не може да повуче, нити да мења, нити да допуњује своју понуду.</w:t>
      </w:r>
    </w:p>
    <w:p w:rsidR="0081184F" w:rsidRPr="0046741C" w:rsidRDefault="0081184F" w:rsidP="0081184F">
      <w:pPr>
        <w:jc w:val="both"/>
        <w:rPr>
          <w:rFonts w:asciiTheme="majorHAnsi" w:hAnsiTheme="majorHAnsi" w:cs="Arial"/>
          <w:b/>
          <w:i/>
          <w:iCs/>
          <w:noProof/>
          <w:lang w:val="sr-Cyrl-RS"/>
        </w:rPr>
      </w:pPr>
    </w:p>
    <w:p w:rsidR="0081184F" w:rsidRPr="0046741C" w:rsidRDefault="0081184F" w:rsidP="0081184F">
      <w:pPr>
        <w:jc w:val="both"/>
        <w:rPr>
          <w:rFonts w:asciiTheme="majorHAnsi" w:hAnsiTheme="majorHAnsi" w:cs="Arial"/>
          <w:b/>
          <w:i/>
          <w:iCs/>
          <w:noProof/>
          <w:lang w:val="sr-Cyrl-RS"/>
        </w:rPr>
      </w:pPr>
    </w:p>
    <w:p w:rsidR="0081184F" w:rsidRPr="0046741C" w:rsidRDefault="0081184F" w:rsidP="0081184F">
      <w:pPr>
        <w:jc w:val="both"/>
        <w:rPr>
          <w:rFonts w:asciiTheme="majorHAnsi" w:hAnsiTheme="majorHAnsi" w:cs="Arial"/>
          <w:bCs/>
          <w:iCs/>
          <w:noProof/>
          <w:lang w:val="sr-Cyrl-RS"/>
        </w:rPr>
      </w:pPr>
      <w:r w:rsidRPr="0046741C">
        <w:rPr>
          <w:rFonts w:asciiTheme="majorHAnsi" w:hAnsiTheme="majorHAnsi" w:cs="Arial"/>
          <w:b/>
          <w:bCs/>
          <w:i/>
          <w:iCs/>
          <w:noProof/>
          <w:lang w:val="sr-Cyrl-RS"/>
        </w:rPr>
        <w:t xml:space="preserve">6. НАЧИН ПОДНОШЕЊА ПОНУДЕ </w:t>
      </w:r>
    </w:p>
    <w:p w:rsidR="0081184F" w:rsidRPr="0046741C" w:rsidRDefault="0081184F" w:rsidP="0081184F">
      <w:pPr>
        <w:jc w:val="both"/>
        <w:rPr>
          <w:rFonts w:asciiTheme="majorHAnsi" w:hAnsiTheme="majorHAnsi" w:cs="Arial"/>
          <w:bCs/>
          <w:iCs/>
          <w:noProof/>
          <w:lang w:val="sr-Cyrl-RS"/>
        </w:rPr>
      </w:pPr>
    </w:p>
    <w:p w:rsidR="0081184F" w:rsidRPr="0046741C" w:rsidRDefault="0081184F" w:rsidP="0081184F">
      <w:pPr>
        <w:jc w:val="both"/>
        <w:rPr>
          <w:rFonts w:asciiTheme="majorHAnsi" w:hAnsiTheme="majorHAnsi" w:cs="Arial"/>
          <w:iCs/>
          <w:noProof/>
          <w:lang w:val="sr-Cyrl-RS"/>
        </w:rPr>
      </w:pPr>
      <w:r w:rsidRPr="0046741C">
        <w:rPr>
          <w:rFonts w:asciiTheme="majorHAnsi" w:hAnsiTheme="majorHAnsi" w:cs="Arial"/>
          <w:bCs/>
          <w:iCs/>
          <w:noProof/>
          <w:lang w:val="sr-Cyrl-RS"/>
        </w:rPr>
        <w:t>Понуђач може да поднесе само једну понуду.</w:t>
      </w:r>
      <w:r w:rsidRPr="0046741C">
        <w:rPr>
          <w:rFonts w:asciiTheme="majorHAnsi" w:hAnsiTheme="majorHAnsi" w:cs="Arial"/>
          <w:i/>
          <w:iCs/>
          <w:noProof/>
          <w:lang w:val="sr-Cyrl-RS"/>
        </w:rPr>
        <w:t xml:space="preserve"> </w:t>
      </w:r>
    </w:p>
    <w:p w:rsidR="0081184F" w:rsidRPr="0046741C" w:rsidRDefault="0081184F" w:rsidP="0081184F">
      <w:pPr>
        <w:jc w:val="both"/>
        <w:rPr>
          <w:rFonts w:asciiTheme="majorHAnsi" w:hAnsiTheme="majorHAnsi" w:cs="Arial"/>
          <w:iCs/>
          <w:noProof/>
          <w:lang w:val="sr-Cyrl-RS"/>
        </w:rPr>
      </w:pPr>
      <w:r w:rsidRPr="0046741C">
        <w:rPr>
          <w:rFonts w:asciiTheme="majorHAnsi" w:hAnsiTheme="majorHAnsi" w:cs="Arial"/>
          <w:iCs/>
          <w:noProof/>
          <w:lang w:val="sr-Cyrl-R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81184F" w:rsidRPr="0046741C" w:rsidRDefault="0081184F" w:rsidP="0081184F">
      <w:pPr>
        <w:jc w:val="both"/>
        <w:rPr>
          <w:rFonts w:asciiTheme="majorHAnsi" w:hAnsiTheme="majorHAnsi" w:cs="Arial"/>
          <w:i/>
          <w:iCs/>
          <w:noProof/>
          <w:color w:val="FF0000"/>
          <w:lang w:val="sr-Cyrl-RS"/>
        </w:rPr>
      </w:pPr>
      <w:r w:rsidRPr="0046741C">
        <w:rPr>
          <w:rFonts w:asciiTheme="majorHAnsi" w:hAnsiTheme="majorHAnsi" w:cs="Arial"/>
          <w:iCs/>
          <w:noProof/>
          <w:lang w:val="sr-Cyrl-RS"/>
        </w:rPr>
        <w:lastRenderedPageBreak/>
        <w:t>У Обрасцу понуде (поглавље VI),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81184F" w:rsidRPr="0046741C" w:rsidRDefault="0081184F" w:rsidP="0081184F">
      <w:pPr>
        <w:jc w:val="both"/>
        <w:rPr>
          <w:rFonts w:asciiTheme="majorHAnsi" w:hAnsiTheme="majorHAnsi"/>
          <w:noProof/>
          <w:lang w:val="sr-Cyrl-RS"/>
        </w:rPr>
      </w:pPr>
    </w:p>
    <w:p w:rsidR="0081184F" w:rsidRPr="0046741C" w:rsidRDefault="0081184F" w:rsidP="0081184F">
      <w:pPr>
        <w:jc w:val="both"/>
        <w:rPr>
          <w:rFonts w:asciiTheme="majorHAnsi" w:hAnsiTheme="majorHAnsi"/>
          <w:noProof/>
          <w:lang w:val="sr-Cyrl-RS"/>
        </w:rPr>
      </w:pPr>
    </w:p>
    <w:p w:rsidR="0081184F" w:rsidRPr="0046741C" w:rsidRDefault="0081184F" w:rsidP="0081184F">
      <w:pPr>
        <w:jc w:val="both"/>
        <w:rPr>
          <w:rFonts w:asciiTheme="majorHAnsi" w:hAnsiTheme="majorHAnsi" w:cs="Arial"/>
          <w:iCs/>
          <w:noProof/>
          <w:lang w:val="sr-Cyrl-RS"/>
        </w:rPr>
      </w:pPr>
      <w:r w:rsidRPr="0046741C">
        <w:rPr>
          <w:rFonts w:asciiTheme="majorHAnsi" w:hAnsiTheme="majorHAnsi" w:cs="Arial"/>
          <w:b/>
          <w:bCs/>
          <w:i/>
          <w:iCs/>
          <w:noProof/>
          <w:lang w:val="sr-Cyrl-RS"/>
        </w:rPr>
        <w:t>7. ПОНУДА СА ПОДИЗВОЂАЧЕМ</w:t>
      </w:r>
    </w:p>
    <w:p w:rsidR="0081184F" w:rsidRPr="0046741C" w:rsidRDefault="0081184F" w:rsidP="0081184F">
      <w:pPr>
        <w:jc w:val="both"/>
        <w:rPr>
          <w:rFonts w:asciiTheme="majorHAnsi" w:hAnsiTheme="majorHAnsi" w:cs="Arial"/>
          <w:iCs/>
          <w:noProof/>
          <w:lang w:val="sr-Cyrl-RS"/>
        </w:rPr>
      </w:pPr>
    </w:p>
    <w:p w:rsidR="0081184F" w:rsidRPr="0046741C" w:rsidRDefault="0081184F" w:rsidP="0081184F">
      <w:pPr>
        <w:jc w:val="both"/>
        <w:rPr>
          <w:rFonts w:asciiTheme="majorHAnsi" w:hAnsiTheme="majorHAnsi" w:cs="Arial"/>
          <w:iCs/>
          <w:noProof/>
          <w:lang w:val="sr-Cyrl-RS"/>
        </w:rPr>
      </w:pPr>
      <w:r w:rsidRPr="0046741C">
        <w:rPr>
          <w:rFonts w:asciiTheme="majorHAnsi" w:hAnsiTheme="majorHAnsi" w:cs="Arial"/>
          <w:iCs/>
          <w:noProof/>
          <w:lang w:val="sr-Cyrl-RS"/>
        </w:rPr>
        <w:t xml:space="preserve">Уколико понуђач подноси понуду са подизвођачем дужан је да у Обрасцу понуде (поглавље VI)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81184F" w:rsidRPr="0046741C" w:rsidRDefault="0081184F" w:rsidP="0081184F">
      <w:pPr>
        <w:jc w:val="both"/>
        <w:rPr>
          <w:rFonts w:asciiTheme="majorHAnsi" w:hAnsiTheme="majorHAnsi" w:cs="Arial"/>
          <w:iCs/>
          <w:noProof/>
          <w:lang w:val="sr-Cyrl-RS"/>
        </w:rPr>
      </w:pPr>
      <w:r w:rsidRPr="0046741C">
        <w:rPr>
          <w:rFonts w:asciiTheme="majorHAnsi" w:hAnsiTheme="majorHAnsi" w:cs="Arial"/>
          <w:iCs/>
          <w:noProof/>
          <w:lang w:val="sr-Cyrl-RS"/>
        </w:rPr>
        <w:t xml:space="preserve">Уколико оквирни споразум о јавној набавци буде закључен између наручиоца и понуђача који подноси понуду са подизвођачем, тај подизвођач ће бити наведен и у оквирном споразуму о јавној набавци. </w:t>
      </w:r>
    </w:p>
    <w:p w:rsidR="0081184F" w:rsidRPr="0046741C" w:rsidRDefault="0081184F" w:rsidP="0081184F">
      <w:pPr>
        <w:jc w:val="both"/>
        <w:rPr>
          <w:rFonts w:asciiTheme="majorHAnsi" w:hAnsiTheme="majorHAnsi" w:cs="Arial"/>
          <w:iCs/>
          <w:noProof/>
          <w:lang w:val="sr-Cyrl-RS"/>
        </w:rPr>
      </w:pPr>
      <w:r w:rsidRPr="0046741C">
        <w:rPr>
          <w:rFonts w:asciiTheme="majorHAnsi" w:hAnsiTheme="majorHAnsi" w:cs="Arial"/>
          <w:iCs/>
          <w:noProof/>
          <w:lang w:val="sr-Cyrl-RS"/>
        </w:rPr>
        <w:t>Понуђач је дужан да за подизвођаче достави доказе о испуњености услова који су наведени у поглављу I</w:t>
      </w:r>
      <w:r w:rsidRPr="0046741C">
        <w:rPr>
          <w:rFonts w:asciiTheme="majorHAnsi" w:eastAsia="TimesNewRomanPSMT" w:hAnsiTheme="majorHAnsi" w:cs="Arial"/>
          <w:bCs/>
          <w:noProof/>
          <w:lang w:val="sr-Cyrl-RS"/>
        </w:rPr>
        <w:t>II</w:t>
      </w:r>
      <w:r w:rsidRPr="0046741C">
        <w:rPr>
          <w:rFonts w:asciiTheme="majorHAnsi" w:hAnsiTheme="majorHAnsi" w:cs="Arial"/>
          <w:iCs/>
          <w:noProof/>
          <w:lang w:val="sr-Cyrl-RS"/>
        </w:rPr>
        <w:t xml:space="preserve"> конкурсне документације, у складу са Упутством како се доказује испуњеност услова.</w:t>
      </w:r>
    </w:p>
    <w:p w:rsidR="0081184F" w:rsidRPr="0046741C" w:rsidRDefault="0081184F" w:rsidP="0081184F">
      <w:pPr>
        <w:jc w:val="both"/>
        <w:rPr>
          <w:rFonts w:asciiTheme="majorHAnsi" w:hAnsiTheme="majorHAnsi" w:cs="Arial"/>
          <w:iCs/>
          <w:noProof/>
          <w:lang w:val="sr-Cyrl-RS"/>
        </w:rPr>
      </w:pPr>
      <w:r w:rsidRPr="0046741C">
        <w:rPr>
          <w:rFonts w:asciiTheme="majorHAnsi" w:hAnsiTheme="majorHAnsi" w:cs="Arial"/>
          <w:iCs/>
          <w:noProof/>
          <w:lang w:val="sr-Cyrl-RS"/>
        </w:rPr>
        <w:t xml:space="preserve">Понуђач у потпуности одговара наручиоцу за извршење обавеза из поступка јавне набавке, односно извршење оквирног споразума, без обзира на број подизвођача. </w:t>
      </w:r>
    </w:p>
    <w:p w:rsidR="0081184F" w:rsidRPr="0046741C" w:rsidRDefault="0081184F" w:rsidP="0081184F">
      <w:pPr>
        <w:jc w:val="both"/>
        <w:rPr>
          <w:rFonts w:asciiTheme="majorHAnsi" w:hAnsiTheme="majorHAnsi" w:cs="Arial"/>
          <w:noProof/>
          <w:lang w:val="sr-Cyrl-RS"/>
        </w:rPr>
      </w:pPr>
      <w:r w:rsidRPr="0046741C">
        <w:rPr>
          <w:rFonts w:asciiTheme="majorHAnsi" w:hAnsiTheme="majorHAnsi" w:cs="Arial"/>
          <w:iCs/>
          <w:noProof/>
          <w:lang w:val="sr-Cyrl-RS"/>
        </w:rPr>
        <w:t>Понуђач је дужан да наручиоцу, на његов захтев, омогући приступ код подизвођача, ради утврђивања испуњености тражених услова.</w:t>
      </w:r>
    </w:p>
    <w:p w:rsidR="0081184F" w:rsidRPr="0046741C" w:rsidRDefault="0081184F" w:rsidP="0081184F">
      <w:pPr>
        <w:jc w:val="both"/>
        <w:rPr>
          <w:rFonts w:asciiTheme="majorHAnsi" w:hAnsiTheme="majorHAnsi" w:cs="Arial"/>
          <w:b/>
          <w:i/>
          <w:noProof/>
          <w:lang w:val="sr-Cyrl-RS"/>
        </w:rPr>
      </w:pPr>
    </w:p>
    <w:p w:rsidR="0081184F" w:rsidRPr="0046741C" w:rsidRDefault="0081184F" w:rsidP="0081184F">
      <w:pPr>
        <w:jc w:val="both"/>
        <w:rPr>
          <w:rFonts w:asciiTheme="majorHAnsi" w:hAnsiTheme="majorHAnsi" w:cs="Arial"/>
          <w:b/>
          <w:i/>
          <w:noProof/>
          <w:lang w:val="sr-Cyrl-RS"/>
        </w:rPr>
      </w:pPr>
    </w:p>
    <w:p w:rsidR="0081184F" w:rsidRPr="0046741C" w:rsidRDefault="0081184F" w:rsidP="0081184F">
      <w:pPr>
        <w:jc w:val="both"/>
        <w:rPr>
          <w:rFonts w:asciiTheme="majorHAnsi" w:hAnsiTheme="majorHAnsi" w:cs="Arial"/>
          <w:noProof/>
          <w:lang w:val="sr-Cyrl-RS"/>
        </w:rPr>
      </w:pPr>
      <w:r w:rsidRPr="0046741C">
        <w:rPr>
          <w:rFonts w:asciiTheme="majorHAnsi" w:hAnsiTheme="majorHAnsi" w:cs="Arial"/>
          <w:b/>
          <w:i/>
          <w:noProof/>
          <w:lang w:val="sr-Cyrl-RS"/>
        </w:rPr>
        <w:t>8. ЗАЈЕДНИЧКА ПОНУДА</w:t>
      </w:r>
    </w:p>
    <w:p w:rsidR="0081184F" w:rsidRPr="0046741C" w:rsidRDefault="0081184F" w:rsidP="0081184F">
      <w:pPr>
        <w:jc w:val="both"/>
        <w:rPr>
          <w:rFonts w:asciiTheme="majorHAnsi" w:hAnsiTheme="majorHAnsi" w:cs="Arial"/>
          <w:noProof/>
          <w:lang w:val="sr-Cyrl-RS"/>
        </w:rPr>
      </w:pPr>
    </w:p>
    <w:p w:rsidR="0081184F" w:rsidRPr="0046741C" w:rsidRDefault="0081184F" w:rsidP="0081184F">
      <w:pPr>
        <w:jc w:val="both"/>
        <w:rPr>
          <w:rFonts w:asciiTheme="majorHAnsi" w:hAnsiTheme="majorHAnsi" w:cs="Arial"/>
          <w:noProof/>
          <w:lang w:val="sr-Cyrl-RS"/>
        </w:rPr>
      </w:pPr>
      <w:r w:rsidRPr="0046741C">
        <w:rPr>
          <w:rFonts w:asciiTheme="majorHAnsi" w:hAnsiTheme="majorHAnsi" w:cs="Arial"/>
          <w:noProof/>
          <w:lang w:val="sr-Cyrl-RS"/>
        </w:rPr>
        <w:t>Понуду може поднети група понуђача.</w:t>
      </w:r>
    </w:p>
    <w:p w:rsidR="0081184F" w:rsidRPr="0046741C" w:rsidRDefault="0081184F" w:rsidP="0081184F">
      <w:pPr>
        <w:jc w:val="both"/>
        <w:rPr>
          <w:rFonts w:asciiTheme="majorHAnsi" w:hAnsiTheme="majorHAnsi" w:cs="Arial"/>
          <w:noProof/>
          <w:lang w:val="sr-Cyrl-RS"/>
        </w:rPr>
      </w:pPr>
      <w:r w:rsidRPr="0046741C">
        <w:rPr>
          <w:rFonts w:asciiTheme="majorHAnsi" w:hAnsiTheme="majorHAnsi" w:cs="Arial"/>
          <w:noProof/>
          <w:lang w:val="sr-Cyrl-RS"/>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до 2) Закона и то податке о: </w:t>
      </w:r>
    </w:p>
    <w:p w:rsidR="0081184F" w:rsidRPr="0046741C" w:rsidRDefault="0081184F" w:rsidP="0081184F">
      <w:pPr>
        <w:numPr>
          <w:ilvl w:val="0"/>
          <w:numId w:val="2"/>
        </w:numPr>
        <w:jc w:val="both"/>
        <w:rPr>
          <w:rFonts w:asciiTheme="majorHAnsi" w:hAnsiTheme="majorHAnsi" w:cs="Arial"/>
          <w:noProof/>
          <w:lang w:val="sr-Cyrl-RS"/>
        </w:rPr>
      </w:pPr>
      <w:r w:rsidRPr="0046741C">
        <w:rPr>
          <w:rFonts w:asciiTheme="majorHAnsi" w:hAnsiTheme="majorHAnsi" w:cs="Arial"/>
          <w:noProof/>
          <w:lang w:val="sr-Cyrl-RS"/>
        </w:rPr>
        <w:t xml:space="preserve">члану групе који ће бити носилац посла, односно који ће поднети понуду и који ће заступати групу понуђача пред наручиоцем, </w:t>
      </w:r>
    </w:p>
    <w:p w:rsidR="0081184F" w:rsidRPr="0046741C" w:rsidRDefault="0081184F" w:rsidP="0081184F">
      <w:pPr>
        <w:pStyle w:val="ListParagraph"/>
        <w:numPr>
          <w:ilvl w:val="0"/>
          <w:numId w:val="2"/>
        </w:numPr>
        <w:jc w:val="both"/>
        <w:rPr>
          <w:rFonts w:asciiTheme="majorHAnsi" w:eastAsia="TimesNewRomanPSMT" w:hAnsiTheme="majorHAnsi" w:cs="Arial"/>
          <w:bCs/>
          <w:noProof/>
          <w:lang w:val="sr-Cyrl-RS"/>
        </w:rPr>
      </w:pPr>
      <w:r w:rsidRPr="0046741C">
        <w:rPr>
          <w:rFonts w:asciiTheme="majorHAnsi" w:hAnsiTheme="majorHAnsi" w:cs="Arial"/>
          <w:noProof/>
          <w:lang w:val="sr-Cyrl-RS"/>
        </w:rPr>
        <w:t>опису послова сваког од понуђача из групе понуђача за извршење оквирног споразума</w:t>
      </w:r>
    </w:p>
    <w:p w:rsidR="0081184F" w:rsidRPr="0046741C" w:rsidRDefault="0081184F" w:rsidP="0081184F">
      <w:pPr>
        <w:pStyle w:val="ListParagraph"/>
        <w:numPr>
          <w:ilvl w:val="0"/>
          <w:numId w:val="2"/>
        </w:numPr>
        <w:jc w:val="both"/>
        <w:rPr>
          <w:rFonts w:asciiTheme="majorHAnsi" w:eastAsia="TimesNewRomanPSMT" w:hAnsiTheme="majorHAnsi" w:cs="Arial"/>
          <w:bCs/>
          <w:noProof/>
          <w:lang w:val="sr-Cyrl-RS"/>
        </w:rPr>
      </w:pPr>
      <w:r w:rsidRPr="0046741C">
        <w:rPr>
          <w:rFonts w:asciiTheme="majorHAnsi" w:hAnsiTheme="majorHAnsi" w:cs="Arial"/>
          <w:noProof/>
          <w:lang w:val="sr-Cyrl-RS"/>
        </w:rPr>
        <w:t>члану групе који ће доставити тражена средства обезбеђења.</w:t>
      </w:r>
    </w:p>
    <w:p w:rsidR="0081184F" w:rsidRPr="0046741C" w:rsidRDefault="0081184F" w:rsidP="0081184F">
      <w:pPr>
        <w:pStyle w:val="ListParagraph"/>
        <w:jc w:val="both"/>
        <w:rPr>
          <w:rFonts w:asciiTheme="majorHAnsi" w:eastAsia="TimesNewRomanPSMT" w:hAnsiTheme="majorHAnsi" w:cs="Arial"/>
          <w:bCs/>
          <w:noProof/>
          <w:lang w:val="sr-Cyrl-RS"/>
        </w:rPr>
      </w:pPr>
    </w:p>
    <w:p w:rsidR="0081184F" w:rsidRPr="0046741C" w:rsidRDefault="0081184F" w:rsidP="0081184F">
      <w:pPr>
        <w:jc w:val="both"/>
        <w:rPr>
          <w:rFonts w:asciiTheme="majorHAnsi" w:hAnsiTheme="majorHAnsi" w:cs="Arial"/>
          <w:noProof/>
          <w:lang w:val="sr-Cyrl-RS"/>
        </w:rPr>
      </w:pPr>
      <w:r w:rsidRPr="0046741C">
        <w:rPr>
          <w:rFonts w:asciiTheme="majorHAnsi" w:hAnsiTheme="majorHAnsi" w:cs="Arial"/>
          <w:noProof/>
          <w:lang w:val="sr-Cyrl-RS"/>
        </w:rPr>
        <w:t xml:space="preserve">Група понуђача је дужна да достави све доказе о испуњености услова који су наведени у поглављу </w:t>
      </w:r>
      <w:r w:rsidRPr="0046741C">
        <w:rPr>
          <w:rFonts w:asciiTheme="majorHAnsi" w:hAnsiTheme="majorHAnsi" w:cs="Arial"/>
          <w:iCs/>
          <w:noProof/>
          <w:lang w:val="sr-Cyrl-RS"/>
        </w:rPr>
        <w:t>I</w:t>
      </w:r>
      <w:r w:rsidRPr="0046741C">
        <w:rPr>
          <w:rFonts w:asciiTheme="majorHAnsi" w:eastAsia="TimesNewRomanPSMT" w:hAnsiTheme="majorHAnsi" w:cs="Arial"/>
          <w:bCs/>
          <w:noProof/>
          <w:lang w:val="sr-Cyrl-RS"/>
        </w:rPr>
        <w:t>II</w:t>
      </w:r>
      <w:r w:rsidRPr="0046741C">
        <w:rPr>
          <w:rFonts w:asciiTheme="majorHAnsi" w:hAnsiTheme="majorHAnsi" w:cs="Arial"/>
          <w:noProof/>
          <w:lang w:val="sr-Cyrl-RS"/>
        </w:rPr>
        <w:t xml:space="preserve"> конкурсне документације, у складу са Упутством како се доказује испуњеност услова</w:t>
      </w:r>
      <w:r w:rsidRPr="0046741C">
        <w:rPr>
          <w:rFonts w:asciiTheme="majorHAnsi" w:eastAsia="TimesNewRomanPSMT" w:hAnsiTheme="majorHAnsi" w:cs="Arial"/>
          <w:bCs/>
          <w:noProof/>
          <w:lang w:val="sr-Cyrl-RS"/>
        </w:rPr>
        <w:t>.</w:t>
      </w:r>
    </w:p>
    <w:p w:rsidR="0081184F" w:rsidRPr="0046741C" w:rsidRDefault="0081184F" w:rsidP="0081184F">
      <w:pPr>
        <w:jc w:val="both"/>
        <w:rPr>
          <w:rFonts w:asciiTheme="majorHAnsi" w:hAnsiTheme="majorHAnsi" w:cs="Arial"/>
          <w:noProof/>
          <w:color w:val="auto"/>
          <w:lang w:val="sr-Cyrl-RS"/>
        </w:rPr>
      </w:pPr>
      <w:r w:rsidRPr="0046741C">
        <w:rPr>
          <w:rFonts w:asciiTheme="majorHAnsi" w:hAnsiTheme="majorHAnsi" w:cs="Arial"/>
          <w:noProof/>
          <w:lang w:val="sr-Cyrl-RS"/>
        </w:rPr>
        <w:t xml:space="preserve">Понуђачи из групе понуђача одговарају неограничено солидарно према наручиоцу. </w:t>
      </w:r>
    </w:p>
    <w:p w:rsidR="0081184F" w:rsidRPr="0046741C" w:rsidRDefault="0081184F" w:rsidP="0081184F">
      <w:pPr>
        <w:jc w:val="both"/>
        <w:rPr>
          <w:rFonts w:asciiTheme="majorHAnsi" w:hAnsiTheme="majorHAnsi" w:cs="Arial"/>
          <w:noProof/>
          <w:color w:val="auto"/>
          <w:lang w:val="sr-Cyrl-RS"/>
        </w:rPr>
      </w:pPr>
      <w:r w:rsidRPr="0046741C">
        <w:rPr>
          <w:rFonts w:asciiTheme="majorHAnsi" w:hAnsiTheme="majorHAnsi" w:cs="Arial"/>
          <w:noProof/>
          <w:color w:val="auto"/>
          <w:lang w:val="sr-Cyrl-RS"/>
        </w:rPr>
        <w:t>Задруга може поднети понуду самостално, у своје име, а за рачун задругара или заједничку понуду у име задругара.</w:t>
      </w:r>
    </w:p>
    <w:p w:rsidR="0081184F" w:rsidRPr="0046741C" w:rsidRDefault="0081184F" w:rsidP="0081184F">
      <w:pPr>
        <w:jc w:val="both"/>
        <w:rPr>
          <w:rFonts w:asciiTheme="majorHAnsi" w:hAnsiTheme="majorHAnsi" w:cs="Arial"/>
          <w:noProof/>
          <w:color w:val="auto"/>
          <w:lang w:val="sr-Cyrl-RS"/>
        </w:rPr>
      </w:pPr>
      <w:r w:rsidRPr="0046741C">
        <w:rPr>
          <w:rFonts w:asciiTheme="majorHAnsi" w:hAnsiTheme="majorHAnsi" w:cs="Arial"/>
          <w:noProof/>
          <w:color w:val="auto"/>
          <w:lang w:val="sr-Cyrl-RS"/>
        </w:rPr>
        <w:t>Ако задруга подноси понуду у своје име за обавезе из поступка јавне набавке и оквирног споразума одговара задруга и задругари у складу са законом.</w:t>
      </w:r>
    </w:p>
    <w:p w:rsidR="0081184F" w:rsidRPr="0046741C" w:rsidRDefault="0081184F" w:rsidP="0081184F">
      <w:pPr>
        <w:jc w:val="both"/>
        <w:rPr>
          <w:rFonts w:asciiTheme="majorHAnsi" w:hAnsiTheme="majorHAnsi" w:cs="Arial"/>
          <w:noProof/>
          <w:color w:val="auto"/>
          <w:lang w:val="sr-Cyrl-RS"/>
        </w:rPr>
      </w:pPr>
      <w:r w:rsidRPr="0046741C">
        <w:rPr>
          <w:rFonts w:asciiTheme="majorHAnsi" w:hAnsiTheme="majorHAnsi" w:cs="Arial"/>
          <w:noProof/>
          <w:color w:val="auto"/>
          <w:lang w:val="sr-Cyrl-RS"/>
        </w:rPr>
        <w:t>Ако задруга подноси заједничку понуду у име задругара за обавезе из поступка јавне набавке и оквирног споразума неограничено солидарно одговарају задругари.</w:t>
      </w:r>
    </w:p>
    <w:p w:rsidR="0081184F" w:rsidRPr="0046741C" w:rsidRDefault="0081184F" w:rsidP="0081184F">
      <w:pPr>
        <w:jc w:val="both"/>
        <w:rPr>
          <w:rFonts w:asciiTheme="majorHAnsi" w:hAnsiTheme="majorHAnsi" w:cs="Arial"/>
          <w:noProof/>
          <w:lang w:val="sr-Cyrl-RS"/>
        </w:rPr>
      </w:pPr>
    </w:p>
    <w:p w:rsidR="0081184F" w:rsidRPr="0046741C" w:rsidRDefault="0081184F" w:rsidP="0081184F">
      <w:pPr>
        <w:jc w:val="both"/>
        <w:rPr>
          <w:rFonts w:asciiTheme="majorHAnsi" w:hAnsiTheme="majorHAnsi" w:cs="Arial"/>
          <w:noProof/>
          <w:lang w:val="sr-Cyrl-RS"/>
        </w:rPr>
      </w:pPr>
    </w:p>
    <w:p w:rsidR="0081184F" w:rsidRPr="0046741C" w:rsidRDefault="0081184F" w:rsidP="0081184F">
      <w:pPr>
        <w:jc w:val="both"/>
        <w:rPr>
          <w:rFonts w:asciiTheme="majorHAnsi" w:hAnsiTheme="majorHAnsi"/>
          <w:noProof/>
          <w:color w:val="auto"/>
          <w:lang w:val="sr-Cyrl-RS"/>
        </w:rPr>
      </w:pPr>
      <w:r w:rsidRPr="0046741C">
        <w:rPr>
          <w:rFonts w:asciiTheme="majorHAnsi" w:hAnsiTheme="majorHAnsi" w:cs="Arial"/>
          <w:b/>
          <w:bCs/>
          <w:i/>
          <w:iCs/>
          <w:noProof/>
          <w:color w:val="auto"/>
          <w:lang w:val="sr-Cyrl-RS"/>
        </w:rPr>
        <w:lastRenderedPageBreak/>
        <w:t>9. НАЧИН И УСЛОВИ ПЛАЋАЊА, ГАРАНТНИ РОК, КАО И ДРУГЕ ОКОЛНОСТИ ОД КОЈИХ ЗАВИСИ ПРИХВАТЉИВОСТ  ПОНУДЕ</w:t>
      </w:r>
    </w:p>
    <w:p w:rsidR="0081184F" w:rsidRPr="0046741C" w:rsidRDefault="0081184F" w:rsidP="0081184F">
      <w:pPr>
        <w:jc w:val="both"/>
        <w:rPr>
          <w:rFonts w:asciiTheme="majorHAnsi" w:hAnsiTheme="majorHAnsi"/>
          <w:noProof/>
          <w:color w:val="auto"/>
          <w:lang w:val="sr-Cyrl-RS"/>
        </w:rPr>
      </w:pPr>
    </w:p>
    <w:p w:rsidR="0081184F" w:rsidRPr="0046741C" w:rsidRDefault="0081184F" w:rsidP="0081184F">
      <w:pPr>
        <w:jc w:val="both"/>
        <w:rPr>
          <w:rFonts w:asciiTheme="majorHAnsi" w:hAnsiTheme="majorHAnsi" w:cs="Arial"/>
          <w:i/>
          <w:iCs/>
          <w:noProof/>
          <w:u w:val="single"/>
          <w:lang w:val="sr-Cyrl-RS"/>
        </w:rPr>
      </w:pPr>
      <w:r w:rsidRPr="0046741C">
        <w:rPr>
          <w:rFonts w:asciiTheme="majorHAnsi" w:hAnsiTheme="majorHAnsi" w:cs="Arial"/>
          <w:b/>
          <w:bCs/>
          <w:iCs/>
          <w:noProof/>
          <w:u w:val="single"/>
          <w:lang w:val="sr-Cyrl-RS"/>
        </w:rPr>
        <w:t>9.1.</w:t>
      </w:r>
      <w:r w:rsidRPr="0046741C">
        <w:rPr>
          <w:rFonts w:asciiTheme="majorHAnsi" w:hAnsiTheme="majorHAnsi" w:cs="Arial"/>
          <w:b/>
          <w:bCs/>
          <w:i/>
          <w:iCs/>
          <w:noProof/>
          <w:u w:val="single"/>
          <w:lang w:val="sr-Cyrl-RS"/>
        </w:rPr>
        <w:t xml:space="preserve"> </w:t>
      </w:r>
      <w:r w:rsidRPr="0046741C">
        <w:rPr>
          <w:rFonts w:asciiTheme="majorHAnsi" w:hAnsiTheme="majorHAnsi" w:cs="Arial"/>
          <w:iCs/>
          <w:noProof/>
          <w:u w:val="single"/>
          <w:lang w:val="sr-Cyrl-RS"/>
        </w:rPr>
        <w:t>Захтеви у погледу начина, рока и услова плаћања</w:t>
      </w:r>
    </w:p>
    <w:p w:rsidR="0081184F" w:rsidRPr="0046741C" w:rsidRDefault="0081184F" w:rsidP="0081184F">
      <w:pPr>
        <w:jc w:val="both"/>
        <w:rPr>
          <w:rFonts w:asciiTheme="majorHAnsi" w:hAnsiTheme="majorHAnsi" w:cs="Arial"/>
          <w:iCs/>
          <w:noProof/>
          <w:lang w:val="sr-Cyrl-RS"/>
        </w:rPr>
      </w:pPr>
    </w:p>
    <w:p w:rsidR="0081184F" w:rsidRPr="0046741C" w:rsidRDefault="0081184F" w:rsidP="0081184F">
      <w:pPr>
        <w:jc w:val="both"/>
        <w:rPr>
          <w:rFonts w:asciiTheme="majorHAnsi" w:hAnsiTheme="majorHAnsi" w:cs="Arial"/>
          <w:iCs/>
          <w:noProof/>
          <w:lang w:val="sr-Cyrl-RS"/>
        </w:rPr>
      </w:pPr>
      <w:r w:rsidRPr="0046741C">
        <w:rPr>
          <w:rFonts w:asciiTheme="majorHAnsi" w:hAnsiTheme="majorHAnsi" w:cs="Arial"/>
          <w:iCs/>
          <w:noProof/>
          <w:lang w:val="sr-Cyrl-RS"/>
        </w:rPr>
        <w:t>Рок плаћања је минимално 30, а најдуже 45 дана од дана пријема исправног рачуна. Рачун ће бити потписан од стране овлашћеног лица наручиоца који потврђује да су добра испоручена.</w:t>
      </w:r>
    </w:p>
    <w:p w:rsidR="0081184F" w:rsidRPr="0046741C" w:rsidRDefault="0081184F" w:rsidP="0081184F">
      <w:pPr>
        <w:jc w:val="both"/>
        <w:rPr>
          <w:rFonts w:asciiTheme="majorHAnsi" w:hAnsiTheme="majorHAnsi" w:cs="Arial"/>
          <w:iCs/>
          <w:noProof/>
          <w:lang w:val="sr-Cyrl-RS"/>
        </w:rPr>
      </w:pPr>
      <w:r w:rsidRPr="0046741C">
        <w:rPr>
          <w:rFonts w:asciiTheme="majorHAnsi" w:hAnsiTheme="majorHAnsi" w:cs="Arial"/>
          <w:iCs/>
          <w:noProof/>
          <w:lang w:val="sr-Cyrl-RS"/>
        </w:rPr>
        <w:t>Плаћање се врши уплатом на рачун добављача - пружаоца услуге.</w:t>
      </w:r>
    </w:p>
    <w:p w:rsidR="0081184F" w:rsidRPr="0046741C" w:rsidRDefault="0081184F" w:rsidP="0081184F">
      <w:pPr>
        <w:jc w:val="both"/>
        <w:rPr>
          <w:rFonts w:asciiTheme="majorHAnsi" w:hAnsiTheme="majorHAnsi" w:cs="Arial"/>
          <w:iCs/>
          <w:noProof/>
          <w:color w:val="4F81BD" w:themeColor="accent1"/>
          <w:lang w:val="sr-Cyrl-RS"/>
        </w:rPr>
      </w:pPr>
    </w:p>
    <w:p w:rsidR="0081184F" w:rsidRPr="0046741C" w:rsidRDefault="0081184F" w:rsidP="0081184F">
      <w:pPr>
        <w:jc w:val="both"/>
        <w:rPr>
          <w:rFonts w:asciiTheme="majorHAnsi" w:hAnsiTheme="majorHAnsi" w:cs="Arial"/>
          <w:iCs/>
          <w:noProof/>
          <w:lang w:val="sr-Cyrl-RS"/>
        </w:rPr>
      </w:pPr>
      <w:r w:rsidRPr="0046741C">
        <w:rPr>
          <w:rFonts w:asciiTheme="majorHAnsi" w:hAnsiTheme="majorHAnsi" w:cs="Arial"/>
          <w:b/>
          <w:bCs/>
          <w:iCs/>
          <w:noProof/>
          <w:u w:val="single"/>
          <w:lang w:val="sr-Cyrl-RS"/>
        </w:rPr>
        <w:t xml:space="preserve">9.2. </w:t>
      </w:r>
      <w:r w:rsidRPr="0046741C">
        <w:rPr>
          <w:rFonts w:asciiTheme="majorHAnsi" w:hAnsiTheme="majorHAnsi" w:cs="Arial"/>
          <w:iCs/>
          <w:noProof/>
          <w:u w:val="single"/>
          <w:lang w:val="sr-Cyrl-RS"/>
        </w:rPr>
        <w:t>Захтев у погледу рока важења понуде</w:t>
      </w:r>
    </w:p>
    <w:p w:rsidR="0081184F" w:rsidRPr="0046741C" w:rsidRDefault="0081184F" w:rsidP="0081184F">
      <w:pPr>
        <w:jc w:val="both"/>
        <w:rPr>
          <w:rFonts w:asciiTheme="majorHAnsi" w:hAnsiTheme="majorHAnsi" w:cs="Arial"/>
          <w:iCs/>
          <w:noProof/>
          <w:lang w:val="sr-Cyrl-RS"/>
        </w:rPr>
      </w:pPr>
      <w:r w:rsidRPr="0046741C">
        <w:rPr>
          <w:rFonts w:asciiTheme="majorHAnsi" w:hAnsiTheme="majorHAnsi" w:cs="Arial"/>
          <w:iCs/>
          <w:noProof/>
          <w:lang w:val="sr-Cyrl-RS"/>
        </w:rPr>
        <w:t>Рок важења понуде не може бити краћи од 30 дана од дана отварања понуда.</w:t>
      </w:r>
    </w:p>
    <w:p w:rsidR="0081184F" w:rsidRPr="0046741C" w:rsidRDefault="0081184F" w:rsidP="0081184F">
      <w:pPr>
        <w:jc w:val="both"/>
        <w:rPr>
          <w:rFonts w:asciiTheme="majorHAnsi" w:hAnsiTheme="majorHAnsi" w:cs="Arial"/>
          <w:iCs/>
          <w:noProof/>
          <w:lang w:val="sr-Cyrl-RS"/>
        </w:rPr>
      </w:pPr>
      <w:r w:rsidRPr="0046741C">
        <w:rPr>
          <w:rFonts w:asciiTheme="majorHAnsi" w:hAnsiTheme="majorHAnsi" w:cs="Arial"/>
          <w:iCs/>
          <w:noProof/>
          <w:lang w:val="sr-Cyrl-RS"/>
        </w:rPr>
        <w:t>У случају истека рока важења понуде, наручилац је дужан да у писаном облику затражи од понуђача продужење рока важења понуде.</w:t>
      </w:r>
    </w:p>
    <w:p w:rsidR="0081184F" w:rsidRPr="0046741C" w:rsidRDefault="0081184F" w:rsidP="0081184F">
      <w:pPr>
        <w:jc w:val="both"/>
        <w:rPr>
          <w:rFonts w:asciiTheme="majorHAnsi" w:hAnsiTheme="majorHAnsi" w:cs="Arial"/>
          <w:iCs/>
          <w:noProof/>
          <w:lang w:val="sr-Cyrl-RS"/>
        </w:rPr>
      </w:pPr>
      <w:r w:rsidRPr="0046741C">
        <w:rPr>
          <w:rFonts w:asciiTheme="majorHAnsi" w:hAnsiTheme="majorHAnsi" w:cs="Arial"/>
          <w:iCs/>
          <w:noProof/>
          <w:lang w:val="sr-Cyrl-RS"/>
        </w:rPr>
        <w:t>Понуђач који прихвати захтев за продужење рока важења понуде не може мењати понуду.</w:t>
      </w:r>
    </w:p>
    <w:p w:rsidR="0081184F" w:rsidRPr="0046741C" w:rsidRDefault="0081184F" w:rsidP="0081184F">
      <w:pPr>
        <w:jc w:val="both"/>
        <w:rPr>
          <w:rFonts w:asciiTheme="majorHAnsi" w:hAnsiTheme="majorHAnsi" w:cs="Arial"/>
          <w:b/>
          <w:noProof/>
          <w:color w:val="auto"/>
          <w:u w:val="single"/>
          <w:lang w:val="sr-Cyrl-RS"/>
        </w:rPr>
      </w:pPr>
    </w:p>
    <w:p w:rsidR="0081184F" w:rsidRPr="0046741C" w:rsidRDefault="0081184F" w:rsidP="0081184F">
      <w:pPr>
        <w:jc w:val="both"/>
        <w:rPr>
          <w:rFonts w:asciiTheme="majorHAnsi" w:hAnsiTheme="majorHAnsi" w:cs="Arial"/>
          <w:noProof/>
          <w:color w:val="auto"/>
          <w:u w:val="single"/>
          <w:lang w:val="sr-Cyrl-RS"/>
        </w:rPr>
      </w:pPr>
      <w:r w:rsidRPr="0046741C">
        <w:rPr>
          <w:rFonts w:asciiTheme="majorHAnsi" w:hAnsiTheme="majorHAnsi" w:cs="Arial"/>
          <w:b/>
          <w:noProof/>
          <w:color w:val="auto"/>
          <w:u w:val="single"/>
          <w:lang w:val="sr-Cyrl-RS"/>
        </w:rPr>
        <w:t xml:space="preserve">9.3. </w:t>
      </w:r>
      <w:r w:rsidRPr="0046741C">
        <w:rPr>
          <w:rFonts w:asciiTheme="majorHAnsi" w:hAnsiTheme="majorHAnsi" w:cs="Arial"/>
          <w:noProof/>
          <w:color w:val="auto"/>
          <w:u w:val="single"/>
          <w:lang w:val="sr-Cyrl-RS"/>
        </w:rPr>
        <w:t>Рок испоруке</w:t>
      </w:r>
    </w:p>
    <w:p w:rsidR="0081184F" w:rsidRPr="0046741C" w:rsidRDefault="0081184F" w:rsidP="0081184F">
      <w:pPr>
        <w:ind w:left="-426" w:right="-853"/>
        <w:jc w:val="both"/>
        <w:rPr>
          <w:b/>
          <w:bCs/>
          <w:iCs/>
          <w:noProof/>
          <w:lang w:val="sr-Cyrl-RS"/>
        </w:rPr>
      </w:pPr>
    </w:p>
    <w:p w:rsidR="0081184F" w:rsidRPr="0046741C" w:rsidRDefault="0081184F" w:rsidP="0081184F">
      <w:pPr>
        <w:ind w:right="26"/>
        <w:jc w:val="both"/>
        <w:rPr>
          <w:rFonts w:asciiTheme="majorHAnsi" w:hAnsiTheme="majorHAnsi"/>
          <w:noProof/>
          <w:lang w:val="sr-Cyrl-RS"/>
        </w:rPr>
      </w:pPr>
      <w:r w:rsidRPr="0046741C">
        <w:rPr>
          <w:rFonts w:asciiTheme="majorHAnsi" w:hAnsiTheme="majorHAnsi"/>
          <w:noProof/>
          <w:lang w:val="sr-Cyrl-RS"/>
        </w:rPr>
        <w:t>Понуђач је дужан да у обрасцу понуде наведе рок испоруке.</w:t>
      </w:r>
    </w:p>
    <w:p w:rsidR="0081184F" w:rsidRPr="0046741C" w:rsidRDefault="0081184F" w:rsidP="0081184F">
      <w:pPr>
        <w:ind w:right="26"/>
        <w:jc w:val="both"/>
        <w:rPr>
          <w:rFonts w:asciiTheme="majorHAnsi" w:hAnsiTheme="majorHAnsi"/>
          <w:noProof/>
          <w:lang w:val="sr-Cyrl-RS"/>
        </w:rPr>
      </w:pPr>
      <w:r w:rsidRPr="0046741C">
        <w:rPr>
          <w:rFonts w:asciiTheme="majorHAnsi" w:hAnsiTheme="majorHAnsi"/>
          <w:noProof/>
          <w:lang w:val="sr-Cyrl-RS"/>
        </w:rPr>
        <w:t xml:space="preserve">Рок испоруке не може бити дужи од 3 календарска дана од дана пријема поруџбине наручиоца </w:t>
      </w:r>
      <w:r w:rsidRPr="0046741C">
        <w:rPr>
          <w:rFonts w:asciiTheme="majorHAnsi" w:hAnsiTheme="majorHAnsi"/>
          <w:bCs/>
          <w:iCs/>
          <w:noProof/>
          <w:lang w:val="sr-Cyrl-RS"/>
        </w:rPr>
        <w:t>која се упућује у писаној форми, укључујући и е-mаil</w:t>
      </w:r>
      <w:r w:rsidRPr="0046741C">
        <w:rPr>
          <w:rFonts w:asciiTheme="majorHAnsi" w:hAnsiTheme="majorHAnsi"/>
          <w:noProof/>
          <w:lang w:val="sr-Cyrl-RS"/>
        </w:rPr>
        <w:t>. У случају да понуђач наведе дужи рок испоруке, таква понуда ће бити одбијена.</w:t>
      </w:r>
    </w:p>
    <w:p w:rsidR="0081184F" w:rsidRPr="0046741C" w:rsidRDefault="0081184F" w:rsidP="0081184F">
      <w:pPr>
        <w:ind w:right="26"/>
        <w:jc w:val="both"/>
        <w:rPr>
          <w:rFonts w:asciiTheme="majorHAnsi" w:hAnsiTheme="majorHAnsi"/>
          <w:noProof/>
          <w:lang w:val="sr-Cyrl-RS"/>
        </w:rPr>
      </w:pPr>
      <w:r w:rsidRPr="0046741C">
        <w:rPr>
          <w:rFonts w:asciiTheme="majorHAnsi" w:hAnsiTheme="majorHAnsi"/>
          <w:noProof/>
          <w:lang w:val="sr-Cyrl-RS"/>
        </w:rPr>
        <w:t>У случају да понуђач непрецизно одреди рок испоруке (нпр: око, оквирно, од-до и сл.), таква понуда ће бити одбијена.</w:t>
      </w: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2480C" w:rsidP="0081184F">
      <w:pPr>
        <w:jc w:val="both"/>
        <w:rPr>
          <w:rFonts w:asciiTheme="majorHAnsi" w:hAnsiTheme="majorHAnsi"/>
          <w:bCs/>
          <w:iCs/>
          <w:noProof/>
          <w:lang w:val="sr-Cyrl-RS"/>
        </w:rPr>
      </w:pPr>
      <w:r w:rsidRPr="0071098C">
        <w:rPr>
          <w:rFonts w:asciiTheme="majorHAnsi" w:hAnsiTheme="majorHAnsi"/>
          <w:bCs/>
          <w:iCs/>
          <w:noProof/>
          <w:lang w:val="sr-Cyrl-RS"/>
        </w:rPr>
        <w:t>Изузетно, када је то оправдано објективним околностима,</w:t>
      </w:r>
      <w:r>
        <w:rPr>
          <w:rFonts w:asciiTheme="majorHAnsi" w:hAnsiTheme="majorHAnsi"/>
          <w:bCs/>
          <w:iCs/>
          <w:noProof/>
          <w:lang w:val="sr-Cyrl-RS"/>
        </w:rPr>
        <w:t xml:space="preserve"> </w:t>
      </w:r>
      <w:r w:rsidR="0081184F" w:rsidRPr="0046741C">
        <w:rPr>
          <w:rFonts w:asciiTheme="majorHAnsi" w:hAnsiTheme="majorHAnsi"/>
          <w:bCs/>
          <w:iCs/>
          <w:noProof/>
          <w:lang w:val="sr-Cyrl-RS"/>
        </w:rPr>
        <w:t xml:space="preserve">Наручилац оставља могућност за потребом хитне (изненадне) испоруке, коју је понуђач дужан да изврши у року не дужем од пет сати од пријема захтева. Лице задужено од стране наручиоца, захтев за хитном испоруком упутиће телефоном, с тим да ће истовремено упутити поруџбину и путем е-mаil-а у којој ће нагласити да је у питању хитна испорука.  </w:t>
      </w:r>
    </w:p>
    <w:p w:rsidR="0081184F" w:rsidRDefault="0081184F" w:rsidP="0081184F">
      <w:pPr>
        <w:jc w:val="both"/>
        <w:rPr>
          <w:rFonts w:asciiTheme="majorHAnsi" w:hAnsiTheme="majorHAnsi"/>
          <w:b/>
          <w:bCs/>
          <w:iCs/>
          <w:noProof/>
          <w:lang w:val="sr-Cyrl-RS"/>
        </w:rPr>
      </w:pPr>
    </w:p>
    <w:p w:rsidR="0081184F" w:rsidRPr="0046741C" w:rsidRDefault="0081184F" w:rsidP="0081184F">
      <w:pPr>
        <w:jc w:val="both"/>
        <w:rPr>
          <w:rFonts w:asciiTheme="majorHAnsi" w:hAnsiTheme="majorHAnsi" w:cs="Arial"/>
          <w:b/>
          <w:bCs/>
          <w:i/>
          <w:iCs/>
          <w:noProof/>
          <w:color w:val="auto"/>
          <w:lang w:val="sr-Cyrl-RS"/>
        </w:rPr>
      </w:pPr>
      <w:r w:rsidRPr="0046741C">
        <w:rPr>
          <w:rFonts w:asciiTheme="majorHAnsi" w:hAnsiTheme="majorHAnsi" w:cs="Arial"/>
          <w:b/>
          <w:bCs/>
          <w:i/>
          <w:iCs/>
          <w:noProof/>
          <w:color w:val="auto"/>
          <w:lang w:val="sr-Cyrl-RS"/>
        </w:rPr>
        <w:t>10. ВАЛУТА И НАЧИН НА КОЈИ МОРА ДА БУДЕ НАВЕДЕНА И ИЗРАЖЕНА ЦЕНА У ПОНУДИ</w:t>
      </w:r>
    </w:p>
    <w:p w:rsidR="0081184F" w:rsidRPr="0046741C" w:rsidRDefault="0081184F" w:rsidP="0081184F">
      <w:pPr>
        <w:jc w:val="both"/>
        <w:rPr>
          <w:rFonts w:asciiTheme="majorHAnsi" w:hAnsiTheme="majorHAnsi" w:cs="Arial"/>
          <w:b/>
          <w:bCs/>
          <w:i/>
          <w:iCs/>
          <w:noProof/>
          <w:color w:val="auto"/>
          <w:lang w:val="sr-Cyrl-RS"/>
        </w:rPr>
      </w:pPr>
    </w:p>
    <w:p w:rsidR="0081184F" w:rsidRPr="0046741C" w:rsidRDefault="0081184F" w:rsidP="0081184F">
      <w:pPr>
        <w:jc w:val="center"/>
        <w:rPr>
          <w:rFonts w:asciiTheme="majorHAnsi" w:hAnsiTheme="majorHAnsi" w:cs="Arial"/>
          <w:b/>
          <w:bCs/>
          <w:iCs/>
          <w:noProof/>
          <w:color w:val="auto"/>
          <w:u w:val="single"/>
          <w:lang w:val="sr-Cyrl-RS"/>
        </w:rPr>
      </w:pPr>
      <w:r w:rsidRPr="0046741C">
        <w:rPr>
          <w:rFonts w:asciiTheme="majorHAnsi" w:hAnsiTheme="majorHAnsi" w:cs="Arial"/>
          <w:b/>
          <w:bCs/>
          <w:iCs/>
          <w:noProof/>
          <w:color w:val="auto"/>
          <w:u w:val="single"/>
          <w:lang w:val="sr-Cyrl-RS"/>
        </w:rPr>
        <w:t>ПАРТИЈА 1. Свеже јунеће месо</w:t>
      </w:r>
    </w:p>
    <w:p w:rsidR="0081184F" w:rsidRPr="0046741C" w:rsidRDefault="0081184F" w:rsidP="0081184F">
      <w:pPr>
        <w:jc w:val="center"/>
        <w:rPr>
          <w:rFonts w:asciiTheme="majorHAnsi" w:hAnsiTheme="majorHAnsi" w:cs="Arial"/>
          <w:b/>
          <w:bCs/>
          <w:iCs/>
          <w:noProof/>
          <w:color w:val="auto"/>
          <w:u w:val="single"/>
          <w:lang w:val="sr-Cyrl-RS"/>
        </w:rPr>
      </w:pPr>
    </w:p>
    <w:p w:rsidR="0081184F" w:rsidRPr="00B8340D" w:rsidRDefault="0081184F" w:rsidP="0081184F">
      <w:pPr>
        <w:jc w:val="both"/>
        <w:rPr>
          <w:rFonts w:asciiTheme="majorHAnsi" w:hAnsiTheme="majorHAnsi" w:cs="Arial"/>
          <w:bCs/>
          <w:iCs/>
          <w:noProof/>
          <w:color w:val="auto"/>
          <w:u w:val="single"/>
          <w:lang w:val="sr-Cyrl-RS"/>
        </w:rPr>
      </w:pPr>
      <w:r w:rsidRPr="00B8340D">
        <w:rPr>
          <w:rFonts w:asciiTheme="majorHAnsi" w:hAnsiTheme="majorHAnsi" w:cs="Arial"/>
          <w:bCs/>
          <w:iCs/>
          <w:noProof/>
          <w:color w:val="auto"/>
          <w:u w:val="single"/>
          <w:lang w:val="sr-Cyrl-RS"/>
        </w:rPr>
        <w:t>Цене у понуди које се дају у отвореном поступку:</w:t>
      </w:r>
    </w:p>
    <w:p w:rsidR="0081184F" w:rsidRPr="00B8340D" w:rsidRDefault="0081184F" w:rsidP="0081184F">
      <w:pPr>
        <w:jc w:val="both"/>
        <w:rPr>
          <w:rFonts w:asciiTheme="majorHAnsi" w:hAnsiTheme="majorHAnsi" w:cs="Arial"/>
          <w:bCs/>
          <w:iCs/>
          <w:noProof/>
          <w:color w:val="auto"/>
          <w:lang w:val="sr-Cyrl-RS"/>
        </w:rPr>
      </w:pPr>
      <w:r w:rsidRPr="00B8340D">
        <w:rPr>
          <w:rFonts w:asciiTheme="majorHAnsi" w:hAnsiTheme="majorHAnsi" w:cs="Arial"/>
          <w:bCs/>
          <w:iCs/>
          <w:noProof/>
          <w:color w:val="auto"/>
          <w:lang w:val="sr-Cyrl-RS"/>
        </w:rPr>
        <w:t>Цене морају бити исказане у динарима, са и без пореза на додату вредност, са свим трошковима које понуђач има у реализацији набавке. За оцену понуда ће се  узимати у обзир цена без ПДВ-а. Понуде понуђача који нису у систему ПДВ-а и понуђача који су у систему ПДВ-а оцењују се тако што се упоређују њихове цене исказане без ПДВ-а.</w:t>
      </w:r>
    </w:p>
    <w:p w:rsidR="0081184F" w:rsidRPr="00B8340D" w:rsidRDefault="0081184F" w:rsidP="0081184F">
      <w:pPr>
        <w:widowControl w:val="0"/>
        <w:tabs>
          <w:tab w:val="left" w:pos="9231"/>
          <w:tab w:val="left" w:pos="9412"/>
        </w:tabs>
        <w:jc w:val="both"/>
        <w:rPr>
          <w:rFonts w:asciiTheme="majorHAnsi" w:hAnsiTheme="majorHAnsi"/>
          <w:noProof/>
          <w:color w:val="auto"/>
          <w:lang w:val="sr-Cyrl-RS"/>
        </w:rPr>
      </w:pPr>
      <w:r w:rsidRPr="00B8340D">
        <w:rPr>
          <w:rFonts w:asciiTheme="majorHAnsi" w:hAnsiTheme="majorHAnsi" w:cs="Arial"/>
          <w:bCs/>
          <w:iCs/>
          <w:noProof/>
          <w:color w:val="auto"/>
          <w:lang w:val="sr-Cyrl-RS"/>
        </w:rPr>
        <w:t xml:space="preserve">За оцену понуда као релевантна узима се цена која се добија сабирањем </w:t>
      </w:r>
      <w:r w:rsidRPr="00B8340D">
        <w:rPr>
          <w:rFonts w:asciiTheme="majorHAnsi" w:hAnsiTheme="majorHAnsi"/>
          <w:noProof/>
          <w:color w:val="auto"/>
          <w:lang w:val="sr-Cyrl-RS"/>
        </w:rPr>
        <w:t>свих укупних цена без ПДВ-а, које се добијају множењем оквирних количина са јединичним ценама без ПДВ-а.</w:t>
      </w:r>
    </w:p>
    <w:p w:rsidR="0081184F" w:rsidRPr="00E3470D" w:rsidRDefault="0081184F" w:rsidP="0081184F">
      <w:pPr>
        <w:widowControl w:val="0"/>
        <w:tabs>
          <w:tab w:val="left" w:pos="9231"/>
          <w:tab w:val="left" w:pos="9412"/>
        </w:tabs>
        <w:jc w:val="both"/>
        <w:rPr>
          <w:rFonts w:asciiTheme="majorHAnsi" w:eastAsia="Courier New" w:hAnsiTheme="majorHAnsi"/>
          <w:noProof/>
          <w:color w:val="7030A0"/>
          <w:lang w:val="sr-Cyrl-RS" w:eastAsia="sr-Cyrl-CS"/>
        </w:rPr>
      </w:pPr>
    </w:p>
    <w:p w:rsidR="0081184F" w:rsidRPr="00D41C5B" w:rsidRDefault="0081184F" w:rsidP="0081184F">
      <w:pPr>
        <w:suppressAutoHyphens w:val="0"/>
        <w:autoSpaceDE w:val="0"/>
        <w:autoSpaceDN w:val="0"/>
        <w:adjustRightInd w:val="0"/>
        <w:spacing w:line="240" w:lineRule="auto"/>
        <w:jc w:val="both"/>
        <w:rPr>
          <w:rFonts w:asciiTheme="majorHAnsi" w:eastAsia="Times New Roman" w:hAnsiTheme="majorHAnsi" w:cs="Arial"/>
          <w:noProof/>
          <w:color w:val="000000" w:themeColor="text1"/>
          <w:kern w:val="0"/>
          <w:u w:val="single"/>
          <w:lang w:val="sr-Cyrl-RS" w:eastAsia="en-US"/>
        </w:rPr>
      </w:pPr>
      <w:r w:rsidRPr="00D41C5B">
        <w:rPr>
          <w:rFonts w:asciiTheme="majorHAnsi" w:eastAsia="Times New Roman" w:hAnsiTheme="majorHAnsi" w:cs="Arial"/>
          <w:noProof/>
          <w:color w:val="000000" w:themeColor="text1"/>
          <w:kern w:val="0"/>
          <w:u w:val="single"/>
          <w:lang w:val="sr-Cyrl-RS" w:eastAsia="en-US"/>
        </w:rPr>
        <w:t>Цене у понуди које се дају у реализацији оквирног споразума:</w:t>
      </w:r>
    </w:p>
    <w:p w:rsidR="00EF1DEC" w:rsidRPr="00D41C5B" w:rsidRDefault="00F64486" w:rsidP="00EF1DEC">
      <w:pPr>
        <w:suppressAutoHyphens w:val="0"/>
        <w:autoSpaceDE w:val="0"/>
        <w:autoSpaceDN w:val="0"/>
        <w:adjustRightInd w:val="0"/>
        <w:spacing w:line="240" w:lineRule="auto"/>
        <w:jc w:val="both"/>
        <w:rPr>
          <w:rFonts w:asciiTheme="majorHAnsi" w:eastAsiaTheme="minorHAnsi" w:hAnsiTheme="majorHAnsi" w:cs="TimesNewRomanPSMT"/>
          <w:color w:val="000000" w:themeColor="text1"/>
          <w:kern w:val="0"/>
          <w:lang w:val="sr-Cyrl-RS" w:eastAsia="en-US"/>
        </w:rPr>
      </w:pPr>
      <w:r w:rsidRPr="00D41C5B">
        <w:rPr>
          <w:rFonts w:asciiTheme="majorHAnsi" w:eastAsiaTheme="minorHAnsi" w:hAnsiTheme="majorHAnsi" w:cs="TimesNewRomanPSMT"/>
          <w:color w:val="000000" w:themeColor="text1"/>
          <w:kern w:val="0"/>
          <w:lang w:val="sr-Cyrl-RS" w:eastAsia="en-US"/>
        </w:rPr>
        <w:t>У понуди коју подноси у поступку доделе поједина</w:t>
      </w:r>
      <w:r w:rsidR="00E3470D" w:rsidRPr="00D41C5B">
        <w:rPr>
          <w:rFonts w:asciiTheme="majorHAnsi" w:eastAsiaTheme="minorHAnsi" w:hAnsiTheme="majorHAnsi" w:cs="TimesNewRomanPSMT"/>
          <w:color w:val="000000" w:themeColor="text1"/>
          <w:kern w:val="0"/>
          <w:lang w:val="sr-Cyrl-RS" w:eastAsia="en-US"/>
        </w:rPr>
        <w:t>ч</w:t>
      </w:r>
      <w:r w:rsidRPr="00D41C5B">
        <w:rPr>
          <w:rFonts w:asciiTheme="majorHAnsi" w:eastAsiaTheme="minorHAnsi" w:hAnsiTheme="majorHAnsi" w:cs="TimesNewRomanPSMT"/>
          <w:color w:val="000000" w:themeColor="text1"/>
          <w:kern w:val="0"/>
          <w:lang w:val="sr-Cyrl-RS" w:eastAsia="en-US"/>
        </w:rPr>
        <w:t>ног уговора (</w:t>
      </w:r>
      <w:r w:rsidRPr="00D41C5B">
        <w:rPr>
          <w:rFonts w:asciiTheme="majorHAnsi" w:hAnsiTheme="majorHAnsi" w:cs="Arial"/>
          <w:noProof/>
          <w:color w:val="000000" w:themeColor="text1"/>
          <w:lang w:val="sr-Cyrl-RS"/>
        </w:rPr>
        <w:t xml:space="preserve">поновним отварањем конкуренције међу добављачима), добављач може понудити исту или нижу цену од оне </w:t>
      </w:r>
      <w:r w:rsidRPr="00D41C5B">
        <w:rPr>
          <w:rFonts w:asciiTheme="majorHAnsi" w:eastAsiaTheme="minorHAnsi" w:hAnsiTheme="majorHAnsi" w:cs="TimesNewRomanPSMT"/>
          <w:color w:val="000000" w:themeColor="text1"/>
          <w:kern w:val="0"/>
          <w:lang w:val="sr-Latn-RS" w:eastAsia="en-US"/>
        </w:rPr>
        <w:t xml:space="preserve">коју </w:t>
      </w:r>
      <w:r w:rsidR="00F96AF7" w:rsidRPr="00D41C5B">
        <w:rPr>
          <w:rFonts w:asciiTheme="majorHAnsi" w:eastAsiaTheme="minorHAnsi" w:hAnsiTheme="majorHAnsi" w:cs="TimesNewRomanPSMT"/>
          <w:color w:val="000000" w:themeColor="text1"/>
          <w:kern w:val="0"/>
          <w:lang w:val="sr-Cyrl-RS" w:eastAsia="en-US"/>
        </w:rPr>
        <w:t xml:space="preserve">је дао </w:t>
      </w:r>
      <w:r w:rsidRPr="00D41C5B">
        <w:rPr>
          <w:rFonts w:asciiTheme="majorHAnsi" w:eastAsiaTheme="minorHAnsi" w:hAnsiTheme="majorHAnsi" w:cs="TimesNewRomanPSMT"/>
          <w:color w:val="000000" w:themeColor="text1"/>
          <w:kern w:val="0"/>
          <w:lang w:val="sr-Cyrl-RS" w:eastAsia="en-US"/>
        </w:rPr>
        <w:t xml:space="preserve">у понуди за закључење оквирног споразума, при чему под одређеним околностима понуђена цена може бити и већа. </w:t>
      </w:r>
      <w:r w:rsidR="00EF1DEC" w:rsidRPr="00D41C5B">
        <w:rPr>
          <w:rFonts w:asciiTheme="majorHAnsi" w:eastAsiaTheme="minorHAnsi" w:hAnsiTheme="majorHAnsi" w:cs="TimesNewRomanPSMT"/>
          <w:color w:val="000000" w:themeColor="text1"/>
          <w:kern w:val="0"/>
          <w:lang w:val="sr-Latn-RS" w:eastAsia="en-US"/>
        </w:rPr>
        <w:t xml:space="preserve">Повећање цене може бити дозвољено </w:t>
      </w:r>
      <w:r w:rsidR="00EF1DEC" w:rsidRPr="00D41C5B">
        <w:rPr>
          <w:rFonts w:asciiTheme="majorHAnsi" w:eastAsiaTheme="minorHAnsi" w:hAnsiTheme="majorHAnsi" w:cs="TimesNewRomanPS-BoldMT"/>
          <w:bCs/>
          <w:color w:val="000000" w:themeColor="text1"/>
          <w:kern w:val="0"/>
          <w:lang w:val="sr-Latn-RS" w:eastAsia="en-US"/>
        </w:rPr>
        <w:t>само</w:t>
      </w:r>
      <w:r w:rsidR="00EF1DEC" w:rsidRPr="00D41C5B">
        <w:rPr>
          <w:rFonts w:asciiTheme="majorHAnsi" w:eastAsiaTheme="minorHAnsi" w:hAnsiTheme="majorHAnsi" w:cs="TimesNewRomanPS-BoldMT"/>
          <w:b/>
          <w:bCs/>
          <w:color w:val="000000" w:themeColor="text1"/>
          <w:kern w:val="0"/>
          <w:lang w:val="sr-Latn-RS" w:eastAsia="en-US"/>
        </w:rPr>
        <w:t xml:space="preserve"> </w:t>
      </w:r>
      <w:r w:rsidR="00EF1DEC" w:rsidRPr="00D41C5B">
        <w:rPr>
          <w:rFonts w:asciiTheme="majorHAnsi" w:eastAsiaTheme="minorHAnsi" w:hAnsiTheme="majorHAnsi" w:cs="TimesNewRomanPSMT"/>
          <w:color w:val="000000" w:themeColor="text1"/>
          <w:kern w:val="0"/>
          <w:lang w:val="sr-Latn-RS" w:eastAsia="en-US"/>
        </w:rPr>
        <w:t xml:space="preserve">у случају да </w:t>
      </w:r>
      <w:r w:rsidR="00DA48EB" w:rsidRPr="00D41C5B">
        <w:rPr>
          <w:rFonts w:asciiTheme="majorHAnsi" w:eastAsiaTheme="minorHAnsi" w:hAnsiTheme="majorHAnsi" w:cs="TimesNewRomanPSMT"/>
          <w:color w:val="000000" w:themeColor="text1"/>
          <w:kern w:val="0"/>
          <w:lang w:val="sr-Cyrl-RS" w:eastAsia="en-US"/>
        </w:rPr>
        <w:t xml:space="preserve">је од момента закључења оквирног споразума до момента позива за подношење понуда за </w:t>
      </w:r>
      <w:r w:rsidR="00DA48EB" w:rsidRPr="00D41C5B">
        <w:rPr>
          <w:rFonts w:asciiTheme="majorHAnsi" w:eastAsiaTheme="minorHAnsi" w:hAnsiTheme="majorHAnsi" w:cs="TimesNewRomanPSMT"/>
          <w:color w:val="000000" w:themeColor="text1"/>
          <w:kern w:val="0"/>
          <w:lang w:val="sr-Cyrl-RS" w:eastAsia="en-US"/>
        </w:rPr>
        <w:lastRenderedPageBreak/>
        <w:t xml:space="preserve">закључење појединалног уговора прошло више од 120 дана, и да је дошло </w:t>
      </w:r>
      <w:r w:rsidR="00EF1DEC" w:rsidRPr="00D41C5B">
        <w:rPr>
          <w:rFonts w:asciiTheme="majorHAnsi" w:eastAsiaTheme="minorHAnsi" w:hAnsiTheme="majorHAnsi" w:cs="TimesNewRomanPSMT"/>
          <w:color w:val="000000" w:themeColor="text1"/>
          <w:kern w:val="0"/>
          <w:lang w:val="sr-Latn-RS" w:eastAsia="en-US"/>
        </w:rPr>
        <w:t>до промене потрошачких</w:t>
      </w:r>
      <w:r w:rsidR="00EF1DEC" w:rsidRPr="00D41C5B">
        <w:rPr>
          <w:rFonts w:asciiTheme="majorHAnsi" w:eastAsiaTheme="minorHAnsi" w:hAnsiTheme="majorHAnsi" w:cs="TimesNewRomanPSMT"/>
          <w:color w:val="000000" w:themeColor="text1"/>
          <w:kern w:val="0"/>
          <w:lang w:val="sr-Cyrl-RS" w:eastAsia="en-US"/>
        </w:rPr>
        <w:t xml:space="preserve"> </w:t>
      </w:r>
      <w:r w:rsidR="00EF1DEC" w:rsidRPr="00D41C5B">
        <w:rPr>
          <w:rFonts w:asciiTheme="majorHAnsi" w:eastAsiaTheme="minorHAnsi" w:hAnsiTheme="majorHAnsi" w:cs="TimesNewRomanPSMT"/>
          <w:color w:val="000000" w:themeColor="text1"/>
          <w:kern w:val="0"/>
          <w:lang w:val="sr-Latn-RS" w:eastAsia="en-US"/>
        </w:rPr>
        <w:t>цена у Републици Србији, односно промене Индекса потрошачких цена по СОIСОР</w:t>
      </w:r>
      <w:r w:rsidR="00EF1DEC" w:rsidRPr="00D41C5B">
        <w:rPr>
          <w:rFonts w:asciiTheme="majorHAnsi" w:eastAsiaTheme="minorHAnsi" w:hAnsiTheme="majorHAnsi" w:cs="TimesNewRomanPSMT"/>
          <w:color w:val="000000" w:themeColor="text1"/>
          <w:kern w:val="0"/>
          <w:lang w:val="sr-Cyrl-RS" w:eastAsia="en-US"/>
        </w:rPr>
        <w:t xml:space="preserve"> </w:t>
      </w:r>
      <w:r w:rsidR="00EF1DEC" w:rsidRPr="00D41C5B">
        <w:rPr>
          <w:rFonts w:asciiTheme="majorHAnsi" w:eastAsiaTheme="minorHAnsi" w:hAnsiTheme="majorHAnsi" w:cs="TimesNewRomanPSMT"/>
          <w:color w:val="000000" w:themeColor="text1"/>
          <w:kern w:val="0"/>
          <w:lang w:val="sr-Latn-RS" w:eastAsia="en-US"/>
        </w:rPr>
        <w:t xml:space="preserve">“МЕСО”. Повећање цене може бити </w:t>
      </w:r>
      <w:r w:rsidR="00EF1DEC" w:rsidRPr="00D41C5B">
        <w:rPr>
          <w:rFonts w:asciiTheme="majorHAnsi" w:eastAsiaTheme="minorHAnsi" w:hAnsiTheme="majorHAnsi" w:cs="TimesNewRomanPSMT"/>
          <w:color w:val="000000" w:themeColor="text1"/>
          <w:kern w:val="0"/>
          <w:u w:val="single"/>
          <w:lang w:val="sr-Latn-RS" w:eastAsia="en-US"/>
        </w:rPr>
        <w:t>максимално до процентуалног (%) износа промене –</w:t>
      </w:r>
      <w:r w:rsidR="00EF1DEC" w:rsidRPr="00D41C5B">
        <w:rPr>
          <w:rFonts w:asciiTheme="majorHAnsi" w:eastAsiaTheme="minorHAnsi" w:hAnsiTheme="majorHAnsi" w:cs="TimesNewRomanPSMT"/>
          <w:color w:val="000000" w:themeColor="text1"/>
          <w:kern w:val="0"/>
          <w:u w:val="single"/>
          <w:lang w:val="sr-Cyrl-RS" w:eastAsia="en-US"/>
        </w:rPr>
        <w:t xml:space="preserve"> </w:t>
      </w:r>
      <w:r w:rsidR="00EF1DEC" w:rsidRPr="00D41C5B">
        <w:rPr>
          <w:rFonts w:asciiTheme="majorHAnsi" w:eastAsiaTheme="minorHAnsi" w:hAnsiTheme="majorHAnsi" w:cs="TimesNewRomanPSMT"/>
          <w:color w:val="000000" w:themeColor="text1"/>
          <w:kern w:val="0"/>
          <w:u w:val="single"/>
          <w:lang w:val="sr-Latn-RS" w:eastAsia="en-US"/>
        </w:rPr>
        <w:t>повећања</w:t>
      </w:r>
      <w:r w:rsidR="00EF1DEC" w:rsidRPr="00D41C5B">
        <w:rPr>
          <w:rFonts w:asciiTheme="majorHAnsi" w:eastAsiaTheme="minorHAnsi" w:hAnsiTheme="majorHAnsi" w:cs="TimesNewRomanPSMT"/>
          <w:color w:val="000000" w:themeColor="text1"/>
          <w:kern w:val="0"/>
          <w:lang w:val="sr-Latn-RS" w:eastAsia="en-US"/>
        </w:rPr>
        <w:t xml:space="preserve"> Индекса потрошачких цена по СОIСОР “МЕСО”</w:t>
      </w:r>
      <w:r w:rsidR="00EF1DEC" w:rsidRPr="00D41C5B">
        <w:rPr>
          <w:rFonts w:asciiTheme="majorHAnsi" w:eastAsiaTheme="minorHAnsi" w:hAnsiTheme="majorHAnsi" w:cs="TimesNewRomanPS-BoldMT"/>
          <w:b/>
          <w:bCs/>
          <w:color w:val="000000" w:themeColor="text1"/>
          <w:kern w:val="0"/>
          <w:lang w:val="sr-Latn-RS" w:eastAsia="en-US"/>
        </w:rPr>
        <w:t xml:space="preserve">, </w:t>
      </w:r>
      <w:r w:rsidR="00EF1DEC" w:rsidRPr="00D41C5B">
        <w:rPr>
          <w:rFonts w:asciiTheme="majorHAnsi" w:eastAsiaTheme="minorHAnsi" w:hAnsiTheme="majorHAnsi" w:cs="TimesNewRomanPSMT"/>
          <w:color w:val="000000" w:themeColor="text1"/>
          <w:kern w:val="0"/>
          <w:lang w:val="sr-Latn-RS" w:eastAsia="en-US"/>
        </w:rPr>
        <w:t>рачунајући од месеца</w:t>
      </w:r>
      <w:r w:rsidR="00EF1DEC" w:rsidRPr="00D41C5B">
        <w:rPr>
          <w:rFonts w:asciiTheme="majorHAnsi" w:eastAsiaTheme="minorHAnsi" w:hAnsiTheme="majorHAnsi" w:cs="TimesNewRomanPSMT"/>
          <w:color w:val="000000" w:themeColor="text1"/>
          <w:kern w:val="0"/>
          <w:lang w:val="sr-Cyrl-RS" w:eastAsia="en-US"/>
        </w:rPr>
        <w:t xml:space="preserve"> </w:t>
      </w:r>
      <w:r w:rsidR="00EF1DEC" w:rsidRPr="00D41C5B">
        <w:rPr>
          <w:rFonts w:asciiTheme="majorHAnsi" w:eastAsiaTheme="minorHAnsi" w:hAnsiTheme="majorHAnsi" w:cs="TimesNewRomanPSMT"/>
          <w:color w:val="000000" w:themeColor="text1"/>
          <w:kern w:val="0"/>
          <w:lang w:val="sr-Latn-RS" w:eastAsia="en-US"/>
        </w:rPr>
        <w:t>закључења оквирног споразума до месеца у коме је Наручилац доставио позив за</w:t>
      </w:r>
      <w:r w:rsidR="00EF1DEC" w:rsidRPr="00D41C5B">
        <w:rPr>
          <w:rFonts w:asciiTheme="majorHAnsi" w:eastAsiaTheme="minorHAnsi" w:hAnsiTheme="majorHAnsi" w:cs="TimesNewRomanPSMT"/>
          <w:color w:val="000000" w:themeColor="text1"/>
          <w:kern w:val="0"/>
          <w:lang w:val="sr-Cyrl-RS" w:eastAsia="en-US"/>
        </w:rPr>
        <w:t xml:space="preserve"> </w:t>
      </w:r>
      <w:r w:rsidR="00EF1DEC" w:rsidRPr="00D41C5B">
        <w:rPr>
          <w:rFonts w:asciiTheme="majorHAnsi" w:eastAsiaTheme="minorHAnsi" w:hAnsiTheme="majorHAnsi" w:cs="TimesNewRomanPSMT"/>
          <w:color w:val="000000" w:themeColor="text1"/>
          <w:kern w:val="0"/>
          <w:lang w:val="sr-Latn-RS" w:eastAsia="en-US"/>
        </w:rPr>
        <w:t xml:space="preserve">подношење понуде за </w:t>
      </w:r>
      <w:r w:rsidR="00DA48EB" w:rsidRPr="00D41C5B">
        <w:rPr>
          <w:rFonts w:asciiTheme="majorHAnsi" w:eastAsiaTheme="minorHAnsi" w:hAnsiTheme="majorHAnsi" w:cs="TimesNewRomanPSMT"/>
          <w:color w:val="000000" w:themeColor="text1"/>
          <w:kern w:val="0"/>
          <w:lang w:val="sr-Cyrl-RS" w:eastAsia="en-US"/>
        </w:rPr>
        <w:t>п</w:t>
      </w:r>
      <w:r w:rsidR="00EF1DEC" w:rsidRPr="00D41C5B">
        <w:rPr>
          <w:rFonts w:asciiTheme="majorHAnsi" w:eastAsiaTheme="minorHAnsi" w:hAnsiTheme="majorHAnsi" w:cs="TimesNewRomanPSMT"/>
          <w:color w:val="000000" w:themeColor="text1"/>
          <w:kern w:val="0"/>
          <w:lang w:val="sr-Latn-RS" w:eastAsia="en-US"/>
        </w:rPr>
        <w:t>ојединачни уговор, а на основу базе података Републичког завода за статистику</w:t>
      </w:r>
      <w:r w:rsidR="00B8340D" w:rsidRPr="00D41C5B">
        <w:rPr>
          <w:rFonts w:asciiTheme="majorHAnsi" w:eastAsiaTheme="minorHAnsi" w:hAnsiTheme="majorHAnsi" w:cs="TimesNewRomanPSMT"/>
          <w:color w:val="000000" w:themeColor="text1"/>
          <w:kern w:val="0"/>
          <w:lang w:val="sr-Latn-RS" w:eastAsia="en-US"/>
        </w:rPr>
        <w:t xml:space="preserve"> (РЗС</w:t>
      </w:r>
      <w:r w:rsidR="00EF1DEC" w:rsidRPr="00D41C5B">
        <w:rPr>
          <w:rFonts w:asciiTheme="majorHAnsi" w:eastAsiaTheme="minorHAnsi" w:hAnsiTheme="majorHAnsi" w:cs="TimesNewRomanPSMT"/>
          <w:color w:val="000000" w:themeColor="text1"/>
          <w:kern w:val="0"/>
          <w:lang w:val="sr-Latn-RS" w:eastAsia="en-US"/>
        </w:rPr>
        <w:t>) www.stat.gov.rs које обрачунава и објављује РЗС.</w:t>
      </w:r>
      <w:r w:rsidR="00EF1DEC" w:rsidRPr="00D41C5B">
        <w:rPr>
          <w:rFonts w:asciiTheme="majorHAnsi" w:eastAsiaTheme="minorHAnsi" w:hAnsiTheme="majorHAnsi" w:cs="TimesNewRomanPSMT"/>
          <w:color w:val="000000" w:themeColor="text1"/>
          <w:kern w:val="0"/>
          <w:lang w:val="sr-Cyrl-RS" w:eastAsia="en-US"/>
        </w:rPr>
        <w:t xml:space="preserve"> </w:t>
      </w:r>
      <w:r w:rsidR="00EF1DEC" w:rsidRPr="00D41C5B">
        <w:rPr>
          <w:rFonts w:asciiTheme="majorHAnsi" w:eastAsiaTheme="minorHAnsi" w:hAnsiTheme="majorHAnsi" w:cs="TimesNewRomanPSMT"/>
          <w:color w:val="000000" w:themeColor="text1"/>
          <w:kern w:val="0"/>
          <w:lang w:val="sr-Latn-RS" w:eastAsia="en-US"/>
        </w:rPr>
        <w:t>Уколико истог нема у бази података за текући месец, узима се у обзир последње</w:t>
      </w:r>
      <w:r w:rsidR="00EF1DEC" w:rsidRPr="00D41C5B">
        <w:rPr>
          <w:rFonts w:asciiTheme="majorHAnsi" w:eastAsiaTheme="minorHAnsi" w:hAnsiTheme="majorHAnsi" w:cs="TimesNewRomanPSMT"/>
          <w:color w:val="000000" w:themeColor="text1"/>
          <w:kern w:val="0"/>
          <w:lang w:val="sr-Cyrl-RS" w:eastAsia="en-US"/>
        </w:rPr>
        <w:t xml:space="preserve"> </w:t>
      </w:r>
      <w:r w:rsidR="00EF1DEC" w:rsidRPr="00D41C5B">
        <w:rPr>
          <w:rFonts w:asciiTheme="majorHAnsi" w:eastAsiaTheme="minorHAnsi" w:hAnsiTheme="majorHAnsi" w:cs="TimesNewRomanPSMT"/>
          <w:color w:val="000000" w:themeColor="text1"/>
          <w:kern w:val="0"/>
          <w:lang w:val="sr-Latn-RS" w:eastAsia="en-US"/>
        </w:rPr>
        <w:t xml:space="preserve">објављени Индекс потрошачких цена. Ако добављачи у </w:t>
      </w:r>
      <w:r w:rsidR="00F96AF7" w:rsidRPr="00D41C5B">
        <w:rPr>
          <w:rFonts w:asciiTheme="majorHAnsi" w:eastAsiaTheme="minorHAnsi" w:hAnsiTheme="majorHAnsi" w:cs="TimesNewRomanPSMT"/>
          <w:color w:val="000000" w:themeColor="text1"/>
          <w:kern w:val="0"/>
          <w:lang w:val="sr-Cyrl-RS" w:eastAsia="en-US"/>
        </w:rPr>
        <w:t>п</w:t>
      </w:r>
      <w:r w:rsidR="00F96AF7" w:rsidRPr="00D41C5B">
        <w:rPr>
          <w:rFonts w:asciiTheme="majorHAnsi" w:eastAsiaTheme="minorHAnsi" w:hAnsiTheme="majorHAnsi" w:cs="TimesNewRomanPSMT"/>
          <w:color w:val="000000" w:themeColor="text1"/>
          <w:kern w:val="0"/>
          <w:lang w:val="sr-Latn-RS" w:eastAsia="en-US"/>
        </w:rPr>
        <w:t>онуд</w:t>
      </w:r>
      <w:r w:rsidR="00F96AF7" w:rsidRPr="00D41C5B">
        <w:rPr>
          <w:rFonts w:asciiTheme="majorHAnsi" w:eastAsiaTheme="minorHAnsi" w:hAnsiTheme="majorHAnsi" w:cs="TimesNewRomanPSMT"/>
          <w:color w:val="000000" w:themeColor="text1"/>
          <w:kern w:val="0"/>
          <w:lang w:val="sr-Cyrl-RS" w:eastAsia="en-US"/>
        </w:rPr>
        <w:t>и</w:t>
      </w:r>
      <w:r w:rsidR="00EF1DEC" w:rsidRPr="00D41C5B">
        <w:rPr>
          <w:rFonts w:asciiTheme="majorHAnsi" w:eastAsiaTheme="minorHAnsi" w:hAnsiTheme="majorHAnsi" w:cs="TimesNewRomanPSMT"/>
          <w:color w:val="000000" w:themeColor="text1"/>
          <w:kern w:val="0"/>
          <w:lang w:val="sr-Latn-RS" w:eastAsia="en-US"/>
        </w:rPr>
        <w:t xml:space="preserve"> исказују нову</w:t>
      </w:r>
      <w:r w:rsidR="00EF1DEC" w:rsidRPr="00D41C5B">
        <w:rPr>
          <w:rFonts w:asciiTheme="majorHAnsi" w:eastAsiaTheme="minorHAnsi" w:hAnsiTheme="majorHAnsi" w:cs="TimesNewRomanPSMT"/>
          <w:color w:val="000000" w:themeColor="text1"/>
          <w:kern w:val="0"/>
          <w:lang w:val="sr-Cyrl-RS" w:eastAsia="en-US"/>
        </w:rPr>
        <w:t xml:space="preserve"> </w:t>
      </w:r>
      <w:r w:rsidR="00EF1DEC" w:rsidRPr="00D41C5B">
        <w:rPr>
          <w:rFonts w:asciiTheme="majorHAnsi" w:eastAsiaTheme="minorHAnsi" w:hAnsiTheme="majorHAnsi" w:cs="TimesNewRomanPSMT"/>
          <w:color w:val="000000" w:themeColor="text1"/>
          <w:kern w:val="0"/>
          <w:lang w:val="sr-Latn-RS" w:eastAsia="en-US"/>
        </w:rPr>
        <w:t>јединичну цену, исту образлажу уз достављање валидних показатеља којима доказују да</w:t>
      </w:r>
      <w:r w:rsidR="00EF1DEC" w:rsidRPr="00D41C5B">
        <w:rPr>
          <w:rFonts w:asciiTheme="majorHAnsi" w:eastAsiaTheme="minorHAnsi" w:hAnsiTheme="majorHAnsi" w:cs="TimesNewRomanPSMT"/>
          <w:color w:val="000000" w:themeColor="text1"/>
          <w:kern w:val="0"/>
          <w:lang w:val="sr-Cyrl-RS" w:eastAsia="en-US"/>
        </w:rPr>
        <w:t xml:space="preserve"> </w:t>
      </w:r>
      <w:r w:rsidR="00EF1DEC" w:rsidRPr="00D41C5B">
        <w:rPr>
          <w:rFonts w:asciiTheme="majorHAnsi" w:eastAsiaTheme="minorHAnsi" w:hAnsiTheme="majorHAnsi" w:cs="TimesNewRomanPSMT"/>
          <w:color w:val="000000" w:themeColor="text1"/>
          <w:kern w:val="0"/>
          <w:lang w:val="sr-Latn-RS" w:eastAsia="en-US"/>
        </w:rPr>
        <w:t>је дошло до напред наведене промене Индекса потрошачких цена.</w:t>
      </w:r>
    </w:p>
    <w:p w:rsidR="00F64486" w:rsidRPr="00D41C5B" w:rsidRDefault="00F64486" w:rsidP="00EF1DEC">
      <w:pPr>
        <w:suppressAutoHyphens w:val="0"/>
        <w:autoSpaceDE w:val="0"/>
        <w:autoSpaceDN w:val="0"/>
        <w:adjustRightInd w:val="0"/>
        <w:spacing w:line="240" w:lineRule="auto"/>
        <w:jc w:val="both"/>
        <w:rPr>
          <w:rFonts w:asciiTheme="majorHAnsi" w:eastAsiaTheme="minorHAnsi" w:hAnsiTheme="majorHAnsi" w:cs="TimesNewRomanPSMT"/>
          <w:color w:val="000000" w:themeColor="text1"/>
          <w:kern w:val="0"/>
          <w:lang w:val="sr-Cyrl-RS" w:eastAsia="en-US"/>
        </w:rPr>
      </w:pPr>
    </w:p>
    <w:p w:rsidR="00EF1DEC" w:rsidRPr="00D41C5B" w:rsidRDefault="00EF1DEC" w:rsidP="00EF1DEC">
      <w:pPr>
        <w:suppressAutoHyphens w:val="0"/>
        <w:autoSpaceDE w:val="0"/>
        <w:autoSpaceDN w:val="0"/>
        <w:adjustRightInd w:val="0"/>
        <w:spacing w:line="240" w:lineRule="auto"/>
        <w:jc w:val="both"/>
        <w:rPr>
          <w:rFonts w:asciiTheme="majorHAnsi" w:eastAsiaTheme="minorHAnsi" w:hAnsiTheme="majorHAnsi" w:cs="TimesNewRomanPSMT"/>
          <w:color w:val="000000" w:themeColor="text1"/>
          <w:kern w:val="0"/>
          <w:lang w:val="sr-Cyrl-RS" w:eastAsia="en-US"/>
        </w:rPr>
      </w:pPr>
    </w:p>
    <w:p w:rsidR="00EF1DEC" w:rsidRPr="00D41C5B" w:rsidRDefault="00EF1DEC" w:rsidP="00EF1DEC">
      <w:pPr>
        <w:jc w:val="both"/>
        <w:rPr>
          <w:rFonts w:asciiTheme="majorHAnsi" w:hAnsiTheme="majorHAnsi"/>
          <w:noProof/>
          <w:color w:val="000000" w:themeColor="text1"/>
          <w:lang w:val="sr-Cyrl-RS"/>
        </w:rPr>
      </w:pPr>
      <w:r w:rsidRPr="00D41C5B">
        <w:rPr>
          <w:rFonts w:asciiTheme="majorHAnsi" w:hAnsiTheme="majorHAnsi"/>
          <w:noProof/>
          <w:color w:val="000000" w:themeColor="text1"/>
          <w:u w:val="single"/>
          <w:lang w:val="sr-Cyrl-RS"/>
        </w:rPr>
        <w:t>Промена цене у реализацији уговора о јавној набавци</w:t>
      </w:r>
      <w:r w:rsidRPr="00D41C5B">
        <w:rPr>
          <w:rFonts w:asciiTheme="majorHAnsi" w:hAnsiTheme="majorHAnsi"/>
          <w:noProof/>
          <w:color w:val="000000" w:themeColor="text1"/>
          <w:lang w:val="sr-Cyrl-RS"/>
        </w:rPr>
        <w:t>:</w:t>
      </w:r>
    </w:p>
    <w:p w:rsidR="00EF1DEC" w:rsidRPr="00D41C5B" w:rsidRDefault="00EF1DEC" w:rsidP="00EF1DEC">
      <w:pPr>
        <w:suppressAutoHyphens w:val="0"/>
        <w:autoSpaceDE w:val="0"/>
        <w:autoSpaceDN w:val="0"/>
        <w:adjustRightInd w:val="0"/>
        <w:spacing w:line="240" w:lineRule="auto"/>
        <w:jc w:val="both"/>
        <w:rPr>
          <w:rFonts w:asciiTheme="majorHAnsi" w:eastAsiaTheme="minorHAnsi" w:hAnsiTheme="majorHAnsi" w:cs="TimesNewRomanPSMT"/>
          <w:color w:val="000000" w:themeColor="text1"/>
          <w:kern w:val="0"/>
          <w:lang w:val="sr-Cyrl-RS" w:eastAsia="en-US"/>
        </w:rPr>
      </w:pPr>
      <w:r w:rsidRPr="00D41C5B">
        <w:rPr>
          <w:rFonts w:asciiTheme="majorHAnsi" w:eastAsiaTheme="minorHAnsi" w:hAnsiTheme="majorHAnsi" w:cs="TimesNewRomanPSMT"/>
          <w:color w:val="000000" w:themeColor="text1"/>
          <w:kern w:val="0"/>
          <w:lang w:val="sr-Latn-RS" w:eastAsia="en-US"/>
        </w:rPr>
        <w:t xml:space="preserve">Јединична цена коју </w:t>
      </w:r>
      <w:r w:rsidRPr="00D41C5B">
        <w:rPr>
          <w:rFonts w:asciiTheme="majorHAnsi" w:eastAsiaTheme="minorHAnsi" w:hAnsiTheme="majorHAnsi" w:cs="TimesNewRomanPSMT"/>
          <w:color w:val="000000" w:themeColor="text1"/>
          <w:kern w:val="0"/>
          <w:lang w:val="sr-Cyrl-RS" w:eastAsia="en-US"/>
        </w:rPr>
        <w:t xml:space="preserve">нуди добављач </w:t>
      </w:r>
      <w:r w:rsidR="00F64486" w:rsidRPr="00D41C5B">
        <w:rPr>
          <w:rFonts w:asciiTheme="majorHAnsi" w:eastAsiaTheme="minorHAnsi" w:hAnsiTheme="majorHAnsi" w:cs="TimesNewRomanPSMT"/>
          <w:color w:val="000000" w:themeColor="text1"/>
          <w:kern w:val="0"/>
          <w:lang w:val="sr-Cyrl-RS" w:eastAsia="en-US"/>
        </w:rPr>
        <w:t xml:space="preserve">са којим је закључен појединачни уговор </w:t>
      </w:r>
      <w:r w:rsidRPr="00D41C5B">
        <w:rPr>
          <w:rFonts w:asciiTheme="majorHAnsi" w:eastAsiaTheme="minorHAnsi" w:hAnsiTheme="majorHAnsi" w:cs="TimesNewRomanPS-BoldMT"/>
          <w:b/>
          <w:bCs/>
          <w:color w:val="000000" w:themeColor="text1"/>
          <w:kern w:val="0"/>
          <w:lang w:val="sr-Latn-RS" w:eastAsia="en-US"/>
        </w:rPr>
        <w:t>фиксна је</w:t>
      </w:r>
      <w:r w:rsidRPr="00D41C5B">
        <w:rPr>
          <w:rFonts w:asciiTheme="majorHAnsi" w:eastAsiaTheme="minorHAnsi" w:hAnsiTheme="majorHAnsi" w:cs="TimesNewRomanPSMT"/>
          <w:color w:val="000000" w:themeColor="text1"/>
          <w:kern w:val="0"/>
          <w:lang w:val="sr-Latn-RS" w:eastAsia="en-US"/>
        </w:rPr>
        <w:t xml:space="preserve"> за све количине</w:t>
      </w:r>
      <w:r w:rsidRPr="00D41C5B">
        <w:rPr>
          <w:rFonts w:asciiTheme="majorHAnsi" w:eastAsiaTheme="minorHAnsi" w:hAnsiTheme="majorHAnsi" w:cs="TimesNewRomanPSMT"/>
          <w:color w:val="000000" w:themeColor="text1"/>
          <w:kern w:val="0"/>
          <w:lang w:val="sr-Cyrl-RS" w:eastAsia="en-US"/>
        </w:rPr>
        <w:t xml:space="preserve"> </w:t>
      </w:r>
      <w:r w:rsidRPr="00D41C5B">
        <w:rPr>
          <w:rFonts w:asciiTheme="majorHAnsi" w:eastAsiaTheme="minorHAnsi" w:hAnsiTheme="majorHAnsi" w:cs="TimesNewRomanPSMT"/>
          <w:color w:val="000000" w:themeColor="text1"/>
          <w:kern w:val="0"/>
          <w:lang w:val="sr-Latn-RS" w:eastAsia="en-US"/>
        </w:rPr>
        <w:t>које ће се испоручивати по диспозицији наручиоца на основу појединачног уговора</w:t>
      </w:r>
      <w:r w:rsidR="00F64486" w:rsidRPr="00D41C5B">
        <w:rPr>
          <w:rFonts w:asciiTheme="majorHAnsi" w:eastAsiaTheme="minorHAnsi" w:hAnsiTheme="majorHAnsi" w:cs="TimesNewRomanPSMT"/>
          <w:color w:val="000000" w:themeColor="text1"/>
          <w:kern w:val="0"/>
          <w:lang w:val="sr-Cyrl-RS" w:eastAsia="en-US"/>
        </w:rPr>
        <w:t xml:space="preserve"> за</w:t>
      </w:r>
      <w:r w:rsidRPr="00D41C5B">
        <w:rPr>
          <w:rFonts w:asciiTheme="majorHAnsi" w:eastAsiaTheme="minorHAnsi" w:hAnsiTheme="majorHAnsi" w:cs="TimesNewRomanPS-BoldMT"/>
          <w:b/>
          <w:bCs/>
          <w:color w:val="000000" w:themeColor="text1"/>
          <w:kern w:val="0"/>
          <w:lang w:val="sr-Latn-RS" w:eastAsia="en-US"/>
        </w:rPr>
        <w:t xml:space="preserve"> првих </w:t>
      </w:r>
      <w:r w:rsidRPr="00D41C5B">
        <w:rPr>
          <w:rFonts w:asciiTheme="majorHAnsi" w:eastAsiaTheme="minorHAnsi" w:hAnsiTheme="majorHAnsi" w:cs="TimesNewRomanPS-BoldMT"/>
          <w:b/>
          <w:bCs/>
          <w:color w:val="000000" w:themeColor="text1"/>
          <w:kern w:val="0"/>
          <w:lang w:val="sr-Cyrl-RS" w:eastAsia="en-US"/>
        </w:rPr>
        <w:t>90</w:t>
      </w:r>
      <w:r w:rsidRPr="00D41C5B">
        <w:rPr>
          <w:rFonts w:asciiTheme="majorHAnsi" w:eastAsiaTheme="minorHAnsi" w:hAnsiTheme="majorHAnsi" w:cs="TimesNewRomanPS-BoldMT"/>
          <w:b/>
          <w:bCs/>
          <w:color w:val="000000" w:themeColor="text1"/>
          <w:kern w:val="0"/>
          <w:lang w:val="sr-Latn-RS" w:eastAsia="en-US"/>
        </w:rPr>
        <w:t xml:space="preserve"> дана </w:t>
      </w:r>
      <w:r w:rsidRPr="00D41C5B">
        <w:rPr>
          <w:rFonts w:asciiTheme="majorHAnsi" w:eastAsiaTheme="minorHAnsi" w:hAnsiTheme="majorHAnsi" w:cs="TimesNewRomanPSMT"/>
          <w:color w:val="000000" w:themeColor="text1"/>
          <w:kern w:val="0"/>
          <w:lang w:val="sr-Latn-RS" w:eastAsia="en-US"/>
        </w:rPr>
        <w:t>од дана закључења</w:t>
      </w:r>
      <w:r w:rsidRPr="00D41C5B">
        <w:rPr>
          <w:rFonts w:asciiTheme="majorHAnsi" w:eastAsiaTheme="minorHAnsi" w:hAnsiTheme="majorHAnsi" w:cs="TimesNewRomanPSMT"/>
          <w:color w:val="000000" w:themeColor="text1"/>
          <w:kern w:val="0"/>
          <w:lang w:val="sr-Cyrl-RS" w:eastAsia="en-US"/>
        </w:rPr>
        <w:t xml:space="preserve"> </w:t>
      </w:r>
      <w:r w:rsidRPr="00D41C5B">
        <w:rPr>
          <w:rFonts w:asciiTheme="majorHAnsi" w:eastAsiaTheme="minorHAnsi" w:hAnsiTheme="majorHAnsi" w:cs="TimesNewRomanPSMT"/>
          <w:color w:val="000000" w:themeColor="text1"/>
          <w:kern w:val="0"/>
          <w:lang w:val="sr-Latn-RS" w:eastAsia="en-US"/>
        </w:rPr>
        <w:t>појединачног уговора.</w:t>
      </w:r>
      <w:r w:rsidRPr="00D41C5B">
        <w:rPr>
          <w:rFonts w:asciiTheme="majorHAnsi" w:eastAsiaTheme="minorHAnsi" w:hAnsiTheme="majorHAnsi" w:cs="TimesNewRomanPSMT"/>
          <w:color w:val="000000" w:themeColor="text1"/>
          <w:kern w:val="0"/>
          <w:lang w:val="sr-Cyrl-RS" w:eastAsia="en-US"/>
        </w:rPr>
        <w:t xml:space="preserve"> </w:t>
      </w:r>
    </w:p>
    <w:p w:rsidR="00EF1DEC" w:rsidRPr="00D41C5B" w:rsidRDefault="00EF1DEC" w:rsidP="00EF1DEC">
      <w:pPr>
        <w:suppressAutoHyphens w:val="0"/>
        <w:autoSpaceDE w:val="0"/>
        <w:autoSpaceDN w:val="0"/>
        <w:adjustRightInd w:val="0"/>
        <w:spacing w:line="240" w:lineRule="auto"/>
        <w:jc w:val="both"/>
        <w:rPr>
          <w:rFonts w:asciiTheme="majorHAnsi" w:eastAsiaTheme="minorHAnsi" w:hAnsiTheme="majorHAnsi" w:cs="TimesNewRomanPSMT"/>
          <w:color w:val="000000" w:themeColor="text1"/>
          <w:kern w:val="0"/>
          <w:lang w:val="sr-Cyrl-RS" w:eastAsia="en-US"/>
        </w:rPr>
      </w:pPr>
    </w:p>
    <w:p w:rsidR="00EF1DEC" w:rsidRPr="00D41C5B" w:rsidRDefault="00EF1DEC" w:rsidP="00EF1DEC">
      <w:pPr>
        <w:suppressAutoHyphens w:val="0"/>
        <w:autoSpaceDE w:val="0"/>
        <w:autoSpaceDN w:val="0"/>
        <w:adjustRightInd w:val="0"/>
        <w:spacing w:line="240" w:lineRule="auto"/>
        <w:jc w:val="both"/>
        <w:rPr>
          <w:rFonts w:asciiTheme="majorHAnsi" w:eastAsiaTheme="minorHAnsi" w:hAnsiTheme="majorHAnsi" w:cs="TimesNewRomanPSMT"/>
          <w:color w:val="000000" w:themeColor="text1"/>
          <w:kern w:val="0"/>
          <w:lang w:val="sr-Cyrl-RS" w:eastAsia="en-US"/>
        </w:rPr>
      </w:pPr>
      <w:r w:rsidRPr="00D41C5B">
        <w:rPr>
          <w:rFonts w:asciiTheme="majorHAnsi" w:eastAsiaTheme="minorHAnsi" w:hAnsiTheme="majorHAnsi" w:cs="TimesNewRomanPSMT"/>
          <w:color w:val="000000" w:themeColor="text1"/>
          <w:kern w:val="0"/>
          <w:lang w:val="sr-Latn-RS" w:eastAsia="en-US"/>
        </w:rPr>
        <w:t>Након наведеног периода, усклађивање</w:t>
      </w:r>
      <w:r w:rsidRPr="00D41C5B">
        <w:rPr>
          <w:rFonts w:asciiTheme="majorHAnsi" w:eastAsiaTheme="minorHAnsi" w:hAnsiTheme="majorHAnsi" w:cs="TimesNewRomanPSMT"/>
          <w:color w:val="000000" w:themeColor="text1"/>
          <w:kern w:val="0"/>
          <w:lang w:val="sr-Cyrl-RS" w:eastAsia="en-US"/>
        </w:rPr>
        <w:t xml:space="preserve"> </w:t>
      </w:r>
      <w:r w:rsidRPr="00D41C5B">
        <w:rPr>
          <w:rFonts w:asciiTheme="majorHAnsi" w:eastAsiaTheme="minorHAnsi" w:hAnsiTheme="majorHAnsi" w:cs="TimesNewRomanPSMT"/>
          <w:color w:val="000000" w:themeColor="text1"/>
          <w:kern w:val="0"/>
          <w:lang w:val="sr-Latn-RS" w:eastAsia="en-US"/>
        </w:rPr>
        <w:t>(измена) цене може се дозволити уколико дође до промене потрошачких цена у Републици</w:t>
      </w:r>
      <w:r w:rsidRPr="00D41C5B">
        <w:rPr>
          <w:rFonts w:asciiTheme="majorHAnsi" w:eastAsiaTheme="minorHAnsi" w:hAnsiTheme="majorHAnsi" w:cs="TimesNewRomanPSMT"/>
          <w:color w:val="000000" w:themeColor="text1"/>
          <w:kern w:val="0"/>
          <w:lang w:val="sr-Cyrl-RS" w:eastAsia="en-US"/>
        </w:rPr>
        <w:t xml:space="preserve"> </w:t>
      </w:r>
      <w:r w:rsidRPr="00D41C5B">
        <w:rPr>
          <w:rFonts w:asciiTheme="majorHAnsi" w:eastAsiaTheme="minorHAnsi" w:hAnsiTheme="majorHAnsi" w:cs="TimesNewRomanPSMT"/>
          <w:color w:val="000000" w:themeColor="text1"/>
          <w:kern w:val="0"/>
          <w:lang w:val="sr-Latn-RS" w:eastAsia="en-US"/>
        </w:rPr>
        <w:t>Србији односно уколико дође до промене Индекса потрошачких цена по СОIСОР</w:t>
      </w:r>
      <w:r w:rsidRPr="00D41C5B">
        <w:rPr>
          <w:rFonts w:asciiTheme="majorHAnsi" w:eastAsiaTheme="minorHAnsi" w:hAnsiTheme="majorHAnsi" w:cs="TimesNewRomanPSMT"/>
          <w:color w:val="000000" w:themeColor="text1"/>
          <w:kern w:val="0"/>
          <w:lang w:val="sr-Cyrl-RS" w:eastAsia="en-US"/>
        </w:rPr>
        <w:t xml:space="preserve"> </w:t>
      </w:r>
      <w:r w:rsidRPr="00D41C5B">
        <w:rPr>
          <w:rFonts w:asciiTheme="majorHAnsi" w:eastAsiaTheme="minorHAnsi" w:hAnsiTheme="majorHAnsi" w:cs="TimesNewRomanPSMT"/>
          <w:color w:val="000000" w:themeColor="text1"/>
          <w:kern w:val="0"/>
          <w:lang w:val="sr-Latn-RS" w:eastAsia="en-US"/>
        </w:rPr>
        <w:t>класификацији за групу ''МЕСО'' и то за више од 5 % (рачунајући и тих 5%), а на основу</w:t>
      </w:r>
      <w:r w:rsidRPr="00D41C5B">
        <w:rPr>
          <w:rFonts w:asciiTheme="majorHAnsi" w:eastAsiaTheme="minorHAnsi" w:hAnsiTheme="majorHAnsi" w:cs="TimesNewRomanPSMT"/>
          <w:color w:val="000000" w:themeColor="text1"/>
          <w:kern w:val="0"/>
          <w:lang w:val="sr-Cyrl-RS" w:eastAsia="en-US"/>
        </w:rPr>
        <w:t xml:space="preserve"> </w:t>
      </w:r>
      <w:r w:rsidRPr="00D41C5B">
        <w:rPr>
          <w:rFonts w:asciiTheme="majorHAnsi" w:eastAsiaTheme="minorHAnsi" w:hAnsiTheme="majorHAnsi" w:cs="TimesNewRomanPSMT"/>
          <w:color w:val="000000" w:themeColor="text1"/>
          <w:kern w:val="0"/>
          <w:lang w:val="sr-Latn-RS" w:eastAsia="en-US"/>
        </w:rPr>
        <w:t>базе података РЗС www.stat.gov.rs које обрачунава и</w:t>
      </w:r>
      <w:r w:rsidRPr="00D41C5B">
        <w:rPr>
          <w:rFonts w:asciiTheme="majorHAnsi" w:eastAsiaTheme="minorHAnsi" w:hAnsiTheme="majorHAnsi" w:cs="TimesNewRomanPSMT"/>
          <w:color w:val="000000" w:themeColor="text1"/>
          <w:kern w:val="0"/>
          <w:lang w:val="sr-Cyrl-RS" w:eastAsia="en-US"/>
        </w:rPr>
        <w:t xml:space="preserve"> </w:t>
      </w:r>
      <w:r w:rsidRPr="00D41C5B">
        <w:rPr>
          <w:rFonts w:asciiTheme="majorHAnsi" w:eastAsiaTheme="minorHAnsi" w:hAnsiTheme="majorHAnsi" w:cs="TimesNewRomanPSMT"/>
          <w:color w:val="000000" w:themeColor="text1"/>
          <w:kern w:val="0"/>
          <w:lang w:val="sr-Latn-RS" w:eastAsia="en-US"/>
        </w:rPr>
        <w:t>објављује РЗС, рачунајући од месеца стицања услова. Базни месец за усклађивање</w:t>
      </w:r>
      <w:r w:rsidRPr="00D41C5B">
        <w:rPr>
          <w:rFonts w:asciiTheme="majorHAnsi" w:eastAsiaTheme="minorHAnsi" w:hAnsiTheme="majorHAnsi" w:cs="TimesNewRomanPSMT"/>
          <w:color w:val="000000" w:themeColor="text1"/>
          <w:kern w:val="0"/>
          <w:lang w:val="sr-Cyrl-RS" w:eastAsia="en-US"/>
        </w:rPr>
        <w:t xml:space="preserve"> </w:t>
      </w:r>
      <w:r w:rsidRPr="00D41C5B">
        <w:rPr>
          <w:rFonts w:asciiTheme="majorHAnsi" w:eastAsiaTheme="minorHAnsi" w:hAnsiTheme="majorHAnsi" w:cs="TimesNewRomanPSMT"/>
          <w:color w:val="000000" w:themeColor="text1"/>
          <w:kern w:val="0"/>
          <w:lang w:val="sr-Latn-RS" w:eastAsia="en-US"/>
        </w:rPr>
        <w:t>(обрачун измене) цене, биће месец у коме је потписан предметни појединачни уговор а</w:t>
      </w:r>
      <w:r w:rsidRPr="00D41C5B">
        <w:rPr>
          <w:rFonts w:asciiTheme="majorHAnsi" w:eastAsiaTheme="minorHAnsi" w:hAnsiTheme="majorHAnsi" w:cs="TimesNewRomanPSMT"/>
          <w:color w:val="000000" w:themeColor="text1"/>
          <w:kern w:val="0"/>
          <w:lang w:val="sr-Cyrl-RS" w:eastAsia="en-US"/>
        </w:rPr>
        <w:t xml:space="preserve"> </w:t>
      </w:r>
      <w:r w:rsidRPr="00D41C5B">
        <w:rPr>
          <w:rFonts w:asciiTheme="majorHAnsi" w:eastAsiaTheme="minorHAnsi" w:hAnsiTheme="majorHAnsi" w:cs="TimesNewRomanPSMT"/>
          <w:color w:val="000000" w:themeColor="text1"/>
          <w:kern w:val="0"/>
          <w:lang w:val="sr-Latn-RS" w:eastAsia="en-US"/>
        </w:rPr>
        <w:t>новоформиране цене примењиваће се од 1. у наредном месецу у односу на месец у коме су</w:t>
      </w:r>
      <w:r w:rsidRPr="00D41C5B">
        <w:rPr>
          <w:rFonts w:asciiTheme="majorHAnsi" w:eastAsiaTheme="minorHAnsi" w:hAnsiTheme="majorHAnsi" w:cs="TimesNewRomanPSMT"/>
          <w:color w:val="000000" w:themeColor="text1"/>
          <w:kern w:val="0"/>
          <w:lang w:val="sr-Cyrl-RS" w:eastAsia="en-US"/>
        </w:rPr>
        <w:t xml:space="preserve"> </w:t>
      </w:r>
      <w:r w:rsidRPr="00D41C5B">
        <w:rPr>
          <w:rFonts w:asciiTheme="majorHAnsi" w:eastAsiaTheme="minorHAnsi" w:hAnsiTheme="majorHAnsi" w:cs="TimesNewRomanPSMT"/>
          <w:color w:val="000000" w:themeColor="text1"/>
          <w:kern w:val="0"/>
          <w:lang w:val="sr-Latn-RS" w:eastAsia="en-US"/>
        </w:rPr>
        <w:t>стечени услови за промену цена тј. у односу на месец у коме је дошло до поменутих</w:t>
      </w:r>
      <w:r w:rsidRPr="00D41C5B">
        <w:rPr>
          <w:rFonts w:asciiTheme="majorHAnsi" w:eastAsiaTheme="minorHAnsi" w:hAnsiTheme="majorHAnsi" w:cs="TimesNewRomanPSMT"/>
          <w:color w:val="000000" w:themeColor="text1"/>
          <w:kern w:val="0"/>
          <w:lang w:val="sr-Cyrl-RS" w:eastAsia="en-US"/>
        </w:rPr>
        <w:t xml:space="preserve"> </w:t>
      </w:r>
      <w:r w:rsidRPr="00D41C5B">
        <w:rPr>
          <w:rFonts w:asciiTheme="majorHAnsi" w:eastAsiaTheme="minorHAnsi" w:hAnsiTheme="majorHAnsi" w:cs="TimesNewRomanPSMT"/>
          <w:color w:val="000000" w:themeColor="text1"/>
          <w:kern w:val="0"/>
          <w:lang w:val="sr-Latn-RS" w:eastAsia="en-US"/>
        </w:rPr>
        <w:t>промена Индекса потрошачких цена. Уколико истог нема у бази података за текући месец,</w:t>
      </w:r>
      <w:r w:rsidRPr="00D41C5B">
        <w:rPr>
          <w:rFonts w:asciiTheme="majorHAnsi" w:eastAsiaTheme="minorHAnsi" w:hAnsiTheme="majorHAnsi" w:cs="TimesNewRomanPSMT"/>
          <w:color w:val="000000" w:themeColor="text1"/>
          <w:kern w:val="0"/>
          <w:lang w:val="sr-Cyrl-RS" w:eastAsia="en-US"/>
        </w:rPr>
        <w:t xml:space="preserve"> </w:t>
      </w:r>
      <w:r w:rsidRPr="00D41C5B">
        <w:rPr>
          <w:rFonts w:asciiTheme="majorHAnsi" w:eastAsiaTheme="minorHAnsi" w:hAnsiTheme="majorHAnsi" w:cs="TimesNewRomanPSMT"/>
          <w:color w:val="000000" w:themeColor="text1"/>
          <w:kern w:val="0"/>
          <w:lang w:val="sr-Latn-RS" w:eastAsia="en-US"/>
        </w:rPr>
        <w:t>узима се у обзир последње објављени Индекс потрошачких цена. Захтев за усклађивање</w:t>
      </w:r>
      <w:r w:rsidRPr="00D41C5B">
        <w:rPr>
          <w:rFonts w:asciiTheme="majorHAnsi" w:eastAsiaTheme="minorHAnsi" w:hAnsiTheme="majorHAnsi" w:cs="TimesNewRomanPSMT"/>
          <w:color w:val="000000" w:themeColor="text1"/>
          <w:kern w:val="0"/>
          <w:lang w:val="sr-Cyrl-RS" w:eastAsia="en-US"/>
        </w:rPr>
        <w:t xml:space="preserve"> </w:t>
      </w:r>
      <w:r w:rsidRPr="00D41C5B">
        <w:rPr>
          <w:rFonts w:asciiTheme="majorHAnsi" w:eastAsiaTheme="minorHAnsi" w:hAnsiTheme="majorHAnsi" w:cs="TimesNewRomanPSMT"/>
          <w:color w:val="000000" w:themeColor="text1"/>
          <w:kern w:val="0"/>
          <w:lang w:val="sr-Latn-RS" w:eastAsia="en-US"/>
        </w:rPr>
        <w:t>цене током периода важења појединачног уговора, добављач доставља наручиоцу у писаној</w:t>
      </w:r>
      <w:r w:rsidRPr="00D41C5B">
        <w:rPr>
          <w:rFonts w:asciiTheme="majorHAnsi" w:eastAsiaTheme="minorHAnsi" w:hAnsiTheme="majorHAnsi" w:cs="TimesNewRomanPSMT"/>
          <w:color w:val="000000" w:themeColor="text1"/>
          <w:kern w:val="0"/>
          <w:lang w:val="sr-Cyrl-RS" w:eastAsia="en-US"/>
        </w:rPr>
        <w:t xml:space="preserve"> </w:t>
      </w:r>
      <w:r w:rsidRPr="00D41C5B">
        <w:rPr>
          <w:rFonts w:asciiTheme="majorHAnsi" w:eastAsiaTheme="minorHAnsi" w:hAnsiTheme="majorHAnsi" w:cs="TimesNewRomanPSMT"/>
          <w:color w:val="000000" w:themeColor="text1"/>
          <w:kern w:val="0"/>
          <w:lang w:val="sr-Latn-RS" w:eastAsia="en-US"/>
        </w:rPr>
        <w:t>форми уз образложење и уз достављање валидних показатеља којима доказује да је дошло</w:t>
      </w:r>
      <w:r w:rsidRPr="00D41C5B">
        <w:rPr>
          <w:rFonts w:asciiTheme="majorHAnsi" w:eastAsiaTheme="minorHAnsi" w:hAnsiTheme="majorHAnsi" w:cs="TimesNewRomanPSMT"/>
          <w:color w:val="000000" w:themeColor="text1"/>
          <w:kern w:val="0"/>
          <w:lang w:val="sr-Cyrl-RS" w:eastAsia="en-US"/>
        </w:rPr>
        <w:t xml:space="preserve"> </w:t>
      </w:r>
      <w:r w:rsidRPr="00D41C5B">
        <w:rPr>
          <w:rFonts w:asciiTheme="majorHAnsi" w:eastAsiaTheme="minorHAnsi" w:hAnsiTheme="majorHAnsi" w:cs="TimesNewRomanPSMT"/>
          <w:color w:val="000000" w:themeColor="text1"/>
          <w:kern w:val="0"/>
          <w:lang w:val="sr-Latn-RS" w:eastAsia="en-US"/>
        </w:rPr>
        <w:t>до напред наведене промене Индекса потрошачких цена.</w:t>
      </w:r>
      <w:r w:rsidR="00D06EF3" w:rsidRPr="00D41C5B">
        <w:rPr>
          <w:rFonts w:asciiTheme="majorHAnsi" w:hAnsiTheme="majorHAnsi"/>
          <w:noProof/>
          <w:color w:val="000000" w:themeColor="text1"/>
          <w:lang w:val="sr-Cyrl-RS"/>
        </w:rPr>
        <w:t xml:space="preserve">  Промењене, повећане цене могу се примењивати само на будуће испоруке, односно примењиваће се од дана закључења анекса уговора којим ће се регулисати промена цена.</w:t>
      </w:r>
    </w:p>
    <w:p w:rsidR="00E3470D" w:rsidRPr="00D41C5B" w:rsidRDefault="00E3470D" w:rsidP="00E3470D">
      <w:pPr>
        <w:jc w:val="both"/>
        <w:rPr>
          <w:rFonts w:asciiTheme="majorHAnsi" w:hAnsiTheme="majorHAnsi"/>
          <w:noProof/>
          <w:color w:val="000000" w:themeColor="text1"/>
          <w:lang w:val="sr-Cyrl-RS"/>
        </w:rPr>
      </w:pPr>
    </w:p>
    <w:p w:rsidR="00E3470D" w:rsidRPr="00D41C5B" w:rsidRDefault="00E3470D" w:rsidP="00E3470D">
      <w:pPr>
        <w:jc w:val="both"/>
        <w:rPr>
          <w:rFonts w:asciiTheme="majorHAnsi" w:hAnsiTheme="majorHAnsi"/>
          <w:noProof/>
          <w:color w:val="000000" w:themeColor="text1"/>
          <w:lang w:val="sr-Cyrl-RS"/>
        </w:rPr>
      </w:pPr>
      <w:r w:rsidRPr="00D41C5B">
        <w:rPr>
          <w:rFonts w:asciiTheme="majorHAnsi" w:hAnsiTheme="majorHAnsi"/>
          <w:noProof/>
          <w:color w:val="000000" w:themeColor="text1"/>
          <w:lang w:val="sr-Cyrl-RS"/>
        </w:rPr>
        <w:t xml:space="preserve">У случају смањења цене, Наручилац ће писмено обавестити </w:t>
      </w:r>
      <w:r w:rsidR="00B8340D" w:rsidRPr="00D41C5B">
        <w:rPr>
          <w:rFonts w:asciiTheme="majorHAnsi" w:hAnsiTheme="majorHAnsi"/>
          <w:noProof/>
          <w:color w:val="000000" w:themeColor="text1"/>
          <w:lang w:val="sr-Cyrl-ME"/>
        </w:rPr>
        <w:t>добављача</w:t>
      </w:r>
      <w:r w:rsidRPr="00D41C5B">
        <w:rPr>
          <w:rFonts w:asciiTheme="majorHAnsi" w:hAnsiTheme="majorHAnsi"/>
          <w:noProof/>
          <w:color w:val="000000" w:themeColor="text1"/>
          <w:lang w:val="sr-Cyrl-RS"/>
        </w:rPr>
        <w:t>, с тим да ће се промењене цене примењивати од дана закључења анекса уговора којим ће се регулисати промена цена.</w:t>
      </w:r>
    </w:p>
    <w:p w:rsidR="00E3470D" w:rsidRPr="00D41C5B" w:rsidRDefault="00E3470D" w:rsidP="00EF1DEC">
      <w:pPr>
        <w:suppressAutoHyphens w:val="0"/>
        <w:autoSpaceDE w:val="0"/>
        <w:autoSpaceDN w:val="0"/>
        <w:adjustRightInd w:val="0"/>
        <w:spacing w:line="240" w:lineRule="auto"/>
        <w:jc w:val="both"/>
        <w:rPr>
          <w:rFonts w:asciiTheme="majorHAnsi" w:eastAsiaTheme="minorHAnsi" w:hAnsiTheme="majorHAnsi" w:cs="TimesNewRomanPSMT"/>
          <w:color w:val="000000" w:themeColor="text1"/>
          <w:kern w:val="0"/>
          <w:lang w:val="sr-Cyrl-RS" w:eastAsia="en-US"/>
        </w:rPr>
      </w:pPr>
    </w:p>
    <w:p w:rsidR="00EF1DEC" w:rsidRPr="00D41C5B" w:rsidRDefault="00EF1DEC" w:rsidP="00E3470D">
      <w:pPr>
        <w:pStyle w:val="CommentText"/>
        <w:jc w:val="both"/>
        <w:rPr>
          <w:rFonts w:asciiTheme="majorHAnsi" w:hAnsiTheme="majorHAnsi"/>
          <w:color w:val="000000" w:themeColor="text1"/>
          <w:sz w:val="24"/>
          <w:szCs w:val="24"/>
          <w:lang w:val="sr-Cyrl-RS"/>
        </w:rPr>
      </w:pPr>
      <w:r w:rsidRPr="00751BFF">
        <w:rPr>
          <w:rFonts w:asciiTheme="majorHAnsi" w:hAnsiTheme="majorHAnsi"/>
          <w:color w:val="000000" w:themeColor="text1"/>
          <w:sz w:val="24"/>
          <w:szCs w:val="24"/>
          <w:lang w:val="sr-Cyrl-RS"/>
        </w:rPr>
        <w:t>Корекција цена на захтев Добављача се неће признати за период за који је Добављач каснио у извршењу уговорних обавеза.</w:t>
      </w:r>
    </w:p>
    <w:p w:rsidR="0059505F" w:rsidRPr="00E3470D" w:rsidRDefault="0059505F" w:rsidP="00747556">
      <w:pPr>
        <w:suppressAutoHyphens w:val="0"/>
        <w:autoSpaceDE w:val="0"/>
        <w:autoSpaceDN w:val="0"/>
        <w:adjustRightInd w:val="0"/>
        <w:spacing w:line="240" w:lineRule="auto"/>
        <w:jc w:val="both"/>
        <w:rPr>
          <w:rFonts w:asciiTheme="majorHAnsi" w:eastAsiaTheme="minorHAnsi" w:hAnsiTheme="majorHAnsi" w:cs="TimesNewRomanPSMT"/>
          <w:color w:val="7030A0"/>
          <w:kern w:val="0"/>
          <w:lang w:val="sr-Cyrl-RS" w:eastAsia="en-US"/>
        </w:rPr>
      </w:pPr>
    </w:p>
    <w:p w:rsidR="0059505F" w:rsidRPr="0059505F" w:rsidRDefault="0059505F" w:rsidP="0059505F">
      <w:pPr>
        <w:jc w:val="both"/>
        <w:rPr>
          <w:b/>
          <w:noProof/>
          <w:lang w:val="sr-Cyrl-RS"/>
        </w:rPr>
      </w:pPr>
    </w:p>
    <w:p w:rsidR="0081184F" w:rsidRPr="0046741C" w:rsidRDefault="0081184F" w:rsidP="0081184F">
      <w:pPr>
        <w:widowControl w:val="0"/>
        <w:tabs>
          <w:tab w:val="left" w:pos="9231"/>
          <w:tab w:val="left" w:pos="9412"/>
        </w:tabs>
        <w:jc w:val="center"/>
        <w:rPr>
          <w:rFonts w:asciiTheme="majorHAnsi" w:hAnsiTheme="majorHAnsi"/>
          <w:b/>
          <w:noProof/>
          <w:color w:val="auto"/>
          <w:u w:val="single"/>
          <w:lang w:val="sr-Cyrl-RS"/>
        </w:rPr>
      </w:pPr>
      <w:r w:rsidRPr="0046741C">
        <w:rPr>
          <w:rFonts w:asciiTheme="majorHAnsi" w:hAnsiTheme="majorHAnsi"/>
          <w:b/>
          <w:noProof/>
          <w:color w:val="auto"/>
          <w:u w:val="single"/>
          <w:lang w:val="sr-Cyrl-RS"/>
        </w:rPr>
        <w:t>ПАРТИЈА 2. Сезонско воће:</w:t>
      </w:r>
    </w:p>
    <w:p w:rsidR="0081184F" w:rsidRPr="0046741C" w:rsidRDefault="0081184F" w:rsidP="0081184F">
      <w:pPr>
        <w:widowControl w:val="0"/>
        <w:tabs>
          <w:tab w:val="left" w:pos="9231"/>
          <w:tab w:val="left" w:pos="9412"/>
        </w:tabs>
        <w:jc w:val="center"/>
        <w:rPr>
          <w:rFonts w:asciiTheme="majorHAnsi" w:hAnsiTheme="majorHAnsi"/>
          <w:b/>
          <w:noProof/>
          <w:color w:val="auto"/>
          <w:u w:val="single"/>
          <w:lang w:val="sr-Cyrl-RS"/>
        </w:rPr>
      </w:pPr>
    </w:p>
    <w:p w:rsidR="0081184F" w:rsidRPr="0046741C" w:rsidRDefault="0081184F" w:rsidP="0081184F">
      <w:pPr>
        <w:jc w:val="both"/>
        <w:rPr>
          <w:rFonts w:asciiTheme="majorHAnsi" w:eastAsia="Courier New" w:hAnsiTheme="majorHAnsi"/>
          <w:noProof/>
          <w:color w:val="auto"/>
          <w:lang w:val="sr-Cyrl-RS" w:eastAsia="sr-Cyrl-CS"/>
        </w:rPr>
      </w:pPr>
      <w:r w:rsidRPr="0046741C">
        <w:rPr>
          <w:rFonts w:asciiTheme="majorHAnsi" w:hAnsiTheme="majorHAnsi"/>
          <w:noProof/>
          <w:lang w:val="sr-Cyrl-RS"/>
        </w:rPr>
        <w:t>За партију 2. понуђач не исказује цену у динарима, већ исказује проценат за који ће умањити цене конкретно траженог добра у односу на цену тог производа на кванташкој пијаци у Београду.</w:t>
      </w:r>
      <w:r w:rsidRPr="0046741C">
        <w:rPr>
          <w:rFonts w:asciiTheme="majorHAnsi" w:eastAsia="Times New Roman" w:hAnsiTheme="majorHAnsi" w:cs="Arial"/>
          <w:noProof/>
          <w:kern w:val="0"/>
          <w:lang w:val="sr-Cyrl-RS" w:eastAsia="en-US"/>
        </w:rPr>
        <w:t xml:space="preserve"> Као релевантна цена се узима цена конкретног добра (артикла из партије 2.) која је објављена на </w:t>
      </w:r>
      <w:r w:rsidRPr="0046741C">
        <w:rPr>
          <w:rFonts w:asciiTheme="majorHAnsi" w:eastAsia="Times New Roman" w:hAnsiTheme="majorHAnsi" w:cs="Arial"/>
          <w:noProof/>
          <w:color w:val="auto"/>
          <w:kern w:val="0"/>
          <w:lang w:val="sr-Cyrl-RS" w:eastAsia="en-US"/>
        </w:rPr>
        <w:t xml:space="preserve">сајту </w:t>
      </w:r>
      <w:r w:rsidRPr="0046741C">
        <w:rPr>
          <w:rFonts w:asciiTheme="majorHAnsi" w:eastAsia="Times New Roman" w:hAnsiTheme="majorHAnsi" w:cs="Arial"/>
          <w:noProof/>
          <w:kern w:val="0"/>
          <w:lang w:val="sr-Cyrl-RS" w:eastAsia="en-US"/>
        </w:rPr>
        <w:t xml:space="preserve">Министарства пољопривреде – Систем тржишних информација пољопривреде Србије </w:t>
      </w:r>
      <w:hyperlink r:id="rId11" w:history="1">
        <w:r w:rsidRPr="0046741C">
          <w:rPr>
            <w:rStyle w:val="Hyperlink"/>
            <w:rFonts w:asciiTheme="majorHAnsi" w:hAnsiTheme="majorHAnsi" w:cs="Arial"/>
            <w:noProof/>
            <w:kern w:val="0"/>
            <w:lang w:val="sr-Cyrl-RS" w:eastAsia="en-US"/>
          </w:rPr>
          <w:t>http://www.stips.minpolj.gov.rs/</w:t>
        </w:r>
      </w:hyperlink>
      <w:r w:rsidRPr="0046741C">
        <w:rPr>
          <w:rFonts w:asciiTheme="majorHAnsi" w:eastAsia="Times New Roman" w:hAnsiTheme="majorHAnsi" w:cs="Arial"/>
          <w:noProof/>
          <w:kern w:val="0"/>
          <w:lang w:val="sr-Cyrl-RS" w:eastAsia="en-US"/>
        </w:rPr>
        <w:t xml:space="preserve">, у оквиру категорије „воће“. Посматра </w:t>
      </w:r>
      <w:r w:rsidRPr="0046741C">
        <w:rPr>
          <w:rFonts w:asciiTheme="majorHAnsi" w:eastAsia="Times New Roman" w:hAnsiTheme="majorHAnsi" w:cs="Arial"/>
          <w:noProof/>
          <w:kern w:val="0"/>
          <w:lang w:val="sr-Cyrl-RS" w:eastAsia="en-US"/>
        </w:rPr>
        <w:lastRenderedPageBreak/>
        <w:t>се максимална цена (на сајту наведено као „max“) траженог воћа у оквиру детаљног извештаја за недељу у којој се врши испорука воћа</w:t>
      </w:r>
      <w:r w:rsidRPr="0046741C">
        <w:rPr>
          <w:rFonts w:asciiTheme="majorHAnsi" w:eastAsia="Times New Roman" w:hAnsiTheme="majorHAnsi" w:cs="Arial"/>
          <w:noProof/>
          <w:color w:val="auto"/>
          <w:kern w:val="0"/>
          <w:lang w:val="sr-Cyrl-RS" w:eastAsia="en-US"/>
        </w:rPr>
        <w:t xml:space="preserve">. </w:t>
      </w:r>
    </w:p>
    <w:p w:rsidR="0081184F" w:rsidRPr="0046741C" w:rsidRDefault="0081184F" w:rsidP="0081184F">
      <w:pPr>
        <w:jc w:val="both"/>
        <w:rPr>
          <w:rFonts w:eastAsia="Courier New"/>
          <w:b/>
          <w:noProof/>
          <w:color w:val="FF0000"/>
          <w:lang w:val="sr-Cyrl-RS" w:eastAsia="sr-Cyrl-CS"/>
        </w:rPr>
      </w:pPr>
    </w:p>
    <w:p w:rsidR="0081184F" w:rsidRPr="0046741C" w:rsidRDefault="0081184F" w:rsidP="0081184F">
      <w:pPr>
        <w:widowControl w:val="0"/>
        <w:tabs>
          <w:tab w:val="left" w:pos="9231"/>
          <w:tab w:val="left" w:pos="9412"/>
        </w:tabs>
        <w:jc w:val="both"/>
        <w:rPr>
          <w:rFonts w:asciiTheme="majorHAnsi" w:hAnsiTheme="majorHAnsi"/>
          <w:noProof/>
          <w:lang w:val="sr-Cyrl-RS"/>
        </w:rPr>
      </w:pPr>
      <w:r w:rsidRPr="0046741C">
        <w:rPr>
          <w:rFonts w:asciiTheme="majorHAnsi" w:hAnsiTheme="majorHAnsi"/>
          <w:noProof/>
          <w:lang w:val="sr-Cyrl-RS"/>
        </w:rPr>
        <w:t xml:space="preserve">Понуђени проценат умањења мора бити јединствен за све артикле из партије 2. </w:t>
      </w:r>
    </w:p>
    <w:p w:rsidR="0081184F" w:rsidRPr="0046741C" w:rsidRDefault="0081184F" w:rsidP="0081184F">
      <w:pPr>
        <w:jc w:val="both"/>
        <w:rPr>
          <w:rFonts w:asciiTheme="majorHAnsi" w:hAnsiTheme="majorHAnsi"/>
          <w:noProof/>
          <w:lang w:val="sr-Cyrl-RS"/>
        </w:rPr>
      </w:pPr>
      <w:r w:rsidRPr="0046741C">
        <w:rPr>
          <w:rFonts w:asciiTheme="majorHAnsi" w:hAnsiTheme="majorHAnsi"/>
          <w:noProof/>
          <w:lang w:val="sr-Cyrl-RS"/>
        </w:rPr>
        <w:t>Умањење које Понуђач наведе у понуди биће фиксно током реализације оквирног споразума и није подложно променама ни из каквих разлога.</w:t>
      </w:r>
    </w:p>
    <w:p w:rsidR="0081184F" w:rsidRPr="0046741C" w:rsidRDefault="0081184F" w:rsidP="0081184F">
      <w:pPr>
        <w:jc w:val="both"/>
        <w:rPr>
          <w:rFonts w:asciiTheme="majorHAnsi" w:hAnsiTheme="majorHAnsi"/>
          <w:noProof/>
          <w:lang w:val="sr-Cyrl-RS"/>
        </w:rPr>
      </w:pPr>
    </w:p>
    <w:p w:rsidR="0081184F" w:rsidRPr="0046741C" w:rsidRDefault="0081184F" w:rsidP="0081184F">
      <w:pPr>
        <w:jc w:val="both"/>
        <w:rPr>
          <w:rFonts w:asciiTheme="majorHAnsi" w:hAnsiTheme="majorHAnsi"/>
          <w:noProof/>
          <w:lang w:val="sr-Cyrl-RS"/>
        </w:rPr>
      </w:pPr>
      <w:r w:rsidRPr="0046741C">
        <w:rPr>
          <w:rFonts w:asciiTheme="majorHAnsi" w:hAnsiTheme="majorHAnsi"/>
          <w:noProof/>
          <w:lang w:val="sr-Cyrl-RS"/>
        </w:rPr>
        <w:t xml:space="preserve">Под укупним процентом умањења подразумева се да вредност која ће бити исплаћена добављачу обухвата цену за предмет јавне набавке (намирнице), као и све остале пратеће трошкове које добављач има у реализацији набавке. </w:t>
      </w:r>
    </w:p>
    <w:p w:rsidR="0081184F" w:rsidRPr="0046741C" w:rsidRDefault="0081184F" w:rsidP="0081184F">
      <w:pPr>
        <w:jc w:val="both"/>
        <w:rPr>
          <w:b/>
          <w:bCs/>
          <w:iCs/>
          <w:noProof/>
          <w:lang w:val="sr-Cyrl-RS"/>
        </w:rPr>
      </w:pPr>
    </w:p>
    <w:p w:rsidR="0081184F" w:rsidRPr="0046741C" w:rsidRDefault="0081184F" w:rsidP="0081184F">
      <w:pPr>
        <w:widowControl w:val="0"/>
        <w:tabs>
          <w:tab w:val="left" w:pos="9231"/>
          <w:tab w:val="left" w:pos="9412"/>
        </w:tabs>
        <w:jc w:val="both"/>
        <w:rPr>
          <w:rFonts w:asciiTheme="majorHAnsi" w:hAnsiTheme="majorHAnsi"/>
          <w:noProof/>
          <w:color w:val="auto"/>
          <w:u w:val="single"/>
          <w:lang w:val="sr-Cyrl-RS"/>
        </w:rPr>
      </w:pPr>
    </w:p>
    <w:p w:rsidR="0081184F" w:rsidRPr="0046741C" w:rsidRDefault="0081184F" w:rsidP="0081184F">
      <w:pPr>
        <w:widowControl w:val="0"/>
        <w:tabs>
          <w:tab w:val="left" w:pos="9231"/>
          <w:tab w:val="left" w:pos="9412"/>
        </w:tabs>
        <w:jc w:val="center"/>
        <w:rPr>
          <w:rFonts w:asciiTheme="majorHAnsi" w:hAnsiTheme="majorHAnsi"/>
          <w:b/>
          <w:noProof/>
          <w:color w:val="auto"/>
          <w:lang w:val="sr-Cyrl-RS"/>
        </w:rPr>
      </w:pPr>
      <w:r w:rsidRPr="0046741C">
        <w:rPr>
          <w:rFonts w:asciiTheme="majorHAnsi" w:hAnsiTheme="majorHAnsi"/>
          <w:b/>
          <w:noProof/>
          <w:color w:val="auto"/>
          <w:u w:val="single"/>
          <w:lang w:val="sr-Cyrl-RS"/>
        </w:rPr>
        <w:t>ПАРТИЈЕ 1. И 2</w:t>
      </w:r>
      <w:r w:rsidRPr="0046741C">
        <w:rPr>
          <w:rFonts w:asciiTheme="majorHAnsi" w:hAnsiTheme="majorHAnsi"/>
          <w:b/>
          <w:noProof/>
          <w:color w:val="auto"/>
          <w:lang w:val="sr-Cyrl-RS"/>
        </w:rPr>
        <w:t>:</w:t>
      </w:r>
    </w:p>
    <w:p w:rsidR="0081184F" w:rsidRPr="0046741C" w:rsidRDefault="0081184F" w:rsidP="0081184F">
      <w:pPr>
        <w:jc w:val="both"/>
        <w:rPr>
          <w:rFonts w:asciiTheme="majorHAnsi" w:hAnsiTheme="majorHAnsi" w:cs="Arial"/>
          <w:i/>
          <w:iCs/>
          <w:noProof/>
          <w:color w:val="FF0000"/>
          <w:lang w:val="sr-Cyrl-RS"/>
        </w:rPr>
      </w:pPr>
      <w:r w:rsidRPr="0046741C">
        <w:rPr>
          <w:rFonts w:asciiTheme="majorHAnsi" w:hAnsiTheme="majorHAnsi"/>
          <w:noProof/>
          <w:color w:val="auto"/>
          <w:lang w:val="sr-Cyrl-RS"/>
        </w:rPr>
        <w:t xml:space="preserve">Образац структуре цене мора да садржи све трошкове који морају бити урачунати у коначну цену. Све понуде за набавку добара се дају на бази доставе добара ФЦО магацин наручиоца на адреси </w:t>
      </w:r>
      <w:r w:rsidRPr="0046741C">
        <w:rPr>
          <w:rFonts w:asciiTheme="majorHAnsi" w:eastAsia="TimesNewRomanPS-BoldMT" w:hAnsiTheme="majorHAnsi" w:cs="Arial"/>
          <w:b/>
          <w:bCs/>
          <w:noProof/>
          <w:color w:val="FF0000"/>
          <w:lang w:val="sr-Cyrl-RS"/>
        </w:rPr>
        <w:t xml:space="preserve"> .....</w:t>
      </w:r>
      <w:r w:rsidRPr="0046741C">
        <w:rPr>
          <w:rFonts w:asciiTheme="majorHAnsi" w:hAnsiTheme="majorHAnsi" w:cs="Arial"/>
          <w:i/>
          <w:iCs/>
          <w:noProof/>
          <w:color w:val="FF0000"/>
          <w:lang w:val="sr-Cyrl-RS"/>
        </w:rPr>
        <w:t xml:space="preserve"> [навести адресу за испоруку].</w:t>
      </w:r>
    </w:p>
    <w:p w:rsidR="0081184F" w:rsidRPr="0046741C" w:rsidRDefault="0081184F" w:rsidP="0081184F">
      <w:pPr>
        <w:jc w:val="both"/>
        <w:rPr>
          <w:rFonts w:asciiTheme="majorHAnsi" w:hAnsiTheme="majorHAnsi" w:cs="Arial"/>
          <w:bCs/>
          <w:iCs/>
          <w:noProof/>
          <w:color w:val="auto"/>
          <w:lang w:val="sr-Cyrl-RS"/>
        </w:rPr>
      </w:pPr>
    </w:p>
    <w:p w:rsidR="0081184F" w:rsidRPr="0046741C" w:rsidRDefault="0081184F" w:rsidP="0081184F">
      <w:pPr>
        <w:jc w:val="both"/>
        <w:rPr>
          <w:rFonts w:asciiTheme="majorHAnsi" w:hAnsiTheme="majorHAnsi" w:cs="Arial"/>
          <w:bCs/>
          <w:iCs/>
          <w:noProof/>
          <w:color w:val="auto"/>
          <w:lang w:val="sr-Cyrl-RS"/>
        </w:rPr>
      </w:pPr>
      <w:r w:rsidRPr="0046741C">
        <w:rPr>
          <w:rFonts w:asciiTheme="majorHAnsi" w:hAnsiTheme="majorHAnsi" w:cs="Arial"/>
          <w:bCs/>
          <w:iCs/>
          <w:noProof/>
          <w:color w:val="auto"/>
          <w:lang w:val="sr-Cyrl-RS"/>
        </w:rPr>
        <w:t>Ако је у понуди исказана неуоб</w:t>
      </w:r>
      <w:r w:rsidR="0082480C">
        <w:rPr>
          <w:rFonts w:asciiTheme="majorHAnsi" w:hAnsiTheme="majorHAnsi" w:cs="Arial"/>
          <w:bCs/>
          <w:iCs/>
          <w:noProof/>
          <w:color w:val="auto"/>
          <w:lang w:val="sr-Cyrl-RS"/>
        </w:rPr>
        <w:t xml:space="preserve">ичајено ниска цена, наручилац </w:t>
      </w:r>
      <w:r w:rsidR="0071098C">
        <w:rPr>
          <w:rFonts w:asciiTheme="majorHAnsi" w:hAnsiTheme="majorHAnsi" w:cs="Arial"/>
          <w:bCs/>
          <w:iCs/>
          <w:noProof/>
          <w:color w:val="auto"/>
          <w:lang w:val="sr-Cyrl-RS"/>
        </w:rPr>
        <w:t xml:space="preserve">ће </w:t>
      </w:r>
      <w:r w:rsidRPr="0046741C">
        <w:rPr>
          <w:rFonts w:asciiTheme="majorHAnsi" w:hAnsiTheme="majorHAnsi" w:cs="Arial"/>
          <w:bCs/>
          <w:iCs/>
          <w:noProof/>
          <w:color w:val="auto"/>
          <w:lang w:val="sr-Cyrl-RS"/>
        </w:rPr>
        <w:t>поступити у складу са чланом 92. Закона.</w:t>
      </w:r>
    </w:p>
    <w:p w:rsidR="0081184F" w:rsidRPr="0046741C" w:rsidRDefault="0081184F" w:rsidP="0081184F">
      <w:pPr>
        <w:jc w:val="both"/>
        <w:rPr>
          <w:rFonts w:asciiTheme="majorHAnsi" w:hAnsiTheme="majorHAnsi" w:cs="Arial"/>
          <w:bCs/>
          <w:iCs/>
          <w:noProof/>
          <w:color w:val="auto"/>
          <w:lang w:val="sr-Cyrl-RS"/>
        </w:rPr>
      </w:pPr>
    </w:p>
    <w:p w:rsidR="0081184F" w:rsidRPr="0046741C" w:rsidRDefault="0081184F" w:rsidP="0081184F">
      <w:pPr>
        <w:spacing w:after="120"/>
        <w:jc w:val="both"/>
        <w:rPr>
          <w:rFonts w:asciiTheme="majorHAnsi" w:eastAsia="Courier New" w:hAnsiTheme="majorHAnsi"/>
          <w:noProof/>
          <w:color w:val="auto"/>
          <w:lang w:val="sr-Cyrl-RS" w:eastAsia="sr-Cyrl-CS"/>
        </w:rPr>
      </w:pPr>
      <w:r w:rsidRPr="0046741C">
        <w:rPr>
          <w:rFonts w:asciiTheme="majorHAnsi" w:hAnsiTheme="majorHAnsi"/>
          <w:noProof/>
          <w:color w:val="auto"/>
          <w:lang w:val="sr-Cyrl-RS"/>
        </w:rPr>
        <w:t>Количине наведене у о</w:t>
      </w:r>
      <w:r w:rsidRPr="0046741C">
        <w:rPr>
          <w:rFonts w:asciiTheme="majorHAnsi" w:hAnsiTheme="majorHAnsi"/>
          <w:bCs/>
          <w:iCs/>
          <w:noProof/>
          <w:color w:val="auto"/>
          <w:lang w:val="sr-Cyrl-RS"/>
        </w:rPr>
        <w:t xml:space="preserve">брасцу структуре цене су оквирне (за период од 3 године) </w:t>
      </w:r>
      <w:r w:rsidRPr="0046741C">
        <w:rPr>
          <w:rFonts w:asciiTheme="majorHAnsi" w:hAnsiTheme="majorHAnsi"/>
          <w:noProof/>
          <w:color w:val="auto"/>
          <w:lang w:val="sr-Cyrl-RS"/>
        </w:rPr>
        <w:t xml:space="preserve">и могу се </w:t>
      </w:r>
      <w:r w:rsidRPr="0046741C">
        <w:rPr>
          <w:rFonts w:asciiTheme="majorHAnsi" w:hAnsiTheme="majorHAnsi"/>
          <w:noProof/>
          <w:color w:val="auto"/>
          <w:kern w:val="0"/>
          <w:lang w:val="sr-Cyrl-RS"/>
        </w:rPr>
        <w:t xml:space="preserve">повећати односно смањити у складу са потребама Наручиоца, с тим да </w:t>
      </w:r>
      <w:r w:rsidRPr="0046741C">
        <w:rPr>
          <w:rFonts w:asciiTheme="majorHAnsi" w:hAnsiTheme="majorHAnsi"/>
          <w:noProof/>
          <w:color w:val="auto"/>
          <w:lang w:val="sr-Cyrl-RS"/>
        </w:rPr>
        <w:t xml:space="preserve">је максимални износ новца који наручилац може потрошити у реализацији оквирног споразума износ процењене </w:t>
      </w:r>
      <w:r w:rsidRPr="0046741C">
        <w:rPr>
          <w:rFonts w:asciiTheme="majorHAnsi" w:eastAsia="Courier New" w:hAnsiTheme="majorHAnsi"/>
          <w:noProof/>
          <w:color w:val="auto"/>
          <w:lang w:val="sr-Cyrl-RS" w:eastAsia="sr-Cyrl-CS"/>
        </w:rPr>
        <w:t>вредности за сваку партију и тај износ ће бити наведен у оквирном споразуму.</w:t>
      </w:r>
    </w:p>
    <w:p w:rsidR="0081184F" w:rsidRPr="0046741C" w:rsidRDefault="0081184F" w:rsidP="0081184F">
      <w:pPr>
        <w:widowControl w:val="0"/>
        <w:tabs>
          <w:tab w:val="left" w:pos="9231"/>
          <w:tab w:val="left" w:pos="9412"/>
        </w:tabs>
        <w:jc w:val="both"/>
        <w:rPr>
          <w:rFonts w:asciiTheme="majorHAnsi" w:hAnsiTheme="majorHAnsi"/>
          <w:noProof/>
          <w:color w:val="auto"/>
          <w:lang w:val="sr-Cyrl-RS"/>
        </w:rPr>
      </w:pPr>
    </w:p>
    <w:p w:rsidR="0081184F" w:rsidRPr="0046741C" w:rsidRDefault="0081184F" w:rsidP="0081184F">
      <w:pPr>
        <w:widowControl w:val="0"/>
        <w:tabs>
          <w:tab w:val="left" w:pos="9231"/>
          <w:tab w:val="left" w:pos="9412"/>
        </w:tabs>
        <w:jc w:val="both"/>
        <w:rPr>
          <w:rFonts w:eastAsia="Courier New"/>
          <w:b/>
          <w:noProof/>
          <w:color w:val="FF0000"/>
          <w:lang w:val="sr-Cyrl-RS" w:eastAsia="sr-Cyrl-CS"/>
        </w:rPr>
      </w:pPr>
    </w:p>
    <w:p w:rsidR="0081184F" w:rsidRPr="0046741C" w:rsidRDefault="0081184F" w:rsidP="0081184F">
      <w:pPr>
        <w:jc w:val="both"/>
        <w:rPr>
          <w:rFonts w:asciiTheme="majorHAnsi" w:hAnsiTheme="majorHAnsi" w:cs="Arial"/>
          <w:b/>
          <w:i/>
          <w:iCs/>
          <w:noProof/>
          <w:lang w:val="sr-Cyrl-RS"/>
        </w:rPr>
      </w:pPr>
      <w:r w:rsidRPr="0046741C">
        <w:rPr>
          <w:rFonts w:asciiTheme="majorHAnsi" w:hAnsiTheme="majorHAnsi" w:cs="Arial"/>
          <w:b/>
          <w:i/>
          <w:iCs/>
          <w:noProof/>
          <w:color w:val="auto"/>
          <w:lang w:val="sr-Cyrl-RS"/>
        </w:rPr>
        <w:t xml:space="preserve">11. </w:t>
      </w:r>
      <w:r w:rsidRPr="0046741C">
        <w:rPr>
          <w:rFonts w:asciiTheme="majorHAnsi" w:hAnsiTheme="majorHAnsi" w:cs="Arial"/>
          <w:b/>
          <w:i/>
          <w:iCs/>
          <w:noProof/>
          <w:lang w:val="sr-Cyrl-RS"/>
        </w:rPr>
        <w:t>ПОДАЦИ О ВРСТИ, САДРЖИНИ, НАЧИНУ ПОДНОШЕЊА, ВИСИНИ И РОКОВИМА ОБЕЗБЕЂЕЊА ИСПУЊЕЊА ОБАВЕЗА ПОНУЂАЧА</w:t>
      </w:r>
    </w:p>
    <w:p w:rsidR="0081184F" w:rsidRPr="0046741C" w:rsidRDefault="0081184F" w:rsidP="0081184F">
      <w:pPr>
        <w:jc w:val="both"/>
        <w:rPr>
          <w:rFonts w:asciiTheme="majorHAnsi" w:hAnsiTheme="majorHAnsi" w:cs="Arial"/>
          <w:b/>
          <w:i/>
          <w:iCs/>
          <w:noProof/>
          <w:lang w:val="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NewRomanPSMT" w:hAnsiTheme="majorHAnsi" w:cs="Arial"/>
          <w:bCs/>
          <w:iCs/>
          <w:noProof/>
          <w:color w:val="auto"/>
          <w:lang w:val="sr-Cyrl-RS"/>
        </w:rPr>
      </w:pPr>
      <w:r w:rsidRPr="0046741C">
        <w:rPr>
          <w:rFonts w:asciiTheme="majorHAnsi" w:eastAsia="Times New Roman" w:hAnsiTheme="majorHAnsi" w:cs="Arial"/>
          <w:noProof/>
          <w:color w:val="auto"/>
          <w:kern w:val="0"/>
          <w:lang w:val="sr-Cyrl-RS" w:eastAsia="en-US"/>
        </w:rPr>
        <w:t xml:space="preserve">Добављач је дужан да у тренутку закључења оквирног споразума (за сваку партију посебно) </w:t>
      </w:r>
      <w:r w:rsidRPr="0046741C">
        <w:rPr>
          <w:rFonts w:asciiTheme="majorHAnsi" w:eastAsia="TimesNewRomanPSMT" w:hAnsiTheme="majorHAnsi" w:cs="Arial"/>
          <w:bCs/>
          <w:iCs/>
          <w:noProof/>
          <w:color w:val="auto"/>
          <w:lang w:val="sr-Cyrl-RS"/>
        </w:rPr>
        <w:t xml:space="preserve">преда Наручиоцу бланко сопствену меницу, као обезбеђење за извршење оквирног споразума, која мора бити евидентирана у Регистру меница. </w:t>
      </w:r>
    </w:p>
    <w:p w:rsidR="0081184F" w:rsidRPr="0046741C" w:rsidRDefault="0081184F" w:rsidP="0081184F">
      <w:pPr>
        <w:pStyle w:val="ListParagraph"/>
        <w:tabs>
          <w:tab w:val="left" w:pos="0"/>
        </w:tabs>
        <w:ind w:left="0"/>
        <w:jc w:val="both"/>
        <w:rPr>
          <w:rFonts w:asciiTheme="majorHAnsi" w:eastAsia="TimesNewRomanPSMT" w:hAnsiTheme="majorHAnsi" w:cs="Arial"/>
          <w:bCs/>
          <w:iCs/>
          <w:noProof/>
          <w:color w:val="FF0000"/>
          <w:lang w:val="sr-Cyrl-RS"/>
        </w:rPr>
      </w:pPr>
    </w:p>
    <w:p w:rsidR="0081184F" w:rsidRPr="0046741C" w:rsidRDefault="0081184F" w:rsidP="0081184F">
      <w:pPr>
        <w:pStyle w:val="ListParagraph"/>
        <w:tabs>
          <w:tab w:val="left" w:pos="0"/>
        </w:tabs>
        <w:ind w:left="0"/>
        <w:jc w:val="both"/>
        <w:rPr>
          <w:rFonts w:asciiTheme="majorHAnsi" w:eastAsia="TimesNewRomanPSMT" w:hAnsiTheme="majorHAnsi" w:cs="Arial"/>
          <w:bCs/>
          <w:iCs/>
          <w:noProof/>
          <w:color w:val="auto"/>
          <w:lang w:val="sr-Cyrl-RS"/>
        </w:rPr>
      </w:pPr>
      <w:r w:rsidRPr="0046741C">
        <w:rPr>
          <w:rFonts w:asciiTheme="majorHAnsi" w:eastAsia="TimesNewRomanPSMT" w:hAnsiTheme="majorHAnsi" w:cs="Arial"/>
          <w:bCs/>
          <w:iCs/>
          <w:noProof/>
          <w:color w:val="auto"/>
          <w:lang w:val="sr-Cyrl-RS"/>
        </w:rPr>
        <w:t xml:space="preserve">Меница мора бити оверена </w:t>
      </w:r>
      <w:r w:rsidR="00DA7EB8">
        <w:rPr>
          <w:rFonts w:asciiTheme="majorHAnsi" w:eastAsia="TimesNewRomanPSMT" w:hAnsiTheme="majorHAnsi" w:cs="Arial"/>
          <w:bCs/>
          <w:iCs/>
          <w:noProof/>
          <w:color w:val="auto"/>
          <w:lang w:val="sr-Cyrl-RS"/>
        </w:rPr>
        <w:t xml:space="preserve">у складу са статусном документацијом </w:t>
      </w:r>
      <w:r w:rsidRPr="0046741C">
        <w:rPr>
          <w:rFonts w:asciiTheme="majorHAnsi" w:eastAsia="TimesNewRomanPSMT" w:hAnsiTheme="majorHAnsi" w:cs="Arial"/>
          <w:bCs/>
          <w:iCs/>
          <w:noProof/>
          <w:color w:val="auto"/>
          <w:lang w:val="sr-Cyrl-RS"/>
        </w:rPr>
        <w:t xml:space="preserve"> и потписана од стране лица овлашћеног за заступање, а уз исту мора бити достављено попуњено менично овлашћење</w:t>
      </w:r>
      <w:r w:rsidR="00BE1404">
        <w:rPr>
          <w:rFonts w:asciiTheme="majorHAnsi" w:eastAsia="TimesNewRomanPSMT" w:hAnsiTheme="majorHAnsi" w:cs="Arial"/>
          <w:bCs/>
          <w:iCs/>
          <w:noProof/>
          <w:color w:val="auto"/>
          <w:lang w:val="sr-Cyrl-RS"/>
        </w:rPr>
        <w:t xml:space="preserve"> - писмо,</w:t>
      </w:r>
      <w:r w:rsidRPr="0046741C">
        <w:rPr>
          <w:rFonts w:asciiTheme="majorHAnsi" w:eastAsia="TimesNewRomanPSMT" w:hAnsiTheme="majorHAnsi" w:cs="Arial"/>
          <w:bCs/>
          <w:iCs/>
          <w:noProof/>
          <w:color w:val="auto"/>
          <w:lang w:val="sr-Cyrl-RS"/>
        </w:rPr>
        <w:t xml:space="preserve"> </w:t>
      </w:r>
      <w:r w:rsidR="003B7411" w:rsidRPr="0046741C">
        <w:rPr>
          <w:rFonts w:asciiTheme="majorHAnsi" w:eastAsia="TimesNewRomanPSMT" w:hAnsiTheme="majorHAnsi" w:cs="Arial"/>
          <w:bCs/>
          <w:iCs/>
          <w:noProof/>
          <w:color w:val="auto"/>
          <w:lang w:val="sr-Cyrl-RS"/>
        </w:rPr>
        <w:t>оверено</w:t>
      </w:r>
      <w:r w:rsidR="003B7411" w:rsidRPr="003B7411">
        <w:rPr>
          <w:rFonts w:asciiTheme="majorHAnsi" w:eastAsia="TimesNewRomanPSMT" w:hAnsiTheme="majorHAnsi" w:cs="Arial"/>
          <w:bCs/>
          <w:iCs/>
          <w:noProof/>
          <w:color w:val="auto"/>
          <w:lang w:val="sr-Cyrl-RS"/>
        </w:rPr>
        <w:t xml:space="preserve"> </w:t>
      </w:r>
      <w:r w:rsidR="003B7411">
        <w:rPr>
          <w:rFonts w:asciiTheme="majorHAnsi" w:eastAsia="TimesNewRomanPSMT" w:hAnsiTheme="majorHAnsi" w:cs="Arial"/>
          <w:bCs/>
          <w:iCs/>
          <w:noProof/>
          <w:color w:val="auto"/>
          <w:lang w:val="sr-Cyrl-RS"/>
        </w:rPr>
        <w:t>у скл</w:t>
      </w:r>
      <w:r w:rsidR="00BE1404">
        <w:rPr>
          <w:rFonts w:asciiTheme="majorHAnsi" w:eastAsia="TimesNewRomanPSMT" w:hAnsiTheme="majorHAnsi" w:cs="Arial"/>
          <w:bCs/>
          <w:iCs/>
          <w:noProof/>
          <w:color w:val="auto"/>
          <w:lang w:val="sr-Cyrl-RS"/>
        </w:rPr>
        <w:t>аду са статусном документацијом</w:t>
      </w:r>
      <w:r w:rsidRPr="0046741C">
        <w:rPr>
          <w:rFonts w:asciiTheme="majorHAnsi" w:eastAsia="TimesNewRomanPSMT" w:hAnsiTheme="majorHAnsi" w:cs="Arial"/>
          <w:bCs/>
          <w:iCs/>
          <w:noProof/>
          <w:color w:val="auto"/>
          <w:lang w:val="sr-Cyrl-RS"/>
        </w:rPr>
        <w:t xml:space="preserve">, са назначеним износом од </w:t>
      </w:r>
      <w:r w:rsidRPr="0046741C">
        <w:rPr>
          <w:rFonts w:asciiTheme="majorHAnsi" w:eastAsiaTheme="minorHAnsi" w:hAnsiTheme="majorHAnsi" w:cs="Arial"/>
          <w:noProof/>
          <w:color w:val="FF0000"/>
          <w:kern w:val="0"/>
          <w:lang w:val="sr-Cyrl-RS" w:eastAsia="en-US"/>
        </w:rPr>
        <w:t>.....................</w:t>
      </w:r>
      <w:r w:rsidRPr="0046741C">
        <w:rPr>
          <w:rFonts w:asciiTheme="majorHAnsi" w:hAnsiTheme="majorHAnsi" w:cs="Arial"/>
          <w:i/>
          <w:iCs/>
          <w:noProof/>
          <w:color w:val="FF0000"/>
          <w:lang w:val="sr-Cyrl-RS"/>
        </w:rPr>
        <w:t xml:space="preserve"> </w:t>
      </w:r>
      <w:r w:rsidRPr="0046741C">
        <w:rPr>
          <w:rFonts w:asciiTheme="majorHAnsi" w:hAnsiTheme="majorHAnsi" w:cs="Arial"/>
          <w:iCs/>
          <w:noProof/>
          <w:color w:val="auto"/>
          <w:lang w:val="sr-Cyrl-RS"/>
        </w:rPr>
        <w:t>динара</w:t>
      </w:r>
      <w:r w:rsidRPr="0046741C">
        <w:rPr>
          <w:rFonts w:asciiTheme="majorHAnsi" w:hAnsiTheme="majorHAnsi" w:cs="Arial"/>
          <w:i/>
          <w:iCs/>
          <w:noProof/>
          <w:color w:val="FF0000"/>
          <w:lang w:val="sr-Cyrl-RS"/>
        </w:rPr>
        <w:t xml:space="preserve"> [навести износ од 1% процењене вредности јавне набавке за три године важења оквирног споразума за сваку партију посебно]</w:t>
      </w:r>
      <w:r w:rsidRPr="0046741C">
        <w:rPr>
          <w:rFonts w:asciiTheme="majorHAnsi" w:eastAsia="TimesNewRomanPSMT" w:hAnsiTheme="majorHAnsi" w:cs="Arial"/>
          <w:bCs/>
          <w:iCs/>
          <w:noProof/>
          <w:color w:val="auto"/>
          <w:lang w:val="sr-Cyrl-RS"/>
        </w:rPr>
        <w:t xml:space="preserve">, што чини 1% од процењене вредности оквирног споразума без ПДВ-а за три године за сваку партију посебно. </w:t>
      </w:r>
    </w:p>
    <w:p w:rsidR="0081184F" w:rsidRPr="0046741C" w:rsidRDefault="0081184F" w:rsidP="0081184F">
      <w:pPr>
        <w:pStyle w:val="ListParagraph"/>
        <w:tabs>
          <w:tab w:val="left" w:pos="0"/>
        </w:tabs>
        <w:ind w:left="0"/>
        <w:jc w:val="both"/>
        <w:rPr>
          <w:rFonts w:asciiTheme="majorHAnsi" w:eastAsia="TimesNewRomanPSMT" w:hAnsiTheme="majorHAnsi" w:cs="Arial"/>
          <w:bCs/>
          <w:iCs/>
          <w:noProof/>
          <w:color w:val="auto"/>
          <w:lang w:val="sr-Cyrl-RS"/>
        </w:rPr>
      </w:pPr>
    </w:p>
    <w:p w:rsidR="0081184F" w:rsidRPr="0046741C" w:rsidRDefault="0081184F" w:rsidP="0081184F">
      <w:pPr>
        <w:pStyle w:val="ListParagraph"/>
        <w:tabs>
          <w:tab w:val="left" w:pos="0"/>
        </w:tabs>
        <w:ind w:left="0"/>
        <w:jc w:val="both"/>
        <w:rPr>
          <w:rFonts w:asciiTheme="majorHAnsi" w:eastAsia="TimesNewRomanPSMT" w:hAnsiTheme="majorHAnsi" w:cs="Arial"/>
          <w:bCs/>
          <w:iCs/>
          <w:noProof/>
          <w:color w:val="auto"/>
          <w:lang w:val="sr-Cyrl-RS"/>
        </w:rPr>
      </w:pPr>
      <w:r w:rsidRPr="0046741C">
        <w:rPr>
          <w:rFonts w:asciiTheme="majorHAnsi" w:eastAsia="TimesNewRomanPSMT" w:hAnsiTheme="majorHAnsi" w:cs="Arial"/>
          <w:bCs/>
          <w:iCs/>
          <w:noProof/>
          <w:color w:val="auto"/>
          <w:lang w:val="sr-Cyrl-RS"/>
        </w:rPr>
        <w:t>Уз меницу мора бити достављена копија картона депонованих потписа који је издат од стране пословне банке коју добављач наводи у меничном овлашћењу - писму. Рок важења менице је 30 дана дужи од истека важења оквирног споразума.</w:t>
      </w:r>
    </w:p>
    <w:p w:rsidR="0081184F" w:rsidRPr="0046741C" w:rsidRDefault="0081184F" w:rsidP="0081184F">
      <w:pPr>
        <w:pStyle w:val="ListParagraph"/>
        <w:tabs>
          <w:tab w:val="left" w:pos="0"/>
        </w:tabs>
        <w:ind w:left="0"/>
        <w:jc w:val="both"/>
        <w:rPr>
          <w:rFonts w:asciiTheme="majorHAnsi" w:eastAsia="TimesNewRomanPSMT" w:hAnsiTheme="majorHAnsi" w:cs="Arial"/>
          <w:bCs/>
          <w:iCs/>
          <w:noProof/>
          <w:color w:val="FF0000"/>
          <w:lang w:val="sr-Cyrl-RS"/>
        </w:rPr>
      </w:pPr>
    </w:p>
    <w:p w:rsidR="0081184F" w:rsidRPr="0046741C" w:rsidRDefault="0081184F" w:rsidP="0081184F">
      <w:pPr>
        <w:pStyle w:val="ListParagraph"/>
        <w:ind w:left="0"/>
        <w:jc w:val="both"/>
        <w:rPr>
          <w:rFonts w:asciiTheme="majorHAnsi" w:eastAsia="TimesNewRomanPSMT" w:hAnsiTheme="majorHAnsi" w:cs="Arial"/>
          <w:bCs/>
          <w:iCs/>
          <w:noProof/>
          <w:color w:val="auto"/>
          <w:lang w:val="sr-Cyrl-RS"/>
        </w:rPr>
      </w:pPr>
      <w:r w:rsidRPr="0046741C">
        <w:rPr>
          <w:rFonts w:asciiTheme="majorHAnsi" w:eastAsia="TimesNewRomanPSMT" w:hAnsiTheme="majorHAnsi" w:cs="Arial"/>
          <w:bCs/>
          <w:iCs/>
          <w:noProof/>
          <w:color w:val="auto"/>
          <w:lang w:val="sr-Cyrl-RS"/>
        </w:rPr>
        <w:t xml:space="preserve">Наручилац </w:t>
      </w:r>
      <w:r w:rsidR="0071098C">
        <w:rPr>
          <w:rFonts w:asciiTheme="majorHAnsi" w:eastAsia="TimesNewRomanPSMT" w:hAnsiTheme="majorHAnsi" w:cs="Arial"/>
          <w:bCs/>
          <w:iCs/>
          <w:noProof/>
          <w:color w:val="auto"/>
          <w:lang w:val="sr-Cyrl-RS"/>
        </w:rPr>
        <w:t>ће</w:t>
      </w:r>
      <w:r w:rsidR="0082480C" w:rsidRPr="0046741C">
        <w:rPr>
          <w:rFonts w:asciiTheme="majorHAnsi" w:eastAsia="TimesNewRomanPSMT" w:hAnsiTheme="majorHAnsi" w:cs="Arial"/>
          <w:bCs/>
          <w:iCs/>
          <w:noProof/>
          <w:color w:val="auto"/>
          <w:lang w:val="sr-Cyrl-RS"/>
        </w:rPr>
        <w:t xml:space="preserve"> </w:t>
      </w:r>
      <w:r w:rsidRPr="0071098C">
        <w:rPr>
          <w:rFonts w:asciiTheme="majorHAnsi" w:eastAsia="TimesNewRomanPSMT" w:hAnsiTheme="majorHAnsi" w:cs="Arial"/>
          <w:bCs/>
          <w:iCs/>
          <w:noProof/>
          <w:color w:val="auto"/>
          <w:lang w:val="sr-Cyrl-RS"/>
        </w:rPr>
        <w:t>уновчити</w:t>
      </w:r>
      <w:r w:rsidRPr="0046741C">
        <w:rPr>
          <w:rFonts w:asciiTheme="majorHAnsi" w:eastAsia="TimesNewRomanPSMT" w:hAnsiTheme="majorHAnsi" w:cs="Arial"/>
          <w:bCs/>
          <w:iCs/>
          <w:noProof/>
          <w:color w:val="auto"/>
          <w:lang w:val="sr-Cyrl-RS"/>
        </w:rPr>
        <w:t xml:space="preserve"> дату меницу уколико Добављач: </w:t>
      </w:r>
    </w:p>
    <w:p w:rsidR="0081184F" w:rsidRPr="0046741C" w:rsidRDefault="0081184F" w:rsidP="0081184F">
      <w:pPr>
        <w:pStyle w:val="ListParagraph"/>
        <w:numPr>
          <w:ilvl w:val="0"/>
          <w:numId w:val="19"/>
        </w:numPr>
        <w:suppressAutoHyphens w:val="0"/>
        <w:autoSpaceDE w:val="0"/>
        <w:autoSpaceDN w:val="0"/>
        <w:adjustRightInd w:val="0"/>
        <w:spacing w:line="240" w:lineRule="auto"/>
        <w:jc w:val="both"/>
        <w:rPr>
          <w:rFonts w:asciiTheme="majorHAnsi" w:hAnsiTheme="majorHAnsi" w:cs="Arial"/>
          <w:iCs/>
          <w:noProof/>
          <w:color w:val="auto"/>
          <w:lang w:val="sr-Cyrl-RS"/>
        </w:rPr>
      </w:pPr>
      <w:r w:rsidRPr="0046741C">
        <w:rPr>
          <w:rFonts w:asciiTheme="majorHAnsi" w:eastAsia="Times New Roman" w:hAnsiTheme="majorHAnsi" w:cs="Arial"/>
          <w:noProof/>
          <w:color w:val="auto"/>
          <w:kern w:val="0"/>
          <w:lang w:val="sr-Cyrl-RS" w:eastAsia="sr-Cyrl-RS"/>
        </w:rPr>
        <w:t xml:space="preserve">два пута узастопно </w:t>
      </w:r>
      <w:r w:rsidRPr="0046741C">
        <w:rPr>
          <w:rFonts w:asciiTheme="majorHAnsi" w:eastAsia="Times New Roman" w:hAnsiTheme="majorHAnsi" w:cs="Arial"/>
          <w:noProof/>
          <w:kern w:val="0"/>
          <w:lang w:val="sr-Cyrl-RS" w:eastAsia="sr-Cyrl-RS"/>
        </w:rPr>
        <w:t>не достави понуду по позиву наручиоца (за партију 1.) / одговор на позив наручиоца за испоруку (за партију 2.) или</w:t>
      </w:r>
    </w:p>
    <w:p w:rsidR="0081184F" w:rsidRPr="0046741C" w:rsidRDefault="0081184F" w:rsidP="0081184F">
      <w:pPr>
        <w:pStyle w:val="ListParagraph"/>
        <w:numPr>
          <w:ilvl w:val="0"/>
          <w:numId w:val="19"/>
        </w:numPr>
        <w:suppressAutoHyphens w:val="0"/>
        <w:autoSpaceDE w:val="0"/>
        <w:autoSpaceDN w:val="0"/>
        <w:adjustRightInd w:val="0"/>
        <w:spacing w:line="240" w:lineRule="auto"/>
        <w:jc w:val="both"/>
        <w:rPr>
          <w:rFonts w:asciiTheme="majorHAnsi" w:hAnsiTheme="majorHAnsi"/>
          <w:iCs/>
          <w:noProof/>
          <w:color w:val="auto"/>
          <w:lang w:val="sr-Cyrl-RS"/>
        </w:rPr>
      </w:pPr>
      <w:r w:rsidRPr="0046741C">
        <w:rPr>
          <w:rFonts w:asciiTheme="majorHAnsi" w:hAnsiTheme="majorHAnsi" w:cs="Arial"/>
          <w:iCs/>
          <w:noProof/>
          <w:color w:val="auto"/>
          <w:lang w:val="sr-Cyrl-RS"/>
        </w:rPr>
        <w:lastRenderedPageBreak/>
        <w:t xml:space="preserve">без оправданог разлога одбије да </w:t>
      </w:r>
      <w:r w:rsidRPr="0046741C">
        <w:rPr>
          <w:rFonts w:asciiTheme="majorHAnsi" w:hAnsiTheme="majorHAnsi"/>
          <w:iCs/>
          <w:noProof/>
          <w:color w:val="auto"/>
          <w:lang w:val="sr-Cyrl-RS"/>
        </w:rPr>
        <w:t>закључи појединачни уговор када му је исти додељен у складу са оквирним споразумом или</w:t>
      </w:r>
    </w:p>
    <w:p w:rsidR="0081184F" w:rsidRPr="0046741C" w:rsidRDefault="0081184F" w:rsidP="0081184F">
      <w:pPr>
        <w:pStyle w:val="ListParagraph"/>
        <w:numPr>
          <w:ilvl w:val="0"/>
          <w:numId w:val="19"/>
        </w:numPr>
        <w:jc w:val="both"/>
        <w:rPr>
          <w:rFonts w:asciiTheme="majorHAnsi" w:hAnsiTheme="majorHAnsi"/>
          <w:iCs/>
          <w:noProof/>
          <w:color w:val="auto"/>
          <w:lang w:val="sr-Cyrl-RS"/>
        </w:rPr>
      </w:pPr>
      <w:r w:rsidRPr="0046741C">
        <w:rPr>
          <w:rFonts w:asciiTheme="majorHAnsi" w:hAnsiTheme="majorHAnsi"/>
          <w:iCs/>
          <w:noProof/>
          <w:color w:val="auto"/>
          <w:lang w:val="sr-Cyrl-RS"/>
        </w:rPr>
        <w:t>не достави средство обезбеђења уз појединачни уговор који наручилац и тај добављач закључе по основу оквирног споразума.</w:t>
      </w:r>
    </w:p>
    <w:p w:rsidR="0081184F" w:rsidRPr="0046741C" w:rsidRDefault="0081184F" w:rsidP="0081184F">
      <w:pPr>
        <w:jc w:val="both"/>
        <w:rPr>
          <w:rFonts w:asciiTheme="majorHAnsi" w:hAnsiTheme="majorHAnsi" w:cs="Arial"/>
          <w:b/>
          <w:i/>
          <w:iCs/>
          <w:noProof/>
          <w:lang w:val="sr-Cyrl-RS"/>
        </w:rPr>
      </w:pPr>
    </w:p>
    <w:p w:rsidR="0081184F" w:rsidRPr="0046741C" w:rsidRDefault="0081184F" w:rsidP="0081184F">
      <w:pPr>
        <w:jc w:val="both"/>
        <w:rPr>
          <w:rFonts w:asciiTheme="majorHAnsi" w:hAnsiTheme="majorHAnsi"/>
          <w:noProof/>
          <w:lang w:val="sr-Cyrl-RS"/>
        </w:rPr>
      </w:pPr>
    </w:p>
    <w:p w:rsidR="0081184F" w:rsidRPr="0046741C" w:rsidRDefault="0081184F" w:rsidP="0081184F">
      <w:pPr>
        <w:jc w:val="both"/>
        <w:rPr>
          <w:rFonts w:asciiTheme="majorHAnsi" w:hAnsiTheme="majorHAnsi" w:cs="Arial"/>
          <w:b/>
          <w:bCs/>
          <w:noProof/>
          <w:lang w:val="sr-Cyrl-RS"/>
        </w:rPr>
      </w:pPr>
      <w:r w:rsidRPr="0046741C">
        <w:rPr>
          <w:rFonts w:asciiTheme="majorHAnsi" w:hAnsiTheme="majorHAnsi" w:cs="Arial"/>
          <w:b/>
          <w:bCs/>
          <w:i/>
          <w:noProof/>
          <w:lang w:val="sr-Cyrl-RS"/>
        </w:rPr>
        <w:t xml:space="preserve">12. </w:t>
      </w:r>
      <w:r w:rsidRPr="0046741C">
        <w:rPr>
          <w:rFonts w:asciiTheme="majorHAnsi" w:hAnsiTheme="majorHAnsi" w:cs="Arial"/>
          <w:b/>
          <w:bCs/>
          <w:noProof/>
          <w:lang w:val="sr-Cyrl-RS"/>
        </w:rPr>
        <w:t>ДОДАТНЕ ИНФОРМАЦИЈЕ ИЛИ ПОЈАШЊЕЊА У ВЕЗИ СА ПРИПРЕМАЊЕМ ПОНУДЕ</w:t>
      </w:r>
    </w:p>
    <w:p w:rsidR="0081184F" w:rsidRPr="0046741C" w:rsidRDefault="0081184F" w:rsidP="0081184F">
      <w:pPr>
        <w:jc w:val="both"/>
        <w:rPr>
          <w:rFonts w:asciiTheme="majorHAnsi" w:hAnsiTheme="majorHAnsi" w:cs="Arial"/>
          <w:b/>
          <w:bCs/>
          <w:noProof/>
          <w:lang w:val="sr-Cyrl-RS"/>
        </w:rPr>
      </w:pPr>
    </w:p>
    <w:p w:rsidR="0081184F" w:rsidRPr="0046741C" w:rsidRDefault="0081184F" w:rsidP="0081184F">
      <w:pPr>
        <w:jc w:val="both"/>
        <w:rPr>
          <w:rFonts w:asciiTheme="majorHAnsi" w:hAnsiTheme="majorHAnsi" w:cs="Arial"/>
          <w:noProof/>
          <w:lang w:val="sr-Cyrl-RS"/>
        </w:rPr>
      </w:pPr>
      <w:r w:rsidRPr="0046741C">
        <w:rPr>
          <w:rFonts w:asciiTheme="majorHAnsi" w:hAnsiTheme="majorHAnsi" w:cs="Arial"/>
          <w:noProof/>
          <w:lang w:val="sr-Cyrl-RS"/>
        </w:rPr>
        <w:t xml:space="preserve">Заинтересовано лице може, у писаном </w:t>
      </w:r>
      <w:r w:rsidRPr="0046741C">
        <w:rPr>
          <w:rFonts w:asciiTheme="majorHAnsi" w:hAnsiTheme="majorHAnsi" w:cs="Arial"/>
          <w:noProof/>
          <w:color w:val="auto"/>
          <w:lang w:val="sr-Cyrl-RS"/>
        </w:rPr>
        <w:t xml:space="preserve">облику путем поште на адресу наручиоца, електронске поште на </w:t>
      </w:r>
      <w:r w:rsidRPr="0046741C">
        <w:rPr>
          <w:rFonts w:asciiTheme="majorHAnsi" w:hAnsiTheme="majorHAnsi" w:cs="Arial"/>
          <w:iCs/>
          <w:noProof/>
          <w:color w:val="auto"/>
          <w:lang w:val="sr-Cyrl-RS"/>
        </w:rPr>
        <w:t xml:space="preserve">e-mail </w:t>
      </w:r>
      <w:r w:rsidRPr="0046741C">
        <w:rPr>
          <w:rFonts w:asciiTheme="majorHAnsi" w:hAnsiTheme="majorHAnsi" w:cs="Arial"/>
          <w:noProof/>
          <w:color w:val="FF0000"/>
          <w:lang w:val="sr-Cyrl-RS"/>
        </w:rPr>
        <w:t xml:space="preserve">....... </w:t>
      </w:r>
      <w:r w:rsidRPr="0046741C">
        <w:rPr>
          <w:rFonts w:asciiTheme="majorHAnsi" w:hAnsiTheme="majorHAnsi" w:cs="Arial"/>
          <w:i/>
          <w:iCs/>
          <w:noProof/>
          <w:color w:val="FF0000"/>
          <w:lang w:val="sr-Cyrl-RS"/>
        </w:rPr>
        <w:t>[</w:t>
      </w:r>
      <w:r w:rsidRPr="0046741C">
        <w:rPr>
          <w:rFonts w:asciiTheme="majorHAnsi" w:hAnsiTheme="majorHAnsi" w:cs="Arial"/>
          <w:i/>
          <w:noProof/>
          <w:color w:val="FF0000"/>
          <w:lang w:val="sr-Cyrl-RS"/>
        </w:rPr>
        <w:t xml:space="preserve">навести </w:t>
      </w:r>
      <w:r w:rsidRPr="0046741C">
        <w:rPr>
          <w:rFonts w:asciiTheme="majorHAnsi" w:hAnsiTheme="majorHAnsi" w:cs="Arial"/>
          <w:i/>
          <w:iCs/>
          <w:noProof/>
          <w:color w:val="FF0000"/>
          <w:lang w:val="sr-Cyrl-RS"/>
        </w:rPr>
        <w:t>e-mail</w:t>
      </w:r>
      <w:r w:rsidRPr="0046741C">
        <w:rPr>
          <w:rFonts w:asciiTheme="majorHAnsi" w:hAnsiTheme="majorHAnsi" w:cs="Arial"/>
          <w:i/>
          <w:noProof/>
          <w:color w:val="FF0000"/>
          <w:lang w:val="sr-Cyrl-RS"/>
        </w:rPr>
        <w:t xml:space="preserve"> наручиоца за пријем поште] </w:t>
      </w:r>
      <w:r w:rsidRPr="0046741C">
        <w:rPr>
          <w:rFonts w:asciiTheme="majorHAnsi" w:hAnsiTheme="majorHAnsi" w:cs="Arial"/>
          <w:i/>
          <w:noProof/>
          <w:color w:val="auto"/>
          <w:lang w:val="sr-Cyrl-RS"/>
        </w:rPr>
        <w:t xml:space="preserve">или факсом на број </w:t>
      </w:r>
      <w:r w:rsidRPr="0046741C">
        <w:rPr>
          <w:rFonts w:asciiTheme="majorHAnsi" w:hAnsiTheme="majorHAnsi" w:cs="Arial"/>
          <w:i/>
          <w:noProof/>
          <w:color w:val="FF0000"/>
          <w:lang w:val="sr-Cyrl-RS"/>
        </w:rPr>
        <w:t>.......</w:t>
      </w:r>
      <w:r w:rsidRPr="0046741C">
        <w:rPr>
          <w:rFonts w:asciiTheme="majorHAnsi" w:hAnsiTheme="majorHAnsi" w:cs="Arial"/>
          <w:i/>
          <w:noProof/>
          <w:color w:val="auto"/>
          <w:lang w:val="sr-Cyrl-RS"/>
        </w:rPr>
        <w:t xml:space="preserve"> </w:t>
      </w:r>
      <w:r w:rsidRPr="0046741C">
        <w:rPr>
          <w:rFonts w:asciiTheme="majorHAnsi" w:hAnsiTheme="majorHAnsi" w:cs="Arial"/>
          <w:i/>
          <w:iCs/>
          <w:noProof/>
          <w:color w:val="FF0000"/>
          <w:lang w:val="sr-Cyrl-RS"/>
        </w:rPr>
        <w:t>[</w:t>
      </w:r>
      <w:r w:rsidRPr="0046741C">
        <w:rPr>
          <w:rFonts w:asciiTheme="majorHAnsi" w:hAnsiTheme="majorHAnsi" w:cs="Arial"/>
          <w:i/>
          <w:noProof/>
          <w:color w:val="FF0000"/>
          <w:lang w:val="sr-Cyrl-RS"/>
        </w:rPr>
        <w:t xml:space="preserve">навести </w:t>
      </w:r>
      <w:r w:rsidRPr="0046741C">
        <w:rPr>
          <w:rFonts w:asciiTheme="majorHAnsi" w:hAnsiTheme="majorHAnsi" w:cs="Arial"/>
          <w:i/>
          <w:iCs/>
          <w:noProof/>
          <w:color w:val="FF0000"/>
          <w:lang w:val="sr-Cyrl-RS"/>
        </w:rPr>
        <w:t>број факса</w:t>
      </w:r>
      <w:r w:rsidRPr="0046741C">
        <w:rPr>
          <w:rFonts w:asciiTheme="majorHAnsi" w:hAnsiTheme="majorHAnsi" w:cs="Arial"/>
          <w:i/>
          <w:noProof/>
          <w:color w:val="FF0000"/>
          <w:lang w:val="sr-Cyrl-RS"/>
        </w:rPr>
        <w:t xml:space="preserve"> наручиоца за пријем поште]</w:t>
      </w:r>
      <w:r w:rsidRPr="0046741C">
        <w:rPr>
          <w:rFonts w:asciiTheme="majorHAnsi" w:eastAsia="TimesNewRomanPS-BoldMT" w:hAnsiTheme="majorHAnsi" w:cs="Arial"/>
          <w:b/>
          <w:bCs/>
          <w:noProof/>
          <w:color w:val="auto"/>
          <w:lang w:val="sr-Cyrl-RS"/>
        </w:rPr>
        <w:t xml:space="preserve"> </w:t>
      </w:r>
      <w:r w:rsidRPr="0046741C">
        <w:rPr>
          <w:rFonts w:asciiTheme="majorHAnsi" w:hAnsiTheme="majorHAnsi" w:cs="Arial"/>
          <w:noProof/>
          <w:color w:val="auto"/>
          <w:lang w:val="sr-Cyrl-RS"/>
        </w:rPr>
        <w:t xml:space="preserve">тражити </w:t>
      </w:r>
      <w:r w:rsidRPr="0046741C">
        <w:rPr>
          <w:rFonts w:asciiTheme="majorHAnsi" w:hAnsiTheme="majorHAnsi" w:cs="Arial"/>
          <w:noProof/>
          <w:lang w:val="sr-Cyrl-RS"/>
        </w:rPr>
        <w:t xml:space="preserve">од наручиоца додатне информације или појашњења у вези са припремањем понуде, најкасније 5 дана пре истека рока за подношење понуде, при чему могу да укажу наручиоцу и на евентуално уочене недостатке и неправилности у конкурсној документацији. </w:t>
      </w:r>
    </w:p>
    <w:p w:rsidR="0081184F" w:rsidRPr="0046741C" w:rsidRDefault="0081184F" w:rsidP="0081184F">
      <w:pPr>
        <w:jc w:val="both"/>
        <w:rPr>
          <w:rFonts w:asciiTheme="majorHAnsi" w:hAnsiTheme="majorHAnsi" w:cs="Arial"/>
          <w:noProof/>
          <w:lang w:val="sr-Cyrl-RS"/>
        </w:rPr>
      </w:pPr>
    </w:p>
    <w:p w:rsidR="0081184F" w:rsidRPr="0046741C" w:rsidRDefault="0081184F" w:rsidP="0081184F">
      <w:pPr>
        <w:tabs>
          <w:tab w:val="left" w:pos="9231"/>
          <w:tab w:val="left" w:pos="9412"/>
        </w:tabs>
        <w:jc w:val="both"/>
        <w:rPr>
          <w:rFonts w:asciiTheme="majorHAnsi" w:hAnsiTheme="majorHAnsi"/>
          <w:noProof/>
          <w:lang w:val="sr-Cyrl-RS" w:eastAsia="sr-Latn-CS"/>
        </w:rPr>
      </w:pPr>
      <w:r w:rsidRPr="0046741C">
        <w:rPr>
          <w:rFonts w:asciiTheme="majorHAnsi" w:hAnsiTheme="majorHAnsi"/>
          <w:noProof/>
          <w:lang w:val="sr-Cyrl-RS"/>
        </w:rPr>
        <w:t>Наручилац ће у року од три дана од дана пријема захтева, одговор објавити на Порталу јавних набавки и на својој интернет страници.</w:t>
      </w:r>
    </w:p>
    <w:p w:rsidR="0081184F" w:rsidRPr="0046741C" w:rsidRDefault="0081184F" w:rsidP="0081184F">
      <w:pPr>
        <w:jc w:val="both"/>
        <w:rPr>
          <w:rFonts w:asciiTheme="majorHAnsi" w:hAnsiTheme="majorHAnsi" w:cs="Arial"/>
          <w:noProof/>
          <w:lang w:val="sr-Cyrl-RS"/>
        </w:rPr>
      </w:pPr>
    </w:p>
    <w:p w:rsidR="0081184F" w:rsidRPr="0046741C" w:rsidRDefault="0081184F" w:rsidP="0081184F">
      <w:pPr>
        <w:jc w:val="both"/>
        <w:rPr>
          <w:rFonts w:asciiTheme="majorHAnsi" w:hAnsiTheme="majorHAnsi" w:cs="Arial"/>
          <w:noProof/>
          <w:lang w:val="sr-Cyrl-RS"/>
        </w:rPr>
      </w:pPr>
      <w:r w:rsidRPr="0046741C">
        <w:rPr>
          <w:rFonts w:asciiTheme="majorHAnsi" w:hAnsiTheme="majorHAnsi" w:cs="Arial"/>
          <w:noProof/>
          <w:lang w:val="sr-Cyrl-RS"/>
        </w:rPr>
        <w:t>Додатне информације или појашњења упућују се са напоменом „Захтев за додатним информацијама или појашњењима конкурсне документације,</w:t>
      </w:r>
      <w:r w:rsidRPr="0046741C">
        <w:rPr>
          <w:rFonts w:asciiTheme="majorHAnsi" w:eastAsia="TimesNewRomanPS-BoldMT" w:hAnsiTheme="majorHAnsi" w:cs="Arial"/>
          <w:b/>
          <w:bCs/>
          <w:noProof/>
          <w:lang w:val="sr-Cyrl-RS"/>
        </w:rPr>
        <w:t xml:space="preserve"> </w:t>
      </w:r>
      <w:r w:rsidRPr="0046741C">
        <w:rPr>
          <w:rFonts w:asciiTheme="majorHAnsi" w:eastAsia="TimesNewRomanPS-BoldMT" w:hAnsiTheme="majorHAnsi" w:cs="Arial"/>
          <w:bCs/>
          <w:noProof/>
          <w:lang w:val="sr-Cyrl-RS"/>
        </w:rPr>
        <w:t>ЈН бр</w:t>
      </w:r>
      <w:r w:rsidRPr="0046741C">
        <w:rPr>
          <w:rFonts w:asciiTheme="majorHAnsi" w:eastAsia="TimesNewRomanPS-BoldMT" w:hAnsiTheme="majorHAnsi" w:cs="Arial"/>
          <w:b/>
          <w:bCs/>
          <w:noProof/>
          <w:color w:val="FF0000"/>
          <w:lang w:val="sr-Cyrl-RS"/>
        </w:rPr>
        <w:t>...../</w:t>
      </w:r>
      <w:r w:rsidRPr="0071098C">
        <w:rPr>
          <w:rFonts w:asciiTheme="majorHAnsi" w:eastAsia="TimesNewRomanPS-BoldMT" w:hAnsiTheme="majorHAnsi" w:cs="Arial"/>
          <w:b/>
          <w:bCs/>
          <w:noProof/>
          <w:color w:val="FF0000"/>
          <w:lang w:val="sr-Cyrl-RS"/>
        </w:rPr>
        <w:t>201</w:t>
      </w:r>
      <w:r w:rsidR="006F4699" w:rsidRPr="0071098C">
        <w:rPr>
          <w:rFonts w:asciiTheme="majorHAnsi" w:eastAsia="TimesNewRomanPS-BoldMT" w:hAnsiTheme="majorHAnsi" w:cs="Arial"/>
          <w:b/>
          <w:bCs/>
          <w:noProof/>
          <w:color w:val="FF0000"/>
          <w:lang w:val="sr-Cyrl-RS"/>
        </w:rPr>
        <w:t>7</w:t>
      </w:r>
      <w:r w:rsidRPr="0071098C">
        <w:rPr>
          <w:rFonts w:asciiTheme="majorHAnsi" w:eastAsia="TimesNewRomanPS-BoldMT" w:hAnsiTheme="majorHAnsi" w:cs="Arial"/>
          <w:b/>
          <w:bCs/>
          <w:noProof/>
          <w:color w:val="FF0000"/>
          <w:lang w:val="sr-Cyrl-RS"/>
        </w:rPr>
        <w:t>.....</w:t>
      </w:r>
      <w:r w:rsidRPr="0046741C">
        <w:rPr>
          <w:rFonts w:asciiTheme="majorHAnsi" w:hAnsiTheme="majorHAnsi" w:cs="Arial"/>
          <w:i/>
          <w:iCs/>
          <w:noProof/>
          <w:color w:val="FF0000"/>
          <w:lang w:val="sr-Cyrl-RS"/>
        </w:rPr>
        <w:t xml:space="preserve"> [навести редни број јавне набавкe]</w:t>
      </w:r>
      <w:r w:rsidRPr="0046741C">
        <w:rPr>
          <w:rFonts w:asciiTheme="majorHAnsi" w:hAnsiTheme="majorHAnsi" w:cs="Arial"/>
          <w:noProof/>
          <w:lang w:val="sr-Cyrl-RS"/>
        </w:rPr>
        <w:t>”.</w:t>
      </w:r>
    </w:p>
    <w:p w:rsidR="0081184F" w:rsidRPr="0046741C" w:rsidRDefault="0081184F" w:rsidP="0081184F">
      <w:pPr>
        <w:jc w:val="both"/>
        <w:rPr>
          <w:rFonts w:asciiTheme="majorHAnsi" w:hAnsiTheme="majorHAnsi" w:cs="Arial"/>
          <w:noProof/>
          <w:lang w:val="sr-Cyrl-RS"/>
        </w:rPr>
      </w:pPr>
      <w:r w:rsidRPr="0046741C">
        <w:rPr>
          <w:rFonts w:asciiTheme="majorHAnsi" w:hAnsiTheme="majorHAnsi" w:cs="Arial"/>
          <w:noProof/>
          <w:lang w:val="sr-Cyrl-RS"/>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81184F" w:rsidRPr="0046741C" w:rsidRDefault="0081184F" w:rsidP="0081184F">
      <w:pPr>
        <w:jc w:val="both"/>
        <w:rPr>
          <w:rFonts w:asciiTheme="majorHAnsi" w:hAnsiTheme="majorHAnsi" w:cs="Arial"/>
          <w:noProof/>
          <w:lang w:val="sr-Cyrl-RS"/>
        </w:rPr>
      </w:pPr>
      <w:r w:rsidRPr="0046741C">
        <w:rPr>
          <w:rFonts w:asciiTheme="majorHAnsi" w:hAnsiTheme="majorHAnsi" w:cs="Arial"/>
          <w:noProof/>
          <w:lang w:val="sr-Cyrl-RS"/>
        </w:rPr>
        <w:t xml:space="preserve">По истеку рока предвиђеног за подношење понуда наручилац не може да мења нити да допуњује конкурсну документацију. </w:t>
      </w:r>
    </w:p>
    <w:p w:rsidR="0081184F" w:rsidRPr="0046741C" w:rsidRDefault="0081184F" w:rsidP="0081184F">
      <w:pPr>
        <w:jc w:val="both"/>
        <w:rPr>
          <w:rFonts w:asciiTheme="majorHAnsi" w:hAnsiTheme="majorHAnsi" w:cs="Arial"/>
          <w:bCs/>
          <w:noProof/>
          <w:color w:val="auto"/>
          <w:lang w:val="sr-Cyrl-RS"/>
        </w:rPr>
      </w:pPr>
      <w:r w:rsidRPr="0046741C">
        <w:rPr>
          <w:rFonts w:asciiTheme="majorHAnsi" w:hAnsiTheme="majorHAnsi" w:cs="Arial"/>
          <w:noProof/>
          <w:lang w:val="sr-Cyrl-RS"/>
        </w:rPr>
        <w:t xml:space="preserve">Тражење додатних информација или појашњења у вези са припремањем понуде телефоном није дозвољено. </w:t>
      </w:r>
    </w:p>
    <w:p w:rsidR="0081184F" w:rsidRPr="0046741C" w:rsidRDefault="0081184F" w:rsidP="0081184F">
      <w:pPr>
        <w:jc w:val="both"/>
        <w:rPr>
          <w:rFonts w:asciiTheme="majorHAnsi" w:hAnsiTheme="majorHAnsi" w:cs="Arial"/>
          <w:noProof/>
          <w:lang w:val="sr-Cyrl-RS"/>
        </w:rPr>
      </w:pPr>
      <w:r w:rsidRPr="0046741C">
        <w:rPr>
          <w:rFonts w:asciiTheme="majorHAnsi" w:hAnsiTheme="majorHAnsi" w:cs="Arial"/>
          <w:bCs/>
          <w:noProof/>
          <w:color w:val="auto"/>
          <w:lang w:val="sr-Cyrl-RS"/>
        </w:rPr>
        <w:t>Комуникација у поступку јавне набавке врши се искључиво на начин одређен чланом 20. Закона.</w:t>
      </w:r>
    </w:p>
    <w:p w:rsidR="0081184F" w:rsidRPr="0046741C" w:rsidRDefault="0081184F" w:rsidP="0081184F">
      <w:pPr>
        <w:jc w:val="both"/>
        <w:rPr>
          <w:rFonts w:asciiTheme="majorHAnsi" w:hAnsiTheme="majorHAnsi" w:cs="Arial"/>
          <w:noProof/>
          <w:lang w:val="sr-Cyrl-RS"/>
        </w:rPr>
      </w:pPr>
    </w:p>
    <w:p w:rsidR="0081184F" w:rsidRPr="0046741C" w:rsidRDefault="0081184F" w:rsidP="0081184F">
      <w:pPr>
        <w:jc w:val="both"/>
        <w:rPr>
          <w:rFonts w:asciiTheme="majorHAnsi" w:hAnsiTheme="majorHAnsi" w:cs="Arial"/>
          <w:noProof/>
          <w:lang w:val="sr-Cyrl-RS"/>
        </w:rPr>
      </w:pPr>
    </w:p>
    <w:p w:rsidR="0081184F" w:rsidRPr="0046741C" w:rsidRDefault="0081184F" w:rsidP="0081184F">
      <w:pPr>
        <w:jc w:val="both"/>
        <w:rPr>
          <w:rFonts w:asciiTheme="majorHAnsi" w:hAnsiTheme="majorHAnsi" w:cs="Arial"/>
          <w:b/>
          <w:bCs/>
          <w:noProof/>
          <w:lang w:val="sr-Cyrl-RS"/>
        </w:rPr>
      </w:pPr>
      <w:r w:rsidRPr="0046741C">
        <w:rPr>
          <w:rFonts w:asciiTheme="majorHAnsi" w:hAnsiTheme="majorHAnsi" w:cs="Arial"/>
          <w:b/>
          <w:bCs/>
          <w:noProof/>
          <w:lang w:val="sr-Cyrl-RS"/>
        </w:rPr>
        <w:t xml:space="preserve">13. ДОДАТНА ОБЈАШЊЕЊА ОД ПОНУЂАЧА ПОСЛЕ ОТВАРАЊА ПОНУДА И КОНТРОЛА КОД ПОНУЂАЧА ОДНОСНО ЊЕГОВОГ ПОДИЗВОЂАЧА </w:t>
      </w:r>
    </w:p>
    <w:p w:rsidR="0081184F" w:rsidRPr="0046741C" w:rsidRDefault="0081184F" w:rsidP="0081184F">
      <w:pPr>
        <w:jc w:val="both"/>
        <w:rPr>
          <w:rFonts w:asciiTheme="majorHAnsi" w:hAnsiTheme="majorHAnsi" w:cs="Arial"/>
          <w:b/>
          <w:bCs/>
          <w:noProof/>
          <w:lang w:val="sr-Cyrl-RS"/>
        </w:rPr>
      </w:pPr>
    </w:p>
    <w:p w:rsidR="0081184F" w:rsidRPr="0046741C" w:rsidRDefault="0081184F" w:rsidP="0081184F">
      <w:pPr>
        <w:jc w:val="both"/>
        <w:rPr>
          <w:rFonts w:asciiTheme="majorHAnsi" w:eastAsia="TimesNewRomanPSMT" w:hAnsiTheme="majorHAnsi" w:cs="Arial"/>
          <w:bCs/>
          <w:noProof/>
          <w:lang w:val="sr-Cyrl-RS"/>
        </w:rPr>
      </w:pPr>
      <w:r w:rsidRPr="0046741C">
        <w:rPr>
          <w:rFonts w:asciiTheme="majorHAnsi" w:hAnsiTheme="majorHAnsi" w:cs="Arial"/>
          <w:noProof/>
          <w:lang w:val="sr-Cyrl-R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81184F" w:rsidRPr="0046741C" w:rsidRDefault="0081184F" w:rsidP="0081184F">
      <w:pPr>
        <w:tabs>
          <w:tab w:val="left" w:pos="-135"/>
          <w:tab w:val="left" w:pos="0"/>
          <w:tab w:val="left" w:pos="120"/>
        </w:tabs>
        <w:jc w:val="both"/>
        <w:rPr>
          <w:rFonts w:asciiTheme="majorHAnsi" w:hAnsiTheme="majorHAnsi" w:cs="Arial"/>
          <w:noProof/>
          <w:lang w:val="sr-Cyrl-RS"/>
        </w:rPr>
      </w:pPr>
      <w:r w:rsidRPr="0046741C">
        <w:rPr>
          <w:rFonts w:asciiTheme="majorHAnsi" w:eastAsia="TimesNewRomanPSMT" w:hAnsiTheme="majorHAnsi" w:cs="Arial"/>
          <w:bCs/>
          <w:noProof/>
          <w:lang w:val="sr-Cyrl-RS"/>
        </w:rPr>
        <w:t>Уколико наручилац оцени да су потребна додатна објашњења или је потребно извршити</w:t>
      </w:r>
      <w:r w:rsidRPr="0046741C">
        <w:rPr>
          <w:rFonts w:asciiTheme="majorHAnsi" w:hAnsiTheme="majorHAnsi" w:cs="Arial"/>
          <w:noProof/>
          <w:lang w:val="sr-Cyrl-RS"/>
        </w:rPr>
        <w:t xml:space="preserve"> контролу (увид) код понуђача, односно његовог подизвођача</w:t>
      </w:r>
      <w:r w:rsidRPr="0046741C">
        <w:rPr>
          <w:rFonts w:asciiTheme="majorHAnsi" w:eastAsia="TimesNewRomanPSMT" w:hAnsiTheme="majorHAnsi" w:cs="Arial"/>
          <w:bCs/>
          <w:noProof/>
          <w:lang w:val="sr-Cyrl-R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81184F" w:rsidRPr="0046741C" w:rsidRDefault="0081184F" w:rsidP="0081184F">
      <w:pPr>
        <w:tabs>
          <w:tab w:val="left" w:pos="-135"/>
          <w:tab w:val="left" w:pos="0"/>
          <w:tab w:val="left" w:pos="120"/>
        </w:tabs>
        <w:jc w:val="both"/>
        <w:rPr>
          <w:rFonts w:asciiTheme="majorHAnsi" w:hAnsiTheme="majorHAnsi" w:cs="Arial"/>
          <w:noProof/>
          <w:lang w:val="sr-Cyrl-RS"/>
        </w:rPr>
      </w:pPr>
      <w:r w:rsidRPr="0046741C">
        <w:rPr>
          <w:rFonts w:asciiTheme="majorHAnsi" w:hAnsiTheme="majorHAnsi" w:cs="Arial"/>
          <w:noProof/>
          <w:lang w:val="sr-Cyrl-R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81184F" w:rsidRPr="0046741C" w:rsidRDefault="0081184F" w:rsidP="0081184F">
      <w:pPr>
        <w:jc w:val="both"/>
        <w:rPr>
          <w:rFonts w:asciiTheme="majorHAnsi" w:hAnsiTheme="majorHAnsi" w:cs="Arial"/>
          <w:noProof/>
          <w:lang w:val="sr-Cyrl-RS"/>
        </w:rPr>
      </w:pPr>
      <w:r w:rsidRPr="0046741C">
        <w:rPr>
          <w:rFonts w:asciiTheme="majorHAnsi" w:hAnsiTheme="majorHAnsi" w:cs="Arial"/>
          <w:noProof/>
          <w:lang w:val="sr-Cyrl-RS"/>
        </w:rPr>
        <w:t xml:space="preserve"> </w:t>
      </w:r>
    </w:p>
    <w:p w:rsidR="0081184F" w:rsidRPr="0046741C" w:rsidRDefault="0081184F" w:rsidP="0081184F">
      <w:pPr>
        <w:jc w:val="both"/>
        <w:rPr>
          <w:rFonts w:asciiTheme="majorHAnsi" w:hAnsiTheme="majorHAnsi" w:cs="Arial"/>
          <w:noProof/>
          <w:lang w:val="sr-Cyrl-RS"/>
        </w:rPr>
      </w:pPr>
    </w:p>
    <w:p w:rsidR="0081184F" w:rsidRPr="0046741C" w:rsidRDefault="0081184F" w:rsidP="0081184F">
      <w:pPr>
        <w:jc w:val="both"/>
        <w:rPr>
          <w:rFonts w:asciiTheme="majorHAnsi" w:hAnsiTheme="majorHAnsi" w:cs="Arial"/>
          <w:b/>
          <w:noProof/>
          <w:lang w:val="sr-Cyrl-RS"/>
        </w:rPr>
      </w:pPr>
      <w:r w:rsidRPr="0046741C">
        <w:rPr>
          <w:rFonts w:asciiTheme="majorHAnsi" w:hAnsiTheme="majorHAnsi" w:cs="Arial"/>
          <w:b/>
          <w:bCs/>
          <w:noProof/>
          <w:lang w:val="sr-Cyrl-RS"/>
        </w:rPr>
        <w:t xml:space="preserve">14. </w:t>
      </w:r>
      <w:r w:rsidRPr="0046741C">
        <w:rPr>
          <w:rFonts w:asciiTheme="majorHAnsi" w:hAnsiTheme="majorHAnsi" w:cs="Arial"/>
          <w:b/>
          <w:noProof/>
          <w:lang w:val="sr-Cyrl-RS"/>
        </w:rPr>
        <w:t>КОРИШЋЕЊЕ ПАТЕНТА И ОДГОВОРНОСТ ЗА ПОВРЕДУ ЗАШТИЋЕНИХ ПРАВА ИНТЕЛЕКТУАЛНЕ СВОЈИНЕ ТРЕЋИХ ЛИЦА</w:t>
      </w:r>
    </w:p>
    <w:p w:rsidR="0081184F" w:rsidRPr="0046741C" w:rsidRDefault="0081184F" w:rsidP="0081184F">
      <w:pPr>
        <w:jc w:val="both"/>
        <w:rPr>
          <w:rFonts w:asciiTheme="majorHAnsi" w:hAnsiTheme="majorHAnsi" w:cs="Arial"/>
          <w:b/>
          <w:noProof/>
          <w:lang w:val="sr-Cyrl-RS"/>
        </w:rPr>
      </w:pPr>
    </w:p>
    <w:p w:rsidR="0081184F" w:rsidRPr="0046741C" w:rsidRDefault="0081184F" w:rsidP="0081184F">
      <w:pPr>
        <w:jc w:val="both"/>
        <w:rPr>
          <w:rFonts w:asciiTheme="majorHAnsi" w:eastAsia="TimesNewRomanPSMT" w:hAnsiTheme="majorHAnsi" w:cs="Arial"/>
          <w:bCs/>
          <w:iCs/>
          <w:noProof/>
          <w:lang w:val="sr-Cyrl-RS"/>
        </w:rPr>
      </w:pPr>
      <w:r w:rsidRPr="0046741C">
        <w:rPr>
          <w:rFonts w:asciiTheme="majorHAnsi" w:eastAsia="TimesNewRomanPSMT" w:hAnsiTheme="majorHAnsi" w:cs="Arial"/>
          <w:bCs/>
          <w:iCs/>
          <w:noProof/>
          <w:lang w:val="sr-Cyrl-RS"/>
        </w:rPr>
        <w:t>Накнаду за коришћење патената, као и одговорност за повреду заштићених права интелектуалне својине трећих лица сноси понуђач.</w:t>
      </w:r>
    </w:p>
    <w:p w:rsidR="0081184F" w:rsidRPr="0046741C" w:rsidRDefault="0081184F" w:rsidP="0081184F">
      <w:pPr>
        <w:jc w:val="both"/>
        <w:rPr>
          <w:rFonts w:asciiTheme="majorHAnsi" w:hAnsiTheme="majorHAnsi" w:cs="Arial"/>
          <w:b/>
          <w:noProof/>
          <w:lang w:val="sr-Cyrl-RS"/>
        </w:rPr>
      </w:pPr>
    </w:p>
    <w:p w:rsidR="0081184F" w:rsidRPr="0046741C" w:rsidRDefault="0081184F" w:rsidP="0081184F">
      <w:pPr>
        <w:jc w:val="both"/>
        <w:rPr>
          <w:rFonts w:asciiTheme="majorHAnsi" w:hAnsiTheme="majorHAnsi" w:cs="Arial"/>
          <w:b/>
          <w:noProof/>
          <w:lang w:val="sr-Cyrl-RS"/>
        </w:rPr>
      </w:pPr>
    </w:p>
    <w:p w:rsidR="0081184F" w:rsidRPr="0046741C" w:rsidRDefault="0081184F" w:rsidP="0081184F">
      <w:pPr>
        <w:jc w:val="both"/>
        <w:rPr>
          <w:rFonts w:asciiTheme="majorHAnsi" w:hAnsiTheme="majorHAnsi" w:cs="Arial"/>
          <w:b/>
          <w:bCs/>
          <w:noProof/>
          <w:lang w:val="sr-Cyrl-RS"/>
        </w:rPr>
      </w:pPr>
      <w:r w:rsidRPr="0046741C">
        <w:rPr>
          <w:rFonts w:asciiTheme="majorHAnsi" w:hAnsiTheme="majorHAnsi" w:cs="Arial"/>
          <w:b/>
          <w:bCs/>
          <w:noProof/>
          <w:lang w:val="sr-Cyrl-RS"/>
        </w:rPr>
        <w:t xml:space="preserve">15. НАЧИН И РОК ЗА ПОДНОШЕЊЕ ЗАХТЕВА ЗА ЗАШТИТУ ПРАВА ПОНУЂАЧА </w:t>
      </w:r>
    </w:p>
    <w:p w:rsidR="0081184F" w:rsidRPr="0046741C" w:rsidRDefault="0081184F" w:rsidP="0081184F">
      <w:pPr>
        <w:jc w:val="both"/>
        <w:rPr>
          <w:rFonts w:asciiTheme="majorHAnsi" w:hAnsiTheme="majorHAnsi" w:cs="Arial"/>
          <w:bCs/>
          <w:noProof/>
          <w:lang w:val="sr-Cyrl-RS"/>
        </w:rPr>
      </w:pPr>
    </w:p>
    <w:p w:rsidR="0081184F" w:rsidRPr="0046741C" w:rsidRDefault="0081184F" w:rsidP="0081184F">
      <w:pPr>
        <w:jc w:val="both"/>
        <w:rPr>
          <w:rFonts w:asciiTheme="majorHAnsi" w:eastAsia="TimesNewRomanPSMT" w:hAnsiTheme="majorHAnsi" w:cs="Arial"/>
          <w:bCs/>
          <w:noProof/>
          <w:lang w:val="sr-Cyrl-RS"/>
        </w:rPr>
      </w:pPr>
      <w:r w:rsidRPr="0046741C">
        <w:rPr>
          <w:rFonts w:asciiTheme="majorHAnsi" w:eastAsia="TimesNewRomanPSMT" w:hAnsiTheme="majorHAnsi" w:cs="Arial"/>
          <w:bCs/>
          <w:noProof/>
          <w:lang w:val="sr-Cyrl-RS"/>
        </w:rPr>
        <w:t>Поступак заштите права понуђача регулисан је одредбама чл. 138. - 167. Закона.</w:t>
      </w:r>
    </w:p>
    <w:p w:rsidR="0081184F" w:rsidRPr="0046741C" w:rsidRDefault="0081184F" w:rsidP="0081184F">
      <w:pPr>
        <w:jc w:val="center"/>
        <w:rPr>
          <w:rFonts w:asciiTheme="majorHAnsi" w:eastAsia="TimesNewRomanPSMT" w:hAnsiTheme="majorHAnsi" w:cs="Arial"/>
          <w:bCs/>
          <w:noProof/>
          <w:lang w:val="sr-Cyrl-RS"/>
        </w:rPr>
      </w:pPr>
    </w:p>
    <w:p w:rsidR="0081184F" w:rsidRPr="0046741C" w:rsidRDefault="0081184F" w:rsidP="0081184F">
      <w:pPr>
        <w:tabs>
          <w:tab w:val="left" w:pos="9231"/>
          <w:tab w:val="left" w:pos="9412"/>
        </w:tabs>
        <w:jc w:val="both"/>
        <w:rPr>
          <w:rFonts w:asciiTheme="majorHAnsi" w:hAnsiTheme="majorHAnsi"/>
          <w:noProof/>
          <w:lang w:val="sr-Cyrl-RS"/>
        </w:rPr>
      </w:pPr>
      <w:r w:rsidRPr="0046741C">
        <w:rPr>
          <w:rFonts w:asciiTheme="majorHAnsi" w:hAnsiTheme="majorHAnsi"/>
          <w:noProof/>
          <w:lang w:val="sr-Cyrl-RS"/>
        </w:rPr>
        <w:t xml:space="preserve">Захтев за заштиту права може да поднесе понуђач, односно заинтересовано лице, који има интерес за доделу оквирног споразума у конкретном поступку јавне набавке и који је претрпео или би могао да претрпи штету због поступања наручиоца противно одредбама ЗЈН. Захтев за заштиту права подноси се наручиоцу, а копија се истовремено доставља Републичкој комисији. Захтев за заштиту права се подноси наручиоцу непосредно, поштом на адресу ...., препоручено са повратницом, на </w:t>
      </w:r>
      <w:r w:rsidRPr="0046741C">
        <w:rPr>
          <w:rFonts w:asciiTheme="majorHAnsi" w:hAnsiTheme="majorHAnsi" w:cs="Arial"/>
          <w:iCs/>
          <w:noProof/>
          <w:color w:val="auto"/>
          <w:lang w:val="sr-Cyrl-RS"/>
        </w:rPr>
        <w:t>e-mail</w:t>
      </w:r>
      <w:r w:rsidRPr="0046741C">
        <w:rPr>
          <w:rFonts w:asciiTheme="majorHAnsi" w:hAnsiTheme="majorHAnsi"/>
          <w:noProof/>
          <w:color w:val="auto"/>
          <w:lang w:val="sr-Cyrl-RS"/>
        </w:rPr>
        <w:t xml:space="preserve"> </w:t>
      </w:r>
      <w:r w:rsidRPr="0046741C">
        <w:rPr>
          <w:rFonts w:asciiTheme="majorHAnsi" w:hAnsiTheme="majorHAnsi"/>
          <w:noProof/>
          <w:lang w:val="sr-Cyrl-RS"/>
        </w:rPr>
        <w:t xml:space="preserve">..... </w:t>
      </w:r>
      <w:r w:rsidRPr="0046741C">
        <w:rPr>
          <w:rFonts w:asciiTheme="majorHAnsi" w:hAnsiTheme="majorHAnsi" w:cs="Arial"/>
          <w:i/>
          <w:iCs/>
          <w:noProof/>
          <w:color w:val="FF0000"/>
          <w:lang w:val="sr-Cyrl-RS"/>
        </w:rPr>
        <w:t>[</w:t>
      </w:r>
      <w:r w:rsidRPr="0046741C">
        <w:rPr>
          <w:rFonts w:asciiTheme="majorHAnsi" w:hAnsiTheme="majorHAnsi" w:cs="Arial"/>
          <w:i/>
          <w:noProof/>
          <w:color w:val="FF0000"/>
          <w:lang w:val="sr-Cyrl-RS"/>
        </w:rPr>
        <w:t xml:space="preserve">навести </w:t>
      </w:r>
      <w:r w:rsidRPr="0046741C">
        <w:rPr>
          <w:rFonts w:asciiTheme="majorHAnsi" w:hAnsiTheme="majorHAnsi" w:cs="Arial"/>
          <w:i/>
          <w:iCs/>
          <w:noProof/>
          <w:color w:val="FF0000"/>
          <w:lang w:val="sr-Cyrl-RS"/>
        </w:rPr>
        <w:t>e-mail</w:t>
      </w:r>
      <w:r w:rsidRPr="0046741C">
        <w:rPr>
          <w:rFonts w:asciiTheme="majorHAnsi" w:hAnsiTheme="majorHAnsi" w:cs="Arial"/>
          <w:i/>
          <w:noProof/>
          <w:color w:val="FF0000"/>
          <w:lang w:val="sr-Cyrl-RS"/>
        </w:rPr>
        <w:t xml:space="preserve"> наручиоца за пријем поште] </w:t>
      </w:r>
      <w:r w:rsidRPr="0046741C">
        <w:rPr>
          <w:rFonts w:asciiTheme="majorHAnsi" w:hAnsiTheme="majorHAnsi"/>
          <w:noProof/>
          <w:lang w:val="sr-Cyrl-RS"/>
        </w:rPr>
        <w:t xml:space="preserve">или факсом на број .... </w:t>
      </w:r>
      <w:r w:rsidRPr="0046741C">
        <w:rPr>
          <w:rFonts w:asciiTheme="majorHAnsi" w:hAnsiTheme="majorHAnsi" w:cs="Arial"/>
          <w:i/>
          <w:iCs/>
          <w:noProof/>
          <w:color w:val="FF0000"/>
          <w:lang w:val="sr-Cyrl-RS"/>
        </w:rPr>
        <w:t>[</w:t>
      </w:r>
      <w:r w:rsidRPr="0046741C">
        <w:rPr>
          <w:rFonts w:asciiTheme="majorHAnsi" w:hAnsiTheme="majorHAnsi" w:cs="Arial"/>
          <w:i/>
          <w:noProof/>
          <w:color w:val="FF0000"/>
          <w:lang w:val="sr-Cyrl-RS"/>
        </w:rPr>
        <w:t xml:space="preserve">навести </w:t>
      </w:r>
      <w:r w:rsidRPr="0046741C">
        <w:rPr>
          <w:rFonts w:asciiTheme="majorHAnsi" w:hAnsiTheme="majorHAnsi" w:cs="Arial"/>
          <w:i/>
          <w:iCs/>
          <w:noProof/>
          <w:color w:val="FF0000"/>
          <w:lang w:val="sr-Cyrl-RS"/>
        </w:rPr>
        <w:t>број факса</w:t>
      </w:r>
      <w:r w:rsidRPr="0046741C">
        <w:rPr>
          <w:rFonts w:asciiTheme="majorHAnsi" w:hAnsiTheme="majorHAnsi" w:cs="Arial"/>
          <w:i/>
          <w:noProof/>
          <w:color w:val="FF0000"/>
          <w:lang w:val="sr-Cyrl-RS"/>
        </w:rPr>
        <w:t xml:space="preserve"> наручиоца за пријем поште]</w:t>
      </w:r>
      <w:r w:rsidRPr="0046741C">
        <w:rPr>
          <w:rFonts w:asciiTheme="majorHAnsi" w:hAnsiTheme="majorHAnsi"/>
          <w:noProof/>
          <w:lang w:val="sr-Cyrl-RS"/>
        </w:rPr>
        <w:t>, а може се поднети у току целог поступка јавне набавке, против сваке радње наручиоца, уз уплату прописане таксе.</w:t>
      </w:r>
    </w:p>
    <w:p w:rsidR="0081184F" w:rsidRPr="0046741C" w:rsidRDefault="0081184F" w:rsidP="0081184F">
      <w:pPr>
        <w:tabs>
          <w:tab w:val="left" w:pos="9231"/>
          <w:tab w:val="left" w:pos="9412"/>
        </w:tabs>
        <w:jc w:val="both"/>
        <w:rPr>
          <w:rFonts w:asciiTheme="majorHAnsi" w:hAnsiTheme="majorHAnsi"/>
          <w:noProof/>
          <w:highlight w:val="red"/>
          <w:lang w:val="sr-Cyrl-RS"/>
        </w:rPr>
      </w:pPr>
    </w:p>
    <w:p w:rsidR="0081184F" w:rsidRPr="0046741C" w:rsidRDefault="0081184F" w:rsidP="0081184F">
      <w:pPr>
        <w:tabs>
          <w:tab w:val="left" w:pos="9231"/>
          <w:tab w:val="left" w:pos="9412"/>
        </w:tabs>
        <w:jc w:val="both"/>
        <w:rPr>
          <w:rFonts w:asciiTheme="majorHAnsi" w:hAnsiTheme="majorHAnsi"/>
          <w:noProof/>
          <w:highlight w:val="red"/>
          <w:lang w:val="sr-Cyrl-RS" w:eastAsia="sr-Latn-CS"/>
        </w:rPr>
      </w:pPr>
      <w:r w:rsidRPr="0046741C">
        <w:rPr>
          <w:rFonts w:asciiTheme="majorHAnsi" w:hAnsiTheme="majorHAnsi"/>
          <w:noProof/>
          <w:lang w:val="sr-Cyrl-R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пријема захтева за заштиту права.</w:t>
      </w:r>
    </w:p>
    <w:p w:rsidR="0081184F" w:rsidRPr="0046741C" w:rsidRDefault="0081184F" w:rsidP="0081184F">
      <w:pPr>
        <w:tabs>
          <w:tab w:val="left" w:pos="9231"/>
          <w:tab w:val="left" w:pos="9412"/>
        </w:tabs>
        <w:jc w:val="both"/>
        <w:rPr>
          <w:rFonts w:asciiTheme="majorHAnsi" w:hAnsiTheme="majorHAnsi"/>
          <w:noProof/>
          <w:highlight w:val="red"/>
          <w:lang w:val="sr-Cyrl-RS" w:eastAsia="sr-Latn-CS"/>
        </w:rPr>
      </w:pPr>
    </w:p>
    <w:p w:rsidR="0081184F" w:rsidRPr="0046741C" w:rsidRDefault="0081184F" w:rsidP="0081184F">
      <w:pPr>
        <w:tabs>
          <w:tab w:val="left" w:pos="9231"/>
          <w:tab w:val="left" w:pos="9412"/>
        </w:tabs>
        <w:jc w:val="both"/>
        <w:rPr>
          <w:rFonts w:asciiTheme="majorHAnsi" w:hAnsiTheme="majorHAnsi"/>
          <w:noProof/>
          <w:lang w:val="sr-Cyrl-RS" w:eastAsia="en-US"/>
        </w:rPr>
      </w:pPr>
      <w:r w:rsidRPr="0046741C">
        <w:rPr>
          <w:rFonts w:asciiTheme="majorHAnsi" w:hAnsiTheme="majorHAnsi"/>
          <w:noProof/>
          <w:lang w:val="sr-Cyrl-R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w:t>
      </w:r>
      <w:r w:rsidRPr="0046741C">
        <w:rPr>
          <w:rFonts w:asciiTheme="majorHAnsi" w:hAnsiTheme="majorHAnsi"/>
          <w:noProof/>
          <w:lang w:val="sr-Cyrl-RS" w:eastAsia="sr-Latn-CS"/>
        </w:rPr>
        <w:t xml:space="preserve"> </w:t>
      </w:r>
      <w:r w:rsidRPr="0046741C">
        <w:rPr>
          <w:rFonts w:asciiTheme="majorHAnsi" w:hAnsiTheme="majorHAnsi"/>
          <w:noProof/>
          <w:lang w:val="sr-Cyrl-RS"/>
        </w:rPr>
        <w:t>примљен од стране наручиоца најкасније 7 (седам) дана пре истека рока за подношење понуда, без обзира на начин достављања и уколико је подносилац захтева у складу са чл. 63 ст. 2 ЗЈН указао наручиоцу на евентуалне недостатке и неправилности, а наручилац није исте отклонио.</w:t>
      </w:r>
    </w:p>
    <w:p w:rsidR="0081184F" w:rsidRPr="0046741C" w:rsidRDefault="0081184F" w:rsidP="0081184F">
      <w:pPr>
        <w:tabs>
          <w:tab w:val="left" w:pos="9231"/>
          <w:tab w:val="left" w:pos="9412"/>
        </w:tabs>
        <w:jc w:val="both"/>
        <w:rPr>
          <w:rFonts w:asciiTheme="majorHAnsi" w:hAnsiTheme="majorHAnsi"/>
          <w:noProof/>
          <w:lang w:val="sr-Cyrl-RS"/>
        </w:rPr>
      </w:pPr>
      <w:r w:rsidRPr="0046741C">
        <w:rPr>
          <w:rFonts w:asciiTheme="majorHAnsi" w:hAnsiTheme="majorHAnsi"/>
          <w:noProof/>
          <w:lang w:val="sr-Cyrl-RS"/>
        </w:rPr>
        <w:t>Захтев за заштиту права којим се оспоравају радње које наручилац предузме пре истека рока за подношење понуда, а након истека рока из чл. 149 ст. 3. ЗЈН, сматраће се благовременим уколико је поднет најкасније до истека рока за подношење понуда.</w:t>
      </w:r>
    </w:p>
    <w:p w:rsidR="0081184F" w:rsidRPr="0046741C" w:rsidRDefault="0081184F" w:rsidP="0081184F">
      <w:pPr>
        <w:tabs>
          <w:tab w:val="left" w:pos="9231"/>
          <w:tab w:val="left" w:pos="9412"/>
        </w:tabs>
        <w:jc w:val="both"/>
        <w:rPr>
          <w:rFonts w:asciiTheme="majorHAnsi" w:hAnsiTheme="majorHAnsi"/>
          <w:noProof/>
          <w:highlight w:val="red"/>
          <w:lang w:val="sr-Cyrl-RS"/>
        </w:rPr>
      </w:pPr>
      <w:r w:rsidRPr="0046741C">
        <w:rPr>
          <w:rFonts w:asciiTheme="majorHAnsi" w:hAnsiTheme="majorHAnsi"/>
          <w:noProof/>
          <w:lang w:val="sr-Cyrl-RS"/>
        </w:rPr>
        <w:t xml:space="preserve">После доношења </w:t>
      </w:r>
      <w:r w:rsidRPr="0046741C">
        <w:rPr>
          <w:rFonts w:asciiTheme="majorHAnsi" w:hAnsiTheme="majorHAnsi"/>
          <w:b/>
          <w:noProof/>
          <w:u w:val="single"/>
          <w:lang w:val="sr-Cyrl-RS"/>
        </w:rPr>
        <w:t>одлуке о закључењу оквирног споразума</w:t>
      </w:r>
      <w:r w:rsidRPr="0046741C">
        <w:rPr>
          <w:rFonts w:asciiTheme="majorHAnsi" w:hAnsiTheme="majorHAnsi"/>
          <w:noProof/>
          <w:lang w:val="sr-Cyrl-RS"/>
        </w:rPr>
        <w:t xml:space="preserve"> или одлуке о обустави поступка, рок за подношење захтева за заштиту права је </w:t>
      </w:r>
      <w:r w:rsidRPr="0046741C">
        <w:rPr>
          <w:rFonts w:asciiTheme="majorHAnsi" w:hAnsiTheme="majorHAnsi"/>
          <w:b/>
          <w:noProof/>
          <w:u w:val="single"/>
          <w:lang w:val="sr-Cyrl-RS"/>
        </w:rPr>
        <w:t>10 (десет) дана</w:t>
      </w:r>
      <w:r w:rsidRPr="0046741C">
        <w:rPr>
          <w:rFonts w:asciiTheme="majorHAnsi" w:hAnsiTheme="majorHAnsi"/>
          <w:noProof/>
          <w:lang w:val="sr-Cyrl-RS"/>
        </w:rPr>
        <w:t xml:space="preserve"> од дана објављивања одлуке на Порталу јавних набавки.</w:t>
      </w:r>
    </w:p>
    <w:p w:rsidR="0081184F" w:rsidRPr="0046741C" w:rsidRDefault="0081184F" w:rsidP="0081184F">
      <w:pPr>
        <w:jc w:val="both"/>
        <w:rPr>
          <w:rFonts w:asciiTheme="majorHAnsi" w:hAnsiTheme="majorHAnsi" w:cs="Arial"/>
          <w:noProof/>
          <w:lang w:val="sr-Cyrl-RS"/>
        </w:rPr>
      </w:pPr>
      <w:r w:rsidRPr="0046741C">
        <w:rPr>
          <w:rFonts w:asciiTheme="majorHAnsi" w:hAnsiTheme="majorHAnsi" w:cs="Arial"/>
          <w:noProof/>
          <w:lang w:val="sr-Cyrl-RS"/>
        </w:rPr>
        <w:t xml:space="preserve">После доношења </w:t>
      </w:r>
      <w:r w:rsidRPr="0046741C">
        <w:rPr>
          <w:rFonts w:asciiTheme="majorHAnsi" w:hAnsiTheme="majorHAnsi" w:cs="Arial"/>
          <w:b/>
          <w:noProof/>
          <w:u w:val="single"/>
          <w:lang w:val="sr-Cyrl-RS"/>
        </w:rPr>
        <w:t>одлуке о додели уговора</w:t>
      </w:r>
      <w:r w:rsidRPr="0046741C">
        <w:rPr>
          <w:rFonts w:asciiTheme="majorHAnsi" w:hAnsiTheme="majorHAnsi" w:cs="Arial"/>
          <w:noProof/>
          <w:lang w:val="sr-Cyrl-RS"/>
        </w:rPr>
        <w:t xml:space="preserve">, која ће бити донета у реализацији оквирног споразума, рок за подношење захтева за заштиту права је </w:t>
      </w:r>
      <w:r w:rsidRPr="0046741C">
        <w:rPr>
          <w:rFonts w:asciiTheme="majorHAnsi" w:hAnsiTheme="majorHAnsi" w:cs="Arial"/>
          <w:b/>
          <w:noProof/>
          <w:u w:val="single"/>
          <w:lang w:val="sr-Cyrl-RS"/>
        </w:rPr>
        <w:t>5 (пет) дана</w:t>
      </w:r>
      <w:r w:rsidRPr="0046741C">
        <w:rPr>
          <w:rFonts w:asciiTheme="majorHAnsi" w:hAnsiTheme="majorHAnsi" w:cs="Arial"/>
          <w:b/>
          <w:noProof/>
          <w:lang w:val="sr-Cyrl-RS"/>
        </w:rPr>
        <w:t xml:space="preserve"> </w:t>
      </w:r>
      <w:r w:rsidRPr="0046741C">
        <w:rPr>
          <w:rFonts w:asciiTheme="majorHAnsi" w:hAnsiTheme="majorHAnsi" w:cs="Arial"/>
          <w:noProof/>
          <w:u w:val="single"/>
          <w:lang w:val="sr-Cyrl-RS"/>
        </w:rPr>
        <w:t xml:space="preserve">од дана </w:t>
      </w:r>
      <w:r w:rsidRPr="0046741C">
        <w:rPr>
          <w:rFonts w:asciiTheme="majorHAnsi" w:hAnsiTheme="majorHAnsi"/>
          <w:noProof/>
          <w:u w:val="single"/>
          <w:lang w:val="sr-Cyrl-RS"/>
        </w:rPr>
        <w:t>објављивања одлуке на Порталу јавних набавки</w:t>
      </w:r>
      <w:r w:rsidRPr="0046741C">
        <w:rPr>
          <w:rFonts w:asciiTheme="majorHAnsi" w:hAnsiTheme="majorHAnsi" w:cs="Arial"/>
          <w:noProof/>
          <w:lang w:val="sr-Cyrl-RS"/>
        </w:rPr>
        <w:t>. Сходно члану 112. став 2. тачка 1) Закона захтев за заштиту права поднет на одлуку о додели уговора/издавању наруџбенице не задржава даље активности наручиоца, тј. наручилац може закључити уговор/издати наруџбеницу изабраном понуђачу и поред уложеног захтева за заштиту права.</w:t>
      </w:r>
    </w:p>
    <w:p w:rsidR="0081184F" w:rsidRPr="0046741C" w:rsidRDefault="0081184F" w:rsidP="0081184F">
      <w:pPr>
        <w:tabs>
          <w:tab w:val="left" w:pos="9231"/>
          <w:tab w:val="left" w:pos="9412"/>
        </w:tabs>
        <w:jc w:val="both"/>
        <w:rPr>
          <w:rFonts w:asciiTheme="majorHAnsi" w:hAnsiTheme="majorHAnsi"/>
          <w:noProof/>
          <w:highlight w:val="red"/>
          <w:lang w:val="sr-Cyrl-RS"/>
        </w:rPr>
      </w:pPr>
    </w:p>
    <w:p w:rsidR="0081184F" w:rsidRPr="0046741C" w:rsidRDefault="0081184F" w:rsidP="0081184F">
      <w:pPr>
        <w:tabs>
          <w:tab w:val="left" w:pos="9231"/>
          <w:tab w:val="left" w:pos="9412"/>
        </w:tabs>
        <w:jc w:val="both"/>
        <w:rPr>
          <w:rFonts w:asciiTheme="majorHAnsi" w:hAnsiTheme="majorHAnsi"/>
          <w:noProof/>
          <w:highlight w:val="red"/>
          <w:lang w:val="sr-Cyrl-RS" w:eastAsia="sr-Latn-CS"/>
        </w:rPr>
      </w:pPr>
      <w:r w:rsidRPr="0046741C">
        <w:rPr>
          <w:rFonts w:asciiTheme="majorHAnsi" w:hAnsiTheme="majorHAnsi"/>
          <w:noProof/>
          <w:lang w:val="sr-Cyrl-R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w:t>
      </w:r>
    </w:p>
    <w:p w:rsidR="0081184F" w:rsidRPr="0046741C" w:rsidRDefault="0081184F" w:rsidP="0081184F">
      <w:pPr>
        <w:tabs>
          <w:tab w:val="left" w:pos="9231"/>
          <w:tab w:val="left" w:pos="9412"/>
        </w:tabs>
        <w:jc w:val="both"/>
        <w:rPr>
          <w:rFonts w:asciiTheme="majorHAnsi" w:hAnsiTheme="majorHAnsi"/>
          <w:noProof/>
          <w:highlight w:val="red"/>
          <w:lang w:val="sr-Cyrl-RS" w:eastAsia="sr-Latn-CS"/>
        </w:rPr>
      </w:pPr>
    </w:p>
    <w:p w:rsidR="0081184F" w:rsidRPr="0046741C" w:rsidRDefault="0081184F" w:rsidP="0081184F">
      <w:pPr>
        <w:tabs>
          <w:tab w:val="left" w:pos="9231"/>
          <w:tab w:val="left" w:pos="9412"/>
        </w:tabs>
        <w:jc w:val="both"/>
        <w:rPr>
          <w:rFonts w:asciiTheme="majorHAnsi" w:hAnsiTheme="majorHAnsi"/>
          <w:noProof/>
          <w:lang w:val="sr-Cyrl-RS"/>
        </w:rPr>
      </w:pPr>
      <w:r w:rsidRPr="0046741C">
        <w:rPr>
          <w:rFonts w:asciiTheme="majorHAnsi" w:hAnsiTheme="majorHAnsi"/>
          <w:noProof/>
          <w:lang w:val="sr-Cyrl-RS"/>
        </w:rPr>
        <w:t>Захтев за заштиту права мора да садржи:</w:t>
      </w:r>
    </w:p>
    <w:p w:rsidR="0081184F" w:rsidRPr="0046741C" w:rsidRDefault="0081184F" w:rsidP="0081184F">
      <w:pPr>
        <w:tabs>
          <w:tab w:val="left" w:pos="9231"/>
          <w:tab w:val="left" w:pos="9412"/>
        </w:tabs>
        <w:jc w:val="both"/>
        <w:rPr>
          <w:rFonts w:asciiTheme="majorHAnsi" w:hAnsiTheme="majorHAnsi"/>
          <w:noProof/>
          <w:lang w:val="sr-Cyrl-RS"/>
        </w:rPr>
      </w:pPr>
      <w:r w:rsidRPr="0046741C">
        <w:rPr>
          <w:rFonts w:asciiTheme="majorHAnsi" w:hAnsiTheme="majorHAnsi"/>
          <w:noProof/>
          <w:lang w:val="sr-Cyrl-RS"/>
        </w:rPr>
        <w:t>1) назив и адресу подносиоца захтева и лице за контакт;</w:t>
      </w:r>
    </w:p>
    <w:p w:rsidR="0081184F" w:rsidRPr="0046741C" w:rsidRDefault="0081184F" w:rsidP="0081184F">
      <w:pPr>
        <w:tabs>
          <w:tab w:val="left" w:pos="9231"/>
          <w:tab w:val="left" w:pos="9412"/>
        </w:tabs>
        <w:jc w:val="both"/>
        <w:rPr>
          <w:rFonts w:asciiTheme="majorHAnsi" w:hAnsiTheme="majorHAnsi"/>
          <w:noProof/>
          <w:lang w:val="sr-Cyrl-RS"/>
        </w:rPr>
      </w:pPr>
      <w:r w:rsidRPr="0046741C">
        <w:rPr>
          <w:rFonts w:asciiTheme="majorHAnsi" w:hAnsiTheme="majorHAnsi"/>
          <w:noProof/>
          <w:lang w:val="sr-Cyrl-RS"/>
        </w:rPr>
        <w:t>2) назив и адресу наручиоца;</w:t>
      </w:r>
    </w:p>
    <w:p w:rsidR="0081184F" w:rsidRPr="0046741C" w:rsidRDefault="0081184F" w:rsidP="0081184F">
      <w:pPr>
        <w:tabs>
          <w:tab w:val="left" w:pos="9231"/>
          <w:tab w:val="left" w:pos="9412"/>
        </w:tabs>
        <w:jc w:val="both"/>
        <w:rPr>
          <w:rFonts w:asciiTheme="majorHAnsi" w:hAnsiTheme="majorHAnsi"/>
          <w:noProof/>
          <w:lang w:val="sr-Cyrl-RS"/>
        </w:rPr>
      </w:pPr>
      <w:r w:rsidRPr="0046741C">
        <w:rPr>
          <w:rFonts w:asciiTheme="majorHAnsi" w:hAnsiTheme="majorHAnsi"/>
          <w:noProof/>
          <w:lang w:val="sr-Cyrl-RS"/>
        </w:rPr>
        <w:lastRenderedPageBreak/>
        <w:t>3) податке о јавној набавци која је предмет захтева, односно о одлуци наручиоца;</w:t>
      </w:r>
    </w:p>
    <w:p w:rsidR="0081184F" w:rsidRPr="0046741C" w:rsidRDefault="0081184F" w:rsidP="0081184F">
      <w:pPr>
        <w:tabs>
          <w:tab w:val="left" w:pos="9231"/>
          <w:tab w:val="left" w:pos="9412"/>
        </w:tabs>
        <w:jc w:val="both"/>
        <w:rPr>
          <w:rFonts w:asciiTheme="majorHAnsi" w:hAnsiTheme="majorHAnsi"/>
          <w:noProof/>
          <w:lang w:val="sr-Cyrl-RS"/>
        </w:rPr>
      </w:pPr>
      <w:r w:rsidRPr="0046741C">
        <w:rPr>
          <w:rFonts w:asciiTheme="majorHAnsi" w:hAnsiTheme="majorHAnsi"/>
          <w:noProof/>
          <w:lang w:val="sr-Cyrl-RS"/>
        </w:rPr>
        <w:t>4) повреде прописа којима се уређује поступак јавне набавке;</w:t>
      </w:r>
    </w:p>
    <w:p w:rsidR="0081184F" w:rsidRPr="0046741C" w:rsidRDefault="0081184F" w:rsidP="0081184F">
      <w:pPr>
        <w:tabs>
          <w:tab w:val="left" w:pos="9231"/>
          <w:tab w:val="left" w:pos="9412"/>
        </w:tabs>
        <w:jc w:val="both"/>
        <w:rPr>
          <w:rFonts w:asciiTheme="majorHAnsi" w:hAnsiTheme="majorHAnsi"/>
          <w:noProof/>
          <w:lang w:val="sr-Cyrl-RS"/>
        </w:rPr>
      </w:pPr>
      <w:r w:rsidRPr="0046741C">
        <w:rPr>
          <w:rFonts w:asciiTheme="majorHAnsi" w:hAnsiTheme="majorHAnsi"/>
          <w:noProof/>
          <w:lang w:val="sr-Cyrl-RS"/>
        </w:rPr>
        <w:t>5) чињенице и доказе којима се повреде доказују;</w:t>
      </w:r>
    </w:p>
    <w:p w:rsidR="0081184F" w:rsidRPr="0046741C" w:rsidRDefault="0081184F" w:rsidP="0081184F">
      <w:pPr>
        <w:tabs>
          <w:tab w:val="left" w:pos="9231"/>
          <w:tab w:val="left" w:pos="9412"/>
        </w:tabs>
        <w:jc w:val="both"/>
        <w:rPr>
          <w:rFonts w:asciiTheme="majorHAnsi" w:hAnsiTheme="majorHAnsi"/>
          <w:noProof/>
          <w:lang w:val="sr-Cyrl-RS"/>
        </w:rPr>
      </w:pPr>
      <w:r w:rsidRPr="0046741C">
        <w:rPr>
          <w:rFonts w:asciiTheme="majorHAnsi" w:hAnsiTheme="majorHAnsi"/>
          <w:noProof/>
          <w:lang w:val="sr-Cyrl-RS"/>
        </w:rPr>
        <w:t>6) потврду о уплати таксе из члана 156. Закона;</w:t>
      </w:r>
    </w:p>
    <w:p w:rsidR="0081184F" w:rsidRPr="0046741C" w:rsidRDefault="0081184F" w:rsidP="0081184F">
      <w:pPr>
        <w:tabs>
          <w:tab w:val="left" w:pos="9231"/>
          <w:tab w:val="left" w:pos="9412"/>
        </w:tabs>
        <w:jc w:val="both"/>
        <w:rPr>
          <w:rFonts w:asciiTheme="majorHAnsi" w:hAnsiTheme="majorHAnsi"/>
          <w:bCs/>
          <w:noProof/>
          <w:lang w:val="sr-Cyrl-RS"/>
        </w:rPr>
      </w:pPr>
      <w:r w:rsidRPr="0046741C">
        <w:rPr>
          <w:rFonts w:asciiTheme="majorHAnsi" w:hAnsiTheme="majorHAnsi"/>
          <w:noProof/>
          <w:lang w:val="sr-Cyrl-RS"/>
        </w:rPr>
        <w:t>7) потпис подносиоца.</w:t>
      </w:r>
    </w:p>
    <w:p w:rsidR="0081184F" w:rsidRPr="0046741C" w:rsidRDefault="0081184F" w:rsidP="0081184F">
      <w:pPr>
        <w:widowControl w:val="0"/>
        <w:jc w:val="both"/>
        <w:rPr>
          <w:rFonts w:asciiTheme="majorHAnsi" w:hAnsiTheme="majorHAnsi"/>
          <w:bCs/>
          <w:noProof/>
          <w:lang w:val="sr-Cyrl-RS"/>
        </w:rPr>
      </w:pPr>
    </w:p>
    <w:p w:rsidR="0081184F" w:rsidRPr="0046741C" w:rsidRDefault="0081184F" w:rsidP="0081184F">
      <w:pPr>
        <w:widowControl w:val="0"/>
        <w:jc w:val="both"/>
        <w:rPr>
          <w:rFonts w:asciiTheme="majorHAnsi" w:hAnsiTheme="majorHAnsi"/>
          <w:bCs/>
          <w:noProof/>
          <w:color w:val="222222"/>
          <w:lang w:val="sr-Cyrl-RS"/>
        </w:rPr>
      </w:pPr>
      <w:r w:rsidRPr="0046741C">
        <w:rPr>
          <w:rFonts w:asciiTheme="majorHAnsi" w:hAnsiTheme="majorHAnsi"/>
          <w:noProof/>
          <w:lang w:val="sr-Cyrl-RS" w:eastAsia="sr-Cyrl-CS"/>
        </w:rPr>
        <w:t>Подносилац захтева за заштиту права је дужан да приликом подношења захтева</w:t>
      </w:r>
      <w:r w:rsidRPr="0046741C">
        <w:rPr>
          <w:rFonts w:asciiTheme="majorHAnsi" w:hAnsiTheme="majorHAnsi"/>
          <w:noProof/>
          <w:lang w:val="sr-Cyrl-RS"/>
        </w:rPr>
        <w:t xml:space="preserve"> на одређени рачун буџета Републике Србије уплати таксу у</w:t>
      </w:r>
      <w:r w:rsidRPr="0046741C">
        <w:rPr>
          <w:rFonts w:asciiTheme="majorHAnsi" w:eastAsia="TimesNewRomanPSMT" w:hAnsiTheme="majorHAnsi" w:cs="Arial"/>
          <w:bCs/>
          <w:noProof/>
          <w:lang w:val="sr-Cyrl-RS"/>
        </w:rPr>
        <w:t xml:space="preserve"> изнoсу од 120.000,00 динара</w:t>
      </w:r>
      <w:r w:rsidRPr="0046741C">
        <w:rPr>
          <w:rFonts w:asciiTheme="majorHAnsi" w:hAnsiTheme="majorHAnsi"/>
          <w:noProof/>
          <w:lang w:val="sr-Cyrl-RS"/>
        </w:rPr>
        <w:t>, као и да</w:t>
      </w:r>
      <w:r w:rsidRPr="0046741C">
        <w:rPr>
          <w:rFonts w:asciiTheme="majorHAnsi" w:hAnsiTheme="majorHAnsi"/>
          <w:noProof/>
          <w:lang w:val="sr-Cyrl-RS" w:eastAsia="sr-Cyrl-CS"/>
        </w:rPr>
        <w:t xml:space="preserve"> поступи у свему сагласно Упутству о уплати републичке административне таксе који се налази на сајту Републичке комисије за заштиту права у поступцима јавних набавки.</w:t>
      </w:r>
    </w:p>
    <w:p w:rsidR="0081184F" w:rsidRPr="0046741C" w:rsidRDefault="0081184F" w:rsidP="0081184F">
      <w:pPr>
        <w:jc w:val="both"/>
        <w:rPr>
          <w:rFonts w:asciiTheme="majorHAnsi" w:hAnsiTheme="majorHAnsi" w:cs="Arial"/>
          <w:noProof/>
          <w:lang w:val="sr-Cyrl-RS"/>
        </w:rPr>
      </w:pPr>
    </w:p>
    <w:p w:rsidR="0081184F" w:rsidRPr="0046741C" w:rsidRDefault="0081184F" w:rsidP="0081184F">
      <w:pPr>
        <w:jc w:val="center"/>
        <w:rPr>
          <w:rFonts w:asciiTheme="majorHAnsi" w:hAnsiTheme="majorHAnsi" w:cs="Arial"/>
          <w:b/>
          <w:noProof/>
          <w:lang w:val="sr-Cyrl-RS"/>
        </w:rPr>
      </w:pPr>
      <w:r w:rsidRPr="0046741C">
        <w:rPr>
          <w:rFonts w:asciiTheme="majorHAnsi" w:hAnsiTheme="majorHAnsi" w:cs="Arial"/>
          <w:b/>
          <w:noProof/>
          <w:lang w:val="sr-Cyrl-RS"/>
        </w:rPr>
        <w:t xml:space="preserve">УПУТСТВО О УПЛАТИ ТАКСЕ ЗА </w:t>
      </w:r>
    </w:p>
    <w:p w:rsidR="0081184F" w:rsidRPr="0046741C" w:rsidRDefault="0081184F" w:rsidP="0081184F">
      <w:pPr>
        <w:jc w:val="center"/>
        <w:rPr>
          <w:rFonts w:asciiTheme="majorHAnsi" w:hAnsiTheme="majorHAnsi" w:cs="Arial"/>
          <w:b/>
          <w:noProof/>
          <w:lang w:val="sr-Cyrl-RS"/>
        </w:rPr>
      </w:pPr>
      <w:r w:rsidRPr="0046741C">
        <w:rPr>
          <w:rFonts w:asciiTheme="majorHAnsi" w:hAnsiTheme="majorHAnsi" w:cs="Arial"/>
          <w:b/>
          <w:noProof/>
          <w:lang w:val="sr-Cyrl-RS"/>
        </w:rPr>
        <w:t>ПОДНОШЕЊЕ ЗАХТЕВА ЗА ЗАШТИТУ ПРАВА</w:t>
      </w:r>
    </w:p>
    <w:p w:rsidR="0081184F" w:rsidRPr="0046741C" w:rsidRDefault="0081184F" w:rsidP="0081184F">
      <w:pPr>
        <w:jc w:val="both"/>
        <w:rPr>
          <w:rFonts w:asciiTheme="majorHAnsi" w:hAnsiTheme="majorHAnsi" w:cs="Arial"/>
          <w:b/>
          <w:noProof/>
          <w:lang w:val="sr-Cyrl-RS"/>
        </w:rPr>
      </w:pPr>
    </w:p>
    <w:p w:rsidR="0081184F" w:rsidRPr="0046741C" w:rsidRDefault="0081184F" w:rsidP="0081184F">
      <w:pPr>
        <w:pStyle w:val="ListParagraph"/>
        <w:ind w:left="0"/>
        <w:jc w:val="both"/>
        <w:rPr>
          <w:rFonts w:asciiTheme="majorHAnsi" w:eastAsia="TimesNewRomanPSMT" w:hAnsiTheme="majorHAnsi" w:cs="Arial"/>
          <w:bCs/>
          <w:noProof/>
          <w:lang w:val="sr-Cyrl-RS"/>
        </w:rPr>
      </w:pPr>
    </w:p>
    <w:p w:rsidR="0081184F" w:rsidRPr="0046741C" w:rsidRDefault="0081184F" w:rsidP="0081184F">
      <w:pPr>
        <w:jc w:val="both"/>
        <w:rPr>
          <w:rFonts w:asciiTheme="majorHAnsi" w:hAnsiTheme="majorHAnsi"/>
          <w:noProof/>
          <w:u w:val="single"/>
          <w:lang w:val="sr-Cyrl-RS"/>
        </w:rPr>
      </w:pPr>
      <w:r w:rsidRPr="0046741C">
        <w:rPr>
          <w:rFonts w:asciiTheme="majorHAnsi" w:hAnsiTheme="majorHAnsi"/>
          <w:noProof/>
          <w:u w:val="single"/>
          <w:lang w:val="sr-Cyrl-RS"/>
        </w:rPr>
        <w:t>Као доказ о уплати таксе прихватиће се:</w:t>
      </w:r>
    </w:p>
    <w:p w:rsidR="0081184F" w:rsidRPr="0046741C" w:rsidRDefault="0081184F" w:rsidP="0081184F">
      <w:pPr>
        <w:jc w:val="both"/>
        <w:rPr>
          <w:rFonts w:asciiTheme="majorHAnsi" w:hAnsiTheme="majorHAnsi"/>
          <w:noProof/>
          <w:lang w:val="sr-Cyrl-RS"/>
        </w:rPr>
      </w:pPr>
      <w:r w:rsidRPr="0046741C">
        <w:rPr>
          <w:rFonts w:asciiTheme="majorHAnsi" w:hAnsiTheme="majorHAnsi"/>
          <w:noProof/>
          <w:lang w:val="sr-Cyrl-RS"/>
        </w:rPr>
        <w:t xml:space="preserve">1. Потврда о извршеној уплати таксе из члана 156. ЗЈН која садржи следеће елементе: </w:t>
      </w:r>
    </w:p>
    <w:p w:rsidR="0081184F" w:rsidRPr="0046741C" w:rsidRDefault="0081184F" w:rsidP="0081184F">
      <w:pPr>
        <w:jc w:val="both"/>
        <w:rPr>
          <w:rFonts w:asciiTheme="majorHAnsi" w:hAnsiTheme="majorHAnsi"/>
          <w:noProof/>
          <w:lang w:val="sr-Cyrl-RS"/>
        </w:rPr>
      </w:pPr>
      <w:r w:rsidRPr="0046741C">
        <w:rPr>
          <w:rFonts w:asciiTheme="majorHAnsi" w:hAnsiTheme="majorHAnsi"/>
          <w:noProof/>
          <w:lang w:val="sr-Cyrl-RS"/>
        </w:rPr>
        <w:t xml:space="preserve">(1) да буде издата </w:t>
      </w:r>
      <w:r w:rsidR="000665CE">
        <w:rPr>
          <w:rFonts w:asciiTheme="majorHAnsi" w:hAnsiTheme="majorHAnsi"/>
          <w:noProof/>
          <w:lang w:val="sr-Cyrl-RS"/>
        </w:rPr>
        <w:t xml:space="preserve">и оверена </w:t>
      </w:r>
      <w:r w:rsidRPr="0046741C">
        <w:rPr>
          <w:rFonts w:asciiTheme="majorHAnsi" w:hAnsiTheme="majorHAnsi"/>
          <w:noProof/>
          <w:lang w:val="sr-Cyrl-RS"/>
        </w:rPr>
        <w:t xml:space="preserve">од стране банке; </w:t>
      </w:r>
    </w:p>
    <w:p w:rsidR="0081184F" w:rsidRPr="0046741C" w:rsidRDefault="0081184F" w:rsidP="0081184F">
      <w:pPr>
        <w:jc w:val="both"/>
        <w:rPr>
          <w:rFonts w:asciiTheme="majorHAnsi" w:hAnsiTheme="majorHAnsi"/>
          <w:noProof/>
          <w:lang w:val="sr-Cyrl-RS"/>
        </w:rPr>
      </w:pPr>
      <w:r w:rsidRPr="0046741C">
        <w:rPr>
          <w:rFonts w:asciiTheme="majorHAnsi" w:hAnsiTheme="majorHAnsi"/>
          <w:noProof/>
          <w:lang w:val="sr-Cyrl-RS"/>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81184F" w:rsidRPr="0046741C" w:rsidRDefault="0081184F" w:rsidP="0081184F">
      <w:pPr>
        <w:jc w:val="both"/>
        <w:rPr>
          <w:rFonts w:asciiTheme="majorHAnsi" w:hAnsiTheme="majorHAnsi"/>
          <w:noProof/>
          <w:lang w:val="sr-Cyrl-RS"/>
        </w:rPr>
      </w:pPr>
      <w:r w:rsidRPr="0046741C">
        <w:rPr>
          <w:rFonts w:asciiTheme="majorHAnsi" w:hAnsiTheme="majorHAnsi"/>
          <w:noProof/>
          <w:lang w:val="sr-Cyrl-RS"/>
        </w:rPr>
        <w:t xml:space="preserve">(3) износ таксе из члана 156. ЗЈН чија се уплата врши - 120.000 динара; </w:t>
      </w:r>
    </w:p>
    <w:p w:rsidR="0081184F" w:rsidRPr="0046741C" w:rsidRDefault="0081184F" w:rsidP="0081184F">
      <w:pPr>
        <w:jc w:val="both"/>
        <w:rPr>
          <w:rFonts w:asciiTheme="majorHAnsi" w:hAnsiTheme="majorHAnsi"/>
          <w:noProof/>
          <w:lang w:val="sr-Cyrl-RS"/>
        </w:rPr>
      </w:pPr>
      <w:r w:rsidRPr="0046741C">
        <w:rPr>
          <w:rFonts w:asciiTheme="majorHAnsi" w:hAnsiTheme="majorHAnsi"/>
          <w:noProof/>
          <w:lang w:val="sr-Cyrl-RS"/>
        </w:rPr>
        <w:t xml:space="preserve">(4) број рачуна: 840-30678845-06; </w:t>
      </w:r>
    </w:p>
    <w:p w:rsidR="0081184F" w:rsidRPr="0046741C" w:rsidRDefault="0081184F" w:rsidP="0081184F">
      <w:pPr>
        <w:jc w:val="both"/>
        <w:rPr>
          <w:rFonts w:asciiTheme="majorHAnsi" w:hAnsiTheme="majorHAnsi"/>
          <w:noProof/>
          <w:lang w:val="sr-Cyrl-RS"/>
        </w:rPr>
      </w:pPr>
      <w:r w:rsidRPr="0046741C">
        <w:rPr>
          <w:rFonts w:asciiTheme="majorHAnsi" w:hAnsiTheme="majorHAnsi"/>
          <w:noProof/>
          <w:lang w:val="sr-Cyrl-RS"/>
        </w:rPr>
        <w:t xml:space="preserve">(5) шифру плаћања: 153 или 253; </w:t>
      </w:r>
    </w:p>
    <w:p w:rsidR="0081184F" w:rsidRPr="0046741C" w:rsidRDefault="0081184F" w:rsidP="0081184F">
      <w:pPr>
        <w:jc w:val="both"/>
        <w:rPr>
          <w:rFonts w:asciiTheme="majorHAnsi" w:hAnsiTheme="majorHAnsi"/>
          <w:noProof/>
          <w:lang w:val="sr-Cyrl-RS"/>
        </w:rPr>
      </w:pPr>
      <w:r w:rsidRPr="0046741C">
        <w:rPr>
          <w:rFonts w:asciiTheme="majorHAnsi" w:hAnsiTheme="majorHAnsi"/>
          <w:noProof/>
          <w:lang w:val="sr-Cyrl-RS"/>
        </w:rPr>
        <w:t xml:space="preserve">(6) позив на број: подаци о броју или ознаци јавне набавке поводом које се подноси захтев за заштиту права; </w:t>
      </w:r>
    </w:p>
    <w:p w:rsidR="0081184F" w:rsidRPr="0046741C" w:rsidRDefault="0081184F" w:rsidP="0081184F">
      <w:pPr>
        <w:jc w:val="both"/>
        <w:rPr>
          <w:rFonts w:asciiTheme="majorHAnsi" w:hAnsiTheme="majorHAnsi"/>
          <w:noProof/>
          <w:lang w:val="sr-Cyrl-RS"/>
        </w:rPr>
      </w:pPr>
      <w:r w:rsidRPr="0046741C">
        <w:rPr>
          <w:rFonts w:asciiTheme="majorHAnsi" w:hAnsiTheme="majorHAnsi"/>
          <w:noProof/>
          <w:lang w:val="sr-Cyrl-RS"/>
        </w:rPr>
        <w:t xml:space="preserve">(7) сврха: ЗЗП; назив Наручиоца; број или ознакa јавне набавке поводом које се подноси захтев за заштиту права; </w:t>
      </w:r>
    </w:p>
    <w:p w:rsidR="0081184F" w:rsidRPr="0046741C" w:rsidRDefault="0081184F" w:rsidP="0081184F">
      <w:pPr>
        <w:jc w:val="both"/>
        <w:rPr>
          <w:rFonts w:asciiTheme="majorHAnsi" w:hAnsiTheme="majorHAnsi"/>
          <w:noProof/>
          <w:lang w:val="sr-Cyrl-RS"/>
        </w:rPr>
      </w:pPr>
      <w:r w:rsidRPr="0046741C">
        <w:rPr>
          <w:rFonts w:asciiTheme="majorHAnsi" w:hAnsiTheme="majorHAnsi"/>
          <w:noProof/>
          <w:lang w:val="sr-Cyrl-RS"/>
        </w:rPr>
        <w:t xml:space="preserve">(8) корисник: буџет Републике Србије; </w:t>
      </w:r>
    </w:p>
    <w:p w:rsidR="0081184F" w:rsidRPr="0046741C" w:rsidRDefault="0081184F" w:rsidP="0081184F">
      <w:pPr>
        <w:jc w:val="both"/>
        <w:rPr>
          <w:rFonts w:asciiTheme="majorHAnsi" w:hAnsiTheme="majorHAnsi"/>
          <w:noProof/>
          <w:lang w:val="sr-Cyrl-RS"/>
        </w:rPr>
      </w:pPr>
      <w:r w:rsidRPr="0046741C">
        <w:rPr>
          <w:rFonts w:asciiTheme="majorHAnsi" w:hAnsiTheme="majorHAnsi"/>
          <w:noProof/>
          <w:lang w:val="sr-Cyrl-RS"/>
        </w:rPr>
        <w:t xml:space="preserve">(9) назив уплатиоца, односно назив подносиоца захтева за заштиту права за којег је извршена уплата таксе; </w:t>
      </w:r>
    </w:p>
    <w:p w:rsidR="0081184F" w:rsidRPr="0046741C" w:rsidRDefault="0081184F" w:rsidP="0081184F">
      <w:pPr>
        <w:jc w:val="both"/>
        <w:rPr>
          <w:rFonts w:asciiTheme="majorHAnsi" w:hAnsiTheme="majorHAnsi"/>
          <w:noProof/>
          <w:lang w:val="sr-Cyrl-RS"/>
        </w:rPr>
      </w:pPr>
      <w:r w:rsidRPr="0046741C">
        <w:rPr>
          <w:rFonts w:asciiTheme="majorHAnsi" w:hAnsiTheme="majorHAnsi"/>
          <w:noProof/>
          <w:lang w:val="sr-Cyrl-RS"/>
        </w:rPr>
        <w:t>(10) потпис овлашћеног лица банке.</w:t>
      </w:r>
    </w:p>
    <w:p w:rsidR="0081184F" w:rsidRPr="0046741C" w:rsidRDefault="0081184F" w:rsidP="0081184F">
      <w:pPr>
        <w:jc w:val="both"/>
        <w:rPr>
          <w:rFonts w:asciiTheme="majorHAnsi" w:hAnsiTheme="majorHAnsi"/>
          <w:noProof/>
          <w:lang w:val="sr-Cyrl-RS"/>
        </w:rPr>
      </w:pPr>
    </w:p>
    <w:p w:rsidR="0081184F" w:rsidRPr="0046741C" w:rsidRDefault="0081184F" w:rsidP="0081184F">
      <w:pPr>
        <w:jc w:val="both"/>
        <w:rPr>
          <w:rFonts w:asciiTheme="majorHAnsi" w:hAnsiTheme="majorHAnsi"/>
          <w:noProof/>
          <w:lang w:val="sr-Cyrl-RS"/>
        </w:rPr>
      </w:pPr>
      <w:r w:rsidRPr="0046741C">
        <w:rPr>
          <w:rFonts w:asciiTheme="majorHAnsi" w:hAnsiTheme="majorHAnsi"/>
          <w:noProof/>
          <w:lang w:val="sr-Cyrl-RS"/>
        </w:rPr>
        <w:t xml:space="preserve">2. Налог за уплату, први примерак, </w:t>
      </w:r>
      <w:r w:rsidR="00364E27">
        <w:rPr>
          <w:rFonts w:asciiTheme="majorHAnsi" w:hAnsiTheme="majorHAnsi"/>
          <w:noProof/>
          <w:lang w:val="sr-Cyrl-RS"/>
        </w:rPr>
        <w:t>потписан од стране</w:t>
      </w:r>
      <w:r w:rsidRPr="0046741C">
        <w:rPr>
          <w:rFonts w:asciiTheme="majorHAnsi" w:hAnsiTheme="majorHAnsi"/>
          <w:noProof/>
          <w:lang w:val="sr-Cyrl-RS"/>
        </w:rPr>
        <w:t xml:space="preserve"> овлашћеног лица који садржи и све друге елементе из потврде о извршеној уплати таксе наведене под тачком 1. </w:t>
      </w:r>
    </w:p>
    <w:p w:rsidR="0081184F" w:rsidRPr="0046741C" w:rsidRDefault="0081184F" w:rsidP="0081184F">
      <w:pPr>
        <w:jc w:val="both"/>
        <w:rPr>
          <w:rFonts w:asciiTheme="majorHAnsi" w:hAnsiTheme="majorHAnsi"/>
          <w:noProof/>
          <w:lang w:val="sr-Cyrl-RS"/>
        </w:rPr>
      </w:pPr>
    </w:p>
    <w:p w:rsidR="0081184F" w:rsidRPr="0046741C" w:rsidRDefault="0081184F" w:rsidP="0081184F">
      <w:pPr>
        <w:jc w:val="both"/>
        <w:rPr>
          <w:rFonts w:asciiTheme="majorHAnsi" w:hAnsiTheme="majorHAnsi"/>
          <w:noProof/>
          <w:lang w:val="sr-Cyrl-RS"/>
        </w:rPr>
      </w:pPr>
      <w:r w:rsidRPr="0046741C">
        <w:rPr>
          <w:rFonts w:asciiTheme="majorHAnsi" w:hAnsiTheme="majorHAnsi"/>
          <w:noProof/>
          <w:lang w:val="sr-Cyrl-RS"/>
        </w:rPr>
        <w:t>3. Потврда издата од стране Републике Србије, Министарства финансиј</w:t>
      </w:r>
      <w:r w:rsidR="0001758F">
        <w:rPr>
          <w:rFonts w:asciiTheme="majorHAnsi" w:hAnsiTheme="majorHAnsi"/>
          <w:noProof/>
          <w:lang w:val="sr-Cyrl-RS"/>
        </w:rPr>
        <w:t>а, Управе за трезор, потписана,</w:t>
      </w:r>
      <w:r w:rsidR="00DD53CB">
        <w:rPr>
          <w:rFonts w:asciiTheme="majorHAnsi" w:hAnsiTheme="majorHAnsi"/>
          <w:noProof/>
          <w:lang w:val="sr-Cyrl-RS"/>
        </w:rPr>
        <w:t xml:space="preserve"> </w:t>
      </w:r>
      <w:r w:rsidRPr="0046741C">
        <w:rPr>
          <w:rFonts w:asciiTheme="majorHAnsi" w:hAnsiTheme="majorHAnsi"/>
          <w:noProof/>
          <w:lang w:val="sr-Cyrl-RS"/>
        </w:rPr>
        <w:t xml:space="preserve">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p>
    <w:p w:rsidR="0081184F" w:rsidRPr="0046741C" w:rsidRDefault="0081184F" w:rsidP="0081184F">
      <w:pPr>
        <w:jc w:val="both"/>
        <w:rPr>
          <w:rFonts w:asciiTheme="majorHAnsi" w:hAnsiTheme="majorHAnsi"/>
          <w:noProof/>
          <w:lang w:val="sr-Cyrl-RS"/>
        </w:rPr>
      </w:pPr>
    </w:p>
    <w:p w:rsidR="0081184F" w:rsidRPr="0046741C" w:rsidRDefault="0081184F" w:rsidP="0081184F">
      <w:pPr>
        <w:jc w:val="both"/>
        <w:rPr>
          <w:rFonts w:asciiTheme="majorHAnsi" w:hAnsiTheme="majorHAnsi"/>
          <w:noProof/>
          <w:lang w:val="sr-Cyrl-RS"/>
        </w:rPr>
      </w:pPr>
      <w:r w:rsidRPr="0046741C">
        <w:rPr>
          <w:rFonts w:asciiTheme="majorHAnsi" w:hAnsiTheme="majorHAnsi"/>
          <w:noProof/>
          <w:lang w:val="sr-Cyrl-R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1184F" w:rsidRPr="0046741C" w:rsidRDefault="0081184F" w:rsidP="0081184F">
      <w:pPr>
        <w:jc w:val="both"/>
        <w:rPr>
          <w:rFonts w:asciiTheme="majorHAnsi" w:eastAsia="TimesNewRomanPSMT" w:hAnsiTheme="majorHAnsi" w:cs="Arial"/>
          <w:bCs/>
          <w:noProof/>
          <w:lang w:val="sr-Cyrl-RS"/>
        </w:rPr>
      </w:pPr>
    </w:p>
    <w:p w:rsidR="0081184F" w:rsidRPr="0046741C" w:rsidRDefault="0081184F" w:rsidP="0081184F">
      <w:pPr>
        <w:jc w:val="both"/>
        <w:rPr>
          <w:rFonts w:asciiTheme="majorHAnsi" w:hAnsiTheme="majorHAnsi" w:cs="Arial"/>
          <w:noProof/>
          <w:lang w:val="sr-Cyrl-RS"/>
        </w:rPr>
      </w:pPr>
    </w:p>
    <w:p w:rsidR="0081184F" w:rsidRPr="0046741C" w:rsidRDefault="0081184F" w:rsidP="0081184F">
      <w:pPr>
        <w:jc w:val="both"/>
        <w:rPr>
          <w:rFonts w:asciiTheme="majorHAnsi" w:hAnsiTheme="majorHAnsi" w:cs="Arial"/>
          <w:b/>
          <w:noProof/>
          <w:lang w:val="sr-Cyrl-RS"/>
        </w:rPr>
      </w:pPr>
      <w:r w:rsidRPr="0046741C">
        <w:rPr>
          <w:rFonts w:asciiTheme="majorHAnsi" w:hAnsiTheme="majorHAnsi" w:cs="Arial"/>
          <w:b/>
          <w:noProof/>
          <w:lang w:val="sr-Cyrl-RS"/>
        </w:rPr>
        <w:lastRenderedPageBreak/>
        <w:t>16. РОК У КОЈЕМ ЋЕ ОКВИРНИ СПОРАЗУМ БИТИ ЗАКЉУЧЕН</w:t>
      </w:r>
    </w:p>
    <w:p w:rsidR="0081184F" w:rsidRPr="0046741C" w:rsidRDefault="0081184F" w:rsidP="0081184F">
      <w:pPr>
        <w:jc w:val="both"/>
        <w:rPr>
          <w:rFonts w:asciiTheme="majorHAnsi" w:hAnsiTheme="majorHAnsi" w:cs="Arial"/>
          <w:b/>
          <w:noProof/>
          <w:lang w:val="sr-Cyrl-RS"/>
        </w:rPr>
      </w:pPr>
    </w:p>
    <w:p w:rsidR="0081184F" w:rsidRPr="0046741C" w:rsidRDefault="0081184F" w:rsidP="0081184F">
      <w:pPr>
        <w:jc w:val="both"/>
        <w:rPr>
          <w:rFonts w:asciiTheme="majorHAnsi" w:hAnsiTheme="majorHAnsi" w:cs="Arial"/>
          <w:noProof/>
          <w:lang w:val="sr-Cyrl-RS"/>
        </w:rPr>
      </w:pPr>
      <w:r w:rsidRPr="0046741C">
        <w:rPr>
          <w:rFonts w:asciiTheme="majorHAnsi" w:hAnsiTheme="majorHAnsi" w:cs="Arial"/>
          <w:noProof/>
          <w:lang w:val="sr-Cyrl-RS"/>
        </w:rPr>
        <w:t>Оквирни споразум ће бити закључен у року од осам дана од дана истека рока за подношење захтева за заштиту права из члана 149. ЗЈН.</w:t>
      </w:r>
    </w:p>
    <w:p w:rsidR="0081184F" w:rsidRPr="0046741C" w:rsidRDefault="0081184F" w:rsidP="0081184F">
      <w:pPr>
        <w:jc w:val="both"/>
        <w:rPr>
          <w:rFonts w:asciiTheme="majorHAnsi" w:hAnsiTheme="majorHAnsi" w:cs="Arial"/>
          <w:noProof/>
          <w:lang w:val="sr-Cyrl-RS"/>
        </w:rPr>
      </w:pPr>
      <w:r w:rsidRPr="0046741C">
        <w:rPr>
          <w:rFonts w:asciiTheme="majorHAnsi" w:hAnsiTheme="majorHAnsi" w:cs="Arial"/>
          <w:noProof/>
          <w:lang w:val="sr-Cyrl-RS"/>
        </w:rPr>
        <w:t>Након што наручилац понуђачима достави потписани оквирни споразум, понуђачи су дужни да у року од три дана наручиоцу пошаљу потписани оквирни споразум.</w:t>
      </w:r>
    </w:p>
    <w:p w:rsidR="0081184F" w:rsidRPr="0046741C" w:rsidRDefault="0081184F" w:rsidP="0081184F">
      <w:pPr>
        <w:jc w:val="both"/>
        <w:rPr>
          <w:rFonts w:asciiTheme="majorHAnsi" w:hAnsiTheme="majorHAnsi" w:cs="Arial"/>
          <w:noProof/>
          <w:lang w:val="sr-Cyrl-RS"/>
        </w:rPr>
      </w:pPr>
    </w:p>
    <w:p w:rsidR="0081184F" w:rsidRPr="0046741C" w:rsidRDefault="0081184F" w:rsidP="0081184F">
      <w:pPr>
        <w:suppressAutoHyphens w:val="0"/>
        <w:spacing w:line="240" w:lineRule="auto"/>
        <w:rPr>
          <w:rFonts w:asciiTheme="majorHAnsi" w:hAnsiTheme="majorHAnsi" w:cs="Arial"/>
          <w:noProof/>
          <w:lang w:val="sr-Cyrl-RS"/>
        </w:rPr>
      </w:pPr>
      <w:r w:rsidRPr="0046741C">
        <w:rPr>
          <w:rFonts w:asciiTheme="majorHAnsi" w:hAnsiTheme="majorHAnsi" w:cs="Arial"/>
          <w:noProof/>
          <w:lang w:val="sr-Cyrl-RS"/>
        </w:rPr>
        <w:br w:type="page"/>
      </w:r>
    </w:p>
    <w:p w:rsidR="0081184F" w:rsidRPr="0046741C" w:rsidRDefault="0081184F" w:rsidP="0081184F">
      <w:pPr>
        <w:shd w:val="clear" w:color="auto" w:fill="C6D9F1"/>
        <w:jc w:val="center"/>
        <w:rPr>
          <w:rFonts w:asciiTheme="majorHAnsi" w:hAnsiTheme="majorHAnsi" w:cs="Arial"/>
          <w:b/>
          <w:bCs/>
          <w:i/>
          <w:iCs/>
          <w:noProof/>
          <w:sz w:val="28"/>
          <w:szCs w:val="28"/>
          <w:lang w:val="sr-Cyrl-RS"/>
        </w:rPr>
      </w:pPr>
      <w:r w:rsidRPr="0046741C">
        <w:rPr>
          <w:rFonts w:asciiTheme="majorHAnsi" w:hAnsiTheme="majorHAnsi" w:cs="Arial"/>
          <w:b/>
          <w:bCs/>
          <w:i/>
          <w:iCs/>
          <w:noProof/>
          <w:sz w:val="28"/>
          <w:szCs w:val="28"/>
          <w:lang w:val="sr-Cyrl-RS"/>
        </w:rPr>
        <w:lastRenderedPageBreak/>
        <w:t>VI  ОБРАЗАЦ ПОНУДЕ</w:t>
      </w:r>
    </w:p>
    <w:p w:rsidR="0081184F" w:rsidRPr="0046741C" w:rsidRDefault="0081184F" w:rsidP="0081184F">
      <w:pPr>
        <w:shd w:val="clear" w:color="auto" w:fill="C6D9F1"/>
        <w:jc w:val="right"/>
        <w:rPr>
          <w:rFonts w:asciiTheme="majorHAnsi" w:hAnsiTheme="majorHAnsi" w:cs="Arial"/>
          <w:b/>
          <w:bCs/>
          <w:i/>
          <w:iCs/>
          <w:noProof/>
          <w:sz w:val="28"/>
          <w:szCs w:val="28"/>
          <w:lang w:val="sr-Cyrl-RS"/>
        </w:rPr>
      </w:pPr>
      <w:r w:rsidRPr="0046741C">
        <w:rPr>
          <w:rFonts w:asciiTheme="majorHAnsi" w:hAnsiTheme="majorHAnsi" w:cs="Arial"/>
          <w:b/>
          <w:bCs/>
          <w:i/>
          <w:iCs/>
          <w:noProof/>
          <w:sz w:val="28"/>
          <w:szCs w:val="28"/>
          <w:lang w:val="sr-Cyrl-RS"/>
        </w:rPr>
        <w:t>(Образац 1а.)</w:t>
      </w:r>
    </w:p>
    <w:p w:rsidR="0081184F" w:rsidRPr="0046741C" w:rsidRDefault="0081184F" w:rsidP="0081184F">
      <w:pPr>
        <w:rPr>
          <w:rFonts w:asciiTheme="majorHAnsi" w:hAnsiTheme="majorHAnsi" w:cs="Arial"/>
          <w:b/>
          <w:bCs/>
          <w:i/>
          <w:iCs/>
          <w:noProof/>
          <w:sz w:val="28"/>
          <w:szCs w:val="28"/>
          <w:u w:val="single"/>
          <w:lang w:val="sr-Cyrl-RS"/>
        </w:rPr>
      </w:pPr>
    </w:p>
    <w:p w:rsidR="0081184F" w:rsidRPr="0046741C" w:rsidRDefault="0081184F" w:rsidP="0081184F">
      <w:pPr>
        <w:jc w:val="both"/>
        <w:rPr>
          <w:rFonts w:asciiTheme="majorHAnsi" w:hAnsiTheme="majorHAnsi" w:cs="Arial"/>
          <w:iCs/>
          <w:noProof/>
          <w:lang w:val="sr-Cyrl-RS"/>
        </w:rPr>
      </w:pPr>
      <w:r w:rsidRPr="0046741C">
        <w:rPr>
          <w:rFonts w:asciiTheme="majorHAnsi" w:hAnsiTheme="majorHAnsi" w:cs="Arial"/>
          <w:iCs/>
          <w:noProof/>
          <w:lang w:val="sr-Cyrl-RS"/>
        </w:rPr>
        <w:t xml:space="preserve">Понуда бр. ________________ од __________________ за јавну набавку </w:t>
      </w:r>
      <w:r w:rsidRPr="0046741C">
        <w:rPr>
          <w:rFonts w:asciiTheme="majorHAnsi" w:hAnsiTheme="majorHAnsi" w:cs="Arial"/>
          <w:noProof/>
          <w:color w:val="auto"/>
          <w:lang w:val="sr-Cyrl-RS"/>
        </w:rPr>
        <w:t>добара - храна,</w:t>
      </w:r>
      <w:r w:rsidRPr="0046741C">
        <w:rPr>
          <w:rFonts w:asciiTheme="majorHAnsi" w:eastAsia="TimesNewRomanPS-BoldMT" w:hAnsiTheme="majorHAnsi" w:cs="Arial"/>
          <w:b/>
          <w:bCs/>
          <w:noProof/>
          <w:color w:val="auto"/>
          <w:lang w:val="sr-Cyrl-RS"/>
        </w:rPr>
        <w:t xml:space="preserve"> </w:t>
      </w:r>
      <w:r w:rsidRPr="0046741C">
        <w:rPr>
          <w:rFonts w:asciiTheme="majorHAnsi" w:hAnsiTheme="majorHAnsi" w:cs="Arial"/>
          <w:bCs/>
          <w:noProof/>
          <w:lang w:val="sr-Cyrl-RS"/>
        </w:rPr>
        <w:t xml:space="preserve">бр. </w:t>
      </w:r>
      <w:r w:rsidR="006F4699">
        <w:rPr>
          <w:rFonts w:asciiTheme="majorHAnsi" w:hAnsiTheme="majorHAnsi" w:cs="Arial"/>
          <w:bCs/>
          <w:noProof/>
          <w:color w:val="FF0000"/>
          <w:lang w:val="sr-Cyrl-RS"/>
        </w:rPr>
        <w:t>..../</w:t>
      </w:r>
      <w:r w:rsidR="006F4699" w:rsidRPr="0071098C">
        <w:rPr>
          <w:rFonts w:asciiTheme="majorHAnsi" w:hAnsiTheme="majorHAnsi" w:cs="Arial"/>
          <w:bCs/>
          <w:noProof/>
          <w:color w:val="FF0000"/>
          <w:lang w:val="sr-Cyrl-RS"/>
        </w:rPr>
        <w:t>2017</w:t>
      </w:r>
      <w:r w:rsidRPr="0071098C">
        <w:rPr>
          <w:rFonts w:asciiTheme="majorHAnsi" w:hAnsiTheme="majorHAnsi" w:cs="Arial"/>
          <w:i/>
          <w:iCs/>
          <w:noProof/>
          <w:color w:val="FF0000"/>
          <w:lang w:val="sr-Cyrl-RS"/>
        </w:rPr>
        <w:t xml:space="preserve"> [навести редни број јавне набавке], </w:t>
      </w:r>
      <w:r w:rsidRPr="0071098C">
        <w:rPr>
          <w:rFonts w:asciiTheme="majorHAnsi" w:hAnsiTheme="majorHAnsi" w:cs="Arial"/>
          <w:iCs/>
          <w:noProof/>
          <w:lang w:val="sr-Cyrl-RS"/>
        </w:rPr>
        <w:t xml:space="preserve">- </w:t>
      </w:r>
      <w:r w:rsidRPr="0071098C">
        <w:rPr>
          <w:rFonts w:asciiTheme="majorHAnsi" w:hAnsiTheme="majorHAnsi" w:cs="Arial"/>
          <w:b/>
          <w:iCs/>
          <w:noProof/>
          <w:lang w:val="sr-Cyrl-RS"/>
        </w:rPr>
        <w:t>Партија 1. – Свеже јунеће месо</w:t>
      </w:r>
    </w:p>
    <w:p w:rsidR="0081184F" w:rsidRPr="0046741C" w:rsidRDefault="0081184F" w:rsidP="0081184F">
      <w:pPr>
        <w:jc w:val="both"/>
        <w:rPr>
          <w:rFonts w:asciiTheme="majorHAnsi" w:hAnsiTheme="majorHAnsi" w:cs="Arial"/>
          <w:iCs/>
          <w:noProof/>
          <w:lang w:val="sr-Cyrl-RS"/>
        </w:rPr>
      </w:pPr>
    </w:p>
    <w:p w:rsidR="0081184F" w:rsidRPr="0046741C" w:rsidRDefault="0081184F" w:rsidP="0081184F">
      <w:pPr>
        <w:rPr>
          <w:rFonts w:asciiTheme="majorHAnsi" w:hAnsiTheme="majorHAnsi" w:cs="Arial"/>
          <w:i/>
          <w:iCs/>
          <w:noProof/>
          <w:lang w:val="sr-Cyrl-RS"/>
        </w:rPr>
      </w:pPr>
      <w:r w:rsidRPr="0046741C">
        <w:rPr>
          <w:rFonts w:asciiTheme="majorHAnsi" w:hAnsiTheme="majorHAnsi" w:cs="Arial"/>
          <w:b/>
          <w:bCs/>
          <w:i/>
          <w:iCs/>
          <w:noProof/>
          <w:lang w:val="sr-Cyrl-R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81184F" w:rsidRPr="0046741C" w:rsidTr="0046741C">
        <w:trPr>
          <w:trHeight w:val="620"/>
        </w:trPr>
        <w:tc>
          <w:tcPr>
            <w:tcW w:w="4621"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jc w:val="both"/>
              <w:rPr>
                <w:rFonts w:asciiTheme="majorHAnsi" w:hAnsiTheme="majorHAnsi" w:cs="Arial"/>
                <w:b/>
                <w:bCs/>
                <w:i/>
                <w:iCs/>
                <w:noProof/>
                <w:lang w:val="sr-Cyrl-RS"/>
              </w:rPr>
            </w:pPr>
            <w:r w:rsidRPr="0046741C">
              <w:rPr>
                <w:rFonts w:asciiTheme="majorHAnsi" w:hAnsiTheme="majorHAnsi" w:cs="Arial"/>
                <w:i/>
                <w:iCs/>
                <w:noProof/>
                <w:lang w:val="sr-Cyrl-R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rPr>
                <w:rFonts w:asciiTheme="majorHAnsi" w:hAnsiTheme="majorHAnsi" w:cs="Arial"/>
                <w:b/>
                <w:bCs/>
                <w:i/>
                <w:iCs/>
                <w:noProof/>
                <w:lang w:val="sr-Cyrl-RS"/>
              </w:rPr>
            </w:pPr>
          </w:p>
          <w:p w:rsidR="0081184F" w:rsidRPr="0046741C" w:rsidRDefault="0081184F" w:rsidP="0046741C">
            <w:pPr>
              <w:rPr>
                <w:rFonts w:asciiTheme="majorHAnsi" w:hAnsiTheme="majorHAnsi" w:cs="Arial"/>
                <w:b/>
                <w:bCs/>
                <w:i/>
                <w:iCs/>
                <w:noProof/>
                <w:lang w:val="sr-Cyrl-RS"/>
              </w:rPr>
            </w:pPr>
          </w:p>
          <w:p w:rsidR="0081184F" w:rsidRPr="0046741C" w:rsidRDefault="0081184F" w:rsidP="0046741C">
            <w:pPr>
              <w:rPr>
                <w:rFonts w:asciiTheme="majorHAnsi" w:hAnsiTheme="majorHAnsi" w:cs="Arial"/>
                <w:b/>
                <w:bCs/>
                <w:i/>
                <w:iCs/>
                <w:noProof/>
                <w:lang w:val="sr-Cyrl-RS"/>
              </w:rPr>
            </w:pPr>
          </w:p>
        </w:tc>
      </w:tr>
      <w:tr w:rsidR="0081184F" w:rsidRPr="0046741C" w:rsidTr="0046741C">
        <w:trPr>
          <w:trHeight w:val="683"/>
        </w:trPr>
        <w:tc>
          <w:tcPr>
            <w:tcW w:w="4621"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jc w:val="both"/>
              <w:rPr>
                <w:rFonts w:asciiTheme="majorHAnsi" w:hAnsiTheme="majorHAnsi" w:cs="Arial"/>
                <w:b/>
                <w:bCs/>
                <w:i/>
                <w:iCs/>
                <w:noProof/>
                <w:lang w:val="sr-Cyrl-RS"/>
              </w:rPr>
            </w:pPr>
            <w:r w:rsidRPr="0046741C">
              <w:rPr>
                <w:rFonts w:asciiTheme="majorHAnsi" w:hAnsiTheme="majorHAnsi" w:cs="Arial"/>
                <w:i/>
                <w:iCs/>
                <w:noProof/>
                <w:lang w:val="sr-Cyrl-R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rPr>
                <w:rFonts w:asciiTheme="majorHAnsi" w:hAnsiTheme="majorHAnsi" w:cs="Arial"/>
                <w:b/>
                <w:bCs/>
                <w:i/>
                <w:iCs/>
                <w:noProof/>
                <w:lang w:val="sr-Cyrl-RS"/>
              </w:rPr>
            </w:pPr>
          </w:p>
          <w:p w:rsidR="0081184F" w:rsidRPr="0046741C" w:rsidRDefault="0081184F" w:rsidP="0046741C">
            <w:pPr>
              <w:rPr>
                <w:rFonts w:asciiTheme="majorHAnsi" w:hAnsiTheme="majorHAnsi" w:cs="Arial"/>
                <w:b/>
                <w:bCs/>
                <w:i/>
                <w:iCs/>
                <w:noProof/>
                <w:lang w:val="sr-Cyrl-RS"/>
              </w:rPr>
            </w:pPr>
          </w:p>
          <w:p w:rsidR="0081184F" w:rsidRPr="0046741C" w:rsidRDefault="0081184F" w:rsidP="0046741C">
            <w:pPr>
              <w:rPr>
                <w:rFonts w:asciiTheme="majorHAnsi" w:hAnsiTheme="majorHAnsi" w:cs="Arial"/>
                <w:b/>
                <w:bCs/>
                <w:i/>
                <w:iCs/>
                <w:noProof/>
                <w:lang w:val="sr-Cyrl-RS"/>
              </w:rPr>
            </w:pPr>
          </w:p>
        </w:tc>
      </w:tr>
      <w:tr w:rsidR="0081184F" w:rsidRPr="0046741C" w:rsidTr="0046741C">
        <w:trPr>
          <w:trHeight w:val="647"/>
        </w:trPr>
        <w:tc>
          <w:tcPr>
            <w:tcW w:w="4621"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jc w:val="both"/>
              <w:rPr>
                <w:rFonts w:asciiTheme="majorHAnsi" w:hAnsiTheme="majorHAnsi" w:cs="Arial"/>
                <w:b/>
                <w:bCs/>
                <w:i/>
                <w:iCs/>
                <w:noProof/>
                <w:lang w:val="sr-Cyrl-RS"/>
              </w:rPr>
            </w:pPr>
            <w:r w:rsidRPr="0046741C">
              <w:rPr>
                <w:rFonts w:asciiTheme="majorHAnsi" w:hAnsiTheme="majorHAnsi" w:cs="Arial"/>
                <w:i/>
                <w:iCs/>
                <w:noProof/>
                <w:lang w:val="sr-Cyrl-R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rPr>
                <w:rFonts w:asciiTheme="majorHAnsi" w:hAnsiTheme="majorHAnsi" w:cs="Arial"/>
                <w:b/>
                <w:bCs/>
                <w:i/>
                <w:iCs/>
                <w:noProof/>
                <w:lang w:val="sr-Cyrl-RS"/>
              </w:rPr>
            </w:pPr>
          </w:p>
          <w:p w:rsidR="0081184F" w:rsidRPr="0046741C" w:rsidRDefault="0081184F" w:rsidP="0046741C">
            <w:pPr>
              <w:rPr>
                <w:rFonts w:asciiTheme="majorHAnsi" w:hAnsiTheme="majorHAnsi" w:cs="Arial"/>
                <w:b/>
                <w:bCs/>
                <w:i/>
                <w:iCs/>
                <w:noProof/>
                <w:lang w:val="sr-Cyrl-RS"/>
              </w:rPr>
            </w:pPr>
          </w:p>
          <w:p w:rsidR="0081184F" w:rsidRPr="0046741C" w:rsidRDefault="0081184F" w:rsidP="0046741C">
            <w:pPr>
              <w:rPr>
                <w:rFonts w:asciiTheme="majorHAnsi" w:hAnsiTheme="majorHAnsi" w:cs="Arial"/>
                <w:b/>
                <w:bCs/>
                <w:i/>
                <w:iCs/>
                <w:noProof/>
                <w:lang w:val="sr-Cyrl-RS"/>
              </w:rPr>
            </w:pPr>
          </w:p>
        </w:tc>
      </w:tr>
      <w:tr w:rsidR="0081184F" w:rsidRPr="0046741C" w:rsidTr="0046741C">
        <w:tc>
          <w:tcPr>
            <w:tcW w:w="4621"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jc w:val="both"/>
              <w:rPr>
                <w:rFonts w:asciiTheme="majorHAnsi" w:hAnsiTheme="majorHAnsi" w:cs="Arial"/>
                <w:b/>
                <w:bCs/>
                <w:i/>
                <w:iCs/>
                <w:noProof/>
                <w:lang w:val="sr-Cyrl-RS"/>
              </w:rPr>
            </w:pPr>
            <w:r w:rsidRPr="0046741C">
              <w:rPr>
                <w:rFonts w:asciiTheme="majorHAnsi" w:hAnsiTheme="majorHAnsi" w:cs="Arial"/>
                <w:i/>
                <w:iCs/>
                <w:noProof/>
                <w:lang w:val="sr-Cyrl-RS"/>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rPr>
                <w:rFonts w:asciiTheme="majorHAnsi" w:hAnsiTheme="majorHAnsi" w:cs="Arial"/>
                <w:b/>
                <w:bCs/>
                <w:i/>
                <w:iCs/>
                <w:noProof/>
                <w:lang w:val="sr-Cyrl-RS"/>
              </w:rPr>
            </w:pPr>
          </w:p>
        </w:tc>
      </w:tr>
      <w:tr w:rsidR="0081184F" w:rsidRPr="0046741C" w:rsidTr="0046741C">
        <w:trPr>
          <w:trHeight w:val="512"/>
        </w:trPr>
        <w:tc>
          <w:tcPr>
            <w:tcW w:w="4621"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jc w:val="both"/>
              <w:rPr>
                <w:rFonts w:asciiTheme="majorHAnsi" w:hAnsiTheme="majorHAnsi" w:cs="Arial"/>
                <w:i/>
                <w:iCs/>
                <w:noProof/>
                <w:lang w:val="sr-Cyrl-RS"/>
              </w:rPr>
            </w:pPr>
          </w:p>
          <w:p w:rsidR="0081184F" w:rsidRPr="0046741C" w:rsidRDefault="0081184F" w:rsidP="0046741C">
            <w:pPr>
              <w:jc w:val="both"/>
              <w:rPr>
                <w:rFonts w:asciiTheme="majorHAnsi" w:hAnsiTheme="majorHAnsi" w:cs="Arial"/>
                <w:b/>
                <w:bCs/>
                <w:i/>
                <w:iCs/>
                <w:noProof/>
                <w:lang w:val="sr-Cyrl-RS"/>
              </w:rPr>
            </w:pPr>
            <w:r w:rsidRPr="0046741C">
              <w:rPr>
                <w:rFonts w:asciiTheme="majorHAnsi" w:hAnsiTheme="majorHAnsi" w:cs="Arial"/>
                <w:i/>
                <w:iCs/>
                <w:noProof/>
                <w:lang w:val="sr-Cyrl-R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rPr>
                <w:rFonts w:asciiTheme="majorHAnsi" w:hAnsiTheme="majorHAnsi" w:cs="Arial"/>
                <w:b/>
                <w:bCs/>
                <w:i/>
                <w:iCs/>
                <w:noProof/>
                <w:lang w:val="sr-Cyrl-RS"/>
              </w:rPr>
            </w:pPr>
          </w:p>
          <w:p w:rsidR="0081184F" w:rsidRPr="0046741C" w:rsidRDefault="0081184F" w:rsidP="0046741C">
            <w:pPr>
              <w:rPr>
                <w:rFonts w:asciiTheme="majorHAnsi" w:hAnsiTheme="majorHAnsi" w:cs="Arial"/>
                <w:b/>
                <w:bCs/>
                <w:i/>
                <w:iCs/>
                <w:noProof/>
                <w:lang w:val="sr-Cyrl-RS"/>
              </w:rPr>
            </w:pPr>
          </w:p>
          <w:p w:rsidR="0081184F" w:rsidRPr="0046741C" w:rsidRDefault="0081184F" w:rsidP="0046741C">
            <w:pPr>
              <w:rPr>
                <w:rFonts w:asciiTheme="majorHAnsi" w:hAnsiTheme="majorHAnsi" w:cs="Arial"/>
                <w:b/>
                <w:bCs/>
                <w:i/>
                <w:iCs/>
                <w:noProof/>
                <w:lang w:val="sr-Cyrl-RS"/>
              </w:rPr>
            </w:pPr>
          </w:p>
        </w:tc>
      </w:tr>
      <w:tr w:rsidR="0081184F" w:rsidRPr="0046741C" w:rsidTr="0046741C">
        <w:tc>
          <w:tcPr>
            <w:tcW w:w="4621"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jc w:val="both"/>
              <w:rPr>
                <w:rFonts w:asciiTheme="majorHAnsi" w:hAnsiTheme="majorHAnsi" w:cs="Arial"/>
                <w:b/>
                <w:bCs/>
                <w:i/>
                <w:iCs/>
                <w:noProof/>
                <w:lang w:val="sr-Cyrl-RS"/>
              </w:rPr>
            </w:pPr>
            <w:r w:rsidRPr="0046741C">
              <w:rPr>
                <w:rFonts w:asciiTheme="majorHAnsi" w:hAnsiTheme="majorHAnsi" w:cs="Arial"/>
                <w:i/>
                <w:iCs/>
                <w:noProof/>
                <w:lang w:val="sr-Cyrl-RS"/>
              </w:rPr>
              <w:t>Електронска адреса понуђача (e-mail):</w:t>
            </w:r>
          </w:p>
          <w:p w:rsidR="0081184F" w:rsidRPr="0046741C" w:rsidRDefault="0081184F" w:rsidP="0046741C">
            <w:pPr>
              <w:jc w:val="both"/>
              <w:rPr>
                <w:rFonts w:asciiTheme="majorHAnsi" w:hAnsiTheme="majorHAnsi" w:cs="Arial"/>
                <w:b/>
                <w:bCs/>
                <w:i/>
                <w:iCs/>
                <w:noProof/>
                <w:lang w:val="sr-Cyrl-R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rPr>
                <w:rFonts w:asciiTheme="majorHAnsi" w:hAnsiTheme="majorHAnsi" w:cs="Arial"/>
                <w:b/>
                <w:bCs/>
                <w:i/>
                <w:iCs/>
                <w:noProof/>
                <w:lang w:val="sr-Cyrl-RS"/>
              </w:rPr>
            </w:pPr>
          </w:p>
        </w:tc>
      </w:tr>
      <w:tr w:rsidR="0081184F" w:rsidRPr="0046741C" w:rsidTr="0046741C">
        <w:trPr>
          <w:trHeight w:val="557"/>
        </w:trPr>
        <w:tc>
          <w:tcPr>
            <w:tcW w:w="4621"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jc w:val="both"/>
              <w:rPr>
                <w:rFonts w:asciiTheme="majorHAnsi" w:hAnsiTheme="majorHAnsi" w:cs="Arial"/>
                <w:b/>
                <w:bCs/>
                <w:i/>
                <w:iCs/>
                <w:noProof/>
                <w:lang w:val="sr-Cyrl-RS"/>
              </w:rPr>
            </w:pPr>
            <w:r w:rsidRPr="0046741C">
              <w:rPr>
                <w:rFonts w:asciiTheme="majorHAnsi" w:hAnsiTheme="majorHAnsi" w:cs="Arial"/>
                <w:i/>
                <w:iCs/>
                <w:noProof/>
                <w:lang w:val="sr-Cyrl-R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rPr>
                <w:rFonts w:asciiTheme="majorHAnsi" w:hAnsiTheme="majorHAnsi" w:cs="Arial"/>
                <w:b/>
                <w:bCs/>
                <w:i/>
                <w:iCs/>
                <w:noProof/>
                <w:lang w:val="sr-Cyrl-RS"/>
              </w:rPr>
            </w:pPr>
          </w:p>
          <w:p w:rsidR="0081184F" w:rsidRPr="0046741C" w:rsidRDefault="0081184F" w:rsidP="0046741C">
            <w:pPr>
              <w:rPr>
                <w:rFonts w:asciiTheme="majorHAnsi" w:hAnsiTheme="majorHAnsi" w:cs="Arial"/>
                <w:b/>
                <w:bCs/>
                <w:i/>
                <w:iCs/>
                <w:noProof/>
                <w:lang w:val="sr-Cyrl-RS"/>
              </w:rPr>
            </w:pPr>
          </w:p>
          <w:p w:rsidR="0081184F" w:rsidRPr="0046741C" w:rsidRDefault="0081184F" w:rsidP="0046741C">
            <w:pPr>
              <w:rPr>
                <w:rFonts w:asciiTheme="majorHAnsi" w:hAnsiTheme="majorHAnsi" w:cs="Arial"/>
                <w:b/>
                <w:bCs/>
                <w:i/>
                <w:iCs/>
                <w:noProof/>
                <w:lang w:val="sr-Cyrl-RS"/>
              </w:rPr>
            </w:pPr>
          </w:p>
        </w:tc>
      </w:tr>
      <w:tr w:rsidR="0081184F" w:rsidRPr="0046741C" w:rsidTr="0046741C">
        <w:trPr>
          <w:trHeight w:val="530"/>
        </w:trPr>
        <w:tc>
          <w:tcPr>
            <w:tcW w:w="4621"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jc w:val="both"/>
              <w:rPr>
                <w:rFonts w:asciiTheme="majorHAnsi" w:hAnsiTheme="majorHAnsi" w:cs="Arial"/>
                <w:b/>
                <w:bCs/>
                <w:i/>
                <w:iCs/>
                <w:noProof/>
                <w:lang w:val="sr-Cyrl-RS"/>
              </w:rPr>
            </w:pPr>
            <w:r w:rsidRPr="0046741C">
              <w:rPr>
                <w:rFonts w:asciiTheme="majorHAnsi" w:hAnsiTheme="majorHAnsi" w:cs="Arial"/>
                <w:i/>
                <w:iCs/>
                <w:noProof/>
                <w:lang w:val="sr-Cyrl-R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rPr>
                <w:rFonts w:asciiTheme="majorHAnsi" w:hAnsiTheme="majorHAnsi" w:cs="Arial"/>
                <w:b/>
                <w:bCs/>
                <w:i/>
                <w:iCs/>
                <w:noProof/>
                <w:lang w:val="sr-Cyrl-RS"/>
              </w:rPr>
            </w:pPr>
          </w:p>
          <w:p w:rsidR="0081184F" w:rsidRPr="0046741C" w:rsidRDefault="0081184F" w:rsidP="0046741C">
            <w:pPr>
              <w:rPr>
                <w:rFonts w:asciiTheme="majorHAnsi" w:hAnsiTheme="majorHAnsi" w:cs="Arial"/>
                <w:b/>
                <w:bCs/>
                <w:i/>
                <w:iCs/>
                <w:noProof/>
                <w:lang w:val="sr-Cyrl-RS"/>
              </w:rPr>
            </w:pPr>
          </w:p>
          <w:p w:rsidR="0081184F" w:rsidRPr="0046741C" w:rsidRDefault="0081184F" w:rsidP="0046741C">
            <w:pPr>
              <w:rPr>
                <w:rFonts w:asciiTheme="majorHAnsi" w:hAnsiTheme="majorHAnsi" w:cs="Arial"/>
                <w:b/>
                <w:bCs/>
                <w:i/>
                <w:iCs/>
                <w:noProof/>
                <w:lang w:val="sr-Cyrl-RS"/>
              </w:rPr>
            </w:pPr>
          </w:p>
        </w:tc>
      </w:tr>
      <w:tr w:rsidR="0081184F" w:rsidRPr="0046741C" w:rsidTr="0046741C">
        <w:trPr>
          <w:trHeight w:val="593"/>
        </w:trPr>
        <w:tc>
          <w:tcPr>
            <w:tcW w:w="4621"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jc w:val="both"/>
              <w:rPr>
                <w:rFonts w:asciiTheme="majorHAnsi" w:hAnsiTheme="majorHAnsi" w:cs="Arial"/>
                <w:b/>
                <w:bCs/>
                <w:i/>
                <w:iCs/>
                <w:noProof/>
                <w:lang w:val="sr-Cyrl-RS"/>
              </w:rPr>
            </w:pPr>
            <w:r w:rsidRPr="0046741C">
              <w:rPr>
                <w:rFonts w:asciiTheme="majorHAnsi" w:hAnsiTheme="majorHAnsi" w:cs="Arial"/>
                <w:i/>
                <w:iCs/>
                <w:noProof/>
                <w:lang w:val="sr-Cyrl-RS"/>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rPr>
                <w:rFonts w:asciiTheme="majorHAnsi" w:hAnsiTheme="majorHAnsi" w:cs="Arial"/>
                <w:b/>
                <w:bCs/>
                <w:i/>
                <w:iCs/>
                <w:noProof/>
                <w:lang w:val="sr-Cyrl-RS"/>
              </w:rPr>
            </w:pPr>
          </w:p>
          <w:p w:rsidR="0081184F" w:rsidRPr="0046741C" w:rsidRDefault="0081184F" w:rsidP="0046741C">
            <w:pPr>
              <w:rPr>
                <w:rFonts w:asciiTheme="majorHAnsi" w:hAnsiTheme="majorHAnsi" w:cs="Arial"/>
                <w:b/>
                <w:bCs/>
                <w:i/>
                <w:iCs/>
                <w:noProof/>
                <w:lang w:val="sr-Cyrl-RS"/>
              </w:rPr>
            </w:pPr>
          </w:p>
          <w:p w:rsidR="0081184F" w:rsidRPr="0046741C" w:rsidRDefault="0081184F" w:rsidP="0046741C">
            <w:pPr>
              <w:rPr>
                <w:rFonts w:asciiTheme="majorHAnsi" w:hAnsiTheme="majorHAnsi" w:cs="Arial"/>
                <w:b/>
                <w:bCs/>
                <w:i/>
                <w:iCs/>
                <w:noProof/>
                <w:lang w:val="sr-Cyrl-RS"/>
              </w:rPr>
            </w:pPr>
          </w:p>
        </w:tc>
      </w:tr>
      <w:tr w:rsidR="0081184F" w:rsidRPr="0046741C" w:rsidTr="0046741C">
        <w:trPr>
          <w:trHeight w:val="593"/>
        </w:trPr>
        <w:tc>
          <w:tcPr>
            <w:tcW w:w="4621"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jc w:val="both"/>
              <w:rPr>
                <w:rFonts w:asciiTheme="majorHAnsi" w:hAnsiTheme="majorHAnsi" w:cs="Arial"/>
                <w:b/>
                <w:bCs/>
                <w:i/>
                <w:iCs/>
                <w:noProof/>
                <w:lang w:val="sr-Cyrl-RS"/>
              </w:rPr>
            </w:pPr>
            <w:r w:rsidRPr="0046741C">
              <w:rPr>
                <w:rFonts w:asciiTheme="majorHAnsi" w:hAnsiTheme="majorHAnsi" w:cs="Arial"/>
                <w:i/>
                <w:iCs/>
                <w:noProof/>
                <w:lang w:val="sr-Cyrl-RS"/>
              </w:rPr>
              <w:t>Лице овлашћено за потписивање оквирног споразума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ind w:firstLine="708"/>
              <w:rPr>
                <w:rFonts w:asciiTheme="majorHAnsi" w:hAnsiTheme="majorHAnsi" w:cs="Arial"/>
                <w:b/>
                <w:bCs/>
                <w:i/>
                <w:iCs/>
                <w:noProof/>
                <w:lang w:val="sr-Cyrl-RS"/>
              </w:rPr>
            </w:pPr>
          </w:p>
          <w:p w:rsidR="0081184F" w:rsidRPr="0046741C" w:rsidRDefault="0081184F" w:rsidP="0046741C">
            <w:pPr>
              <w:ind w:firstLine="708"/>
              <w:rPr>
                <w:rFonts w:asciiTheme="majorHAnsi" w:hAnsiTheme="majorHAnsi" w:cs="Arial"/>
                <w:b/>
                <w:bCs/>
                <w:i/>
                <w:iCs/>
                <w:noProof/>
                <w:lang w:val="sr-Cyrl-RS"/>
              </w:rPr>
            </w:pPr>
          </w:p>
          <w:p w:rsidR="0081184F" w:rsidRPr="0046741C" w:rsidRDefault="0081184F" w:rsidP="0046741C">
            <w:pPr>
              <w:ind w:firstLine="708"/>
              <w:rPr>
                <w:rFonts w:asciiTheme="majorHAnsi" w:hAnsiTheme="majorHAnsi" w:cs="Arial"/>
                <w:b/>
                <w:bCs/>
                <w:i/>
                <w:iCs/>
                <w:noProof/>
                <w:lang w:val="sr-Cyrl-RS"/>
              </w:rPr>
            </w:pPr>
          </w:p>
        </w:tc>
      </w:tr>
    </w:tbl>
    <w:p w:rsidR="0081184F" w:rsidRPr="0046741C" w:rsidRDefault="0081184F" w:rsidP="0081184F">
      <w:pPr>
        <w:rPr>
          <w:rFonts w:asciiTheme="majorHAnsi" w:hAnsiTheme="majorHAnsi"/>
          <w:noProof/>
          <w:lang w:val="sr-Cyrl-RS"/>
        </w:rPr>
      </w:pPr>
    </w:p>
    <w:p w:rsidR="0081184F" w:rsidRPr="0046741C" w:rsidRDefault="0081184F" w:rsidP="0081184F">
      <w:pPr>
        <w:rPr>
          <w:rFonts w:asciiTheme="majorHAnsi" w:hAnsiTheme="majorHAnsi"/>
          <w:noProof/>
          <w:lang w:val="sr-Cyrl-RS"/>
        </w:rPr>
      </w:pPr>
      <w:r w:rsidRPr="0046741C">
        <w:rPr>
          <w:rFonts w:asciiTheme="majorHAnsi" w:eastAsia="TimesNewRomanPSMT" w:hAnsiTheme="majorHAnsi" w:cs="Arial"/>
          <w:b/>
          <w:bCs/>
          <w:i/>
          <w:iCs/>
          <w:noProof/>
          <w:lang w:val="sr-Cyrl-R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81184F" w:rsidRPr="0046741C" w:rsidTr="0046741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center"/>
              <w:rPr>
                <w:rFonts w:asciiTheme="majorHAnsi" w:hAnsiTheme="majorHAnsi"/>
                <w:noProof/>
                <w:lang w:val="sr-Cyrl-RS"/>
              </w:rPr>
            </w:pPr>
          </w:p>
          <w:p w:rsidR="0081184F" w:rsidRPr="0046741C" w:rsidRDefault="0081184F" w:rsidP="0046741C">
            <w:pPr>
              <w:jc w:val="center"/>
              <w:rPr>
                <w:rFonts w:asciiTheme="majorHAnsi" w:eastAsia="TimesNewRomanPSMT" w:hAnsiTheme="majorHAnsi" w:cs="Arial"/>
                <w:b/>
                <w:bCs/>
                <w:noProof/>
                <w:lang w:val="sr-Cyrl-RS"/>
              </w:rPr>
            </w:pPr>
            <w:r w:rsidRPr="0046741C">
              <w:rPr>
                <w:rFonts w:asciiTheme="majorHAnsi" w:eastAsia="TimesNewRomanPSMT" w:hAnsiTheme="majorHAnsi" w:cs="Arial"/>
                <w:b/>
                <w:bCs/>
                <w:noProof/>
                <w:lang w:val="sr-Cyrl-RS"/>
              </w:rPr>
              <w:t xml:space="preserve">А) САМОСТАЛНО </w:t>
            </w:r>
          </w:p>
        </w:tc>
      </w:tr>
      <w:tr w:rsidR="0081184F" w:rsidRPr="0046741C" w:rsidTr="0046741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center"/>
              <w:rPr>
                <w:rFonts w:asciiTheme="majorHAnsi" w:eastAsia="TimesNewRomanPSMT" w:hAnsiTheme="majorHAnsi" w:cs="Arial"/>
                <w:b/>
                <w:bCs/>
                <w:noProof/>
                <w:lang w:val="sr-Cyrl-RS"/>
              </w:rPr>
            </w:pPr>
          </w:p>
          <w:p w:rsidR="0081184F" w:rsidRPr="0046741C" w:rsidRDefault="0081184F" w:rsidP="0046741C">
            <w:pPr>
              <w:jc w:val="center"/>
              <w:rPr>
                <w:rFonts w:asciiTheme="majorHAnsi" w:eastAsia="TimesNewRomanPSMT" w:hAnsiTheme="majorHAnsi" w:cs="Arial"/>
                <w:b/>
                <w:bCs/>
                <w:noProof/>
                <w:lang w:val="sr-Cyrl-RS"/>
              </w:rPr>
            </w:pPr>
            <w:r w:rsidRPr="0046741C">
              <w:rPr>
                <w:rFonts w:asciiTheme="majorHAnsi" w:eastAsia="TimesNewRomanPSMT" w:hAnsiTheme="majorHAnsi" w:cs="Arial"/>
                <w:b/>
                <w:bCs/>
                <w:noProof/>
                <w:lang w:val="sr-Cyrl-RS"/>
              </w:rPr>
              <w:t>Б) СА ПОДИЗВОЂАЧЕМ</w:t>
            </w:r>
          </w:p>
        </w:tc>
      </w:tr>
      <w:tr w:rsidR="0081184F" w:rsidRPr="0046741C" w:rsidTr="0046741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center"/>
              <w:rPr>
                <w:rFonts w:asciiTheme="majorHAnsi" w:eastAsia="TimesNewRomanPSMT" w:hAnsiTheme="majorHAnsi" w:cs="Arial"/>
                <w:b/>
                <w:bCs/>
                <w:noProof/>
                <w:lang w:val="sr-Cyrl-RS"/>
              </w:rPr>
            </w:pPr>
          </w:p>
          <w:p w:rsidR="0081184F" w:rsidRPr="0046741C" w:rsidRDefault="0081184F" w:rsidP="0046741C">
            <w:pPr>
              <w:jc w:val="center"/>
              <w:rPr>
                <w:rFonts w:asciiTheme="majorHAnsi" w:hAnsiTheme="majorHAnsi" w:cs="Arial"/>
                <w:b/>
                <w:i/>
                <w:iCs/>
                <w:noProof/>
                <w:lang w:val="sr-Cyrl-RS"/>
              </w:rPr>
            </w:pPr>
            <w:r w:rsidRPr="0046741C">
              <w:rPr>
                <w:rFonts w:asciiTheme="majorHAnsi" w:eastAsia="TimesNewRomanPSMT" w:hAnsiTheme="majorHAnsi" w:cs="Arial"/>
                <w:b/>
                <w:bCs/>
                <w:noProof/>
                <w:lang w:val="sr-Cyrl-RS"/>
              </w:rPr>
              <w:t>В) КАО ЗАЈЕДНИЧКУ ПОНУДУ</w:t>
            </w:r>
          </w:p>
        </w:tc>
      </w:tr>
    </w:tbl>
    <w:p w:rsidR="0081184F" w:rsidRPr="0046741C" w:rsidRDefault="0081184F" w:rsidP="0081184F">
      <w:pPr>
        <w:jc w:val="both"/>
        <w:rPr>
          <w:rFonts w:asciiTheme="majorHAnsi" w:eastAsia="TimesNewRomanPSMT" w:hAnsiTheme="majorHAnsi"/>
          <w:bCs/>
          <w:noProof/>
          <w:lang w:val="sr-Cyrl-RS"/>
        </w:rPr>
      </w:pPr>
      <w:r w:rsidRPr="0046741C">
        <w:rPr>
          <w:rFonts w:asciiTheme="majorHAnsi" w:hAnsiTheme="majorHAnsi" w:cs="Arial"/>
          <w:b/>
          <w:i/>
          <w:iCs/>
          <w:noProof/>
          <w:lang w:val="sr-Cyrl-RS"/>
        </w:rPr>
        <w:t>Напомена:</w:t>
      </w:r>
      <w:r w:rsidRPr="0046741C">
        <w:rPr>
          <w:rFonts w:asciiTheme="majorHAnsi" w:hAnsiTheme="majorHAnsi" w:cs="Arial"/>
          <w:i/>
          <w:iCs/>
          <w:noProof/>
          <w:lang w:val="sr-Cyrl-RS"/>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1184F" w:rsidRPr="0046741C" w:rsidRDefault="0081184F" w:rsidP="0081184F">
      <w:pPr>
        <w:jc w:val="both"/>
        <w:rPr>
          <w:rFonts w:asciiTheme="majorHAnsi" w:eastAsia="TimesNewRomanPSMT" w:hAnsiTheme="majorHAnsi"/>
          <w:bCs/>
          <w:noProof/>
          <w:lang w:val="sr-Cyrl-RS"/>
        </w:rPr>
      </w:pPr>
    </w:p>
    <w:p w:rsidR="0081184F" w:rsidRPr="0046741C" w:rsidRDefault="0081184F" w:rsidP="0081184F">
      <w:pPr>
        <w:jc w:val="both"/>
        <w:rPr>
          <w:rFonts w:asciiTheme="majorHAnsi" w:eastAsia="TimesNewRomanPSMT" w:hAnsiTheme="majorHAnsi" w:cs="Arial"/>
          <w:b/>
          <w:bCs/>
          <w:i/>
          <w:noProof/>
          <w:lang w:val="sr-Cyrl-RS"/>
        </w:rPr>
      </w:pPr>
    </w:p>
    <w:p w:rsidR="0081184F" w:rsidRPr="0046741C" w:rsidRDefault="0081184F" w:rsidP="0081184F">
      <w:pPr>
        <w:jc w:val="both"/>
        <w:rPr>
          <w:rFonts w:asciiTheme="majorHAnsi" w:eastAsia="TimesNewRomanPSMT" w:hAnsiTheme="majorHAnsi" w:cs="Arial"/>
          <w:b/>
          <w:bCs/>
          <w:i/>
          <w:noProof/>
          <w:lang w:val="sr-Cyrl-RS"/>
        </w:rPr>
      </w:pPr>
    </w:p>
    <w:p w:rsidR="0081184F" w:rsidRPr="0046741C" w:rsidRDefault="0081184F" w:rsidP="0081184F">
      <w:pPr>
        <w:jc w:val="both"/>
        <w:rPr>
          <w:rFonts w:asciiTheme="majorHAnsi" w:eastAsia="TimesNewRomanPSMT" w:hAnsiTheme="majorHAnsi" w:cs="Arial"/>
          <w:b/>
          <w:bCs/>
          <w:i/>
          <w:noProof/>
          <w:lang w:val="sr-Cyrl-RS"/>
        </w:rPr>
      </w:pPr>
      <w:r w:rsidRPr="0046741C">
        <w:rPr>
          <w:rFonts w:asciiTheme="majorHAnsi" w:eastAsia="TimesNewRomanPSMT" w:hAnsiTheme="majorHAnsi" w:cs="Arial"/>
          <w:b/>
          <w:bCs/>
          <w:i/>
          <w:noProof/>
          <w:lang w:val="sr-Cyrl-RS"/>
        </w:rPr>
        <w:t xml:space="preserve">3) ПОДАЦИ О ПОДИЗВОЂАЧУ </w:t>
      </w:r>
    </w:p>
    <w:p w:rsidR="0081184F" w:rsidRPr="0046741C" w:rsidRDefault="0081184F" w:rsidP="0081184F">
      <w:pPr>
        <w:jc w:val="both"/>
        <w:rPr>
          <w:rFonts w:asciiTheme="majorHAnsi" w:hAnsiTheme="majorHAnsi"/>
          <w:noProof/>
          <w:lang w:val="sr-Cyrl-RS"/>
        </w:rPr>
      </w:pPr>
      <w:r w:rsidRPr="0046741C">
        <w:rPr>
          <w:rFonts w:asciiTheme="majorHAnsi" w:eastAsia="TimesNewRomanPSMT" w:hAnsiTheme="majorHAnsi" w:cs="Arial"/>
          <w:b/>
          <w:bCs/>
          <w:i/>
          <w:noProof/>
          <w:lang w:val="sr-Cyrl-RS"/>
        </w:rPr>
        <w:tab/>
      </w:r>
    </w:p>
    <w:tbl>
      <w:tblPr>
        <w:tblW w:w="0" w:type="auto"/>
        <w:tblInd w:w="-20" w:type="dxa"/>
        <w:tblLayout w:type="fixed"/>
        <w:tblLook w:val="0000" w:firstRow="0" w:lastRow="0" w:firstColumn="0" w:lastColumn="0" w:noHBand="0" w:noVBand="0"/>
      </w:tblPr>
      <w:tblGrid>
        <w:gridCol w:w="465"/>
        <w:gridCol w:w="4219"/>
        <w:gridCol w:w="4598"/>
      </w:tblGrid>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hAnsiTheme="majorHAnsi"/>
                <w:noProof/>
                <w:lang w:val="sr-Cyrl-RS"/>
              </w:rPr>
            </w:pPr>
          </w:p>
          <w:p w:rsidR="0081184F" w:rsidRPr="0046741C" w:rsidRDefault="0081184F" w:rsidP="0046741C">
            <w:pPr>
              <w:jc w:val="both"/>
              <w:rPr>
                <w:rFonts w:asciiTheme="majorHAnsi" w:eastAsia="TimesNewRomanPSMT" w:hAnsiTheme="majorHAnsi" w:cs="Arial"/>
                <w:bCs/>
                <w:i/>
                <w:noProof/>
                <w:lang w:val="sr-Cyrl-RS"/>
              </w:rPr>
            </w:pPr>
            <w:r w:rsidRPr="0046741C">
              <w:rPr>
                <w:rFonts w:asciiTheme="majorHAnsi" w:eastAsia="TimesNewRomanPSMT" w:hAnsiTheme="majorHAnsi" w:cs="Arial"/>
                <w:bCs/>
                <w:i/>
                <w:noProof/>
                <w:lang w:val="sr-Cyrl-RS"/>
              </w:rPr>
              <w:t>1)</w:t>
            </w: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6650F8"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6650F8"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Cs/>
                <w:i/>
                <w:noProof/>
                <w:lang w:val="sr-Cyrl-RS"/>
              </w:rPr>
            </w:pPr>
            <w:r w:rsidRPr="0046741C">
              <w:rPr>
                <w:rFonts w:asciiTheme="majorHAnsi" w:eastAsia="TimesNewRomanPSMT" w:hAnsiTheme="majorHAnsi" w:cs="Arial"/>
                <w:bCs/>
                <w:i/>
                <w:noProof/>
                <w:lang w:val="sr-Cyrl-RS"/>
              </w:rPr>
              <w:t>2)</w:t>
            </w: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6650F8"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6650F8"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bl>
    <w:p w:rsidR="0081184F" w:rsidRPr="0046741C" w:rsidRDefault="0081184F" w:rsidP="0081184F">
      <w:pPr>
        <w:jc w:val="both"/>
        <w:rPr>
          <w:rFonts w:asciiTheme="majorHAnsi" w:hAnsiTheme="majorHAnsi" w:cs="Arial"/>
          <w:b/>
          <w:bCs/>
          <w:i/>
          <w:iCs/>
          <w:noProof/>
          <w:u w:val="single"/>
          <w:lang w:val="sr-Cyrl-RS"/>
        </w:rPr>
      </w:pPr>
    </w:p>
    <w:p w:rsidR="0081184F" w:rsidRPr="0046741C" w:rsidRDefault="0081184F" w:rsidP="0081184F">
      <w:pPr>
        <w:jc w:val="both"/>
        <w:rPr>
          <w:rFonts w:asciiTheme="majorHAnsi" w:hAnsiTheme="majorHAnsi" w:cs="Arial"/>
          <w:i/>
          <w:iCs/>
          <w:noProof/>
          <w:lang w:val="sr-Cyrl-RS"/>
        </w:rPr>
      </w:pPr>
      <w:r w:rsidRPr="0046741C">
        <w:rPr>
          <w:rFonts w:asciiTheme="majorHAnsi" w:hAnsiTheme="majorHAnsi" w:cs="Arial"/>
          <w:b/>
          <w:bCs/>
          <w:i/>
          <w:iCs/>
          <w:noProof/>
          <w:u w:val="single"/>
          <w:lang w:val="sr-Cyrl-RS"/>
        </w:rPr>
        <w:t>Напомена:</w:t>
      </w:r>
      <w:r w:rsidRPr="0046741C">
        <w:rPr>
          <w:rFonts w:asciiTheme="majorHAnsi" w:hAnsiTheme="majorHAnsi" w:cs="Arial"/>
          <w:b/>
          <w:bCs/>
          <w:i/>
          <w:iCs/>
          <w:noProof/>
          <w:lang w:val="sr-Cyrl-RS"/>
        </w:rPr>
        <w:t xml:space="preserve"> </w:t>
      </w:r>
    </w:p>
    <w:p w:rsidR="0081184F" w:rsidRPr="0046741C" w:rsidRDefault="0081184F" w:rsidP="0081184F">
      <w:pPr>
        <w:jc w:val="both"/>
        <w:rPr>
          <w:rFonts w:asciiTheme="majorHAnsi" w:eastAsia="TimesNewRomanPSMT" w:hAnsiTheme="majorHAnsi" w:cs="Arial"/>
          <w:b/>
          <w:bCs/>
          <w:noProof/>
          <w:lang w:val="sr-Cyrl-RS"/>
        </w:rPr>
      </w:pPr>
      <w:r w:rsidRPr="0046741C">
        <w:rPr>
          <w:rFonts w:asciiTheme="majorHAnsi" w:hAnsiTheme="majorHAnsi" w:cs="Arial"/>
          <w:i/>
          <w:iCs/>
          <w:noProof/>
          <w:lang w:val="sr-Cyrl-RS"/>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1184F" w:rsidRPr="0046741C" w:rsidRDefault="0081184F" w:rsidP="0081184F">
      <w:pPr>
        <w:jc w:val="both"/>
        <w:rPr>
          <w:rFonts w:asciiTheme="majorHAnsi" w:eastAsia="TimesNewRomanPSMT" w:hAnsiTheme="majorHAnsi" w:cs="Arial"/>
          <w:b/>
          <w:bCs/>
          <w:noProof/>
          <w:lang w:val="sr-Cyrl-RS"/>
        </w:rPr>
      </w:pPr>
    </w:p>
    <w:p w:rsidR="0081184F" w:rsidRPr="0046741C" w:rsidRDefault="0081184F" w:rsidP="0081184F">
      <w:pPr>
        <w:jc w:val="both"/>
        <w:rPr>
          <w:rFonts w:asciiTheme="majorHAnsi" w:eastAsia="TimesNewRomanPSMT" w:hAnsiTheme="majorHAnsi" w:cs="Arial"/>
          <w:b/>
          <w:bCs/>
          <w:noProof/>
          <w:lang w:val="sr-Cyrl-RS"/>
        </w:rPr>
      </w:pPr>
    </w:p>
    <w:p w:rsidR="0081184F" w:rsidRPr="0046741C" w:rsidRDefault="0081184F" w:rsidP="0081184F">
      <w:pPr>
        <w:jc w:val="both"/>
        <w:rPr>
          <w:rFonts w:asciiTheme="majorHAnsi" w:eastAsia="TimesNewRomanPSMT" w:hAnsiTheme="majorHAnsi" w:cs="Arial"/>
          <w:b/>
          <w:bCs/>
          <w:noProof/>
          <w:lang w:val="sr-Cyrl-RS"/>
        </w:rPr>
      </w:pPr>
    </w:p>
    <w:p w:rsidR="0081184F" w:rsidRPr="0046741C" w:rsidRDefault="0081184F" w:rsidP="0081184F">
      <w:pPr>
        <w:jc w:val="both"/>
        <w:rPr>
          <w:rFonts w:asciiTheme="majorHAnsi" w:eastAsia="TimesNewRomanPSMT" w:hAnsiTheme="majorHAnsi" w:cs="Arial"/>
          <w:b/>
          <w:bCs/>
          <w:noProof/>
          <w:lang w:val="sr-Cyrl-RS"/>
        </w:rPr>
      </w:pPr>
    </w:p>
    <w:p w:rsidR="0081184F" w:rsidRPr="0046741C" w:rsidRDefault="0081184F" w:rsidP="0081184F">
      <w:pPr>
        <w:jc w:val="both"/>
        <w:rPr>
          <w:rFonts w:asciiTheme="majorHAnsi" w:eastAsia="TimesNewRomanPSMT" w:hAnsiTheme="majorHAnsi" w:cs="Arial"/>
          <w:b/>
          <w:bCs/>
          <w:noProof/>
          <w:lang w:val="sr-Cyrl-RS"/>
        </w:rPr>
      </w:pPr>
    </w:p>
    <w:p w:rsidR="0081184F" w:rsidRPr="0046741C" w:rsidRDefault="0081184F" w:rsidP="0081184F">
      <w:pPr>
        <w:jc w:val="both"/>
        <w:rPr>
          <w:rFonts w:asciiTheme="majorHAnsi" w:eastAsia="TimesNewRomanPSMT" w:hAnsiTheme="majorHAnsi" w:cs="Arial"/>
          <w:b/>
          <w:bCs/>
          <w:noProof/>
          <w:lang w:val="sr-Cyrl-RS"/>
        </w:rPr>
      </w:pPr>
    </w:p>
    <w:p w:rsidR="0081184F" w:rsidRPr="0046741C" w:rsidRDefault="0081184F" w:rsidP="0081184F">
      <w:pPr>
        <w:jc w:val="both"/>
        <w:rPr>
          <w:rFonts w:asciiTheme="majorHAnsi" w:eastAsia="TimesNewRomanPSMT" w:hAnsiTheme="majorHAnsi" w:cs="Arial"/>
          <w:b/>
          <w:bCs/>
          <w:noProof/>
          <w:lang w:val="sr-Cyrl-RS"/>
        </w:rPr>
      </w:pPr>
    </w:p>
    <w:p w:rsidR="0081184F" w:rsidRPr="0046741C" w:rsidRDefault="0081184F" w:rsidP="0081184F">
      <w:pPr>
        <w:jc w:val="both"/>
        <w:rPr>
          <w:rFonts w:asciiTheme="majorHAnsi" w:eastAsia="TimesNewRomanPSMT" w:hAnsiTheme="majorHAnsi" w:cs="Arial"/>
          <w:b/>
          <w:bCs/>
          <w:i/>
          <w:noProof/>
          <w:lang w:val="sr-Cyrl-RS"/>
        </w:rPr>
      </w:pPr>
      <w:r w:rsidRPr="0046741C">
        <w:rPr>
          <w:rFonts w:asciiTheme="majorHAnsi" w:eastAsia="TimesNewRomanPSMT" w:hAnsiTheme="majorHAnsi" w:cs="Arial"/>
          <w:b/>
          <w:bCs/>
          <w:i/>
          <w:noProof/>
          <w:lang w:val="sr-Cyrl-RS"/>
        </w:rPr>
        <w:lastRenderedPageBreak/>
        <w:t>4) ПОДАЦИ О УЧЕСНИКУ  У ЗАЈЕДНИЧКОЈ ПОНУДИ</w:t>
      </w:r>
    </w:p>
    <w:p w:rsidR="0081184F" w:rsidRPr="0046741C" w:rsidRDefault="0081184F" w:rsidP="0081184F">
      <w:pPr>
        <w:jc w:val="both"/>
        <w:rPr>
          <w:rFonts w:asciiTheme="majorHAnsi" w:hAnsiTheme="majorHAnsi"/>
          <w:noProof/>
          <w:lang w:val="sr-Cyrl-RS"/>
        </w:rPr>
      </w:pPr>
      <w:r w:rsidRPr="0046741C">
        <w:rPr>
          <w:rFonts w:asciiTheme="majorHAnsi" w:eastAsia="TimesNewRomanPSMT" w:hAnsiTheme="majorHAnsi" w:cs="Arial"/>
          <w:b/>
          <w:bCs/>
          <w:i/>
          <w:noProof/>
          <w:lang w:val="sr-Cyrl-RS"/>
        </w:rPr>
        <w:tab/>
      </w:r>
    </w:p>
    <w:tbl>
      <w:tblPr>
        <w:tblW w:w="0" w:type="auto"/>
        <w:tblInd w:w="-20" w:type="dxa"/>
        <w:tblLayout w:type="fixed"/>
        <w:tblLook w:val="0000" w:firstRow="0" w:lastRow="0" w:firstColumn="0" w:lastColumn="0" w:noHBand="0" w:noVBand="0"/>
      </w:tblPr>
      <w:tblGrid>
        <w:gridCol w:w="465"/>
        <w:gridCol w:w="4219"/>
        <w:gridCol w:w="4598"/>
      </w:tblGrid>
      <w:tr w:rsidR="0081184F" w:rsidRPr="006650F8"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hAnsiTheme="majorHAnsi"/>
                <w:noProof/>
                <w:lang w:val="sr-Cyrl-RS"/>
              </w:rPr>
            </w:pPr>
          </w:p>
          <w:p w:rsidR="0081184F" w:rsidRPr="0046741C" w:rsidRDefault="0081184F" w:rsidP="0046741C">
            <w:pPr>
              <w:jc w:val="both"/>
              <w:rPr>
                <w:rFonts w:asciiTheme="majorHAnsi" w:eastAsia="TimesNewRomanPSMT" w:hAnsiTheme="majorHAnsi" w:cs="Arial"/>
                <w:bCs/>
                <w:i/>
                <w:noProof/>
                <w:lang w:val="sr-Cyrl-RS"/>
              </w:rPr>
            </w:pPr>
            <w:r w:rsidRPr="0046741C">
              <w:rPr>
                <w:rFonts w:asciiTheme="majorHAnsi" w:eastAsia="TimesNewRomanPSMT" w:hAnsiTheme="majorHAnsi" w:cs="Arial"/>
                <w:bCs/>
                <w:i/>
                <w:noProof/>
                <w:lang w:val="sr-Cyrl-RS"/>
              </w:rPr>
              <w:t>1)</w:t>
            </w: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6650F8"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Cs/>
                <w:i/>
                <w:noProof/>
                <w:lang w:val="sr-Cyrl-RS"/>
              </w:rPr>
            </w:pPr>
            <w:r w:rsidRPr="0046741C">
              <w:rPr>
                <w:rFonts w:asciiTheme="majorHAnsi" w:eastAsia="TimesNewRomanPSMT" w:hAnsiTheme="majorHAnsi" w:cs="Arial"/>
                <w:bCs/>
                <w:i/>
                <w:noProof/>
                <w:lang w:val="sr-Cyrl-RS"/>
              </w:rPr>
              <w:t>2)</w:t>
            </w: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6650F8"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Cs/>
                <w:i/>
                <w:noProof/>
                <w:lang w:val="sr-Cyrl-RS"/>
              </w:rPr>
            </w:pPr>
            <w:r w:rsidRPr="0046741C">
              <w:rPr>
                <w:rFonts w:asciiTheme="majorHAnsi" w:eastAsia="TimesNewRomanPSMT" w:hAnsiTheme="majorHAnsi" w:cs="Arial"/>
                <w:bCs/>
                <w:i/>
                <w:noProof/>
                <w:lang w:val="sr-Cyrl-RS"/>
              </w:rPr>
              <w:t>3)</w:t>
            </w: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bl>
    <w:p w:rsidR="0081184F" w:rsidRPr="0046741C" w:rsidRDefault="0081184F" w:rsidP="0081184F">
      <w:pPr>
        <w:jc w:val="both"/>
        <w:rPr>
          <w:rFonts w:asciiTheme="majorHAnsi" w:hAnsiTheme="majorHAnsi" w:cs="Arial"/>
          <w:b/>
          <w:bCs/>
          <w:i/>
          <w:iCs/>
          <w:noProof/>
          <w:u w:val="single"/>
          <w:lang w:val="sr-Cyrl-RS"/>
        </w:rPr>
      </w:pPr>
    </w:p>
    <w:p w:rsidR="0081184F" w:rsidRPr="0046741C" w:rsidRDefault="0081184F" w:rsidP="0081184F">
      <w:pPr>
        <w:jc w:val="both"/>
        <w:rPr>
          <w:rFonts w:asciiTheme="majorHAnsi" w:hAnsiTheme="majorHAnsi" w:cs="Arial"/>
          <w:b/>
          <w:bCs/>
          <w:i/>
          <w:iCs/>
          <w:noProof/>
          <w:u w:val="single"/>
          <w:lang w:val="sr-Cyrl-RS"/>
        </w:rPr>
      </w:pPr>
    </w:p>
    <w:p w:rsidR="0081184F" w:rsidRPr="0046741C" w:rsidRDefault="0081184F" w:rsidP="0081184F">
      <w:pPr>
        <w:jc w:val="both"/>
        <w:rPr>
          <w:rFonts w:asciiTheme="majorHAnsi" w:hAnsiTheme="majorHAnsi" w:cs="Arial"/>
          <w:b/>
          <w:bCs/>
          <w:i/>
          <w:iCs/>
          <w:noProof/>
          <w:lang w:val="sr-Cyrl-RS"/>
        </w:rPr>
      </w:pPr>
      <w:r w:rsidRPr="0046741C">
        <w:rPr>
          <w:rFonts w:asciiTheme="majorHAnsi" w:hAnsiTheme="majorHAnsi" w:cs="Arial"/>
          <w:b/>
          <w:bCs/>
          <w:i/>
          <w:iCs/>
          <w:noProof/>
          <w:u w:val="single"/>
          <w:lang w:val="sr-Cyrl-RS"/>
        </w:rPr>
        <w:t>Напомена:</w:t>
      </w:r>
      <w:r w:rsidRPr="0046741C">
        <w:rPr>
          <w:rFonts w:asciiTheme="majorHAnsi" w:hAnsiTheme="majorHAnsi" w:cs="Arial"/>
          <w:b/>
          <w:bCs/>
          <w:i/>
          <w:iCs/>
          <w:noProof/>
          <w:lang w:val="sr-Cyrl-RS"/>
        </w:rPr>
        <w:t xml:space="preserve"> </w:t>
      </w:r>
    </w:p>
    <w:p w:rsidR="0081184F" w:rsidRPr="0046741C" w:rsidRDefault="0081184F" w:rsidP="0081184F">
      <w:pPr>
        <w:jc w:val="both"/>
        <w:rPr>
          <w:rFonts w:asciiTheme="majorHAnsi" w:hAnsiTheme="majorHAnsi" w:cs="Arial"/>
          <w:i/>
          <w:iCs/>
          <w:noProof/>
          <w:lang w:val="sr-Cyrl-RS"/>
        </w:rPr>
      </w:pPr>
    </w:p>
    <w:p w:rsidR="0081184F" w:rsidRPr="0046741C" w:rsidRDefault="0081184F" w:rsidP="0081184F">
      <w:pPr>
        <w:jc w:val="both"/>
        <w:rPr>
          <w:rFonts w:asciiTheme="majorHAnsi" w:hAnsiTheme="majorHAnsi" w:cs="Arial"/>
          <w:b/>
          <w:bCs/>
          <w:i/>
          <w:iCs/>
          <w:noProof/>
          <w:sz w:val="20"/>
          <w:szCs w:val="20"/>
          <w:lang w:val="sr-Cyrl-RS"/>
        </w:rPr>
      </w:pPr>
      <w:r w:rsidRPr="0046741C">
        <w:rPr>
          <w:rFonts w:asciiTheme="majorHAnsi" w:hAnsiTheme="majorHAnsi" w:cs="Arial"/>
          <w:i/>
          <w:iCs/>
          <w:noProof/>
          <w:lang w:val="sr-Cyrl-RS"/>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46741C">
        <w:rPr>
          <w:rFonts w:asciiTheme="majorHAnsi" w:hAnsiTheme="majorHAnsi" w:cs="Arial"/>
          <w:i/>
          <w:iCs/>
          <w:noProof/>
          <w:sz w:val="20"/>
          <w:szCs w:val="20"/>
          <w:lang w:val="sr-Cyrl-RS"/>
        </w:rPr>
        <w:t>.</w:t>
      </w:r>
    </w:p>
    <w:p w:rsidR="0081184F" w:rsidRPr="0046741C" w:rsidRDefault="0081184F" w:rsidP="0081184F">
      <w:pPr>
        <w:jc w:val="both"/>
        <w:rPr>
          <w:rFonts w:asciiTheme="majorHAnsi" w:hAnsiTheme="majorHAnsi" w:cs="Arial"/>
          <w:b/>
          <w:bCs/>
          <w:i/>
          <w:iCs/>
          <w:noProof/>
          <w:sz w:val="20"/>
          <w:szCs w:val="20"/>
          <w:lang w:val="sr-Cyrl-RS"/>
        </w:rPr>
      </w:pPr>
    </w:p>
    <w:p w:rsidR="0081184F" w:rsidRPr="0046741C" w:rsidRDefault="0081184F" w:rsidP="0081184F">
      <w:pPr>
        <w:suppressAutoHyphens w:val="0"/>
        <w:spacing w:line="240" w:lineRule="auto"/>
        <w:jc w:val="center"/>
        <w:rPr>
          <w:rFonts w:asciiTheme="majorHAnsi" w:hAnsiTheme="majorHAnsi" w:cs="Arial"/>
          <w:b/>
          <w:bCs/>
          <w:i/>
          <w:iCs/>
          <w:noProof/>
          <w:lang w:val="sr-Cyrl-RS"/>
        </w:rPr>
      </w:pPr>
    </w:p>
    <w:p w:rsidR="0081184F" w:rsidRPr="0046741C" w:rsidRDefault="0081184F" w:rsidP="0081184F">
      <w:pPr>
        <w:suppressAutoHyphens w:val="0"/>
        <w:spacing w:line="240" w:lineRule="auto"/>
        <w:jc w:val="center"/>
        <w:rPr>
          <w:rFonts w:asciiTheme="majorHAnsi" w:hAnsiTheme="majorHAnsi" w:cs="Arial"/>
          <w:b/>
          <w:bCs/>
          <w:i/>
          <w:iCs/>
          <w:noProof/>
          <w:lang w:val="sr-Cyrl-RS"/>
        </w:rPr>
      </w:pPr>
    </w:p>
    <w:p w:rsidR="0081184F" w:rsidRPr="0046741C" w:rsidRDefault="0081184F" w:rsidP="0081184F">
      <w:pPr>
        <w:suppressAutoHyphens w:val="0"/>
        <w:spacing w:line="240" w:lineRule="auto"/>
        <w:jc w:val="center"/>
        <w:rPr>
          <w:rFonts w:asciiTheme="majorHAnsi" w:hAnsiTheme="majorHAnsi" w:cs="Arial"/>
          <w:b/>
          <w:bCs/>
          <w:i/>
          <w:iCs/>
          <w:noProof/>
          <w:lang w:val="sr-Cyrl-RS"/>
        </w:rPr>
      </w:pPr>
    </w:p>
    <w:p w:rsidR="0081184F" w:rsidRPr="0046741C" w:rsidRDefault="0081184F" w:rsidP="0081184F">
      <w:pPr>
        <w:suppressAutoHyphens w:val="0"/>
        <w:spacing w:line="240" w:lineRule="auto"/>
        <w:jc w:val="center"/>
        <w:rPr>
          <w:rFonts w:asciiTheme="majorHAnsi" w:hAnsiTheme="majorHAnsi" w:cs="Arial"/>
          <w:b/>
          <w:bCs/>
          <w:i/>
          <w:iCs/>
          <w:noProof/>
          <w:lang w:val="sr-Cyrl-RS"/>
        </w:rPr>
      </w:pPr>
    </w:p>
    <w:p w:rsidR="0081184F" w:rsidRPr="0046741C" w:rsidRDefault="0081184F" w:rsidP="0081184F">
      <w:pPr>
        <w:suppressAutoHyphens w:val="0"/>
        <w:spacing w:line="240" w:lineRule="auto"/>
        <w:jc w:val="center"/>
        <w:rPr>
          <w:rFonts w:asciiTheme="majorHAnsi" w:hAnsiTheme="majorHAnsi" w:cs="Arial"/>
          <w:b/>
          <w:bCs/>
          <w:i/>
          <w:iCs/>
          <w:noProof/>
          <w:lang w:val="sr-Cyrl-RS"/>
        </w:rPr>
      </w:pPr>
    </w:p>
    <w:p w:rsidR="0081184F" w:rsidRPr="0046741C" w:rsidRDefault="0081184F" w:rsidP="0081184F">
      <w:pPr>
        <w:suppressAutoHyphens w:val="0"/>
        <w:spacing w:line="240" w:lineRule="auto"/>
        <w:jc w:val="center"/>
        <w:rPr>
          <w:rFonts w:asciiTheme="majorHAnsi" w:hAnsiTheme="majorHAnsi" w:cs="Arial"/>
          <w:b/>
          <w:bCs/>
          <w:i/>
          <w:iCs/>
          <w:noProof/>
          <w:lang w:val="sr-Cyrl-RS"/>
        </w:rPr>
      </w:pPr>
    </w:p>
    <w:p w:rsidR="0081184F" w:rsidRPr="0046741C" w:rsidRDefault="0081184F" w:rsidP="0081184F">
      <w:pPr>
        <w:suppressAutoHyphens w:val="0"/>
        <w:spacing w:line="240" w:lineRule="auto"/>
        <w:jc w:val="center"/>
        <w:rPr>
          <w:rFonts w:asciiTheme="majorHAnsi" w:hAnsiTheme="majorHAnsi" w:cs="Arial"/>
          <w:b/>
          <w:bCs/>
          <w:i/>
          <w:iCs/>
          <w:noProof/>
          <w:lang w:val="sr-Cyrl-RS"/>
        </w:rPr>
      </w:pPr>
    </w:p>
    <w:p w:rsidR="0081184F" w:rsidRPr="0046741C" w:rsidRDefault="0081184F" w:rsidP="0081184F">
      <w:pPr>
        <w:suppressAutoHyphens w:val="0"/>
        <w:spacing w:line="240" w:lineRule="auto"/>
        <w:jc w:val="center"/>
        <w:rPr>
          <w:rFonts w:asciiTheme="majorHAnsi" w:hAnsiTheme="majorHAnsi" w:cs="Arial"/>
          <w:b/>
          <w:bCs/>
          <w:i/>
          <w:iCs/>
          <w:noProof/>
          <w:color w:val="auto"/>
          <w:lang w:val="sr-Cyrl-RS"/>
        </w:rPr>
      </w:pPr>
      <w:r w:rsidRPr="0046741C">
        <w:rPr>
          <w:rFonts w:asciiTheme="majorHAnsi" w:hAnsiTheme="majorHAnsi" w:cs="Arial"/>
          <w:b/>
          <w:bCs/>
          <w:i/>
          <w:iCs/>
          <w:noProof/>
          <w:color w:val="auto"/>
          <w:lang w:val="sr-Cyrl-RS"/>
        </w:rPr>
        <w:lastRenderedPageBreak/>
        <w:t>5) КОМЕРЦИЈАЛНИ УСЛОВИ ПОНУДЕ</w:t>
      </w:r>
    </w:p>
    <w:p w:rsidR="0081184F" w:rsidRPr="0046741C" w:rsidRDefault="0081184F" w:rsidP="0081184F">
      <w:pPr>
        <w:suppressAutoHyphens w:val="0"/>
        <w:spacing w:line="240" w:lineRule="auto"/>
        <w:jc w:val="center"/>
        <w:rPr>
          <w:rFonts w:asciiTheme="majorHAnsi" w:hAnsiTheme="majorHAnsi" w:cs="Arial"/>
          <w:b/>
          <w:bCs/>
          <w:i/>
          <w:iCs/>
          <w:noProof/>
          <w:color w:val="auto"/>
          <w:lang w:val="sr-Cyrl-RS"/>
        </w:rPr>
      </w:pPr>
    </w:p>
    <w:p w:rsidR="0081184F" w:rsidRPr="0046741C" w:rsidRDefault="0081184F" w:rsidP="0081184F">
      <w:pPr>
        <w:suppressAutoHyphens w:val="0"/>
        <w:spacing w:line="240" w:lineRule="auto"/>
        <w:jc w:val="center"/>
        <w:rPr>
          <w:rFonts w:asciiTheme="majorHAnsi" w:hAnsiTheme="majorHAnsi" w:cs="Arial"/>
          <w:b/>
          <w:bCs/>
          <w:i/>
          <w:iCs/>
          <w:noProof/>
          <w:color w:val="auto"/>
          <w:lang w:val="sr-Cyrl-RS"/>
        </w:rPr>
      </w:pPr>
      <w:r w:rsidRPr="0046741C">
        <w:rPr>
          <w:rFonts w:asciiTheme="majorHAnsi" w:hAnsiTheme="majorHAnsi" w:cs="Arial"/>
          <w:b/>
          <w:bCs/>
          <w:i/>
          <w:iCs/>
          <w:noProof/>
          <w:color w:val="auto"/>
          <w:lang w:val="sr-Cyrl-RS"/>
        </w:rPr>
        <w:t>ЦЕНА</w:t>
      </w:r>
    </w:p>
    <w:p w:rsidR="0081184F" w:rsidRPr="0046741C" w:rsidRDefault="0081184F" w:rsidP="0081184F">
      <w:pPr>
        <w:suppressAutoHyphens w:val="0"/>
        <w:spacing w:line="240" w:lineRule="auto"/>
        <w:jc w:val="center"/>
        <w:rPr>
          <w:rFonts w:asciiTheme="majorHAnsi" w:hAnsiTheme="majorHAnsi" w:cs="Arial"/>
          <w:b/>
          <w:bCs/>
          <w:i/>
          <w:iCs/>
          <w:noProof/>
          <w:color w:val="auto"/>
          <w:lang w:val="sr-Cyrl-RS"/>
        </w:rPr>
      </w:pPr>
    </w:p>
    <w:tbl>
      <w:tblPr>
        <w:tblStyle w:val="TableGrid"/>
        <w:tblW w:w="0" w:type="auto"/>
        <w:tblLook w:val="04A0" w:firstRow="1" w:lastRow="0" w:firstColumn="1" w:lastColumn="0" w:noHBand="0" w:noVBand="1"/>
      </w:tblPr>
      <w:tblGrid>
        <w:gridCol w:w="4621"/>
        <w:gridCol w:w="4621"/>
      </w:tblGrid>
      <w:tr w:rsidR="0081184F" w:rsidRPr="006650F8" w:rsidTr="0046741C">
        <w:trPr>
          <w:trHeight w:val="323"/>
        </w:trPr>
        <w:tc>
          <w:tcPr>
            <w:tcW w:w="4621" w:type="dxa"/>
            <w:shd w:val="clear" w:color="auto" w:fill="C6D9F1" w:themeFill="text2" w:themeFillTint="33"/>
            <w:vAlign w:val="center"/>
          </w:tcPr>
          <w:p w:rsidR="0081184F" w:rsidRPr="0046741C" w:rsidRDefault="0081184F" w:rsidP="0046741C">
            <w:pPr>
              <w:suppressAutoHyphens w:val="0"/>
              <w:spacing w:line="240" w:lineRule="auto"/>
              <w:jc w:val="center"/>
              <w:rPr>
                <w:rFonts w:asciiTheme="majorHAnsi" w:hAnsiTheme="majorHAnsi" w:cs="Arial"/>
                <w:b/>
                <w:bCs/>
                <w:i/>
                <w:iCs/>
                <w:noProof/>
                <w:color w:val="auto"/>
                <w:lang w:val="sr-Cyrl-RS"/>
              </w:rPr>
            </w:pPr>
            <w:r w:rsidRPr="0046741C">
              <w:rPr>
                <w:rFonts w:asciiTheme="majorHAnsi" w:eastAsia="TimesNewRomanPSMT" w:hAnsiTheme="majorHAnsi" w:cs="Arial"/>
                <w:b/>
                <w:bCs/>
                <w:noProof/>
                <w:color w:val="auto"/>
                <w:lang w:val="sr-Cyrl-RS"/>
              </w:rPr>
              <w:t>ПРЕДМЕТА НАБАВКЕ</w:t>
            </w:r>
          </w:p>
        </w:tc>
        <w:tc>
          <w:tcPr>
            <w:tcW w:w="4621" w:type="dxa"/>
            <w:shd w:val="clear" w:color="auto" w:fill="C6D9F1" w:themeFill="text2" w:themeFillTint="33"/>
            <w:vAlign w:val="center"/>
          </w:tcPr>
          <w:p w:rsidR="0081184F" w:rsidRPr="0046741C" w:rsidRDefault="0081184F" w:rsidP="0046741C">
            <w:pPr>
              <w:suppressAutoHyphens w:val="0"/>
              <w:spacing w:line="240" w:lineRule="auto"/>
              <w:jc w:val="center"/>
              <w:rPr>
                <w:rFonts w:asciiTheme="majorHAnsi" w:hAnsiTheme="majorHAnsi" w:cs="Arial"/>
                <w:b/>
                <w:bCs/>
                <w:i/>
                <w:iCs/>
                <w:noProof/>
                <w:color w:val="auto"/>
                <w:lang w:val="sr-Cyrl-RS"/>
              </w:rPr>
            </w:pPr>
            <w:r w:rsidRPr="0046741C">
              <w:rPr>
                <w:rFonts w:asciiTheme="majorHAnsi" w:hAnsiTheme="majorHAnsi" w:cs="Arial"/>
                <w:b/>
                <w:bCs/>
                <w:i/>
                <w:iCs/>
                <w:noProof/>
                <w:color w:val="auto"/>
                <w:lang w:val="sr-Cyrl-RS"/>
              </w:rPr>
              <w:t>ЦЕНА (динара без ПДВ-а)</w:t>
            </w:r>
          </w:p>
        </w:tc>
      </w:tr>
      <w:tr w:rsidR="0081184F" w:rsidRPr="006650F8" w:rsidTr="0046741C">
        <w:trPr>
          <w:trHeight w:val="440"/>
        </w:trPr>
        <w:tc>
          <w:tcPr>
            <w:tcW w:w="4621" w:type="dxa"/>
            <w:vAlign w:val="center"/>
          </w:tcPr>
          <w:p w:rsidR="0081184F" w:rsidRPr="0046741C" w:rsidRDefault="0081184F" w:rsidP="0046741C">
            <w:pPr>
              <w:suppressAutoHyphens w:val="0"/>
              <w:spacing w:line="240" w:lineRule="auto"/>
              <w:jc w:val="center"/>
              <w:rPr>
                <w:rFonts w:asciiTheme="majorHAnsi" w:eastAsia="TimesNewRomanPSMT" w:hAnsiTheme="majorHAnsi" w:cs="Arial"/>
                <w:bCs/>
                <w:noProof/>
                <w:color w:val="auto"/>
                <w:lang w:val="sr-Cyrl-RS"/>
              </w:rPr>
            </w:pPr>
          </w:p>
          <w:p w:rsidR="0081184F" w:rsidRPr="0046741C" w:rsidRDefault="0081184F" w:rsidP="0046741C">
            <w:pPr>
              <w:suppressAutoHyphens w:val="0"/>
              <w:spacing w:line="240" w:lineRule="auto"/>
              <w:jc w:val="center"/>
              <w:rPr>
                <w:rFonts w:asciiTheme="majorHAnsi" w:eastAsia="TimesNewRomanPSMT" w:hAnsiTheme="majorHAnsi" w:cs="Arial"/>
                <w:bCs/>
                <w:noProof/>
                <w:color w:val="auto"/>
                <w:lang w:val="sr-Cyrl-RS"/>
              </w:rPr>
            </w:pPr>
            <w:r w:rsidRPr="0046741C">
              <w:rPr>
                <w:rFonts w:asciiTheme="majorHAnsi" w:eastAsia="TimesNewRomanPSMT" w:hAnsiTheme="majorHAnsi" w:cs="Arial"/>
                <w:bCs/>
                <w:noProof/>
                <w:color w:val="auto"/>
                <w:lang w:val="sr-Cyrl-RS"/>
              </w:rPr>
              <w:t xml:space="preserve">Укупна цена за партију 1. </w:t>
            </w:r>
          </w:p>
          <w:p w:rsidR="0081184F" w:rsidRPr="0046741C" w:rsidRDefault="0081184F" w:rsidP="0046741C">
            <w:pPr>
              <w:suppressAutoHyphens w:val="0"/>
              <w:spacing w:line="240" w:lineRule="auto"/>
              <w:jc w:val="center"/>
              <w:rPr>
                <w:rFonts w:asciiTheme="majorHAnsi" w:hAnsiTheme="majorHAnsi" w:cs="Arial"/>
                <w:bCs/>
                <w:iCs/>
                <w:noProof/>
                <w:color w:val="auto"/>
                <w:lang w:val="sr-Cyrl-RS"/>
              </w:rPr>
            </w:pPr>
            <w:r w:rsidRPr="0046741C">
              <w:rPr>
                <w:rFonts w:asciiTheme="majorHAnsi" w:eastAsia="TimesNewRomanPSMT" w:hAnsiTheme="majorHAnsi" w:cs="Arial"/>
                <w:bCs/>
                <w:noProof/>
                <w:color w:val="auto"/>
                <w:lang w:val="sr-Cyrl-RS"/>
              </w:rPr>
              <w:t>Свеже јунеће месо</w:t>
            </w:r>
          </w:p>
          <w:p w:rsidR="0081184F" w:rsidRPr="0046741C" w:rsidRDefault="0081184F" w:rsidP="0046741C">
            <w:pPr>
              <w:suppressAutoHyphens w:val="0"/>
              <w:spacing w:line="240" w:lineRule="auto"/>
              <w:jc w:val="center"/>
              <w:rPr>
                <w:rFonts w:asciiTheme="majorHAnsi" w:hAnsiTheme="majorHAnsi" w:cs="Arial"/>
                <w:bCs/>
                <w:i/>
                <w:iCs/>
                <w:noProof/>
                <w:color w:val="auto"/>
                <w:highlight w:val="yellow"/>
                <w:lang w:val="sr-Cyrl-RS"/>
              </w:rPr>
            </w:pPr>
          </w:p>
        </w:tc>
        <w:tc>
          <w:tcPr>
            <w:tcW w:w="4621" w:type="dxa"/>
          </w:tcPr>
          <w:p w:rsidR="0081184F" w:rsidRPr="0046741C" w:rsidRDefault="0081184F" w:rsidP="0046741C">
            <w:pPr>
              <w:suppressAutoHyphens w:val="0"/>
              <w:spacing w:line="240" w:lineRule="auto"/>
              <w:jc w:val="center"/>
              <w:rPr>
                <w:rFonts w:asciiTheme="majorHAnsi" w:hAnsiTheme="majorHAnsi" w:cs="Arial"/>
                <w:b/>
                <w:bCs/>
                <w:i/>
                <w:iCs/>
                <w:noProof/>
                <w:color w:val="auto"/>
                <w:highlight w:val="yellow"/>
                <w:lang w:val="sr-Cyrl-RS"/>
              </w:rPr>
            </w:pPr>
          </w:p>
          <w:p w:rsidR="0081184F" w:rsidRPr="0046741C" w:rsidRDefault="0081184F" w:rsidP="0046741C">
            <w:pPr>
              <w:suppressAutoHyphens w:val="0"/>
              <w:spacing w:line="240" w:lineRule="auto"/>
              <w:jc w:val="center"/>
              <w:rPr>
                <w:rFonts w:asciiTheme="majorHAnsi" w:hAnsiTheme="majorHAnsi" w:cs="Arial"/>
                <w:b/>
                <w:bCs/>
                <w:i/>
                <w:iCs/>
                <w:noProof/>
                <w:color w:val="auto"/>
                <w:highlight w:val="yellow"/>
                <w:lang w:val="sr-Cyrl-RS"/>
              </w:rPr>
            </w:pPr>
          </w:p>
        </w:tc>
      </w:tr>
    </w:tbl>
    <w:p w:rsidR="0081184F" w:rsidRPr="0046741C" w:rsidRDefault="0081184F" w:rsidP="0081184F">
      <w:pPr>
        <w:suppressAutoHyphens w:val="0"/>
        <w:spacing w:line="240" w:lineRule="auto"/>
        <w:jc w:val="center"/>
        <w:rPr>
          <w:rFonts w:asciiTheme="majorHAnsi" w:hAnsiTheme="majorHAnsi" w:cs="Arial"/>
          <w:b/>
          <w:bCs/>
          <w:i/>
          <w:iCs/>
          <w:noProof/>
          <w:color w:val="auto"/>
          <w:lang w:val="sr-Cyrl-RS"/>
        </w:rPr>
      </w:pPr>
    </w:p>
    <w:p w:rsidR="0081184F" w:rsidRPr="0046741C" w:rsidRDefault="0081184F" w:rsidP="0081184F">
      <w:pPr>
        <w:suppressAutoHyphens w:val="0"/>
        <w:spacing w:line="240" w:lineRule="auto"/>
        <w:jc w:val="center"/>
        <w:rPr>
          <w:rFonts w:asciiTheme="majorHAnsi" w:hAnsiTheme="majorHAnsi" w:cs="Arial"/>
          <w:b/>
          <w:bCs/>
          <w:i/>
          <w:iCs/>
          <w:noProof/>
          <w:color w:val="auto"/>
          <w:lang w:val="sr-Cyrl-RS"/>
        </w:rPr>
      </w:pPr>
    </w:p>
    <w:p w:rsidR="0081184F" w:rsidRPr="0046741C" w:rsidRDefault="0081184F" w:rsidP="0081184F">
      <w:pPr>
        <w:suppressAutoHyphens w:val="0"/>
        <w:spacing w:line="240" w:lineRule="auto"/>
        <w:jc w:val="center"/>
        <w:rPr>
          <w:rFonts w:asciiTheme="majorHAnsi" w:hAnsiTheme="majorHAnsi" w:cs="Arial"/>
          <w:b/>
          <w:bCs/>
          <w:i/>
          <w:iCs/>
          <w:noProof/>
          <w:color w:val="auto"/>
          <w:lang w:val="sr-Cyrl-RS"/>
        </w:rPr>
      </w:pPr>
      <w:r w:rsidRPr="0046741C">
        <w:rPr>
          <w:rFonts w:asciiTheme="majorHAnsi" w:hAnsiTheme="majorHAnsi" w:cs="Arial"/>
          <w:b/>
          <w:bCs/>
          <w:i/>
          <w:iCs/>
          <w:noProof/>
          <w:color w:val="auto"/>
          <w:lang w:val="sr-Cyrl-RS"/>
        </w:rPr>
        <w:t>КОМЕРЦИЈАЛНИ УСЛОВИ</w:t>
      </w:r>
    </w:p>
    <w:p w:rsidR="0081184F" w:rsidRPr="0046741C" w:rsidRDefault="0081184F" w:rsidP="0081184F">
      <w:pPr>
        <w:suppressAutoHyphens w:val="0"/>
        <w:spacing w:line="240" w:lineRule="auto"/>
        <w:rPr>
          <w:rFonts w:asciiTheme="majorHAnsi" w:hAnsiTheme="majorHAnsi" w:cs="Arial"/>
          <w:b/>
          <w:bCs/>
          <w:i/>
          <w:iCs/>
          <w:noProof/>
          <w:color w:val="auto"/>
          <w:lang w:val="sr-Cyrl-RS"/>
        </w:rPr>
      </w:pPr>
    </w:p>
    <w:tbl>
      <w:tblPr>
        <w:tblStyle w:val="TableGrid"/>
        <w:tblW w:w="0" w:type="auto"/>
        <w:tblLook w:val="04A0" w:firstRow="1" w:lastRow="0" w:firstColumn="1" w:lastColumn="0" w:noHBand="0" w:noVBand="1"/>
      </w:tblPr>
      <w:tblGrid>
        <w:gridCol w:w="4621"/>
        <w:gridCol w:w="4621"/>
      </w:tblGrid>
      <w:tr w:rsidR="0081184F" w:rsidRPr="0046741C" w:rsidTr="0046741C">
        <w:tc>
          <w:tcPr>
            <w:tcW w:w="4621" w:type="dxa"/>
            <w:shd w:val="clear" w:color="auto" w:fill="C6D9F1" w:themeFill="text2" w:themeFillTint="33"/>
            <w:vAlign w:val="center"/>
          </w:tcPr>
          <w:p w:rsidR="0081184F" w:rsidRPr="0046741C" w:rsidRDefault="0081184F" w:rsidP="0046741C">
            <w:pPr>
              <w:suppressAutoHyphens w:val="0"/>
              <w:spacing w:line="240" w:lineRule="auto"/>
              <w:jc w:val="center"/>
              <w:rPr>
                <w:rFonts w:asciiTheme="majorHAnsi" w:hAnsiTheme="majorHAnsi" w:cs="Arial"/>
                <w:b/>
                <w:bCs/>
                <w:i/>
                <w:iCs/>
                <w:noProof/>
                <w:color w:val="auto"/>
                <w:lang w:val="sr-Cyrl-RS"/>
              </w:rPr>
            </w:pPr>
          </w:p>
          <w:p w:rsidR="0081184F" w:rsidRPr="0046741C" w:rsidRDefault="0081184F" w:rsidP="0046741C">
            <w:pPr>
              <w:suppressAutoHyphens w:val="0"/>
              <w:spacing w:line="240" w:lineRule="auto"/>
              <w:jc w:val="center"/>
              <w:rPr>
                <w:rFonts w:asciiTheme="majorHAnsi" w:hAnsiTheme="majorHAnsi" w:cs="Arial"/>
                <w:b/>
                <w:bCs/>
                <w:i/>
                <w:iCs/>
                <w:noProof/>
                <w:color w:val="auto"/>
                <w:lang w:val="sr-Cyrl-RS"/>
              </w:rPr>
            </w:pPr>
            <w:r w:rsidRPr="0046741C">
              <w:rPr>
                <w:rFonts w:asciiTheme="majorHAnsi" w:hAnsiTheme="majorHAnsi" w:cs="Arial"/>
                <w:b/>
                <w:bCs/>
                <w:i/>
                <w:iCs/>
                <w:noProof/>
                <w:color w:val="auto"/>
                <w:lang w:val="sr-Cyrl-RS"/>
              </w:rPr>
              <w:t>УСЛОВ НАРУЧИОЦА</w:t>
            </w:r>
          </w:p>
          <w:p w:rsidR="0081184F" w:rsidRPr="0046741C" w:rsidRDefault="0081184F" w:rsidP="0046741C">
            <w:pPr>
              <w:suppressAutoHyphens w:val="0"/>
              <w:spacing w:line="240" w:lineRule="auto"/>
              <w:jc w:val="center"/>
              <w:rPr>
                <w:rFonts w:asciiTheme="majorHAnsi" w:hAnsiTheme="majorHAnsi" w:cs="Arial"/>
                <w:b/>
                <w:bCs/>
                <w:i/>
                <w:iCs/>
                <w:noProof/>
                <w:color w:val="auto"/>
                <w:lang w:val="sr-Cyrl-RS"/>
              </w:rPr>
            </w:pPr>
          </w:p>
        </w:tc>
        <w:tc>
          <w:tcPr>
            <w:tcW w:w="4621" w:type="dxa"/>
            <w:shd w:val="clear" w:color="auto" w:fill="C6D9F1" w:themeFill="text2" w:themeFillTint="33"/>
          </w:tcPr>
          <w:p w:rsidR="0081184F" w:rsidRPr="0046741C" w:rsidRDefault="0081184F" w:rsidP="0046741C">
            <w:pPr>
              <w:suppressAutoHyphens w:val="0"/>
              <w:spacing w:line="240" w:lineRule="auto"/>
              <w:jc w:val="center"/>
              <w:rPr>
                <w:rFonts w:asciiTheme="majorHAnsi" w:hAnsiTheme="majorHAnsi" w:cs="Arial"/>
                <w:b/>
                <w:bCs/>
                <w:i/>
                <w:iCs/>
                <w:noProof/>
                <w:color w:val="auto"/>
                <w:lang w:val="sr-Cyrl-RS"/>
              </w:rPr>
            </w:pPr>
          </w:p>
          <w:p w:rsidR="0081184F" w:rsidRPr="0046741C" w:rsidRDefault="0081184F" w:rsidP="0046741C">
            <w:pPr>
              <w:suppressAutoHyphens w:val="0"/>
              <w:spacing w:line="240" w:lineRule="auto"/>
              <w:jc w:val="center"/>
              <w:rPr>
                <w:rFonts w:asciiTheme="majorHAnsi" w:hAnsiTheme="majorHAnsi" w:cs="Arial"/>
                <w:b/>
                <w:bCs/>
                <w:i/>
                <w:iCs/>
                <w:noProof/>
                <w:color w:val="auto"/>
                <w:lang w:val="sr-Cyrl-RS"/>
              </w:rPr>
            </w:pPr>
            <w:r w:rsidRPr="0046741C">
              <w:rPr>
                <w:rFonts w:asciiTheme="majorHAnsi" w:hAnsiTheme="majorHAnsi" w:cs="Arial"/>
                <w:b/>
                <w:bCs/>
                <w:i/>
                <w:iCs/>
                <w:noProof/>
                <w:color w:val="auto"/>
                <w:lang w:val="sr-Cyrl-RS"/>
              </w:rPr>
              <w:t>ПОНУДА ПОНУЂАЧА</w:t>
            </w:r>
          </w:p>
          <w:p w:rsidR="0081184F" w:rsidRPr="0046741C" w:rsidRDefault="0081184F" w:rsidP="0046741C">
            <w:pPr>
              <w:suppressAutoHyphens w:val="0"/>
              <w:spacing w:line="240" w:lineRule="auto"/>
              <w:jc w:val="center"/>
              <w:rPr>
                <w:rFonts w:asciiTheme="majorHAnsi" w:hAnsiTheme="majorHAnsi" w:cs="Arial"/>
                <w:b/>
                <w:bCs/>
                <w:i/>
                <w:iCs/>
                <w:noProof/>
                <w:color w:val="auto"/>
                <w:lang w:val="sr-Cyrl-RS"/>
              </w:rPr>
            </w:pPr>
          </w:p>
        </w:tc>
      </w:tr>
      <w:tr w:rsidR="0081184F" w:rsidRPr="006650F8" w:rsidTr="0046741C">
        <w:trPr>
          <w:trHeight w:val="1880"/>
        </w:trPr>
        <w:tc>
          <w:tcPr>
            <w:tcW w:w="4621" w:type="dxa"/>
            <w:vAlign w:val="center"/>
          </w:tcPr>
          <w:p w:rsidR="0081184F" w:rsidRPr="0046741C" w:rsidRDefault="0081184F" w:rsidP="0046741C">
            <w:pPr>
              <w:suppressAutoHyphens w:val="0"/>
              <w:spacing w:line="240" w:lineRule="auto"/>
              <w:jc w:val="center"/>
              <w:rPr>
                <w:rFonts w:asciiTheme="majorHAnsi" w:hAnsiTheme="majorHAnsi" w:cs="Arial"/>
                <w:b/>
                <w:bCs/>
                <w:i/>
                <w:iCs/>
                <w:noProof/>
                <w:color w:val="auto"/>
                <w:lang w:val="sr-Cyrl-RS"/>
              </w:rPr>
            </w:pPr>
            <w:r w:rsidRPr="0046741C">
              <w:rPr>
                <w:rFonts w:asciiTheme="majorHAnsi" w:hAnsiTheme="majorHAnsi" w:cs="Arial"/>
                <w:b/>
                <w:bCs/>
                <w:i/>
                <w:iCs/>
                <w:noProof/>
                <w:color w:val="auto"/>
                <w:lang w:val="sr-Cyrl-RS"/>
              </w:rPr>
              <w:t>РОК И НАЧИН ПЛАЋАЊА:</w:t>
            </w:r>
          </w:p>
          <w:p w:rsidR="0081184F" w:rsidRPr="0046741C" w:rsidRDefault="0081184F" w:rsidP="0046741C">
            <w:pPr>
              <w:suppressAutoHyphens w:val="0"/>
              <w:spacing w:line="240" w:lineRule="auto"/>
              <w:jc w:val="center"/>
              <w:rPr>
                <w:rFonts w:asciiTheme="majorHAnsi" w:hAnsiTheme="majorHAnsi" w:cs="Arial"/>
                <w:b/>
                <w:bCs/>
                <w:i/>
                <w:iCs/>
                <w:noProof/>
                <w:color w:val="auto"/>
                <w:lang w:val="sr-Cyrl-RS"/>
              </w:rPr>
            </w:pPr>
          </w:p>
          <w:p w:rsidR="0081184F" w:rsidRPr="0046741C" w:rsidRDefault="0081184F" w:rsidP="0046741C">
            <w:pPr>
              <w:suppressAutoHyphens w:val="0"/>
              <w:spacing w:line="240" w:lineRule="auto"/>
              <w:jc w:val="center"/>
              <w:rPr>
                <w:rFonts w:asciiTheme="majorHAnsi" w:hAnsiTheme="majorHAnsi" w:cs="Arial"/>
                <w:bCs/>
                <w:i/>
                <w:iCs/>
                <w:noProof/>
                <w:color w:val="auto"/>
                <w:lang w:val="sr-Cyrl-RS"/>
              </w:rPr>
            </w:pPr>
            <w:r w:rsidRPr="0046741C">
              <w:rPr>
                <w:rFonts w:asciiTheme="majorHAnsi" w:hAnsiTheme="majorHAnsi" w:cs="Arial"/>
                <w:bCs/>
                <w:i/>
                <w:iCs/>
                <w:noProof/>
                <w:color w:val="auto"/>
                <w:lang w:val="sr-Cyrl-RS"/>
              </w:rPr>
              <w:t xml:space="preserve">- минимално 30, а најдуже 45 дана од дана пријема исправног рачуна </w:t>
            </w:r>
          </w:p>
        </w:tc>
        <w:tc>
          <w:tcPr>
            <w:tcW w:w="4621" w:type="dxa"/>
          </w:tcPr>
          <w:p w:rsidR="0081184F" w:rsidRPr="0046741C" w:rsidRDefault="0081184F" w:rsidP="0046741C">
            <w:pPr>
              <w:suppressAutoHyphens w:val="0"/>
              <w:spacing w:line="240" w:lineRule="auto"/>
              <w:rPr>
                <w:rFonts w:asciiTheme="majorHAnsi" w:hAnsiTheme="majorHAnsi" w:cs="Arial"/>
                <w:b/>
                <w:bCs/>
                <w:i/>
                <w:iCs/>
                <w:noProof/>
                <w:color w:val="auto"/>
                <w:lang w:val="sr-Cyrl-RS"/>
              </w:rPr>
            </w:pPr>
          </w:p>
          <w:p w:rsidR="0081184F" w:rsidRPr="0046741C" w:rsidRDefault="0081184F" w:rsidP="0046741C">
            <w:pPr>
              <w:autoSpaceDE w:val="0"/>
              <w:autoSpaceDN w:val="0"/>
              <w:adjustRightInd w:val="0"/>
              <w:jc w:val="both"/>
              <w:rPr>
                <w:rFonts w:asciiTheme="majorHAnsi" w:eastAsia="TimesNewRomanPSMT" w:hAnsiTheme="majorHAnsi" w:cs="Arial"/>
                <w:bCs/>
                <w:noProof/>
                <w:color w:val="auto"/>
                <w:lang w:val="sr-Cyrl-RS"/>
              </w:rPr>
            </w:pPr>
          </w:p>
          <w:p w:rsidR="0081184F" w:rsidRPr="0046741C" w:rsidRDefault="0081184F" w:rsidP="0046741C">
            <w:pPr>
              <w:autoSpaceDE w:val="0"/>
              <w:autoSpaceDN w:val="0"/>
              <w:adjustRightInd w:val="0"/>
              <w:jc w:val="both"/>
              <w:rPr>
                <w:rFonts w:asciiTheme="majorHAnsi" w:eastAsia="TimesNewRomanPSMT" w:hAnsiTheme="majorHAnsi" w:cs="Arial"/>
                <w:bCs/>
                <w:noProof/>
                <w:color w:val="auto"/>
                <w:lang w:val="sr-Cyrl-RS"/>
              </w:rPr>
            </w:pPr>
          </w:p>
          <w:p w:rsidR="0081184F" w:rsidRPr="0046741C" w:rsidRDefault="0081184F" w:rsidP="0046741C">
            <w:pPr>
              <w:autoSpaceDE w:val="0"/>
              <w:autoSpaceDN w:val="0"/>
              <w:adjustRightInd w:val="0"/>
              <w:jc w:val="both"/>
              <w:rPr>
                <w:rFonts w:asciiTheme="majorHAnsi" w:eastAsia="TimesNewRomanPSMT" w:hAnsiTheme="majorHAnsi" w:cs="Arial"/>
                <w:bCs/>
                <w:noProof/>
                <w:color w:val="auto"/>
                <w:lang w:val="sr-Cyrl-RS"/>
              </w:rPr>
            </w:pPr>
            <w:r w:rsidRPr="0046741C">
              <w:rPr>
                <w:rFonts w:asciiTheme="majorHAnsi" w:eastAsia="TimesNewRomanPSMT" w:hAnsiTheme="majorHAnsi" w:cs="Arial"/>
                <w:bCs/>
                <w:noProof/>
                <w:color w:val="auto"/>
                <w:lang w:val="sr-Cyrl-RS"/>
              </w:rPr>
              <w:t>Плаћање у року од _______ дана  од пријема исправног рачуна</w:t>
            </w:r>
          </w:p>
          <w:p w:rsidR="0081184F" w:rsidRPr="0046741C" w:rsidRDefault="0081184F" w:rsidP="0046741C">
            <w:pPr>
              <w:suppressAutoHyphens w:val="0"/>
              <w:spacing w:line="240" w:lineRule="auto"/>
              <w:rPr>
                <w:rFonts w:asciiTheme="majorHAnsi" w:hAnsiTheme="majorHAnsi" w:cs="Arial"/>
                <w:b/>
                <w:bCs/>
                <w:i/>
                <w:iCs/>
                <w:noProof/>
                <w:color w:val="auto"/>
                <w:lang w:val="sr-Cyrl-RS"/>
              </w:rPr>
            </w:pPr>
          </w:p>
          <w:p w:rsidR="0081184F" w:rsidRPr="0046741C" w:rsidRDefault="0081184F" w:rsidP="0046741C">
            <w:pPr>
              <w:suppressAutoHyphens w:val="0"/>
              <w:spacing w:line="240" w:lineRule="auto"/>
              <w:rPr>
                <w:rFonts w:asciiTheme="majorHAnsi" w:hAnsiTheme="majorHAnsi" w:cs="Arial"/>
                <w:b/>
                <w:bCs/>
                <w:i/>
                <w:iCs/>
                <w:noProof/>
                <w:color w:val="auto"/>
                <w:lang w:val="sr-Cyrl-RS"/>
              </w:rPr>
            </w:pPr>
          </w:p>
          <w:p w:rsidR="0081184F" w:rsidRPr="0046741C" w:rsidRDefault="0081184F" w:rsidP="0046741C">
            <w:pPr>
              <w:suppressAutoHyphens w:val="0"/>
              <w:autoSpaceDE w:val="0"/>
              <w:autoSpaceDN w:val="0"/>
              <w:adjustRightInd w:val="0"/>
              <w:spacing w:line="240" w:lineRule="auto"/>
              <w:jc w:val="both"/>
              <w:rPr>
                <w:rFonts w:asciiTheme="majorHAnsi" w:hAnsiTheme="majorHAnsi" w:cs="Arial"/>
                <w:b/>
                <w:bCs/>
                <w:i/>
                <w:iCs/>
                <w:noProof/>
                <w:color w:val="auto"/>
                <w:lang w:val="sr-Cyrl-RS"/>
              </w:rPr>
            </w:pPr>
          </w:p>
        </w:tc>
      </w:tr>
      <w:tr w:rsidR="0081184F" w:rsidRPr="006650F8" w:rsidTr="0046741C">
        <w:trPr>
          <w:trHeight w:val="800"/>
        </w:trPr>
        <w:tc>
          <w:tcPr>
            <w:tcW w:w="4621" w:type="dxa"/>
            <w:vAlign w:val="center"/>
          </w:tcPr>
          <w:p w:rsidR="0081184F" w:rsidRPr="0046741C" w:rsidRDefault="0081184F" w:rsidP="0046741C">
            <w:pPr>
              <w:suppressAutoHyphens w:val="0"/>
              <w:spacing w:line="240" w:lineRule="auto"/>
              <w:jc w:val="center"/>
              <w:rPr>
                <w:rFonts w:asciiTheme="majorHAnsi" w:hAnsiTheme="majorHAnsi" w:cs="Arial"/>
                <w:b/>
                <w:bCs/>
                <w:i/>
                <w:iCs/>
                <w:noProof/>
                <w:color w:val="auto"/>
                <w:lang w:val="sr-Cyrl-RS"/>
              </w:rPr>
            </w:pPr>
            <w:r w:rsidRPr="0046741C">
              <w:rPr>
                <w:rFonts w:asciiTheme="majorHAnsi" w:hAnsiTheme="majorHAnsi" w:cs="Arial"/>
                <w:b/>
                <w:bCs/>
                <w:i/>
                <w:iCs/>
                <w:noProof/>
                <w:color w:val="auto"/>
                <w:lang w:val="sr-Cyrl-RS"/>
              </w:rPr>
              <w:t>РОК ВАЖЕЊЕ ПОНУДЕ:</w:t>
            </w:r>
          </w:p>
          <w:p w:rsidR="0081184F" w:rsidRPr="0046741C" w:rsidRDefault="0081184F" w:rsidP="0046741C">
            <w:pPr>
              <w:suppressAutoHyphens w:val="0"/>
              <w:spacing w:line="240" w:lineRule="auto"/>
              <w:jc w:val="center"/>
              <w:rPr>
                <w:rFonts w:asciiTheme="majorHAnsi" w:hAnsiTheme="majorHAnsi" w:cs="Arial"/>
                <w:bCs/>
                <w:i/>
                <w:iCs/>
                <w:noProof/>
                <w:color w:val="auto"/>
                <w:lang w:val="sr-Cyrl-RS"/>
              </w:rPr>
            </w:pPr>
            <w:r w:rsidRPr="0046741C">
              <w:rPr>
                <w:rFonts w:asciiTheme="majorHAnsi" w:hAnsiTheme="majorHAnsi" w:cs="Arial"/>
                <w:bCs/>
                <w:i/>
                <w:iCs/>
                <w:noProof/>
                <w:color w:val="auto"/>
                <w:lang w:val="sr-Cyrl-RS"/>
              </w:rPr>
              <w:t>не може бити краћи од 30 дана од дана отварања понуда</w:t>
            </w:r>
          </w:p>
        </w:tc>
        <w:tc>
          <w:tcPr>
            <w:tcW w:w="4621" w:type="dxa"/>
          </w:tcPr>
          <w:p w:rsidR="0081184F" w:rsidRPr="0046741C" w:rsidRDefault="0081184F" w:rsidP="0046741C">
            <w:pPr>
              <w:suppressAutoHyphens w:val="0"/>
              <w:spacing w:line="240" w:lineRule="auto"/>
              <w:rPr>
                <w:rFonts w:asciiTheme="majorHAnsi" w:hAnsiTheme="majorHAnsi" w:cs="Arial"/>
                <w:b/>
                <w:bCs/>
                <w:iCs/>
                <w:noProof/>
                <w:color w:val="auto"/>
                <w:lang w:val="sr-Cyrl-RS"/>
              </w:rPr>
            </w:pPr>
          </w:p>
          <w:p w:rsidR="0081184F" w:rsidRPr="0046741C" w:rsidRDefault="0081184F" w:rsidP="0046741C">
            <w:pPr>
              <w:suppressAutoHyphens w:val="0"/>
              <w:spacing w:line="240" w:lineRule="auto"/>
              <w:rPr>
                <w:rFonts w:asciiTheme="majorHAnsi" w:hAnsiTheme="majorHAnsi" w:cs="Arial"/>
                <w:bCs/>
                <w:iCs/>
                <w:noProof/>
                <w:color w:val="auto"/>
                <w:lang w:val="sr-Cyrl-RS"/>
              </w:rPr>
            </w:pPr>
          </w:p>
          <w:p w:rsidR="0081184F" w:rsidRPr="0046741C" w:rsidRDefault="0081184F" w:rsidP="0046741C">
            <w:pPr>
              <w:suppressAutoHyphens w:val="0"/>
              <w:spacing w:line="240" w:lineRule="auto"/>
              <w:rPr>
                <w:rFonts w:asciiTheme="majorHAnsi" w:hAnsiTheme="majorHAnsi" w:cs="Arial"/>
                <w:b/>
                <w:bCs/>
                <w:iCs/>
                <w:noProof/>
                <w:color w:val="auto"/>
                <w:lang w:val="sr-Cyrl-RS"/>
              </w:rPr>
            </w:pPr>
            <w:r w:rsidRPr="0046741C">
              <w:rPr>
                <w:rFonts w:asciiTheme="majorHAnsi" w:hAnsiTheme="majorHAnsi" w:cs="Arial"/>
                <w:bCs/>
                <w:iCs/>
                <w:noProof/>
                <w:color w:val="auto"/>
                <w:lang w:val="sr-Cyrl-RS"/>
              </w:rPr>
              <w:t>_____ дана од дана отварања понуда</w:t>
            </w:r>
          </w:p>
        </w:tc>
      </w:tr>
      <w:tr w:rsidR="0081184F" w:rsidRPr="006650F8" w:rsidTr="0046741C">
        <w:trPr>
          <w:trHeight w:val="2501"/>
        </w:trPr>
        <w:tc>
          <w:tcPr>
            <w:tcW w:w="4621" w:type="dxa"/>
            <w:vAlign w:val="center"/>
          </w:tcPr>
          <w:p w:rsidR="0081184F" w:rsidRPr="0046741C" w:rsidRDefault="0081184F" w:rsidP="0046741C">
            <w:pPr>
              <w:suppressAutoHyphens w:val="0"/>
              <w:spacing w:line="240" w:lineRule="auto"/>
              <w:jc w:val="center"/>
              <w:rPr>
                <w:rFonts w:asciiTheme="majorHAnsi" w:hAnsiTheme="majorHAnsi" w:cs="Arial"/>
                <w:b/>
                <w:bCs/>
                <w:i/>
                <w:iCs/>
                <w:noProof/>
                <w:color w:val="auto"/>
                <w:lang w:val="sr-Cyrl-RS"/>
              </w:rPr>
            </w:pPr>
            <w:r w:rsidRPr="0046741C">
              <w:rPr>
                <w:rFonts w:asciiTheme="majorHAnsi" w:hAnsiTheme="majorHAnsi" w:cs="Arial"/>
                <w:b/>
                <w:bCs/>
                <w:i/>
                <w:iCs/>
                <w:noProof/>
                <w:color w:val="auto"/>
                <w:lang w:val="sr-Cyrl-RS"/>
              </w:rPr>
              <w:t>РОК ИСПОРУКЕ:</w:t>
            </w:r>
          </w:p>
          <w:p w:rsidR="0081184F" w:rsidRPr="0046741C" w:rsidRDefault="0081184F" w:rsidP="0046741C">
            <w:pPr>
              <w:suppressAutoHyphens w:val="0"/>
              <w:spacing w:line="240" w:lineRule="auto"/>
              <w:jc w:val="center"/>
              <w:rPr>
                <w:rFonts w:asciiTheme="majorHAnsi" w:hAnsiTheme="majorHAnsi" w:cs="Arial"/>
                <w:b/>
                <w:bCs/>
                <w:i/>
                <w:iCs/>
                <w:noProof/>
                <w:color w:val="auto"/>
                <w:lang w:val="sr-Cyrl-RS"/>
              </w:rPr>
            </w:pPr>
          </w:p>
          <w:p w:rsidR="0081184F" w:rsidRPr="0046741C" w:rsidRDefault="0081184F" w:rsidP="0046741C">
            <w:pPr>
              <w:suppressAutoHyphens w:val="0"/>
              <w:autoSpaceDE w:val="0"/>
              <w:autoSpaceDN w:val="0"/>
              <w:adjustRightInd w:val="0"/>
              <w:spacing w:line="240" w:lineRule="auto"/>
              <w:jc w:val="center"/>
              <w:rPr>
                <w:rFonts w:asciiTheme="majorHAnsi" w:hAnsiTheme="majorHAnsi" w:cs="Arial"/>
                <w:bCs/>
                <w:i/>
                <w:iCs/>
                <w:noProof/>
                <w:color w:val="auto"/>
                <w:lang w:val="sr-Cyrl-RS"/>
              </w:rPr>
            </w:pPr>
            <w:r w:rsidRPr="0046741C">
              <w:rPr>
                <w:rFonts w:asciiTheme="majorHAnsi" w:hAnsiTheme="majorHAnsi"/>
                <w:noProof/>
                <w:lang w:val="sr-Cyrl-RS"/>
              </w:rPr>
              <w:t xml:space="preserve">Рок испоруке не може бити дужи од 3 календарска дана </w:t>
            </w:r>
            <w:r w:rsidRPr="0046741C">
              <w:rPr>
                <w:rFonts w:asciiTheme="majorHAnsi" w:hAnsiTheme="majorHAnsi"/>
                <w:b/>
                <w:bCs/>
                <w:iCs/>
                <w:noProof/>
                <w:lang w:val="sr-Cyrl-RS"/>
              </w:rPr>
              <w:t>од дана пријема поруџбине Наручиоца</w:t>
            </w:r>
          </w:p>
          <w:p w:rsidR="0081184F" w:rsidRPr="0046741C" w:rsidRDefault="0081184F" w:rsidP="0046741C">
            <w:pPr>
              <w:suppressAutoHyphens w:val="0"/>
              <w:autoSpaceDE w:val="0"/>
              <w:autoSpaceDN w:val="0"/>
              <w:adjustRightInd w:val="0"/>
              <w:spacing w:line="240" w:lineRule="auto"/>
              <w:rPr>
                <w:rFonts w:asciiTheme="majorHAnsi" w:hAnsiTheme="majorHAnsi" w:cs="Arial"/>
                <w:b/>
                <w:bCs/>
                <w:i/>
                <w:iCs/>
                <w:noProof/>
                <w:color w:val="auto"/>
                <w:lang w:val="sr-Cyrl-RS"/>
              </w:rPr>
            </w:pPr>
          </w:p>
        </w:tc>
        <w:tc>
          <w:tcPr>
            <w:tcW w:w="4621" w:type="dxa"/>
          </w:tcPr>
          <w:p w:rsidR="0081184F" w:rsidRPr="0046741C" w:rsidRDefault="0081184F" w:rsidP="0046741C">
            <w:pPr>
              <w:suppressAutoHyphens w:val="0"/>
              <w:spacing w:line="240" w:lineRule="auto"/>
              <w:rPr>
                <w:rFonts w:asciiTheme="majorHAnsi" w:hAnsiTheme="majorHAnsi" w:cs="Arial"/>
                <w:b/>
                <w:bCs/>
                <w:iCs/>
                <w:noProof/>
                <w:color w:val="auto"/>
                <w:lang w:val="sr-Cyrl-RS"/>
              </w:rPr>
            </w:pPr>
          </w:p>
          <w:p w:rsidR="0081184F" w:rsidRPr="0046741C" w:rsidRDefault="0081184F" w:rsidP="0046741C">
            <w:pPr>
              <w:suppressAutoHyphens w:val="0"/>
              <w:spacing w:line="240" w:lineRule="auto"/>
              <w:rPr>
                <w:rFonts w:asciiTheme="majorHAnsi" w:hAnsiTheme="majorHAnsi" w:cs="Arial"/>
                <w:b/>
                <w:bCs/>
                <w:iCs/>
                <w:noProof/>
                <w:color w:val="auto"/>
                <w:lang w:val="sr-Cyrl-RS"/>
              </w:rPr>
            </w:pPr>
          </w:p>
          <w:p w:rsidR="0081184F" w:rsidRPr="0046741C" w:rsidRDefault="0081184F" w:rsidP="0046741C">
            <w:pPr>
              <w:suppressAutoHyphens w:val="0"/>
              <w:spacing w:line="240" w:lineRule="auto"/>
              <w:rPr>
                <w:rFonts w:asciiTheme="majorHAnsi" w:hAnsiTheme="majorHAnsi" w:cs="Arial"/>
                <w:b/>
                <w:bCs/>
                <w:iCs/>
                <w:noProof/>
                <w:color w:val="auto"/>
                <w:lang w:val="sr-Cyrl-RS"/>
              </w:rPr>
            </w:pPr>
          </w:p>
          <w:p w:rsidR="0081184F" w:rsidRPr="0046741C" w:rsidRDefault="0081184F" w:rsidP="0046741C">
            <w:pPr>
              <w:suppressAutoHyphens w:val="0"/>
              <w:spacing w:line="240" w:lineRule="auto"/>
              <w:rPr>
                <w:rFonts w:asciiTheme="majorHAnsi" w:hAnsiTheme="majorHAnsi" w:cs="Arial"/>
                <w:b/>
                <w:bCs/>
                <w:iCs/>
                <w:noProof/>
                <w:color w:val="auto"/>
                <w:lang w:val="sr-Cyrl-RS"/>
              </w:rPr>
            </w:pPr>
          </w:p>
          <w:p w:rsidR="0081184F" w:rsidRPr="0046741C" w:rsidRDefault="0081184F" w:rsidP="0046741C">
            <w:pPr>
              <w:suppressAutoHyphens w:val="0"/>
              <w:spacing w:line="240" w:lineRule="auto"/>
              <w:rPr>
                <w:rFonts w:asciiTheme="majorHAnsi" w:hAnsiTheme="majorHAnsi" w:cs="Arial"/>
                <w:b/>
                <w:bCs/>
                <w:iCs/>
                <w:noProof/>
                <w:color w:val="auto"/>
                <w:lang w:val="sr-Cyrl-RS"/>
              </w:rPr>
            </w:pPr>
            <w:r w:rsidRPr="0046741C">
              <w:rPr>
                <w:rFonts w:asciiTheme="majorHAnsi" w:hAnsiTheme="majorHAnsi" w:cs="Arial"/>
                <w:bCs/>
                <w:iCs/>
                <w:noProof/>
                <w:color w:val="auto"/>
                <w:lang w:val="sr-Cyrl-RS"/>
              </w:rPr>
              <w:t xml:space="preserve">_____ календарска дана од </w:t>
            </w:r>
            <w:r w:rsidRPr="0046741C">
              <w:rPr>
                <w:rFonts w:asciiTheme="majorHAnsi" w:hAnsiTheme="majorHAnsi"/>
                <w:b/>
                <w:bCs/>
                <w:iCs/>
                <w:noProof/>
                <w:lang w:val="sr-Cyrl-RS"/>
              </w:rPr>
              <w:t>од дана пријема поруџбине Наручиоца</w:t>
            </w:r>
          </w:p>
        </w:tc>
      </w:tr>
      <w:tr w:rsidR="0081184F" w:rsidRPr="006650F8" w:rsidTr="0046741C">
        <w:tc>
          <w:tcPr>
            <w:tcW w:w="9242" w:type="dxa"/>
            <w:gridSpan w:val="2"/>
          </w:tcPr>
          <w:p w:rsidR="0081184F" w:rsidRPr="0046741C" w:rsidRDefault="0081184F" w:rsidP="0046741C">
            <w:pPr>
              <w:suppressAutoHyphens w:val="0"/>
              <w:spacing w:line="240" w:lineRule="auto"/>
              <w:jc w:val="both"/>
              <w:rPr>
                <w:rFonts w:asciiTheme="majorHAnsi" w:hAnsiTheme="majorHAnsi" w:cs="Arial"/>
                <w:bCs/>
                <w:i/>
                <w:iCs/>
                <w:noProof/>
                <w:color w:val="auto"/>
                <w:lang w:val="sr-Cyrl-RS"/>
              </w:rPr>
            </w:pPr>
            <w:r w:rsidRPr="0046741C">
              <w:rPr>
                <w:rFonts w:asciiTheme="majorHAnsi" w:hAnsiTheme="majorHAnsi" w:cs="Arial"/>
                <w:bCs/>
                <w:i/>
                <w:iCs/>
                <w:noProof/>
                <w:color w:val="auto"/>
                <w:lang w:val="sr-Cyrl-RS"/>
              </w:rPr>
              <w:t>Понуда понуђача који не прихвата услове наручиоца за рок и начин плаћања, рок важења понуде и рок испоруке сматраће се неприхватљивом.</w:t>
            </w:r>
          </w:p>
        </w:tc>
      </w:tr>
    </w:tbl>
    <w:p w:rsidR="0081184F" w:rsidRPr="0046741C" w:rsidRDefault="0081184F" w:rsidP="0081184F">
      <w:pPr>
        <w:suppressAutoHyphens w:val="0"/>
        <w:spacing w:line="240" w:lineRule="auto"/>
        <w:jc w:val="center"/>
        <w:rPr>
          <w:rFonts w:asciiTheme="majorHAnsi" w:eastAsia="TimesNewRomanPSMT" w:hAnsiTheme="majorHAnsi" w:cs="Arial"/>
          <w:bCs/>
          <w:noProof/>
          <w:lang w:val="sr-Cyrl-RS"/>
        </w:rPr>
      </w:pPr>
    </w:p>
    <w:p w:rsidR="0081184F" w:rsidRPr="0046741C" w:rsidRDefault="0081184F" w:rsidP="0081184F">
      <w:pPr>
        <w:suppressAutoHyphens w:val="0"/>
        <w:spacing w:line="240" w:lineRule="auto"/>
        <w:rPr>
          <w:rFonts w:asciiTheme="majorHAnsi" w:eastAsia="TimesNewRomanPSMT" w:hAnsiTheme="majorHAnsi" w:cs="Arial"/>
          <w:bCs/>
          <w:noProof/>
          <w:lang w:val="sr-Cyrl-RS"/>
        </w:rPr>
      </w:pPr>
      <w:r w:rsidRPr="0046741C">
        <w:rPr>
          <w:rFonts w:asciiTheme="majorHAnsi" w:eastAsia="TimesNewRomanPSMT" w:hAnsiTheme="majorHAnsi" w:cs="Arial"/>
          <w:bCs/>
          <w:noProof/>
          <w:lang w:val="sr-Cyrl-RS"/>
        </w:rPr>
        <w:t xml:space="preserve">            Датум </w:t>
      </w:r>
      <w:r w:rsidRPr="0046741C">
        <w:rPr>
          <w:rFonts w:asciiTheme="majorHAnsi" w:eastAsia="TimesNewRomanPSMT" w:hAnsiTheme="majorHAnsi" w:cs="Arial"/>
          <w:bCs/>
          <w:noProof/>
          <w:lang w:val="sr-Cyrl-RS"/>
        </w:rPr>
        <w:tab/>
      </w:r>
      <w:r w:rsidRPr="0046741C">
        <w:rPr>
          <w:rFonts w:asciiTheme="majorHAnsi" w:eastAsia="TimesNewRomanPSMT" w:hAnsiTheme="majorHAnsi" w:cs="Arial"/>
          <w:bCs/>
          <w:noProof/>
          <w:lang w:val="sr-Cyrl-RS"/>
        </w:rPr>
        <w:tab/>
      </w:r>
      <w:r w:rsidRPr="0046741C">
        <w:rPr>
          <w:rFonts w:asciiTheme="majorHAnsi" w:eastAsia="TimesNewRomanPSMT" w:hAnsiTheme="majorHAnsi" w:cs="Arial"/>
          <w:bCs/>
          <w:noProof/>
          <w:lang w:val="sr-Cyrl-RS"/>
        </w:rPr>
        <w:tab/>
      </w:r>
      <w:r w:rsidRPr="0046741C">
        <w:rPr>
          <w:rFonts w:asciiTheme="majorHAnsi" w:eastAsia="TimesNewRomanPSMT" w:hAnsiTheme="majorHAnsi" w:cs="Arial"/>
          <w:bCs/>
          <w:noProof/>
          <w:lang w:val="sr-Cyrl-RS"/>
        </w:rPr>
        <w:tab/>
      </w:r>
      <w:r w:rsidRPr="0046741C">
        <w:rPr>
          <w:rFonts w:asciiTheme="majorHAnsi" w:eastAsia="TimesNewRomanPSMT" w:hAnsiTheme="majorHAnsi" w:cs="Arial"/>
          <w:bCs/>
          <w:noProof/>
          <w:lang w:val="sr-Cyrl-RS"/>
        </w:rPr>
        <w:tab/>
        <w:t xml:space="preserve">          </w:t>
      </w:r>
      <w:r w:rsidRPr="0046741C">
        <w:rPr>
          <w:rFonts w:asciiTheme="majorHAnsi" w:eastAsia="TimesNewRomanPSMT" w:hAnsiTheme="majorHAnsi" w:cs="Arial"/>
          <w:bCs/>
          <w:noProof/>
          <w:lang w:val="sr-Cyrl-RS"/>
        </w:rPr>
        <w:tab/>
      </w:r>
      <w:r w:rsidRPr="0046741C">
        <w:rPr>
          <w:rFonts w:asciiTheme="majorHAnsi" w:eastAsia="TimesNewRomanPSMT" w:hAnsiTheme="majorHAnsi" w:cs="Arial"/>
          <w:bCs/>
          <w:noProof/>
          <w:lang w:val="sr-Cyrl-RS"/>
        </w:rPr>
        <w:tab/>
      </w:r>
      <w:r w:rsidRPr="0046741C">
        <w:rPr>
          <w:rFonts w:asciiTheme="majorHAnsi" w:eastAsia="TimesNewRomanPSMT" w:hAnsiTheme="majorHAnsi" w:cs="Arial"/>
          <w:bCs/>
          <w:noProof/>
          <w:lang w:val="sr-Cyrl-RS"/>
        </w:rPr>
        <w:tab/>
        <w:t xml:space="preserve">             Понуђач</w:t>
      </w:r>
    </w:p>
    <w:p w:rsidR="0081184F" w:rsidRPr="0046741C" w:rsidRDefault="0081184F" w:rsidP="0081184F">
      <w:pPr>
        <w:jc w:val="both"/>
        <w:rPr>
          <w:rFonts w:asciiTheme="majorHAnsi" w:eastAsia="TimesNewRomanPS-BoldMT" w:hAnsiTheme="majorHAnsi" w:cs="Arial"/>
          <w:b/>
          <w:bCs/>
          <w:i/>
          <w:iCs/>
          <w:noProof/>
          <w:color w:val="002060"/>
          <w:lang w:val="sr-Cyrl-RS"/>
        </w:rPr>
      </w:pPr>
      <w:r w:rsidRPr="0046741C">
        <w:rPr>
          <w:rFonts w:asciiTheme="majorHAnsi" w:eastAsia="TimesNewRomanPS-BoldMT" w:hAnsiTheme="majorHAnsi" w:cs="Arial"/>
          <w:b/>
          <w:bCs/>
          <w:i/>
          <w:iCs/>
          <w:noProof/>
          <w:color w:val="002060"/>
          <w:lang w:val="sr-Cyrl-RS"/>
        </w:rPr>
        <w:t>________________________</w:t>
      </w:r>
      <w:r w:rsidRPr="0046741C">
        <w:rPr>
          <w:rFonts w:asciiTheme="majorHAnsi" w:eastAsia="TimesNewRomanPS-BoldMT" w:hAnsiTheme="majorHAnsi" w:cs="Arial"/>
          <w:b/>
          <w:bCs/>
          <w:i/>
          <w:iCs/>
          <w:noProof/>
          <w:color w:val="002060"/>
          <w:lang w:val="sr-Cyrl-RS"/>
        </w:rPr>
        <w:tab/>
      </w:r>
      <w:r w:rsidRPr="0046741C">
        <w:rPr>
          <w:rFonts w:asciiTheme="majorHAnsi" w:eastAsia="TimesNewRomanPS-BoldMT" w:hAnsiTheme="majorHAnsi" w:cs="Arial"/>
          <w:b/>
          <w:bCs/>
          <w:i/>
          <w:iCs/>
          <w:noProof/>
          <w:color w:val="002060"/>
          <w:lang w:val="sr-Cyrl-RS"/>
        </w:rPr>
        <w:tab/>
      </w:r>
      <w:r w:rsidRPr="0046741C">
        <w:rPr>
          <w:rFonts w:asciiTheme="majorHAnsi" w:eastAsia="TimesNewRomanPS-BoldMT" w:hAnsiTheme="majorHAnsi" w:cs="Arial"/>
          <w:b/>
          <w:bCs/>
          <w:i/>
          <w:iCs/>
          <w:noProof/>
          <w:color w:val="002060"/>
          <w:lang w:val="sr-Cyrl-RS"/>
        </w:rPr>
        <w:tab/>
        <w:t xml:space="preserve">    </w:t>
      </w:r>
      <w:r w:rsidRPr="0046741C">
        <w:rPr>
          <w:rFonts w:asciiTheme="majorHAnsi" w:eastAsia="TimesNewRomanPS-BoldMT" w:hAnsiTheme="majorHAnsi" w:cs="Arial"/>
          <w:b/>
          <w:bCs/>
          <w:i/>
          <w:iCs/>
          <w:noProof/>
          <w:color w:val="002060"/>
          <w:lang w:val="sr-Cyrl-RS"/>
        </w:rPr>
        <w:tab/>
      </w:r>
      <w:r w:rsidRPr="0046741C">
        <w:rPr>
          <w:rFonts w:asciiTheme="majorHAnsi" w:eastAsia="TimesNewRomanPS-BoldMT" w:hAnsiTheme="majorHAnsi" w:cs="Arial"/>
          <w:b/>
          <w:bCs/>
          <w:i/>
          <w:iCs/>
          <w:noProof/>
          <w:color w:val="002060"/>
          <w:lang w:val="sr-Cyrl-RS"/>
        </w:rPr>
        <w:tab/>
      </w:r>
      <w:r w:rsidRPr="0046741C">
        <w:rPr>
          <w:rFonts w:asciiTheme="majorHAnsi" w:eastAsia="TimesNewRomanPS-BoldMT" w:hAnsiTheme="majorHAnsi" w:cs="Arial"/>
          <w:b/>
          <w:bCs/>
          <w:i/>
          <w:iCs/>
          <w:noProof/>
          <w:color w:val="002060"/>
          <w:lang w:val="sr-Cyrl-RS"/>
        </w:rPr>
        <w:tab/>
      </w:r>
      <w:r w:rsidRPr="0046741C">
        <w:rPr>
          <w:rFonts w:asciiTheme="majorHAnsi" w:eastAsia="TimesNewRomanPS-BoldMT" w:hAnsiTheme="majorHAnsi" w:cs="Arial"/>
          <w:b/>
          <w:bCs/>
          <w:i/>
          <w:iCs/>
          <w:noProof/>
          <w:color w:val="002060"/>
          <w:lang w:val="sr-Cyrl-RS"/>
        </w:rPr>
        <w:tab/>
        <w:t xml:space="preserve">  _____________________________</w:t>
      </w:r>
    </w:p>
    <w:p w:rsidR="0081184F" w:rsidRPr="0046741C" w:rsidRDefault="0081184F" w:rsidP="0081184F">
      <w:pPr>
        <w:jc w:val="both"/>
        <w:rPr>
          <w:rFonts w:asciiTheme="majorHAnsi" w:eastAsia="TimesNewRomanPS-BoldMT" w:hAnsiTheme="majorHAnsi" w:cs="Arial"/>
          <w:b/>
          <w:bCs/>
          <w:i/>
          <w:iCs/>
          <w:noProof/>
          <w:color w:val="002060"/>
          <w:lang w:val="sr-Cyrl-RS"/>
        </w:rPr>
      </w:pPr>
    </w:p>
    <w:p w:rsidR="0081184F" w:rsidRPr="0046741C" w:rsidRDefault="0081184F" w:rsidP="0081184F">
      <w:pPr>
        <w:jc w:val="both"/>
        <w:rPr>
          <w:rFonts w:asciiTheme="majorHAnsi" w:eastAsia="TimesNewRomanPS-BoldMT" w:hAnsiTheme="majorHAnsi" w:cs="Arial"/>
          <w:b/>
          <w:bCs/>
          <w:i/>
          <w:iCs/>
          <w:noProof/>
          <w:color w:val="002060"/>
          <w:lang w:val="sr-Cyrl-RS"/>
        </w:rPr>
      </w:pPr>
    </w:p>
    <w:p w:rsidR="0081184F" w:rsidRPr="0046741C" w:rsidRDefault="0081184F" w:rsidP="0081184F">
      <w:pPr>
        <w:jc w:val="both"/>
        <w:rPr>
          <w:rFonts w:asciiTheme="majorHAnsi" w:hAnsiTheme="majorHAnsi" w:cs="Arial"/>
          <w:i/>
          <w:iCs/>
          <w:noProof/>
          <w:lang w:val="sr-Cyrl-RS"/>
        </w:rPr>
      </w:pPr>
      <w:r w:rsidRPr="0046741C">
        <w:rPr>
          <w:rFonts w:asciiTheme="majorHAnsi" w:hAnsiTheme="majorHAnsi" w:cs="Arial"/>
          <w:b/>
          <w:bCs/>
          <w:i/>
          <w:iCs/>
          <w:noProof/>
          <w:u w:val="single"/>
          <w:lang w:val="sr-Cyrl-RS"/>
        </w:rPr>
        <w:t>Напомене:</w:t>
      </w:r>
      <w:r w:rsidRPr="0046741C">
        <w:rPr>
          <w:rFonts w:asciiTheme="majorHAnsi" w:hAnsiTheme="majorHAnsi" w:cs="Arial"/>
          <w:b/>
          <w:bCs/>
          <w:i/>
          <w:iCs/>
          <w:noProof/>
          <w:lang w:val="sr-Cyrl-RS"/>
        </w:rPr>
        <w:t xml:space="preserve"> </w:t>
      </w:r>
    </w:p>
    <w:p w:rsidR="0081184F" w:rsidRDefault="0081184F" w:rsidP="0081184F">
      <w:pPr>
        <w:jc w:val="both"/>
        <w:rPr>
          <w:rFonts w:asciiTheme="majorHAnsi" w:hAnsiTheme="majorHAnsi" w:cs="Arial"/>
          <w:i/>
          <w:iCs/>
          <w:noProof/>
          <w:lang w:val="sr-Cyrl-RS"/>
        </w:rPr>
      </w:pPr>
      <w:r w:rsidRPr="0046741C">
        <w:rPr>
          <w:rFonts w:asciiTheme="majorHAnsi" w:hAnsiTheme="majorHAnsi" w:cs="Arial"/>
          <w:i/>
          <w:iCs/>
          <w:noProof/>
          <w:lang w:val="sr-Cyrl-RS"/>
        </w:rPr>
        <w:t>Образац</w:t>
      </w:r>
      <w:r w:rsidR="00751BFF">
        <w:rPr>
          <w:rFonts w:asciiTheme="majorHAnsi" w:hAnsiTheme="majorHAnsi" w:cs="Arial"/>
          <w:i/>
          <w:iCs/>
          <w:noProof/>
          <w:lang w:val="sr-Cyrl-RS"/>
        </w:rPr>
        <w:t xml:space="preserve"> понуде понуђач мора да попуни </w:t>
      </w:r>
      <w:r w:rsidRPr="0046741C">
        <w:rPr>
          <w:rFonts w:asciiTheme="majorHAnsi" w:hAnsiTheme="majorHAnsi" w:cs="Arial"/>
          <w:i/>
          <w:iCs/>
          <w:noProof/>
          <w:lang w:val="sr-Cyrl-RS"/>
        </w:rPr>
        <w:t xml:space="preserve">и потпише, чиме потврђује да су тачни подаци који су у обрасцу понуде наведени. </w:t>
      </w:r>
    </w:p>
    <w:p w:rsidR="0046741C" w:rsidRDefault="0046741C" w:rsidP="0081184F">
      <w:pPr>
        <w:jc w:val="both"/>
        <w:rPr>
          <w:rFonts w:asciiTheme="majorHAnsi" w:hAnsiTheme="majorHAnsi" w:cs="Arial"/>
          <w:i/>
          <w:iCs/>
          <w:noProof/>
          <w:lang w:val="sr-Cyrl-RS"/>
        </w:rPr>
      </w:pPr>
    </w:p>
    <w:p w:rsidR="0046741C" w:rsidRDefault="0046741C" w:rsidP="0081184F">
      <w:pPr>
        <w:jc w:val="both"/>
        <w:rPr>
          <w:rFonts w:asciiTheme="majorHAnsi" w:hAnsiTheme="majorHAnsi" w:cs="Arial"/>
          <w:i/>
          <w:iCs/>
          <w:noProof/>
          <w:lang w:val="sr-Cyrl-RS"/>
        </w:rPr>
      </w:pPr>
    </w:p>
    <w:p w:rsidR="0046741C" w:rsidRPr="0046741C" w:rsidRDefault="0046741C" w:rsidP="0081184F">
      <w:pPr>
        <w:jc w:val="both"/>
        <w:rPr>
          <w:rFonts w:asciiTheme="majorHAnsi" w:hAnsiTheme="majorHAnsi" w:cs="Arial"/>
          <w:i/>
          <w:iCs/>
          <w:noProof/>
          <w:lang w:val="sr-Cyrl-RS"/>
        </w:rPr>
      </w:pPr>
    </w:p>
    <w:p w:rsidR="0081184F" w:rsidRPr="0046741C" w:rsidRDefault="0081184F" w:rsidP="0081184F">
      <w:pPr>
        <w:jc w:val="both"/>
        <w:rPr>
          <w:rFonts w:asciiTheme="majorHAnsi" w:hAnsiTheme="majorHAnsi" w:cs="Arial"/>
          <w:i/>
          <w:iCs/>
          <w:noProof/>
          <w:lang w:val="sr-Cyrl-RS"/>
        </w:rPr>
      </w:pPr>
    </w:p>
    <w:p w:rsidR="0081184F" w:rsidRPr="0046741C" w:rsidRDefault="0081184F" w:rsidP="0081184F">
      <w:pPr>
        <w:shd w:val="clear" w:color="auto" w:fill="C6D9F1"/>
        <w:jc w:val="center"/>
        <w:rPr>
          <w:rFonts w:asciiTheme="majorHAnsi" w:hAnsiTheme="majorHAnsi" w:cs="Arial"/>
          <w:b/>
          <w:bCs/>
          <w:i/>
          <w:iCs/>
          <w:noProof/>
          <w:sz w:val="28"/>
          <w:szCs w:val="28"/>
          <w:lang w:val="sr-Cyrl-RS"/>
        </w:rPr>
      </w:pPr>
      <w:r w:rsidRPr="0046741C">
        <w:rPr>
          <w:rFonts w:asciiTheme="majorHAnsi" w:hAnsiTheme="majorHAnsi" w:cs="Arial"/>
          <w:b/>
          <w:bCs/>
          <w:i/>
          <w:iCs/>
          <w:noProof/>
          <w:sz w:val="28"/>
          <w:szCs w:val="28"/>
          <w:lang w:val="sr-Cyrl-RS"/>
        </w:rPr>
        <w:t>VI  ОБРАЗАЦ ПОНУДЕ</w:t>
      </w:r>
    </w:p>
    <w:p w:rsidR="0081184F" w:rsidRPr="0046741C" w:rsidRDefault="0081184F" w:rsidP="0081184F">
      <w:pPr>
        <w:shd w:val="clear" w:color="auto" w:fill="C6D9F1"/>
        <w:jc w:val="right"/>
        <w:rPr>
          <w:rFonts w:asciiTheme="majorHAnsi" w:hAnsiTheme="majorHAnsi" w:cs="Arial"/>
          <w:b/>
          <w:bCs/>
          <w:i/>
          <w:iCs/>
          <w:noProof/>
          <w:sz w:val="28"/>
          <w:szCs w:val="28"/>
          <w:lang w:val="sr-Cyrl-RS"/>
        </w:rPr>
      </w:pPr>
      <w:r w:rsidRPr="0046741C">
        <w:rPr>
          <w:rFonts w:asciiTheme="majorHAnsi" w:hAnsiTheme="majorHAnsi" w:cs="Arial"/>
          <w:b/>
          <w:bCs/>
          <w:i/>
          <w:iCs/>
          <w:noProof/>
          <w:sz w:val="28"/>
          <w:szCs w:val="28"/>
          <w:lang w:val="sr-Cyrl-RS"/>
        </w:rPr>
        <w:lastRenderedPageBreak/>
        <w:t>(Образац 1б.)</w:t>
      </w:r>
    </w:p>
    <w:p w:rsidR="0081184F" w:rsidRPr="0046741C" w:rsidRDefault="0081184F" w:rsidP="0081184F">
      <w:pPr>
        <w:rPr>
          <w:rFonts w:asciiTheme="majorHAnsi" w:hAnsiTheme="majorHAnsi" w:cs="Arial"/>
          <w:b/>
          <w:bCs/>
          <w:i/>
          <w:iCs/>
          <w:noProof/>
          <w:sz w:val="28"/>
          <w:szCs w:val="28"/>
          <w:u w:val="single"/>
          <w:lang w:val="sr-Cyrl-RS"/>
        </w:rPr>
      </w:pPr>
    </w:p>
    <w:p w:rsidR="0081184F" w:rsidRPr="0046741C" w:rsidRDefault="0081184F" w:rsidP="0081184F">
      <w:pPr>
        <w:jc w:val="both"/>
        <w:rPr>
          <w:rFonts w:asciiTheme="majorHAnsi" w:hAnsiTheme="majorHAnsi" w:cs="Arial"/>
          <w:iCs/>
          <w:noProof/>
          <w:lang w:val="sr-Cyrl-RS"/>
        </w:rPr>
      </w:pPr>
      <w:r w:rsidRPr="0046741C">
        <w:rPr>
          <w:rFonts w:asciiTheme="majorHAnsi" w:hAnsiTheme="majorHAnsi" w:cs="Arial"/>
          <w:iCs/>
          <w:noProof/>
          <w:lang w:val="sr-Cyrl-RS"/>
        </w:rPr>
        <w:t xml:space="preserve">Понуда бр. ________________ од __________________ за јавну набавку </w:t>
      </w:r>
      <w:r w:rsidRPr="0046741C">
        <w:rPr>
          <w:rFonts w:asciiTheme="majorHAnsi" w:hAnsiTheme="majorHAnsi" w:cs="Arial"/>
          <w:noProof/>
          <w:color w:val="auto"/>
          <w:lang w:val="sr-Cyrl-RS"/>
        </w:rPr>
        <w:t>добара - храна,</w:t>
      </w:r>
      <w:r w:rsidRPr="0046741C">
        <w:rPr>
          <w:rFonts w:asciiTheme="majorHAnsi" w:eastAsia="TimesNewRomanPS-BoldMT" w:hAnsiTheme="majorHAnsi" w:cs="Arial"/>
          <w:b/>
          <w:bCs/>
          <w:noProof/>
          <w:color w:val="auto"/>
          <w:lang w:val="sr-Cyrl-RS"/>
        </w:rPr>
        <w:t xml:space="preserve"> </w:t>
      </w:r>
      <w:r w:rsidRPr="0046741C">
        <w:rPr>
          <w:rFonts w:asciiTheme="majorHAnsi" w:hAnsiTheme="majorHAnsi" w:cs="Arial"/>
          <w:bCs/>
          <w:noProof/>
          <w:lang w:val="sr-Cyrl-RS"/>
        </w:rPr>
        <w:t xml:space="preserve">бр. </w:t>
      </w:r>
      <w:r w:rsidR="00B47DA2">
        <w:rPr>
          <w:rFonts w:asciiTheme="majorHAnsi" w:hAnsiTheme="majorHAnsi" w:cs="Arial"/>
          <w:bCs/>
          <w:noProof/>
          <w:color w:val="FF0000"/>
          <w:lang w:val="sr-Cyrl-RS"/>
        </w:rPr>
        <w:t>..../</w:t>
      </w:r>
      <w:r w:rsidR="00B47DA2" w:rsidRPr="0071098C">
        <w:rPr>
          <w:rFonts w:asciiTheme="majorHAnsi" w:hAnsiTheme="majorHAnsi" w:cs="Arial"/>
          <w:bCs/>
          <w:noProof/>
          <w:color w:val="FF0000"/>
          <w:lang w:val="sr-Cyrl-RS"/>
        </w:rPr>
        <w:t>2017</w:t>
      </w:r>
      <w:r w:rsidRPr="0071098C">
        <w:rPr>
          <w:rFonts w:asciiTheme="majorHAnsi" w:hAnsiTheme="majorHAnsi" w:cs="Arial"/>
          <w:i/>
          <w:iCs/>
          <w:noProof/>
          <w:color w:val="FF0000"/>
          <w:lang w:val="sr-Cyrl-RS"/>
        </w:rPr>
        <w:t xml:space="preserve"> [навести редни број јавне набавке], </w:t>
      </w:r>
      <w:r w:rsidRPr="0071098C">
        <w:rPr>
          <w:rFonts w:asciiTheme="majorHAnsi" w:hAnsiTheme="majorHAnsi" w:cs="Arial"/>
          <w:iCs/>
          <w:noProof/>
          <w:lang w:val="sr-Cyrl-RS"/>
        </w:rPr>
        <w:t xml:space="preserve">- </w:t>
      </w:r>
      <w:r w:rsidRPr="0071098C">
        <w:rPr>
          <w:rFonts w:asciiTheme="majorHAnsi" w:hAnsiTheme="majorHAnsi" w:cs="Arial"/>
          <w:b/>
          <w:iCs/>
          <w:noProof/>
          <w:lang w:val="sr-Cyrl-RS"/>
        </w:rPr>
        <w:t>Партија 2. – Сезонско воће</w:t>
      </w:r>
    </w:p>
    <w:p w:rsidR="0081184F" w:rsidRPr="0046741C" w:rsidRDefault="0081184F" w:rsidP="0081184F">
      <w:pPr>
        <w:jc w:val="both"/>
        <w:rPr>
          <w:rFonts w:asciiTheme="majorHAnsi" w:hAnsiTheme="majorHAnsi" w:cs="Arial"/>
          <w:iCs/>
          <w:noProof/>
          <w:lang w:val="sr-Cyrl-RS"/>
        </w:rPr>
      </w:pPr>
    </w:p>
    <w:p w:rsidR="0081184F" w:rsidRPr="0046741C" w:rsidRDefault="0081184F" w:rsidP="0081184F">
      <w:pPr>
        <w:rPr>
          <w:rFonts w:asciiTheme="majorHAnsi" w:hAnsiTheme="majorHAnsi" w:cs="Arial"/>
          <w:i/>
          <w:iCs/>
          <w:noProof/>
          <w:lang w:val="sr-Cyrl-RS"/>
        </w:rPr>
      </w:pPr>
      <w:r w:rsidRPr="0046741C">
        <w:rPr>
          <w:rFonts w:asciiTheme="majorHAnsi" w:hAnsiTheme="majorHAnsi" w:cs="Arial"/>
          <w:b/>
          <w:bCs/>
          <w:i/>
          <w:iCs/>
          <w:noProof/>
          <w:lang w:val="sr-Cyrl-R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81184F" w:rsidRPr="0046741C" w:rsidTr="0046741C">
        <w:trPr>
          <w:trHeight w:val="620"/>
        </w:trPr>
        <w:tc>
          <w:tcPr>
            <w:tcW w:w="4621"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jc w:val="both"/>
              <w:rPr>
                <w:rFonts w:asciiTheme="majorHAnsi" w:hAnsiTheme="majorHAnsi" w:cs="Arial"/>
                <w:b/>
                <w:bCs/>
                <w:i/>
                <w:iCs/>
                <w:noProof/>
                <w:lang w:val="sr-Cyrl-RS"/>
              </w:rPr>
            </w:pPr>
            <w:r w:rsidRPr="0046741C">
              <w:rPr>
                <w:rFonts w:asciiTheme="majorHAnsi" w:hAnsiTheme="majorHAnsi" w:cs="Arial"/>
                <w:i/>
                <w:iCs/>
                <w:noProof/>
                <w:lang w:val="sr-Cyrl-R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rPr>
                <w:rFonts w:asciiTheme="majorHAnsi" w:hAnsiTheme="majorHAnsi" w:cs="Arial"/>
                <w:b/>
                <w:bCs/>
                <w:i/>
                <w:iCs/>
                <w:noProof/>
                <w:lang w:val="sr-Cyrl-RS"/>
              </w:rPr>
            </w:pPr>
          </w:p>
          <w:p w:rsidR="0081184F" w:rsidRPr="0046741C" w:rsidRDefault="0081184F" w:rsidP="0046741C">
            <w:pPr>
              <w:rPr>
                <w:rFonts w:asciiTheme="majorHAnsi" w:hAnsiTheme="majorHAnsi" w:cs="Arial"/>
                <w:b/>
                <w:bCs/>
                <w:i/>
                <w:iCs/>
                <w:noProof/>
                <w:lang w:val="sr-Cyrl-RS"/>
              </w:rPr>
            </w:pPr>
          </w:p>
          <w:p w:rsidR="0081184F" w:rsidRPr="0046741C" w:rsidRDefault="0081184F" w:rsidP="0046741C">
            <w:pPr>
              <w:rPr>
                <w:rFonts w:asciiTheme="majorHAnsi" w:hAnsiTheme="majorHAnsi" w:cs="Arial"/>
                <w:b/>
                <w:bCs/>
                <w:i/>
                <w:iCs/>
                <w:noProof/>
                <w:lang w:val="sr-Cyrl-RS"/>
              </w:rPr>
            </w:pPr>
          </w:p>
        </w:tc>
      </w:tr>
      <w:tr w:rsidR="0081184F" w:rsidRPr="0046741C" w:rsidTr="0046741C">
        <w:trPr>
          <w:trHeight w:val="683"/>
        </w:trPr>
        <w:tc>
          <w:tcPr>
            <w:tcW w:w="4621"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jc w:val="both"/>
              <w:rPr>
                <w:rFonts w:asciiTheme="majorHAnsi" w:hAnsiTheme="majorHAnsi" w:cs="Arial"/>
                <w:b/>
                <w:bCs/>
                <w:i/>
                <w:iCs/>
                <w:noProof/>
                <w:lang w:val="sr-Cyrl-RS"/>
              </w:rPr>
            </w:pPr>
            <w:r w:rsidRPr="0046741C">
              <w:rPr>
                <w:rFonts w:asciiTheme="majorHAnsi" w:hAnsiTheme="majorHAnsi" w:cs="Arial"/>
                <w:i/>
                <w:iCs/>
                <w:noProof/>
                <w:lang w:val="sr-Cyrl-R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rPr>
                <w:rFonts w:asciiTheme="majorHAnsi" w:hAnsiTheme="majorHAnsi" w:cs="Arial"/>
                <w:b/>
                <w:bCs/>
                <w:i/>
                <w:iCs/>
                <w:noProof/>
                <w:lang w:val="sr-Cyrl-RS"/>
              </w:rPr>
            </w:pPr>
          </w:p>
          <w:p w:rsidR="0081184F" w:rsidRPr="0046741C" w:rsidRDefault="0081184F" w:rsidP="0046741C">
            <w:pPr>
              <w:rPr>
                <w:rFonts w:asciiTheme="majorHAnsi" w:hAnsiTheme="majorHAnsi" w:cs="Arial"/>
                <w:b/>
                <w:bCs/>
                <w:i/>
                <w:iCs/>
                <w:noProof/>
                <w:lang w:val="sr-Cyrl-RS"/>
              </w:rPr>
            </w:pPr>
          </w:p>
          <w:p w:rsidR="0081184F" w:rsidRPr="0046741C" w:rsidRDefault="0081184F" w:rsidP="0046741C">
            <w:pPr>
              <w:rPr>
                <w:rFonts w:asciiTheme="majorHAnsi" w:hAnsiTheme="majorHAnsi" w:cs="Arial"/>
                <w:b/>
                <w:bCs/>
                <w:i/>
                <w:iCs/>
                <w:noProof/>
                <w:lang w:val="sr-Cyrl-RS"/>
              </w:rPr>
            </w:pPr>
          </w:p>
        </w:tc>
      </w:tr>
      <w:tr w:rsidR="0081184F" w:rsidRPr="0046741C" w:rsidTr="0046741C">
        <w:trPr>
          <w:trHeight w:val="647"/>
        </w:trPr>
        <w:tc>
          <w:tcPr>
            <w:tcW w:w="4621"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jc w:val="both"/>
              <w:rPr>
                <w:rFonts w:asciiTheme="majorHAnsi" w:hAnsiTheme="majorHAnsi" w:cs="Arial"/>
                <w:b/>
                <w:bCs/>
                <w:i/>
                <w:iCs/>
                <w:noProof/>
                <w:lang w:val="sr-Cyrl-RS"/>
              </w:rPr>
            </w:pPr>
            <w:r w:rsidRPr="0046741C">
              <w:rPr>
                <w:rFonts w:asciiTheme="majorHAnsi" w:hAnsiTheme="majorHAnsi" w:cs="Arial"/>
                <w:i/>
                <w:iCs/>
                <w:noProof/>
                <w:lang w:val="sr-Cyrl-R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rPr>
                <w:rFonts w:asciiTheme="majorHAnsi" w:hAnsiTheme="majorHAnsi" w:cs="Arial"/>
                <w:b/>
                <w:bCs/>
                <w:i/>
                <w:iCs/>
                <w:noProof/>
                <w:lang w:val="sr-Cyrl-RS"/>
              </w:rPr>
            </w:pPr>
          </w:p>
          <w:p w:rsidR="0081184F" w:rsidRPr="0046741C" w:rsidRDefault="0081184F" w:rsidP="0046741C">
            <w:pPr>
              <w:rPr>
                <w:rFonts w:asciiTheme="majorHAnsi" w:hAnsiTheme="majorHAnsi" w:cs="Arial"/>
                <w:b/>
                <w:bCs/>
                <w:i/>
                <w:iCs/>
                <w:noProof/>
                <w:lang w:val="sr-Cyrl-RS"/>
              </w:rPr>
            </w:pPr>
          </w:p>
          <w:p w:rsidR="0081184F" w:rsidRPr="0046741C" w:rsidRDefault="0081184F" w:rsidP="0046741C">
            <w:pPr>
              <w:rPr>
                <w:rFonts w:asciiTheme="majorHAnsi" w:hAnsiTheme="majorHAnsi" w:cs="Arial"/>
                <w:b/>
                <w:bCs/>
                <w:i/>
                <w:iCs/>
                <w:noProof/>
                <w:lang w:val="sr-Cyrl-RS"/>
              </w:rPr>
            </w:pPr>
          </w:p>
        </w:tc>
      </w:tr>
      <w:tr w:rsidR="0081184F" w:rsidRPr="0046741C" w:rsidTr="0046741C">
        <w:tc>
          <w:tcPr>
            <w:tcW w:w="4621"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jc w:val="both"/>
              <w:rPr>
                <w:rFonts w:asciiTheme="majorHAnsi" w:hAnsiTheme="majorHAnsi" w:cs="Arial"/>
                <w:b/>
                <w:bCs/>
                <w:i/>
                <w:iCs/>
                <w:noProof/>
                <w:lang w:val="sr-Cyrl-RS"/>
              </w:rPr>
            </w:pPr>
            <w:r w:rsidRPr="0046741C">
              <w:rPr>
                <w:rFonts w:asciiTheme="majorHAnsi" w:hAnsiTheme="majorHAnsi" w:cs="Arial"/>
                <w:i/>
                <w:iCs/>
                <w:noProof/>
                <w:lang w:val="sr-Cyrl-RS"/>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rPr>
                <w:rFonts w:asciiTheme="majorHAnsi" w:hAnsiTheme="majorHAnsi" w:cs="Arial"/>
                <w:b/>
                <w:bCs/>
                <w:i/>
                <w:iCs/>
                <w:noProof/>
                <w:lang w:val="sr-Cyrl-RS"/>
              </w:rPr>
            </w:pPr>
          </w:p>
        </w:tc>
      </w:tr>
      <w:tr w:rsidR="0081184F" w:rsidRPr="0046741C" w:rsidTr="0046741C">
        <w:trPr>
          <w:trHeight w:val="512"/>
        </w:trPr>
        <w:tc>
          <w:tcPr>
            <w:tcW w:w="4621"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jc w:val="both"/>
              <w:rPr>
                <w:rFonts w:asciiTheme="majorHAnsi" w:hAnsiTheme="majorHAnsi" w:cs="Arial"/>
                <w:i/>
                <w:iCs/>
                <w:noProof/>
                <w:lang w:val="sr-Cyrl-RS"/>
              </w:rPr>
            </w:pPr>
          </w:p>
          <w:p w:rsidR="0081184F" w:rsidRPr="0046741C" w:rsidRDefault="0081184F" w:rsidP="0046741C">
            <w:pPr>
              <w:jc w:val="both"/>
              <w:rPr>
                <w:rFonts w:asciiTheme="majorHAnsi" w:hAnsiTheme="majorHAnsi" w:cs="Arial"/>
                <w:b/>
                <w:bCs/>
                <w:i/>
                <w:iCs/>
                <w:noProof/>
                <w:lang w:val="sr-Cyrl-RS"/>
              </w:rPr>
            </w:pPr>
            <w:r w:rsidRPr="0046741C">
              <w:rPr>
                <w:rFonts w:asciiTheme="majorHAnsi" w:hAnsiTheme="majorHAnsi" w:cs="Arial"/>
                <w:i/>
                <w:iCs/>
                <w:noProof/>
                <w:lang w:val="sr-Cyrl-R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rPr>
                <w:rFonts w:asciiTheme="majorHAnsi" w:hAnsiTheme="majorHAnsi" w:cs="Arial"/>
                <w:b/>
                <w:bCs/>
                <w:i/>
                <w:iCs/>
                <w:noProof/>
                <w:lang w:val="sr-Cyrl-RS"/>
              </w:rPr>
            </w:pPr>
          </w:p>
          <w:p w:rsidR="0081184F" w:rsidRPr="0046741C" w:rsidRDefault="0081184F" w:rsidP="0046741C">
            <w:pPr>
              <w:rPr>
                <w:rFonts w:asciiTheme="majorHAnsi" w:hAnsiTheme="majorHAnsi" w:cs="Arial"/>
                <w:b/>
                <w:bCs/>
                <w:i/>
                <w:iCs/>
                <w:noProof/>
                <w:lang w:val="sr-Cyrl-RS"/>
              </w:rPr>
            </w:pPr>
          </w:p>
          <w:p w:rsidR="0081184F" w:rsidRPr="0046741C" w:rsidRDefault="0081184F" w:rsidP="0046741C">
            <w:pPr>
              <w:rPr>
                <w:rFonts w:asciiTheme="majorHAnsi" w:hAnsiTheme="majorHAnsi" w:cs="Arial"/>
                <w:b/>
                <w:bCs/>
                <w:i/>
                <w:iCs/>
                <w:noProof/>
                <w:lang w:val="sr-Cyrl-RS"/>
              </w:rPr>
            </w:pPr>
          </w:p>
        </w:tc>
      </w:tr>
      <w:tr w:rsidR="0081184F" w:rsidRPr="0046741C" w:rsidTr="0046741C">
        <w:tc>
          <w:tcPr>
            <w:tcW w:w="4621"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jc w:val="both"/>
              <w:rPr>
                <w:rFonts w:asciiTheme="majorHAnsi" w:hAnsiTheme="majorHAnsi" w:cs="Arial"/>
                <w:b/>
                <w:bCs/>
                <w:i/>
                <w:iCs/>
                <w:noProof/>
                <w:lang w:val="sr-Cyrl-RS"/>
              </w:rPr>
            </w:pPr>
            <w:r w:rsidRPr="0046741C">
              <w:rPr>
                <w:rFonts w:asciiTheme="majorHAnsi" w:hAnsiTheme="majorHAnsi" w:cs="Arial"/>
                <w:i/>
                <w:iCs/>
                <w:noProof/>
                <w:lang w:val="sr-Cyrl-RS"/>
              </w:rPr>
              <w:t>Електронска адреса понуђача (e-mail):</w:t>
            </w:r>
          </w:p>
          <w:p w:rsidR="0081184F" w:rsidRPr="0046741C" w:rsidRDefault="0081184F" w:rsidP="0046741C">
            <w:pPr>
              <w:jc w:val="both"/>
              <w:rPr>
                <w:rFonts w:asciiTheme="majorHAnsi" w:hAnsiTheme="majorHAnsi" w:cs="Arial"/>
                <w:b/>
                <w:bCs/>
                <w:i/>
                <w:iCs/>
                <w:noProof/>
                <w:lang w:val="sr-Cyrl-R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rPr>
                <w:rFonts w:asciiTheme="majorHAnsi" w:hAnsiTheme="majorHAnsi" w:cs="Arial"/>
                <w:b/>
                <w:bCs/>
                <w:i/>
                <w:iCs/>
                <w:noProof/>
                <w:lang w:val="sr-Cyrl-RS"/>
              </w:rPr>
            </w:pPr>
          </w:p>
        </w:tc>
      </w:tr>
      <w:tr w:rsidR="0081184F" w:rsidRPr="0046741C" w:rsidTr="0046741C">
        <w:trPr>
          <w:trHeight w:val="557"/>
        </w:trPr>
        <w:tc>
          <w:tcPr>
            <w:tcW w:w="4621"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jc w:val="both"/>
              <w:rPr>
                <w:rFonts w:asciiTheme="majorHAnsi" w:hAnsiTheme="majorHAnsi" w:cs="Arial"/>
                <w:b/>
                <w:bCs/>
                <w:i/>
                <w:iCs/>
                <w:noProof/>
                <w:lang w:val="sr-Cyrl-RS"/>
              </w:rPr>
            </w:pPr>
            <w:r w:rsidRPr="0046741C">
              <w:rPr>
                <w:rFonts w:asciiTheme="majorHAnsi" w:hAnsiTheme="majorHAnsi" w:cs="Arial"/>
                <w:i/>
                <w:iCs/>
                <w:noProof/>
                <w:lang w:val="sr-Cyrl-R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rPr>
                <w:rFonts w:asciiTheme="majorHAnsi" w:hAnsiTheme="majorHAnsi" w:cs="Arial"/>
                <w:b/>
                <w:bCs/>
                <w:i/>
                <w:iCs/>
                <w:noProof/>
                <w:lang w:val="sr-Cyrl-RS"/>
              </w:rPr>
            </w:pPr>
          </w:p>
          <w:p w:rsidR="0081184F" w:rsidRPr="0046741C" w:rsidRDefault="0081184F" w:rsidP="0046741C">
            <w:pPr>
              <w:rPr>
                <w:rFonts w:asciiTheme="majorHAnsi" w:hAnsiTheme="majorHAnsi" w:cs="Arial"/>
                <w:b/>
                <w:bCs/>
                <w:i/>
                <w:iCs/>
                <w:noProof/>
                <w:lang w:val="sr-Cyrl-RS"/>
              </w:rPr>
            </w:pPr>
          </w:p>
          <w:p w:rsidR="0081184F" w:rsidRPr="0046741C" w:rsidRDefault="0081184F" w:rsidP="0046741C">
            <w:pPr>
              <w:rPr>
                <w:rFonts w:asciiTheme="majorHAnsi" w:hAnsiTheme="majorHAnsi" w:cs="Arial"/>
                <w:b/>
                <w:bCs/>
                <w:i/>
                <w:iCs/>
                <w:noProof/>
                <w:lang w:val="sr-Cyrl-RS"/>
              </w:rPr>
            </w:pPr>
          </w:p>
        </w:tc>
      </w:tr>
      <w:tr w:rsidR="0081184F" w:rsidRPr="0046741C" w:rsidTr="0046741C">
        <w:trPr>
          <w:trHeight w:val="530"/>
        </w:trPr>
        <w:tc>
          <w:tcPr>
            <w:tcW w:w="4621"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jc w:val="both"/>
              <w:rPr>
                <w:rFonts w:asciiTheme="majorHAnsi" w:hAnsiTheme="majorHAnsi" w:cs="Arial"/>
                <w:b/>
                <w:bCs/>
                <w:i/>
                <w:iCs/>
                <w:noProof/>
                <w:lang w:val="sr-Cyrl-RS"/>
              </w:rPr>
            </w:pPr>
            <w:r w:rsidRPr="0046741C">
              <w:rPr>
                <w:rFonts w:asciiTheme="majorHAnsi" w:hAnsiTheme="majorHAnsi" w:cs="Arial"/>
                <w:i/>
                <w:iCs/>
                <w:noProof/>
                <w:lang w:val="sr-Cyrl-R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rPr>
                <w:rFonts w:asciiTheme="majorHAnsi" w:hAnsiTheme="majorHAnsi" w:cs="Arial"/>
                <w:b/>
                <w:bCs/>
                <w:i/>
                <w:iCs/>
                <w:noProof/>
                <w:lang w:val="sr-Cyrl-RS"/>
              </w:rPr>
            </w:pPr>
          </w:p>
          <w:p w:rsidR="0081184F" w:rsidRPr="0046741C" w:rsidRDefault="0081184F" w:rsidP="0046741C">
            <w:pPr>
              <w:rPr>
                <w:rFonts w:asciiTheme="majorHAnsi" w:hAnsiTheme="majorHAnsi" w:cs="Arial"/>
                <w:b/>
                <w:bCs/>
                <w:i/>
                <w:iCs/>
                <w:noProof/>
                <w:lang w:val="sr-Cyrl-RS"/>
              </w:rPr>
            </w:pPr>
          </w:p>
          <w:p w:rsidR="0081184F" w:rsidRPr="0046741C" w:rsidRDefault="0081184F" w:rsidP="0046741C">
            <w:pPr>
              <w:rPr>
                <w:rFonts w:asciiTheme="majorHAnsi" w:hAnsiTheme="majorHAnsi" w:cs="Arial"/>
                <w:b/>
                <w:bCs/>
                <w:i/>
                <w:iCs/>
                <w:noProof/>
                <w:lang w:val="sr-Cyrl-RS"/>
              </w:rPr>
            </w:pPr>
          </w:p>
        </w:tc>
      </w:tr>
      <w:tr w:rsidR="0081184F" w:rsidRPr="0046741C" w:rsidTr="0046741C">
        <w:trPr>
          <w:trHeight w:val="593"/>
        </w:trPr>
        <w:tc>
          <w:tcPr>
            <w:tcW w:w="4621"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jc w:val="both"/>
              <w:rPr>
                <w:rFonts w:asciiTheme="majorHAnsi" w:hAnsiTheme="majorHAnsi" w:cs="Arial"/>
                <w:b/>
                <w:bCs/>
                <w:i/>
                <w:iCs/>
                <w:noProof/>
                <w:lang w:val="sr-Cyrl-RS"/>
              </w:rPr>
            </w:pPr>
            <w:r w:rsidRPr="0046741C">
              <w:rPr>
                <w:rFonts w:asciiTheme="majorHAnsi" w:hAnsiTheme="majorHAnsi" w:cs="Arial"/>
                <w:i/>
                <w:iCs/>
                <w:noProof/>
                <w:lang w:val="sr-Cyrl-RS"/>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rPr>
                <w:rFonts w:asciiTheme="majorHAnsi" w:hAnsiTheme="majorHAnsi" w:cs="Arial"/>
                <w:b/>
                <w:bCs/>
                <w:i/>
                <w:iCs/>
                <w:noProof/>
                <w:lang w:val="sr-Cyrl-RS"/>
              </w:rPr>
            </w:pPr>
          </w:p>
          <w:p w:rsidR="0081184F" w:rsidRPr="0046741C" w:rsidRDefault="0081184F" w:rsidP="0046741C">
            <w:pPr>
              <w:rPr>
                <w:rFonts w:asciiTheme="majorHAnsi" w:hAnsiTheme="majorHAnsi" w:cs="Arial"/>
                <w:b/>
                <w:bCs/>
                <w:i/>
                <w:iCs/>
                <w:noProof/>
                <w:lang w:val="sr-Cyrl-RS"/>
              </w:rPr>
            </w:pPr>
          </w:p>
          <w:p w:rsidR="0081184F" w:rsidRPr="0046741C" w:rsidRDefault="0081184F" w:rsidP="0046741C">
            <w:pPr>
              <w:rPr>
                <w:rFonts w:asciiTheme="majorHAnsi" w:hAnsiTheme="majorHAnsi" w:cs="Arial"/>
                <w:b/>
                <w:bCs/>
                <w:i/>
                <w:iCs/>
                <w:noProof/>
                <w:lang w:val="sr-Cyrl-RS"/>
              </w:rPr>
            </w:pPr>
          </w:p>
        </w:tc>
      </w:tr>
      <w:tr w:rsidR="0081184F" w:rsidRPr="0046741C" w:rsidTr="0046741C">
        <w:trPr>
          <w:trHeight w:val="593"/>
        </w:trPr>
        <w:tc>
          <w:tcPr>
            <w:tcW w:w="4621"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jc w:val="both"/>
              <w:rPr>
                <w:rFonts w:asciiTheme="majorHAnsi" w:hAnsiTheme="majorHAnsi" w:cs="Arial"/>
                <w:b/>
                <w:bCs/>
                <w:i/>
                <w:iCs/>
                <w:noProof/>
                <w:lang w:val="sr-Cyrl-RS"/>
              </w:rPr>
            </w:pPr>
            <w:r w:rsidRPr="0046741C">
              <w:rPr>
                <w:rFonts w:asciiTheme="majorHAnsi" w:hAnsiTheme="majorHAnsi" w:cs="Arial"/>
                <w:i/>
                <w:iCs/>
                <w:noProof/>
                <w:lang w:val="sr-Cyrl-RS"/>
              </w:rPr>
              <w:t>Лице овлашћено за потписивање оквирног споразума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ind w:firstLine="708"/>
              <w:rPr>
                <w:rFonts w:asciiTheme="majorHAnsi" w:hAnsiTheme="majorHAnsi" w:cs="Arial"/>
                <w:b/>
                <w:bCs/>
                <w:i/>
                <w:iCs/>
                <w:noProof/>
                <w:lang w:val="sr-Cyrl-RS"/>
              </w:rPr>
            </w:pPr>
          </w:p>
          <w:p w:rsidR="0081184F" w:rsidRPr="0046741C" w:rsidRDefault="0081184F" w:rsidP="0046741C">
            <w:pPr>
              <w:ind w:firstLine="708"/>
              <w:rPr>
                <w:rFonts w:asciiTheme="majorHAnsi" w:hAnsiTheme="majorHAnsi" w:cs="Arial"/>
                <w:b/>
                <w:bCs/>
                <w:i/>
                <w:iCs/>
                <w:noProof/>
                <w:lang w:val="sr-Cyrl-RS"/>
              </w:rPr>
            </w:pPr>
          </w:p>
          <w:p w:rsidR="0081184F" w:rsidRPr="0046741C" w:rsidRDefault="0081184F" w:rsidP="0046741C">
            <w:pPr>
              <w:ind w:firstLine="708"/>
              <w:rPr>
                <w:rFonts w:asciiTheme="majorHAnsi" w:hAnsiTheme="majorHAnsi" w:cs="Arial"/>
                <w:b/>
                <w:bCs/>
                <w:i/>
                <w:iCs/>
                <w:noProof/>
                <w:lang w:val="sr-Cyrl-RS"/>
              </w:rPr>
            </w:pPr>
          </w:p>
        </w:tc>
      </w:tr>
    </w:tbl>
    <w:p w:rsidR="0081184F" w:rsidRPr="0046741C" w:rsidRDefault="0081184F" w:rsidP="0081184F">
      <w:pPr>
        <w:rPr>
          <w:rFonts w:asciiTheme="majorHAnsi" w:hAnsiTheme="majorHAnsi"/>
          <w:noProof/>
          <w:lang w:val="sr-Cyrl-RS"/>
        </w:rPr>
      </w:pPr>
    </w:p>
    <w:p w:rsidR="0081184F" w:rsidRPr="0046741C" w:rsidRDefault="0081184F" w:rsidP="0081184F">
      <w:pPr>
        <w:rPr>
          <w:rFonts w:asciiTheme="majorHAnsi" w:hAnsiTheme="majorHAnsi"/>
          <w:noProof/>
          <w:lang w:val="sr-Cyrl-RS"/>
        </w:rPr>
      </w:pPr>
      <w:r w:rsidRPr="0046741C">
        <w:rPr>
          <w:rFonts w:asciiTheme="majorHAnsi" w:eastAsia="TimesNewRomanPSMT" w:hAnsiTheme="majorHAnsi" w:cs="Arial"/>
          <w:b/>
          <w:bCs/>
          <w:i/>
          <w:iCs/>
          <w:noProof/>
          <w:lang w:val="sr-Cyrl-R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81184F" w:rsidRPr="0046741C" w:rsidTr="0046741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center"/>
              <w:rPr>
                <w:rFonts w:asciiTheme="majorHAnsi" w:hAnsiTheme="majorHAnsi"/>
                <w:noProof/>
                <w:lang w:val="sr-Cyrl-RS"/>
              </w:rPr>
            </w:pPr>
          </w:p>
          <w:p w:rsidR="0081184F" w:rsidRPr="0046741C" w:rsidRDefault="0081184F" w:rsidP="0046741C">
            <w:pPr>
              <w:jc w:val="center"/>
              <w:rPr>
                <w:rFonts w:asciiTheme="majorHAnsi" w:eastAsia="TimesNewRomanPSMT" w:hAnsiTheme="majorHAnsi" w:cs="Arial"/>
                <w:b/>
                <w:bCs/>
                <w:noProof/>
                <w:lang w:val="sr-Cyrl-RS"/>
              </w:rPr>
            </w:pPr>
            <w:r w:rsidRPr="0046741C">
              <w:rPr>
                <w:rFonts w:asciiTheme="majorHAnsi" w:eastAsia="TimesNewRomanPSMT" w:hAnsiTheme="majorHAnsi" w:cs="Arial"/>
                <w:b/>
                <w:bCs/>
                <w:noProof/>
                <w:lang w:val="sr-Cyrl-RS"/>
              </w:rPr>
              <w:t xml:space="preserve">А) САМОСТАЛНО </w:t>
            </w:r>
          </w:p>
        </w:tc>
      </w:tr>
      <w:tr w:rsidR="0081184F" w:rsidRPr="0046741C" w:rsidTr="0046741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center"/>
              <w:rPr>
                <w:rFonts w:asciiTheme="majorHAnsi" w:eastAsia="TimesNewRomanPSMT" w:hAnsiTheme="majorHAnsi" w:cs="Arial"/>
                <w:b/>
                <w:bCs/>
                <w:noProof/>
                <w:lang w:val="sr-Cyrl-RS"/>
              </w:rPr>
            </w:pPr>
          </w:p>
          <w:p w:rsidR="0081184F" w:rsidRPr="0046741C" w:rsidRDefault="0081184F" w:rsidP="0046741C">
            <w:pPr>
              <w:jc w:val="center"/>
              <w:rPr>
                <w:rFonts w:asciiTheme="majorHAnsi" w:eastAsia="TimesNewRomanPSMT" w:hAnsiTheme="majorHAnsi" w:cs="Arial"/>
                <w:b/>
                <w:bCs/>
                <w:noProof/>
                <w:lang w:val="sr-Cyrl-RS"/>
              </w:rPr>
            </w:pPr>
            <w:r w:rsidRPr="0046741C">
              <w:rPr>
                <w:rFonts w:asciiTheme="majorHAnsi" w:eastAsia="TimesNewRomanPSMT" w:hAnsiTheme="majorHAnsi" w:cs="Arial"/>
                <w:b/>
                <w:bCs/>
                <w:noProof/>
                <w:lang w:val="sr-Cyrl-RS"/>
              </w:rPr>
              <w:t>Б) СА ПОДИЗВОЂАЧЕМ</w:t>
            </w:r>
          </w:p>
        </w:tc>
      </w:tr>
      <w:tr w:rsidR="0081184F" w:rsidRPr="0046741C" w:rsidTr="0046741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center"/>
              <w:rPr>
                <w:rFonts w:asciiTheme="majorHAnsi" w:eastAsia="TimesNewRomanPSMT" w:hAnsiTheme="majorHAnsi" w:cs="Arial"/>
                <w:b/>
                <w:bCs/>
                <w:noProof/>
                <w:lang w:val="sr-Cyrl-RS"/>
              </w:rPr>
            </w:pPr>
          </w:p>
          <w:p w:rsidR="0081184F" w:rsidRPr="0046741C" w:rsidRDefault="0081184F" w:rsidP="0046741C">
            <w:pPr>
              <w:jc w:val="center"/>
              <w:rPr>
                <w:rFonts w:asciiTheme="majorHAnsi" w:hAnsiTheme="majorHAnsi" w:cs="Arial"/>
                <w:b/>
                <w:i/>
                <w:iCs/>
                <w:noProof/>
                <w:lang w:val="sr-Cyrl-RS"/>
              </w:rPr>
            </w:pPr>
            <w:r w:rsidRPr="0046741C">
              <w:rPr>
                <w:rFonts w:asciiTheme="majorHAnsi" w:eastAsia="TimesNewRomanPSMT" w:hAnsiTheme="majorHAnsi" w:cs="Arial"/>
                <w:b/>
                <w:bCs/>
                <w:noProof/>
                <w:lang w:val="sr-Cyrl-RS"/>
              </w:rPr>
              <w:t>В) КАО ЗАЈЕДНИЧКУ ПОНУДУ</w:t>
            </w:r>
          </w:p>
        </w:tc>
      </w:tr>
    </w:tbl>
    <w:p w:rsidR="0081184F" w:rsidRPr="0046741C" w:rsidRDefault="0081184F" w:rsidP="0081184F">
      <w:pPr>
        <w:jc w:val="both"/>
        <w:rPr>
          <w:rFonts w:asciiTheme="majorHAnsi" w:eastAsia="TimesNewRomanPSMT" w:hAnsiTheme="majorHAnsi"/>
          <w:bCs/>
          <w:noProof/>
          <w:lang w:val="sr-Cyrl-RS"/>
        </w:rPr>
      </w:pPr>
      <w:r w:rsidRPr="0046741C">
        <w:rPr>
          <w:rFonts w:asciiTheme="majorHAnsi" w:hAnsiTheme="majorHAnsi" w:cs="Arial"/>
          <w:b/>
          <w:i/>
          <w:iCs/>
          <w:noProof/>
          <w:lang w:val="sr-Cyrl-RS"/>
        </w:rPr>
        <w:t>Напомена:</w:t>
      </w:r>
      <w:r w:rsidRPr="0046741C">
        <w:rPr>
          <w:rFonts w:asciiTheme="majorHAnsi" w:hAnsiTheme="majorHAnsi" w:cs="Arial"/>
          <w:i/>
          <w:iCs/>
          <w:noProof/>
          <w:lang w:val="sr-Cyrl-RS"/>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1184F" w:rsidRPr="0046741C" w:rsidRDefault="0081184F" w:rsidP="0081184F">
      <w:pPr>
        <w:jc w:val="both"/>
        <w:rPr>
          <w:rFonts w:asciiTheme="majorHAnsi" w:eastAsia="TimesNewRomanPSMT" w:hAnsiTheme="majorHAnsi"/>
          <w:bCs/>
          <w:noProof/>
          <w:lang w:val="sr-Cyrl-RS"/>
        </w:rPr>
      </w:pPr>
    </w:p>
    <w:p w:rsidR="0081184F" w:rsidRPr="0046741C" w:rsidRDefault="0081184F" w:rsidP="0081184F">
      <w:pPr>
        <w:jc w:val="both"/>
        <w:rPr>
          <w:rFonts w:asciiTheme="majorHAnsi" w:eastAsia="TimesNewRomanPSMT" w:hAnsiTheme="majorHAnsi" w:cs="Arial"/>
          <w:b/>
          <w:bCs/>
          <w:i/>
          <w:noProof/>
          <w:lang w:val="sr-Cyrl-RS"/>
        </w:rPr>
      </w:pPr>
    </w:p>
    <w:p w:rsidR="0081184F" w:rsidRPr="0046741C" w:rsidRDefault="0081184F" w:rsidP="0081184F">
      <w:pPr>
        <w:jc w:val="both"/>
        <w:rPr>
          <w:rFonts w:asciiTheme="majorHAnsi" w:eastAsia="TimesNewRomanPSMT" w:hAnsiTheme="majorHAnsi" w:cs="Arial"/>
          <w:b/>
          <w:bCs/>
          <w:i/>
          <w:noProof/>
          <w:lang w:val="sr-Cyrl-RS"/>
        </w:rPr>
      </w:pPr>
    </w:p>
    <w:p w:rsidR="0081184F" w:rsidRPr="0046741C" w:rsidRDefault="0081184F" w:rsidP="0081184F">
      <w:pPr>
        <w:jc w:val="both"/>
        <w:rPr>
          <w:rFonts w:asciiTheme="majorHAnsi" w:eastAsia="TimesNewRomanPSMT" w:hAnsiTheme="majorHAnsi" w:cs="Arial"/>
          <w:b/>
          <w:bCs/>
          <w:i/>
          <w:noProof/>
          <w:lang w:val="sr-Cyrl-RS"/>
        </w:rPr>
      </w:pPr>
      <w:r w:rsidRPr="0046741C">
        <w:rPr>
          <w:rFonts w:asciiTheme="majorHAnsi" w:eastAsia="TimesNewRomanPSMT" w:hAnsiTheme="majorHAnsi" w:cs="Arial"/>
          <w:b/>
          <w:bCs/>
          <w:i/>
          <w:noProof/>
          <w:lang w:val="sr-Cyrl-RS"/>
        </w:rPr>
        <w:lastRenderedPageBreak/>
        <w:t xml:space="preserve">3) ПОДАЦИ О ПОДИЗВОЂАЧУ </w:t>
      </w:r>
    </w:p>
    <w:p w:rsidR="0081184F" w:rsidRPr="0046741C" w:rsidRDefault="0081184F" w:rsidP="0081184F">
      <w:pPr>
        <w:jc w:val="both"/>
        <w:rPr>
          <w:rFonts w:asciiTheme="majorHAnsi" w:hAnsiTheme="majorHAnsi"/>
          <w:noProof/>
          <w:lang w:val="sr-Cyrl-RS"/>
        </w:rPr>
      </w:pPr>
      <w:r w:rsidRPr="0046741C">
        <w:rPr>
          <w:rFonts w:asciiTheme="majorHAnsi" w:eastAsia="TimesNewRomanPSMT" w:hAnsiTheme="majorHAnsi" w:cs="Arial"/>
          <w:b/>
          <w:bCs/>
          <w:i/>
          <w:noProof/>
          <w:lang w:val="sr-Cyrl-RS"/>
        </w:rPr>
        <w:tab/>
      </w:r>
    </w:p>
    <w:tbl>
      <w:tblPr>
        <w:tblW w:w="0" w:type="auto"/>
        <w:tblInd w:w="-20" w:type="dxa"/>
        <w:tblLayout w:type="fixed"/>
        <w:tblLook w:val="0000" w:firstRow="0" w:lastRow="0" w:firstColumn="0" w:lastColumn="0" w:noHBand="0" w:noVBand="0"/>
      </w:tblPr>
      <w:tblGrid>
        <w:gridCol w:w="465"/>
        <w:gridCol w:w="4219"/>
        <w:gridCol w:w="4598"/>
      </w:tblGrid>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hAnsiTheme="majorHAnsi"/>
                <w:noProof/>
                <w:lang w:val="sr-Cyrl-RS"/>
              </w:rPr>
            </w:pPr>
          </w:p>
          <w:p w:rsidR="0081184F" w:rsidRPr="0046741C" w:rsidRDefault="0081184F" w:rsidP="0046741C">
            <w:pPr>
              <w:jc w:val="both"/>
              <w:rPr>
                <w:rFonts w:asciiTheme="majorHAnsi" w:eastAsia="TimesNewRomanPSMT" w:hAnsiTheme="majorHAnsi" w:cs="Arial"/>
                <w:bCs/>
                <w:i/>
                <w:noProof/>
                <w:lang w:val="sr-Cyrl-RS"/>
              </w:rPr>
            </w:pPr>
            <w:r w:rsidRPr="0046741C">
              <w:rPr>
                <w:rFonts w:asciiTheme="majorHAnsi" w:eastAsia="TimesNewRomanPSMT" w:hAnsiTheme="majorHAnsi" w:cs="Arial"/>
                <w:bCs/>
                <w:i/>
                <w:noProof/>
                <w:lang w:val="sr-Cyrl-RS"/>
              </w:rPr>
              <w:t>1)</w:t>
            </w: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6650F8"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6650F8"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Cs/>
                <w:i/>
                <w:noProof/>
                <w:lang w:val="sr-Cyrl-RS"/>
              </w:rPr>
            </w:pPr>
            <w:r w:rsidRPr="0046741C">
              <w:rPr>
                <w:rFonts w:asciiTheme="majorHAnsi" w:eastAsia="TimesNewRomanPSMT" w:hAnsiTheme="majorHAnsi" w:cs="Arial"/>
                <w:bCs/>
                <w:i/>
                <w:noProof/>
                <w:lang w:val="sr-Cyrl-RS"/>
              </w:rPr>
              <w:t>2)</w:t>
            </w: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6650F8"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6650F8"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bl>
    <w:p w:rsidR="0081184F" w:rsidRPr="0046741C" w:rsidRDefault="0081184F" w:rsidP="0081184F">
      <w:pPr>
        <w:jc w:val="both"/>
        <w:rPr>
          <w:rFonts w:asciiTheme="majorHAnsi" w:hAnsiTheme="majorHAnsi" w:cs="Arial"/>
          <w:b/>
          <w:bCs/>
          <w:i/>
          <w:iCs/>
          <w:noProof/>
          <w:u w:val="single"/>
          <w:lang w:val="sr-Cyrl-RS"/>
        </w:rPr>
      </w:pPr>
    </w:p>
    <w:p w:rsidR="0081184F" w:rsidRPr="0046741C" w:rsidRDefault="0081184F" w:rsidP="0081184F">
      <w:pPr>
        <w:jc w:val="both"/>
        <w:rPr>
          <w:rFonts w:asciiTheme="majorHAnsi" w:hAnsiTheme="majorHAnsi" w:cs="Arial"/>
          <w:i/>
          <w:iCs/>
          <w:noProof/>
          <w:lang w:val="sr-Cyrl-RS"/>
        </w:rPr>
      </w:pPr>
      <w:r w:rsidRPr="0046741C">
        <w:rPr>
          <w:rFonts w:asciiTheme="majorHAnsi" w:hAnsiTheme="majorHAnsi" w:cs="Arial"/>
          <w:b/>
          <w:bCs/>
          <w:i/>
          <w:iCs/>
          <w:noProof/>
          <w:u w:val="single"/>
          <w:lang w:val="sr-Cyrl-RS"/>
        </w:rPr>
        <w:t>Напомена:</w:t>
      </w:r>
      <w:r w:rsidRPr="0046741C">
        <w:rPr>
          <w:rFonts w:asciiTheme="majorHAnsi" w:hAnsiTheme="majorHAnsi" w:cs="Arial"/>
          <w:b/>
          <w:bCs/>
          <w:i/>
          <w:iCs/>
          <w:noProof/>
          <w:lang w:val="sr-Cyrl-RS"/>
        </w:rPr>
        <w:t xml:space="preserve"> </w:t>
      </w:r>
    </w:p>
    <w:p w:rsidR="0081184F" w:rsidRPr="0046741C" w:rsidRDefault="0081184F" w:rsidP="0081184F">
      <w:pPr>
        <w:jc w:val="both"/>
        <w:rPr>
          <w:rFonts w:asciiTheme="majorHAnsi" w:eastAsia="TimesNewRomanPSMT" w:hAnsiTheme="majorHAnsi" w:cs="Arial"/>
          <w:b/>
          <w:bCs/>
          <w:noProof/>
          <w:lang w:val="sr-Cyrl-RS"/>
        </w:rPr>
      </w:pPr>
      <w:r w:rsidRPr="0046741C">
        <w:rPr>
          <w:rFonts w:asciiTheme="majorHAnsi" w:hAnsiTheme="majorHAnsi" w:cs="Arial"/>
          <w:i/>
          <w:iCs/>
          <w:noProof/>
          <w:lang w:val="sr-Cyrl-RS"/>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1184F" w:rsidRPr="0046741C" w:rsidRDefault="0081184F" w:rsidP="0081184F">
      <w:pPr>
        <w:jc w:val="both"/>
        <w:rPr>
          <w:rFonts w:asciiTheme="majorHAnsi" w:eastAsia="TimesNewRomanPSMT" w:hAnsiTheme="majorHAnsi" w:cs="Arial"/>
          <w:b/>
          <w:bCs/>
          <w:noProof/>
          <w:lang w:val="sr-Cyrl-RS"/>
        </w:rPr>
      </w:pPr>
    </w:p>
    <w:p w:rsidR="0081184F" w:rsidRPr="0046741C" w:rsidRDefault="0081184F" w:rsidP="0081184F">
      <w:pPr>
        <w:jc w:val="both"/>
        <w:rPr>
          <w:rFonts w:asciiTheme="majorHAnsi" w:eastAsia="TimesNewRomanPSMT" w:hAnsiTheme="majorHAnsi" w:cs="Arial"/>
          <w:b/>
          <w:bCs/>
          <w:noProof/>
          <w:lang w:val="sr-Cyrl-RS"/>
        </w:rPr>
      </w:pPr>
    </w:p>
    <w:p w:rsidR="0081184F" w:rsidRPr="0046741C" w:rsidRDefault="0081184F" w:rsidP="0081184F">
      <w:pPr>
        <w:jc w:val="both"/>
        <w:rPr>
          <w:rFonts w:asciiTheme="majorHAnsi" w:eastAsia="TimesNewRomanPSMT" w:hAnsiTheme="majorHAnsi" w:cs="Arial"/>
          <w:b/>
          <w:bCs/>
          <w:noProof/>
          <w:lang w:val="sr-Cyrl-RS"/>
        </w:rPr>
      </w:pPr>
    </w:p>
    <w:p w:rsidR="0081184F" w:rsidRPr="0046741C" w:rsidRDefault="0081184F" w:rsidP="0081184F">
      <w:pPr>
        <w:jc w:val="both"/>
        <w:rPr>
          <w:rFonts w:asciiTheme="majorHAnsi" w:eastAsia="TimesNewRomanPSMT" w:hAnsiTheme="majorHAnsi" w:cs="Arial"/>
          <w:b/>
          <w:bCs/>
          <w:noProof/>
          <w:lang w:val="sr-Cyrl-RS"/>
        </w:rPr>
      </w:pPr>
    </w:p>
    <w:p w:rsidR="0081184F" w:rsidRPr="0046741C" w:rsidRDefault="0081184F" w:rsidP="0081184F">
      <w:pPr>
        <w:jc w:val="both"/>
        <w:rPr>
          <w:rFonts w:asciiTheme="majorHAnsi" w:eastAsia="TimesNewRomanPSMT" w:hAnsiTheme="majorHAnsi" w:cs="Arial"/>
          <w:b/>
          <w:bCs/>
          <w:noProof/>
          <w:lang w:val="sr-Cyrl-RS"/>
        </w:rPr>
      </w:pPr>
    </w:p>
    <w:p w:rsidR="0081184F" w:rsidRPr="0046741C" w:rsidRDefault="0081184F" w:rsidP="0081184F">
      <w:pPr>
        <w:jc w:val="both"/>
        <w:rPr>
          <w:rFonts w:asciiTheme="majorHAnsi" w:eastAsia="TimesNewRomanPSMT" w:hAnsiTheme="majorHAnsi" w:cs="Arial"/>
          <w:b/>
          <w:bCs/>
          <w:noProof/>
          <w:lang w:val="sr-Cyrl-RS"/>
        </w:rPr>
      </w:pPr>
    </w:p>
    <w:p w:rsidR="0081184F" w:rsidRPr="0046741C" w:rsidRDefault="0081184F" w:rsidP="0081184F">
      <w:pPr>
        <w:jc w:val="both"/>
        <w:rPr>
          <w:rFonts w:asciiTheme="majorHAnsi" w:eastAsia="TimesNewRomanPSMT" w:hAnsiTheme="majorHAnsi" w:cs="Arial"/>
          <w:b/>
          <w:bCs/>
          <w:noProof/>
          <w:lang w:val="sr-Cyrl-RS"/>
        </w:rPr>
      </w:pPr>
    </w:p>
    <w:p w:rsidR="0081184F" w:rsidRPr="0046741C" w:rsidRDefault="0081184F" w:rsidP="0081184F">
      <w:pPr>
        <w:jc w:val="both"/>
        <w:rPr>
          <w:rFonts w:asciiTheme="majorHAnsi" w:eastAsia="TimesNewRomanPSMT" w:hAnsiTheme="majorHAnsi" w:cs="Arial"/>
          <w:b/>
          <w:bCs/>
          <w:i/>
          <w:noProof/>
          <w:lang w:val="sr-Cyrl-RS"/>
        </w:rPr>
      </w:pPr>
      <w:r w:rsidRPr="0046741C">
        <w:rPr>
          <w:rFonts w:asciiTheme="majorHAnsi" w:eastAsia="TimesNewRomanPSMT" w:hAnsiTheme="majorHAnsi" w:cs="Arial"/>
          <w:b/>
          <w:bCs/>
          <w:i/>
          <w:noProof/>
          <w:lang w:val="sr-Cyrl-RS"/>
        </w:rPr>
        <w:t>4) ПОДАЦИ О УЧЕСНИКУ  У ЗАЈЕДНИЧКОЈ ПОНУДИ</w:t>
      </w:r>
    </w:p>
    <w:p w:rsidR="0081184F" w:rsidRPr="0046741C" w:rsidRDefault="0081184F" w:rsidP="0081184F">
      <w:pPr>
        <w:jc w:val="both"/>
        <w:rPr>
          <w:rFonts w:asciiTheme="majorHAnsi" w:hAnsiTheme="majorHAnsi"/>
          <w:noProof/>
          <w:lang w:val="sr-Cyrl-RS"/>
        </w:rPr>
      </w:pPr>
      <w:r w:rsidRPr="0046741C">
        <w:rPr>
          <w:rFonts w:asciiTheme="majorHAnsi" w:eastAsia="TimesNewRomanPSMT" w:hAnsiTheme="majorHAnsi" w:cs="Arial"/>
          <w:b/>
          <w:bCs/>
          <w:i/>
          <w:noProof/>
          <w:lang w:val="sr-Cyrl-RS"/>
        </w:rPr>
        <w:lastRenderedPageBreak/>
        <w:tab/>
      </w:r>
    </w:p>
    <w:tbl>
      <w:tblPr>
        <w:tblW w:w="0" w:type="auto"/>
        <w:tblInd w:w="-20" w:type="dxa"/>
        <w:tblLayout w:type="fixed"/>
        <w:tblLook w:val="0000" w:firstRow="0" w:lastRow="0" w:firstColumn="0" w:lastColumn="0" w:noHBand="0" w:noVBand="0"/>
      </w:tblPr>
      <w:tblGrid>
        <w:gridCol w:w="465"/>
        <w:gridCol w:w="4219"/>
        <w:gridCol w:w="4598"/>
      </w:tblGrid>
      <w:tr w:rsidR="0081184F" w:rsidRPr="006650F8"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hAnsiTheme="majorHAnsi"/>
                <w:noProof/>
                <w:lang w:val="sr-Cyrl-RS"/>
              </w:rPr>
            </w:pPr>
          </w:p>
          <w:p w:rsidR="0081184F" w:rsidRPr="0046741C" w:rsidRDefault="0081184F" w:rsidP="0046741C">
            <w:pPr>
              <w:jc w:val="both"/>
              <w:rPr>
                <w:rFonts w:asciiTheme="majorHAnsi" w:eastAsia="TimesNewRomanPSMT" w:hAnsiTheme="majorHAnsi" w:cs="Arial"/>
                <w:bCs/>
                <w:i/>
                <w:noProof/>
                <w:lang w:val="sr-Cyrl-RS"/>
              </w:rPr>
            </w:pPr>
            <w:r w:rsidRPr="0046741C">
              <w:rPr>
                <w:rFonts w:asciiTheme="majorHAnsi" w:eastAsia="TimesNewRomanPSMT" w:hAnsiTheme="majorHAnsi" w:cs="Arial"/>
                <w:bCs/>
                <w:i/>
                <w:noProof/>
                <w:lang w:val="sr-Cyrl-RS"/>
              </w:rPr>
              <w:t>1)</w:t>
            </w: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6650F8"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Cs/>
                <w:i/>
                <w:noProof/>
                <w:lang w:val="sr-Cyrl-RS"/>
              </w:rPr>
            </w:pPr>
            <w:r w:rsidRPr="0046741C">
              <w:rPr>
                <w:rFonts w:asciiTheme="majorHAnsi" w:eastAsia="TimesNewRomanPSMT" w:hAnsiTheme="majorHAnsi" w:cs="Arial"/>
                <w:bCs/>
                <w:i/>
                <w:noProof/>
                <w:lang w:val="sr-Cyrl-RS"/>
              </w:rPr>
              <w:t>2)</w:t>
            </w: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6650F8"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Cs/>
                <w:i/>
                <w:noProof/>
                <w:lang w:val="sr-Cyrl-RS"/>
              </w:rPr>
            </w:pPr>
            <w:r w:rsidRPr="0046741C">
              <w:rPr>
                <w:rFonts w:asciiTheme="majorHAnsi" w:eastAsia="TimesNewRomanPSMT" w:hAnsiTheme="majorHAnsi" w:cs="Arial"/>
                <w:bCs/>
                <w:i/>
                <w:noProof/>
                <w:lang w:val="sr-Cyrl-RS"/>
              </w:rPr>
              <w:t>3)</w:t>
            </w: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r w:rsidR="0081184F" w:rsidRPr="0046741C" w:rsidTr="0046741C">
        <w:tc>
          <w:tcPr>
            <w:tcW w:w="4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tc>
        <w:tc>
          <w:tcPr>
            <w:tcW w:w="4219"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Cs/>
                <w:i/>
                <w:noProof/>
                <w:lang w:val="sr-Cyrl-RS"/>
              </w:rPr>
            </w:pPr>
          </w:p>
          <w:p w:rsidR="0081184F" w:rsidRPr="0046741C" w:rsidRDefault="0081184F" w:rsidP="0046741C">
            <w:pPr>
              <w:jc w:val="both"/>
              <w:rPr>
                <w:rFonts w:asciiTheme="majorHAnsi" w:eastAsia="TimesNewRomanPSMT" w:hAnsiTheme="majorHAnsi" w:cs="Arial"/>
                <w:b/>
                <w:bCs/>
                <w:noProof/>
                <w:lang w:val="sr-Cyrl-RS"/>
              </w:rPr>
            </w:pPr>
            <w:r w:rsidRPr="0046741C">
              <w:rPr>
                <w:rFonts w:asciiTheme="majorHAnsi" w:eastAsia="TimesNewRomanPSMT" w:hAnsiTheme="majorHAnsi" w:cs="Arial"/>
                <w:bCs/>
                <w:i/>
                <w:noProof/>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both"/>
              <w:rPr>
                <w:rFonts w:asciiTheme="majorHAnsi" w:eastAsia="TimesNewRomanPSMT" w:hAnsiTheme="majorHAnsi" w:cs="Arial"/>
                <w:b/>
                <w:bCs/>
                <w:noProof/>
                <w:lang w:val="sr-Cyrl-RS"/>
              </w:rPr>
            </w:pPr>
          </w:p>
        </w:tc>
      </w:tr>
    </w:tbl>
    <w:p w:rsidR="0081184F" w:rsidRPr="0046741C" w:rsidRDefault="0081184F" w:rsidP="0081184F">
      <w:pPr>
        <w:jc w:val="both"/>
        <w:rPr>
          <w:rFonts w:asciiTheme="majorHAnsi" w:hAnsiTheme="majorHAnsi" w:cs="Arial"/>
          <w:b/>
          <w:bCs/>
          <w:i/>
          <w:iCs/>
          <w:noProof/>
          <w:u w:val="single"/>
          <w:lang w:val="sr-Cyrl-RS"/>
        </w:rPr>
      </w:pPr>
    </w:p>
    <w:p w:rsidR="0081184F" w:rsidRPr="0046741C" w:rsidRDefault="0081184F" w:rsidP="0081184F">
      <w:pPr>
        <w:jc w:val="both"/>
        <w:rPr>
          <w:rFonts w:asciiTheme="majorHAnsi" w:hAnsiTheme="majorHAnsi" w:cs="Arial"/>
          <w:b/>
          <w:bCs/>
          <w:i/>
          <w:iCs/>
          <w:noProof/>
          <w:u w:val="single"/>
          <w:lang w:val="sr-Cyrl-RS"/>
        </w:rPr>
      </w:pPr>
    </w:p>
    <w:p w:rsidR="0081184F" w:rsidRPr="0046741C" w:rsidRDefault="0081184F" w:rsidP="0081184F">
      <w:pPr>
        <w:jc w:val="both"/>
        <w:rPr>
          <w:rFonts w:asciiTheme="majorHAnsi" w:hAnsiTheme="majorHAnsi" w:cs="Arial"/>
          <w:b/>
          <w:bCs/>
          <w:i/>
          <w:iCs/>
          <w:noProof/>
          <w:lang w:val="sr-Cyrl-RS"/>
        </w:rPr>
      </w:pPr>
      <w:r w:rsidRPr="0046741C">
        <w:rPr>
          <w:rFonts w:asciiTheme="majorHAnsi" w:hAnsiTheme="majorHAnsi" w:cs="Arial"/>
          <w:b/>
          <w:bCs/>
          <w:i/>
          <w:iCs/>
          <w:noProof/>
          <w:u w:val="single"/>
          <w:lang w:val="sr-Cyrl-RS"/>
        </w:rPr>
        <w:t>Напомена:</w:t>
      </w:r>
      <w:r w:rsidRPr="0046741C">
        <w:rPr>
          <w:rFonts w:asciiTheme="majorHAnsi" w:hAnsiTheme="majorHAnsi" w:cs="Arial"/>
          <w:b/>
          <w:bCs/>
          <w:i/>
          <w:iCs/>
          <w:noProof/>
          <w:lang w:val="sr-Cyrl-RS"/>
        </w:rPr>
        <w:t xml:space="preserve"> </w:t>
      </w:r>
    </w:p>
    <w:p w:rsidR="0081184F" w:rsidRPr="0046741C" w:rsidRDefault="0081184F" w:rsidP="0081184F">
      <w:pPr>
        <w:jc w:val="both"/>
        <w:rPr>
          <w:rFonts w:asciiTheme="majorHAnsi" w:hAnsiTheme="majorHAnsi" w:cs="Arial"/>
          <w:i/>
          <w:iCs/>
          <w:noProof/>
          <w:lang w:val="sr-Cyrl-RS"/>
        </w:rPr>
      </w:pPr>
    </w:p>
    <w:p w:rsidR="0081184F" w:rsidRPr="0046741C" w:rsidRDefault="0081184F" w:rsidP="0081184F">
      <w:pPr>
        <w:jc w:val="both"/>
        <w:rPr>
          <w:rFonts w:asciiTheme="majorHAnsi" w:hAnsiTheme="majorHAnsi" w:cs="Arial"/>
          <w:b/>
          <w:bCs/>
          <w:i/>
          <w:iCs/>
          <w:noProof/>
          <w:sz w:val="20"/>
          <w:szCs w:val="20"/>
          <w:lang w:val="sr-Cyrl-RS"/>
        </w:rPr>
      </w:pPr>
      <w:r w:rsidRPr="0046741C">
        <w:rPr>
          <w:rFonts w:asciiTheme="majorHAnsi" w:hAnsiTheme="majorHAnsi" w:cs="Arial"/>
          <w:i/>
          <w:iCs/>
          <w:noProof/>
          <w:lang w:val="sr-Cyrl-RS"/>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46741C">
        <w:rPr>
          <w:rFonts w:asciiTheme="majorHAnsi" w:hAnsiTheme="majorHAnsi" w:cs="Arial"/>
          <w:i/>
          <w:iCs/>
          <w:noProof/>
          <w:sz w:val="20"/>
          <w:szCs w:val="20"/>
          <w:lang w:val="sr-Cyrl-RS"/>
        </w:rPr>
        <w:t>.</w:t>
      </w:r>
    </w:p>
    <w:p w:rsidR="0081184F" w:rsidRPr="0046741C" w:rsidRDefault="0081184F" w:rsidP="0081184F">
      <w:pPr>
        <w:jc w:val="both"/>
        <w:rPr>
          <w:rFonts w:asciiTheme="majorHAnsi" w:hAnsiTheme="majorHAnsi" w:cs="Arial"/>
          <w:b/>
          <w:bCs/>
          <w:i/>
          <w:iCs/>
          <w:noProof/>
          <w:sz w:val="20"/>
          <w:szCs w:val="20"/>
          <w:lang w:val="sr-Cyrl-RS"/>
        </w:rPr>
      </w:pPr>
    </w:p>
    <w:p w:rsidR="0081184F" w:rsidRPr="0046741C" w:rsidRDefault="0081184F" w:rsidP="0081184F">
      <w:pPr>
        <w:suppressAutoHyphens w:val="0"/>
        <w:spacing w:line="240" w:lineRule="auto"/>
        <w:jc w:val="center"/>
        <w:rPr>
          <w:rFonts w:asciiTheme="majorHAnsi" w:hAnsiTheme="majorHAnsi" w:cs="Arial"/>
          <w:b/>
          <w:bCs/>
          <w:i/>
          <w:iCs/>
          <w:noProof/>
          <w:lang w:val="sr-Cyrl-RS"/>
        </w:rPr>
      </w:pPr>
    </w:p>
    <w:p w:rsidR="0081184F" w:rsidRPr="0046741C" w:rsidRDefault="0081184F" w:rsidP="0081184F">
      <w:pPr>
        <w:suppressAutoHyphens w:val="0"/>
        <w:spacing w:line="240" w:lineRule="auto"/>
        <w:jc w:val="center"/>
        <w:rPr>
          <w:rFonts w:asciiTheme="majorHAnsi" w:hAnsiTheme="majorHAnsi" w:cs="Arial"/>
          <w:b/>
          <w:bCs/>
          <w:i/>
          <w:iCs/>
          <w:noProof/>
          <w:lang w:val="sr-Cyrl-RS"/>
        </w:rPr>
      </w:pPr>
    </w:p>
    <w:p w:rsidR="0081184F" w:rsidRPr="0046741C" w:rsidRDefault="0081184F" w:rsidP="0081184F">
      <w:pPr>
        <w:suppressAutoHyphens w:val="0"/>
        <w:spacing w:line="240" w:lineRule="auto"/>
        <w:jc w:val="center"/>
        <w:rPr>
          <w:rFonts w:asciiTheme="majorHAnsi" w:hAnsiTheme="majorHAnsi" w:cs="Arial"/>
          <w:b/>
          <w:bCs/>
          <w:i/>
          <w:iCs/>
          <w:noProof/>
          <w:lang w:val="sr-Cyrl-RS"/>
        </w:rPr>
      </w:pPr>
    </w:p>
    <w:p w:rsidR="0081184F" w:rsidRPr="0046741C" w:rsidRDefault="0081184F" w:rsidP="0081184F">
      <w:pPr>
        <w:suppressAutoHyphens w:val="0"/>
        <w:spacing w:line="240" w:lineRule="auto"/>
        <w:jc w:val="center"/>
        <w:rPr>
          <w:rFonts w:asciiTheme="majorHAnsi" w:hAnsiTheme="majorHAnsi" w:cs="Arial"/>
          <w:b/>
          <w:bCs/>
          <w:i/>
          <w:iCs/>
          <w:noProof/>
          <w:lang w:val="sr-Cyrl-RS"/>
        </w:rPr>
      </w:pPr>
    </w:p>
    <w:p w:rsidR="0081184F" w:rsidRPr="0046741C" w:rsidRDefault="0081184F" w:rsidP="0081184F">
      <w:pPr>
        <w:suppressAutoHyphens w:val="0"/>
        <w:spacing w:line="240" w:lineRule="auto"/>
        <w:jc w:val="center"/>
        <w:rPr>
          <w:rFonts w:asciiTheme="majorHAnsi" w:hAnsiTheme="majorHAnsi" w:cs="Arial"/>
          <w:b/>
          <w:bCs/>
          <w:i/>
          <w:iCs/>
          <w:noProof/>
          <w:lang w:val="sr-Cyrl-RS"/>
        </w:rPr>
      </w:pPr>
    </w:p>
    <w:p w:rsidR="0081184F" w:rsidRPr="0046741C" w:rsidRDefault="0081184F" w:rsidP="0081184F">
      <w:pPr>
        <w:suppressAutoHyphens w:val="0"/>
        <w:spacing w:line="240" w:lineRule="auto"/>
        <w:jc w:val="center"/>
        <w:rPr>
          <w:rFonts w:asciiTheme="majorHAnsi" w:hAnsiTheme="majorHAnsi" w:cs="Arial"/>
          <w:b/>
          <w:bCs/>
          <w:i/>
          <w:iCs/>
          <w:noProof/>
          <w:lang w:val="sr-Cyrl-RS"/>
        </w:rPr>
      </w:pPr>
    </w:p>
    <w:p w:rsidR="0081184F" w:rsidRPr="0046741C" w:rsidRDefault="0081184F" w:rsidP="0081184F">
      <w:pPr>
        <w:suppressAutoHyphens w:val="0"/>
        <w:spacing w:line="240" w:lineRule="auto"/>
        <w:jc w:val="center"/>
        <w:rPr>
          <w:rFonts w:asciiTheme="majorHAnsi" w:hAnsiTheme="majorHAnsi" w:cs="Arial"/>
          <w:b/>
          <w:bCs/>
          <w:i/>
          <w:iCs/>
          <w:noProof/>
          <w:lang w:val="sr-Cyrl-RS"/>
        </w:rPr>
      </w:pPr>
    </w:p>
    <w:p w:rsidR="0081184F" w:rsidRPr="0046741C" w:rsidRDefault="0081184F" w:rsidP="0081184F">
      <w:pPr>
        <w:suppressAutoHyphens w:val="0"/>
        <w:spacing w:line="240" w:lineRule="auto"/>
        <w:jc w:val="center"/>
        <w:rPr>
          <w:rFonts w:asciiTheme="majorHAnsi" w:hAnsiTheme="majorHAnsi" w:cs="Arial"/>
          <w:b/>
          <w:bCs/>
          <w:i/>
          <w:iCs/>
          <w:noProof/>
          <w:color w:val="auto"/>
          <w:lang w:val="sr-Cyrl-RS"/>
        </w:rPr>
      </w:pPr>
      <w:r w:rsidRPr="0046741C">
        <w:rPr>
          <w:rFonts w:asciiTheme="majorHAnsi" w:hAnsiTheme="majorHAnsi" w:cs="Arial"/>
          <w:b/>
          <w:bCs/>
          <w:i/>
          <w:iCs/>
          <w:noProof/>
          <w:color w:val="auto"/>
          <w:lang w:val="sr-Cyrl-RS"/>
        </w:rPr>
        <w:t>5) КОМЕРЦИЈАЛНИ УСЛОВИ ПОНУДЕ</w:t>
      </w:r>
    </w:p>
    <w:p w:rsidR="0081184F" w:rsidRPr="0046741C" w:rsidRDefault="0081184F" w:rsidP="0081184F">
      <w:pPr>
        <w:suppressAutoHyphens w:val="0"/>
        <w:spacing w:line="240" w:lineRule="auto"/>
        <w:jc w:val="center"/>
        <w:rPr>
          <w:rFonts w:asciiTheme="majorHAnsi" w:hAnsiTheme="majorHAnsi" w:cs="Arial"/>
          <w:b/>
          <w:bCs/>
          <w:i/>
          <w:iCs/>
          <w:noProof/>
          <w:color w:val="auto"/>
          <w:lang w:val="sr-Cyrl-RS"/>
        </w:rPr>
      </w:pPr>
    </w:p>
    <w:p w:rsidR="0081184F" w:rsidRPr="0046741C" w:rsidRDefault="0081184F" w:rsidP="0081184F">
      <w:pPr>
        <w:suppressAutoHyphens w:val="0"/>
        <w:spacing w:line="240" w:lineRule="auto"/>
        <w:jc w:val="center"/>
        <w:rPr>
          <w:rFonts w:asciiTheme="majorHAnsi" w:hAnsiTheme="majorHAnsi" w:cs="Arial"/>
          <w:b/>
          <w:bCs/>
          <w:i/>
          <w:iCs/>
          <w:noProof/>
          <w:color w:val="auto"/>
          <w:lang w:val="sr-Cyrl-RS"/>
        </w:rPr>
      </w:pPr>
    </w:p>
    <w:tbl>
      <w:tblPr>
        <w:tblStyle w:val="TableGrid"/>
        <w:tblW w:w="0" w:type="auto"/>
        <w:tblLook w:val="04A0" w:firstRow="1" w:lastRow="0" w:firstColumn="1" w:lastColumn="0" w:noHBand="0" w:noVBand="1"/>
      </w:tblPr>
      <w:tblGrid>
        <w:gridCol w:w="4621"/>
        <w:gridCol w:w="4621"/>
      </w:tblGrid>
      <w:tr w:rsidR="0081184F" w:rsidRPr="0046741C" w:rsidTr="0046741C">
        <w:trPr>
          <w:trHeight w:val="323"/>
        </w:trPr>
        <w:tc>
          <w:tcPr>
            <w:tcW w:w="4621" w:type="dxa"/>
            <w:shd w:val="clear" w:color="auto" w:fill="C6D9F1" w:themeFill="text2" w:themeFillTint="33"/>
            <w:vAlign w:val="center"/>
          </w:tcPr>
          <w:p w:rsidR="0081184F" w:rsidRPr="0046741C" w:rsidRDefault="0081184F" w:rsidP="0046741C">
            <w:pPr>
              <w:suppressAutoHyphens w:val="0"/>
              <w:spacing w:line="240" w:lineRule="auto"/>
              <w:jc w:val="center"/>
              <w:rPr>
                <w:rFonts w:asciiTheme="majorHAnsi" w:hAnsiTheme="majorHAnsi" w:cs="Arial"/>
                <w:b/>
                <w:bCs/>
                <w:i/>
                <w:iCs/>
                <w:noProof/>
                <w:color w:val="auto"/>
                <w:lang w:val="sr-Cyrl-RS"/>
              </w:rPr>
            </w:pPr>
            <w:r w:rsidRPr="0046741C">
              <w:rPr>
                <w:rFonts w:asciiTheme="majorHAnsi" w:eastAsia="TimesNewRomanPSMT" w:hAnsiTheme="majorHAnsi" w:cs="Arial"/>
                <w:b/>
                <w:bCs/>
                <w:noProof/>
                <w:color w:val="auto"/>
                <w:lang w:val="sr-Cyrl-RS"/>
              </w:rPr>
              <w:t>ПРЕДМЕТ НАБАВКЕ</w:t>
            </w:r>
          </w:p>
        </w:tc>
        <w:tc>
          <w:tcPr>
            <w:tcW w:w="4621" w:type="dxa"/>
            <w:shd w:val="clear" w:color="auto" w:fill="C6D9F1" w:themeFill="text2" w:themeFillTint="33"/>
            <w:vAlign w:val="center"/>
          </w:tcPr>
          <w:p w:rsidR="0081184F" w:rsidRPr="0046741C" w:rsidRDefault="0081184F" w:rsidP="0046741C">
            <w:pPr>
              <w:suppressAutoHyphens w:val="0"/>
              <w:spacing w:line="240" w:lineRule="auto"/>
              <w:jc w:val="center"/>
              <w:rPr>
                <w:rFonts w:asciiTheme="majorHAnsi" w:hAnsiTheme="majorHAnsi" w:cs="Arial"/>
                <w:b/>
                <w:bCs/>
                <w:i/>
                <w:iCs/>
                <w:noProof/>
                <w:color w:val="auto"/>
                <w:lang w:val="sr-Cyrl-RS"/>
              </w:rPr>
            </w:pPr>
            <w:r w:rsidRPr="0046741C">
              <w:rPr>
                <w:rFonts w:asciiTheme="majorHAnsi" w:hAnsiTheme="majorHAnsi" w:cs="Arial"/>
                <w:b/>
                <w:bCs/>
                <w:i/>
                <w:iCs/>
                <w:noProof/>
                <w:color w:val="auto"/>
                <w:lang w:val="sr-Cyrl-RS"/>
              </w:rPr>
              <w:t>ПРОЦЕНАТ УМАЊЕЊА (%)</w:t>
            </w:r>
          </w:p>
        </w:tc>
      </w:tr>
      <w:tr w:rsidR="0081184F" w:rsidRPr="0046741C" w:rsidTr="0046741C">
        <w:trPr>
          <w:trHeight w:val="440"/>
        </w:trPr>
        <w:tc>
          <w:tcPr>
            <w:tcW w:w="4621" w:type="dxa"/>
            <w:vAlign w:val="center"/>
          </w:tcPr>
          <w:p w:rsidR="0081184F" w:rsidRPr="0046741C" w:rsidRDefault="0081184F" w:rsidP="0046741C">
            <w:pPr>
              <w:suppressAutoHyphens w:val="0"/>
              <w:spacing w:line="240" w:lineRule="auto"/>
              <w:jc w:val="center"/>
              <w:rPr>
                <w:rFonts w:asciiTheme="majorHAnsi" w:eastAsia="TimesNewRomanPSMT" w:hAnsiTheme="majorHAnsi" w:cs="Arial"/>
                <w:bCs/>
                <w:noProof/>
                <w:color w:val="auto"/>
                <w:lang w:val="sr-Cyrl-RS"/>
              </w:rPr>
            </w:pPr>
          </w:p>
          <w:p w:rsidR="0081184F" w:rsidRPr="0046741C" w:rsidRDefault="0081184F" w:rsidP="0046741C">
            <w:pPr>
              <w:suppressAutoHyphens w:val="0"/>
              <w:spacing w:line="240" w:lineRule="auto"/>
              <w:jc w:val="center"/>
              <w:rPr>
                <w:rFonts w:asciiTheme="majorHAnsi" w:eastAsia="TimesNewRomanPSMT" w:hAnsiTheme="majorHAnsi" w:cs="Arial"/>
                <w:bCs/>
                <w:noProof/>
                <w:color w:val="auto"/>
                <w:lang w:val="sr-Cyrl-RS"/>
              </w:rPr>
            </w:pPr>
            <w:r w:rsidRPr="0046741C">
              <w:rPr>
                <w:rFonts w:asciiTheme="majorHAnsi" w:eastAsia="TimesNewRomanPSMT" w:hAnsiTheme="majorHAnsi" w:cs="Arial"/>
                <w:bCs/>
                <w:noProof/>
                <w:color w:val="auto"/>
                <w:lang w:val="sr-Cyrl-RS"/>
              </w:rPr>
              <w:t xml:space="preserve">Партија 2. </w:t>
            </w:r>
          </w:p>
          <w:p w:rsidR="0081184F" w:rsidRPr="0046741C" w:rsidRDefault="0081184F" w:rsidP="0046741C">
            <w:pPr>
              <w:suppressAutoHyphens w:val="0"/>
              <w:spacing w:line="240" w:lineRule="auto"/>
              <w:jc w:val="center"/>
              <w:rPr>
                <w:rFonts w:asciiTheme="majorHAnsi" w:hAnsiTheme="majorHAnsi" w:cs="Arial"/>
                <w:bCs/>
                <w:iCs/>
                <w:noProof/>
                <w:color w:val="auto"/>
                <w:lang w:val="sr-Cyrl-RS"/>
              </w:rPr>
            </w:pPr>
            <w:r w:rsidRPr="0046741C">
              <w:rPr>
                <w:rFonts w:asciiTheme="majorHAnsi" w:eastAsia="TimesNewRomanPSMT" w:hAnsiTheme="majorHAnsi" w:cs="Arial"/>
                <w:bCs/>
                <w:noProof/>
                <w:color w:val="auto"/>
                <w:lang w:val="sr-Cyrl-RS"/>
              </w:rPr>
              <w:t>Сезонско воће</w:t>
            </w:r>
          </w:p>
          <w:p w:rsidR="0081184F" w:rsidRPr="0046741C" w:rsidRDefault="0081184F" w:rsidP="0046741C">
            <w:pPr>
              <w:suppressAutoHyphens w:val="0"/>
              <w:spacing w:line="240" w:lineRule="auto"/>
              <w:jc w:val="center"/>
              <w:rPr>
                <w:rFonts w:asciiTheme="majorHAnsi" w:hAnsiTheme="majorHAnsi" w:cs="Arial"/>
                <w:bCs/>
                <w:i/>
                <w:iCs/>
                <w:noProof/>
                <w:color w:val="auto"/>
                <w:highlight w:val="yellow"/>
                <w:lang w:val="sr-Cyrl-RS"/>
              </w:rPr>
            </w:pPr>
          </w:p>
        </w:tc>
        <w:tc>
          <w:tcPr>
            <w:tcW w:w="4621" w:type="dxa"/>
          </w:tcPr>
          <w:p w:rsidR="0081184F" w:rsidRPr="0046741C" w:rsidRDefault="0081184F" w:rsidP="0046741C">
            <w:pPr>
              <w:suppressAutoHyphens w:val="0"/>
              <w:spacing w:line="240" w:lineRule="auto"/>
              <w:jc w:val="center"/>
              <w:rPr>
                <w:rFonts w:asciiTheme="majorHAnsi" w:hAnsiTheme="majorHAnsi" w:cs="Arial"/>
                <w:b/>
                <w:bCs/>
                <w:i/>
                <w:iCs/>
                <w:noProof/>
                <w:color w:val="auto"/>
                <w:highlight w:val="yellow"/>
                <w:lang w:val="sr-Cyrl-RS"/>
              </w:rPr>
            </w:pPr>
          </w:p>
          <w:p w:rsidR="0081184F" w:rsidRPr="0046741C" w:rsidRDefault="0081184F" w:rsidP="0046741C">
            <w:pPr>
              <w:suppressAutoHyphens w:val="0"/>
              <w:spacing w:line="240" w:lineRule="auto"/>
              <w:jc w:val="center"/>
              <w:rPr>
                <w:rFonts w:asciiTheme="majorHAnsi" w:hAnsiTheme="majorHAnsi" w:cs="Arial"/>
                <w:b/>
                <w:bCs/>
                <w:i/>
                <w:iCs/>
                <w:noProof/>
                <w:color w:val="auto"/>
                <w:highlight w:val="yellow"/>
                <w:lang w:val="sr-Cyrl-RS"/>
              </w:rPr>
            </w:pPr>
          </w:p>
        </w:tc>
      </w:tr>
    </w:tbl>
    <w:p w:rsidR="0081184F" w:rsidRPr="0046741C" w:rsidRDefault="0081184F" w:rsidP="0081184F">
      <w:pPr>
        <w:suppressAutoHyphens w:val="0"/>
        <w:spacing w:line="240" w:lineRule="auto"/>
        <w:jc w:val="center"/>
        <w:rPr>
          <w:rFonts w:asciiTheme="majorHAnsi" w:hAnsiTheme="majorHAnsi" w:cs="Arial"/>
          <w:b/>
          <w:bCs/>
          <w:i/>
          <w:iCs/>
          <w:noProof/>
          <w:color w:val="auto"/>
          <w:lang w:val="sr-Cyrl-RS"/>
        </w:rPr>
      </w:pPr>
    </w:p>
    <w:p w:rsidR="0081184F" w:rsidRPr="0046741C" w:rsidRDefault="0081184F" w:rsidP="0081184F">
      <w:pPr>
        <w:suppressAutoHyphens w:val="0"/>
        <w:spacing w:line="240" w:lineRule="auto"/>
        <w:jc w:val="center"/>
        <w:rPr>
          <w:rFonts w:asciiTheme="majorHAnsi" w:hAnsiTheme="majorHAnsi" w:cs="Arial"/>
          <w:b/>
          <w:bCs/>
          <w:i/>
          <w:iCs/>
          <w:noProof/>
          <w:color w:val="auto"/>
          <w:lang w:val="sr-Cyrl-RS"/>
        </w:rPr>
      </w:pPr>
    </w:p>
    <w:p w:rsidR="0081184F" w:rsidRPr="0046741C" w:rsidRDefault="0081184F" w:rsidP="0081184F">
      <w:pPr>
        <w:suppressAutoHyphens w:val="0"/>
        <w:spacing w:line="240" w:lineRule="auto"/>
        <w:jc w:val="center"/>
        <w:rPr>
          <w:rFonts w:asciiTheme="majorHAnsi" w:hAnsiTheme="majorHAnsi" w:cs="Arial"/>
          <w:b/>
          <w:bCs/>
          <w:i/>
          <w:iCs/>
          <w:noProof/>
          <w:color w:val="auto"/>
          <w:lang w:val="sr-Cyrl-RS"/>
        </w:rPr>
      </w:pPr>
      <w:r w:rsidRPr="0046741C">
        <w:rPr>
          <w:rFonts w:asciiTheme="majorHAnsi" w:hAnsiTheme="majorHAnsi" w:cs="Arial"/>
          <w:b/>
          <w:bCs/>
          <w:i/>
          <w:iCs/>
          <w:noProof/>
          <w:color w:val="auto"/>
          <w:lang w:val="sr-Cyrl-RS"/>
        </w:rPr>
        <w:t>КОМЕРЦИЈАЛНИ УСЛОВИ</w:t>
      </w:r>
    </w:p>
    <w:p w:rsidR="0081184F" w:rsidRPr="0046741C" w:rsidRDefault="0081184F" w:rsidP="0081184F">
      <w:pPr>
        <w:suppressAutoHyphens w:val="0"/>
        <w:spacing w:line="240" w:lineRule="auto"/>
        <w:rPr>
          <w:rFonts w:asciiTheme="majorHAnsi" w:hAnsiTheme="majorHAnsi" w:cs="Arial"/>
          <w:b/>
          <w:bCs/>
          <w:i/>
          <w:iCs/>
          <w:noProof/>
          <w:color w:val="auto"/>
          <w:lang w:val="sr-Cyrl-RS"/>
        </w:rPr>
      </w:pPr>
    </w:p>
    <w:tbl>
      <w:tblPr>
        <w:tblStyle w:val="TableGrid"/>
        <w:tblW w:w="0" w:type="auto"/>
        <w:tblLook w:val="04A0" w:firstRow="1" w:lastRow="0" w:firstColumn="1" w:lastColumn="0" w:noHBand="0" w:noVBand="1"/>
      </w:tblPr>
      <w:tblGrid>
        <w:gridCol w:w="4621"/>
        <w:gridCol w:w="4621"/>
      </w:tblGrid>
      <w:tr w:rsidR="0081184F" w:rsidRPr="0046741C" w:rsidTr="0046741C">
        <w:tc>
          <w:tcPr>
            <w:tcW w:w="4621" w:type="dxa"/>
            <w:shd w:val="clear" w:color="auto" w:fill="C6D9F1" w:themeFill="text2" w:themeFillTint="33"/>
            <w:vAlign w:val="center"/>
          </w:tcPr>
          <w:p w:rsidR="0081184F" w:rsidRPr="0046741C" w:rsidRDefault="0081184F" w:rsidP="0046741C">
            <w:pPr>
              <w:suppressAutoHyphens w:val="0"/>
              <w:spacing w:line="240" w:lineRule="auto"/>
              <w:jc w:val="center"/>
              <w:rPr>
                <w:rFonts w:asciiTheme="majorHAnsi" w:hAnsiTheme="majorHAnsi" w:cs="Arial"/>
                <w:b/>
                <w:bCs/>
                <w:i/>
                <w:iCs/>
                <w:noProof/>
                <w:color w:val="auto"/>
                <w:lang w:val="sr-Cyrl-RS"/>
              </w:rPr>
            </w:pPr>
          </w:p>
          <w:p w:rsidR="0081184F" w:rsidRPr="0046741C" w:rsidRDefault="0081184F" w:rsidP="0046741C">
            <w:pPr>
              <w:suppressAutoHyphens w:val="0"/>
              <w:spacing w:line="240" w:lineRule="auto"/>
              <w:jc w:val="center"/>
              <w:rPr>
                <w:rFonts w:asciiTheme="majorHAnsi" w:hAnsiTheme="majorHAnsi" w:cs="Arial"/>
                <w:b/>
                <w:bCs/>
                <w:i/>
                <w:iCs/>
                <w:noProof/>
                <w:color w:val="auto"/>
                <w:lang w:val="sr-Cyrl-RS"/>
              </w:rPr>
            </w:pPr>
            <w:r w:rsidRPr="0046741C">
              <w:rPr>
                <w:rFonts w:asciiTheme="majorHAnsi" w:hAnsiTheme="majorHAnsi" w:cs="Arial"/>
                <w:b/>
                <w:bCs/>
                <w:i/>
                <w:iCs/>
                <w:noProof/>
                <w:color w:val="auto"/>
                <w:lang w:val="sr-Cyrl-RS"/>
              </w:rPr>
              <w:t>УСЛОВ НАРУЧИОЦА</w:t>
            </w:r>
          </w:p>
          <w:p w:rsidR="0081184F" w:rsidRPr="0046741C" w:rsidRDefault="0081184F" w:rsidP="0046741C">
            <w:pPr>
              <w:suppressAutoHyphens w:val="0"/>
              <w:spacing w:line="240" w:lineRule="auto"/>
              <w:jc w:val="center"/>
              <w:rPr>
                <w:rFonts w:asciiTheme="majorHAnsi" w:hAnsiTheme="majorHAnsi" w:cs="Arial"/>
                <w:b/>
                <w:bCs/>
                <w:i/>
                <w:iCs/>
                <w:noProof/>
                <w:color w:val="auto"/>
                <w:lang w:val="sr-Cyrl-RS"/>
              </w:rPr>
            </w:pPr>
          </w:p>
        </w:tc>
        <w:tc>
          <w:tcPr>
            <w:tcW w:w="4621" w:type="dxa"/>
            <w:shd w:val="clear" w:color="auto" w:fill="C6D9F1" w:themeFill="text2" w:themeFillTint="33"/>
          </w:tcPr>
          <w:p w:rsidR="0081184F" w:rsidRPr="0046741C" w:rsidRDefault="0081184F" w:rsidP="0046741C">
            <w:pPr>
              <w:suppressAutoHyphens w:val="0"/>
              <w:spacing w:line="240" w:lineRule="auto"/>
              <w:jc w:val="center"/>
              <w:rPr>
                <w:rFonts w:asciiTheme="majorHAnsi" w:hAnsiTheme="majorHAnsi" w:cs="Arial"/>
                <w:b/>
                <w:bCs/>
                <w:i/>
                <w:iCs/>
                <w:noProof/>
                <w:color w:val="auto"/>
                <w:lang w:val="sr-Cyrl-RS"/>
              </w:rPr>
            </w:pPr>
          </w:p>
          <w:p w:rsidR="0081184F" w:rsidRPr="0046741C" w:rsidRDefault="0081184F" w:rsidP="0046741C">
            <w:pPr>
              <w:suppressAutoHyphens w:val="0"/>
              <w:spacing w:line="240" w:lineRule="auto"/>
              <w:jc w:val="center"/>
              <w:rPr>
                <w:rFonts w:asciiTheme="majorHAnsi" w:hAnsiTheme="majorHAnsi" w:cs="Arial"/>
                <w:b/>
                <w:bCs/>
                <w:i/>
                <w:iCs/>
                <w:noProof/>
                <w:color w:val="auto"/>
                <w:lang w:val="sr-Cyrl-RS"/>
              </w:rPr>
            </w:pPr>
            <w:r w:rsidRPr="0046741C">
              <w:rPr>
                <w:rFonts w:asciiTheme="majorHAnsi" w:hAnsiTheme="majorHAnsi" w:cs="Arial"/>
                <w:b/>
                <w:bCs/>
                <w:i/>
                <w:iCs/>
                <w:noProof/>
                <w:color w:val="auto"/>
                <w:lang w:val="sr-Cyrl-RS"/>
              </w:rPr>
              <w:t>ПОНУДА ПОНУЂАЧА</w:t>
            </w:r>
          </w:p>
          <w:p w:rsidR="0081184F" w:rsidRPr="0046741C" w:rsidRDefault="0081184F" w:rsidP="0046741C">
            <w:pPr>
              <w:suppressAutoHyphens w:val="0"/>
              <w:spacing w:line="240" w:lineRule="auto"/>
              <w:jc w:val="center"/>
              <w:rPr>
                <w:rFonts w:asciiTheme="majorHAnsi" w:hAnsiTheme="majorHAnsi" w:cs="Arial"/>
                <w:b/>
                <w:bCs/>
                <w:i/>
                <w:iCs/>
                <w:noProof/>
                <w:color w:val="auto"/>
                <w:lang w:val="sr-Cyrl-RS"/>
              </w:rPr>
            </w:pPr>
          </w:p>
        </w:tc>
      </w:tr>
      <w:tr w:rsidR="0081184F" w:rsidRPr="006650F8" w:rsidTr="0046741C">
        <w:trPr>
          <w:trHeight w:val="1880"/>
        </w:trPr>
        <w:tc>
          <w:tcPr>
            <w:tcW w:w="4621" w:type="dxa"/>
            <w:vAlign w:val="center"/>
          </w:tcPr>
          <w:p w:rsidR="0081184F" w:rsidRPr="0046741C" w:rsidRDefault="0081184F" w:rsidP="0046741C">
            <w:pPr>
              <w:suppressAutoHyphens w:val="0"/>
              <w:spacing w:line="240" w:lineRule="auto"/>
              <w:jc w:val="center"/>
              <w:rPr>
                <w:rFonts w:asciiTheme="majorHAnsi" w:hAnsiTheme="majorHAnsi" w:cs="Arial"/>
                <w:b/>
                <w:bCs/>
                <w:i/>
                <w:iCs/>
                <w:noProof/>
                <w:color w:val="auto"/>
                <w:lang w:val="sr-Cyrl-RS"/>
              </w:rPr>
            </w:pPr>
            <w:r w:rsidRPr="0046741C">
              <w:rPr>
                <w:rFonts w:asciiTheme="majorHAnsi" w:hAnsiTheme="majorHAnsi" w:cs="Arial"/>
                <w:b/>
                <w:bCs/>
                <w:i/>
                <w:iCs/>
                <w:noProof/>
                <w:color w:val="auto"/>
                <w:lang w:val="sr-Cyrl-RS"/>
              </w:rPr>
              <w:t>РОК И НАЧИН ПЛАЋАЊА:</w:t>
            </w:r>
          </w:p>
          <w:p w:rsidR="0081184F" w:rsidRPr="0046741C" w:rsidRDefault="0081184F" w:rsidP="0046741C">
            <w:pPr>
              <w:suppressAutoHyphens w:val="0"/>
              <w:spacing w:line="240" w:lineRule="auto"/>
              <w:jc w:val="center"/>
              <w:rPr>
                <w:rFonts w:asciiTheme="majorHAnsi" w:hAnsiTheme="majorHAnsi" w:cs="Arial"/>
                <w:b/>
                <w:bCs/>
                <w:i/>
                <w:iCs/>
                <w:noProof/>
                <w:color w:val="auto"/>
                <w:lang w:val="sr-Cyrl-RS"/>
              </w:rPr>
            </w:pPr>
          </w:p>
          <w:p w:rsidR="0081184F" w:rsidRPr="0046741C" w:rsidRDefault="0081184F" w:rsidP="0046741C">
            <w:pPr>
              <w:suppressAutoHyphens w:val="0"/>
              <w:spacing w:line="240" w:lineRule="auto"/>
              <w:jc w:val="center"/>
              <w:rPr>
                <w:rFonts w:asciiTheme="majorHAnsi" w:hAnsiTheme="majorHAnsi" w:cs="Arial"/>
                <w:bCs/>
                <w:i/>
                <w:iCs/>
                <w:noProof/>
                <w:color w:val="auto"/>
                <w:lang w:val="sr-Cyrl-RS"/>
              </w:rPr>
            </w:pPr>
            <w:r w:rsidRPr="0046741C">
              <w:rPr>
                <w:rFonts w:asciiTheme="majorHAnsi" w:hAnsiTheme="majorHAnsi" w:cs="Arial"/>
                <w:bCs/>
                <w:i/>
                <w:iCs/>
                <w:noProof/>
                <w:color w:val="auto"/>
                <w:lang w:val="sr-Cyrl-RS"/>
              </w:rPr>
              <w:t xml:space="preserve">- минимално 30, а најдуже 45 дана од дана пријема исправног рачуна </w:t>
            </w:r>
          </w:p>
        </w:tc>
        <w:tc>
          <w:tcPr>
            <w:tcW w:w="4621" w:type="dxa"/>
          </w:tcPr>
          <w:p w:rsidR="0081184F" w:rsidRPr="0046741C" w:rsidRDefault="0081184F" w:rsidP="0046741C">
            <w:pPr>
              <w:suppressAutoHyphens w:val="0"/>
              <w:spacing w:line="240" w:lineRule="auto"/>
              <w:rPr>
                <w:rFonts w:asciiTheme="majorHAnsi" w:hAnsiTheme="majorHAnsi" w:cs="Arial"/>
                <w:b/>
                <w:bCs/>
                <w:i/>
                <w:iCs/>
                <w:noProof/>
                <w:color w:val="auto"/>
                <w:lang w:val="sr-Cyrl-RS"/>
              </w:rPr>
            </w:pPr>
          </w:p>
          <w:p w:rsidR="0081184F" w:rsidRPr="0046741C" w:rsidRDefault="0081184F" w:rsidP="0046741C">
            <w:pPr>
              <w:autoSpaceDE w:val="0"/>
              <w:autoSpaceDN w:val="0"/>
              <w:adjustRightInd w:val="0"/>
              <w:jc w:val="both"/>
              <w:rPr>
                <w:rFonts w:asciiTheme="majorHAnsi" w:eastAsia="TimesNewRomanPSMT" w:hAnsiTheme="majorHAnsi" w:cs="Arial"/>
                <w:bCs/>
                <w:noProof/>
                <w:color w:val="auto"/>
                <w:lang w:val="sr-Cyrl-RS"/>
              </w:rPr>
            </w:pPr>
          </w:p>
          <w:p w:rsidR="0081184F" w:rsidRPr="0046741C" w:rsidRDefault="0081184F" w:rsidP="0046741C">
            <w:pPr>
              <w:autoSpaceDE w:val="0"/>
              <w:autoSpaceDN w:val="0"/>
              <w:adjustRightInd w:val="0"/>
              <w:jc w:val="both"/>
              <w:rPr>
                <w:rFonts w:asciiTheme="majorHAnsi" w:eastAsia="TimesNewRomanPSMT" w:hAnsiTheme="majorHAnsi" w:cs="Arial"/>
                <w:bCs/>
                <w:noProof/>
                <w:color w:val="auto"/>
                <w:lang w:val="sr-Cyrl-RS"/>
              </w:rPr>
            </w:pPr>
          </w:p>
          <w:p w:rsidR="0081184F" w:rsidRPr="0046741C" w:rsidRDefault="0081184F" w:rsidP="0046741C">
            <w:pPr>
              <w:autoSpaceDE w:val="0"/>
              <w:autoSpaceDN w:val="0"/>
              <w:adjustRightInd w:val="0"/>
              <w:jc w:val="both"/>
              <w:rPr>
                <w:rFonts w:asciiTheme="majorHAnsi" w:eastAsia="TimesNewRomanPSMT" w:hAnsiTheme="majorHAnsi" w:cs="Arial"/>
                <w:bCs/>
                <w:noProof/>
                <w:color w:val="auto"/>
                <w:lang w:val="sr-Cyrl-RS"/>
              </w:rPr>
            </w:pPr>
            <w:r w:rsidRPr="0046741C">
              <w:rPr>
                <w:rFonts w:asciiTheme="majorHAnsi" w:eastAsia="TimesNewRomanPSMT" w:hAnsiTheme="majorHAnsi" w:cs="Arial"/>
                <w:bCs/>
                <w:noProof/>
                <w:color w:val="auto"/>
                <w:lang w:val="sr-Cyrl-RS"/>
              </w:rPr>
              <w:t>Плаћање у року од _______ дана  од пријема исправног рачуна</w:t>
            </w:r>
          </w:p>
          <w:p w:rsidR="0081184F" w:rsidRPr="0046741C" w:rsidRDefault="0081184F" w:rsidP="0046741C">
            <w:pPr>
              <w:suppressAutoHyphens w:val="0"/>
              <w:spacing w:line="240" w:lineRule="auto"/>
              <w:rPr>
                <w:rFonts w:asciiTheme="majorHAnsi" w:hAnsiTheme="majorHAnsi" w:cs="Arial"/>
                <w:b/>
                <w:bCs/>
                <w:i/>
                <w:iCs/>
                <w:noProof/>
                <w:color w:val="auto"/>
                <w:lang w:val="sr-Cyrl-RS"/>
              </w:rPr>
            </w:pPr>
          </w:p>
          <w:p w:rsidR="0081184F" w:rsidRPr="0046741C" w:rsidRDefault="0081184F" w:rsidP="0046741C">
            <w:pPr>
              <w:suppressAutoHyphens w:val="0"/>
              <w:spacing w:line="240" w:lineRule="auto"/>
              <w:rPr>
                <w:rFonts w:asciiTheme="majorHAnsi" w:hAnsiTheme="majorHAnsi" w:cs="Arial"/>
                <w:b/>
                <w:bCs/>
                <w:i/>
                <w:iCs/>
                <w:noProof/>
                <w:color w:val="auto"/>
                <w:lang w:val="sr-Cyrl-RS"/>
              </w:rPr>
            </w:pPr>
          </w:p>
          <w:p w:rsidR="0081184F" w:rsidRPr="0046741C" w:rsidRDefault="0081184F" w:rsidP="0046741C">
            <w:pPr>
              <w:suppressAutoHyphens w:val="0"/>
              <w:autoSpaceDE w:val="0"/>
              <w:autoSpaceDN w:val="0"/>
              <w:adjustRightInd w:val="0"/>
              <w:spacing w:line="240" w:lineRule="auto"/>
              <w:jc w:val="both"/>
              <w:rPr>
                <w:rFonts w:asciiTheme="majorHAnsi" w:hAnsiTheme="majorHAnsi" w:cs="Arial"/>
                <w:b/>
                <w:bCs/>
                <w:i/>
                <w:iCs/>
                <w:noProof/>
                <w:color w:val="auto"/>
                <w:lang w:val="sr-Cyrl-RS"/>
              </w:rPr>
            </w:pPr>
          </w:p>
        </w:tc>
      </w:tr>
      <w:tr w:rsidR="0081184F" w:rsidRPr="006650F8" w:rsidTr="0046741C">
        <w:trPr>
          <w:trHeight w:val="800"/>
        </w:trPr>
        <w:tc>
          <w:tcPr>
            <w:tcW w:w="4621" w:type="dxa"/>
            <w:vAlign w:val="center"/>
          </w:tcPr>
          <w:p w:rsidR="0081184F" w:rsidRPr="0046741C" w:rsidRDefault="0081184F" w:rsidP="0046741C">
            <w:pPr>
              <w:suppressAutoHyphens w:val="0"/>
              <w:spacing w:line="240" w:lineRule="auto"/>
              <w:jc w:val="center"/>
              <w:rPr>
                <w:rFonts w:asciiTheme="majorHAnsi" w:hAnsiTheme="majorHAnsi" w:cs="Arial"/>
                <w:b/>
                <w:bCs/>
                <w:i/>
                <w:iCs/>
                <w:noProof/>
                <w:color w:val="auto"/>
                <w:lang w:val="sr-Cyrl-RS"/>
              </w:rPr>
            </w:pPr>
            <w:r w:rsidRPr="0046741C">
              <w:rPr>
                <w:rFonts w:asciiTheme="majorHAnsi" w:hAnsiTheme="majorHAnsi" w:cs="Arial"/>
                <w:b/>
                <w:bCs/>
                <w:i/>
                <w:iCs/>
                <w:noProof/>
                <w:color w:val="auto"/>
                <w:lang w:val="sr-Cyrl-RS"/>
              </w:rPr>
              <w:t>РОК ВАЖЕЊЕ ПОНУДЕ:</w:t>
            </w:r>
          </w:p>
          <w:p w:rsidR="0081184F" w:rsidRPr="0046741C" w:rsidRDefault="0081184F" w:rsidP="0046741C">
            <w:pPr>
              <w:suppressAutoHyphens w:val="0"/>
              <w:spacing w:line="240" w:lineRule="auto"/>
              <w:jc w:val="center"/>
              <w:rPr>
                <w:rFonts w:asciiTheme="majorHAnsi" w:hAnsiTheme="majorHAnsi" w:cs="Arial"/>
                <w:bCs/>
                <w:i/>
                <w:iCs/>
                <w:noProof/>
                <w:color w:val="auto"/>
                <w:lang w:val="sr-Cyrl-RS"/>
              </w:rPr>
            </w:pPr>
            <w:r w:rsidRPr="0046741C">
              <w:rPr>
                <w:rFonts w:asciiTheme="majorHAnsi" w:hAnsiTheme="majorHAnsi" w:cs="Arial"/>
                <w:bCs/>
                <w:i/>
                <w:iCs/>
                <w:noProof/>
                <w:color w:val="auto"/>
                <w:lang w:val="sr-Cyrl-RS"/>
              </w:rPr>
              <w:t>не може бити краћи од 30 дана од дана отварања понуда</w:t>
            </w:r>
          </w:p>
        </w:tc>
        <w:tc>
          <w:tcPr>
            <w:tcW w:w="4621" w:type="dxa"/>
          </w:tcPr>
          <w:p w:rsidR="0081184F" w:rsidRPr="0046741C" w:rsidRDefault="0081184F" w:rsidP="0046741C">
            <w:pPr>
              <w:suppressAutoHyphens w:val="0"/>
              <w:spacing w:line="240" w:lineRule="auto"/>
              <w:rPr>
                <w:rFonts w:asciiTheme="majorHAnsi" w:hAnsiTheme="majorHAnsi" w:cs="Arial"/>
                <w:b/>
                <w:bCs/>
                <w:iCs/>
                <w:noProof/>
                <w:color w:val="auto"/>
                <w:lang w:val="sr-Cyrl-RS"/>
              </w:rPr>
            </w:pPr>
          </w:p>
          <w:p w:rsidR="0081184F" w:rsidRPr="0046741C" w:rsidRDefault="0081184F" w:rsidP="0046741C">
            <w:pPr>
              <w:suppressAutoHyphens w:val="0"/>
              <w:spacing w:line="240" w:lineRule="auto"/>
              <w:rPr>
                <w:rFonts w:asciiTheme="majorHAnsi" w:hAnsiTheme="majorHAnsi" w:cs="Arial"/>
                <w:bCs/>
                <w:iCs/>
                <w:noProof/>
                <w:color w:val="auto"/>
                <w:lang w:val="sr-Cyrl-RS"/>
              </w:rPr>
            </w:pPr>
          </w:p>
          <w:p w:rsidR="0081184F" w:rsidRPr="0046741C" w:rsidRDefault="0081184F" w:rsidP="0046741C">
            <w:pPr>
              <w:suppressAutoHyphens w:val="0"/>
              <w:spacing w:line="240" w:lineRule="auto"/>
              <w:rPr>
                <w:rFonts w:asciiTheme="majorHAnsi" w:hAnsiTheme="majorHAnsi" w:cs="Arial"/>
                <w:b/>
                <w:bCs/>
                <w:iCs/>
                <w:noProof/>
                <w:color w:val="auto"/>
                <w:lang w:val="sr-Cyrl-RS"/>
              </w:rPr>
            </w:pPr>
            <w:r w:rsidRPr="0046741C">
              <w:rPr>
                <w:rFonts w:asciiTheme="majorHAnsi" w:hAnsiTheme="majorHAnsi" w:cs="Arial"/>
                <w:bCs/>
                <w:iCs/>
                <w:noProof/>
                <w:color w:val="auto"/>
                <w:lang w:val="sr-Cyrl-RS"/>
              </w:rPr>
              <w:t>_____ дана од дана отварања понуда</w:t>
            </w:r>
          </w:p>
        </w:tc>
      </w:tr>
      <w:tr w:rsidR="0081184F" w:rsidRPr="006650F8" w:rsidTr="0046741C">
        <w:trPr>
          <w:trHeight w:val="2501"/>
        </w:trPr>
        <w:tc>
          <w:tcPr>
            <w:tcW w:w="4621" w:type="dxa"/>
            <w:vAlign w:val="center"/>
          </w:tcPr>
          <w:p w:rsidR="0081184F" w:rsidRPr="0046741C" w:rsidRDefault="0081184F" w:rsidP="0046741C">
            <w:pPr>
              <w:suppressAutoHyphens w:val="0"/>
              <w:spacing w:line="240" w:lineRule="auto"/>
              <w:jc w:val="center"/>
              <w:rPr>
                <w:rFonts w:asciiTheme="majorHAnsi" w:hAnsiTheme="majorHAnsi" w:cs="Arial"/>
                <w:b/>
                <w:bCs/>
                <w:i/>
                <w:iCs/>
                <w:noProof/>
                <w:color w:val="auto"/>
                <w:lang w:val="sr-Cyrl-RS"/>
              </w:rPr>
            </w:pPr>
            <w:r w:rsidRPr="0046741C">
              <w:rPr>
                <w:rFonts w:asciiTheme="majorHAnsi" w:hAnsiTheme="majorHAnsi" w:cs="Arial"/>
                <w:b/>
                <w:bCs/>
                <w:i/>
                <w:iCs/>
                <w:noProof/>
                <w:color w:val="auto"/>
                <w:lang w:val="sr-Cyrl-RS"/>
              </w:rPr>
              <w:t>РОК ИСПОРУКЕ:</w:t>
            </w:r>
          </w:p>
          <w:p w:rsidR="0081184F" w:rsidRPr="0046741C" w:rsidRDefault="0081184F" w:rsidP="0046741C">
            <w:pPr>
              <w:suppressAutoHyphens w:val="0"/>
              <w:spacing w:line="240" w:lineRule="auto"/>
              <w:jc w:val="center"/>
              <w:rPr>
                <w:rFonts w:asciiTheme="majorHAnsi" w:hAnsiTheme="majorHAnsi" w:cs="Arial"/>
                <w:b/>
                <w:bCs/>
                <w:i/>
                <w:iCs/>
                <w:noProof/>
                <w:color w:val="auto"/>
                <w:lang w:val="sr-Cyrl-RS"/>
              </w:rPr>
            </w:pPr>
          </w:p>
          <w:p w:rsidR="0081184F" w:rsidRPr="0046741C" w:rsidRDefault="0081184F" w:rsidP="0046741C">
            <w:pPr>
              <w:suppressAutoHyphens w:val="0"/>
              <w:autoSpaceDE w:val="0"/>
              <w:autoSpaceDN w:val="0"/>
              <w:adjustRightInd w:val="0"/>
              <w:spacing w:line="240" w:lineRule="auto"/>
              <w:jc w:val="center"/>
              <w:rPr>
                <w:rFonts w:asciiTheme="majorHAnsi" w:hAnsiTheme="majorHAnsi" w:cs="Arial"/>
                <w:bCs/>
                <w:i/>
                <w:iCs/>
                <w:noProof/>
                <w:color w:val="auto"/>
                <w:lang w:val="sr-Cyrl-RS"/>
              </w:rPr>
            </w:pPr>
            <w:r w:rsidRPr="0046741C">
              <w:rPr>
                <w:rFonts w:asciiTheme="majorHAnsi" w:hAnsiTheme="majorHAnsi"/>
                <w:noProof/>
                <w:lang w:val="sr-Cyrl-RS"/>
              </w:rPr>
              <w:t xml:space="preserve">Рок испоруке не може бити дужи од 3 календарска дана </w:t>
            </w:r>
            <w:r w:rsidRPr="0046741C">
              <w:rPr>
                <w:rFonts w:asciiTheme="majorHAnsi" w:hAnsiTheme="majorHAnsi"/>
                <w:b/>
                <w:bCs/>
                <w:iCs/>
                <w:noProof/>
                <w:lang w:val="sr-Cyrl-RS"/>
              </w:rPr>
              <w:t>од дана пријема поруџбине Наручиоца</w:t>
            </w:r>
          </w:p>
          <w:p w:rsidR="0081184F" w:rsidRPr="0046741C" w:rsidRDefault="0081184F" w:rsidP="0046741C">
            <w:pPr>
              <w:suppressAutoHyphens w:val="0"/>
              <w:autoSpaceDE w:val="0"/>
              <w:autoSpaceDN w:val="0"/>
              <w:adjustRightInd w:val="0"/>
              <w:spacing w:line="240" w:lineRule="auto"/>
              <w:rPr>
                <w:rFonts w:asciiTheme="majorHAnsi" w:hAnsiTheme="majorHAnsi" w:cs="Arial"/>
                <w:b/>
                <w:bCs/>
                <w:i/>
                <w:iCs/>
                <w:noProof/>
                <w:color w:val="auto"/>
                <w:lang w:val="sr-Cyrl-RS"/>
              </w:rPr>
            </w:pPr>
          </w:p>
        </w:tc>
        <w:tc>
          <w:tcPr>
            <w:tcW w:w="4621" w:type="dxa"/>
          </w:tcPr>
          <w:p w:rsidR="0081184F" w:rsidRPr="0046741C" w:rsidRDefault="0081184F" w:rsidP="0046741C">
            <w:pPr>
              <w:suppressAutoHyphens w:val="0"/>
              <w:spacing w:line="240" w:lineRule="auto"/>
              <w:rPr>
                <w:rFonts w:asciiTheme="majorHAnsi" w:hAnsiTheme="majorHAnsi" w:cs="Arial"/>
                <w:b/>
                <w:bCs/>
                <w:iCs/>
                <w:noProof/>
                <w:color w:val="auto"/>
                <w:lang w:val="sr-Cyrl-RS"/>
              </w:rPr>
            </w:pPr>
          </w:p>
          <w:p w:rsidR="0081184F" w:rsidRPr="0046741C" w:rsidRDefault="0081184F" w:rsidP="0046741C">
            <w:pPr>
              <w:suppressAutoHyphens w:val="0"/>
              <w:spacing w:line="240" w:lineRule="auto"/>
              <w:rPr>
                <w:rFonts w:asciiTheme="majorHAnsi" w:hAnsiTheme="majorHAnsi" w:cs="Arial"/>
                <w:b/>
                <w:bCs/>
                <w:iCs/>
                <w:noProof/>
                <w:color w:val="auto"/>
                <w:lang w:val="sr-Cyrl-RS"/>
              </w:rPr>
            </w:pPr>
          </w:p>
          <w:p w:rsidR="0081184F" w:rsidRPr="0046741C" w:rsidRDefault="0081184F" w:rsidP="0046741C">
            <w:pPr>
              <w:suppressAutoHyphens w:val="0"/>
              <w:spacing w:line="240" w:lineRule="auto"/>
              <w:rPr>
                <w:rFonts w:asciiTheme="majorHAnsi" w:hAnsiTheme="majorHAnsi" w:cs="Arial"/>
                <w:b/>
                <w:bCs/>
                <w:iCs/>
                <w:noProof/>
                <w:color w:val="auto"/>
                <w:lang w:val="sr-Cyrl-RS"/>
              </w:rPr>
            </w:pPr>
          </w:p>
          <w:p w:rsidR="0081184F" w:rsidRPr="0046741C" w:rsidRDefault="0081184F" w:rsidP="0046741C">
            <w:pPr>
              <w:suppressAutoHyphens w:val="0"/>
              <w:spacing w:line="240" w:lineRule="auto"/>
              <w:rPr>
                <w:rFonts w:asciiTheme="majorHAnsi" w:hAnsiTheme="majorHAnsi" w:cs="Arial"/>
                <w:b/>
                <w:bCs/>
                <w:iCs/>
                <w:noProof/>
                <w:color w:val="auto"/>
                <w:lang w:val="sr-Cyrl-RS"/>
              </w:rPr>
            </w:pPr>
          </w:p>
          <w:p w:rsidR="0081184F" w:rsidRPr="0046741C" w:rsidRDefault="0081184F" w:rsidP="0046741C">
            <w:pPr>
              <w:suppressAutoHyphens w:val="0"/>
              <w:spacing w:line="240" w:lineRule="auto"/>
              <w:rPr>
                <w:rFonts w:asciiTheme="majorHAnsi" w:hAnsiTheme="majorHAnsi" w:cs="Arial"/>
                <w:b/>
                <w:bCs/>
                <w:iCs/>
                <w:noProof/>
                <w:color w:val="auto"/>
                <w:lang w:val="sr-Cyrl-RS"/>
              </w:rPr>
            </w:pPr>
            <w:r w:rsidRPr="0046741C">
              <w:rPr>
                <w:rFonts w:asciiTheme="majorHAnsi" w:hAnsiTheme="majorHAnsi" w:cs="Arial"/>
                <w:bCs/>
                <w:iCs/>
                <w:noProof/>
                <w:color w:val="auto"/>
                <w:lang w:val="sr-Cyrl-RS"/>
              </w:rPr>
              <w:t xml:space="preserve">_____ календарска дана од </w:t>
            </w:r>
            <w:r w:rsidRPr="0046741C">
              <w:rPr>
                <w:rFonts w:asciiTheme="majorHAnsi" w:hAnsiTheme="majorHAnsi"/>
                <w:b/>
                <w:bCs/>
                <w:iCs/>
                <w:noProof/>
                <w:lang w:val="sr-Cyrl-RS"/>
              </w:rPr>
              <w:t>од дана пријема поруџбине Наручиоца</w:t>
            </w:r>
          </w:p>
        </w:tc>
      </w:tr>
      <w:tr w:rsidR="0081184F" w:rsidRPr="006650F8" w:rsidTr="0046741C">
        <w:tc>
          <w:tcPr>
            <w:tcW w:w="9242" w:type="dxa"/>
            <w:gridSpan w:val="2"/>
          </w:tcPr>
          <w:p w:rsidR="0081184F" w:rsidRPr="0046741C" w:rsidRDefault="0081184F" w:rsidP="0046741C">
            <w:pPr>
              <w:suppressAutoHyphens w:val="0"/>
              <w:spacing w:line="240" w:lineRule="auto"/>
              <w:jc w:val="both"/>
              <w:rPr>
                <w:rFonts w:asciiTheme="majorHAnsi" w:hAnsiTheme="majorHAnsi" w:cs="Arial"/>
                <w:bCs/>
                <w:i/>
                <w:iCs/>
                <w:noProof/>
                <w:color w:val="auto"/>
                <w:lang w:val="sr-Cyrl-RS"/>
              </w:rPr>
            </w:pPr>
            <w:r w:rsidRPr="0046741C">
              <w:rPr>
                <w:rFonts w:asciiTheme="majorHAnsi" w:hAnsiTheme="majorHAnsi" w:cs="Arial"/>
                <w:bCs/>
                <w:i/>
                <w:iCs/>
                <w:noProof/>
                <w:color w:val="auto"/>
                <w:lang w:val="sr-Cyrl-RS"/>
              </w:rPr>
              <w:t>Понуда понуђача који не прихвата услове наручиоца за рок и начин плаћања, рок важења понуде и рок испоруке сматраће се неприхватљивом.</w:t>
            </w:r>
          </w:p>
        </w:tc>
      </w:tr>
    </w:tbl>
    <w:p w:rsidR="0081184F" w:rsidRPr="0046741C" w:rsidRDefault="0081184F" w:rsidP="0081184F">
      <w:pPr>
        <w:suppressAutoHyphens w:val="0"/>
        <w:spacing w:line="240" w:lineRule="auto"/>
        <w:jc w:val="center"/>
        <w:rPr>
          <w:rFonts w:asciiTheme="majorHAnsi" w:eastAsia="TimesNewRomanPSMT" w:hAnsiTheme="majorHAnsi" w:cs="Arial"/>
          <w:bCs/>
          <w:noProof/>
          <w:lang w:val="sr-Cyrl-RS"/>
        </w:rPr>
      </w:pPr>
    </w:p>
    <w:p w:rsidR="0081184F" w:rsidRPr="0046741C" w:rsidRDefault="0081184F" w:rsidP="0081184F">
      <w:pPr>
        <w:suppressAutoHyphens w:val="0"/>
        <w:spacing w:line="240" w:lineRule="auto"/>
        <w:rPr>
          <w:rFonts w:asciiTheme="majorHAnsi" w:eastAsia="TimesNewRomanPSMT" w:hAnsiTheme="majorHAnsi" w:cs="Arial"/>
          <w:bCs/>
          <w:noProof/>
          <w:lang w:val="sr-Cyrl-RS"/>
        </w:rPr>
      </w:pPr>
      <w:r w:rsidRPr="0046741C">
        <w:rPr>
          <w:rFonts w:asciiTheme="majorHAnsi" w:eastAsia="TimesNewRomanPSMT" w:hAnsiTheme="majorHAnsi" w:cs="Arial"/>
          <w:bCs/>
          <w:noProof/>
          <w:lang w:val="sr-Cyrl-RS"/>
        </w:rPr>
        <w:t xml:space="preserve">            Датум </w:t>
      </w:r>
      <w:r w:rsidRPr="0046741C">
        <w:rPr>
          <w:rFonts w:asciiTheme="majorHAnsi" w:eastAsia="TimesNewRomanPSMT" w:hAnsiTheme="majorHAnsi" w:cs="Arial"/>
          <w:bCs/>
          <w:noProof/>
          <w:lang w:val="sr-Cyrl-RS"/>
        </w:rPr>
        <w:tab/>
      </w:r>
      <w:r w:rsidRPr="0046741C">
        <w:rPr>
          <w:rFonts w:asciiTheme="majorHAnsi" w:eastAsia="TimesNewRomanPSMT" w:hAnsiTheme="majorHAnsi" w:cs="Arial"/>
          <w:bCs/>
          <w:noProof/>
          <w:lang w:val="sr-Cyrl-RS"/>
        </w:rPr>
        <w:tab/>
      </w:r>
      <w:r w:rsidRPr="0046741C">
        <w:rPr>
          <w:rFonts w:asciiTheme="majorHAnsi" w:eastAsia="TimesNewRomanPSMT" w:hAnsiTheme="majorHAnsi" w:cs="Arial"/>
          <w:bCs/>
          <w:noProof/>
          <w:lang w:val="sr-Cyrl-RS"/>
        </w:rPr>
        <w:tab/>
      </w:r>
      <w:r w:rsidRPr="0046741C">
        <w:rPr>
          <w:rFonts w:asciiTheme="majorHAnsi" w:eastAsia="TimesNewRomanPSMT" w:hAnsiTheme="majorHAnsi" w:cs="Arial"/>
          <w:bCs/>
          <w:noProof/>
          <w:lang w:val="sr-Cyrl-RS"/>
        </w:rPr>
        <w:tab/>
      </w:r>
      <w:r w:rsidRPr="0046741C">
        <w:rPr>
          <w:rFonts w:asciiTheme="majorHAnsi" w:eastAsia="TimesNewRomanPSMT" w:hAnsiTheme="majorHAnsi" w:cs="Arial"/>
          <w:bCs/>
          <w:noProof/>
          <w:lang w:val="sr-Cyrl-RS"/>
        </w:rPr>
        <w:tab/>
        <w:t xml:space="preserve">        </w:t>
      </w:r>
      <w:r w:rsidRPr="0046741C">
        <w:rPr>
          <w:rFonts w:asciiTheme="majorHAnsi" w:eastAsia="TimesNewRomanPSMT" w:hAnsiTheme="majorHAnsi" w:cs="Arial"/>
          <w:bCs/>
          <w:noProof/>
          <w:lang w:val="sr-Cyrl-RS"/>
        </w:rPr>
        <w:tab/>
      </w:r>
      <w:r w:rsidRPr="0046741C">
        <w:rPr>
          <w:rFonts w:asciiTheme="majorHAnsi" w:eastAsia="TimesNewRomanPSMT" w:hAnsiTheme="majorHAnsi" w:cs="Arial"/>
          <w:bCs/>
          <w:noProof/>
          <w:lang w:val="sr-Cyrl-RS"/>
        </w:rPr>
        <w:tab/>
      </w:r>
      <w:r w:rsidRPr="0046741C">
        <w:rPr>
          <w:rFonts w:asciiTheme="majorHAnsi" w:eastAsia="TimesNewRomanPSMT" w:hAnsiTheme="majorHAnsi" w:cs="Arial"/>
          <w:bCs/>
          <w:noProof/>
          <w:lang w:val="sr-Cyrl-RS"/>
        </w:rPr>
        <w:tab/>
        <w:t xml:space="preserve">            Понуђач</w:t>
      </w:r>
    </w:p>
    <w:p w:rsidR="0081184F" w:rsidRPr="0046741C" w:rsidRDefault="0081184F" w:rsidP="0081184F">
      <w:pPr>
        <w:ind w:left="2880" w:firstLine="720"/>
        <w:jc w:val="both"/>
        <w:rPr>
          <w:rFonts w:asciiTheme="majorHAnsi" w:eastAsia="TimesNewRomanPS-BoldMT" w:hAnsiTheme="majorHAnsi" w:cs="Arial"/>
          <w:b/>
          <w:bCs/>
          <w:i/>
          <w:iCs/>
          <w:noProof/>
          <w:color w:val="002060"/>
          <w:lang w:val="sr-Cyrl-RS"/>
        </w:rPr>
      </w:pPr>
      <w:r w:rsidRPr="0046741C">
        <w:rPr>
          <w:rFonts w:asciiTheme="majorHAnsi" w:eastAsia="TimesNewRomanPSMT" w:hAnsiTheme="majorHAnsi" w:cs="Arial"/>
          <w:bCs/>
          <w:noProof/>
          <w:lang w:val="sr-Cyrl-RS"/>
        </w:rPr>
        <w:t xml:space="preserve">    </w:t>
      </w:r>
    </w:p>
    <w:p w:rsidR="0081184F" w:rsidRPr="0046741C" w:rsidRDefault="0081184F" w:rsidP="0081184F">
      <w:pPr>
        <w:jc w:val="both"/>
        <w:rPr>
          <w:rFonts w:asciiTheme="majorHAnsi" w:eastAsia="TimesNewRomanPS-BoldMT" w:hAnsiTheme="majorHAnsi" w:cs="Arial"/>
          <w:b/>
          <w:bCs/>
          <w:i/>
          <w:iCs/>
          <w:noProof/>
          <w:color w:val="002060"/>
          <w:lang w:val="sr-Cyrl-RS"/>
        </w:rPr>
      </w:pPr>
      <w:r w:rsidRPr="0046741C">
        <w:rPr>
          <w:rFonts w:asciiTheme="majorHAnsi" w:eastAsia="TimesNewRomanPS-BoldMT" w:hAnsiTheme="majorHAnsi" w:cs="Arial"/>
          <w:b/>
          <w:bCs/>
          <w:i/>
          <w:iCs/>
          <w:noProof/>
          <w:color w:val="002060"/>
          <w:lang w:val="sr-Cyrl-RS"/>
        </w:rPr>
        <w:t>________________________</w:t>
      </w:r>
      <w:r w:rsidRPr="0046741C">
        <w:rPr>
          <w:rFonts w:asciiTheme="majorHAnsi" w:eastAsia="TimesNewRomanPS-BoldMT" w:hAnsiTheme="majorHAnsi" w:cs="Arial"/>
          <w:b/>
          <w:bCs/>
          <w:i/>
          <w:iCs/>
          <w:noProof/>
          <w:color w:val="002060"/>
          <w:lang w:val="sr-Cyrl-RS"/>
        </w:rPr>
        <w:tab/>
      </w:r>
      <w:r w:rsidRPr="0046741C">
        <w:rPr>
          <w:rFonts w:asciiTheme="majorHAnsi" w:eastAsia="TimesNewRomanPS-BoldMT" w:hAnsiTheme="majorHAnsi" w:cs="Arial"/>
          <w:b/>
          <w:bCs/>
          <w:i/>
          <w:iCs/>
          <w:noProof/>
          <w:color w:val="002060"/>
          <w:lang w:val="sr-Cyrl-RS"/>
        </w:rPr>
        <w:tab/>
      </w:r>
      <w:r w:rsidRPr="0046741C">
        <w:rPr>
          <w:rFonts w:asciiTheme="majorHAnsi" w:eastAsia="TimesNewRomanPS-BoldMT" w:hAnsiTheme="majorHAnsi" w:cs="Arial"/>
          <w:b/>
          <w:bCs/>
          <w:i/>
          <w:iCs/>
          <w:noProof/>
          <w:color w:val="002060"/>
          <w:lang w:val="sr-Cyrl-RS"/>
        </w:rPr>
        <w:tab/>
      </w:r>
      <w:r w:rsidRPr="0046741C">
        <w:rPr>
          <w:rFonts w:asciiTheme="majorHAnsi" w:eastAsia="TimesNewRomanPS-BoldMT" w:hAnsiTheme="majorHAnsi" w:cs="Arial"/>
          <w:b/>
          <w:bCs/>
          <w:i/>
          <w:iCs/>
          <w:noProof/>
          <w:color w:val="002060"/>
          <w:lang w:val="sr-Cyrl-RS"/>
        </w:rPr>
        <w:tab/>
      </w:r>
      <w:r w:rsidRPr="0046741C">
        <w:rPr>
          <w:rFonts w:asciiTheme="majorHAnsi" w:eastAsia="TimesNewRomanPS-BoldMT" w:hAnsiTheme="majorHAnsi" w:cs="Arial"/>
          <w:b/>
          <w:bCs/>
          <w:i/>
          <w:iCs/>
          <w:noProof/>
          <w:color w:val="002060"/>
          <w:lang w:val="sr-Cyrl-RS"/>
        </w:rPr>
        <w:tab/>
      </w:r>
      <w:r w:rsidRPr="0046741C">
        <w:rPr>
          <w:rFonts w:asciiTheme="majorHAnsi" w:eastAsia="TimesNewRomanPS-BoldMT" w:hAnsiTheme="majorHAnsi" w:cs="Arial"/>
          <w:b/>
          <w:bCs/>
          <w:i/>
          <w:iCs/>
          <w:noProof/>
          <w:color w:val="002060"/>
          <w:lang w:val="sr-Cyrl-RS"/>
        </w:rPr>
        <w:tab/>
      </w:r>
      <w:r w:rsidRPr="0046741C">
        <w:rPr>
          <w:rFonts w:asciiTheme="majorHAnsi" w:eastAsia="TimesNewRomanPS-BoldMT" w:hAnsiTheme="majorHAnsi" w:cs="Arial"/>
          <w:b/>
          <w:bCs/>
          <w:i/>
          <w:iCs/>
          <w:noProof/>
          <w:color w:val="002060"/>
          <w:lang w:val="sr-Cyrl-RS"/>
        </w:rPr>
        <w:tab/>
        <w:t xml:space="preserve">  _____________________________</w:t>
      </w:r>
    </w:p>
    <w:p w:rsidR="0081184F" w:rsidRPr="0046741C" w:rsidRDefault="0081184F" w:rsidP="0081184F">
      <w:pPr>
        <w:jc w:val="both"/>
        <w:rPr>
          <w:rFonts w:asciiTheme="majorHAnsi" w:eastAsia="TimesNewRomanPS-BoldMT" w:hAnsiTheme="majorHAnsi" w:cs="Arial"/>
          <w:b/>
          <w:bCs/>
          <w:i/>
          <w:iCs/>
          <w:noProof/>
          <w:color w:val="002060"/>
          <w:lang w:val="sr-Cyrl-RS"/>
        </w:rPr>
      </w:pPr>
    </w:p>
    <w:p w:rsidR="0081184F" w:rsidRPr="0046741C" w:rsidRDefault="0081184F" w:rsidP="0081184F">
      <w:pPr>
        <w:jc w:val="both"/>
        <w:rPr>
          <w:rFonts w:asciiTheme="majorHAnsi" w:hAnsiTheme="majorHAnsi" w:cs="Arial"/>
          <w:i/>
          <w:iCs/>
          <w:noProof/>
          <w:lang w:val="sr-Cyrl-RS"/>
        </w:rPr>
      </w:pPr>
      <w:r w:rsidRPr="0046741C">
        <w:rPr>
          <w:rFonts w:asciiTheme="majorHAnsi" w:hAnsiTheme="majorHAnsi" w:cs="Arial"/>
          <w:b/>
          <w:bCs/>
          <w:i/>
          <w:iCs/>
          <w:noProof/>
          <w:u w:val="single"/>
          <w:lang w:val="sr-Cyrl-RS"/>
        </w:rPr>
        <w:t>Напомене:</w:t>
      </w:r>
      <w:r w:rsidRPr="0046741C">
        <w:rPr>
          <w:rFonts w:asciiTheme="majorHAnsi" w:hAnsiTheme="majorHAnsi" w:cs="Arial"/>
          <w:b/>
          <w:bCs/>
          <w:i/>
          <w:iCs/>
          <w:noProof/>
          <w:lang w:val="sr-Cyrl-RS"/>
        </w:rPr>
        <w:t xml:space="preserve"> </w:t>
      </w:r>
    </w:p>
    <w:p w:rsidR="0081184F" w:rsidRPr="0046741C" w:rsidRDefault="0081184F" w:rsidP="0081184F">
      <w:pPr>
        <w:jc w:val="both"/>
        <w:rPr>
          <w:rFonts w:asciiTheme="majorHAnsi" w:hAnsiTheme="majorHAnsi" w:cs="Arial"/>
          <w:i/>
          <w:iCs/>
          <w:noProof/>
          <w:lang w:val="sr-Cyrl-RS"/>
        </w:rPr>
      </w:pPr>
      <w:r w:rsidRPr="0046741C">
        <w:rPr>
          <w:rFonts w:asciiTheme="majorHAnsi" w:hAnsiTheme="majorHAnsi" w:cs="Arial"/>
          <w:i/>
          <w:iCs/>
          <w:noProof/>
          <w:lang w:val="sr-Cyrl-RS"/>
        </w:rPr>
        <w:t xml:space="preserve">Образац понуде понуђач мора да попуни и потпише, чиме потврђује да су тачни подаци који су у обрасцу понуде наведени. </w:t>
      </w:r>
    </w:p>
    <w:p w:rsidR="0081184F" w:rsidRPr="0046741C" w:rsidRDefault="0081184F" w:rsidP="0081184F">
      <w:pPr>
        <w:shd w:val="clear" w:color="auto" w:fill="C6D9F1"/>
        <w:jc w:val="center"/>
        <w:rPr>
          <w:rFonts w:asciiTheme="majorHAnsi" w:hAnsiTheme="majorHAnsi" w:cs="Arial"/>
          <w:b/>
          <w:bCs/>
          <w:i/>
          <w:iCs/>
          <w:noProof/>
          <w:color w:val="7030A0"/>
          <w:sz w:val="28"/>
          <w:szCs w:val="28"/>
          <w:lang w:val="sr-Cyrl-RS"/>
        </w:rPr>
        <w:sectPr w:rsidR="0081184F" w:rsidRPr="0046741C" w:rsidSect="000C7AC8">
          <w:headerReference w:type="default" r:id="rId12"/>
          <w:footerReference w:type="default" r:id="rId13"/>
          <w:pgSz w:w="11906" w:h="16838"/>
          <w:pgMar w:top="1440" w:right="926" w:bottom="1440" w:left="990" w:header="283" w:footer="720" w:gutter="0"/>
          <w:cols w:space="720"/>
          <w:docGrid w:linePitch="360" w:charSpace="32768"/>
        </w:sectPr>
      </w:pPr>
    </w:p>
    <w:p w:rsidR="0081184F" w:rsidRPr="0046741C" w:rsidRDefault="0081184F" w:rsidP="0081184F">
      <w:pPr>
        <w:shd w:val="clear" w:color="auto" w:fill="C6D9F1"/>
        <w:jc w:val="center"/>
        <w:rPr>
          <w:rFonts w:asciiTheme="majorHAnsi" w:hAnsiTheme="majorHAnsi" w:cs="Arial"/>
          <w:b/>
          <w:bCs/>
          <w:i/>
          <w:iCs/>
          <w:noProof/>
          <w:color w:val="auto"/>
          <w:sz w:val="28"/>
          <w:szCs w:val="28"/>
          <w:lang w:val="sr-Cyrl-RS"/>
        </w:rPr>
      </w:pPr>
      <w:r w:rsidRPr="0046741C">
        <w:rPr>
          <w:rFonts w:asciiTheme="majorHAnsi" w:hAnsiTheme="majorHAnsi" w:cs="Arial"/>
          <w:b/>
          <w:bCs/>
          <w:i/>
          <w:iCs/>
          <w:noProof/>
          <w:color w:val="auto"/>
          <w:sz w:val="28"/>
          <w:szCs w:val="28"/>
          <w:lang w:val="sr-Cyrl-RS"/>
        </w:rPr>
        <w:lastRenderedPageBreak/>
        <w:t xml:space="preserve">VII  ОБРАЗАЦ СТРУКТУРЕ ЦЕНЕ СА УПУТСТВОМ </w:t>
      </w:r>
    </w:p>
    <w:p w:rsidR="0081184F" w:rsidRPr="0046741C" w:rsidRDefault="0081184F" w:rsidP="0081184F">
      <w:pPr>
        <w:shd w:val="clear" w:color="auto" w:fill="C6D9F1"/>
        <w:jc w:val="center"/>
        <w:rPr>
          <w:rFonts w:asciiTheme="majorHAnsi" w:hAnsiTheme="majorHAnsi" w:cs="Arial"/>
          <w:b/>
          <w:bCs/>
          <w:i/>
          <w:iCs/>
          <w:noProof/>
          <w:color w:val="auto"/>
          <w:sz w:val="28"/>
          <w:szCs w:val="28"/>
          <w:lang w:val="sr-Cyrl-RS"/>
        </w:rPr>
      </w:pPr>
      <w:r w:rsidRPr="0046741C">
        <w:rPr>
          <w:rFonts w:asciiTheme="majorHAnsi" w:hAnsiTheme="majorHAnsi" w:cs="Arial"/>
          <w:b/>
          <w:bCs/>
          <w:i/>
          <w:iCs/>
          <w:noProof/>
          <w:color w:val="auto"/>
          <w:sz w:val="28"/>
          <w:szCs w:val="28"/>
          <w:lang w:val="sr-Cyrl-RS"/>
        </w:rPr>
        <w:t>КАКО ДА СЕ ПОПУНИ</w:t>
      </w:r>
    </w:p>
    <w:p w:rsidR="0081184F" w:rsidRPr="0046741C" w:rsidRDefault="0081184F" w:rsidP="0081184F">
      <w:pPr>
        <w:shd w:val="clear" w:color="auto" w:fill="C6D9F1"/>
        <w:jc w:val="right"/>
        <w:rPr>
          <w:rFonts w:asciiTheme="majorHAnsi" w:hAnsiTheme="majorHAnsi" w:cs="Arial"/>
          <w:b/>
          <w:bCs/>
          <w:i/>
          <w:iCs/>
          <w:noProof/>
          <w:sz w:val="28"/>
          <w:szCs w:val="28"/>
          <w:lang w:val="sr-Cyrl-RS"/>
        </w:rPr>
      </w:pPr>
      <w:r w:rsidRPr="0046741C">
        <w:rPr>
          <w:rFonts w:asciiTheme="majorHAnsi" w:hAnsiTheme="majorHAnsi" w:cs="Arial"/>
          <w:b/>
          <w:bCs/>
          <w:i/>
          <w:iCs/>
          <w:noProof/>
          <w:sz w:val="28"/>
          <w:szCs w:val="28"/>
          <w:lang w:val="sr-Cyrl-RS"/>
        </w:rPr>
        <w:t>(Образац 2а.)</w:t>
      </w:r>
    </w:p>
    <w:p w:rsidR="0081184F" w:rsidRPr="0046741C" w:rsidRDefault="0081184F" w:rsidP="0081184F">
      <w:pPr>
        <w:rPr>
          <w:rFonts w:asciiTheme="majorHAnsi" w:hAnsiTheme="majorHAnsi" w:cs="Arial"/>
          <w:b/>
          <w:bCs/>
          <w:i/>
          <w:iCs/>
          <w:noProof/>
          <w:color w:val="FF0000"/>
          <w:sz w:val="28"/>
          <w:szCs w:val="28"/>
          <w:lang w:val="sr-Cyrl-RS"/>
        </w:rPr>
      </w:pPr>
    </w:p>
    <w:p w:rsidR="0081184F" w:rsidRPr="0046741C" w:rsidRDefault="0081184F" w:rsidP="0081184F">
      <w:pPr>
        <w:rPr>
          <w:rFonts w:asciiTheme="majorHAnsi" w:hAnsiTheme="majorHAnsi" w:cs="Arial"/>
          <w:b/>
          <w:bCs/>
          <w:i/>
          <w:iCs/>
          <w:noProof/>
          <w:color w:val="auto"/>
          <w:lang w:val="sr-Cyrl-RS"/>
        </w:rPr>
      </w:pPr>
      <w:r w:rsidRPr="0046741C">
        <w:rPr>
          <w:rFonts w:asciiTheme="majorHAnsi" w:hAnsiTheme="majorHAnsi" w:cs="Arial"/>
          <w:b/>
          <w:bCs/>
          <w:i/>
          <w:iCs/>
          <w:noProof/>
          <w:color w:val="auto"/>
          <w:lang w:val="sr-Cyrl-RS"/>
        </w:rPr>
        <w:t>ПАРТИЈА 1. – СВЕЖЕ ЈУНЕЋЕ МЕСО</w:t>
      </w:r>
    </w:p>
    <w:p w:rsidR="0081184F" w:rsidRPr="0046741C" w:rsidRDefault="0081184F" w:rsidP="0081184F">
      <w:pPr>
        <w:rPr>
          <w:rFonts w:asciiTheme="majorHAnsi" w:hAnsiTheme="majorHAnsi" w:cs="Arial"/>
          <w:b/>
          <w:bCs/>
          <w:i/>
          <w:iCs/>
          <w:noProof/>
          <w:color w:val="FF0000"/>
          <w:sz w:val="28"/>
          <w:szCs w:val="28"/>
          <w:lang w:val="sr-Cyrl-RS"/>
        </w:rPr>
      </w:pPr>
    </w:p>
    <w:tbl>
      <w:tblPr>
        <w:tblW w:w="13926" w:type="dxa"/>
        <w:tblLayout w:type="fixed"/>
        <w:tblCellMar>
          <w:left w:w="62" w:type="dxa"/>
          <w:right w:w="57" w:type="dxa"/>
        </w:tblCellMar>
        <w:tblLook w:val="04A0" w:firstRow="1" w:lastRow="0" w:firstColumn="1" w:lastColumn="0" w:noHBand="0" w:noVBand="1"/>
      </w:tblPr>
      <w:tblGrid>
        <w:gridCol w:w="872"/>
        <w:gridCol w:w="3240"/>
        <w:gridCol w:w="850"/>
        <w:gridCol w:w="1418"/>
        <w:gridCol w:w="1730"/>
        <w:gridCol w:w="1766"/>
        <w:gridCol w:w="19"/>
        <w:gridCol w:w="1730"/>
        <w:gridCol w:w="2301"/>
      </w:tblGrid>
      <w:tr w:rsidR="0081184F" w:rsidRPr="006650F8" w:rsidTr="0046741C">
        <w:trPr>
          <w:trHeight w:val="267"/>
        </w:trPr>
        <w:tc>
          <w:tcPr>
            <w:tcW w:w="872" w:type="dxa"/>
            <w:tcBorders>
              <w:top w:val="single" w:sz="4" w:space="0" w:color="00000A"/>
              <w:left w:val="single" w:sz="4" w:space="0" w:color="00000A"/>
              <w:bottom w:val="single" w:sz="4" w:space="0" w:color="00000A"/>
              <w:right w:val="single" w:sz="4" w:space="0" w:color="00000A"/>
            </w:tcBorders>
            <w:shd w:val="clear" w:color="auto" w:fill="BFBFBF"/>
            <w:vAlign w:val="center"/>
            <w:hideMark/>
          </w:tcPr>
          <w:p w:rsidR="0081184F" w:rsidRPr="0046741C" w:rsidRDefault="0081184F" w:rsidP="0046741C">
            <w:pPr>
              <w:ind w:right="126"/>
              <w:jc w:val="center"/>
              <w:rPr>
                <w:rFonts w:asciiTheme="majorHAnsi" w:hAnsiTheme="majorHAnsi"/>
                <w:b/>
                <w:noProof/>
                <w:kern w:val="2"/>
                <w:lang w:val="sr-Cyrl-RS"/>
              </w:rPr>
            </w:pPr>
            <w:r w:rsidRPr="0046741C">
              <w:rPr>
                <w:rFonts w:asciiTheme="majorHAnsi" w:hAnsiTheme="majorHAnsi"/>
                <w:b/>
                <w:noProof/>
                <w:lang w:val="sr-Cyrl-RS"/>
              </w:rPr>
              <w:t>Ред.</w:t>
            </w:r>
          </w:p>
          <w:p w:rsidR="0081184F" w:rsidRPr="0046741C" w:rsidRDefault="0081184F" w:rsidP="0046741C">
            <w:pPr>
              <w:ind w:right="126"/>
              <w:jc w:val="center"/>
              <w:rPr>
                <w:rFonts w:asciiTheme="majorHAnsi" w:hAnsiTheme="majorHAnsi"/>
                <w:noProof/>
                <w:kern w:val="2"/>
                <w:lang w:val="sr-Cyrl-RS"/>
              </w:rPr>
            </w:pPr>
            <w:r w:rsidRPr="0046741C">
              <w:rPr>
                <w:rFonts w:asciiTheme="majorHAnsi" w:hAnsiTheme="majorHAnsi"/>
                <w:b/>
                <w:noProof/>
                <w:lang w:val="sr-Cyrl-RS"/>
              </w:rPr>
              <w:t>Бр.</w:t>
            </w:r>
          </w:p>
        </w:tc>
        <w:tc>
          <w:tcPr>
            <w:tcW w:w="3240" w:type="dxa"/>
            <w:tcBorders>
              <w:top w:val="single" w:sz="4" w:space="0" w:color="00000A"/>
              <w:left w:val="single" w:sz="4" w:space="0" w:color="00000A"/>
              <w:bottom w:val="single" w:sz="4" w:space="0" w:color="00000A"/>
              <w:right w:val="single" w:sz="4" w:space="0" w:color="00000A"/>
            </w:tcBorders>
            <w:shd w:val="clear" w:color="auto" w:fill="BFBFBF"/>
            <w:vAlign w:val="center"/>
            <w:hideMark/>
          </w:tcPr>
          <w:p w:rsidR="0081184F" w:rsidRPr="0046741C" w:rsidRDefault="0081184F" w:rsidP="0046741C">
            <w:pPr>
              <w:ind w:right="126"/>
              <w:jc w:val="center"/>
              <w:rPr>
                <w:rFonts w:asciiTheme="majorHAnsi" w:hAnsiTheme="majorHAnsi"/>
                <w:noProof/>
                <w:kern w:val="2"/>
                <w:lang w:val="sr-Cyrl-RS"/>
              </w:rPr>
            </w:pPr>
            <w:r w:rsidRPr="0046741C">
              <w:rPr>
                <w:rFonts w:asciiTheme="majorHAnsi" w:hAnsiTheme="majorHAnsi"/>
                <w:b/>
                <w:noProof/>
                <w:lang w:val="sr-Cyrl-RS"/>
              </w:rPr>
              <w:t>Назив робе-намирнице</w:t>
            </w:r>
          </w:p>
        </w:tc>
        <w:tc>
          <w:tcPr>
            <w:tcW w:w="850" w:type="dxa"/>
            <w:tcBorders>
              <w:top w:val="single" w:sz="4" w:space="0" w:color="00000A"/>
              <w:left w:val="single" w:sz="4" w:space="0" w:color="00000A"/>
              <w:bottom w:val="single" w:sz="4" w:space="0" w:color="00000A"/>
              <w:right w:val="single" w:sz="4" w:space="0" w:color="00000A"/>
            </w:tcBorders>
            <w:shd w:val="clear" w:color="auto" w:fill="BFBFBF"/>
            <w:vAlign w:val="center"/>
            <w:hideMark/>
          </w:tcPr>
          <w:p w:rsidR="0081184F" w:rsidRPr="0046741C" w:rsidRDefault="0081184F" w:rsidP="0046741C">
            <w:pPr>
              <w:ind w:right="126"/>
              <w:jc w:val="center"/>
              <w:rPr>
                <w:rFonts w:asciiTheme="majorHAnsi" w:hAnsiTheme="majorHAnsi"/>
                <w:noProof/>
                <w:kern w:val="2"/>
                <w:lang w:val="sr-Cyrl-RS"/>
              </w:rPr>
            </w:pPr>
            <w:r w:rsidRPr="0046741C">
              <w:rPr>
                <w:rFonts w:asciiTheme="majorHAnsi" w:hAnsiTheme="majorHAnsi"/>
                <w:b/>
                <w:noProof/>
                <w:lang w:val="sr-Cyrl-RS"/>
              </w:rPr>
              <w:t>Јед. мере</w:t>
            </w:r>
          </w:p>
        </w:tc>
        <w:tc>
          <w:tcPr>
            <w:tcW w:w="1418" w:type="dxa"/>
            <w:tcBorders>
              <w:top w:val="single" w:sz="4" w:space="0" w:color="00000A"/>
              <w:left w:val="single" w:sz="4" w:space="0" w:color="00000A"/>
              <w:bottom w:val="single" w:sz="4" w:space="0" w:color="00000A"/>
              <w:right w:val="single" w:sz="4" w:space="0" w:color="00000A"/>
            </w:tcBorders>
            <w:shd w:val="clear" w:color="auto" w:fill="BFBFBF"/>
            <w:vAlign w:val="center"/>
            <w:hideMark/>
          </w:tcPr>
          <w:p w:rsidR="0081184F" w:rsidRPr="0046741C" w:rsidRDefault="0081184F" w:rsidP="0046741C">
            <w:pPr>
              <w:ind w:right="126"/>
              <w:jc w:val="center"/>
              <w:rPr>
                <w:rFonts w:asciiTheme="majorHAnsi" w:hAnsiTheme="majorHAnsi"/>
                <w:b/>
                <w:noProof/>
                <w:kern w:val="2"/>
                <w:lang w:val="sr-Cyrl-RS"/>
              </w:rPr>
            </w:pPr>
            <w:r w:rsidRPr="0046741C">
              <w:rPr>
                <w:rFonts w:asciiTheme="majorHAnsi" w:hAnsiTheme="majorHAnsi"/>
                <w:b/>
                <w:noProof/>
                <w:lang w:val="sr-Cyrl-RS"/>
              </w:rPr>
              <w:t>Оквирне количине</w:t>
            </w:r>
          </w:p>
        </w:tc>
        <w:tc>
          <w:tcPr>
            <w:tcW w:w="1730" w:type="dxa"/>
            <w:tcBorders>
              <w:top w:val="single" w:sz="4" w:space="0" w:color="00000A"/>
              <w:left w:val="single" w:sz="4" w:space="0" w:color="00000A"/>
              <w:bottom w:val="single" w:sz="4" w:space="0" w:color="00000A"/>
              <w:right w:val="single" w:sz="4" w:space="0" w:color="00000A"/>
            </w:tcBorders>
            <w:shd w:val="clear" w:color="auto" w:fill="BFBFBF"/>
            <w:vAlign w:val="center"/>
            <w:hideMark/>
          </w:tcPr>
          <w:p w:rsidR="0081184F" w:rsidRPr="0046741C" w:rsidRDefault="0081184F" w:rsidP="0046741C">
            <w:pPr>
              <w:ind w:right="126"/>
              <w:jc w:val="center"/>
              <w:rPr>
                <w:rFonts w:asciiTheme="majorHAnsi" w:hAnsiTheme="majorHAnsi"/>
                <w:b/>
                <w:noProof/>
                <w:kern w:val="2"/>
                <w:lang w:val="sr-Cyrl-RS"/>
              </w:rPr>
            </w:pPr>
            <w:r w:rsidRPr="0046741C">
              <w:rPr>
                <w:rFonts w:asciiTheme="majorHAnsi" w:hAnsiTheme="majorHAnsi"/>
                <w:b/>
                <w:noProof/>
                <w:lang w:val="sr-Cyrl-RS"/>
              </w:rPr>
              <w:t>Јединична</w:t>
            </w:r>
          </w:p>
          <w:p w:rsidR="0081184F" w:rsidRPr="0046741C" w:rsidRDefault="0081184F" w:rsidP="0046741C">
            <w:pPr>
              <w:ind w:right="126"/>
              <w:jc w:val="center"/>
              <w:rPr>
                <w:rFonts w:asciiTheme="majorHAnsi" w:hAnsiTheme="majorHAnsi"/>
                <w:noProof/>
                <w:kern w:val="2"/>
                <w:lang w:val="sr-Cyrl-RS"/>
              </w:rPr>
            </w:pPr>
            <w:r w:rsidRPr="0046741C">
              <w:rPr>
                <w:rFonts w:asciiTheme="majorHAnsi" w:hAnsiTheme="majorHAnsi"/>
                <w:b/>
                <w:noProof/>
                <w:lang w:val="sr-Cyrl-RS"/>
              </w:rPr>
              <w:t>цена без ПДВ-а</w:t>
            </w:r>
          </w:p>
        </w:tc>
        <w:tc>
          <w:tcPr>
            <w:tcW w:w="1785" w:type="dxa"/>
            <w:gridSpan w:val="2"/>
            <w:tcBorders>
              <w:top w:val="single" w:sz="4" w:space="0" w:color="00000A"/>
              <w:left w:val="single" w:sz="4" w:space="0" w:color="00000A"/>
              <w:bottom w:val="single" w:sz="4" w:space="0" w:color="00000A"/>
              <w:right w:val="single" w:sz="4" w:space="0" w:color="00000A"/>
            </w:tcBorders>
            <w:shd w:val="clear" w:color="auto" w:fill="BFBFBF"/>
            <w:vAlign w:val="center"/>
            <w:hideMark/>
          </w:tcPr>
          <w:p w:rsidR="0081184F" w:rsidRPr="0046741C" w:rsidRDefault="0081184F" w:rsidP="0046741C">
            <w:pPr>
              <w:ind w:right="126"/>
              <w:jc w:val="center"/>
              <w:rPr>
                <w:rFonts w:asciiTheme="majorHAnsi" w:hAnsiTheme="majorHAnsi"/>
                <w:b/>
                <w:noProof/>
                <w:kern w:val="2"/>
                <w:lang w:val="sr-Cyrl-RS"/>
              </w:rPr>
            </w:pPr>
            <w:r w:rsidRPr="0046741C">
              <w:rPr>
                <w:rFonts w:asciiTheme="majorHAnsi" w:hAnsiTheme="majorHAnsi"/>
                <w:b/>
                <w:noProof/>
                <w:lang w:val="sr-Cyrl-RS"/>
              </w:rPr>
              <w:t>Јединична</w:t>
            </w:r>
          </w:p>
          <w:p w:rsidR="0081184F" w:rsidRPr="0046741C" w:rsidRDefault="0081184F" w:rsidP="0046741C">
            <w:pPr>
              <w:ind w:right="126"/>
              <w:jc w:val="center"/>
              <w:rPr>
                <w:rFonts w:asciiTheme="majorHAnsi" w:hAnsiTheme="majorHAnsi"/>
                <w:b/>
                <w:noProof/>
                <w:lang w:val="sr-Cyrl-RS"/>
              </w:rPr>
            </w:pPr>
            <w:r w:rsidRPr="0046741C">
              <w:rPr>
                <w:rFonts w:asciiTheme="majorHAnsi" w:hAnsiTheme="majorHAnsi"/>
                <w:b/>
                <w:noProof/>
                <w:lang w:val="sr-Cyrl-RS"/>
              </w:rPr>
              <w:t>цена</w:t>
            </w:r>
          </w:p>
          <w:p w:rsidR="0081184F" w:rsidRPr="0046741C" w:rsidRDefault="0081184F" w:rsidP="0046741C">
            <w:pPr>
              <w:ind w:right="126"/>
              <w:jc w:val="center"/>
              <w:rPr>
                <w:rFonts w:asciiTheme="majorHAnsi" w:hAnsiTheme="majorHAnsi"/>
                <w:noProof/>
                <w:kern w:val="2"/>
                <w:lang w:val="sr-Cyrl-RS"/>
              </w:rPr>
            </w:pPr>
            <w:r w:rsidRPr="0046741C">
              <w:rPr>
                <w:rFonts w:asciiTheme="majorHAnsi" w:hAnsiTheme="majorHAnsi"/>
                <w:b/>
                <w:noProof/>
                <w:lang w:val="sr-Cyrl-RS"/>
              </w:rPr>
              <w:t>са ПДВ-ом</w:t>
            </w:r>
          </w:p>
        </w:tc>
        <w:tc>
          <w:tcPr>
            <w:tcW w:w="1730" w:type="dxa"/>
            <w:tcBorders>
              <w:top w:val="single" w:sz="4" w:space="0" w:color="00000A"/>
              <w:left w:val="single" w:sz="4" w:space="0" w:color="00000A"/>
              <w:bottom w:val="single" w:sz="4" w:space="0" w:color="00000A"/>
              <w:right w:val="single" w:sz="4" w:space="0" w:color="00000A"/>
            </w:tcBorders>
            <w:shd w:val="clear" w:color="auto" w:fill="BFBFBF"/>
            <w:vAlign w:val="center"/>
            <w:hideMark/>
          </w:tcPr>
          <w:p w:rsidR="0081184F" w:rsidRPr="0046741C" w:rsidRDefault="0081184F" w:rsidP="0046741C">
            <w:pPr>
              <w:ind w:right="126"/>
              <w:jc w:val="center"/>
              <w:rPr>
                <w:rFonts w:asciiTheme="majorHAnsi" w:hAnsiTheme="majorHAnsi"/>
                <w:b/>
                <w:noProof/>
                <w:kern w:val="2"/>
                <w:lang w:val="sr-Cyrl-RS"/>
              </w:rPr>
            </w:pPr>
            <w:r w:rsidRPr="0046741C">
              <w:rPr>
                <w:rFonts w:asciiTheme="majorHAnsi" w:hAnsiTheme="majorHAnsi"/>
                <w:b/>
                <w:noProof/>
                <w:lang w:val="sr-Cyrl-RS"/>
              </w:rPr>
              <w:t>Укупна</w:t>
            </w:r>
          </w:p>
          <w:p w:rsidR="0081184F" w:rsidRPr="0046741C" w:rsidRDefault="0081184F" w:rsidP="0046741C">
            <w:pPr>
              <w:ind w:right="126"/>
              <w:jc w:val="center"/>
              <w:rPr>
                <w:rFonts w:asciiTheme="majorHAnsi" w:hAnsiTheme="majorHAnsi"/>
                <w:b/>
                <w:noProof/>
                <w:kern w:val="2"/>
                <w:lang w:val="sr-Cyrl-RS"/>
              </w:rPr>
            </w:pPr>
            <w:r w:rsidRPr="0046741C">
              <w:rPr>
                <w:rFonts w:asciiTheme="majorHAnsi" w:hAnsiTheme="majorHAnsi"/>
                <w:b/>
                <w:noProof/>
                <w:lang w:val="sr-Cyrl-RS"/>
              </w:rPr>
              <w:t>цена без ПДВ-а</w:t>
            </w:r>
          </w:p>
        </w:tc>
        <w:tc>
          <w:tcPr>
            <w:tcW w:w="2301" w:type="dxa"/>
            <w:tcBorders>
              <w:top w:val="single" w:sz="4" w:space="0" w:color="00000A"/>
              <w:left w:val="single" w:sz="4" w:space="0" w:color="00000A"/>
              <w:bottom w:val="single" w:sz="4" w:space="0" w:color="00000A"/>
              <w:right w:val="single" w:sz="4" w:space="0" w:color="00000A"/>
            </w:tcBorders>
            <w:shd w:val="clear" w:color="auto" w:fill="BFBFBF"/>
            <w:vAlign w:val="center"/>
            <w:hideMark/>
          </w:tcPr>
          <w:p w:rsidR="0081184F" w:rsidRPr="0046741C" w:rsidRDefault="0081184F" w:rsidP="0046741C">
            <w:pPr>
              <w:ind w:right="126"/>
              <w:jc w:val="center"/>
              <w:rPr>
                <w:rFonts w:asciiTheme="majorHAnsi" w:hAnsiTheme="majorHAnsi"/>
                <w:b/>
                <w:noProof/>
                <w:kern w:val="2"/>
                <w:lang w:val="sr-Cyrl-RS"/>
              </w:rPr>
            </w:pPr>
            <w:r w:rsidRPr="0046741C">
              <w:rPr>
                <w:rFonts w:asciiTheme="majorHAnsi" w:hAnsiTheme="majorHAnsi"/>
                <w:b/>
                <w:noProof/>
                <w:lang w:val="sr-Cyrl-RS"/>
              </w:rPr>
              <w:t>Укупна цена</w:t>
            </w:r>
          </w:p>
          <w:p w:rsidR="0081184F" w:rsidRPr="0046741C" w:rsidRDefault="0081184F" w:rsidP="0046741C">
            <w:pPr>
              <w:ind w:right="126"/>
              <w:jc w:val="center"/>
              <w:rPr>
                <w:rFonts w:asciiTheme="majorHAnsi" w:hAnsiTheme="majorHAnsi"/>
                <w:b/>
                <w:noProof/>
                <w:kern w:val="2"/>
                <w:lang w:val="sr-Cyrl-RS"/>
              </w:rPr>
            </w:pPr>
            <w:r w:rsidRPr="0046741C">
              <w:rPr>
                <w:rFonts w:asciiTheme="majorHAnsi" w:hAnsiTheme="majorHAnsi"/>
                <w:b/>
                <w:noProof/>
                <w:lang w:val="sr-Cyrl-RS"/>
              </w:rPr>
              <w:t>са ПДВ-ом</w:t>
            </w:r>
          </w:p>
        </w:tc>
      </w:tr>
      <w:tr w:rsidR="0081184F" w:rsidRPr="0046741C" w:rsidTr="0046741C">
        <w:trPr>
          <w:trHeight w:val="267"/>
        </w:trPr>
        <w:tc>
          <w:tcPr>
            <w:tcW w:w="872" w:type="dxa"/>
            <w:tcBorders>
              <w:top w:val="single" w:sz="4" w:space="0" w:color="00000A"/>
              <w:left w:val="single" w:sz="4" w:space="0" w:color="00000A"/>
              <w:bottom w:val="single" w:sz="4" w:space="0" w:color="00000A"/>
              <w:right w:val="single" w:sz="4" w:space="0" w:color="00000A"/>
            </w:tcBorders>
            <w:shd w:val="clear" w:color="auto" w:fill="FFFFFF"/>
            <w:hideMark/>
          </w:tcPr>
          <w:p w:rsidR="0081184F" w:rsidRPr="0046741C" w:rsidRDefault="0081184F" w:rsidP="0046741C">
            <w:pPr>
              <w:ind w:right="126"/>
              <w:jc w:val="center"/>
              <w:rPr>
                <w:rFonts w:asciiTheme="majorHAnsi" w:hAnsiTheme="majorHAnsi"/>
                <w:noProof/>
                <w:kern w:val="2"/>
                <w:lang w:val="sr-Cyrl-RS"/>
              </w:rPr>
            </w:pPr>
            <w:r w:rsidRPr="0046741C">
              <w:rPr>
                <w:rFonts w:asciiTheme="majorHAnsi" w:hAnsiTheme="majorHAnsi"/>
                <w:b/>
                <w:noProof/>
                <w:lang w:val="sr-Cyrl-RS"/>
              </w:rPr>
              <w:t>1.</w:t>
            </w:r>
          </w:p>
        </w:tc>
        <w:tc>
          <w:tcPr>
            <w:tcW w:w="3240" w:type="dxa"/>
            <w:tcBorders>
              <w:top w:val="single" w:sz="4" w:space="0" w:color="00000A"/>
              <w:left w:val="single" w:sz="4" w:space="0" w:color="00000A"/>
              <w:bottom w:val="single" w:sz="4" w:space="0" w:color="00000A"/>
              <w:right w:val="single" w:sz="4" w:space="0" w:color="00000A"/>
            </w:tcBorders>
            <w:shd w:val="clear" w:color="auto" w:fill="FFFFFF"/>
            <w:hideMark/>
          </w:tcPr>
          <w:p w:rsidR="0081184F" w:rsidRPr="0046741C" w:rsidRDefault="0081184F" w:rsidP="0046741C">
            <w:pPr>
              <w:ind w:right="126"/>
              <w:jc w:val="center"/>
              <w:rPr>
                <w:rFonts w:asciiTheme="majorHAnsi" w:hAnsiTheme="majorHAnsi"/>
                <w:noProof/>
                <w:kern w:val="2"/>
                <w:lang w:val="sr-Cyrl-RS"/>
              </w:rPr>
            </w:pPr>
            <w:r w:rsidRPr="0046741C">
              <w:rPr>
                <w:rFonts w:asciiTheme="majorHAnsi" w:hAnsiTheme="majorHAnsi"/>
                <w:b/>
                <w:noProof/>
                <w:lang w:val="sr-Cyrl-RS"/>
              </w:rPr>
              <w:t>2.</w:t>
            </w:r>
          </w:p>
        </w:tc>
        <w:tc>
          <w:tcPr>
            <w:tcW w:w="850" w:type="dxa"/>
            <w:tcBorders>
              <w:top w:val="single" w:sz="4" w:space="0" w:color="00000A"/>
              <w:left w:val="single" w:sz="4" w:space="0" w:color="00000A"/>
              <w:bottom w:val="single" w:sz="4" w:space="0" w:color="00000A"/>
              <w:right w:val="single" w:sz="4" w:space="0" w:color="00000A"/>
            </w:tcBorders>
            <w:shd w:val="clear" w:color="auto" w:fill="FFFFFF"/>
            <w:hideMark/>
          </w:tcPr>
          <w:p w:rsidR="0081184F" w:rsidRPr="0046741C" w:rsidRDefault="0081184F" w:rsidP="0046741C">
            <w:pPr>
              <w:ind w:right="126"/>
              <w:jc w:val="center"/>
              <w:rPr>
                <w:rFonts w:asciiTheme="majorHAnsi" w:hAnsiTheme="majorHAnsi"/>
                <w:noProof/>
                <w:kern w:val="2"/>
                <w:lang w:val="sr-Cyrl-RS"/>
              </w:rPr>
            </w:pPr>
            <w:r w:rsidRPr="0046741C">
              <w:rPr>
                <w:rFonts w:asciiTheme="majorHAnsi" w:hAnsiTheme="majorHAnsi"/>
                <w:b/>
                <w:noProof/>
                <w:lang w:val="sr-Cyrl-RS"/>
              </w:rPr>
              <w:t>3.</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1184F" w:rsidRPr="0046741C" w:rsidRDefault="0081184F" w:rsidP="0046741C">
            <w:pPr>
              <w:ind w:right="126"/>
              <w:jc w:val="center"/>
              <w:rPr>
                <w:rFonts w:asciiTheme="majorHAnsi" w:hAnsiTheme="majorHAnsi"/>
                <w:noProof/>
                <w:kern w:val="2"/>
                <w:lang w:val="sr-Cyrl-RS"/>
              </w:rPr>
            </w:pPr>
            <w:r w:rsidRPr="0046741C">
              <w:rPr>
                <w:rFonts w:asciiTheme="majorHAnsi" w:hAnsiTheme="majorHAnsi"/>
                <w:b/>
                <w:noProof/>
                <w:lang w:val="sr-Cyrl-RS"/>
              </w:rPr>
              <w:t>4.</w:t>
            </w:r>
          </w:p>
        </w:tc>
        <w:tc>
          <w:tcPr>
            <w:tcW w:w="17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1184F" w:rsidRPr="0046741C" w:rsidRDefault="0081184F" w:rsidP="0046741C">
            <w:pPr>
              <w:ind w:right="126"/>
              <w:jc w:val="center"/>
              <w:rPr>
                <w:rFonts w:asciiTheme="majorHAnsi" w:hAnsiTheme="majorHAnsi"/>
                <w:b/>
                <w:noProof/>
                <w:kern w:val="2"/>
                <w:lang w:val="sr-Cyrl-RS"/>
              </w:rPr>
            </w:pPr>
            <w:r w:rsidRPr="0046741C">
              <w:rPr>
                <w:rFonts w:asciiTheme="majorHAnsi" w:hAnsiTheme="majorHAnsi"/>
                <w:b/>
                <w:noProof/>
                <w:lang w:val="sr-Cyrl-RS"/>
              </w:rPr>
              <w:t>5.</w:t>
            </w:r>
          </w:p>
        </w:tc>
        <w:tc>
          <w:tcPr>
            <w:tcW w:w="1785"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1184F" w:rsidRPr="0046741C" w:rsidRDefault="0081184F" w:rsidP="0046741C">
            <w:pPr>
              <w:ind w:right="126"/>
              <w:jc w:val="center"/>
              <w:rPr>
                <w:rFonts w:asciiTheme="majorHAnsi" w:hAnsiTheme="majorHAnsi"/>
                <w:b/>
                <w:noProof/>
                <w:kern w:val="2"/>
                <w:lang w:val="sr-Cyrl-RS"/>
              </w:rPr>
            </w:pPr>
            <w:r w:rsidRPr="0046741C">
              <w:rPr>
                <w:rFonts w:asciiTheme="majorHAnsi" w:hAnsiTheme="majorHAnsi"/>
                <w:b/>
                <w:noProof/>
                <w:lang w:val="sr-Cyrl-RS"/>
              </w:rPr>
              <w:t>6.</w:t>
            </w:r>
          </w:p>
        </w:tc>
        <w:tc>
          <w:tcPr>
            <w:tcW w:w="17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1184F" w:rsidRPr="0046741C" w:rsidRDefault="0081184F" w:rsidP="0046741C">
            <w:pPr>
              <w:ind w:right="126"/>
              <w:jc w:val="center"/>
              <w:rPr>
                <w:rFonts w:asciiTheme="majorHAnsi" w:hAnsiTheme="majorHAnsi"/>
                <w:b/>
                <w:noProof/>
                <w:kern w:val="2"/>
                <w:lang w:val="sr-Cyrl-RS"/>
              </w:rPr>
            </w:pPr>
            <w:r w:rsidRPr="0046741C">
              <w:rPr>
                <w:rFonts w:asciiTheme="majorHAnsi" w:hAnsiTheme="majorHAnsi"/>
                <w:b/>
                <w:noProof/>
                <w:lang w:val="sr-Cyrl-RS"/>
              </w:rPr>
              <w:t>7.</w:t>
            </w:r>
          </w:p>
        </w:tc>
        <w:tc>
          <w:tcPr>
            <w:tcW w:w="23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1184F" w:rsidRPr="0046741C" w:rsidRDefault="0081184F" w:rsidP="0046741C">
            <w:pPr>
              <w:ind w:right="126"/>
              <w:jc w:val="center"/>
              <w:rPr>
                <w:rFonts w:asciiTheme="majorHAnsi" w:hAnsiTheme="majorHAnsi"/>
                <w:b/>
                <w:noProof/>
                <w:kern w:val="2"/>
                <w:lang w:val="sr-Cyrl-RS"/>
              </w:rPr>
            </w:pPr>
            <w:r w:rsidRPr="0046741C">
              <w:rPr>
                <w:rFonts w:asciiTheme="majorHAnsi" w:hAnsiTheme="majorHAnsi"/>
                <w:b/>
                <w:noProof/>
                <w:lang w:val="sr-Cyrl-RS"/>
              </w:rPr>
              <w:t>8.</w:t>
            </w:r>
          </w:p>
        </w:tc>
      </w:tr>
      <w:tr w:rsidR="0081184F" w:rsidRPr="0046741C" w:rsidTr="0046741C">
        <w:trPr>
          <w:trHeight w:val="842"/>
        </w:trPr>
        <w:tc>
          <w:tcPr>
            <w:tcW w:w="8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1184F" w:rsidRPr="0046741C" w:rsidRDefault="0081184F" w:rsidP="0046741C">
            <w:pPr>
              <w:ind w:right="126"/>
              <w:jc w:val="center"/>
              <w:rPr>
                <w:rFonts w:asciiTheme="majorHAnsi" w:hAnsiTheme="majorHAnsi"/>
                <w:noProof/>
                <w:kern w:val="2"/>
                <w:lang w:val="sr-Cyrl-RS"/>
              </w:rPr>
            </w:pPr>
            <w:r w:rsidRPr="0046741C">
              <w:rPr>
                <w:rFonts w:asciiTheme="majorHAnsi" w:hAnsiTheme="majorHAnsi"/>
                <w:noProof/>
                <w:lang w:val="sr-Cyrl-RS"/>
              </w:rPr>
              <w:t>1.</w:t>
            </w:r>
          </w:p>
        </w:tc>
        <w:tc>
          <w:tcPr>
            <w:tcW w:w="32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1184F" w:rsidRPr="0046741C" w:rsidRDefault="0081184F" w:rsidP="0046741C">
            <w:pPr>
              <w:ind w:right="126"/>
              <w:jc w:val="center"/>
              <w:rPr>
                <w:rFonts w:asciiTheme="majorHAnsi" w:hAnsiTheme="majorHAnsi"/>
                <w:noProof/>
                <w:kern w:val="2"/>
                <w:lang w:val="sr-Cyrl-RS"/>
              </w:rPr>
            </w:pPr>
            <w:r w:rsidRPr="0046741C">
              <w:rPr>
                <w:rFonts w:asciiTheme="majorHAnsi" w:hAnsiTheme="majorHAnsi"/>
                <w:noProof/>
                <w:lang w:val="sr-Cyrl-RS"/>
              </w:rPr>
              <w:t>јунеће месо- миланез</w:t>
            </w:r>
          </w:p>
          <w:p w:rsidR="0081184F" w:rsidRPr="0046741C" w:rsidRDefault="0081184F" w:rsidP="0046741C">
            <w:pPr>
              <w:ind w:right="126"/>
              <w:jc w:val="center"/>
              <w:rPr>
                <w:rFonts w:asciiTheme="majorHAnsi" w:hAnsiTheme="majorHAnsi"/>
                <w:noProof/>
                <w:lang w:val="sr-Cyrl-RS"/>
              </w:rPr>
            </w:pPr>
            <w:r w:rsidRPr="0046741C">
              <w:rPr>
                <w:rFonts w:asciiTheme="majorHAnsi" w:hAnsiTheme="majorHAnsi"/>
                <w:noProof/>
                <w:lang w:val="sr-Cyrl-RS"/>
              </w:rPr>
              <w:t>(задњи черек са леђима)</w:t>
            </w:r>
          </w:p>
          <w:p w:rsidR="0081184F" w:rsidRPr="0046741C" w:rsidRDefault="0081184F" w:rsidP="0046741C">
            <w:pPr>
              <w:ind w:right="126"/>
              <w:jc w:val="center"/>
              <w:rPr>
                <w:rFonts w:asciiTheme="majorHAnsi" w:hAnsiTheme="majorHAnsi"/>
                <w:noProof/>
                <w:kern w:val="2"/>
                <w:lang w:val="sr-Cyrl-RS"/>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1184F" w:rsidRPr="0046741C" w:rsidRDefault="0081184F" w:rsidP="0046741C">
            <w:pPr>
              <w:ind w:right="126"/>
              <w:jc w:val="center"/>
              <w:rPr>
                <w:rFonts w:asciiTheme="majorHAnsi" w:hAnsiTheme="majorHAnsi"/>
                <w:noProof/>
                <w:kern w:val="2"/>
                <w:lang w:val="sr-Cyrl-RS"/>
              </w:rPr>
            </w:pPr>
            <w:r w:rsidRPr="0046741C">
              <w:rPr>
                <w:rFonts w:asciiTheme="majorHAnsi" w:hAnsiTheme="majorHAnsi"/>
                <w:noProof/>
                <w:lang w:val="sr-Cyrl-RS"/>
              </w:rPr>
              <w:t>kg</w:t>
            </w:r>
          </w:p>
        </w:tc>
        <w:tc>
          <w:tcPr>
            <w:tcW w:w="1418" w:type="dxa"/>
            <w:tcBorders>
              <w:top w:val="single" w:sz="4" w:space="0" w:color="00000A"/>
              <w:left w:val="single" w:sz="4" w:space="0" w:color="00000A"/>
              <w:bottom w:val="single" w:sz="4" w:space="0" w:color="00000A"/>
              <w:right w:val="single" w:sz="4" w:space="0" w:color="00000A"/>
            </w:tcBorders>
            <w:vAlign w:val="center"/>
            <w:hideMark/>
          </w:tcPr>
          <w:p w:rsidR="0081184F" w:rsidRPr="0046741C" w:rsidRDefault="0081184F" w:rsidP="0046741C">
            <w:pPr>
              <w:ind w:right="126"/>
              <w:jc w:val="center"/>
              <w:rPr>
                <w:rFonts w:asciiTheme="majorHAnsi" w:hAnsiTheme="majorHAnsi"/>
                <w:noProof/>
                <w:kern w:val="2"/>
                <w:lang w:val="sr-Cyrl-RS"/>
              </w:rPr>
            </w:pPr>
            <w:r w:rsidRPr="0046741C">
              <w:rPr>
                <w:rFonts w:asciiTheme="majorHAnsi" w:hAnsiTheme="majorHAnsi"/>
                <w:noProof/>
                <w:lang w:val="sr-Cyrl-RS"/>
              </w:rPr>
              <w:t>45.000</w:t>
            </w:r>
          </w:p>
        </w:tc>
        <w:tc>
          <w:tcPr>
            <w:tcW w:w="173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1184F" w:rsidRPr="0046741C" w:rsidRDefault="0081184F" w:rsidP="0046741C">
            <w:pPr>
              <w:ind w:right="126"/>
              <w:jc w:val="center"/>
              <w:rPr>
                <w:rFonts w:asciiTheme="majorHAnsi" w:hAnsiTheme="majorHAnsi"/>
                <w:noProof/>
                <w:kern w:val="2"/>
                <w:lang w:val="sr-Cyrl-RS"/>
              </w:rPr>
            </w:pPr>
          </w:p>
        </w:tc>
        <w:tc>
          <w:tcPr>
            <w:tcW w:w="1785"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81184F" w:rsidRPr="0046741C" w:rsidRDefault="0081184F" w:rsidP="0046741C">
            <w:pPr>
              <w:ind w:right="126"/>
              <w:jc w:val="center"/>
              <w:rPr>
                <w:rFonts w:asciiTheme="majorHAnsi" w:hAnsiTheme="majorHAnsi"/>
                <w:noProof/>
                <w:kern w:val="2"/>
                <w:lang w:val="sr-Cyrl-RS"/>
              </w:rPr>
            </w:pPr>
          </w:p>
        </w:tc>
        <w:tc>
          <w:tcPr>
            <w:tcW w:w="173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1184F" w:rsidRPr="0046741C" w:rsidRDefault="0081184F" w:rsidP="0046741C">
            <w:pPr>
              <w:ind w:right="126"/>
              <w:jc w:val="center"/>
              <w:rPr>
                <w:rFonts w:asciiTheme="majorHAnsi" w:hAnsiTheme="majorHAnsi"/>
                <w:noProof/>
                <w:kern w:val="2"/>
                <w:lang w:val="sr-Cyrl-RS"/>
              </w:rPr>
            </w:pPr>
          </w:p>
        </w:tc>
        <w:tc>
          <w:tcPr>
            <w:tcW w:w="230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1184F" w:rsidRPr="0046741C" w:rsidRDefault="0081184F" w:rsidP="0046741C">
            <w:pPr>
              <w:ind w:right="126"/>
              <w:jc w:val="center"/>
              <w:rPr>
                <w:rFonts w:asciiTheme="majorHAnsi" w:hAnsiTheme="majorHAnsi"/>
                <w:noProof/>
                <w:kern w:val="2"/>
                <w:lang w:val="sr-Cyrl-RS"/>
              </w:rPr>
            </w:pPr>
          </w:p>
        </w:tc>
      </w:tr>
      <w:tr w:rsidR="0081184F" w:rsidRPr="0046741C" w:rsidTr="0046741C">
        <w:trPr>
          <w:trHeight w:val="842"/>
        </w:trPr>
        <w:tc>
          <w:tcPr>
            <w:tcW w:w="8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1184F" w:rsidRPr="0046741C" w:rsidRDefault="0081184F" w:rsidP="0046741C">
            <w:pPr>
              <w:ind w:right="126"/>
              <w:jc w:val="center"/>
              <w:rPr>
                <w:rFonts w:asciiTheme="majorHAnsi" w:hAnsiTheme="majorHAnsi"/>
                <w:noProof/>
                <w:kern w:val="2"/>
                <w:lang w:val="sr-Cyrl-RS"/>
              </w:rPr>
            </w:pPr>
            <w:r w:rsidRPr="0046741C">
              <w:rPr>
                <w:rFonts w:asciiTheme="majorHAnsi" w:hAnsiTheme="majorHAnsi"/>
                <w:noProof/>
                <w:lang w:val="sr-Cyrl-RS"/>
              </w:rPr>
              <w:t>2.</w:t>
            </w:r>
          </w:p>
        </w:tc>
        <w:tc>
          <w:tcPr>
            <w:tcW w:w="32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1184F" w:rsidRPr="0046741C" w:rsidRDefault="0081184F" w:rsidP="0046741C">
            <w:pPr>
              <w:ind w:right="126"/>
              <w:jc w:val="center"/>
              <w:rPr>
                <w:rFonts w:asciiTheme="majorHAnsi" w:hAnsiTheme="majorHAnsi"/>
                <w:noProof/>
                <w:kern w:val="2"/>
                <w:lang w:val="sr-Cyrl-RS"/>
              </w:rPr>
            </w:pPr>
            <w:r w:rsidRPr="0046741C">
              <w:rPr>
                <w:rFonts w:asciiTheme="majorHAnsi" w:hAnsiTheme="majorHAnsi"/>
                <w:noProof/>
                <w:lang w:val="sr-Cyrl-RS"/>
              </w:rPr>
              <w:t>јунеће месо - компензовано</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1184F" w:rsidRPr="0046741C" w:rsidRDefault="0081184F" w:rsidP="0046741C">
            <w:pPr>
              <w:ind w:right="126"/>
              <w:jc w:val="center"/>
              <w:rPr>
                <w:rFonts w:asciiTheme="majorHAnsi" w:hAnsiTheme="majorHAnsi"/>
                <w:noProof/>
                <w:kern w:val="2"/>
                <w:lang w:val="sr-Cyrl-RS"/>
              </w:rPr>
            </w:pPr>
            <w:r w:rsidRPr="0046741C">
              <w:rPr>
                <w:rFonts w:asciiTheme="majorHAnsi" w:hAnsiTheme="majorHAnsi"/>
                <w:noProof/>
                <w:lang w:val="sr-Cyrl-RS"/>
              </w:rPr>
              <w:t>kg</w:t>
            </w:r>
          </w:p>
        </w:tc>
        <w:tc>
          <w:tcPr>
            <w:tcW w:w="1418" w:type="dxa"/>
            <w:tcBorders>
              <w:top w:val="single" w:sz="4" w:space="0" w:color="00000A"/>
              <w:left w:val="single" w:sz="4" w:space="0" w:color="00000A"/>
              <w:bottom w:val="single" w:sz="4" w:space="0" w:color="00000A"/>
              <w:right w:val="single" w:sz="4" w:space="0" w:color="00000A"/>
            </w:tcBorders>
            <w:vAlign w:val="center"/>
            <w:hideMark/>
          </w:tcPr>
          <w:p w:rsidR="0081184F" w:rsidRPr="0046741C" w:rsidRDefault="0081184F" w:rsidP="0046741C">
            <w:pPr>
              <w:ind w:right="126"/>
              <w:jc w:val="center"/>
              <w:rPr>
                <w:rFonts w:asciiTheme="majorHAnsi" w:hAnsiTheme="majorHAnsi"/>
                <w:noProof/>
                <w:kern w:val="2"/>
                <w:lang w:val="sr-Cyrl-RS"/>
              </w:rPr>
            </w:pPr>
            <w:r w:rsidRPr="0046741C">
              <w:rPr>
                <w:rFonts w:asciiTheme="majorHAnsi" w:hAnsiTheme="majorHAnsi"/>
                <w:noProof/>
                <w:lang w:val="sr-Cyrl-RS"/>
              </w:rPr>
              <w:t>15.000</w:t>
            </w:r>
          </w:p>
        </w:tc>
        <w:tc>
          <w:tcPr>
            <w:tcW w:w="173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1184F" w:rsidRPr="0046741C" w:rsidRDefault="0081184F" w:rsidP="0046741C">
            <w:pPr>
              <w:ind w:right="126"/>
              <w:jc w:val="center"/>
              <w:rPr>
                <w:rFonts w:asciiTheme="majorHAnsi" w:hAnsiTheme="majorHAnsi"/>
                <w:noProof/>
                <w:kern w:val="2"/>
                <w:lang w:val="sr-Cyrl-RS"/>
              </w:rPr>
            </w:pPr>
          </w:p>
        </w:tc>
        <w:tc>
          <w:tcPr>
            <w:tcW w:w="1785"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81184F" w:rsidRPr="0046741C" w:rsidRDefault="0081184F" w:rsidP="0046741C">
            <w:pPr>
              <w:ind w:right="126"/>
              <w:jc w:val="center"/>
              <w:rPr>
                <w:rFonts w:asciiTheme="majorHAnsi" w:hAnsiTheme="majorHAnsi"/>
                <w:noProof/>
                <w:kern w:val="2"/>
                <w:lang w:val="sr-Cyrl-RS"/>
              </w:rPr>
            </w:pPr>
          </w:p>
        </w:tc>
        <w:tc>
          <w:tcPr>
            <w:tcW w:w="173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1184F" w:rsidRPr="0046741C" w:rsidRDefault="0081184F" w:rsidP="0046741C">
            <w:pPr>
              <w:ind w:right="126"/>
              <w:jc w:val="center"/>
              <w:rPr>
                <w:rFonts w:asciiTheme="majorHAnsi" w:hAnsiTheme="majorHAnsi"/>
                <w:noProof/>
                <w:kern w:val="2"/>
                <w:lang w:val="sr-Cyrl-RS"/>
              </w:rPr>
            </w:pPr>
          </w:p>
        </w:tc>
        <w:tc>
          <w:tcPr>
            <w:tcW w:w="230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1184F" w:rsidRPr="0046741C" w:rsidRDefault="0081184F" w:rsidP="0046741C">
            <w:pPr>
              <w:ind w:right="126"/>
              <w:jc w:val="center"/>
              <w:rPr>
                <w:rFonts w:asciiTheme="majorHAnsi" w:hAnsiTheme="majorHAnsi"/>
                <w:noProof/>
                <w:kern w:val="2"/>
                <w:lang w:val="sr-Cyrl-RS"/>
              </w:rPr>
            </w:pPr>
          </w:p>
        </w:tc>
      </w:tr>
      <w:tr w:rsidR="0081184F" w:rsidRPr="0046741C" w:rsidTr="0046741C">
        <w:trPr>
          <w:trHeight w:val="842"/>
        </w:trPr>
        <w:tc>
          <w:tcPr>
            <w:tcW w:w="87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1184F" w:rsidRPr="0046741C" w:rsidRDefault="0081184F" w:rsidP="0046741C">
            <w:pPr>
              <w:ind w:right="126"/>
              <w:jc w:val="center"/>
              <w:rPr>
                <w:rFonts w:asciiTheme="majorHAnsi" w:hAnsiTheme="majorHAnsi"/>
                <w:noProof/>
                <w:kern w:val="2"/>
                <w:lang w:val="sr-Cyrl-RS"/>
              </w:rPr>
            </w:pPr>
            <w:r w:rsidRPr="0046741C">
              <w:rPr>
                <w:rFonts w:asciiTheme="majorHAnsi" w:hAnsiTheme="majorHAnsi"/>
                <w:noProof/>
                <w:lang w:val="sr-Cyrl-RS"/>
              </w:rPr>
              <w:t>3.</w:t>
            </w:r>
          </w:p>
        </w:tc>
        <w:tc>
          <w:tcPr>
            <w:tcW w:w="32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1184F" w:rsidRPr="0046741C" w:rsidRDefault="0081184F" w:rsidP="0046741C">
            <w:pPr>
              <w:ind w:right="126"/>
              <w:jc w:val="center"/>
              <w:rPr>
                <w:rFonts w:asciiTheme="majorHAnsi" w:hAnsiTheme="majorHAnsi"/>
                <w:noProof/>
                <w:kern w:val="2"/>
                <w:lang w:val="sr-Cyrl-RS"/>
              </w:rPr>
            </w:pPr>
            <w:r w:rsidRPr="0046741C">
              <w:rPr>
                <w:rFonts w:asciiTheme="majorHAnsi" w:hAnsiTheme="majorHAnsi"/>
                <w:noProof/>
                <w:lang w:val="sr-Cyrl-RS"/>
              </w:rPr>
              <w:t>свежа јунећа јетра</w:t>
            </w:r>
          </w:p>
          <w:p w:rsidR="0081184F" w:rsidRPr="0046741C" w:rsidRDefault="0081184F" w:rsidP="0046741C">
            <w:pPr>
              <w:ind w:right="126"/>
              <w:jc w:val="center"/>
              <w:rPr>
                <w:rFonts w:asciiTheme="majorHAnsi" w:hAnsiTheme="majorHAnsi"/>
                <w:noProof/>
                <w:kern w:val="2"/>
                <w:lang w:val="sr-Cyrl-RS"/>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81184F" w:rsidRPr="0046741C" w:rsidRDefault="0081184F" w:rsidP="0046741C">
            <w:pPr>
              <w:ind w:right="126"/>
              <w:jc w:val="center"/>
              <w:rPr>
                <w:rFonts w:asciiTheme="majorHAnsi" w:hAnsiTheme="majorHAnsi"/>
                <w:noProof/>
                <w:kern w:val="2"/>
                <w:lang w:val="sr-Cyrl-RS"/>
              </w:rPr>
            </w:pPr>
            <w:r w:rsidRPr="0046741C">
              <w:rPr>
                <w:rFonts w:asciiTheme="majorHAnsi" w:hAnsiTheme="majorHAnsi"/>
                <w:noProof/>
                <w:lang w:val="sr-Cyrl-RS"/>
              </w:rPr>
              <w:t>kg</w:t>
            </w:r>
          </w:p>
        </w:tc>
        <w:tc>
          <w:tcPr>
            <w:tcW w:w="1418" w:type="dxa"/>
            <w:tcBorders>
              <w:top w:val="single" w:sz="4" w:space="0" w:color="00000A"/>
              <w:left w:val="single" w:sz="4" w:space="0" w:color="00000A"/>
              <w:bottom w:val="single" w:sz="4" w:space="0" w:color="00000A"/>
              <w:right w:val="single" w:sz="4" w:space="0" w:color="00000A"/>
            </w:tcBorders>
            <w:vAlign w:val="center"/>
            <w:hideMark/>
          </w:tcPr>
          <w:p w:rsidR="0081184F" w:rsidRPr="0046741C" w:rsidRDefault="0081184F" w:rsidP="0046741C">
            <w:pPr>
              <w:ind w:right="126"/>
              <w:jc w:val="center"/>
              <w:rPr>
                <w:rFonts w:asciiTheme="majorHAnsi" w:hAnsiTheme="majorHAnsi"/>
                <w:noProof/>
                <w:kern w:val="2"/>
                <w:lang w:val="sr-Cyrl-RS"/>
              </w:rPr>
            </w:pPr>
            <w:r w:rsidRPr="0046741C">
              <w:rPr>
                <w:rFonts w:asciiTheme="majorHAnsi" w:hAnsiTheme="majorHAnsi"/>
                <w:noProof/>
                <w:lang w:val="sr-Cyrl-RS"/>
              </w:rPr>
              <w:t>3.000</w:t>
            </w:r>
          </w:p>
        </w:tc>
        <w:tc>
          <w:tcPr>
            <w:tcW w:w="1730" w:type="dxa"/>
            <w:tcBorders>
              <w:top w:val="single" w:sz="4" w:space="0" w:color="00000A"/>
              <w:left w:val="single" w:sz="4" w:space="0" w:color="auto"/>
              <w:bottom w:val="single" w:sz="4" w:space="0" w:color="00000A"/>
              <w:right w:val="single" w:sz="4" w:space="0" w:color="00000A"/>
            </w:tcBorders>
            <w:shd w:val="clear" w:color="auto" w:fill="FFFFFF"/>
            <w:vAlign w:val="center"/>
          </w:tcPr>
          <w:p w:rsidR="0081184F" w:rsidRPr="0046741C" w:rsidRDefault="0081184F" w:rsidP="0046741C">
            <w:pPr>
              <w:ind w:right="126"/>
              <w:jc w:val="center"/>
              <w:rPr>
                <w:rFonts w:asciiTheme="majorHAnsi" w:hAnsiTheme="majorHAnsi"/>
                <w:noProof/>
                <w:kern w:val="2"/>
                <w:lang w:val="sr-Cyrl-RS"/>
              </w:rPr>
            </w:pPr>
          </w:p>
        </w:tc>
        <w:tc>
          <w:tcPr>
            <w:tcW w:w="1785"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81184F" w:rsidRPr="0046741C" w:rsidRDefault="0081184F" w:rsidP="0046741C">
            <w:pPr>
              <w:ind w:right="126"/>
              <w:jc w:val="center"/>
              <w:rPr>
                <w:rFonts w:asciiTheme="majorHAnsi" w:hAnsiTheme="majorHAnsi"/>
                <w:noProof/>
                <w:kern w:val="2"/>
                <w:lang w:val="sr-Cyrl-RS"/>
              </w:rPr>
            </w:pPr>
          </w:p>
        </w:tc>
        <w:tc>
          <w:tcPr>
            <w:tcW w:w="173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1184F" w:rsidRPr="0046741C" w:rsidRDefault="0081184F" w:rsidP="0046741C">
            <w:pPr>
              <w:ind w:right="126"/>
              <w:jc w:val="center"/>
              <w:rPr>
                <w:rFonts w:asciiTheme="majorHAnsi" w:hAnsiTheme="majorHAnsi"/>
                <w:noProof/>
                <w:kern w:val="2"/>
                <w:lang w:val="sr-Cyrl-RS"/>
              </w:rPr>
            </w:pPr>
          </w:p>
        </w:tc>
        <w:tc>
          <w:tcPr>
            <w:tcW w:w="230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1184F" w:rsidRPr="0046741C" w:rsidRDefault="0081184F" w:rsidP="0046741C">
            <w:pPr>
              <w:ind w:right="126"/>
              <w:jc w:val="center"/>
              <w:rPr>
                <w:rFonts w:asciiTheme="majorHAnsi" w:hAnsiTheme="majorHAnsi"/>
                <w:noProof/>
                <w:kern w:val="2"/>
                <w:lang w:val="sr-Cyrl-RS"/>
              </w:rPr>
            </w:pPr>
          </w:p>
        </w:tc>
      </w:tr>
      <w:tr w:rsidR="0081184F" w:rsidRPr="0046741C" w:rsidTr="0046741C">
        <w:trPr>
          <w:trHeight w:val="495"/>
        </w:trPr>
        <w:tc>
          <w:tcPr>
            <w:tcW w:w="9876" w:type="dxa"/>
            <w:gridSpan w:val="6"/>
            <w:tcBorders>
              <w:top w:val="single" w:sz="4" w:space="0" w:color="00000A"/>
              <w:left w:val="single" w:sz="4" w:space="0" w:color="00000A"/>
              <w:bottom w:val="single" w:sz="4" w:space="0" w:color="00000A"/>
              <w:right w:val="single" w:sz="4" w:space="0" w:color="auto"/>
            </w:tcBorders>
            <w:shd w:val="clear" w:color="auto" w:fill="FFFFFF"/>
            <w:vAlign w:val="center"/>
            <w:hideMark/>
          </w:tcPr>
          <w:p w:rsidR="0081184F" w:rsidRPr="0046741C" w:rsidRDefault="0081184F" w:rsidP="0046741C">
            <w:pPr>
              <w:ind w:right="126"/>
              <w:jc w:val="right"/>
              <w:rPr>
                <w:rFonts w:asciiTheme="majorHAnsi" w:hAnsiTheme="majorHAnsi"/>
                <w:b/>
                <w:noProof/>
                <w:kern w:val="2"/>
                <w:lang w:val="sr-Cyrl-RS"/>
              </w:rPr>
            </w:pPr>
            <w:r w:rsidRPr="0046741C">
              <w:rPr>
                <w:rFonts w:asciiTheme="majorHAnsi" w:hAnsiTheme="majorHAnsi"/>
                <w:b/>
                <w:noProof/>
                <w:sz w:val="28"/>
                <w:szCs w:val="28"/>
                <w:lang w:val="sr-Cyrl-RS"/>
              </w:rPr>
              <w:t>УКУПНА ЦЕНА БЕЗ ПДВ-А</w:t>
            </w:r>
            <w:r w:rsidRPr="0046741C">
              <w:rPr>
                <w:rFonts w:asciiTheme="majorHAnsi" w:hAnsiTheme="majorHAnsi"/>
                <w:b/>
                <w:noProof/>
                <w:lang w:val="sr-Cyrl-RS"/>
              </w:rPr>
              <w:t>:</w:t>
            </w:r>
          </w:p>
        </w:tc>
        <w:tc>
          <w:tcPr>
            <w:tcW w:w="4050" w:type="dxa"/>
            <w:gridSpan w:val="3"/>
            <w:tcBorders>
              <w:top w:val="single" w:sz="4" w:space="0" w:color="00000A"/>
              <w:left w:val="single" w:sz="4" w:space="0" w:color="auto"/>
              <w:bottom w:val="single" w:sz="4" w:space="0" w:color="00000A"/>
              <w:right w:val="single" w:sz="4" w:space="0" w:color="00000A"/>
            </w:tcBorders>
            <w:shd w:val="clear" w:color="auto" w:fill="FFFFFF"/>
            <w:vAlign w:val="center"/>
          </w:tcPr>
          <w:p w:rsidR="0081184F" w:rsidRPr="0046741C" w:rsidRDefault="0081184F" w:rsidP="0046741C">
            <w:pPr>
              <w:ind w:right="126"/>
              <w:rPr>
                <w:rFonts w:asciiTheme="majorHAnsi" w:hAnsiTheme="majorHAnsi"/>
                <w:b/>
                <w:noProof/>
                <w:kern w:val="2"/>
                <w:lang w:val="sr-Cyrl-RS"/>
              </w:rPr>
            </w:pPr>
          </w:p>
        </w:tc>
      </w:tr>
    </w:tbl>
    <w:p w:rsidR="0081184F" w:rsidRPr="0046741C" w:rsidRDefault="0081184F" w:rsidP="0081184F">
      <w:pPr>
        <w:jc w:val="both"/>
        <w:rPr>
          <w:rFonts w:asciiTheme="majorHAnsi" w:hAnsiTheme="majorHAnsi" w:cs="Arial"/>
          <w:bCs/>
          <w:i/>
          <w:iCs/>
          <w:noProof/>
          <w:color w:val="FF0000"/>
          <w:sz w:val="28"/>
          <w:szCs w:val="28"/>
          <w:lang w:val="sr-Cyrl-RS"/>
        </w:rPr>
      </w:pPr>
    </w:p>
    <w:p w:rsidR="0081184F" w:rsidRPr="0046741C" w:rsidRDefault="0081184F" w:rsidP="0081184F">
      <w:pPr>
        <w:jc w:val="both"/>
        <w:rPr>
          <w:rFonts w:asciiTheme="majorHAnsi" w:hAnsiTheme="majorHAnsi" w:cs="Arial"/>
          <w:bCs/>
          <w:i/>
          <w:iCs/>
          <w:noProof/>
          <w:color w:val="FF0000"/>
          <w:sz w:val="28"/>
          <w:szCs w:val="28"/>
          <w:lang w:val="sr-Cyrl-RS"/>
        </w:rPr>
      </w:pPr>
      <w:r w:rsidRPr="0046741C">
        <w:rPr>
          <w:rFonts w:asciiTheme="majorHAnsi" w:hAnsiTheme="majorHAnsi" w:cs="Arial"/>
          <w:bCs/>
          <w:i/>
          <w:iCs/>
          <w:noProof/>
          <w:color w:val="FF0000"/>
          <w:sz w:val="28"/>
          <w:szCs w:val="28"/>
          <w:lang w:val="sr-Cyrl-RS"/>
        </w:rPr>
        <w:t xml:space="preserve"> </w:t>
      </w:r>
    </w:p>
    <w:p w:rsidR="0081184F" w:rsidRPr="0046741C" w:rsidRDefault="0081184F" w:rsidP="0081184F">
      <w:pPr>
        <w:numPr>
          <w:ilvl w:val="0"/>
          <w:numId w:val="14"/>
        </w:numPr>
        <w:tabs>
          <w:tab w:val="clear" w:pos="720"/>
          <w:tab w:val="num" w:pos="0"/>
        </w:tabs>
        <w:suppressAutoHyphens w:val="0"/>
        <w:spacing w:line="240" w:lineRule="auto"/>
        <w:ind w:left="0" w:right="-1149"/>
        <w:jc w:val="both"/>
        <w:rPr>
          <w:rFonts w:asciiTheme="majorHAnsi" w:hAnsiTheme="majorHAnsi" w:cs="Arial"/>
          <w:noProof/>
          <w:color w:val="auto"/>
          <w:lang w:val="sr-Cyrl-RS"/>
        </w:rPr>
      </w:pPr>
      <w:r w:rsidRPr="0046741C">
        <w:rPr>
          <w:rFonts w:asciiTheme="majorHAnsi" w:hAnsiTheme="majorHAnsi" w:cs="Arial"/>
          <w:noProof/>
          <w:color w:val="auto"/>
          <w:u w:val="single"/>
          <w:lang w:val="sr-Cyrl-RS"/>
        </w:rPr>
        <w:t>Остало</w:t>
      </w:r>
      <w:r w:rsidRPr="0046741C">
        <w:rPr>
          <w:rFonts w:asciiTheme="majorHAnsi" w:hAnsiTheme="majorHAnsi" w:cs="Arial"/>
          <w:noProof/>
          <w:color w:val="auto"/>
          <w:lang w:val="sr-Cyrl-RS"/>
        </w:rPr>
        <w:t>:</w:t>
      </w:r>
    </w:p>
    <w:p w:rsidR="0081184F" w:rsidRPr="0046741C" w:rsidRDefault="0081184F" w:rsidP="0081184F">
      <w:pPr>
        <w:spacing w:line="240" w:lineRule="auto"/>
        <w:ind w:right="-612"/>
        <w:jc w:val="both"/>
        <w:rPr>
          <w:rFonts w:asciiTheme="majorHAnsi" w:hAnsiTheme="majorHAnsi" w:cs="Arial"/>
          <w:noProof/>
          <w:color w:val="auto"/>
          <w:lang w:val="sr-Cyrl-RS"/>
        </w:rPr>
      </w:pPr>
      <w:r w:rsidRPr="0046741C">
        <w:rPr>
          <w:rFonts w:asciiTheme="majorHAnsi" w:hAnsiTheme="majorHAnsi" w:cs="Arial"/>
          <w:noProof/>
          <w:color w:val="auto"/>
          <w:lang w:val="sr-Cyrl-RS"/>
        </w:rPr>
        <w:t>У случају да понуђена цена укључује увозну царину и друге дажбине понуђач је дужан да те трошкове одвојено искаже у динарима (</w:t>
      </w:r>
      <w:r w:rsidRPr="0046741C">
        <w:rPr>
          <w:rFonts w:asciiTheme="majorHAnsi" w:hAnsiTheme="majorHAnsi" w:cs="Arial"/>
          <w:i/>
          <w:noProof/>
          <w:color w:val="auto"/>
          <w:lang w:val="sr-Cyrl-RS"/>
        </w:rPr>
        <w:t>члан 19. став 4. ЗЈН</w:t>
      </w:r>
      <w:r w:rsidRPr="0046741C">
        <w:rPr>
          <w:rFonts w:asciiTheme="majorHAnsi" w:hAnsiTheme="majorHAnsi" w:cs="Arial"/>
          <w:noProof/>
          <w:color w:val="auto"/>
          <w:lang w:val="sr-Cyrl-RS"/>
        </w:rPr>
        <w:t>) и исти износе: ______________________________________________________________________________________________________________________</w:t>
      </w:r>
    </w:p>
    <w:p w:rsidR="0081184F" w:rsidRPr="0046741C" w:rsidRDefault="0081184F" w:rsidP="0081184F">
      <w:pPr>
        <w:spacing w:line="240" w:lineRule="auto"/>
        <w:ind w:right="-612"/>
        <w:jc w:val="both"/>
        <w:rPr>
          <w:rFonts w:asciiTheme="majorHAnsi" w:hAnsiTheme="majorHAnsi" w:cs="Arial"/>
          <w:noProof/>
          <w:color w:val="auto"/>
          <w:lang w:val="sr-Cyrl-RS"/>
        </w:rPr>
      </w:pPr>
      <w:r w:rsidRPr="0046741C">
        <w:rPr>
          <w:rFonts w:asciiTheme="majorHAnsi" w:hAnsiTheme="majorHAnsi" w:cs="Arial"/>
          <w:noProof/>
          <w:color w:val="auto"/>
          <w:lang w:val="sr-Cyrl-RS"/>
        </w:rPr>
        <w:t>__________________________________________________________________________________________________________________________________________________________________________________________________________________________</w:t>
      </w:r>
    </w:p>
    <w:p w:rsidR="0081184F" w:rsidRPr="0046741C" w:rsidRDefault="0081184F" w:rsidP="0081184F">
      <w:pPr>
        <w:jc w:val="both"/>
        <w:rPr>
          <w:rFonts w:asciiTheme="majorHAnsi" w:hAnsiTheme="majorHAnsi" w:cs="Arial"/>
          <w:bCs/>
          <w:i/>
          <w:iCs/>
          <w:noProof/>
          <w:color w:val="FF0000"/>
          <w:sz w:val="28"/>
          <w:szCs w:val="28"/>
          <w:lang w:val="sr-Cyrl-RS"/>
        </w:rPr>
      </w:pPr>
    </w:p>
    <w:p w:rsidR="0081184F" w:rsidRPr="0046741C" w:rsidRDefault="0081184F" w:rsidP="0081184F">
      <w:pPr>
        <w:jc w:val="both"/>
        <w:rPr>
          <w:rFonts w:asciiTheme="majorHAnsi" w:hAnsiTheme="majorHAnsi" w:cs="Arial"/>
          <w:bCs/>
          <w:i/>
          <w:iCs/>
          <w:noProof/>
          <w:color w:val="FF0000"/>
          <w:sz w:val="28"/>
          <w:szCs w:val="28"/>
          <w:lang w:val="sr-Cyrl-RS"/>
        </w:rPr>
      </w:pPr>
    </w:p>
    <w:p w:rsidR="0081184F" w:rsidRPr="0046741C" w:rsidRDefault="0081184F" w:rsidP="0081184F">
      <w:pPr>
        <w:jc w:val="both"/>
        <w:rPr>
          <w:rFonts w:asciiTheme="majorHAnsi" w:hAnsiTheme="majorHAnsi" w:cs="Arial"/>
          <w:bCs/>
          <w:i/>
          <w:iCs/>
          <w:noProof/>
          <w:color w:val="FF0000"/>
          <w:sz w:val="28"/>
          <w:szCs w:val="28"/>
          <w:lang w:val="sr-Cyrl-RS"/>
        </w:rPr>
      </w:pPr>
    </w:p>
    <w:p w:rsidR="0081184F" w:rsidRPr="0046741C" w:rsidRDefault="0081184F" w:rsidP="0081184F">
      <w:pPr>
        <w:ind w:left="360"/>
        <w:jc w:val="both"/>
        <w:rPr>
          <w:rFonts w:asciiTheme="majorHAnsi" w:hAnsiTheme="majorHAnsi" w:cs="Arial"/>
          <w:b/>
          <w:bCs/>
          <w:iCs/>
          <w:noProof/>
          <w:u w:val="single"/>
          <w:lang w:val="sr-Cyrl-RS"/>
        </w:rPr>
      </w:pPr>
      <w:r w:rsidRPr="0046741C">
        <w:rPr>
          <w:rFonts w:asciiTheme="majorHAnsi" w:hAnsiTheme="majorHAnsi" w:cs="Arial"/>
          <w:b/>
          <w:bCs/>
          <w:iCs/>
          <w:noProof/>
          <w:u w:val="single"/>
          <w:lang w:val="sr-Cyrl-RS"/>
        </w:rPr>
        <w:t xml:space="preserve">Упутство за попуњавање обрасца структуре цене: </w:t>
      </w:r>
    </w:p>
    <w:p w:rsidR="0081184F" w:rsidRPr="0046741C" w:rsidRDefault="0081184F" w:rsidP="0081184F">
      <w:pPr>
        <w:ind w:left="360"/>
        <w:jc w:val="both"/>
        <w:rPr>
          <w:rFonts w:asciiTheme="majorHAnsi" w:hAnsiTheme="majorHAnsi" w:cs="Arial"/>
          <w:bCs/>
          <w:iCs/>
          <w:noProof/>
          <w:color w:val="002060"/>
          <w:lang w:val="sr-Cyrl-RS"/>
        </w:rPr>
      </w:pPr>
    </w:p>
    <w:p w:rsidR="0081184F" w:rsidRPr="0046741C" w:rsidRDefault="0081184F" w:rsidP="0081184F">
      <w:pPr>
        <w:pStyle w:val="ListParagraph"/>
        <w:tabs>
          <w:tab w:val="left" w:pos="90"/>
        </w:tabs>
        <w:ind w:left="0"/>
        <w:jc w:val="both"/>
        <w:rPr>
          <w:rFonts w:asciiTheme="majorHAnsi" w:hAnsiTheme="majorHAnsi" w:cs="Arial"/>
          <w:bCs/>
          <w:iCs/>
          <w:noProof/>
          <w:lang w:val="sr-Cyrl-RS"/>
        </w:rPr>
      </w:pPr>
      <w:r w:rsidRPr="0046741C">
        <w:rPr>
          <w:rFonts w:asciiTheme="majorHAnsi" w:hAnsiTheme="majorHAnsi" w:cs="Arial"/>
          <w:bCs/>
          <w:iCs/>
          <w:noProof/>
          <w:lang w:val="sr-Cyrl-RS"/>
        </w:rPr>
        <w:t>Понуђач треба да попуни образац структуре цене на следећи начин:</w:t>
      </w:r>
    </w:p>
    <w:p w:rsidR="0081184F" w:rsidRPr="0046741C" w:rsidRDefault="0081184F" w:rsidP="0081184F">
      <w:pPr>
        <w:pStyle w:val="ListParagraph"/>
        <w:numPr>
          <w:ilvl w:val="0"/>
          <w:numId w:val="33"/>
        </w:numPr>
        <w:tabs>
          <w:tab w:val="left" w:pos="90"/>
        </w:tabs>
        <w:jc w:val="both"/>
        <w:rPr>
          <w:rFonts w:asciiTheme="majorHAnsi" w:hAnsiTheme="majorHAnsi" w:cs="Arial"/>
          <w:bCs/>
          <w:iCs/>
          <w:noProof/>
          <w:lang w:val="sr-Cyrl-RS"/>
        </w:rPr>
      </w:pPr>
      <w:r w:rsidRPr="0046741C">
        <w:rPr>
          <w:rFonts w:asciiTheme="majorHAnsi" w:hAnsiTheme="majorHAnsi" w:cs="Arial"/>
          <w:bCs/>
          <w:iCs/>
          <w:noProof/>
          <w:color w:val="auto"/>
          <w:lang w:val="sr-Cyrl-RS"/>
        </w:rPr>
        <w:t xml:space="preserve">у колону 5. </w:t>
      </w:r>
      <w:r w:rsidRPr="0046741C">
        <w:rPr>
          <w:rFonts w:asciiTheme="majorHAnsi" w:hAnsiTheme="majorHAnsi" w:cs="Arial"/>
          <w:bCs/>
          <w:iCs/>
          <w:noProof/>
          <w:lang w:val="sr-Cyrl-RS"/>
        </w:rPr>
        <w:t>уписати колико износи јединична цена без ПДВ-а за сваки тражени предмет јавне набавке,</w:t>
      </w:r>
    </w:p>
    <w:p w:rsidR="0081184F" w:rsidRPr="0046741C" w:rsidRDefault="0081184F" w:rsidP="0081184F">
      <w:pPr>
        <w:pStyle w:val="ListParagraph"/>
        <w:numPr>
          <w:ilvl w:val="0"/>
          <w:numId w:val="33"/>
        </w:numPr>
        <w:tabs>
          <w:tab w:val="left" w:pos="90"/>
        </w:tabs>
        <w:jc w:val="both"/>
        <w:rPr>
          <w:rFonts w:asciiTheme="majorHAnsi" w:hAnsiTheme="majorHAnsi" w:cs="Arial"/>
          <w:bCs/>
          <w:iCs/>
          <w:noProof/>
          <w:lang w:val="sr-Cyrl-RS"/>
        </w:rPr>
      </w:pPr>
      <w:r w:rsidRPr="0046741C">
        <w:rPr>
          <w:rFonts w:asciiTheme="majorHAnsi" w:hAnsiTheme="majorHAnsi" w:cs="Arial"/>
          <w:bCs/>
          <w:iCs/>
          <w:noProof/>
          <w:lang w:val="sr-Cyrl-RS"/>
        </w:rPr>
        <w:t>у колону 6. уписати колико износи јединична цена са ПДВ-а за сваки тражени предмет јавне набавке,</w:t>
      </w:r>
    </w:p>
    <w:p w:rsidR="0081184F" w:rsidRPr="0046741C" w:rsidRDefault="0081184F" w:rsidP="0081184F">
      <w:pPr>
        <w:pStyle w:val="ListParagraph"/>
        <w:numPr>
          <w:ilvl w:val="0"/>
          <w:numId w:val="33"/>
        </w:numPr>
        <w:tabs>
          <w:tab w:val="left" w:pos="90"/>
        </w:tabs>
        <w:jc w:val="both"/>
        <w:rPr>
          <w:rFonts w:asciiTheme="majorHAnsi" w:hAnsiTheme="majorHAnsi" w:cs="Arial"/>
          <w:bCs/>
          <w:iCs/>
          <w:noProof/>
          <w:lang w:val="sr-Cyrl-RS"/>
        </w:rPr>
      </w:pPr>
      <w:r w:rsidRPr="0046741C">
        <w:rPr>
          <w:rFonts w:asciiTheme="majorHAnsi" w:hAnsiTheme="majorHAnsi" w:cs="Arial"/>
          <w:bCs/>
          <w:iCs/>
          <w:noProof/>
          <w:lang w:val="sr-Cyrl-RS"/>
        </w:rPr>
        <w:t>у колону 7. уписати колико износи укупна цена без ПДВ-а за сваки тражени предмет јавне набавке (колона 4. помножена са колоном 5),</w:t>
      </w:r>
    </w:p>
    <w:p w:rsidR="0081184F" w:rsidRPr="0046741C" w:rsidRDefault="0081184F" w:rsidP="0081184F">
      <w:pPr>
        <w:pStyle w:val="ListParagraph"/>
        <w:numPr>
          <w:ilvl w:val="0"/>
          <w:numId w:val="33"/>
        </w:numPr>
        <w:tabs>
          <w:tab w:val="left" w:pos="90"/>
        </w:tabs>
        <w:jc w:val="both"/>
        <w:rPr>
          <w:rFonts w:asciiTheme="majorHAnsi" w:hAnsiTheme="majorHAnsi" w:cs="Arial"/>
          <w:bCs/>
          <w:iCs/>
          <w:noProof/>
          <w:lang w:val="sr-Cyrl-RS"/>
        </w:rPr>
      </w:pPr>
      <w:r w:rsidRPr="0046741C">
        <w:rPr>
          <w:rFonts w:asciiTheme="majorHAnsi" w:hAnsiTheme="majorHAnsi" w:cs="Arial"/>
          <w:bCs/>
          <w:iCs/>
          <w:noProof/>
          <w:lang w:val="sr-Cyrl-RS"/>
        </w:rPr>
        <w:t>у колону 8. уписати колико износи укупна цена са ПДВ-ом за сваки тражени предмет јавне набавке (колона 4. помножена са колоном 6).</w:t>
      </w:r>
    </w:p>
    <w:p w:rsidR="0081184F" w:rsidRPr="0046741C" w:rsidRDefault="0081184F" w:rsidP="0081184F">
      <w:pPr>
        <w:pStyle w:val="ListParagraph"/>
        <w:tabs>
          <w:tab w:val="left" w:pos="90"/>
        </w:tabs>
        <w:ind w:left="0"/>
        <w:jc w:val="both"/>
        <w:rPr>
          <w:rFonts w:asciiTheme="majorHAnsi" w:hAnsiTheme="majorHAnsi" w:cs="Arial"/>
          <w:bCs/>
          <w:iCs/>
          <w:noProof/>
          <w:lang w:val="sr-Cyrl-RS"/>
        </w:rPr>
      </w:pPr>
    </w:p>
    <w:p w:rsidR="0081184F" w:rsidRPr="0046741C" w:rsidRDefault="0081184F" w:rsidP="0081184F">
      <w:pPr>
        <w:tabs>
          <w:tab w:val="left" w:pos="14640"/>
        </w:tabs>
        <w:ind w:left="-426" w:right="-569"/>
        <w:jc w:val="both"/>
        <w:rPr>
          <w:b/>
          <w:bCs/>
          <w:noProof/>
          <w:highlight w:val="red"/>
          <w:lang w:val="sr-Cyrl-RS"/>
        </w:rPr>
      </w:pPr>
    </w:p>
    <w:p w:rsidR="0081184F" w:rsidRPr="0046741C" w:rsidRDefault="0081184F" w:rsidP="0081184F">
      <w:pPr>
        <w:tabs>
          <w:tab w:val="left" w:pos="14640"/>
        </w:tabs>
        <w:ind w:right="8"/>
        <w:jc w:val="both"/>
        <w:rPr>
          <w:rFonts w:asciiTheme="majorHAnsi" w:hAnsiTheme="majorHAnsi"/>
          <w:noProof/>
          <w:u w:val="single"/>
          <w:lang w:val="sr-Cyrl-RS"/>
        </w:rPr>
      </w:pPr>
      <w:r w:rsidRPr="0046741C">
        <w:rPr>
          <w:rFonts w:asciiTheme="majorHAnsi" w:hAnsiTheme="majorHAnsi"/>
          <w:bCs/>
          <w:iCs/>
          <w:noProof/>
          <w:lang w:val="sr-Cyrl-RS"/>
        </w:rPr>
        <w:t xml:space="preserve">Укупна цена мора да садржи све основне елементе структуре цене, тако да понуђена цена покрива трошкове које понуђач има у реализацији испоручених добара. </w:t>
      </w:r>
    </w:p>
    <w:p w:rsidR="0081184F" w:rsidRPr="0046741C" w:rsidRDefault="0081184F" w:rsidP="0081184F">
      <w:pPr>
        <w:ind w:left="-426" w:right="-569"/>
        <w:rPr>
          <w:noProof/>
          <w:u w:val="single"/>
          <w:lang w:val="sr-Cyrl-RS"/>
        </w:rPr>
      </w:pPr>
    </w:p>
    <w:p w:rsidR="0081184F" w:rsidRPr="0046741C" w:rsidRDefault="0081184F" w:rsidP="0081184F">
      <w:pPr>
        <w:ind w:left="-426" w:right="-569"/>
        <w:rPr>
          <w:noProof/>
          <w:u w:val="single"/>
          <w:lang w:val="sr-Cyrl-RS"/>
        </w:rPr>
      </w:pPr>
    </w:p>
    <w:p w:rsidR="0081184F" w:rsidRPr="0046741C" w:rsidRDefault="0081184F" w:rsidP="0081184F">
      <w:pPr>
        <w:tabs>
          <w:tab w:val="left" w:pos="90"/>
        </w:tabs>
        <w:jc w:val="both"/>
        <w:rPr>
          <w:rFonts w:asciiTheme="majorHAnsi" w:hAnsiTheme="majorHAnsi" w:cs="Arial"/>
          <w:noProof/>
          <w:color w:val="auto"/>
          <w:lang w:val="sr-Cyrl-RS"/>
        </w:rPr>
      </w:pPr>
    </w:p>
    <w:p w:rsidR="0081184F" w:rsidRPr="0046741C" w:rsidRDefault="0081184F" w:rsidP="0081184F">
      <w:pPr>
        <w:tabs>
          <w:tab w:val="left" w:pos="90"/>
        </w:tabs>
        <w:jc w:val="both"/>
        <w:rPr>
          <w:rFonts w:asciiTheme="majorHAnsi" w:hAnsiTheme="majorHAnsi" w:cs="Arial"/>
          <w:noProof/>
          <w:color w:val="auto"/>
          <w:lang w:val="sr-Cyrl-RS"/>
        </w:rPr>
      </w:pPr>
    </w:p>
    <w:p w:rsidR="0081184F" w:rsidRPr="0046741C" w:rsidRDefault="0081184F" w:rsidP="0081184F">
      <w:pPr>
        <w:tabs>
          <w:tab w:val="left" w:pos="90"/>
        </w:tabs>
        <w:jc w:val="both"/>
        <w:rPr>
          <w:rFonts w:asciiTheme="majorHAnsi" w:hAnsiTheme="majorHAnsi" w:cs="Arial"/>
          <w:noProof/>
          <w:color w:val="auto"/>
          <w:lang w:val="sr-Cyrl-RS"/>
        </w:rPr>
      </w:pPr>
    </w:p>
    <w:tbl>
      <w:tblPr>
        <w:tblW w:w="0" w:type="auto"/>
        <w:tblLayout w:type="fixed"/>
        <w:tblLook w:val="0000" w:firstRow="0" w:lastRow="0" w:firstColumn="0" w:lastColumn="0" w:noHBand="0" w:noVBand="0"/>
      </w:tblPr>
      <w:tblGrid>
        <w:gridCol w:w="4788"/>
        <w:gridCol w:w="2970"/>
        <w:gridCol w:w="4950"/>
      </w:tblGrid>
      <w:tr w:rsidR="0081184F" w:rsidRPr="0046741C" w:rsidTr="0046741C">
        <w:tc>
          <w:tcPr>
            <w:tcW w:w="4788" w:type="dxa"/>
            <w:shd w:val="clear" w:color="auto" w:fill="auto"/>
            <w:vAlign w:val="center"/>
          </w:tcPr>
          <w:p w:rsidR="0081184F" w:rsidRPr="0046741C" w:rsidRDefault="0081184F" w:rsidP="0046741C">
            <w:pPr>
              <w:tabs>
                <w:tab w:val="left" w:pos="90"/>
              </w:tabs>
              <w:jc w:val="both"/>
              <w:rPr>
                <w:rFonts w:asciiTheme="majorHAnsi" w:hAnsiTheme="majorHAnsi" w:cs="Arial"/>
                <w:noProof/>
                <w:color w:val="auto"/>
                <w:lang w:val="sr-Cyrl-RS"/>
              </w:rPr>
            </w:pPr>
            <w:r w:rsidRPr="0046741C">
              <w:rPr>
                <w:rFonts w:asciiTheme="majorHAnsi" w:hAnsiTheme="majorHAnsi" w:cs="Arial"/>
                <w:noProof/>
                <w:color w:val="auto"/>
                <w:lang w:val="sr-Cyrl-RS"/>
              </w:rPr>
              <w:t xml:space="preserve">                            Датум:</w:t>
            </w:r>
          </w:p>
        </w:tc>
        <w:tc>
          <w:tcPr>
            <w:tcW w:w="2970" w:type="dxa"/>
            <w:shd w:val="clear" w:color="auto" w:fill="auto"/>
            <w:vAlign w:val="center"/>
          </w:tcPr>
          <w:p w:rsidR="0081184F" w:rsidRPr="0046741C" w:rsidRDefault="0081184F" w:rsidP="00C275C8">
            <w:pPr>
              <w:tabs>
                <w:tab w:val="left" w:pos="90"/>
              </w:tabs>
              <w:jc w:val="both"/>
              <w:rPr>
                <w:rFonts w:asciiTheme="majorHAnsi" w:hAnsiTheme="majorHAnsi" w:cs="Arial"/>
                <w:noProof/>
                <w:color w:val="auto"/>
                <w:lang w:val="sr-Cyrl-RS"/>
              </w:rPr>
            </w:pPr>
            <w:r w:rsidRPr="0046741C">
              <w:rPr>
                <w:rFonts w:asciiTheme="majorHAnsi" w:hAnsiTheme="majorHAnsi" w:cs="Arial"/>
                <w:noProof/>
                <w:color w:val="auto"/>
                <w:lang w:val="sr-Cyrl-RS"/>
              </w:rPr>
              <w:t xml:space="preserve">                 </w:t>
            </w:r>
          </w:p>
        </w:tc>
        <w:tc>
          <w:tcPr>
            <w:tcW w:w="4950" w:type="dxa"/>
            <w:shd w:val="clear" w:color="auto" w:fill="auto"/>
            <w:vAlign w:val="center"/>
          </w:tcPr>
          <w:p w:rsidR="0081184F" w:rsidRPr="0046741C" w:rsidRDefault="0081184F" w:rsidP="0046741C">
            <w:pPr>
              <w:tabs>
                <w:tab w:val="left" w:pos="90"/>
              </w:tabs>
              <w:jc w:val="both"/>
              <w:rPr>
                <w:rFonts w:asciiTheme="majorHAnsi" w:hAnsiTheme="majorHAnsi" w:cs="Arial"/>
                <w:noProof/>
                <w:color w:val="auto"/>
                <w:lang w:val="sr-Cyrl-RS"/>
              </w:rPr>
            </w:pPr>
            <w:r w:rsidRPr="0046741C">
              <w:rPr>
                <w:rFonts w:asciiTheme="majorHAnsi" w:hAnsiTheme="majorHAnsi" w:cs="Arial"/>
                <w:noProof/>
                <w:color w:val="auto"/>
                <w:lang w:val="sr-Cyrl-RS"/>
              </w:rPr>
              <w:t xml:space="preserve">           </w:t>
            </w:r>
            <w:r w:rsidR="00914467">
              <w:rPr>
                <w:rFonts w:asciiTheme="majorHAnsi" w:hAnsiTheme="majorHAnsi" w:cs="Arial"/>
                <w:noProof/>
                <w:color w:val="auto"/>
                <w:lang w:val="sr-Cyrl-RS"/>
              </w:rPr>
              <w:t xml:space="preserve">     </w:t>
            </w:r>
            <w:bookmarkStart w:id="0" w:name="_GoBack"/>
            <w:bookmarkEnd w:id="0"/>
            <w:r w:rsidRPr="0046741C">
              <w:rPr>
                <w:rFonts w:asciiTheme="majorHAnsi" w:hAnsiTheme="majorHAnsi" w:cs="Arial"/>
                <w:noProof/>
                <w:color w:val="auto"/>
                <w:lang w:val="sr-Cyrl-RS"/>
              </w:rPr>
              <w:t xml:space="preserve">        Потпис понуђача</w:t>
            </w:r>
          </w:p>
          <w:p w:rsidR="0081184F" w:rsidRPr="0046741C" w:rsidRDefault="0081184F" w:rsidP="0046741C">
            <w:pPr>
              <w:tabs>
                <w:tab w:val="left" w:pos="90"/>
              </w:tabs>
              <w:jc w:val="both"/>
              <w:rPr>
                <w:rFonts w:asciiTheme="majorHAnsi" w:hAnsiTheme="majorHAnsi" w:cs="Arial"/>
                <w:noProof/>
                <w:color w:val="auto"/>
                <w:lang w:val="sr-Cyrl-RS"/>
              </w:rPr>
            </w:pPr>
          </w:p>
        </w:tc>
      </w:tr>
      <w:tr w:rsidR="0081184F" w:rsidRPr="0046741C" w:rsidTr="0046741C">
        <w:tc>
          <w:tcPr>
            <w:tcW w:w="4788" w:type="dxa"/>
            <w:tcBorders>
              <w:bottom w:val="single" w:sz="4" w:space="0" w:color="000000"/>
            </w:tcBorders>
            <w:shd w:val="clear" w:color="auto" w:fill="auto"/>
          </w:tcPr>
          <w:p w:rsidR="0081184F" w:rsidRPr="0046741C" w:rsidRDefault="0081184F" w:rsidP="0046741C">
            <w:pPr>
              <w:tabs>
                <w:tab w:val="left" w:pos="90"/>
              </w:tabs>
              <w:jc w:val="both"/>
              <w:rPr>
                <w:rFonts w:asciiTheme="majorHAnsi" w:hAnsiTheme="majorHAnsi" w:cs="Arial"/>
                <w:noProof/>
                <w:color w:val="auto"/>
                <w:lang w:val="sr-Cyrl-RS"/>
              </w:rPr>
            </w:pPr>
          </w:p>
        </w:tc>
        <w:tc>
          <w:tcPr>
            <w:tcW w:w="2970" w:type="dxa"/>
            <w:shd w:val="clear" w:color="auto" w:fill="auto"/>
          </w:tcPr>
          <w:p w:rsidR="0081184F" w:rsidRPr="0046741C" w:rsidRDefault="0081184F" w:rsidP="0046741C">
            <w:pPr>
              <w:tabs>
                <w:tab w:val="left" w:pos="90"/>
              </w:tabs>
              <w:jc w:val="both"/>
              <w:rPr>
                <w:rFonts w:asciiTheme="majorHAnsi" w:hAnsiTheme="majorHAnsi" w:cs="Arial"/>
                <w:noProof/>
                <w:color w:val="auto"/>
                <w:lang w:val="sr-Cyrl-RS"/>
              </w:rPr>
            </w:pPr>
          </w:p>
        </w:tc>
        <w:tc>
          <w:tcPr>
            <w:tcW w:w="4950" w:type="dxa"/>
            <w:tcBorders>
              <w:bottom w:val="single" w:sz="4" w:space="0" w:color="000000"/>
            </w:tcBorders>
            <w:shd w:val="clear" w:color="auto" w:fill="auto"/>
          </w:tcPr>
          <w:p w:rsidR="0081184F" w:rsidRPr="0046741C" w:rsidRDefault="0081184F" w:rsidP="0046741C">
            <w:pPr>
              <w:tabs>
                <w:tab w:val="left" w:pos="90"/>
              </w:tabs>
              <w:jc w:val="both"/>
              <w:rPr>
                <w:rFonts w:asciiTheme="majorHAnsi" w:hAnsiTheme="majorHAnsi" w:cs="Arial"/>
                <w:noProof/>
                <w:color w:val="auto"/>
                <w:lang w:val="sr-Cyrl-RS"/>
              </w:rPr>
            </w:pPr>
          </w:p>
        </w:tc>
      </w:tr>
    </w:tbl>
    <w:p w:rsidR="0081184F" w:rsidRPr="0046741C" w:rsidRDefault="0081184F" w:rsidP="0081184F">
      <w:pPr>
        <w:tabs>
          <w:tab w:val="left" w:pos="90"/>
        </w:tabs>
        <w:jc w:val="both"/>
        <w:rPr>
          <w:rFonts w:asciiTheme="majorHAnsi" w:hAnsiTheme="majorHAnsi" w:cs="Arial"/>
          <w:noProof/>
          <w:color w:val="auto"/>
          <w:lang w:val="sr-Cyrl-RS"/>
        </w:rPr>
      </w:pPr>
    </w:p>
    <w:p w:rsidR="0081184F" w:rsidRPr="0046741C" w:rsidRDefault="0081184F" w:rsidP="0081184F">
      <w:pPr>
        <w:tabs>
          <w:tab w:val="left" w:pos="90"/>
        </w:tabs>
        <w:jc w:val="both"/>
        <w:rPr>
          <w:rFonts w:asciiTheme="majorHAnsi" w:hAnsiTheme="majorHAnsi" w:cs="Arial"/>
          <w:noProof/>
          <w:color w:val="auto"/>
          <w:lang w:val="sr-Cyrl-RS"/>
        </w:rPr>
      </w:pPr>
    </w:p>
    <w:p w:rsidR="0081184F" w:rsidRPr="0046741C" w:rsidRDefault="0081184F" w:rsidP="0081184F">
      <w:pPr>
        <w:tabs>
          <w:tab w:val="left" w:pos="90"/>
        </w:tabs>
        <w:jc w:val="both"/>
        <w:rPr>
          <w:rFonts w:asciiTheme="majorHAnsi" w:hAnsiTheme="majorHAnsi" w:cs="Arial"/>
          <w:noProof/>
          <w:color w:val="auto"/>
          <w:lang w:val="sr-Cyrl-RS"/>
        </w:rPr>
      </w:pPr>
    </w:p>
    <w:p w:rsidR="0081184F" w:rsidRPr="0046741C" w:rsidRDefault="0081184F" w:rsidP="0081184F">
      <w:pPr>
        <w:tabs>
          <w:tab w:val="left" w:pos="90"/>
        </w:tabs>
        <w:jc w:val="both"/>
        <w:rPr>
          <w:rFonts w:asciiTheme="majorHAnsi" w:hAnsiTheme="majorHAnsi" w:cs="Arial"/>
          <w:noProof/>
          <w:color w:val="auto"/>
          <w:lang w:val="sr-Cyrl-RS"/>
        </w:rPr>
      </w:pPr>
    </w:p>
    <w:p w:rsidR="0081184F" w:rsidRPr="0046741C" w:rsidRDefault="0081184F" w:rsidP="0081184F">
      <w:pPr>
        <w:tabs>
          <w:tab w:val="left" w:pos="90"/>
        </w:tabs>
        <w:jc w:val="both"/>
        <w:rPr>
          <w:rFonts w:asciiTheme="majorHAnsi" w:hAnsiTheme="majorHAnsi" w:cs="Arial"/>
          <w:noProof/>
          <w:color w:val="auto"/>
          <w:lang w:val="sr-Cyrl-RS"/>
        </w:rPr>
      </w:pPr>
    </w:p>
    <w:p w:rsidR="0081184F" w:rsidRPr="0046741C" w:rsidRDefault="0081184F" w:rsidP="0081184F">
      <w:pPr>
        <w:tabs>
          <w:tab w:val="left" w:pos="90"/>
        </w:tabs>
        <w:jc w:val="both"/>
        <w:rPr>
          <w:rFonts w:asciiTheme="majorHAnsi" w:hAnsiTheme="majorHAnsi" w:cs="Arial"/>
          <w:noProof/>
          <w:color w:val="auto"/>
          <w:lang w:val="sr-Cyrl-RS"/>
        </w:rPr>
      </w:pPr>
    </w:p>
    <w:p w:rsidR="0081184F" w:rsidRPr="0046741C" w:rsidRDefault="0081184F" w:rsidP="0081184F">
      <w:pPr>
        <w:tabs>
          <w:tab w:val="left" w:pos="90"/>
        </w:tabs>
        <w:jc w:val="both"/>
        <w:rPr>
          <w:rFonts w:asciiTheme="majorHAnsi" w:hAnsiTheme="majorHAnsi" w:cs="Arial"/>
          <w:noProof/>
          <w:color w:val="auto"/>
          <w:lang w:val="sr-Cyrl-RS"/>
        </w:rPr>
      </w:pPr>
    </w:p>
    <w:p w:rsidR="0081184F" w:rsidRPr="0046741C" w:rsidRDefault="0081184F" w:rsidP="0081184F">
      <w:pPr>
        <w:tabs>
          <w:tab w:val="left" w:pos="90"/>
        </w:tabs>
        <w:jc w:val="both"/>
        <w:rPr>
          <w:rFonts w:asciiTheme="majorHAnsi" w:hAnsiTheme="majorHAnsi" w:cs="Arial"/>
          <w:noProof/>
          <w:color w:val="auto"/>
          <w:lang w:val="sr-Cyrl-RS"/>
        </w:rPr>
      </w:pPr>
    </w:p>
    <w:p w:rsidR="0081184F" w:rsidRPr="0046741C" w:rsidRDefault="0081184F" w:rsidP="0081184F">
      <w:pPr>
        <w:tabs>
          <w:tab w:val="left" w:pos="90"/>
        </w:tabs>
        <w:jc w:val="both"/>
        <w:rPr>
          <w:rFonts w:asciiTheme="majorHAnsi" w:hAnsiTheme="majorHAnsi" w:cs="Arial"/>
          <w:noProof/>
          <w:color w:val="auto"/>
          <w:lang w:val="sr-Cyrl-RS"/>
        </w:rPr>
      </w:pPr>
    </w:p>
    <w:p w:rsidR="0081184F" w:rsidRPr="0046741C" w:rsidRDefault="0081184F" w:rsidP="0081184F">
      <w:pPr>
        <w:shd w:val="clear" w:color="auto" w:fill="C6D9F1"/>
        <w:jc w:val="center"/>
        <w:rPr>
          <w:rFonts w:asciiTheme="majorHAnsi" w:hAnsiTheme="majorHAnsi" w:cs="Arial"/>
          <w:b/>
          <w:bCs/>
          <w:i/>
          <w:iCs/>
          <w:noProof/>
          <w:color w:val="auto"/>
          <w:sz w:val="28"/>
          <w:szCs w:val="28"/>
          <w:lang w:val="sr-Cyrl-RS"/>
        </w:rPr>
      </w:pPr>
      <w:r w:rsidRPr="0046741C">
        <w:rPr>
          <w:rFonts w:asciiTheme="majorHAnsi" w:hAnsiTheme="majorHAnsi" w:cs="Arial"/>
          <w:b/>
          <w:bCs/>
          <w:i/>
          <w:iCs/>
          <w:noProof/>
          <w:color w:val="auto"/>
          <w:sz w:val="28"/>
          <w:szCs w:val="28"/>
          <w:lang w:val="sr-Cyrl-RS"/>
        </w:rPr>
        <w:t xml:space="preserve">VII  ОБРАЗАЦ СТРУКТУРЕ ЦЕНЕ СА УПУТСТВОМ </w:t>
      </w:r>
    </w:p>
    <w:p w:rsidR="0081184F" w:rsidRPr="0046741C" w:rsidRDefault="0081184F" w:rsidP="0081184F">
      <w:pPr>
        <w:shd w:val="clear" w:color="auto" w:fill="C6D9F1"/>
        <w:jc w:val="center"/>
        <w:rPr>
          <w:rFonts w:asciiTheme="majorHAnsi" w:hAnsiTheme="majorHAnsi" w:cs="Arial"/>
          <w:b/>
          <w:bCs/>
          <w:i/>
          <w:iCs/>
          <w:noProof/>
          <w:color w:val="auto"/>
          <w:sz w:val="28"/>
          <w:szCs w:val="28"/>
          <w:lang w:val="sr-Cyrl-RS"/>
        </w:rPr>
      </w:pPr>
      <w:r w:rsidRPr="0046741C">
        <w:rPr>
          <w:rFonts w:asciiTheme="majorHAnsi" w:hAnsiTheme="majorHAnsi" w:cs="Arial"/>
          <w:b/>
          <w:bCs/>
          <w:i/>
          <w:iCs/>
          <w:noProof/>
          <w:color w:val="auto"/>
          <w:sz w:val="28"/>
          <w:szCs w:val="28"/>
          <w:lang w:val="sr-Cyrl-RS"/>
        </w:rPr>
        <w:t>КАКО ДА СЕ ПОПУНИ</w:t>
      </w:r>
    </w:p>
    <w:p w:rsidR="0081184F" w:rsidRPr="0046741C" w:rsidRDefault="0081184F" w:rsidP="0081184F">
      <w:pPr>
        <w:shd w:val="clear" w:color="auto" w:fill="C6D9F1"/>
        <w:jc w:val="right"/>
        <w:rPr>
          <w:rFonts w:asciiTheme="majorHAnsi" w:hAnsiTheme="majorHAnsi" w:cs="Arial"/>
          <w:b/>
          <w:bCs/>
          <w:i/>
          <w:iCs/>
          <w:noProof/>
          <w:sz w:val="28"/>
          <w:szCs w:val="28"/>
          <w:lang w:val="sr-Cyrl-RS"/>
        </w:rPr>
      </w:pPr>
      <w:r w:rsidRPr="0046741C">
        <w:rPr>
          <w:rFonts w:asciiTheme="majorHAnsi" w:hAnsiTheme="majorHAnsi" w:cs="Arial"/>
          <w:b/>
          <w:bCs/>
          <w:i/>
          <w:iCs/>
          <w:noProof/>
          <w:sz w:val="28"/>
          <w:szCs w:val="28"/>
          <w:lang w:val="sr-Cyrl-RS"/>
        </w:rPr>
        <w:t>(Образац 2б.)</w:t>
      </w:r>
    </w:p>
    <w:p w:rsidR="0081184F" w:rsidRPr="0046741C" w:rsidRDefault="0081184F" w:rsidP="0081184F">
      <w:pPr>
        <w:rPr>
          <w:rFonts w:asciiTheme="majorHAnsi" w:hAnsiTheme="majorHAnsi" w:cs="Arial"/>
          <w:b/>
          <w:bCs/>
          <w:i/>
          <w:iCs/>
          <w:noProof/>
          <w:color w:val="FF0000"/>
          <w:sz w:val="28"/>
          <w:szCs w:val="28"/>
          <w:lang w:val="sr-Cyrl-RS"/>
        </w:rPr>
      </w:pPr>
    </w:p>
    <w:p w:rsidR="0081184F" w:rsidRPr="0046741C" w:rsidRDefault="0081184F" w:rsidP="0081184F">
      <w:pPr>
        <w:tabs>
          <w:tab w:val="left" w:pos="10545"/>
        </w:tabs>
        <w:rPr>
          <w:rFonts w:asciiTheme="majorHAnsi" w:hAnsiTheme="majorHAnsi" w:cs="Arial"/>
          <w:b/>
          <w:bCs/>
          <w:i/>
          <w:iCs/>
          <w:noProof/>
          <w:color w:val="FF0000"/>
          <w:sz w:val="28"/>
          <w:szCs w:val="28"/>
          <w:lang w:val="sr-Cyrl-RS"/>
        </w:rPr>
      </w:pPr>
      <w:r w:rsidRPr="0046741C">
        <w:rPr>
          <w:rFonts w:asciiTheme="majorHAnsi" w:hAnsiTheme="majorHAnsi" w:cs="Arial"/>
          <w:b/>
          <w:bCs/>
          <w:i/>
          <w:iCs/>
          <w:noProof/>
          <w:color w:val="auto"/>
          <w:lang w:val="sr-Cyrl-RS"/>
        </w:rPr>
        <w:t>ПАРТИЈА 2. - СЕЗОНСКО ВОЋЕ</w:t>
      </w:r>
    </w:p>
    <w:p w:rsidR="0081184F" w:rsidRPr="0046741C" w:rsidRDefault="0081184F" w:rsidP="0081184F">
      <w:pPr>
        <w:rPr>
          <w:rFonts w:asciiTheme="majorHAnsi" w:hAnsiTheme="majorHAnsi" w:cs="Arial"/>
          <w:b/>
          <w:bCs/>
          <w:i/>
          <w:iCs/>
          <w:noProof/>
          <w:color w:val="FF0000"/>
          <w:sz w:val="28"/>
          <w:szCs w:val="28"/>
          <w:lang w:val="sr-Cyrl-RS"/>
        </w:rPr>
      </w:pPr>
    </w:p>
    <w:tbl>
      <w:tblPr>
        <w:tblW w:w="8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654"/>
        <w:gridCol w:w="3066"/>
        <w:gridCol w:w="850"/>
        <w:gridCol w:w="1984"/>
        <w:gridCol w:w="1985"/>
      </w:tblGrid>
      <w:tr w:rsidR="0081184F" w:rsidRPr="0046741C" w:rsidTr="0046741C">
        <w:trPr>
          <w:trHeight w:val="267"/>
          <w:jc w:val="center"/>
        </w:trPr>
        <w:tc>
          <w:tcPr>
            <w:tcW w:w="65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1184F" w:rsidRPr="0046741C" w:rsidRDefault="0081184F" w:rsidP="0046741C">
            <w:pPr>
              <w:jc w:val="center"/>
              <w:rPr>
                <w:rFonts w:asciiTheme="majorHAnsi" w:hAnsiTheme="majorHAnsi"/>
                <w:b/>
                <w:noProof/>
                <w:kern w:val="2"/>
                <w:lang w:val="sr-Cyrl-RS"/>
              </w:rPr>
            </w:pPr>
            <w:r w:rsidRPr="0046741C">
              <w:rPr>
                <w:rFonts w:asciiTheme="majorHAnsi" w:hAnsiTheme="majorHAnsi"/>
                <w:b/>
                <w:noProof/>
                <w:lang w:val="sr-Cyrl-RS"/>
              </w:rPr>
              <w:t>Ред.</w:t>
            </w:r>
          </w:p>
          <w:p w:rsidR="0081184F" w:rsidRPr="0046741C" w:rsidRDefault="0081184F" w:rsidP="0046741C">
            <w:pPr>
              <w:jc w:val="center"/>
              <w:rPr>
                <w:rFonts w:asciiTheme="majorHAnsi" w:hAnsiTheme="majorHAnsi"/>
                <w:b/>
                <w:noProof/>
                <w:kern w:val="2"/>
                <w:lang w:val="sr-Cyrl-RS"/>
              </w:rPr>
            </w:pPr>
            <w:r w:rsidRPr="0046741C">
              <w:rPr>
                <w:rFonts w:asciiTheme="majorHAnsi" w:hAnsiTheme="majorHAnsi"/>
                <w:b/>
                <w:noProof/>
                <w:lang w:val="sr-Cyrl-RS"/>
              </w:rPr>
              <w:t>Бр.</w:t>
            </w:r>
          </w:p>
        </w:tc>
        <w:tc>
          <w:tcPr>
            <w:tcW w:w="306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1184F" w:rsidRPr="0046741C" w:rsidRDefault="0081184F" w:rsidP="0046741C">
            <w:pPr>
              <w:ind w:right="126"/>
              <w:jc w:val="center"/>
              <w:rPr>
                <w:rFonts w:asciiTheme="majorHAnsi" w:hAnsiTheme="majorHAnsi"/>
                <w:b/>
                <w:noProof/>
                <w:kern w:val="2"/>
                <w:lang w:val="sr-Cyrl-RS"/>
              </w:rPr>
            </w:pPr>
            <w:r w:rsidRPr="0046741C">
              <w:rPr>
                <w:rFonts w:asciiTheme="majorHAnsi" w:hAnsiTheme="majorHAnsi"/>
                <w:b/>
                <w:noProof/>
                <w:lang w:val="sr-Cyrl-RS"/>
              </w:rPr>
              <w:t>Назив робе-намирнице</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1184F" w:rsidRPr="0046741C" w:rsidRDefault="0081184F" w:rsidP="0046741C">
            <w:pPr>
              <w:ind w:right="126"/>
              <w:jc w:val="center"/>
              <w:rPr>
                <w:rFonts w:asciiTheme="majorHAnsi" w:hAnsiTheme="majorHAnsi"/>
                <w:b/>
                <w:noProof/>
                <w:kern w:val="2"/>
                <w:lang w:val="sr-Cyrl-RS"/>
              </w:rPr>
            </w:pPr>
            <w:r w:rsidRPr="0046741C">
              <w:rPr>
                <w:rFonts w:asciiTheme="majorHAnsi" w:hAnsiTheme="majorHAnsi"/>
                <w:b/>
                <w:noProof/>
                <w:lang w:val="sr-Cyrl-RS"/>
              </w:rPr>
              <w:t>Јед. мере</w:t>
            </w:r>
          </w:p>
        </w:tc>
        <w:tc>
          <w:tcPr>
            <w:tcW w:w="198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1184F" w:rsidRPr="0046741C" w:rsidRDefault="0081184F" w:rsidP="0046741C">
            <w:pPr>
              <w:ind w:right="126"/>
              <w:jc w:val="center"/>
              <w:rPr>
                <w:rFonts w:asciiTheme="majorHAnsi" w:hAnsiTheme="majorHAnsi"/>
                <w:b/>
                <w:noProof/>
                <w:kern w:val="2"/>
                <w:lang w:val="sr-Cyrl-RS"/>
              </w:rPr>
            </w:pPr>
            <w:r w:rsidRPr="0046741C">
              <w:rPr>
                <w:rFonts w:asciiTheme="majorHAnsi" w:hAnsiTheme="majorHAnsi"/>
                <w:b/>
                <w:noProof/>
                <w:lang w:val="sr-Cyrl-RS"/>
              </w:rPr>
              <w:t>Оквирне количине</w:t>
            </w:r>
          </w:p>
        </w:tc>
        <w:tc>
          <w:tcPr>
            <w:tcW w:w="198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1184F" w:rsidRPr="0046741C" w:rsidRDefault="0081184F" w:rsidP="0046741C">
            <w:pPr>
              <w:ind w:right="126"/>
              <w:jc w:val="center"/>
              <w:rPr>
                <w:rFonts w:asciiTheme="majorHAnsi" w:hAnsiTheme="majorHAnsi"/>
                <w:b/>
                <w:noProof/>
                <w:lang w:val="sr-Cyrl-RS"/>
              </w:rPr>
            </w:pPr>
          </w:p>
          <w:p w:rsidR="0081184F" w:rsidRPr="0046741C" w:rsidRDefault="0081184F" w:rsidP="0046741C">
            <w:pPr>
              <w:ind w:right="126"/>
              <w:jc w:val="center"/>
              <w:rPr>
                <w:rFonts w:asciiTheme="majorHAnsi" w:hAnsiTheme="majorHAnsi"/>
                <w:b/>
                <w:noProof/>
                <w:kern w:val="2"/>
                <w:lang w:val="sr-Cyrl-RS"/>
              </w:rPr>
            </w:pPr>
            <w:r w:rsidRPr="0046741C">
              <w:rPr>
                <w:rFonts w:asciiTheme="majorHAnsi" w:hAnsiTheme="majorHAnsi"/>
                <w:b/>
                <w:noProof/>
                <w:lang w:val="sr-Cyrl-RS"/>
              </w:rPr>
              <w:t>Проценат</w:t>
            </w:r>
          </w:p>
          <w:p w:rsidR="0081184F" w:rsidRPr="0046741C" w:rsidRDefault="0081184F" w:rsidP="0046741C">
            <w:pPr>
              <w:ind w:right="126"/>
              <w:jc w:val="center"/>
              <w:rPr>
                <w:rFonts w:asciiTheme="majorHAnsi" w:hAnsiTheme="majorHAnsi"/>
                <w:b/>
                <w:noProof/>
                <w:lang w:val="sr-Cyrl-RS"/>
              </w:rPr>
            </w:pPr>
            <w:r w:rsidRPr="0046741C">
              <w:rPr>
                <w:rFonts w:asciiTheme="majorHAnsi" w:hAnsiTheme="majorHAnsi"/>
                <w:b/>
                <w:noProof/>
                <w:lang w:val="sr-Cyrl-RS"/>
              </w:rPr>
              <w:t>(%)</w:t>
            </w:r>
          </w:p>
          <w:p w:rsidR="0081184F" w:rsidRPr="0046741C" w:rsidRDefault="0081184F" w:rsidP="0046741C">
            <w:pPr>
              <w:ind w:right="126"/>
              <w:jc w:val="center"/>
              <w:rPr>
                <w:rFonts w:asciiTheme="majorHAnsi" w:hAnsiTheme="majorHAnsi"/>
                <w:b/>
                <w:noProof/>
                <w:kern w:val="2"/>
                <w:lang w:val="sr-Cyrl-RS"/>
              </w:rPr>
            </w:pPr>
            <w:r w:rsidRPr="0046741C">
              <w:rPr>
                <w:rFonts w:asciiTheme="majorHAnsi" w:hAnsiTheme="majorHAnsi"/>
                <w:b/>
                <w:noProof/>
                <w:lang w:val="sr-Cyrl-RS"/>
              </w:rPr>
              <w:t>умањења</w:t>
            </w:r>
          </w:p>
        </w:tc>
      </w:tr>
      <w:tr w:rsidR="0081184F" w:rsidRPr="0046741C" w:rsidTr="0046741C">
        <w:trPr>
          <w:trHeight w:val="267"/>
          <w:jc w:val="center"/>
        </w:trPr>
        <w:tc>
          <w:tcPr>
            <w:tcW w:w="654" w:type="dxa"/>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jc w:val="center"/>
              <w:rPr>
                <w:rFonts w:asciiTheme="majorHAnsi" w:hAnsiTheme="majorHAnsi"/>
                <w:b/>
                <w:noProof/>
                <w:kern w:val="2"/>
                <w:lang w:val="sr-Cyrl-RS"/>
              </w:rPr>
            </w:pPr>
            <w:r w:rsidRPr="0046741C">
              <w:rPr>
                <w:rFonts w:asciiTheme="majorHAnsi" w:hAnsiTheme="majorHAnsi"/>
                <w:b/>
                <w:noProof/>
                <w:lang w:val="sr-Cyrl-RS"/>
              </w:rPr>
              <w:t>1.</w:t>
            </w:r>
          </w:p>
        </w:tc>
        <w:tc>
          <w:tcPr>
            <w:tcW w:w="3066" w:type="dxa"/>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ind w:right="126"/>
              <w:jc w:val="center"/>
              <w:rPr>
                <w:rFonts w:asciiTheme="majorHAnsi" w:hAnsiTheme="majorHAnsi"/>
                <w:b/>
                <w:noProof/>
                <w:kern w:val="2"/>
                <w:lang w:val="sr-Cyrl-RS"/>
              </w:rPr>
            </w:pPr>
            <w:r w:rsidRPr="0046741C">
              <w:rPr>
                <w:rFonts w:asciiTheme="majorHAnsi" w:hAnsiTheme="majorHAnsi"/>
                <w:b/>
                <w:noProof/>
                <w:lang w:val="sr-Cyrl-RS"/>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ind w:right="126"/>
              <w:jc w:val="center"/>
              <w:rPr>
                <w:rFonts w:asciiTheme="majorHAnsi" w:hAnsiTheme="majorHAnsi"/>
                <w:b/>
                <w:noProof/>
                <w:kern w:val="2"/>
                <w:lang w:val="sr-Cyrl-RS"/>
              </w:rPr>
            </w:pPr>
            <w:r w:rsidRPr="0046741C">
              <w:rPr>
                <w:rFonts w:asciiTheme="majorHAnsi" w:hAnsiTheme="majorHAnsi"/>
                <w:b/>
                <w:noProof/>
                <w:lang w:val="sr-Cyrl-RS"/>
              </w:rPr>
              <w:t>3.</w:t>
            </w:r>
          </w:p>
        </w:tc>
        <w:tc>
          <w:tcPr>
            <w:tcW w:w="1984" w:type="dxa"/>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ind w:right="126"/>
              <w:jc w:val="center"/>
              <w:rPr>
                <w:rFonts w:asciiTheme="majorHAnsi" w:hAnsiTheme="majorHAnsi"/>
                <w:b/>
                <w:noProof/>
                <w:kern w:val="2"/>
                <w:lang w:val="sr-Cyrl-RS"/>
              </w:rPr>
            </w:pPr>
            <w:r w:rsidRPr="0046741C">
              <w:rPr>
                <w:rFonts w:asciiTheme="majorHAnsi" w:hAnsiTheme="majorHAnsi"/>
                <w:b/>
                <w:noProof/>
                <w:lang w:val="sr-Cyrl-RS"/>
              </w:rPr>
              <w:t>4.</w:t>
            </w:r>
          </w:p>
        </w:tc>
        <w:tc>
          <w:tcPr>
            <w:tcW w:w="1985" w:type="dxa"/>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ind w:right="126"/>
              <w:jc w:val="center"/>
              <w:rPr>
                <w:rFonts w:asciiTheme="majorHAnsi" w:hAnsiTheme="majorHAnsi"/>
                <w:b/>
                <w:noProof/>
                <w:kern w:val="2"/>
                <w:lang w:val="sr-Cyrl-RS"/>
              </w:rPr>
            </w:pPr>
            <w:r w:rsidRPr="0046741C">
              <w:rPr>
                <w:rFonts w:asciiTheme="majorHAnsi" w:hAnsiTheme="majorHAnsi"/>
                <w:b/>
                <w:noProof/>
                <w:lang w:val="sr-Cyrl-RS"/>
              </w:rPr>
              <w:t>5.</w:t>
            </w:r>
          </w:p>
        </w:tc>
      </w:tr>
      <w:tr w:rsidR="0081184F" w:rsidRPr="0046741C" w:rsidTr="0046741C">
        <w:trPr>
          <w:trHeight w:val="548"/>
          <w:jc w:val="center"/>
        </w:trPr>
        <w:tc>
          <w:tcPr>
            <w:tcW w:w="654" w:type="dxa"/>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ind w:right="126"/>
              <w:jc w:val="center"/>
              <w:rPr>
                <w:rFonts w:asciiTheme="majorHAnsi" w:hAnsiTheme="majorHAnsi"/>
                <w:noProof/>
                <w:kern w:val="2"/>
                <w:lang w:val="sr-Cyrl-RS"/>
              </w:rPr>
            </w:pPr>
            <w:r w:rsidRPr="0046741C">
              <w:rPr>
                <w:rFonts w:asciiTheme="majorHAnsi" w:hAnsiTheme="majorHAnsi"/>
                <w:noProof/>
                <w:lang w:val="sr-Cyrl-RS"/>
              </w:rPr>
              <w:t>1.</w:t>
            </w:r>
          </w:p>
        </w:tc>
        <w:tc>
          <w:tcPr>
            <w:tcW w:w="3066" w:type="dxa"/>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ind w:right="126"/>
              <w:jc w:val="center"/>
              <w:rPr>
                <w:rFonts w:asciiTheme="majorHAnsi" w:hAnsiTheme="majorHAnsi"/>
                <w:noProof/>
                <w:kern w:val="2"/>
                <w:lang w:val="sr-Cyrl-RS"/>
              </w:rPr>
            </w:pPr>
            <w:r w:rsidRPr="0046741C">
              <w:rPr>
                <w:rFonts w:asciiTheme="majorHAnsi" w:hAnsiTheme="majorHAnsi"/>
                <w:noProof/>
                <w:lang w:val="sr-Cyrl-RS"/>
              </w:rPr>
              <w:t>брескве</w:t>
            </w:r>
          </w:p>
        </w:tc>
        <w:tc>
          <w:tcPr>
            <w:tcW w:w="850" w:type="dxa"/>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ind w:right="126"/>
              <w:jc w:val="center"/>
              <w:rPr>
                <w:rFonts w:asciiTheme="majorHAnsi" w:hAnsiTheme="majorHAnsi"/>
                <w:noProof/>
                <w:kern w:val="2"/>
                <w:lang w:val="sr-Cyrl-RS"/>
              </w:rPr>
            </w:pPr>
            <w:r w:rsidRPr="0046741C">
              <w:rPr>
                <w:rFonts w:asciiTheme="majorHAnsi" w:hAnsiTheme="majorHAnsi"/>
                <w:noProof/>
                <w:lang w:val="sr-Cyrl-RS"/>
              </w:rPr>
              <w:t>kg</w:t>
            </w:r>
          </w:p>
        </w:tc>
        <w:tc>
          <w:tcPr>
            <w:tcW w:w="1984" w:type="dxa"/>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jc w:val="center"/>
              <w:rPr>
                <w:rFonts w:asciiTheme="majorHAnsi" w:hAnsiTheme="majorHAnsi"/>
                <w:noProof/>
                <w:kern w:val="2"/>
                <w:lang w:val="sr-Cyrl-RS" w:eastAsia="sr-Latn-CS"/>
              </w:rPr>
            </w:pPr>
            <w:r w:rsidRPr="0046741C">
              <w:rPr>
                <w:rFonts w:asciiTheme="majorHAnsi" w:hAnsiTheme="majorHAnsi"/>
                <w:noProof/>
                <w:lang w:val="sr-Cyrl-RS" w:eastAsia="sr-Latn-CS"/>
              </w:rPr>
              <w:t>9.000</w:t>
            </w:r>
          </w:p>
        </w:tc>
        <w:tc>
          <w:tcPr>
            <w:tcW w:w="1985" w:type="dxa"/>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Courier New"/>
                <w:noProof/>
                <w:kern w:val="2"/>
                <w:lang w:val="sr-Cyrl-RS" w:eastAsia="sr-Latn-CS"/>
              </w:rPr>
            </w:pPr>
          </w:p>
        </w:tc>
      </w:tr>
      <w:tr w:rsidR="0081184F" w:rsidRPr="0046741C" w:rsidTr="0046741C">
        <w:trPr>
          <w:trHeight w:val="548"/>
          <w:jc w:val="center"/>
        </w:trPr>
        <w:tc>
          <w:tcPr>
            <w:tcW w:w="654" w:type="dxa"/>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ind w:right="126"/>
              <w:jc w:val="center"/>
              <w:rPr>
                <w:rFonts w:asciiTheme="majorHAnsi" w:hAnsiTheme="majorHAnsi"/>
                <w:noProof/>
                <w:kern w:val="2"/>
                <w:lang w:val="sr-Cyrl-RS"/>
              </w:rPr>
            </w:pPr>
            <w:r w:rsidRPr="0046741C">
              <w:rPr>
                <w:rFonts w:asciiTheme="majorHAnsi" w:hAnsiTheme="majorHAnsi"/>
                <w:noProof/>
                <w:lang w:val="sr-Cyrl-RS"/>
              </w:rPr>
              <w:t>2.</w:t>
            </w:r>
          </w:p>
        </w:tc>
        <w:tc>
          <w:tcPr>
            <w:tcW w:w="3066" w:type="dxa"/>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ind w:right="126"/>
              <w:jc w:val="center"/>
              <w:rPr>
                <w:rFonts w:asciiTheme="majorHAnsi" w:hAnsiTheme="majorHAnsi"/>
                <w:noProof/>
                <w:kern w:val="2"/>
                <w:lang w:val="sr-Cyrl-RS"/>
              </w:rPr>
            </w:pPr>
            <w:r w:rsidRPr="0046741C">
              <w:rPr>
                <w:rFonts w:asciiTheme="majorHAnsi" w:hAnsiTheme="majorHAnsi"/>
                <w:noProof/>
                <w:lang w:val="sr-Cyrl-RS"/>
              </w:rPr>
              <w:t>кајсије</w:t>
            </w:r>
          </w:p>
        </w:tc>
        <w:tc>
          <w:tcPr>
            <w:tcW w:w="850" w:type="dxa"/>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ind w:right="126"/>
              <w:jc w:val="center"/>
              <w:rPr>
                <w:rFonts w:asciiTheme="majorHAnsi" w:hAnsiTheme="majorHAnsi"/>
                <w:noProof/>
                <w:kern w:val="2"/>
                <w:lang w:val="sr-Cyrl-RS"/>
              </w:rPr>
            </w:pPr>
            <w:r w:rsidRPr="0046741C">
              <w:rPr>
                <w:rFonts w:asciiTheme="majorHAnsi" w:hAnsiTheme="majorHAnsi"/>
                <w:noProof/>
                <w:lang w:val="sr-Cyrl-RS"/>
              </w:rPr>
              <w:t>kg</w:t>
            </w:r>
          </w:p>
        </w:tc>
        <w:tc>
          <w:tcPr>
            <w:tcW w:w="1984" w:type="dxa"/>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jc w:val="center"/>
              <w:rPr>
                <w:rFonts w:asciiTheme="majorHAnsi" w:hAnsiTheme="majorHAnsi"/>
                <w:noProof/>
                <w:kern w:val="2"/>
                <w:lang w:val="sr-Cyrl-RS" w:eastAsia="sr-Latn-CS"/>
              </w:rPr>
            </w:pPr>
            <w:r w:rsidRPr="0046741C">
              <w:rPr>
                <w:rFonts w:asciiTheme="majorHAnsi" w:hAnsiTheme="majorHAnsi"/>
                <w:noProof/>
                <w:lang w:val="sr-Cyrl-RS" w:eastAsia="sr-Latn-CS"/>
              </w:rPr>
              <w:t>3.000</w:t>
            </w:r>
          </w:p>
        </w:tc>
        <w:tc>
          <w:tcPr>
            <w:tcW w:w="1985" w:type="dxa"/>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Courier New"/>
                <w:noProof/>
                <w:kern w:val="2"/>
                <w:lang w:val="sr-Cyrl-RS" w:eastAsia="sr-Latn-CS"/>
              </w:rPr>
            </w:pPr>
          </w:p>
        </w:tc>
      </w:tr>
      <w:tr w:rsidR="0081184F" w:rsidRPr="0046741C" w:rsidTr="0046741C">
        <w:trPr>
          <w:trHeight w:val="548"/>
          <w:jc w:val="center"/>
        </w:trPr>
        <w:tc>
          <w:tcPr>
            <w:tcW w:w="654" w:type="dxa"/>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ind w:right="126"/>
              <w:jc w:val="center"/>
              <w:rPr>
                <w:rFonts w:asciiTheme="majorHAnsi" w:hAnsiTheme="majorHAnsi"/>
                <w:noProof/>
                <w:kern w:val="2"/>
                <w:lang w:val="sr-Cyrl-RS"/>
              </w:rPr>
            </w:pPr>
            <w:r w:rsidRPr="0046741C">
              <w:rPr>
                <w:rFonts w:asciiTheme="majorHAnsi" w:hAnsiTheme="majorHAnsi"/>
                <w:noProof/>
                <w:lang w:val="sr-Cyrl-RS"/>
              </w:rPr>
              <w:t>3.</w:t>
            </w:r>
          </w:p>
        </w:tc>
        <w:tc>
          <w:tcPr>
            <w:tcW w:w="3066" w:type="dxa"/>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ind w:right="126"/>
              <w:jc w:val="center"/>
              <w:rPr>
                <w:rFonts w:asciiTheme="majorHAnsi" w:hAnsiTheme="majorHAnsi"/>
                <w:noProof/>
                <w:kern w:val="2"/>
                <w:lang w:val="sr-Cyrl-RS"/>
              </w:rPr>
            </w:pPr>
            <w:r w:rsidRPr="0046741C">
              <w:rPr>
                <w:rFonts w:asciiTheme="majorHAnsi" w:hAnsiTheme="majorHAnsi"/>
                <w:noProof/>
                <w:lang w:val="sr-Cyrl-RS"/>
              </w:rPr>
              <w:t>јагоде</w:t>
            </w:r>
          </w:p>
        </w:tc>
        <w:tc>
          <w:tcPr>
            <w:tcW w:w="850" w:type="dxa"/>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ind w:right="126"/>
              <w:jc w:val="center"/>
              <w:rPr>
                <w:rFonts w:asciiTheme="majorHAnsi" w:hAnsiTheme="majorHAnsi"/>
                <w:noProof/>
                <w:kern w:val="2"/>
                <w:lang w:val="sr-Cyrl-RS"/>
              </w:rPr>
            </w:pPr>
            <w:r w:rsidRPr="0046741C">
              <w:rPr>
                <w:rFonts w:asciiTheme="majorHAnsi" w:hAnsiTheme="majorHAnsi"/>
                <w:noProof/>
                <w:lang w:val="sr-Cyrl-RS"/>
              </w:rPr>
              <w:t>kg</w:t>
            </w:r>
          </w:p>
        </w:tc>
        <w:tc>
          <w:tcPr>
            <w:tcW w:w="1984" w:type="dxa"/>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jc w:val="center"/>
              <w:rPr>
                <w:rFonts w:asciiTheme="majorHAnsi" w:hAnsiTheme="majorHAnsi"/>
                <w:noProof/>
                <w:kern w:val="2"/>
                <w:lang w:val="sr-Cyrl-RS" w:eastAsia="sr-Latn-CS"/>
              </w:rPr>
            </w:pPr>
            <w:r w:rsidRPr="0046741C">
              <w:rPr>
                <w:rFonts w:asciiTheme="majorHAnsi" w:hAnsiTheme="majorHAnsi"/>
                <w:noProof/>
                <w:lang w:val="sr-Cyrl-RS" w:eastAsia="sr-Latn-CS"/>
              </w:rPr>
              <w:t>9.000</w:t>
            </w:r>
          </w:p>
        </w:tc>
        <w:tc>
          <w:tcPr>
            <w:tcW w:w="1985" w:type="dxa"/>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Courier New"/>
                <w:noProof/>
                <w:kern w:val="2"/>
                <w:lang w:val="sr-Cyrl-RS" w:eastAsia="sr-Latn-CS"/>
              </w:rPr>
            </w:pPr>
          </w:p>
        </w:tc>
      </w:tr>
      <w:tr w:rsidR="0081184F" w:rsidRPr="0046741C" w:rsidTr="0046741C">
        <w:trPr>
          <w:trHeight w:val="548"/>
          <w:jc w:val="center"/>
        </w:trPr>
        <w:tc>
          <w:tcPr>
            <w:tcW w:w="654" w:type="dxa"/>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ind w:right="126"/>
              <w:jc w:val="center"/>
              <w:rPr>
                <w:rFonts w:asciiTheme="majorHAnsi" w:hAnsiTheme="majorHAnsi"/>
                <w:noProof/>
                <w:kern w:val="2"/>
                <w:lang w:val="sr-Cyrl-RS"/>
              </w:rPr>
            </w:pPr>
            <w:r w:rsidRPr="0046741C">
              <w:rPr>
                <w:rFonts w:asciiTheme="majorHAnsi" w:hAnsiTheme="majorHAnsi"/>
                <w:noProof/>
                <w:lang w:val="sr-Cyrl-RS"/>
              </w:rPr>
              <w:t>4.</w:t>
            </w:r>
          </w:p>
        </w:tc>
        <w:tc>
          <w:tcPr>
            <w:tcW w:w="3066" w:type="dxa"/>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ind w:right="126"/>
              <w:jc w:val="center"/>
              <w:rPr>
                <w:rFonts w:asciiTheme="majorHAnsi" w:hAnsiTheme="majorHAnsi"/>
                <w:noProof/>
                <w:kern w:val="2"/>
                <w:lang w:val="sr-Cyrl-RS"/>
              </w:rPr>
            </w:pPr>
            <w:r w:rsidRPr="0046741C">
              <w:rPr>
                <w:rFonts w:asciiTheme="majorHAnsi" w:hAnsiTheme="majorHAnsi"/>
                <w:noProof/>
                <w:lang w:val="sr-Cyrl-RS"/>
              </w:rPr>
              <w:t>трешње</w:t>
            </w:r>
          </w:p>
        </w:tc>
        <w:tc>
          <w:tcPr>
            <w:tcW w:w="850" w:type="dxa"/>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ind w:right="126"/>
              <w:jc w:val="center"/>
              <w:rPr>
                <w:rFonts w:asciiTheme="majorHAnsi" w:hAnsiTheme="majorHAnsi"/>
                <w:noProof/>
                <w:kern w:val="2"/>
                <w:lang w:val="sr-Cyrl-RS"/>
              </w:rPr>
            </w:pPr>
            <w:r w:rsidRPr="0046741C">
              <w:rPr>
                <w:rFonts w:asciiTheme="majorHAnsi" w:hAnsiTheme="majorHAnsi"/>
                <w:noProof/>
                <w:lang w:val="sr-Cyrl-RS"/>
              </w:rPr>
              <w:t>kg</w:t>
            </w:r>
          </w:p>
        </w:tc>
        <w:tc>
          <w:tcPr>
            <w:tcW w:w="1984" w:type="dxa"/>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jc w:val="center"/>
              <w:rPr>
                <w:rFonts w:asciiTheme="majorHAnsi" w:hAnsiTheme="majorHAnsi"/>
                <w:noProof/>
                <w:kern w:val="2"/>
                <w:lang w:val="sr-Cyrl-RS" w:eastAsia="sr-Latn-CS"/>
              </w:rPr>
            </w:pPr>
            <w:r w:rsidRPr="0046741C">
              <w:rPr>
                <w:rFonts w:asciiTheme="majorHAnsi" w:hAnsiTheme="majorHAnsi"/>
                <w:noProof/>
                <w:lang w:val="sr-Cyrl-RS" w:eastAsia="sr-Latn-CS"/>
              </w:rPr>
              <w:t>6.000</w:t>
            </w:r>
          </w:p>
        </w:tc>
        <w:tc>
          <w:tcPr>
            <w:tcW w:w="1985" w:type="dxa"/>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Courier New"/>
                <w:noProof/>
                <w:kern w:val="2"/>
                <w:lang w:val="sr-Cyrl-RS" w:eastAsia="sr-Latn-CS"/>
              </w:rPr>
            </w:pPr>
          </w:p>
        </w:tc>
      </w:tr>
      <w:tr w:rsidR="0081184F" w:rsidRPr="0046741C" w:rsidTr="0046741C">
        <w:trPr>
          <w:trHeight w:val="548"/>
          <w:jc w:val="center"/>
        </w:trPr>
        <w:tc>
          <w:tcPr>
            <w:tcW w:w="654" w:type="dxa"/>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ind w:right="126"/>
              <w:jc w:val="center"/>
              <w:rPr>
                <w:rFonts w:asciiTheme="majorHAnsi" w:hAnsiTheme="majorHAnsi"/>
                <w:noProof/>
                <w:kern w:val="2"/>
                <w:lang w:val="sr-Cyrl-RS"/>
              </w:rPr>
            </w:pPr>
            <w:r w:rsidRPr="0046741C">
              <w:rPr>
                <w:rFonts w:asciiTheme="majorHAnsi" w:hAnsiTheme="majorHAnsi"/>
                <w:noProof/>
                <w:lang w:val="sr-Cyrl-RS"/>
              </w:rPr>
              <w:t>5.</w:t>
            </w:r>
          </w:p>
        </w:tc>
        <w:tc>
          <w:tcPr>
            <w:tcW w:w="3066" w:type="dxa"/>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ind w:right="126"/>
              <w:jc w:val="center"/>
              <w:rPr>
                <w:rFonts w:asciiTheme="majorHAnsi" w:hAnsiTheme="majorHAnsi"/>
                <w:noProof/>
                <w:kern w:val="2"/>
                <w:lang w:val="sr-Cyrl-RS"/>
              </w:rPr>
            </w:pPr>
            <w:r w:rsidRPr="0046741C">
              <w:rPr>
                <w:rFonts w:asciiTheme="majorHAnsi" w:hAnsiTheme="majorHAnsi"/>
                <w:noProof/>
                <w:lang w:val="sr-Cyrl-RS"/>
              </w:rPr>
              <w:t>вишње</w:t>
            </w:r>
          </w:p>
        </w:tc>
        <w:tc>
          <w:tcPr>
            <w:tcW w:w="850" w:type="dxa"/>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ind w:right="126"/>
              <w:jc w:val="center"/>
              <w:rPr>
                <w:rFonts w:asciiTheme="majorHAnsi" w:hAnsiTheme="majorHAnsi"/>
                <w:noProof/>
                <w:kern w:val="2"/>
                <w:lang w:val="sr-Cyrl-RS"/>
              </w:rPr>
            </w:pPr>
            <w:r w:rsidRPr="0046741C">
              <w:rPr>
                <w:rFonts w:asciiTheme="majorHAnsi" w:hAnsiTheme="majorHAnsi"/>
                <w:noProof/>
                <w:lang w:val="sr-Cyrl-RS"/>
              </w:rPr>
              <w:t>kg</w:t>
            </w:r>
          </w:p>
        </w:tc>
        <w:tc>
          <w:tcPr>
            <w:tcW w:w="1984" w:type="dxa"/>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jc w:val="center"/>
              <w:rPr>
                <w:rFonts w:asciiTheme="majorHAnsi" w:hAnsiTheme="majorHAnsi"/>
                <w:noProof/>
                <w:kern w:val="2"/>
                <w:lang w:val="sr-Cyrl-RS" w:eastAsia="sr-Latn-CS"/>
              </w:rPr>
            </w:pPr>
            <w:r w:rsidRPr="0046741C">
              <w:rPr>
                <w:rFonts w:asciiTheme="majorHAnsi" w:hAnsiTheme="majorHAnsi"/>
                <w:noProof/>
                <w:lang w:val="sr-Cyrl-RS" w:eastAsia="sr-Latn-CS"/>
              </w:rPr>
              <w:t>3.000</w:t>
            </w:r>
          </w:p>
        </w:tc>
        <w:tc>
          <w:tcPr>
            <w:tcW w:w="1985" w:type="dxa"/>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Courier New"/>
                <w:noProof/>
                <w:kern w:val="2"/>
                <w:lang w:val="sr-Cyrl-RS" w:eastAsia="sr-Latn-CS"/>
              </w:rPr>
            </w:pPr>
          </w:p>
        </w:tc>
      </w:tr>
      <w:tr w:rsidR="0081184F" w:rsidRPr="0046741C" w:rsidTr="0046741C">
        <w:trPr>
          <w:trHeight w:val="548"/>
          <w:jc w:val="center"/>
        </w:trPr>
        <w:tc>
          <w:tcPr>
            <w:tcW w:w="654" w:type="dxa"/>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ind w:right="126"/>
              <w:jc w:val="center"/>
              <w:rPr>
                <w:rFonts w:asciiTheme="majorHAnsi" w:hAnsiTheme="majorHAnsi"/>
                <w:noProof/>
                <w:kern w:val="2"/>
                <w:lang w:val="sr-Cyrl-RS"/>
              </w:rPr>
            </w:pPr>
            <w:r w:rsidRPr="0046741C">
              <w:rPr>
                <w:rFonts w:asciiTheme="majorHAnsi" w:hAnsiTheme="majorHAnsi"/>
                <w:noProof/>
                <w:lang w:val="sr-Cyrl-RS"/>
              </w:rPr>
              <w:t>6.</w:t>
            </w:r>
          </w:p>
        </w:tc>
        <w:tc>
          <w:tcPr>
            <w:tcW w:w="3066" w:type="dxa"/>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ind w:right="126"/>
              <w:jc w:val="center"/>
              <w:rPr>
                <w:rFonts w:asciiTheme="majorHAnsi" w:hAnsiTheme="majorHAnsi"/>
                <w:noProof/>
                <w:kern w:val="2"/>
                <w:lang w:val="sr-Cyrl-RS"/>
              </w:rPr>
            </w:pPr>
            <w:r w:rsidRPr="0046741C">
              <w:rPr>
                <w:rFonts w:asciiTheme="majorHAnsi" w:hAnsiTheme="majorHAnsi"/>
                <w:noProof/>
                <w:lang w:val="sr-Cyrl-RS"/>
              </w:rPr>
              <w:t>јабука</w:t>
            </w:r>
          </w:p>
        </w:tc>
        <w:tc>
          <w:tcPr>
            <w:tcW w:w="850" w:type="dxa"/>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autoSpaceDE w:val="0"/>
              <w:autoSpaceDN w:val="0"/>
              <w:adjustRightInd w:val="0"/>
              <w:ind w:right="126"/>
              <w:jc w:val="center"/>
              <w:rPr>
                <w:rFonts w:asciiTheme="majorHAnsi" w:hAnsiTheme="majorHAnsi"/>
                <w:noProof/>
                <w:kern w:val="2"/>
                <w:lang w:val="sr-Cyrl-RS" w:eastAsia="sr-Latn-CS"/>
              </w:rPr>
            </w:pPr>
            <w:r w:rsidRPr="0046741C">
              <w:rPr>
                <w:rFonts w:asciiTheme="majorHAnsi" w:hAnsiTheme="majorHAnsi"/>
                <w:noProof/>
                <w:lang w:val="sr-Cyrl-RS" w:eastAsia="sr-Latn-CS"/>
              </w:rPr>
              <w:t>kg</w:t>
            </w:r>
          </w:p>
        </w:tc>
        <w:tc>
          <w:tcPr>
            <w:tcW w:w="1984" w:type="dxa"/>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jc w:val="center"/>
              <w:rPr>
                <w:rFonts w:asciiTheme="majorHAnsi" w:hAnsiTheme="majorHAnsi"/>
                <w:noProof/>
                <w:kern w:val="2"/>
                <w:lang w:val="sr-Cyrl-RS" w:eastAsia="sr-Latn-CS"/>
              </w:rPr>
            </w:pPr>
            <w:r w:rsidRPr="0046741C">
              <w:rPr>
                <w:rFonts w:asciiTheme="majorHAnsi" w:hAnsiTheme="majorHAnsi"/>
                <w:noProof/>
                <w:lang w:val="sr-Cyrl-RS" w:eastAsia="sr-Latn-CS"/>
              </w:rPr>
              <w:t>60.000</w:t>
            </w:r>
          </w:p>
        </w:tc>
        <w:tc>
          <w:tcPr>
            <w:tcW w:w="1985" w:type="dxa"/>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Courier New"/>
                <w:noProof/>
                <w:kern w:val="2"/>
                <w:lang w:val="sr-Cyrl-RS" w:eastAsia="sr-Latn-CS"/>
              </w:rPr>
            </w:pPr>
          </w:p>
        </w:tc>
      </w:tr>
      <w:tr w:rsidR="0081184F" w:rsidRPr="0046741C" w:rsidTr="0046741C">
        <w:trPr>
          <w:trHeight w:val="548"/>
          <w:jc w:val="center"/>
        </w:trPr>
        <w:tc>
          <w:tcPr>
            <w:tcW w:w="654" w:type="dxa"/>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ind w:right="126"/>
              <w:jc w:val="center"/>
              <w:rPr>
                <w:rFonts w:asciiTheme="majorHAnsi" w:hAnsiTheme="majorHAnsi"/>
                <w:noProof/>
                <w:kern w:val="2"/>
                <w:lang w:val="sr-Cyrl-RS"/>
              </w:rPr>
            </w:pPr>
            <w:r w:rsidRPr="0046741C">
              <w:rPr>
                <w:rFonts w:asciiTheme="majorHAnsi" w:hAnsiTheme="majorHAnsi"/>
                <w:noProof/>
                <w:lang w:val="sr-Cyrl-RS"/>
              </w:rPr>
              <w:t>7.</w:t>
            </w:r>
          </w:p>
        </w:tc>
        <w:tc>
          <w:tcPr>
            <w:tcW w:w="3066" w:type="dxa"/>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ind w:right="126"/>
              <w:jc w:val="center"/>
              <w:rPr>
                <w:rFonts w:asciiTheme="majorHAnsi" w:hAnsiTheme="majorHAnsi"/>
                <w:noProof/>
                <w:kern w:val="2"/>
                <w:lang w:val="sr-Cyrl-RS"/>
              </w:rPr>
            </w:pPr>
            <w:r w:rsidRPr="0046741C">
              <w:rPr>
                <w:rFonts w:asciiTheme="majorHAnsi" w:hAnsiTheme="majorHAnsi"/>
                <w:noProof/>
                <w:lang w:val="sr-Cyrl-RS"/>
              </w:rPr>
              <w:t>грожђе</w:t>
            </w:r>
          </w:p>
        </w:tc>
        <w:tc>
          <w:tcPr>
            <w:tcW w:w="850" w:type="dxa"/>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ind w:right="126"/>
              <w:jc w:val="center"/>
              <w:rPr>
                <w:rFonts w:asciiTheme="majorHAnsi" w:hAnsiTheme="majorHAnsi"/>
                <w:noProof/>
                <w:kern w:val="2"/>
                <w:lang w:val="sr-Cyrl-RS"/>
              </w:rPr>
            </w:pPr>
            <w:r w:rsidRPr="0046741C">
              <w:rPr>
                <w:rFonts w:asciiTheme="majorHAnsi" w:hAnsiTheme="majorHAnsi"/>
                <w:noProof/>
                <w:lang w:val="sr-Cyrl-RS"/>
              </w:rPr>
              <w:t>kg</w:t>
            </w:r>
          </w:p>
        </w:tc>
        <w:tc>
          <w:tcPr>
            <w:tcW w:w="1984" w:type="dxa"/>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jc w:val="center"/>
              <w:rPr>
                <w:rFonts w:asciiTheme="majorHAnsi" w:hAnsiTheme="majorHAnsi"/>
                <w:noProof/>
                <w:kern w:val="2"/>
                <w:lang w:val="sr-Cyrl-RS" w:eastAsia="sr-Latn-CS"/>
              </w:rPr>
            </w:pPr>
            <w:r w:rsidRPr="0046741C">
              <w:rPr>
                <w:rFonts w:asciiTheme="majorHAnsi" w:hAnsiTheme="majorHAnsi"/>
                <w:noProof/>
                <w:lang w:val="sr-Cyrl-RS" w:eastAsia="sr-Latn-CS"/>
              </w:rPr>
              <w:t>18.000</w:t>
            </w:r>
          </w:p>
        </w:tc>
        <w:tc>
          <w:tcPr>
            <w:tcW w:w="1985" w:type="dxa"/>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Courier New"/>
                <w:noProof/>
                <w:kern w:val="2"/>
                <w:lang w:val="sr-Cyrl-RS" w:eastAsia="sr-Latn-CS"/>
              </w:rPr>
            </w:pPr>
          </w:p>
        </w:tc>
      </w:tr>
      <w:tr w:rsidR="0081184F" w:rsidRPr="0046741C" w:rsidTr="0046741C">
        <w:trPr>
          <w:trHeight w:val="548"/>
          <w:jc w:val="center"/>
        </w:trPr>
        <w:tc>
          <w:tcPr>
            <w:tcW w:w="654" w:type="dxa"/>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ind w:right="126"/>
              <w:jc w:val="center"/>
              <w:rPr>
                <w:rFonts w:asciiTheme="majorHAnsi" w:hAnsiTheme="majorHAnsi"/>
                <w:noProof/>
                <w:kern w:val="2"/>
                <w:lang w:val="sr-Cyrl-RS"/>
              </w:rPr>
            </w:pPr>
            <w:r w:rsidRPr="0046741C">
              <w:rPr>
                <w:rFonts w:asciiTheme="majorHAnsi" w:hAnsiTheme="majorHAnsi"/>
                <w:noProof/>
                <w:lang w:val="sr-Cyrl-RS"/>
              </w:rPr>
              <w:lastRenderedPageBreak/>
              <w:t>8.</w:t>
            </w:r>
          </w:p>
        </w:tc>
        <w:tc>
          <w:tcPr>
            <w:tcW w:w="3066" w:type="dxa"/>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ind w:right="126"/>
              <w:jc w:val="center"/>
              <w:rPr>
                <w:rFonts w:asciiTheme="majorHAnsi" w:hAnsiTheme="majorHAnsi"/>
                <w:noProof/>
                <w:kern w:val="2"/>
                <w:lang w:val="sr-Cyrl-RS"/>
              </w:rPr>
            </w:pPr>
            <w:r w:rsidRPr="0046741C">
              <w:rPr>
                <w:rFonts w:asciiTheme="majorHAnsi" w:hAnsiTheme="majorHAnsi"/>
                <w:noProof/>
                <w:lang w:val="sr-Cyrl-RS"/>
              </w:rPr>
              <w:t>шљиве</w:t>
            </w:r>
          </w:p>
        </w:tc>
        <w:tc>
          <w:tcPr>
            <w:tcW w:w="850" w:type="dxa"/>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ind w:right="126"/>
              <w:jc w:val="center"/>
              <w:rPr>
                <w:rFonts w:asciiTheme="majorHAnsi" w:hAnsiTheme="majorHAnsi"/>
                <w:noProof/>
                <w:kern w:val="2"/>
                <w:lang w:val="sr-Cyrl-RS"/>
              </w:rPr>
            </w:pPr>
            <w:r w:rsidRPr="0046741C">
              <w:rPr>
                <w:rFonts w:asciiTheme="majorHAnsi" w:hAnsiTheme="majorHAnsi"/>
                <w:noProof/>
                <w:lang w:val="sr-Cyrl-RS"/>
              </w:rPr>
              <w:t>kg</w:t>
            </w:r>
          </w:p>
        </w:tc>
        <w:tc>
          <w:tcPr>
            <w:tcW w:w="1984" w:type="dxa"/>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jc w:val="center"/>
              <w:rPr>
                <w:rFonts w:asciiTheme="majorHAnsi" w:hAnsiTheme="majorHAnsi"/>
                <w:noProof/>
                <w:kern w:val="2"/>
                <w:lang w:val="sr-Cyrl-RS" w:eastAsia="sr-Latn-CS"/>
              </w:rPr>
            </w:pPr>
            <w:r w:rsidRPr="0046741C">
              <w:rPr>
                <w:rFonts w:asciiTheme="majorHAnsi" w:hAnsiTheme="majorHAnsi"/>
                <w:noProof/>
                <w:lang w:val="sr-Cyrl-RS" w:eastAsia="sr-Latn-CS"/>
              </w:rPr>
              <w:t>9.000</w:t>
            </w:r>
          </w:p>
        </w:tc>
        <w:tc>
          <w:tcPr>
            <w:tcW w:w="1985" w:type="dxa"/>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Courier New"/>
                <w:noProof/>
                <w:kern w:val="2"/>
                <w:lang w:val="sr-Cyrl-RS" w:eastAsia="sr-Latn-CS"/>
              </w:rPr>
            </w:pPr>
          </w:p>
        </w:tc>
      </w:tr>
      <w:tr w:rsidR="0081184F" w:rsidRPr="0046741C" w:rsidTr="0046741C">
        <w:trPr>
          <w:trHeight w:val="548"/>
          <w:jc w:val="center"/>
        </w:trPr>
        <w:tc>
          <w:tcPr>
            <w:tcW w:w="654" w:type="dxa"/>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ind w:right="126"/>
              <w:jc w:val="center"/>
              <w:rPr>
                <w:rFonts w:asciiTheme="majorHAnsi" w:hAnsiTheme="majorHAnsi"/>
                <w:noProof/>
                <w:kern w:val="2"/>
                <w:lang w:val="sr-Cyrl-RS"/>
              </w:rPr>
            </w:pPr>
            <w:r w:rsidRPr="0046741C">
              <w:rPr>
                <w:rFonts w:asciiTheme="majorHAnsi" w:hAnsiTheme="majorHAnsi"/>
                <w:noProof/>
                <w:lang w:val="sr-Cyrl-RS"/>
              </w:rPr>
              <w:t>9.</w:t>
            </w:r>
          </w:p>
        </w:tc>
        <w:tc>
          <w:tcPr>
            <w:tcW w:w="3066" w:type="dxa"/>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ind w:right="126"/>
              <w:jc w:val="center"/>
              <w:rPr>
                <w:rFonts w:asciiTheme="majorHAnsi" w:hAnsiTheme="majorHAnsi"/>
                <w:noProof/>
                <w:kern w:val="2"/>
                <w:lang w:val="sr-Cyrl-RS"/>
              </w:rPr>
            </w:pPr>
            <w:r w:rsidRPr="0046741C">
              <w:rPr>
                <w:rFonts w:asciiTheme="majorHAnsi" w:hAnsiTheme="majorHAnsi"/>
                <w:noProof/>
                <w:lang w:val="sr-Cyrl-RS"/>
              </w:rPr>
              <w:t>крушке</w:t>
            </w:r>
          </w:p>
        </w:tc>
        <w:tc>
          <w:tcPr>
            <w:tcW w:w="850" w:type="dxa"/>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autoSpaceDE w:val="0"/>
              <w:autoSpaceDN w:val="0"/>
              <w:adjustRightInd w:val="0"/>
              <w:ind w:right="126"/>
              <w:jc w:val="center"/>
              <w:rPr>
                <w:rFonts w:asciiTheme="majorHAnsi" w:hAnsiTheme="majorHAnsi"/>
                <w:noProof/>
                <w:kern w:val="2"/>
                <w:lang w:val="sr-Cyrl-RS" w:eastAsia="sr-Latn-CS"/>
              </w:rPr>
            </w:pPr>
            <w:r w:rsidRPr="0046741C">
              <w:rPr>
                <w:rFonts w:asciiTheme="majorHAnsi" w:hAnsiTheme="majorHAnsi"/>
                <w:noProof/>
                <w:lang w:val="sr-Cyrl-RS" w:eastAsia="sr-Latn-CS"/>
              </w:rPr>
              <w:t>kg</w:t>
            </w:r>
          </w:p>
        </w:tc>
        <w:tc>
          <w:tcPr>
            <w:tcW w:w="1984" w:type="dxa"/>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jc w:val="center"/>
              <w:rPr>
                <w:rFonts w:asciiTheme="majorHAnsi" w:hAnsiTheme="majorHAnsi"/>
                <w:noProof/>
                <w:kern w:val="2"/>
                <w:lang w:val="sr-Cyrl-RS" w:eastAsia="sr-Latn-CS"/>
              </w:rPr>
            </w:pPr>
            <w:r w:rsidRPr="0046741C">
              <w:rPr>
                <w:rFonts w:asciiTheme="majorHAnsi" w:hAnsiTheme="majorHAnsi"/>
                <w:noProof/>
                <w:lang w:val="sr-Cyrl-RS" w:eastAsia="sr-Latn-CS"/>
              </w:rPr>
              <w:t>18.000</w:t>
            </w:r>
          </w:p>
        </w:tc>
        <w:tc>
          <w:tcPr>
            <w:tcW w:w="1985" w:type="dxa"/>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Courier New"/>
                <w:noProof/>
                <w:kern w:val="2"/>
                <w:lang w:val="sr-Cyrl-RS" w:eastAsia="sr-Latn-CS"/>
              </w:rPr>
            </w:pPr>
          </w:p>
        </w:tc>
      </w:tr>
    </w:tbl>
    <w:p w:rsidR="0081184F" w:rsidRPr="0046741C" w:rsidRDefault="0081184F" w:rsidP="0081184F">
      <w:pPr>
        <w:jc w:val="both"/>
        <w:rPr>
          <w:rFonts w:asciiTheme="majorHAnsi" w:hAnsiTheme="majorHAnsi" w:cs="Arial"/>
          <w:bCs/>
          <w:i/>
          <w:iCs/>
          <w:noProof/>
          <w:color w:val="FF0000"/>
          <w:sz w:val="28"/>
          <w:szCs w:val="28"/>
          <w:lang w:val="sr-Cyrl-RS"/>
        </w:rPr>
      </w:pPr>
    </w:p>
    <w:p w:rsidR="0081184F" w:rsidRPr="0046741C" w:rsidRDefault="0081184F" w:rsidP="0081184F">
      <w:pPr>
        <w:jc w:val="both"/>
        <w:rPr>
          <w:rFonts w:asciiTheme="majorHAnsi" w:hAnsiTheme="majorHAnsi" w:cs="Arial"/>
          <w:bCs/>
          <w:i/>
          <w:iCs/>
          <w:noProof/>
          <w:color w:val="FF0000"/>
          <w:sz w:val="28"/>
          <w:szCs w:val="28"/>
          <w:lang w:val="sr-Cyrl-RS"/>
        </w:rPr>
      </w:pPr>
    </w:p>
    <w:p w:rsidR="0081184F" w:rsidRPr="0046741C" w:rsidRDefault="0081184F" w:rsidP="0081184F">
      <w:pPr>
        <w:numPr>
          <w:ilvl w:val="0"/>
          <w:numId w:val="14"/>
        </w:numPr>
        <w:tabs>
          <w:tab w:val="clear" w:pos="720"/>
          <w:tab w:val="num" w:pos="0"/>
        </w:tabs>
        <w:suppressAutoHyphens w:val="0"/>
        <w:spacing w:line="240" w:lineRule="auto"/>
        <w:ind w:left="0" w:right="-1149" w:firstLine="0"/>
        <w:jc w:val="both"/>
        <w:rPr>
          <w:rFonts w:asciiTheme="majorHAnsi" w:hAnsiTheme="majorHAnsi" w:cs="Arial"/>
          <w:noProof/>
          <w:color w:val="auto"/>
          <w:lang w:val="sr-Cyrl-RS"/>
        </w:rPr>
      </w:pPr>
      <w:r w:rsidRPr="0046741C">
        <w:rPr>
          <w:rFonts w:asciiTheme="majorHAnsi" w:hAnsiTheme="majorHAnsi" w:cs="Arial"/>
          <w:noProof/>
          <w:color w:val="auto"/>
          <w:u w:val="single"/>
          <w:lang w:val="sr-Cyrl-RS"/>
        </w:rPr>
        <w:t>Остало</w:t>
      </w:r>
      <w:r w:rsidRPr="0046741C">
        <w:rPr>
          <w:rFonts w:asciiTheme="majorHAnsi" w:hAnsiTheme="majorHAnsi" w:cs="Arial"/>
          <w:noProof/>
          <w:color w:val="auto"/>
          <w:lang w:val="sr-Cyrl-RS"/>
        </w:rPr>
        <w:t>:</w:t>
      </w:r>
    </w:p>
    <w:p w:rsidR="0081184F" w:rsidRPr="0046741C" w:rsidRDefault="0081184F" w:rsidP="0081184F">
      <w:pPr>
        <w:spacing w:line="240" w:lineRule="auto"/>
        <w:ind w:right="8"/>
        <w:jc w:val="both"/>
        <w:rPr>
          <w:rFonts w:asciiTheme="majorHAnsi" w:hAnsiTheme="majorHAnsi" w:cs="Arial"/>
          <w:noProof/>
          <w:color w:val="auto"/>
          <w:lang w:val="sr-Cyrl-RS"/>
        </w:rPr>
      </w:pPr>
      <w:r w:rsidRPr="0046741C">
        <w:rPr>
          <w:rFonts w:asciiTheme="majorHAnsi" w:hAnsiTheme="majorHAnsi" w:cs="Arial"/>
          <w:noProof/>
          <w:color w:val="auto"/>
          <w:lang w:val="sr-Cyrl-RS"/>
        </w:rPr>
        <w:t>У случају да понуђена цена укључује увозну царину и друге дажбине понуђач је дужан да те трошкове одвојено искаже у динарима (</w:t>
      </w:r>
      <w:r w:rsidRPr="0046741C">
        <w:rPr>
          <w:rFonts w:asciiTheme="majorHAnsi" w:hAnsiTheme="majorHAnsi" w:cs="Arial"/>
          <w:i/>
          <w:noProof/>
          <w:color w:val="auto"/>
          <w:lang w:val="sr-Cyrl-RS"/>
        </w:rPr>
        <w:t>члан 19. став 4. ЗЈН</w:t>
      </w:r>
      <w:r w:rsidRPr="0046741C">
        <w:rPr>
          <w:rFonts w:asciiTheme="majorHAnsi" w:hAnsiTheme="majorHAnsi" w:cs="Arial"/>
          <w:noProof/>
          <w:color w:val="auto"/>
          <w:lang w:val="sr-Cyrl-RS"/>
        </w:rPr>
        <w:t>) и исти износе: ___________________________________________________________________________________________________________________________________________________________</w:t>
      </w:r>
    </w:p>
    <w:p w:rsidR="0081184F" w:rsidRPr="0046741C" w:rsidRDefault="0081184F" w:rsidP="0081184F">
      <w:pPr>
        <w:spacing w:line="240" w:lineRule="auto"/>
        <w:ind w:right="8"/>
        <w:jc w:val="both"/>
        <w:rPr>
          <w:rFonts w:asciiTheme="majorHAnsi" w:hAnsiTheme="majorHAnsi" w:cs="Arial"/>
          <w:noProof/>
          <w:color w:val="auto"/>
          <w:lang w:val="sr-Cyrl-RS"/>
        </w:rPr>
      </w:pPr>
      <w:r w:rsidRPr="0046741C">
        <w:rPr>
          <w:rFonts w:asciiTheme="majorHAnsi" w:hAnsiTheme="majorHAnsi" w:cs="Arial"/>
          <w:noProof/>
          <w:color w:val="auto"/>
          <w:lang w:val="sr-Cyrl-RS"/>
        </w:rPr>
        <w:t>__________________________________________________________________________________________________________________________________________________________________________________________________________________________</w:t>
      </w:r>
    </w:p>
    <w:p w:rsidR="0081184F" w:rsidRPr="0046741C" w:rsidRDefault="0081184F" w:rsidP="0081184F">
      <w:pPr>
        <w:ind w:left="360"/>
        <w:jc w:val="both"/>
        <w:rPr>
          <w:rFonts w:asciiTheme="majorHAnsi" w:hAnsiTheme="majorHAnsi" w:cs="Arial"/>
          <w:b/>
          <w:bCs/>
          <w:iCs/>
          <w:noProof/>
          <w:u w:val="single"/>
          <w:lang w:val="sr-Cyrl-RS"/>
        </w:rPr>
      </w:pPr>
    </w:p>
    <w:p w:rsidR="0081184F" w:rsidRPr="0046741C" w:rsidRDefault="0081184F" w:rsidP="0081184F">
      <w:pPr>
        <w:ind w:left="360"/>
        <w:jc w:val="both"/>
        <w:rPr>
          <w:rFonts w:asciiTheme="majorHAnsi" w:hAnsiTheme="majorHAnsi" w:cs="Arial"/>
          <w:b/>
          <w:bCs/>
          <w:iCs/>
          <w:noProof/>
          <w:u w:val="single"/>
          <w:lang w:val="sr-Cyrl-RS"/>
        </w:rPr>
      </w:pPr>
      <w:r w:rsidRPr="0046741C">
        <w:rPr>
          <w:rFonts w:asciiTheme="majorHAnsi" w:hAnsiTheme="majorHAnsi" w:cs="Arial"/>
          <w:b/>
          <w:bCs/>
          <w:iCs/>
          <w:noProof/>
          <w:u w:val="single"/>
          <w:lang w:val="sr-Cyrl-RS"/>
        </w:rPr>
        <w:t>Упутство за попуњавање обрасца структуре цене:</w:t>
      </w:r>
    </w:p>
    <w:p w:rsidR="0081184F" w:rsidRPr="0046741C" w:rsidRDefault="0081184F" w:rsidP="0081184F">
      <w:pPr>
        <w:ind w:left="360"/>
        <w:jc w:val="both"/>
        <w:rPr>
          <w:rFonts w:asciiTheme="majorHAnsi" w:hAnsiTheme="majorHAnsi" w:cs="Arial"/>
          <w:bCs/>
          <w:iCs/>
          <w:noProof/>
          <w:color w:val="002060"/>
          <w:lang w:val="sr-Cyrl-RS"/>
        </w:rPr>
      </w:pPr>
    </w:p>
    <w:p w:rsidR="0081184F" w:rsidRPr="0046741C" w:rsidRDefault="0081184F" w:rsidP="0081184F">
      <w:pPr>
        <w:pStyle w:val="ListParagraph"/>
        <w:tabs>
          <w:tab w:val="left" w:pos="90"/>
        </w:tabs>
        <w:ind w:left="180"/>
        <w:jc w:val="both"/>
        <w:rPr>
          <w:rFonts w:asciiTheme="majorHAnsi" w:hAnsiTheme="majorHAnsi" w:cs="Arial"/>
          <w:bCs/>
          <w:iCs/>
          <w:noProof/>
          <w:lang w:val="sr-Cyrl-RS"/>
        </w:rPr>
      </w:pPr>
      <w:r w:rsidRPr="0046741C">
        <w:rPr>
          <w:rFonts w:asciiTheme="majorHAnsi" w:hAnsiTheme="majorHAnsi" w:cs="Arial"/>
          <w:bCs/>
          <w:iCs/>
          <w:noProof/>
          <w:lang w:val="sr-Cyrl-RS"/>
        </w:rPr>
        <w:t>Понуђач треба да попуни образац структуре цене на следећи начин:</w:t>
      </w:r>
    </w:p>
    <w:p w:rsidR="0081184F" w:rsidRPr="0046741C" w:rsidRDefault="0081184F" w:rsidP="0081184F">
      <w:pPr>
        <w:pStyle w:val="ListParagraph"/>
        <w:numPr>
          <w:ilvl w:val="0"/>
          <w:numId w:val="34"/>
        </w:numPr>
        <w:tabs>
          <w:tab w:val="left" w:pos="990"/>
        </w:tabs>
        <w:ind w:left="990" w:right="8"/>
        <w:contextualSpacing/>
        <w:jc w:val="both"/>
        <w:rPr>
          <w:rFonts w:asciiTheme="majorHAnsi" w:eastAsia="Courier New" w:hAnsiTheme="majorHAnsi"/>
          <w:noProof/>
          <w:color w:val="auto"/>
          <w:lang w:val="sr-Cyrl-RS" w:eastAsia="sr-Cyrl-CS"/>
        </w:rPr>
      </w:pPr>
      <w:r w:rsidRPr="0046741C">
        <w:rPr>
          <w:rFonts w:asciiTheme="majorHAnsi" w:hAnsiTheme="majorHAnsi" w:cs="Arial"/>
          <w:bCs/>
          <w:iCs/>
          <w:noProof/>
          <w:color w:val="auto"/>
          <w:lang w:val="sr-Cyrl-RS"/>
        </w:rPr>
        <w:t xml:space="preserve">У колону 5. </w:t>
      </w:r>
      <w:r w:rsidRPr="0046741C">
        <w:rPr>
          <w:rFonts w:asciiTheme="majorHAnsi" w:hAnsiTheme="majorHAnsi" w:cs="Arial"/>
          <w:bCs/>
          <w:iCs/>
          <w:noProof/>
          <w:lang w:val="sr-Cyrl-RS"/>
        </w:rPr>
        <w:t xml:space="preserve">уписати </w:t>
      </w:r>
      <w:r w:rsidRPr="0046741C">
        <w:rPr>
          <w:rFonts w:asciiTheme="majorHAnsi" w:eastAsia="Calibri" w:hAnsiTheme="majorHAnsi"/>
          <w:bCs/>
          <w:iCs/>
          <w:noProof/>
          <w:lang w:val="sr-Cyrl-RS"/>
        </w:rPr>
        <w:t xml:space="preserve">колико износи </w:t>
      </w:r>
      <w:r w:rsidRPr="0046741C">
        <w:rPr>
          <w:rFonts w:asciiTheme="majorHAnsi" w:eastAsia="Calibri" w:hAnsiTheme="majorHAnsi"/>
          <w:noProof/>
          <w:lang w:val="sr-Cyrl-RS"/>
        </w:rPr>
        <w:t xml:space="preserve">проценат </w:t>
      </w:r>
      <w:r w:rsidRPr="0046741C">
        <w:rPr>
          <w:rFonts w:asciiTheme="majorHAnsi" w:hAnsiTheme="majorHAnsi"/>
          <w:noProof/>
          <w:lang w:val="sr-Cyrl-RS"/>
        </w:rPr>
        <w:t>за који ће понуђач умањити цене конкретно траженог добра у односу на цену тог производа на кванташкој пијаци у Београду.</w:t>
      </w:r>
      <w:r w:rsidRPr="0046741C">
        <w:rPr>
          <w:rFonts w:asciiTheme="majorHAnsi" w:eastAsia="Times New Roman" w:hAnsiTheme="majorHAnsi" w:cs="Arial"/>
          <w:noProof/>
          <w:kern w:val="0"/>
          <w:lang w:val="sr-Cyrl-RS" w:eastAsia="en-US"/>
        </w:rPr>
        <w:t xml:space="preserve"> Као релевантна цена се узима цена конкретног добра (артикла из партије 2.) која је објављена на </w:t>
      </w:r>
      <w:r w:rsidRPr="0046741C">
        <w:rPr>
          <w:rFonts w:asciiTheme="majorHAnsi" w:eastAsia="Times New Roman" w:hAnsiTheme="majorHAnsi" w:cs="Arial"/>
          <w:noProof/>
          <w:color w:val="auto"/>
          <w:kern w:val="0"/>
          <w:lang w:val="sr-Cyrl-RS" w:eastAsia="en-US"/>
        </w:rPr>
        <w:t xml:space="preserve">сајту </w:t>
      </w:r>
      <w:r w:rsidRPr="0046741C">
        <w:rPr>
          <w:rFonts w:asciiTheme="majorHAnsi" w:eastAsia="Times New Roman" w:hAnsiTheme="majorHAnsi" w:cs="Arial"/>
          <w:noProof/>
          <w:kern w:val="0"/>
          <w:lang w:val="sr-Cyrl-RS" w:eastAsia="en-US"/>
        </w:rPr>
        <w:t xml:space="preserve">Министарства пољопривреде – Систем тржишних информација пољопривреде Србије </w:t>
      </w:r>
      <w:hyperlink r:id="rId14" w:history="1">
        <w:r w:rsidRPr="0046741C">
          <w:rPr>
            <w:rStyle w:val="Hyperlink"/>
            <w:rFonts w:asciiTheme="majorHAnsi" w:hAnsiTheme="majorHAnsi" w:cs="Arial"/>
            <w:noProof/>
            <w:kern w:val="0"/>
            <w:lang w:val="sr-Cyrl-RS" w:eastAsia="en-US"/>
          </w:rPr>
          <w:t>http://www.stips.minpolj.gov.rs/</w:t>
        </w:r>
      </w:hyperlink>
      <w:r w:rsidRPr="0046741C">
        <w:rPr>
          <w:rFonts w:asciiTheme="majorHAnsi" w:eastAsia="Times New Roman" w:hAnsiTheme="majorHAnsi" w:cs="Arial"/>
          <w:noProof/>
          <w:kern w:val="0"/>
          <w:lang w:val="sr-Cyrl-RS" w:eastAsia="en-US"/>
        </w:rPr>
        <w:t>, у оквиру категорије „воће“. Посматра се максимална цена (на сајту наведено као „max“) траженог воћа у оквиру детаљног извештаја за недељу у којој се врши испорука воћа</w:t>
      </w:r>
      <w:r w:rsidRPr="0046741C">
        <w:rPr>
          <w:rFonts w:asciiTheme="majorHAnsi" w:eastAsia="Times New Roman" w:hAnsiTheme="majorHAnsi" w:cs="Arial"/>
          <w:noProof/>
          <w:color w:val="auto"/>
          <w:kern w:val="0"/>
          <w:lang w:val="sr-Cyrl-RS" w:eastAsia="en-US"/>
        </w:rPr>
        <w:t xml:space="preserve">. </w:t>
      </w:r>
    </w:p>
    <w:p w:rsidR="0081184F" w:rsidRPr="00977FCE" w:rsidRDefault="0081184F" w:rsidP="0081184F">
      <w:pPr>
        <w:pStyle w:val="ListParagraph"/>
        <w:widowControl w:val="0"/>
        <w:numPr>
          <w:ilvl w:val="0"/>
          <w:numId w:val="34"/>
        </w:numPr>
        <w:tabs>
          <w:tab w:val="left" w:pos="990"/>
          <w:tab w:val="left" w:pos="9231"/>
          <w:tab w:val="left" w:pos="9412"/>
        </w:tabs>
        <w:ind w:left="990"/>
        <w:jc w:val="both"/>
        <w:rPr>
          <w:rFonts w:asciiTheme="majorHAnsi" w:hAnsiTheme="majorHAnsi"/>
          <w:b/>
          <w:noProof/>
          <w:lang w:val="sr-Cyrl-RS"/>
        </w:rPr>
      </w:pPr>
      <w:r w:rsidRPr="00977FCE">
        <w:rPr>
          <w:rFonts w:asciiTheme="majorHAnsi" w:hAnsiTheme="majorHAnsi"/>
          <w:b/>
          <w:noProof/>
          <w:lang w:val="sr-Cyrl-RS"/>
        </w:rPr>
        <w:t xml:space="preserve">Понуђени проценат умањења мора бити јединствен за све артикле из партије 2. </w:t>
      </w:r>
    </w:p>
    <w:p w:rsidR="0081184F" w:rsidRPr="0046741C" w:rsidRDefault="0081184F" w:rsidP="0081184F">
      <w:pPr>
        <w:pStyle w:val="ListParagraph"/>
        <w:widowControl w:val="0"/>
        <w:numPr>
          <w:ilvl w:val="0"/>
          <w:numId w:val="34"/>
        </w:numPr>
        <w:tabs>
          <w:tab w:val="left" w:pos="990"/>
          <w:tab w:val="left" w:pos="9231"/>
          <w:tab w:val="left" w:pos="9412"/>
        </w:tabs>
        <w:ind w:left="990"/>
        <w:jc w:val="both"/>
        <w:rPr>
          <w:rFonts w:asciiTheme="majorHAnsi" w:hAnsiTheme="majorHAnsi"/>
          <w:noProof/>
          <w:lang w:val="sr-Cyrl-RS"/>
        </w:rPr>
      </w:pPr>
      <w:r w:rsidRPr="0046741C">
        <w:rPr>
          <w:rFonts w:asciiTheme="majorHAnsi" w:hAnsiTheme="majorHAnsi"/>
          <w:noProof/>
          <w:lang w:val="sr-Cyrl-RS"/>
        </w:rPr>
        <w:t>Умањење које Понуђач наведе у понуди биће фиксно током реализације оквирног споразума и није подложно променама ни из каквих разлога.</w:t>
      </w:r>
    </w:p>
    <w:p w:rsidR="0081184F" w:rsidRPr="0046741C" w:rsidRDefault="0081184F" w:rsidP="0081184F">
      <w:pPr>
        <w:tabs>
          <w:tab w:val="left" w:pos="990"/>
        </w:tabs>
        <w:suppressAutoHyphens w:val="0"/>
        <w:autoSpaceDE w:val="0"/>
        <w:autoSpaceDN w:val="0"/>
        <w:adjustRightInd w:val="0"/>
        <w:spacing w:line="240" w:lineRule="auto"/>
        <w:ind w:left="630"/>
        <w:jc w:val="both"/>
        <w:rPr>
          <w:rFonts w:asciiTheme="majorHAnsi" w:hAnsiTheme="majorHAnsi" w:cs="Arial"/>
          <w:noProof/>
          <w:color w:val="auto"/>
          <w:lang w:val="sr-Cyrl-RS"/>
        </w:rPr>
      </w:pPr>
    </w:p>
    <w:p w:rsidR="0081184F" w:rsidRPr="0046741C" w:rsidRDefault="0081184F" w:rsidP="0081184F">
      <w:pPr>
        <w:tabs>
          <w:tab w:val="left" w:pos="90"/>
        </w:tabs>
        <w:jc w:val="both"/>
        <w:rPr>
          <w:rFonts w:asciiTheme="majorHAnsi" w:hAnsiTheme="majorHAnsi" w:cs="Arial"/>
          <w:noProof/>
          <w:color w:val="auto"/>
          <w:lang w:val="sr-Cyrl-RS"/>
        </w:rPr>
      </w:pPr>
    </w:p>
    <w:p w:rsidR="0081184F" w:rsidRPr="0046741C" w:rsidRDefault="0081184F" w:rsidP="0081184F">
      <w:pPr>
        <w:tabs>
          <w:tab w:val="left" w:pos="90"/>
        </w:tabs>
        <w:jc w:val="both"/>
        <w:rPr>
          <w:rFonts w:asciiTheme="majorHAnsi" w:hAnsiTheme="majorHAnsi" w:cs="Arial"/>
          <w:noProof/>
          <w:color w:val="auto"/>
          <w:lang w:val="sr-Cyrl-RS"/>
        </w:rPr>
      </w:pPr>
    </w:p>
    <w:p w:rsidR="0081184F" w:rsidRPr="0046741C" w:rsidRDefault="0081184F" w:rsidP="0081184F">
      <w:pPr>
        <w:tabs>
          <w:tab w:val="left" w:pos="90"/>
        </w:tabs>
        <w:jc w:val="both"/>
        <w:rPr>
          <w:rFonts w:asciiTheme="majorHAnsi" w:hAnsiTheme="majorHAnsi" w:cs="Arial"/>
          <w:noProof/>
          <w:color w:val="auto"/>
          <w:lang w:val="sr-Cyrl-RS"/>
        </w:rPr>
      </w:pPr>
    </w:p>
    <w:tbl>
      <w:tblPr>
        <w:tblW w:w="0" w:type="auto"/>
        <w:tblInd w:w="634" w:type="dxa"/>
        <w:tblLayout w:type="fixed"/>
        <w:tblLook w:val="0000" w:firstRow="0" w:lastRow="0" w:firstColumn="0" w:lastColumn="0" w:noHBand="0" w:noVBand="0"/>
      </w:tblPr>
      <w:tblGrid>
        <w:gridCol w:w="4788"/>
        <w:gridCol w:w="2970"/>
        <w:gridCol w:w="4950"/>
      </w:tblGrid>
      <w:tr w:rsidR="0081184F" w:rsidRPr="0046741C" w:rsidTr="0046741C">
        <w:tc>
          <w:tcPr>
            <w:tcW w:w="4788" w:type="dxa"/>
            <w:shd w:val="clear" w:color="auto" w:fill="auto"/>
            <w:vAlign w:val="center"/>
          </w:tcPr>
          <w:p w:rsidR="0081184F" w:rsidRPr="0046741C" w:rsidRDefault="0081184F" w:rsidP="0046741C">
            <w:pPr>
              <w:tabs>
                <w:tab w:val="left" w:pos="90"/>
              </w:tabs>
              <w:jc w:val="both"/>
              <w:rPr>
                <w:rFonts w:asciiTheme="majorHAnsi" w:hAnsiTheme="majorHAnsi" w:cs="Arial"/>
                <w:noProof/>
                <w:color w:val="auto"/>
                <w:lang w:val="sr-Cyrl-RS"/>
              </w:rPr>
            </w:pPr>
            <w:r w:rsidRPr="0046741C">
              <w:rPr>
                <w:rFonts w:asciiTheme="majorHAnsi" w:hAnsiTheme="majorHAnsi" w:cs="Arial"/>
                <w:noProof/>
                <w:color w:val="auto"/>
                <w:lang w:val="sr-Cyrl-RS"/>
              </w:rPr>
              <w:t xml:space="preserve">                            Датум:</w:t>
            </w:r>
          </w:p>
        </w:tc>
        <w:tc>
          <w:tcPr>
            <w:tcW w:w="2970" w:type="dxa"/>
            <w:shd w:val="clear" w:color="auto" w:fill="auto"/>
            <w:vAlign w:val="center"/>
          </w:tcPr>
          <w:p w:rsidR="0081184F" w:rsidRPr="0046741C" w:rsidRDefault="0081184F" w:rsidP="00C275C8">
            <w:pPr>
              <w:tabs>
                <w:tab w:val="left" w:pos="90"/>
              </w:tabs>
              <w:jc w:val="both"/>
              <w:rPr>
                <w:rFonts w:asciiTheme="majorHAnsi" w:hAnsiTheme="majorHAnsi" w:cs="Arial"/>
                <w:noProof/>
                <w:color w:val="auto"/>
                <w:lang w:val="sr-Cyrl-RS"/>
              </w:rPr>
            </w:pPr>
            <w:r w:rsidRPr="0046741C">
              <w:rPr>
                <w:rFonts w:asciiTheme="majorHAnsi" w:hAnsiTheme="majorHAnsi" w:cs="Arial"/>
                <w:noProof/>
                <w:color w:val="auto"/>
                <w:lang w:val="sr-Cyrl-RS"/>
              </w:rPr>
              <w:t xml:space="preserve">                 </w:t>
            </w:r>
          </w:p>
        </w:tc>
        <w:tc>
          <w:tcPr>
            <w:tcW w:w="4950" w:type="dxa"/>
            <w:shd w:val="clear" w:color="auto" w:fill="auto"/>
            <w:vAlign w:val="center"/>
          </w:tcPr>
          <w:p w:rsidR="0081184F" w:rsidRPr="0046741C" w:rsidRDefault="0081184F" w:rsidP="0046741C">
            <w:pPr>
              <w:tabs>
                <w:tab w:val="left" w:pos="90"/>
              </w:tabs>
              <w:jc w:val="both"/>
              <w:rPr>
                <w:rFonts w:asciiTheme="majorHAnsi" w:hAnsiTheme="majorHAnsi" w:cs="Arial"/>
                <w:noProof/>
                <w:color w:val="auto"/>
                <w:lang w:val="sr-Cyrl-RS"/>
              </w:rPr>
            </w:pPr>
            <w:r w:rsidRPr="0046741C">
              <w:rPr>
                <w:rFonts w:asciiTheme="majorHAnsi" w:hAnsiTheme="majorHAnsi" w:cs="Arial"/>
                <w:noProof/>
                <w:color w:val="auto"/>
                <w:lang w:val="sr-Cyrl-RS"/>
              </w:rPr>
              <w:t xml:space="preserve">                   Потпис понуђача</w:t>
            </w:r>
          </w:p>
          <w:p w:rsidR="0081184F" w:rsidRPr="0046741C" w:rsidRDefault="0081184F" w:rsidP="0046741C">
            <w:pPr>
              <w:tabs>
                <w:tab w:val="left" w:pos="90"/>
              </w:tabs>
              <w:jc w:val="both"/>
              <w:rPr>
                <w:rFonts w:asciiTheme="majorHAnsi" w:hAnsiTheme="majorHAnsi" w:cs="Arial"/>
                <w:noProof/>
                <w:color w:val="auto"/>
                <w:lang w:val="sr-Cyrl-RS"/>
              </w:rPr>
            </w:pPr>
          </w:p>
        </w:tc>
      </w:tr>
      <w:tr w:rsidR="0081184F" w:rsidRPr="0046741C" w:rsidTr="0046741C">
        <w:tc>
          <w:tcPr>
            <w:tcW w:w="4788" w:type="dxa"/>
            <w:tcBorders>
              <w:bottom w:val="single" w:sz="4" w:space="0" w:color="000000"/>
            </w:tcBorders>
            <w:shd w:val="clear" w:color="auto" w:fill="auto"/>
          </w:tcPr>
          <w:p w:rsidR="0081184F" w:rsidRPr="0046741C" w:rsidRDefault="0081184F" w:rsidP="0046741C">
            <w:pPr>
              <w:tabs>
                <w:tab w:val="left" w:pos="90"/>
              </w:tabs>
              <w:jc w:val="both"/>
              <w:rPr>
                <w:rFonts w:asciiTheme="majorHAnsi" w:hAnsiTheme="majorHAnsi" w:cs="Arial"/>
                <w:noProof/>
                <w:color w:val="auto"/>
                <w:lang w:val="sr-Cyrl-RS"/>
              </w:rPr>
            </w:pPr>
          </w:p>
        </w:tc>
        <w:tc>
          <w:tcPr>
            <w:tcW w:w="2970" w:type="dxa"/>
            <w:shd w:val="clear" w:color="auto" w:fill="auto"/>
          </w:tcPr>
          <w:p w:rsidR="0081184F" w:rsidRPr="0046741C" w:rsidRDefault="0081184F" w:rsidP="0046741C">
            <w:pPr>
              <w:tabs>
                <w:tab w:val="left" w:pos="90"/>
              </w:tabs>
              <w:jc w:val="both"/>
              <w:rPr>
                <w:rFonts w:asciiTheme="majorHAnsi" w:hAnsiTheme="majorHAnsi" w:cs="Arial"/>
                <w:noProof/>
                <w:color w:val="auto"/>
                <w:lang w:val="sr-Cyrl-RS"/>
              </w:rPr>
            </w:pPr>
          </w:p>
        </w:tc>
        <w:tc>
          <w:tcPr>
            <w:tcW w:w="4950" w:type="dxa"/>
            <w:tcBorders>
              <w:bottom w:val="single" w:sz="4" w:space="0" w:color="000000"/>
            </w:tcBorders>
            <w:shd w:val="clear" w:color="auto" w:fill="auto"/>
          </w:tcPr>
          <w:p w:rsidR="0081184F" w:rsidRPr="0046741C" w:rsidRDefault="0081184F" w:rsidP="0046741C">
            <w:pPr>
              <w:tabs>
                <w:tab w:val="left" w:pos="90"/>
              </w:tabs>
              <w:jc w:val="both"/>
              <w:rPr>
                <w:rFonts w:asciiTheme="majorHAnsi" w:hAnsiTheme="majorHAnsi" w:cs="Arial"/>
                <w:noProof/>
                <w:color w:val="auto"/>
                <w:lang w:val="sr-Cyrl-RS"/>
              </w:rPr>
            </w:pPr>
          </w:p>
        </w:tc>
      </w:tr>
    </w:tbl>
    <w:p w:rsidR="0081184F" w:rsidRPr="0046741C" w:rsidRDefault="0081184F" w:rsidP="0081184F">
      <w:pPr>
        <w:tabs>
          <w:tab w:val="left" w:pos="90"/>
        </w:tabs>
        <w:jc w:val="both"/>
        <w:rPr>
          <w:rFonts w:asciiTheme="majorHAnsi" w:hAnsiTheme="majorHAnsi" w:cs="Arial"/>
          <w:noProof/>
          <w:color w:val="auto"/>
          <w:lang w:val="sr-Cyrl-RS"/>
        </w:rPr>
      </w:pPr>
    </w:p>
    <w:p w:rsidR="0081184F" w:rsidRPr="0046741C" w:rsidRDefault="0081184F" w:rsidP="0081184F">
      <w:pPr>
        <w:tabs>
          <w:tab w:val="left" w:pos="90"/>
        </w:tabs>
        <w:jc w:val="both"/>
        <w:rPr>
          <w:rFonts w:asciiTheme="majorHAnsi" w:hAnsiTheme="majorHAnsi" w:cs="Arial"/>
          <w:noProof/>
          <w:color w:val="auto"/>
          <w:lang w:val="sr-Cyrl-RS"/>
        </w:rPr>
      </w:pPr>
    </w:p>
    <w:p w:rsidR="0081184F" w:rsidRPr="0046741C" w:rsidRDefault="0081184F" w:rsidP="0081184F">
      <w:pPr>
        <w:tabs>
          <w:tab w:val="left" w:pos="90"/>
        </w:tabs>
        <w:jc w:val="both"/>
        <w:rPr>
          <w:rFonts w:asciiTheme="majorHAnsi" w:hAnsiTheme="majorHAnsi" w:cs="Arial"/>
          <w:noProof/>
          <w:color w:val="auto"/>
          <w:lang w:val="sr-Cyrl-RS"/>
        </w:rPr>
      </w:pPr>
    </w:p>
    <w:p w:rsidR="0081184F" w:rsidRPr="0046741C" w:rsidRDefault="0081184F" w:rsidP="0081184F">
      <w:pPr>
        <w:tabs>
          <w:tab w:val="left" w:pos="90"/>
        </w:tabs>
        <w:jc w:val="both"/>
        <w:rPr>
          <w:rFonts w:asciiTheme="majorHAnsi" w:hAnsiTheme="majorHAnsi" w:cs="Arial"/>
          <w:noProof/>
          <w:color w:val="auto"/>
          <w:lang w:val="sr-Cyrl-RS"/>
        </w:rPr>
      </w:pPr>
    </w:p>
    <w:p w:rsidR="0081184F" w:rsidRPr="0046741C" w:rsidRDefault="0081184F" w:rsidP="0081184F">
      <w:pPr>
        <w:tabs>
          <w:tab w:val="left" w:pos="90"/>
        </w:tabs>
        <w:jc w:val="both"/>
        <w:rPr>
          <w:rFonts w:asciiTheme="majorHAnsi" w:hAnsiTheme="majorHAnsi" w:cs="Arial"/>
          <w:noProof/>
          <w:color w:val="auto"/>
          <w:lang w:val="sr-Cyrl-RS"/>
        </w:rPr>
      </w:pPr>
    </w:p>
    <w:p w:rsidR="0081184F" w:rsidRPr="0046741C" w:rsidRDefault="0081184F" w:rsidP="0081184F">
      <w:pPr>
        <w:tabs>
          <w:tab w:val="left" w:pos="90"/>
        </w:tabs>
        <w:jc w:val="both"/>
        <w:rPr>
          <w:rFonts w:asciiTheme="majorHAnsi" w:hAnsiTheme="majorHAnsi" w:cs="Arial"/>
          <w:noProof/>
          <w:color w:val="auto"/>
          <w:lang w:val="sr-Cyrl-RS"/>
        </w:rPr>
        <w:sectPr w:rsidR="0081184F" w:rsidRPr="0046741C" w:rsidSect="0046741C">
          <w:pgSz w:w="16838" w:h="11906" w:orient="landscape"/>
          <w:pgMar w:top="1440" w:right="1440" w:bottom="1440" w:left="1440" w:header="720" w:footer="720" w:gutter="0"/>
          <w:cols w:space="720"/>
          <w:docGrid w:linePitch="360" w:charSpace="32768"/>
        </w:sectPr>
      </w:pPr>
    </w:p>
    <w:p w:rsidR="0081184F" w:rsidRPr="0046741C" w:rsidRDefault="0081184F" w:rsidP="0081184F">
      <w:pPr>
        <w:shd w:val="clear" w:color="auto" w:fill="C6D9F1"/>
        <w:jc w:val="center"/>
        <w:rPr>
          <w:rFonts w:asciiTheme="majorHAnsi" w:hAnsiTheme="majorHAnsi" w:cs="Arial"/>
          <w:b/>
          <w:bCs/>
          <w:i/>
          <w:iCs/>
          <w:noProof/>
          <w:sz w:val="28"/>
          <w:szCs w:val="28"/>
          <w:lang w:val="sr-Cyrl-RS"/>
        </w:rPr>
      </w:pPr>
      <w:r w:rsidRPr="0046741C">
        <w:rPr>
          <w:rFonts w:asciiTheme="majorHAnsi" w:hAnsiTheme="majorHAnsi" w:cs="Arial"/>
          <w:b/>
          <w:bCs/>
          <w:i/>
          <w:iCs/>
          <w:noProof/>
          <w:sz w:val="28"/>
          <w:szCs w:val="28"/>
          <w:lang w:val="sr-Cyrl-RS"/>
        </w:rPr>
        <w:lastRenderedPageBreak/>
        <w:t>VIII ОБРАЗАЦ ТРОШКОВА ПРИПРЕМЕ ПОНУДЕ</w:t>
      </w:r>
    </w:p>
    <w:p w:rsidR="0081184F" w:rsidRPr="0046741C" w:rsidRDefault="0081184F" w:rsidP="0081184F">
      <w:pPr>
        <w:shd w:val="clear" w:color="auto" w:fill="C6D9F1"/>
        <w:jc w:val="center"/>
        <w:rPr>
          <w:rFonts w:asciiTheme="majorHAnsi" w:hAnsiTheme="majorHAnsi" w:cs="Arial"/>
          <w:b/>
          <w:bCs/>
          <w:i/>
          <w:iCs/>
          <w:noProof/>
          <w:sz w:val="28"/>
          <w:szCs w:val="28"/>
          <w:lang w:val="sr-Cyrl-RS"/>
        </w:rPr>
      </w:pPr>
    </w:p>
    <w:p w:rsidR="0081184F" w:rsidRPr="0046741C" w:rsidRDefault="0081184F" w:rsidP="0081184F">
      <w:pPr>
        <w:shd w:val="clear" w:color="auto" w:fill="C6D9F1"/>
        <w:jc w:val="right"/>
        <w:rPr>
          <w:rFonts w:asciiTheme="majorHAnsi" w:hAnsiTheme="majorHAnsi" w:cs="Arial"/>
          <w:b/>
          <w:bCs/>
          <w:i/>
          <w:iCs/>
          <w:noProof/>
          <w:sz w:val="28"/>
          <w:szCs w:val="28"/>
          <w:lang w:val="sr-Cyrl-RS"/>
        </w:rPr>
      </w:pPr>
      <w:r w:rsidRPr="0046741C">
        <w:rPr>
          <w:rFonts w:asciiTheme="majorHAnsi" w:hAnsiTheme="majorHAnsi" w:cs="Arial"/>
          <w:b/>
          <w:bCs/>
          <w:i/>
          <w:iCs/>
          <w:noProof/>
          <w:sz w:val="28"/>
          <w:szCs w:val="28"/>
          <w:lang w:val="sr-Cyrl-RS"/>
        </w:rPr>
        <w:t>(Образац 3.)</w:t>
      </w:r>
    </w:p>
    <w:p w:rsidR="0081184F" w:rsidRPr="0046741C" w:rsidRDefault="0081184F" w:rsidP="0081184F">
      <w:pPr>
        <w:rPr>
          <w:rFonts w:asciiTheme="majorHAnsi" w:hAnsiTheme="majorHAnsi" w:cs="Arial"/>
          <w:b/>
          <w:bCs/>
          <w:i/>
          <w:iCs/>
          <w:noProof/>
          <w:sz w:val="28"/>
          <w:szCs w:val="28"/>
          <w:lang w:val="sr-Cyrl-RS"/>
        </w:rPr>
      </w:pPr>
    </w:p>
    <w:p w:rsidR="0081184F" w:rsidRPr="0046741C" w:rsidRDefault="0081184F" w:rsidP="0081184F">
      <w:pPr>
        <w:rPr>
          <w:rFonts w:asciiTheme="majorHAnsi" w:hAnsiTheme="majorHAnsi" w:cs="Arial"/>
          <w:b/>
          <w:bCs/>
          <w:i/>
          <w:iCs/>
          <w:noProof/>
          <w:sz w:val="28"/>
          <w:szCs w:val="28"/>
          <w:lang w:val="sr-Cyrl-RS"/>
        </w:rPr>
      </w:pPr>
    </w:p>
    <w:p w:rsidR="0081184F" w:rsidRPr="0046741C" w:rsidRDefault="0081184F" w:rsidP="0081184F">
      <w:pPr>
        <w:spacing w:after="120"/>
        <w:jc w:val="both"/>
        <w:rPr>
          <w:rFonts w:asciiTheme="majorHAnsi" w:hAnsiTheme="majorHAnsi" w:cs="Arial"/>
          <w:noProof/>
          <w:lang w:val="sr-Cyrl-RS"/>
        </w:rPr>
      </w:pPr>
      <w:r w:rsidRPr="0046741C">
        <w:rPr>
          <w:rFonts w:asciiTheme="majorHAnsi" w:hAnsiTheme="majorHAnsi" w:cs="Arial"/>
          <w:noProof/>
          <w:lang w:val="sr-Cyrl-RS"/>
        </w:rPr>
        <w:t xml:space="preserve">У складу са чланом 88. став 1. Закона, понуђач ____________________ </w:t>
      </w:r>
      <w:r w:rsidRPr="0046741C">
        <w:rPr>
          <w:rFonts w:asciiTheme="majorHAnsi" w:hAnsiTheme="majorHAnsi" w:cs="Arial"/>
          <w:i/>
          <w:noProof/>
          <w:lang w:val="sr-Cyrl-RS"/>
        </w:rPr>
        <w:t>(</w:t>
      </w:r>
      <w:r w:rsidRPr="0046741C">
        <w:rPr>
          <w:rFonts w:asciiTheme="majorHAnsi" w:hAnsiTheme="majorHAnsi" w:cs="Arial"/>
          <w:i/>
          <w:iCs/>
          <w:noProof/>
          <w:lang w:val="sr-Cyrl-RS"/>
        </w:rPr>
        <w:t xml:space="preserve">навести назив понуђача), </w:t>
      </w:r>
      <w:r w:rsidRPr="0046741C">
        <w:rPr>
          <w:rFonts w:asciiTheme="majorHAnsi" w:hAnsiTheme="majorHAnsi" w:cs="Arial"/>
          <w:noProof/>
          <w:lang w:val="sr-Cyrl-RS"/>
        </w:rPr>
        <w:t>доставља укупан износ и структуру трошкова припремања понуде, како следи у табели:</w:t>
      </w:r>
    </w:p>
    <w:p w:rsidR="0081184F" w:rsidRPr="0046741C" w:rsidRDefault="0081184F" w:rsidP="0081184F">
      <w:pPr>
        <w:spacing w:after="120"/>
        <w:jc w:val="both"/>
        <w:rPr>
          <w:rFonts w:asciiTheme="majorHAnsi" w:hAnsiTheme="majorHAnsi" w:cs="Arial"/>
          <w:b/>
          <w:i/>
          <w:noProof/>
          <w:lang w:val="sr-Cyrl-RS"/>
        </w:rPr>
      </w:pPr>
    </w:p>
    <w:tbl>
      <w:tblPr>
        <w:tblW w:w="0" w:type="auto"/>
        <w:tblInd w:w="153" w:type="dxa"/>
        <w:tblLayout w:type="fixed"/>
        <w:tblLook w:val="0000" w:firstRow="0" w:lastRow="0" w:firstColumn="0" w:lastColumn="0" w:noHBand="0" w:noVBand="0"/>
      </w:tblPr>
      <w:tblGrid>
        <w:gridCol w:w="5565"/>
        <w:gridCol w:w="3300"/>
      </w:tblGrid>
      <w:tr w:rsidR="0081184F" w:rsidRPr="0046741C" w:rsidTr="0046741C">
        <w:tc>
          <w:tcPr>
            <w:tcW w:w="55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jc w:val="center"/>
              <w:rPr>
                <w:rFonts w:asciiTheme="majorHAnsi" w:hAnsiTheme="majorHAnsi" w:cs="Arial"/>
                <w:b/>
                <w:i/>
                <w:noProof/>
                <w:lang w:val="sr-Cyrl-RS"/>
              </w:rPr>
            </w:pPr>
            <w:r w:rsidRPr="0046741C">
              <w:rPr>
                <w:rFonts w:asciiTheme="majorHAnsi" w:hAnsiTheme="majorHAnsi" w:cs="Arial"/>
                <w:b/>
                <w:i/>
                <w:noProof/>
                <w:lang w:val="sr-Cyrl-RS"/>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jc w:val="center"/>
              <w:rPr>
                <w:rFonts w:asciiTheme="majorHAnsi" w:hAnsiTheme="majorHAnsi" w:cs="Arial"/>
                <w:noProof/>
                <w:lang w:val="sr-Cyrl-RS"/>
              </w:rPr>
            </w:pPr>
            <w:r w:rsidRPr="0046741C">
              <w:rPr>
                <w:rFonts w:asciiTheme="majorHAnsi" w:hAnsiTheme="majorHAnsi" w:cs="Arial"/>
                <w:b/>
                <w:i/>
                <w:noProof/>
                <w:lang w:val="sr-Cyrl-RS"/>
              </w:rPr>
              <w:t xml:space="preserve">ИЗНОС ТРОШКА У РСД </w:t>
            </w:r>
          </w:p>
        </w:tc>
      </w:tr>
      <w:tr w:rsidR="0081184F" w:rsidRPr="0046741C" w:rsidTr="0046741C">
        <w:tc>
          <w:tcPr>
            <w:tcW w:w="55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hAnsiTheme="majorHAnsi" w:cs="Arial"/>
                <w:noProof/>
                <w:lang w:val="sr-Cyrl-RS"/>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right"/>
              <w:rPr>
                <w:rFonts w:asciiTheme="majorHAnsi" w:hAnsiTheme="majorHAnsi" w:cs="Arial"/>
                <w:noProof/>
                <w:lang w:val="sr-Cyrl-RS"/>
              </w:rPr>
            </w:pPr>
          </w:p>
          <w:p w:rsidR="0081184F" w:rsidRPr="0046741C" w:rsidRDefault="0081184F" w:rsidP="0046741C">
            <w:pPr>
              <w:snapToGrid w:val="0"/>
              <w:jc w:val="right"/>
              <w:rPr>
                <w:rFonts w:asciiTheme="majorHAnsi" w:hAnsiTheme="majorHAnsi" w:cs="Arial"/>
                <w:noProof/>
                <w:lang w:val="sr-Cyrl-RS"/>
              </w:rPr>
            </w:pPr>
          </w:p>
        </w:tc>
      </w:tr>
      <w:tr w:rsidR="0081184F" w:rsidRPr="0046741C" w:rsidTr="0046741C">
        <w:tc>
          <w:tcPr>
            <w:tcW w:w="55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hAnsiTheme="majorHAnsi" w:cs="Arial"/>
                <w:noProof/>
                <w:lang w:val="sr-Cyrl-RS"/>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jc w:val="right"/>
              <w:rPr>
                <w:rFonts w:asciiTheme="majorHAnsi" w:hAnsiTheme="majorHAnsi" w:cs="Arial"/>
                <w:noProof/>
                <w:lang w:val="sr-Cyrl-RS"/>
              </w:rPr>
            </w:pPr>
          </w:p>
          <w:p w:rsidR="0081184F" w:rsidRPr="0046741C" w:rsidRDefault="0081184F" w:rsidP="0046741C">
            <w:pPr>
              <w:snapToGrid w:val="0"/>
              <w:jc w:val="right"/>
              <w:rPr>
                <w:rFonts w:asciiTheme="majorHAnsi" w:hAnsiTheme="majorHAnsi" w:cs="Arial"/>
                <w:noProof/>
                <w:lang w:val="sr-Cyrl-RS"/>
              </w:rPr>
            </w:pPr>
          </w:p>
        </w:tc>
      </w:tr>
      <w:tr w:rsidR="0081184F" w:rsidRPr="0046741C" w:rsidTr="0046741C">
        <w:tc>
          <w:tcPr>
            <w:tcW w:w="55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hAnsiTheme="majorHAnsi" w:cs="Arial"/>
                <w:noProof/>
                <w:lang w:val="sr-Cyrl-RS"/>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rPr>
                <w:rFonts w:asciiTheme="majorHAnsi" w:hAnsiTheme="majorHAnsi" w:cs="Arial"/>
                <w:noProof/>
                <w:lang w:val="sr-Cyrl-RS"/>
              </w:rPr>
            </w:pPr>
          </w:p>
          <w:p w:rsidR="0081184F" w:rsidRPr="0046741C" w:rsidRDefault="0081184F" w:rsidP="0046741C">
            <w:pPr>
              <w:snapToGrid w:val="0"/>
              <w:rPr>
                <w:rFonts w:asciiTheme="majorHAnsi" w:hAnsiTheme="majorHAnsi" w:cs="Arial"/>
                <w:noProof/>
                <w:lang w:val="sr-Cyrl-RS"/>
              </w:rPr>
            </w:pPr>
          </w:p>
        </w:tc>
      </w:tr>
      <w:tr w:rsidR="0081184F" w:rsidRPr="0046741C" w:rsidTr="0046741C">
        <w:tc>
          <w:tcPr>
            <w:tcW w:w="55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hAnsiTheme="majorHAnsi" w:cs="Arial"/>
                <w:noProof/>
                <w:lang w:val="sr-Cyrl-RS"/>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rPr>
                <w:rFonts w:asciiTheme="majorHAnsi" w:hAnsiTheme="majorHAnsi" w:cs="Arial"/>
                <w:noProof/>
                <w:lang w:val="sr-Cyrl-RS"/>
              </w:rPr>
            </w:pPr>
          </w:p>
          <w:p w:rsidR="0081184F" w:rsidRPr="0046741C" w:rsidRDefault="0081184F" w:rsidP="0046741C">
            <w:pPr>
              <w:snapToGrid w:val="0"/>
              <w:rPr>
                <w:rFonts w:asciiTheme="majorHAnsi" w:hAnsiTheme="majorHAnsi" w:cs="Arial"/>
                <w:noProof/>
                <w:lang w:val="sr-Cyrl-RS"/>
              </w:rPr>
            </w:pPr>
          </w:p>
        </w:tc>
      </w:tr>
      <w:tr w:rsidR="0081184F" w:rsidRPr="0046741C" w:rsidTr="0046741C">
        <w:tc>
          <w:tcPr>
            <w:tcW w:w="55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hAnsiTheme="majorHAnsi" w:cs="Arial"/>
                <w:noProof/>
                <w:lang w:val="sr-Cyrl-RS"/>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rPr>
                <w:rFonts w:asciiTheme="majorHAnsi" w:hAnsiTheme="majorHAnsi" w:cs="Arial"/>
                <w:noProof/>
                <w:lang w:val="sr-Cyrl-RS"/>
              </w:rPr>
            </w:pPr>
          </w:p>
          <w:p w:rsidR="0081184F" w:rsidRPr="0046741C" w:rsidRDefault="0081184F" w:rsidP="0046741C">
            <w:pPr>
              <w:snapToGrid w:val="0"/>
              <w:rPr>
                <w:rFonts w:asciiTheme="majorHAnsi" w:hAnsiTheme="majorHAnsi" w:cs="Arial"/>
                <w:noProof/>
                <w:lang w:val="sr-Cyrl-RS"/>
              </w:rPr>
            </w:pPr>
          </w:p>
        </w:tc>
      </w:tr>
      <w:tr w:rsidR="0081184F" w:rsidRPr="0046741C" w:rsidTr="0046741C">
        <w:tc>
          <w:tcPr>
            <w:tcW w:w="55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hAnsiTheme="majorHAnsi" w:cs="Arial"/>
                <w:noProof/>
                <w:lang w:val="sr-Cyrl-RS"/>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rPr>
                <w:rFonts w:asciiTheme="majorHAnsi" w:hAnsiTheme="majorHAnsi" w:cs="Arial"/>
                <w:noProof/>
                <w:lang w:val="sr-Cyrl-RS"/>
              </w:rPr>
            </w:pPr>
          </w:p>
          <w:p w:rsidR="0081184F" w:rsidRPr="0046741C" w:rsidRDefault="0081184F" w:rsidP="0046741C">
            <w:pPr>
              <w:snapToGrid w:val="0"/>
              <w:rPr>
                <w:rFonts w:asciiTheme="majorHAnsi" w:hAnsiTheme="majorHAnsi" w:cs="Arial"/>
                <w:noProof/>
                <w:lang w:val="sr-Cyrl-RS"/>
              </w:rPr>
            </w:pPr>
          </w:p>
        </w:tc>
      </w:tr>
      <w:tr w:rsidR="0081184F" w:rsidRPr="0046741C" w:rsidTr="0046741C">
        <w:tc>
          <w:tcPr>
            <w:tcW w:w="5565" w:type="dxa"/>
            <w:tcBorders>
              <w:top w:val="single" w:sz="4" w:space="0" w:color="000000"/>
              <w:left w:val="single" w:sz="4" w:space="0" w:color="000000"/>
              <w:bottom w:val="single" w:sz="4" w:space="0" w:color="000000"/>
            </w:tcBorders>
            <w:shd w:val="clear" w:color="auto" w:fill="auto"/>
          </w:tcPr>
          <w:p w:rsidR="0081184F" w:rsidRPr="0046741C" w:rsidRDefault="0081184F" w:rsidP="0046741C">
            <w:pPr>
              <w:snapToGrid w:val="0"/>
              <w:jc w:val="both"/>
              <w:rPr>
                <w:rFonts w:asciiTheme="majorHAnsi" w:hAnsiTheme="majorHAnsi" w:cs="Arial"/>
                <w:i/>
                <w:noProof/>
                <w:lang w:val="sr-Cyrl-RS"/>
              </w:rPr>
            </w:pPr>
          </w:p>
          <w:p w:rsidR="0081184F" w:rsidRPr="0046741C" w:rsidRDefault="0081184F" w:rsidP="0046741C">
            <w:pPr>
              <w:jc w:val="both"/>
              <w:rPr>
                <w:rFonts w:asciiTheme="majorHAnsi" w:hAnsiTheme="majorHAnsi" w:cs="Arial"/>
                <w:b/>
                <w:i/>
                <w:noProof/>
                <w:lang w:val="sr-Cyrl-RS"/>
              </w:rPr>
            </w:pPr>
            <w:r w:rsidRPr="0046741C">
              <w:rPr>
                <w:rFonts w:asciiTheme="majorHAnsi" w:hAnsiTheme="majorHAnsi" w:cs="Arial"/>
                <w:b/>
                <w:i/>
                <w:noProof/>
                <w:lang w:val="sr-Cyrl-RS"/>
              </w:rPr>
              <w:t>УКУПАН ИЗНОС ТРОШКОВА</w:t>
            </w:r>
          </w:p>
          <w:p w:rsidR="0081184F" w:rsidRPr="0046741C" w:rsidRDefault="0081184F" w:rsidP="0046741C">
            <w:pPr>
              <w:jc w:val="both"/>
              <w:rPr>
                <w:rFonts w:asciiTheme="majorHAnsi" w:hAnsiTheme="majorHAnsi" w:cs="Arial"/>
                <w:noProof/>
                <w:lang w:val="sr-Cyrl-RS"/>
              </w:rPr>
            </w:pPr>
            <w:r w:rsidRPr="0046741C">
              <w:rPr>
                <w:rFonts w:asciiTheme="majorHAnsi" w:hAnsiTheme="majorHAnsi" w:cs="Arial"/>
                <w:b/>
                <w:i/>
                <w:noProof/>
                <w:lang w:val="sr-Cyrl-RS"/>
              </w:rPr>
              <w:t>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1184F" w:rsidRPr="0046741C" w:rsidRDefault="0081184F" w:rsidP="0046741C">
            <w:pPr>
              <w:snapToGrid w:val="0"/>
              <w:rPr>
                <w:rFonts w:asciiTheme="majorHAnsi" w:hAnsiTheme="majorHAnsi" w:cs="Arial"/>
                <w:noProof/>
                <w:lang w:val="sr-Cyrl-RS"/>
              </w:rPr>
            </w:pPr>
          </w:p>
        </w:tc>
      </w:tr>
    </w:tbl>
    <w:p w:rsidR="0081184F" w:rsidRPr="0046741C" w:rsidRDefault="0081184F" w:rsidP="0081184F">
      <w:pPr>
        <w:jc w:val="both"/>
        <w:rPr>
          <w:rFonts w:asciiTheme="majorHAnsi" w:hAnsiTheme="majorHAnsi"/>
          <w:noProof/>
          <w:lang w:val="sr-Cyrl-RS"/>
        </w:rPr>
      </w:pPr>
    </w:p>
    <w:p w:rsidR="0081184F" w:rsidRPr="0046741C" w:rsidRDefault="0081184F" w:rsidP="0081184F">
      <w:pPr>
        <w:jc w:val="both"/>
        <w:rPr>
          <w:rFonts w:asciiTheme="majorHAnsi" w:hAnsiTheme="majorHAnsi" w:cs="Arial"/>
          <w:noProof/>
          <w:lang w:val="sr-Cyrl-RS"/>
        </w:rPr>
      </w:pPr>
      <w:r w:rsidRPr="0046741C">
        <w:rPr>
          <w:rFonts w:asciiTheme="majorHAnsi" w:hAnsiTheme="majorHAnsi" w:cs="Arial"/>
          <w:noProof/>
          <w:lang w:val="sr-Cyrl-RS"/>
        </w:rPr>
        <w:t>Трошкове припреме и подношења понуде сноси искључиво понуђач и не може тражити од наручиоца накнаду трошкова.</w:t>
      </w:r>
    </w:p>
    <w:p w:rsidR="0081184F" w:rsidRPr="0046741C" w:rsidRDefault="0081184F" w:rsidP="0081184F">
      <w:pPr>
        <w:jc w:val="both"/>
        <w:rPr>
          <w:rFonts w:asciiTheme="majorHAnsi" w:hAnsiTheme="majorHAnsi" w:cs="Arial"/>
          <w:noProof/>
          <w:lang w:val="sr-Cyrl-RS"/>
        </w:rPr>
      </w:pPr>
      <w:r w:rsidRPr="0046741C">
        <w:rPr>
          <w:rFonts w:asciiTheme="majorHAnsi" w:hAnsiTheme="majorHAnsi" w:cs="Arial"/>
          <w:noProof/>
          <w:lang w:val="sr-Cyrl-R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1184F" w:rsidRPr="0046741C" w:rsidRDefault="0081184F" w:rsidP="0081184F">
      <w:pPr>
        <w:spacing w:after="120"/>
        <w:ind w:firstLine="426"/>
        <w:jc w:val="both"/>
        <w:rPr>
          <w:rFonts w:asciiTheme="majorHAnsi" w:hAnsiTheme="majorHAnsi" w:cs="Arial"/>
          <w:b/>
          <w:bCs/>
          <w:i/>
          <w:noProof/>
          <w:lang w:val="sr-Cyrl-RS"/>
        </w:rPr>
      </w:pPr>
    </w:p>
    <w:p w:rsidR="0081184F" w:rsidRPr="0046741C" w:rsidRDefault="0081184F" w:rsidP="0081184F">
      <w:pPr>
        <w:spacing w:after="120"/>
        <w:ind w:firstLine="425"/>
        <w:jc w:val="both"/>
        <w:rPr>
          <w:rFonts w:asciiTheme="majorHAnsi" w:hAnsiTheme="majorHAnsi"/>
          <w:bCs/>
          <w:noProof/>
          <w:lang w:val="sr-Cyrl-RS"/>
        </w:rPr>
      </w:pPr>
    </w:p>
    <w:tbl>
      <w:tblPr>
        <w:tblW w:w="0" w:type="auto"/>
        <w:tblLayout w:type="fixed"/>
        <w:tblLook w:val="0000" w:firstRow="0" w:lastRow="0" w:firstColumn="0" w:lastColumn="0" w:noHBand="0" w:noVBand="0"/>
      </w:tblPr>
      <w:tblGrid>
        <w:gridCol w:w="3080"/>
        <w:gridCol w:w="3068"/>
        <w:gridCol w:w="3094"/>
      </w:tblGrid>
      <w:tr w:rsidR="0081184F" w:rsidRPr="0046741C" w:rsidTr="0046741C">
        <w:tc>
          <w:tcPr>
            <w:tcW w:w="3080" w:type="dxa"/>
            <w:shd w:val="clear" w:color="auto" w:fill="auto"/>
            <w:vAlign w:val="center"/>
          </w:tcPr>
          <w:p w:rsidR="0081184F" w:rsidRPr="0046741C" w:rsidRDefault="0081184F" w:rsidP="0046741C">
            <w:pPr>
              <w:pStyle w:val="BodyText2"/>
              <w:spacing w:line="100" w:lineRule="atLeast"/>
              <w:jc w:val="center"/>
              <w:rPr>
                <w:rFonts w:asciiTheme="majorHAnsi" w:hAnsiTheme="majorHAnsi" w:cs="Arial"/>
                <w:noProof/>
                <w:lang w:val="sr-Cyrl-RS"/>
              </w:rPr>
            </w:pPr>
            <w:r w:rsidRPr="0046741C">
              <w:rPr>
                <w:rFonts w:asciiTheme="majorHAnsi" w:hAnsiTheme="majorHAnsi" w:cs="Arial"/>
                <w:noProof/>
                <w:lang w:val="sr-Cyrl-RS"/>
              </w:rPr>
              <w:t>Датум:</w:t>
            </w:r>
          </w:p>
        </w:tc>
        <w:tc>
          <w:tcPr>
            <w:tcW w:w="3068" w:type="dxa"/>
            <w:shd w:val="clear" w:color="auto" w:fill="auto"/>
            <w:vAlign w:val="center"/>
          </w:tcPr>
          <w:p w:rsidR="0081184F" w:rsidRPr="0046741C" w:rsidRDefault="0081184F" w:rsidP="0046741C">
            <w:pPr>
              <w:pStyle w:val="BodyText2"/>
              <w:spacing w:line="100" w:lineRule="atLeast"/>
              <w:jc w:val="center"/>
              <w:rPr>
                <w:rFonts w:asciiTheme="majorHAnsi" w:hAnsiTheme="majorHAnsi" w:cs="Arial"/>
                <w:noProof/>
                <w:lang w:val="sr-Cyrl-RS"/>
              </w:rPr>
            </w:pPr>
          </w:p>
        </w:tc>
        <w:tc>
          <w:tcPr>
            <w:tcW w:w="3094" w:type="dxa"/>
            <w:shd w:val="clear" w:color="auto" w:fill="auto"/>
            <w:vAlign w:val="center"/>
          </w:tcPr>
          <w:p w:rsidR="0081184F" w:rsidRPr="0046741C" w:rsidRDefault="0081184F" w:rsidP="0046741C">
            <w:pPr>
              <w:pStyle w:val="BodyText2"/>
              <w:spacing w:line="100" w:lineRule="atLeast"/>
              <w:jc w:val="center"/>
              <w:rPr>
                <w:rFonts w:asciiTheme="majorHAnsi" w:hAnsiTheme="majorHAnsi" w:cs="Arial"/>
                <w:noProof/>
                <w:lang w:val="sr-Cyrl-RS"/>
              </w:rPr>
            </w:pPr>
            <w:r w:rsidRPr="0046741C">
              <w:rPr>
                <w:rFonts w:asciiTheme="majorHAnsi" w:hAnsiTheme="majorHAnsi" w:cs="Arial"/>
                <w:noProof/>
                <w:lang w:val="sr-Cyrl-RS"/>
              </w:rPr>
              <w:t>Потпис понуђача</w:t>
            </w:r>
          </w:p>
        </w:tc>
      </w:tr>
      <w:tr w:rsidR="0081184F" w:rsidRPr="0046741C" w:rsidTr="0046741C">
        <w:tc>
          <w:tcPr>
            <w:tcW w:w="3080" w:type="dxa"/>
            <w:tcBorders>
              <w:bottom w:val="single" w:sz="4" w:space="0" w:color="000000"/>
            </w:tcBorders>
            <w:shd w:val="clear" w:color="auto" w:fill="auto"/>
          </w:tcPr>
          <w:p w:rsidR="0081184F" w:rsidRPr="0046741C" w:rsidRDefault="0081184F" w:rsidP="0046741C">
            <w:pPr>
              <w:pStyle w:val="BodyText2"/>
              <w:snapToGrid w:val="0"/>
              <w:spacing w:line="100" w:lineRule="atLeast"/>
              <w:jc w:val="both"/>
              <w:rPr>
                <w:rFonts w:asciiTheme="majorHAnsi" w:hAnsiTheme="majorHAnsi" w:cs="Arial"/>
                <w:noProof/>
                <w:lang w:val="sr-Cyrl-RS"/>
              </w:rPr>
            </w:pPr>
          </w:p>
        </w:tc>
        <w:tc>
          <w:tcPr>
            <w:tcW w:w="3068" w:type="dxa"/>
            <w:shd w:val="clear" w:color="auto" w:fill="auto"/>
          </w:tcPr>
          <w:p w:rsidR="0081184F" w:rsidRPr="0046741C" w:rsidRDefault="0081184F" w:rsidP="0046741C">
            <w:pPr>
              <w:pStyle w:val="BodyText2"/>
              <w:snapToGrid w:val="0"/>
              <w:spacing w:line="100" w:lineRule="atLeast"/>
              <w:jc w:val="both"/>
              <w:rPr>
                <w:rFonts w:asciiTheme="majorHAnsi" w:hAnsiTheme="majorHAnsi" w:cs="Arial"/>
                <w:noProof/>
                <w:lang w:val="sr-Cyrl-RS"/>
              </w:rPr>
            </w:pPr>
          </w:p>
        </w:tc>
        <w:tc>
          <w:tcPr>
            <w:tcW w:w="3094" w:type="dxa"/>
            <w:tcBorders>
              <w:bottom w:val="single" w:sz="4" w:space="0" w:color="000000"/>
            </w:tcBorders>
            <w:shd w:val="clear" w:color="auto" w:fill="auto"/>
          </w:tcPr>
          <w:p w:rsidR="0081184F" w:rsidRPr="0046741C" w:rsidRDefault="0081184F" w:rsidP="0046741C">
            <w:pPr>
              <w:pStyle w:val="BodyText2"/>
              <w:snapToGrid w:val="0"/>
              <w:spacing w:line="100" w:lineRule="atLeast"/>
              <w:jc w:val="both"/>
              <w:rPr>
                <w:rFonts w:asciiTheme="majorHAnsi" w:hAnsiTheme="majorHAnsi" w:cs="Arial"/>
                <w:noProof/>
                <w:lang w:val="sr-Cyrl-RS"/>
              </w:rPr>
            </w:pPr>
          </w:p>
        </w:tc>
      </w:tr>
    </w:tbl>
    <w:p w:rsidR="0081184F" w:rsidRPr="0046741C" w:rsidRDefault="0081184F" w:rsidP="0081184F">
      <w:pPr>
        <w:rPr>
          <w:rFonts w:asciiTheme="majorHAnsi" w:hAnsiTheme="majorHAnsi"/>
          <w:noProof/>
          <w:lang w:val="sr-Cyrl-RS"/>
        </w:rPr>
      </w:pPr>
    </w:p>
    <w:p w:rsidR="0081184F" w:rsidRPr="0046741C" w:rsidRDefault="0081184F" w:rsidP="0081184F">
      <w:pPr>
        <w:rPr>
          <w:rFonts w:asciiTheme="majorHAnsi" w:hAnsiTheme="majorHAnsi" w:cs="Arial"/>
          <w:b/>
          <w:bCs/>
          <w:i/>
          <w:iCs/>
          <w:noProof/>
          <w:lang w:val="sr-Cyrl-RS"/>
        </w:rPr>
      </w:pPr>
    </w:p>
    <w:p w:rsidR="0081184F" w:rsidRPr="0046741C" w:rsidRDefault="0081184F" w:rsidP="0081184F">
      <w:pPr>
        <w:spacing w:after="120"/>
        <w:jc w:val="both"/>
        <w:rPr>
          <w:rFonts w:asciiTheme="majorHAnsi" w:hAnsiTheme="majorHAnsi"/>
          <w:bCs/>
          <w:i/>
          <w:noProof/>
          <w:color w:val="FF0000"/>
          <w:lang w:val="sr-Cyrl-RS"/>
        </w:rPr>
      </w:pPr>
      <w:r w:rsidRPr="0046741C">
        <w:rPr>
          <w:rFonts w:asciiTheme="majorHAnsi" w:hAnsiTheme="majorHAnsi" w:cs="Arial"/>
          <w:b/>
          <w:bCs/>
          <w:i/>
          <w:noProof/>
          <w:color w:val="auto"/>
          <w:lang w:val="sr-Cyrl-RS"/>
        </w:rPr>
        <w:t xml:space="preserve">Напомена: </w:t>
      </w:r>
      <w:r w:rsidRPr="0046741C">
        <w:rPr>
          <w:rFonts w:asciiTheme="majorHAnsi" w:hAnsiTheme="majorHAnsi" w:cs="Arial"/>
          <w:bCs/>
          <w:i/>
          <w:noProof/>
          <w:color w:val="auto"/>
          <w:lang w:val="sr-Cyrl-RS"/>
        </w:rPr>
        <w:t>достављање овог обрасца није обавезно</w:t>
      </w:r>
    </w:p>
    <w:p w:rsidR="0081184F" w:rsidRPr="0046741C" w:rsidRDefault="0081184F" w:rsidP="0081184F">
      <w:pPr>
        <w:suppressAutoHyphens w:val="0"/>
        <w:spacing w:line="240" w:lineRule="auto"/>
        <w:rPr>
          <w:rFonts w:asciiTheme="majorHAnsi" w:hAnsiTheme="majorHAnsi" w:cs="Arial"/>
          <w:b/>
          <w:bCs/>
          <w:i/>
          <w:iCs/>
          <w:noProof/>
          <w:sz w:val="28"/>
          <w:szCs w:val="28"/>
          <w:lang w:val="sr-Cyrl-RS"/>
        </w:rPr>
      </w:pPr>
    </w:p>
    <w:p w:rsidR="0081184F" w:rsidRPr="0046741C" w:rsidRDefault="0081184F" w:rsidP="0081184F">
      <w:pPr>
        <w:suppressAutoHyphens w:val="0"/>
        <w:spacing w:line="240" w:lineRule="auto"/>
        <w:rPr>
          <w:rFonts w:asciiTheme="majorHAnsi" w:hAnsiTheme="majorHAnsi" w:cs="Arial"/>
          <w:b/>
          <w:bCs/>
          <w:i/>
          <w:iCs/>
          <w:noProof/>
          <w:sz w:val="28"/>
          <w:szCs w:val="28"/>
          <w:lang w:val="sr-Cyrl-RS"/>
        </w:rPr>
      </w:pPr>
    </w:p>
    <w:p w:rsidR="0081184F" w:rsidRPr="0046741C" w:rsidRDefault="0081184F" w:rsidP="0081184F">
      <w:pPr>
        <w:suppressAutoHyphens w:val="0"/>
        <w:spacing w:line="240" w:lineRule="auto"/>
        <w:rPr>
          <w:rFonts w:asciiTheme="majorHAnsi" w:hAnsiTheme="majorHAnsi" w:cs="Arial"/>
          <w:b/>
          <w:bCs/>
          <w:i/>
          <w:iCs/>
          <w:noProof/>
          <w:sz w:val="28"/>
          <w:szCs w:val="28"/>
          <w:lang w:val="sr-Cyrl-RS"/>
        </w:rPr>
      </w:pPr>
    </w:p>
    <w:p w:rsidR="0081184F" w:rsidRPr="0046741C" w:rsidRDefault="0081184F" w:rsidP="0081184F">
      <w:pPr>
        <w:suppressAutoHyphens w:val="0"/>
        <w:spacing w:line="240" w:lineRule="auto"/>
        <w:rPr>
          <w:rFonts w:asciiTheme="majorHAnsi" w:hAnsiTheme="majorHAnsi" w:cs="Arial"/>
          <w:b/>
          <w:bCs/>
          <w:i/>
          <w:iCs/>
          <w:noProof/>
          <w:sz w:val="28"/>
          <w:szCs w:val="28"/>
          <w:lang w:val="sr-Cyrl-RS"/>
        </w:rPr>
      </w:pPr>
    </w:p>
    <w:p w:rsidR="0081184F" w:rsidRPr="0046741C" w:rsidRDefault="0081184F" w:rsidP="0081184F">
      <w:pPr>
        <w:shd w:val="clear" w:color="auto" w:fill="C6D9F1"/>
        <w:jc w:val="center"/>
        <w:rPr>
          <w:rFonts w:asciiTheme="majorHAnsi" w:hAnsiTheme="majorHAnsi" w:cs="Arial"/>
          <w:b/>
          <w:bCs/>
          <w:i/>
          <w:iCs/>
          <w:noProof/>
          <w:sz w:val="28"/>
          <w:szCs w:val="28"/>
          <w:lang w:val="sr-Cyrl-RS"/>
        </w:rPr>
      </w:pPr>
      <w:r w:rsidRPr="0046741C">
        <w:rPr>
          <w:rFonts w:asciiTheme="majorHAnsi" w:hAnsiTheme="majorHAnsi" w:cs="Arial"/>
          <w:b/>
          <w:bCs/>
          <w:i/>
          <w:iCs/>
          <w:noProof/>
          <w:sz w:val="28"/>
          <w:szCs w:val="28"/>
          <w:lang w:val="sr-Cyrl-RS"/>
        </w:rPr>
        <w:t>IX  ОБРАЗАЦ ИЗЈАВЕ О НЕЗАВИСНОЈ ПОНУДИ</w:t>
      </w:r>
    </w:p>
    <w:p w:rsidR="0081184F" w:rsidRPr="0046741C" w:rsidRDefault="0081184F" w:rsidP="0081184F">
      <w:pPr>
        <w:shd w:val="clear" w:color="auto" w:fill="C6D9F1"/>
        <w:jc w:val="center"/>
        <w:rPr>
          <w:rFonts w:asciiTheme="majorHAnsi" w:hAnsiTheme="majorHAnsi" w:cs="Arial"/>
          <w:bCs/>
          <w:noProof/>
          <w:lang w:val="sr-Cyrl-RS"/>
        </w:rPr>
      </w:pPr>
    </w:p>
    <w:p w:rsidR="0081184F" w:rsidRPr="0046741C" w:rsidRDefault="0081184F" w:rsidP="0081184F">
      <w:pPr>
        <w:shd w:val="clear" w:color="auto" w:fill="C6D9F1"/>
        <w:jc w:val="right"/>
        <w:rPr>
          <w:rFonts w:asciiTheme="majorHAnsi" w:hAnsiTheme="majorHAnsi" w:cs="Arial"/>
          <w:b/>
          <w:bCs/>
          <w:i/>
          <w:iCs/>
          <w:noProof/>
          <w:sz w:val="28"/>
          <w:szCs w:val="28"/>
          <w:lang w:val="sr-Cyrl-RS"/>
        </w:rPr>
      </w:pPr>
      <w:r w:rsidRPr="0046741C">
        <w:rPr>
          <w:rFonts w:asciiTheme="majorHAnsi" w:hAnsiTheme="majorHAnsi" w:cs="Arial"/>
          <w:b/>
          <w:bCs/>
          <w:i/>
          <w:iCs/>
          <w:noProof/>
          <w:sz w:val="28"/>
          <w:szCs w:val="28"/>
          <w:lang w:val="sr-Cyrl-RS"/>
        </w:rPr>
        <w:t>(Образац 4.)</w:t>
      </w:r>
    </w:p>
    <w:p w:rsidR="0081184F" w:rsidRPr="0046741C" w:rsidRDefault="0081184F" w:rsidP="0081184F">
      <w:pPr>
        <w:pStyle w:val="BodyText3"/>
        <w:spacing w:after="0"/>
        <w:jc w:val="center"/>
        <w:rPr>
          <w:rFonts w:asciiTheme="majorHAnsi" w:hAnsiTheme="majorHAnsi" w:cs="Arial"/>
          <w:bCs/>
          <w:noProof/>
          <w:sz w:val="24"/>
          <w:szCs w:val="24"/>
          <w:lang w:val="sr-Cyrl-RS"/>
        </w:rPr>
      </w:pPr>
    </w:p>
    <w:p w:rsidR="0081184F" w:rsidRPr="0046741C" w:rsidRDefault="0081184F" w:rsidP="0081184F">
      <w:pPr>
        <w:pStyle w:val="BodyText3"/>
        <w:spacing w:after="0"/>
        <w:jc w:val="center"/>
        <w:rPr>
          <w:rFonts w:asciiTheme="majorHAnsi" w:hAnsiTheme="majorHAnsi" w:cs="Arial"/>
          <w:bCs/>
          <w:noProof/>
          <w:sz w:val="24"/>
          <w:szCs w:val="24"/>
          <w:lang w:val="sr-Cyrl-RS"/>
        </w:rPr>
      </w:pPr>
    </w:p>
    <w:p w:rsidR="0081184F" w:rsidRPr="0046741C" w:rsidRDefault="0081184F" w:rsidP="0081184F">
      <w:pPr>
        <w:pStyle w:val="BodyText3"/>
        <w:spacing w:after="0"/>
        <w:jc w:val="center"/>
        <w:rPr>
          <w:rFonts w:asciiTheme="majorHAnsi" w:hAnsiTheme="majorHAnsi" w:cs="Arial"/>
          <w:bCs/>
          <w:noProof/>
          <w:sz w:val="24"/>
          <w:szCs w:val="24"/>
          <w:lang w:val="sr-Cyrl-RS"/>
        </w:rPr>
      </w:pPr>
    </w:p>
    <w:p w:rsidR="0081184F" w:rsidRPr="0046741C" w:rsidRDefault="0081184F" w:rsidP="0081184F">
      <w:pPr>
        <w:pStyle w:val="BodyText3"/>
        <w:spacing w:after="0"/>
        <w:jc w:val="both"/>
        <w:rPr>
          <w:rFonts w:asciiTheme="majorHAnsi" w:hAnsiTheme="majorHAnsi" w:cs="Arial"/>
          <w:noProof/>
          <w:sz w:val="24"/>
          <w:szCs w:val="24"/>
          <w:lang w:val="sr-Cyrl-RS"/>
        </w:rPr>
      </w:pPr>
      <w:r w:rsidRPr="0046741C">
        <w:rPr>
          <w:rFonts w:asciiTheme="majorHAnsi" w:hAnsiTheme="majorHAnsi" w:cs="Arial"/>
          <w:noProof/>
          <w:sz w:val="24"/>
          <w:szCs w:val="24"/>
          <w:lang w:val="sr-Cyrl-RS"/>
        </w:rPr>
        <w:t xml:space="preserve">У складу са чланом 26. Закона ________________________________________, </w:t>
      </w:r>
    </w:p>
    <w:p w:rsidR="0081184F" w:rsidRPr="0046741C" w:rsidRDefault="0081184F" w:rsidP="0081184F">
      <w:pPr>
        <w:pStyle w:val="BodyText3"/>
        <w:spacing w:after="0"/>
        <w:jc w:val="both"/>
        <w:rPr>
          <w:rFonts w:asciiTheme="majorHAnsi" w:hAnsiTheme="majorHAnsi" w:cs="Arial"/>
          <w:noProof/>
          <w:sz w:val="24"/>
          <w:szCs w:val="24"/>
          <w:lang w:val="sr-Cyrl-RS"/>
        </w:rPr>
      </w:pPr>
      <w:r w:rsidRPr="0046741C">
        <w:rPr>
          <w:rFonts w:asciiTheme="majorHAnsi" w:hAnsiTheme="majorHAnsi" w:cs="Arial"/>
          <w:noProof/>
          <w:sz w:val="24"/>
          <w:szCs w:val="24"/>
          <w:lang w:val="sr-Cyrl-RS"/>
        </w:rPr>
        <w:t xml:space="preserve">                                                                           </w:t>
      </w:r>
      <w:r w:rsidRPr="0046741C">
        <w:rPr>
          <w:rFonts w:asciiTheme="majorHAnsi" w:hAnsiTheme="majorHAnsi" w:cs="Arial"/>
          <w:noProof/>
          <w:sz w:val="20"/>
          <w:szCs w:val="20"/>
          <w:lang w:val="sr-Cyrl-RS"/>
        </w:rPr>
        <w:t xml:space="preserve"> </w:t>
      </w:r>
      <w:r w:rsidRPr="0046741C">
        <w:rPr>
          <w:rFonts w:asciiTheme="majorHAnsi" w:hAnsiTheme="majorHAnsi" w:cs="Arial"/>
          <w:noProof/>
          <w:sz w:val="22"/>
          <w:szCs w:val="22"/>
          <w:lang w:val="sr-Cyrl-RS"/>
        </w:rPr>
        <w:t>(Назив понуђача</w:t>
      </w:r>
      <w:r w:rsidRPr="0046741C">
        <w:rPr>
          <w:rFonts w:asciiTheme="majorHAnsi" w:hAnsiTheme="majorHAnsi" w:cs="Arial"/>
          <w:noProof/>
          <w:sz w:val="20"/>
          <w:szCs w:val="20"/>
          <w:lang w:val="sr-Cyrl-RS"/>
        </w:rPr>
        <w:t>)</w:t>
      </w:r>
    </w:p>
    <w:p w:rsidR="0081184F" w:rsidRPr="0046741C" w:rsidRDefault="0081184F" w:rsidP="0081184F">
      <w:pPr>
        <w:pStyle w:val="BodyText3"/>
        <w:spacing w:after="0"/>
        <w:jc w:val="both"/>
        <w:rPr>
          <w:rFonts w:asciiTheme="majorHAnsi" w:hAnsiTheme="majorHAnsi" w:cs="Arial"/>
          <w:noProof/>
          <w:w w:val="200"/>
          <w:sz w:val="24"/>
          <w:szCs w:val="24"/>
          <w:lang w:val="sr-Cyrl-RS"/>
        </w:rPr>
      </w:pPr>
      <w:r w:rsidRPr="0046741C">
        <w:rPr>
          <w:rFonts w:asciiTheme="majorHAnsi" w:hAnsiTheme="majorHAnsi" w:cs="Arial"/>
          <w:noProof/>
          <w:sz w:val="24"/>
          <w:szCs w:val="24"/>
          <w:lang w:val="sr-Cyrl-RS"/>
        </w:rPr>
        <w:t xml:space="preserve">даје: </w:t>
      </w:r>
    </w:p>
    <w:p w:rsidR="0081184F" w:rsidRPr="0046741C" w:rsidRDefault="0081184F" w:rsidP="0081184F">
      <w:pPr>
        <w:pStyle w:val="BodyText3"/>
        <w:spacing w:before="360" w:after="360"/>
        <w:ind w:firstLine="227"/>
        <w:jc w:val="center"/>
        <w:rPr>
          <w:rFonts w:asciiTheme="majorHAnsi" w:hAnsiTheme="majorHAnsi" w:cs="Arial"/>
          <w:b/>
          <w:bCs/>
          <w:noProof/>
          <w:sz w:val="28"/>
          <w:szCs w:val="28"/>
          <w:lang w:val="sr-Cyrl-RS"/>
        </w:rPr>
      </w:pPr>
    </w:p>
    <w:p w:rsidR="0081184F" w:rsidRPr="0046741C" w:rsidRDefault="0081184F" w:rsidP="0081184F">
      <w:pPr>
        <w:pStyle w:val="BodyText3"/>
        <w:spacing w:before="360" w:after="360"/>
        <w:ind w:firstLine="227"/>
        <w:jc w:val="center"/>
        <w:rPr>
          <w:rFonts w:asciiTheme="majorHAnsi" w:hAnsiTheme="majorHAnsi" w:cs="Arial"/>
          <w:b/>
          <w:bCs/>
          <w:noProof/>
          <w:sz w:val="28"/>
          <w:szCs w:val="28"/>
          <w:lang w:val="sr-Cyrl-RS"/>
        </w:rPr>
      </w:pPr>
      <w:r w:rsidRPr="0046741C">
        <w:rPr>
          <w:rFonts w:asciiTheme="majorHAnsi" w:hAnsiTheme="majorHAnsi" w:cs="Arial"/>
          <w:b/>
          <w:bCs/>
          <w:noProof/>
          <w:sz w:val="28"/>
          <w:szCs w:val="28"/>
          <w:lang w:val="sr-Cyrl-RS"/>
        </w:rPr>
        <w:t xml:space="preserve">ИЗЈАВУ </w:t>
      </w:r>
    </w:p>
    <w:p w:rsidR="0081184F" w:rsidRPr="0046741C" w:rsidRDefault="0081184F" w:rsidP="0081184F">
      <w:pPr>
        <w:pStyle w:val="BodyText3"/>
        <w:spacing w:before="360" w:after="360"/>
        <w:ind w:firstLine="227"/>
        <w:jc w:val="center"/>
        <w:rPr>
          <w:rFonts w:asciiTheme="majorHAnsi" w:hAnsiTheme="majorHAnsi" w:cs="Arial"/>
          <w:bCs/>
          <w:noProof/>
          <w:sz w:val="28"/>
          <w:szCs w:val="28"/>
          <w:lang w:val="sr-Cyrl-RS"/>
        </w:rPr>
      </w:pPr>
      <w:r w:rsidRPr="0046741C">
        <w:rPr>
          <w:rFonts w:asciiTheme="majorHAnsi" w:hAnsiTheme="majorHAnsi" w:cs="Arial"/>
          <w:b/>
          <w:bCs/>
          <w:noProof/>
          <w:sz w:val="28"/>
          <w:szCs w:val="28"/>
          <w:lang w:val="sr-Cyrl-RS"/>
        </w:rPr>
        <w:t>О НЕЗАВИСНОЈ ПОНУДИ</w:t>
      </w:r>
    </w:p>
    <w:p w:rsidR="0081184F" w:rsidRPr="0046741C" w:rsidRDefault="0081184F" w:rsidP="0081184F">
      <w:pPr>
        <w:pStyle w:val="BodyText3"/>
        <w:spacing w:after="0"/>
        <w:jc w:val="both"/>
        <w:rPr>
          <w:rFonts w:asciiTheme="majorHAnsi" w:hAnsiTheme="majorHAnsi" w:cs="Arial"/>
          <w:bCs/>
          <w:noProof/>
          <w:sz w:val="24"/>
          <w:szCs w:val="24"/>
          <w:lang w:val="sr-Cyrl-RS"/>
        </w:rPr>
      </w:pPr>
    </w:p>
    <w:p w:rsidR="0081184F" w:rsidRPr="0046741C" w:rsidRDefault="0081184F" w:rsidP="0081184F">
      <w:pPr>
        <w:jc w:val="both"/>
        <w:rPr>
          <w:rFonts w:asciiTheme="majorHAnsi" w:hAnsiTheme="majorHAnsi" w:cs="Arial"/>
          <w:noProof/>
          <w:lang w:val="sr-Cyrl-RS"/>
        </w:rPr>
      </w:pPr>
      <w:r w:rsidRPr="0046741C">
        <w:rPr>
          <w:rFonts w:asciiTheme="majorHAnsi" w:hAnsiTheme="majorHAnsi" w:cs="Arial"/>
          <w:noProof/>
          <w:lang w:val="sr-Cyrl-RS"/>
        </w:rPr>
        <w:tab/>
      </w:r>
      <w:r w:rsidRPr="0046741C">
        <w:rPr>
          <w:rFonts w:asciiTheme="majorHAnsi" w:hAnsiTheme="majorHAnsi" w:cs="Arial"/>
          <w:noProof/>
          <w:lang w:val="sr-Cyrl-RS"/>
        </w:rPr>
        <w:tab/>
      </w:r>
      <w:r w:rsidRPr="0046741C">
        <w:rPr>
          <w:rFonts w:asciiTheme="majorHAnsi" w:hAnsiTheme="majorHAnsi" w:cs="Arial"/>
          <w:noProof/>
          <w:lang w:val="sr-Cyrl-RS"/>
        </w:rPr>
        <w:tab/>
      </w:r>
      <w:r w:rsidRPr="0046741C">
        <w:rPr>
          <w:rFonts w:asciiTheme="majorHAnsi" w:hAnsiTheme="majorHAnsi" w:cs="Arial"/>
          <w:bCs/>
          <w:noProof/>
          <w:lang w:val="sr-Cyrl-RS"/>
        </w:rPr>
        <w:t xml:space="preserve"> </w:t>
      </w:r>
    </w:p>
    <w:p w:rsidR="0081184F" w:rsidRPr="0046741C" w:rsidRDefault="0081184F" w:rsidP="0081184F">
      <w:pPr>
        <w:jc w:val="both"/>
        <w:rPr>
          <w:rFonts w:asciiTheme="majorHAnsi" w:hAnsiTheme="majorHAnsi" w:cs="Arial"/>
          <w:bCs/>
          <w:noProof/>
          <w:lang w:val="sr-Cyrl-RS"/>
        </w:rPr>
      </w:pPr>
      <w:r w:rsidRPr="0046741C">
        <w:rPr>
          <w:rFonts w:asciiTheme="majorHAnsi" w:hAnsiTheme="majorHAnsi" w:cs="Arial"/>
          <w:noProof/>
          <w:lang w:val="sr-Cyrl-RS"/>
        </w:rPr>
        <w:t>Под пуном материјалном и кривичном одговорношћу п</w:t>
      </w:r>
      <w:r w:rsidRPr="0046741C">
        <w:rPr>
          <w:rFonts w:asciiTheme="majorHAnsi" w:hAnsiTheme="majorHAnsi" w:cs="Arial"/>
          <w:bCs/>
          <w:noProof/>
          <w:lang w:val="sr-Cyrl-RS"/>
        </w:rPr>
        <w:t xml:space="preserve">отврђујем да сам понуду у поступку јавне набавке </w:t>
      </w:r>
      <w:r w:rsidRPr="0046741C">
        <w:rPr>
          <w:rFonts w:asciiTheme="majorHAnsi" w:hAnsiTheme="majorHAnsi" w:cs="Arial"/>
          <w:b/>
          <w:noProof/>
          <w:color w:val="auto"/>
          <w:lang w:val="sr-Cyrl-RS"/>
        </w:rPr>
        <w:t>ДОБАРА - ХРАНА</w:t>
      </w:r>
      <w:r w:rsidRPr="0046741C">
        <w:rPr>
          <w:rFonts w:asciiTheme="majorHAnsi" w:hAnsiTheme="majorHAnsi" w:cs="Arial"/>
          <w:noProof/>
          <w:color w:val="auto"/>
          <w:lang w:val="sr-Cyrl-RS"/>
        </w:rPr>
        <w:t>,</w:t>
      </w:r>
      <w:r w:rsidRPr="0046741C">
        <w:rPr>
          <w:rFonts w:asciiTheme="majorHAnsi" w:eastAsia="TimesNewRomanPS-BoldMT" w:hAnsiTheme="majorHAnsi" w:cs="Arial"/>
          <w:b/>
          <w:bCs/>
          <w:noProof/>
          <w:color w:val="auto"/>
          <w:lang w:val="sr-Cyrl-RS"/>
        </w:rPr>
        <w:t xml:space="preserve"> ЈН бр</w:t>
      </w:r>
      <w:r w:rsidRPr="0046741C">
        <w:rPr>
          <w:rFonts w:asciiTheme="majorHAnsi" w:eastAsia="TimesNewRomanPS-BoldMT" w:hAnsiTheme="majorHAnsi" w:cs="Arial"/>
          <w:b/>
          <w:bCs/>
          <w:noProof/>
          <w:color w:val="FF0000"/>
          <w:lang w:val="sr-Cyrl-RS"/>
        </w:rPr>
        <w:t>...../</w:t>
      </w:r>
      <w:r w:rsidRPr="00977FCE">
        <w:rPr>
          <w:rFonts w:asciiTheme="majorHAnsi" w:eastAsia="TimesNewRomanPS-BoldMT" w:hAnsiTheme="majorHAnsi" w:cs="Arial"/>
          <w:b/>
          <w:bCs/>
          <w:noProof/>
          <w:color w:val="FF0000"/>
          <w:lang w:val="sr-Cyrl-RS"/>
        </w:rPr>
        <w:t>201</w:t>
      </w:r>
      <w:r w:rsidR="00FF20B5" w:rsidRPr="00977FCE">
        <w:rPr>
          <w:rFonts w:asciiTheme="majorHAnsi" w:eastAsia="TimesNewRomanPS-BoldMT" w:hAnsiTheme="majorHAnsi" w:cs="Arial"/>
          <w:b/>
          <w:bCs/>
          <w:noProof/>
          <w:color w:val="FF0000"/>
          <w:lang w:val="sr-Cyrl-RS"/>
        </w:rPr>
        <w:t>7</w:t>
      </w:r>
      <w:r w:rsidRPr="00977FCE">
        <w:rPr>
          <w:rFonts w:asciiTheme="majorHAnsi" w:hAnsiTheme="majorHAnsi" w:cs="Arial"/>
          <w:i/>
          <w:iCs/>
          <w:noProof/>
          <w:color w:val="FF0000"/>
          <w:lang w:val="sr-Cyrl-RS"/>
        </w:rPr>
        <w:t>навести редни број јавне набавкe]</w:t>
      </w:r>
      <w:r w:rsidRPr="00977FCE">
        <w:rPr>
          <w:rFonts w:asciiTheme="majorHAnsi" w:hAnsiTheme="majorHAnsi" w:cs="Arial"/>
          <w:noProof/>
          <w:color w:val="FF0000"/>
          <w:lang w:val="sr-Cyrl-RS"/>
        </w:rPr>
        <w:t>,</w:t>
      </w:r>
      <w:r w:rsidR="004A14C6" w:rsidRPr="00977FCE">
        <w:rPr>
          <w:rFonts w:asciiTheme="majorHAnsi" w:hAnsiTheme="majorHAnsi" w:cs="Arial"/>
          <w:noProof/>
          <w:color w:val="FF0000"/>
          <w:lang w:val="sr-Cyrl-RS"/>
        </w:rPr>
        <w:t xml:space="preserve"> </w:t>
      </w:r>
      <w:r w:rsidR="004A14C6" w:rsidRPr="00977FCE">
        <w:rPr>
          <w:rFonts w:asciiTheme="majorHAnsi" w:hAnsiTheme="majorHAnsi" w:cs="Arial"/>
          <w:noProof/>
          <w:color w:val="auto"/>
          <w:lang w:val="sr-Cyrl-RS"/>
        </w:rPr>
        <w:t>Партија _________</w:t>
      </w:r>
      <w:r w:rsidRPr="004A14C6">
        <w:rPr>
          <w:rFonts w:asciiTheme="majorHAnsi" w:hAnsiTheme="majorHAnsi" w:cs="Arial"/>
          <w:noProof/>
          <w:color w:val="auto"/>
          <w:lang w:val="sr-Cyrl-RS"/>
        </w:rPr>
        <w:t xml:space="preserve"> </w:t>
      </w:r>
      <w:r w:rsidRPr="0046741C">
        <w:rPr>
          <w:rFonts w:asciiTheme="majorHAnsi" w:hAnsiTheme="majorHAnsi" w:cs="Arial"/>
          <w:bCs/>
          <w:noProof/>
          <w:lang w:val="sr-Cyrl-RS"/>
        </w:rPr>
        <w:t>поднео независно, без договора са другим понуђачима или заинтересованим лицима.</w:t>
      </w:r>
    </w:p>
    <w:p w:rsidR="0081184F" w:rsidRPr="0046741C" w:rsidRDefault="0081184F" w:rsidP="0081184F">
      <w:pPr>
        <w:jc w:val="both"/>
        <w:rPr>
          <w:rFonts w:asciiTheme="majorHAnsi" w:hAnsiTheme="majorHAnsi" w:cs="Arial"/>
          <w:bCs/>
          <w:noProof/>
          <w:lang w:val="sr-Cyrl-RS"/>
        </w:rPr>
      </w:pPr>
    </w:p>
    <w:p w:rsidR="0081184F" w:rsidRPr="0046741C" w:rsidRDefault="0081184F" w:rsidP="0081184F">
      <w:pPr>
        <w:jc w:val="both"/>
        <w:rPr>
          <w:rFonts w:asciiTheme="majorHAnsi" w:hAnsiTheme="majorHAnsi" w:cs="Arial"/>
          <w:bCs/>
          <w:noProof/>
          <w:lang w:val="sr-Cyrl-RS"/>
        </w:rPr>
      </w:pPr>
    </w:p>
    <w:p w:rsidR="0081184F" w:rsidRPr="0046741C" w:rsidRDefault="0081184F" w:rsidP="0081184F">
      <w:pPr>
        <w:pStyle w:val="BodyText3"/>
        <w:spacing w:after="0"/>
        <w:ind w:firstLine="227"/>
        <w:jc w:val="both"/>
        <w:rPr>
          <w:rFonts w:asciiTheme="majorHAnsi" w:hAnsiTheme="majorHAnsi" w:cs="Arial"/>
          <w:noProof/>
          <w:sz w:val="24"/>
          <w:szCs w:val="24"/>
          <w:lang w:val="sr-Cyrl-RS"/>
        </w:rPr>
      </w:pPr>
    </w:p>
    <w:tbl>
      <w:tblPr>
        <w:tblW w:w="0" w:type="auto"/>
        <w:tblLayout w:type="fixed"/>
        <w:tblLook w:val="0000" w:firstRow="0" w:lastRow="0" w:firstColumn="0" w:lastColumn="0" w:noHBand="0" w:noVBand="0"/>
      </w:tblPr>
      <w:tblGrid>
        <w:gridCol w:w="3080"/>
        <w:gridCol w:w="3065"/>
        <w:gridCol w:w="3097"/>
      </w:tblGrid>
      <w:tr w:rsidR="0081184F" w:rsidRPr="0046741C" w:rsidTr="0046741C">
        <w:tc>
          <w:tcPr>
            <w:tcW w:w="3080" w:type="dxa"/>
            <w:shd w:val="clear" w:color="auto" w:fill="auto"/>
            <w:vAlign w:val="center"/>
          </w:tcPr>
          <w:p w:rsidR="0081184F" w:rsidRPr="0046741C" w:rsidRDefault="0081184F" w:rsidP="0046741C">
            <w:pPr>
              <w:pStyle w:val="BodyText2"/>
              <w:spacing w:line="100" w:lineRule="atLeast"/>
              <w:jc w:val="center"/>
              <w:rPr>
                <w:rFonts w:asciiTheme="majorHAnsi" w:hAnsiTheme="majorHAnsi" w:cs="Arial"/>
                <w:noProof/>
                <w:lang w:val="sr-Cyrl-RS"/>
              </w:rPr>
            </w:pPr>
            <w:r w:rsidRPr="0046741C">
              <w:rPr>
                <w:rFonts w:asciiTheme="majorHAnsi" w:hAnsiTheme="majorHAnsi" w:cs="Arial"/>
                <w:noProof/>
                <w:lang w:val="sr-Cyrl-RS"/>
              </w:rPr>
              <w:t>Датум:</w:t>
            </w:r>
          </w:p>
        </w:tc>
        <w:tc>
          <w:tcPr>
            <w:tcW w:w="3065" w:type="dxa"/>
            <w:shd w:val="clear" w:color="auto" w:fill="auto"/>
            <w:vAlign w:val="center"/>
          </w:tcPr>
          <w:p w:rsidR="0081184F" w:rsidRPr="0046741C" w:rsidRDefault="0081184F" w:rsidP="0046741C">
            <w:pPr>
              <w:pStyle w:val="BodyText2"/>
              <w:spacing w:line="100" w:lineRule="atLeast"/>
              <w:jc w:val="center"/>
              <w:rPr>
                <w:rFonts w:asciiTheme="majorHAnsi" w:hAnsiTheme="majorHAnsi" w:cs="Arial"/>
                <w:noProof/>
                <w:lang w:val="sr-Cyrl-RS"/>
              </w:rPr>
            </w:pPr>
          </w:p>
        </w:tc>
        <w:tc>
          <w:tcPr>
            <w:tcW w:w="3097" w:type="dxa"/>
            <w:shd w:val="clear" w:color="auto" w:fill="auto"/>
            <w:vAlign w:val="center"/>
          </w:tcPr>
          <w:p w:rsidR="0081184F" w:rsidRPr="0046741C" w:rsidRDefault="0081184F" w:rsidP="0046741C">
            <w:pPr>
              <w:pStyle w:val="BodyText2"/>
              <w:spacing w:line="100" w:lineRule="atLeast"/>
              <w:jc w:val="center"/>
              <w:rPr>
                <w:rFonts w:asciiTheme="majorHAnsi" w:hAnsiTheme="majorHAnsi" w:cs="Arial"/>
                <w:noProof/>
                <w:lang w:val="sr-Cyrl-RS"/>
              </w:rPr>
            </w:pPr>
            <w:r w:rsidRPr="0046741C">
              <w:rPr>
                <w:rFonts w:asciiTheme="majorHAnsi" w:hAnsiTheme="majorHAnsi" w:cs="Arial"/>
                <w:noProof/>
                <w:lang w:val="sr-Cyrl-RS"/>
              </w:rPr>
              <w:t>Потпис понуђача</w:t>
            </w:r>
          </w:p>
        </w:tc>
      </w:tr>
      <w:tr w:rsidR="0081184F" w:rsidRPr="0046741C" w:rsidTr="0046741C">
        <w:tc>
          <w:tcPr>
            <w:tcW w:w="3080" w:type="dxa"/>
            <w:tcBorders>
              <w:bottom w:val="single" w:sz="4" w:space="0" w:color="000000"/>
            </w:tcBorders>
            <w:shd w:val="clear" w:color="auto" w:fill="auto"/>
          </w:tcPr>
          <w:p w:rsidR="0081184F" w:rsidRPr="0046741C" w:rsidRDefault="0081184F" w:rsidP="0046741C">
            <w:pPr>
              <w:pStyle w:val="BodyText2"/>
              <w:snapToGrid w:val="0"/>
              <w:spacing w:line="100" w:lineRule="atLeast"/>
              <w:jc w:val="both"/>
              <w:rPr>
                <w:rFonts w:asciiTheme="majorHAnsi" w:hAnsiTheme="majorHAnsi" w:cs="Arial"/>
                <w:noProof/>
                <w:lang w:val="sr-Cyrl-RS"/>
              </w:rPr>
            </w:pPr>
          </w:p>
        </w:tc>
        <w:tc>
          <w:tcPr>
            <w:tcW w:w="3065" w:type="dxa"/>
            <w:shd w:val="clear" w:color="auto" w:fill="auto"/>
          </w:tcPr>
          <w:p w:rsidR="0081184F" w:rsidRPr="0046741C" w:rsidRDefault="0081184F" w:rsidP="0046741C">
            <w:pPr>
              <w:pStyle w:val="BodyText2"/>
              <w:snapToGrid w:val="0"/>
              <w:spacing w:line="100" w:lineRule="atLeast"/>
              <w:jc w:val="both"/>
              <w:rPr>
                <w:rFonts w:asciiTheme="majorHAnsi" w:hAnsiTheme="majorHAnsi" w:cs="Arial"/>
                <w:noProof/>
                <w:lang w:val="sr-Cyrl-RS"/>
              </w:rPr>
            </w:pPr>
          </w:p>
        </w:tc>
        <w:tc>
          <w:tcPr>
            <w:tcW w:w="3097" w:type="dxa"/>
            <w:tcBorders>
              <w:bottom w:val="single" w:sz="4" w:space="0" w:color="000000"/>
            </w:tcBorders>
            <w:shd w:val="clear" w:color="auto" w:fill="auto"/>
          </w:tcPr>
          <w:p w:rsidR="0081184F" w:rsidRPr="0046741C" w:rsidRDefault="0081184F" w:rsidP="0046741C">
            <w:pPr>
              <w:pStyle w:val="BodyText2"/>
              <w:snapToGrid w:val="0"/>
              <w:spacing w:line="100" w:lineRule="atLeast"/>
              <w:jc w:val="both"/>
              <w:rPr>
                <w:rFonts w:asciiTheme="majorHAnsi" w:hAnsiTheme="majorHAnsi" w:cs="Arial"/>
                <w:noProof/>
                <w:lang w:val="sr-Cyrl-RS"/>
              </w:rPr>
            </w:pPr>
          </w:p>
        </w:tc>
      </w:tr>
    </w:tbl>
    <w:p w:rsidR="0081184F" w:rsidRPr="0046741C" w:rsidRDefault="0081184F" w:rsidP="0081184F">
      <w:pPr>
        <w:pStyle w:val="BodyText3"/>
        <w:spacing w:after="0"/>
        <w:ind w:firstLine="227"/>
        <w:jc w:val="both"/>
        <w:rPr>
          <w:rFonts w:asciiTheme="majorHAnsi" w:hAnsiTheme="majorHAnsi"/>
          <w:noProof/>
          <w:lang w:val="sr-Cyrl-RS"/>
        </w:rPr>
      </w:pPr>
    </w:p>
    <w:p w:rsidR="0081184F" w:rsidRPr="0046741C" w:rsidRDefault="0081184F" w:rsidP="0081184F">
      <w:pPr>
        <w:tabs>
          <w:tab w:val="left" w:pos="6028"/>
        </w:tabs>
        <w:autoSpaceDE w:val="0"/>
        <w:spacing w:line="240" w:lineRule="auto"/>
        <w:rPr>
          <w:rFonts w:asciiTheme="majorHAnsi" w:hAnsiTheme="majorHAnsi"/>
          <w:noProof/>
          <w:lang w:val="sr-Cyrl-RS"/>
        </w:rPr>
      </w:pPr>
    </w:p>
    <w:p w:rsidR="004A14C6" w:rsidRDefault="0081184F" w:rsidP="004A14C6">
      <w:pPr>
        <w:tabs>
          <w:tab w:val="left" w:pos="6028"/>
        </w:tabs>
        <w:autoSpaceDE w:val="0"/>
        <w:spacing w:line="240" w:lineRule="auto"/>
        <w:jc w:val="both"/>
        <w:rPr>
          <w:rFonts w:asciiTheme="majorHAnsi" w:hAnsiTheme="majorHAnsi" w:cs="Arial"/>
          <w:bCs/>
          <w:i/>
          <w:iCs/>
          <w:noProof/>
          <w:color w:val="auto"/>
          <w:lang w:val="sr-Cyrl-RS"/>
        </w:rPr>
      </w:pPr>
      <w:r w:rsidRPr="0046741C">
        <w:rPr>
          <w:rFonts w:asciiTheme="majorHAnsi" w:hAnsiTheme="majorHAnsi" w:cs="Arial"/>
          <w:b/>
          <w:bCs/>
          <w:i/>
          <w:iCs/>
          <w:noProof/>
          <w:color w:val="auto"/>
          <w:lang w:val="sr-Cyrl-RS"/>
        </w:rPr>
        <w:t xml:space="preserve">Напомена: </w:t>
      </w:r>
      <w:r w:rsidRPr="0046741C">
        <w:rPr>
          <w:rFonts w:asciiTheme="majorHAnsi" w:hAnsiTheme="majorHAnsi" w:cs="Arial"/>
          <w:bCs/>
          <w:i/>
          <w:iCs/>
          <w:noProof/>
          <w:color w:val="auto"/>
          <w:lang w:val="sr-Cyrl-R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w:t>
      </w:r>
      <w:r w:rsidR="004A14C6">
        <w:rPr>
          <w:rFonts w:asciiTheme="majorHAnsi" w:hAnsiTheme="majorHAnsi" w:cs="Arial"/>
          <w:bCs/>
          <w:i/>
          <w:iCs/>
          <w:noProof/>
          <w:color w:val="auto"/>
          <w:lang w:val="sr-Cyrl-RS"/>
        </w:rPr>
        <w:t>на 82. став 1. тачка 2. Закона.</w:t>
      </w:r>
    </w:p>
    <w:p w:rsidR="004A14C6" w:rsidRDefault="004A14C6" w:rsidP="004A14C6">
      <w:pPr>
        <w:tabs>
          <w:tab w:val="left" w:pos="6028"/>
        </w:tabs>
        <w:autoSpaceDE w:val="0"/>
        <w:spacing w:line="240" w:lineRule="auto"/>
        <w:jc w:val="both"/>
        <w:rPr>
          <w:rFonts w:asciiTheme="majorHAnsi" w:hAnsiTheme="majorHAnsi" w:cs="Arial"/>
          <w:bCs/>
          <w:i/>
          <w:iCs/>
          <w:noProof/>
          <w:color w:val="auto"/>
          <w:lang w:val="sr-Cyrl-RS"/>
        </w:rPr>
      </w:pPr>
    </w:p>
    <w:p w:rsidR="004A14C6" w:rsidRPr="004A14C6" w:rsidRDefault="004A14C6" w:rsidP="004A14C6">
      <w:pPr>
        <w:tabs>
          <w:tab w:val="left" w:pos="6028"/>
        </w:tabs>
        <w:autoSpaceDE w:val="0"/>
        <w:spacing w:line="240" w:lineRule="auto"/>
        <w:jc w:val="both"/>
        <w:rPr>
          <w:rFonts w:asciiTheme="majorHAnsi" w:hAnsiTheme="majorHAnsi" w:cs="Arial"/>
          <w:bCs/>
          <w:i/>
          <w:iCs/>
          <w:noProof/>
          <w:color w:val="auto"/>
          <w:lang w:val="sr-Cyrl-RS"/>
        </w:rPr>
      </w:pPr>
      <w:r w:rsidRPr="00977FCE">
        <w:rPr>
          <w:rFonts w:asciiTheme="majorHAnsi" w:hAnsiTheme="majorHAnsi" w:cs="Arial"/>
          <w:bCs/>
          <w:iCs/>
          <w:noProof/>
          <w:color w:val="auto"/>
          <w:lang w:val="sr-Cyrl-RS"/>
        </w:rPr>
        <w:t>Ако понуђач подноси понуду за обе партије може навести у самој Изјави да се односи на партију 1 и партију 2 или да да ову Изјаву за сваку партију посебно</w:t>
      </w:r>
    </w:p>
    <w:p w:rsidR="0081184F" w:rsidRPr="0046741C" w:rsidRDefault="0081184F" w:rsidP="0081184F">
      <w:pPr>
        <w:tabs>
          <w:tab w:val="left" w:pos="6028"/>
        </w:tabs>
        <w:autoSpaceDE w:val="0"/>
        <w:spacing w:line="240" w:lineRule="auto"/>
        <w:jc w:val="both"/>
        <w:rPr>
          <w:rFonts w:asciiTheme="majorHAnsi" w:hAnsiTheme="majorHAnsi" w:cs="Arial"/>
          <w:i/>
          <w:noProof/>
          <w:color w:val="auto"/>
          <w:lang w:val="sr-Cyrl-RS"/>
        </w:rPr>
      </w:pPr>
    </w:p>
    <w:p w:rsidR="0081184F" w:rsidRPr="0046741C" w:rsidRDefault="0081184F" w:rsidP="0081184F">
      <w:pPr>
        <w:tabs>
          <w:tab w:val="left" w:pos="6028"/>
        </w:tabs>
        <w:autoSpaceDE w:val="0"/>
        <w:spacing w:line="240" w:lineRule="auto"/>
        <w:jc w:val="both"/>
        <w:rPr>
          <w:rFonts w:asciiTheme="majorHAnsi" w:hAnsiTheme="majorHAnsi" w:cs="Arial"/>
          <w:bCs/>
          <w:i/>
          <w:iCs/>
          <w:noProof/>
          <w:color w:val="auto"/>
          <w:lang w:val="sr-Cyrl-RS"/>
        </w:rPr>
      </w:pPr>
      <w:r w:rsidRPr="0046741C">
        <w:rPr>
          <w:rFonts w:asciiTheme="majorHAnsi" w:hAnsiTheme="majorHAnsi" w:cs="Arial"/>
          <w:b/>
          <w:bCs/>
          <w:i/>
          <w:iCs/>
          <w:noProof/>
          <w:color w:val="auto"/>
          <w:u w:val="single"/>
          <w:lang w:val="sr-Cyrl-RS"/>
        </w:rPr>
        <w:lastRenderedPageBreak/>
        <w:t>Уколико понуду подноси група понуђача,</w:t>
      </w:r>
      <w:r w:rsidRPr="0046741C">
        <w:rPr>
          <w:rFonts w:asciiTheme="majorHAnsi" w:hAnsiTheme="majorHAnsi" w:cs="Arial"/>
          <w:bCs/>
          <w:i/>
          <w:iCs/>
          <w:noProof/>
          <w:color w:val="auto"/>
          <w:lang w:val="sr-Cyrl-RS"/>
        </w:rPr>
        <w:t xml:space="preserve"> Изјава мора бити потписана од стране овлашћеног лица сваког понуђача из групе понуђача.</w:t>
      </w:r>
    </w:p>
    <w:p w:rsidR="0081184F" w:rsidRPr="0046741C" w:rsidRDefault="0081184F" w:rsidP="0081184F">
      <w:pPr>
        <w:tabs>
          <w:tab w:val="left" w:pos="6028"/>
        </w:tabs>
        <w:autoSpaceDE w:val="0"/>
        <w:spacing w:line="240" w:lineRule="auto"/>
        <w:jc w:val="both"/>
        <w:rPr>
          <w:rFonts w:asciiTheme="majorHAnsi" w:hAnsiTheme="majorHAnsi" w:cs="Arial"/>
          <w:bCs/>
          <w:i/>
          <w:iCs/>
          <w:noProof/>
          <w:color w:val="auto"/>
          <w:lang w:val="sr-Cyrl-RS"/>
        </w:rPr>
      </w:pPr>
    </w:p>
    <w:p w:rsidR="0081184F" w:rsidRPr="0046741C" w:rsidRDefault="0081184F" w:rsidP="0081184F">
      <w:pPr>
        <w:tabs>
          <w:tab w:val="left" w:pos="6028"/>
        </w:tabs>
        <w:autoSpaceDE w:val="0"/>
        <w:spacing w:line="240" w:lineRule="auto"/>
        <w:jc w:val="both"/>
        <w:rPr>
          <w:rFonts w:asciiTheme="majorHAnsi" w:hAnsiTheme="majorHAnsi" w:cs="Arial"/>
          <w:bCs/>
          <w:i/>
          <w:iCs/>
          <w:noProof/>
          <w:color w:val="auto"/>
          <w:lang w:val="sr-Cyrl-RS"/>
        </w:rPr>
      </w:pPr>
    </w:p>
    <w:p w:rsidR="0081184F" w:rsidRPr="0046741C" w:rsidRDefault="0081184F" w:rsidP="0081184F">
      <w:pPr>
        <w:pStyle w:val="ListParagraph"/>
        <w:shd w:val="clear" w:color="auto" w:fill="C6D9F1"/>
        <w:ind w:left="360"/>
        <w:jc w:val="center"/>
        <w:rPr>
          <w:rFonts w:asciiTheme="majorHAnsi" w:hAnsiTheme="majorHAnsi" w:cs="Arial"/>
          <w:b/>
          <w:bCs/>
          <w:i/>
          <w:iCs/>
          <w:noProof/>
          <w:sz w:val="28"/>
          <w:szCs w:val="28"/>
          <w:lang w:val="sr-Cyrl-RS"/>
        </w:rPr>
      </w:pPr>
      <w:r w:rsidRPr="0046741C">
        <w:rPr>
          <w:rFonts w:asciiTheme="majorHAnsi" w:hAnsiTheme="majorHAnsi" w:cs="Arial"/>
          <w:b/>
          <w:bCs/>
          <w:i/>
          <w:iCs/>
          <w:noProof/>
          <w:sz w:val="28"/>
          <w:szCs w:val="28"/>
          <w:lang w:val="sr-Cyrl-RS"/>
        </w:rPr>
        <w:t xml:space="preserve">X  ОБРАЗАЦ ИЗЈАВЕ О ПОШТОВАЊУ ОБАВЕЗА ИЗ </w:t>
      </w:r>
    </w:p>
    <w:p w:rsidR="0081184F" w:rsidRPr="0046741C" w:rsidRDefault="0081184F" w:rsidP="0081184F">
      <w:pPr>
        <w:pStyle w:val="ListParagraph"/>
        <w:shd w:val="clear" w:color="auto" w:fill="C6D9F1"/>
        <w:ind w:left="360"/>
        <w:jc w:val="center"/>
        <w:rPr>
          <w:rFonts w:asciiTheme="majorHAnsi" w:hAnsiTheme="majorHAnsi" w:cs="Arial"/>
          <w:b/>
          <w:bCs/>
          <w:i/>
          <w:iCs/>
          <w:noProof/>
          <w:sz w:val="28"/>
          <w:szCs w:val="28"/>
          <w:lang w:val="sr-Cyrl-RS"/>
        </w:rPr>
      </w:pPr>
      <w:r w:rsidRPr="0046741C">
        <w:rPr>
          <w:rFonts w:asciiTheme="majorHAnsi" w:hAnsiTheme="majorHAnsi" w:cs="Arial"/>
          <w:b/>
          <w:bCs/>
          <w:i/>
          <w:iCs/>
          <w:noProof/>
          <w:sz w:val="28"/>
          <w:szCs w:val="28"/>
          <w:lang w:val="sr-Cyrl-RS"/>
        </w:rPr>
        <w:t>ЧЛ. 75. СТ. 2. ЗАКОНА</w:t>
      </w:r>
    </w:p>
    <w:p w:rsidR="0081184F" w:rsidRPr="0046741C" w:rsidRDefault="0081184F" w:rsidP="0081184F">
      <w:pPr>
        <w:shd w:val="clear" w:color="auto" w:fill="C6D9F1"/>
        <w:ind w:left="360"/>
        <w:jc w:val="right"/>
        <w:rPr>
          <w:rFonts w:asciiTheme="majorHAnsi" w:hAnsiTheme="majorHAnsi" w:cs="Arial"/>
          <w:b/>
          <w:bCs/>
          <w:i/>
          <w:iCs/>
          <w:noProof/>
          <w:sz w:val="28"/>
          <w:szCs w:val="28"/>
          <w:lang w:val="sr-Cyrl-RS"/>
        </w:rPr>
      </w:pPr>
      <w:r w:rsidRPr="0046741C">
        <w:rPr>
          <w:rFonts w:asciiTheme="majorHAnsi" w:hAnsiTheme="majorHAnsi" w:cs="Arial"/>
          <w:b/>
          <w:bCs/>
          <w:i/>
          <w:iCs/>
          <w:noProof/>
          <w:sz w:val="28"/>
          <w:szCs w:val="28"/>
          <w:lang w:val="sr-Cyrl-RS"/>
        </w:rPr>
        <w:t>(Образац 5.)</w:t>
      </w:r>
    </w:p>
    <w:p w:rsidR="0081184F" w:rsidRPr="0046741C" w:rsidRDefault="0081184F" w:rsidP="0081184F">
      <w:pPr>
        <w:pStyle w:val="BodyText3"/>
        <w:spacing w:after="0"/>
        <w:jc w:val="center"/>
        <w:rPr>
          <w:rFonts w:asciiTheme="majorHAnsi" w:hAnsiTheme="majorHAnsi" w:cs="Arial"/>
          <w:noProof/>
          <w:sz w:val="24"/>
          <w:szCs w:val="24"/>
          <w:lang w:val="sr-Cyrl-RS"/>
        </w:rPr>
      </w:pPr>
    </w:p>
    <w:p w:rsidR="0081184F" w:rsidRPr="0046741C" w:rsidRDefault="0081184F" w:rsidP="0081184F">
      <w:pPr>
        <w:tabs>
          <w:tab w:val="left" w:pos="6028"/>
        </w:tabs>
        <w:autoSpaceDE w:val="0"/>
        <w:spacing w:line="240" w:lineRule="auto"/>
        <w:ind w:left="360"/>
        <w:rPr>
          <w:rFonts w:asciiTheme="majorHAnsi" w:hAnsiTheme="majorHAnsi" w:cs="Arial"/>
          <w:bCs/>
          <w:iCs/>
          <w:noProof/>
          <w:lang w:val="sr-Cyrl-RS"/>
        </w:rPr>
      </w:pPr>
    </w:p>
    <w:p w:rsidR="0081184F" w:rsidRPr="0046741C" w:rsidRDefault="0081184F" w:rsidP="0081184F">
      <w:pPr>
        <w:tabs>
          <w:tab w:val="left" w:pos="6028"/>
        </w:tabs>
        <w:autoSpaceDE w:val="0"/>
        <w:spacing w:line="240" w:lineRule="auto"/>
        <w:ind w:left="360"/>
        <w:jc w:val="both"/>
        <w:rPr>
          <w:rFonts w:asciiTheme="majorHAnsi" w:hAnsiTheme="majorHAnsi" w:cs="Arial"/>
          <w:bCs/>
          <w:iCs/>
          <w:noProof/>
          <w:lang w:val="sr-Cyrl-RS"/>
        </w:rPr>
      </w:pPr>
      <w:r w:rsidRPr="0046741C">
        <w:rPr>
          <w:rFonts w:asciiTheme="majorHAnsi" w:hAnsiTheme="majorHAnsi" w:cs="Arial"/>
          <w:bCs/>
          <w:iCs/>
          <w:noProof/>
          <w:lang w:val="sr-Cyrl-RS"/>
        </w:rPr>
        <w:t xml:space="preserve">У вези члана 75. став 2. Закона о јавним набавкама, као заступник понуђача дајем следећу </w:t>
      </w:r>
    </w:p>
    <w:p w:rsidR="0081184F" w:rsidRPr="0046741C" w:rsidRDefault="0081184F" w:rsidP="0081184F">
      <w:pPr>
        <w:tabs>
          <w:tab w:val="left" w:pos="6028"/>
        </w:tabs>
        <w:autoSpaceDE w:val="0"/>
        <w:spacing w:line="240" w:lineRule="auto"/>
        <w:ind w:left="360"/>
        <w:jc w:val="both"/>
        <w:rPr>
          <w:rFonts w:asciiTheme="majorHAnsi" w:hAnsiTheme="majorHAnsi" w:cs="Arial"/>
          <w:bCs/>
          <w:iCs/>
          <w:noProof/>
          <w:lang w:val="sr-Cyrl-RS"/>
        </w:rPr>
      </w:pPr>
    </w:p>
    <w:p w:rsidR="0081184F" w:rsidRPr="0046741C" w:rsidRDefault="0081184F" w:rsidP="0081184F">
      <w:pPr>
        <w:tabs>
          <w:tab w:val="left" w:pos="6028"/>
        </w:tabs>
        <w:autoSpaceDE w:val="0"/>
        <w:spacing w:line="240" w:lineRule="auto"/>
        <w:ind w:left="360"/>
        <w:rPr>
          <w:rFonts w:asciiTheme="majorHAnsi" w:hAnsiTheme="majorHAnsi" w:cs="Arial"/>
          <w:bCs/>
          <w:iCs/>
          <w:noProof/>
          <w:sz w:val="22"/>
          <w:szCs w:val="22"/>
          <w:lang w:val="sr-Cyrl-RS"/>
        </w:rPr>
      </w:pPr>
    </w:p>
    <w:p w:rsidR="0081184F" w:rsidRPr="0046741C" w:rsidRDefault="0081184F" w:rsidP="0081184F">
      <w:pPr>
        <w:tabs>
          <w:tab w:val="left" w:pos="6028"/>
        </w:tabs>
        <w:autoSpaceDE w:val="0"/>
        <w:spacing w:line="240" w:lineRule="auto"/>
        <w:ind w:left="360"/>
        <w:jc w:val="center"/>
        <w:rPr>
          <w:rFonts w:asciiTheme="majorHAnsi" w:hAnsiTheme="majorHAnsi" w:cs="Arial"/>
          <w:b/>
          <w:bCs/>
          <w:iCs/>
          <w:noProof/>
          <w:lang w:val="sr-Cyrl-RS"/>
        </w:rPr>
      </w:pPr>
      <w:r w:rsidRPr="0046741C">
        <w:rPr>
          <w:rFonts w:asciiTheme="majorHAnsi" w:hAnsiTheme="majorHAnsi" w:cs="Arial"/>
          <w:b/>
          <w:bCs/>
          <w:iCs/>
          <w:noProof/>
          <w:lang w:val="sr-Cyrl-RS"/>
        </w:rPr>
        <w:t>ИЗЈАВУ О ПОШТОВАЊУ ПРОПИСА</w:t>
      </w:r>
    </w:p>
    <w:p w:rsidR="0081184F" w:rsidRPr="0046741C" w:rsidRDefault="0081184F" w:rsidP="0081184F">
      <w:pPr>
        <w:tabs>
          <w:tab w:val="left" w:pos="6028"/>
        </w:tabs>
        <w:autoSpaceDE w:val="0"/>
        <w:spacing w:line="240" w:lineRule="auto"/>
        <w:ind w:left="360"/>
        <w:jc w:val="center"/>
        <w:rPr>
          <w:rFonts w:asciiTheme="majorHAnsi" w:hAnsiTheme="majorHAnsi" w:cs="Arial"/>
          <w:b/>
          <w:bCs/>
          <w:iCs/>
          <w:noProof/>
          <w:lang w:val="sr-Cyrl-RS"/>
        </w:rPr>
      </w:pPr>
    </w:p>
    <w:p w:rsidR="0081184F" w:rsidRPr="0046741C" w:rsidRDefault="0081184F" w:rsidP="0081184F">
      <w:pPr>
        <w:tabs>
          <w:tab w:val="left" w:pos="6028"/>
        </w:tabs>
        <w:autoSpaceDE w:val="0"/>
        <w:spacing w:line="240" w:lineRule="auto"/>
        <w:ind w:left="360"/>
        <w:jc w:val="center"/>
        <w:rPr>
          <w:rFonts w:asciiTheme="majorHAnsi" w:hAnsiTheme="majorHAnsi" w:cs="Arial"/>
          <w:bCs/>
          <w:iCs/>
          <w:noProof/>
          <w:lang w:val="sr-Cyrl-RS"/>
        </w:rPr>
      </w:pPr>
    </w:p>
    <w:p w:rsidR="0081184F" w:rsidRPr="0046741C" w:rsidRDefault="0081184F" w:rsidP="0081184F">
      <w:pPr>
        <w:tabs>
          <w:tab w:val="left" w:pos="6028"/>
        </w:tabs>
        <w:autoSpaceDE w:val="0"/>
        <w:spacing w:line="240" w:lineRule="auto"/>
        <w:ind w:left="360"/>
        <w:jc w:val="both"/>
        <w:rPr>
          <w:rFonts w:asciiTheme="majorHAnsi" w:hAnsiTheme="majorHAnsi" w:cs="Arial"/>
          <w:iCs/>
          <w:noProof/>
          <w:lang w:val="sr-Cyrl-RS"/>
        </w:rPr>
      </w:pPr>
      <w:r w:rsidRPr="0046741C">
        <w:rPr>
          <w:rFonts w:asciiTheme="majorHAnsi" w:hAnsiTheme="majorHAnsi" w:cs="Arial"/>
          <w:bCs/>
          <w:iCs/>
          <w:noProof/>
          <w:lang w:val="sr-Cyrl-RS"/>
        </w:rPr>
        <w:t>Понуђач</w:t>
      </w:r>
      <w:r w:rsidRPr="0046741C">
        <w:rPr>
          <w:rFonts w:asciiTheme="majorHAnsi" w:hAnsiTheme="majorHAnsi" w:cs="Arial"/>
          <w:noProof/>
          <w:lang w:val="sr-Cyrl-RS"/>
        </w:rPr>
        <w:t>......................................</w:t>
      </w:r>
      <w:r w:rsidRPr="0046741C">
        <w:rPr>
          <w:rFonts w:asciiTheme="majorHAnsi" w:hAnsiTheme="majorHAnsi" w:cs="Arial"/>
          <w:i/>
          <w:iCs/>
          <w:noProof/>
          <w:lang w:val="sr-Cyrl-RS"/>
        </w:rPr>
        <w:t>[</w:t>
      </w:r>
      <w:r w:rsidRPr="0046741C">
        <w:rPr>
          <w:rFonts w:asciiTheme="majorHAnsi" w:hAnsiTheme="majorHAnsi" w:cs="Arial"/>
          <w:i/>
          <w:noProof/>
          <w:lang w:val="sr-Cyrl-RS"/>
        </w:rPr>
        <w:t>навести назив понуђача</w:t>
      </w:r>
      <w:r w:rsidRPr="0046741C">
        <w:rPr>
          <w:rFonts w:asciiTheme="majorHAnsi" w:hAnsiTheme="majorHAnsi" w:cs="Arial"/>
          <w:i/>
          <w:iCs/>
          <w:noProof/>
          <w:lang w:val="sr-Cyrl-RS"/>
        </w:rPr>
        <w:t>]</w:t>
      </w:r>
      <w:r w:rsidRPr="0046741C">
        <w:rPr>
          <w:rFonts w:asciiTheme="majorHAnsi" w:hAnsiTheme="majorHAnsi" w:cs="Arial"/>
          <w:i/>
          <w:noProof/>
          <w:lang w:val="sr-Cyrl-RS"/>
        </w:rPr>
        <w:t xml:space="preserve"> </w:t>
      </w:r>
      <w:r w:rsidRPr="0046741C">
        <w:rPr>
          <w:rFonts w:asciiTheme="majorHAnsi" w:hAnsiTheme="majorHAnsi" w:cs="Arial"/>
          <w:noProof/>
          <w:lang w:val="sr-Cyrl-RS"/>
        </w:rPr>
        <w:t xml:space="preserve">у поступку јавне набавке </w:t>
      </w:r>
      <w:r w:rsidRPr="0046741C">
        <w:rPr>
          <w:rFonts w:asciiTheme="majorHAnsi" w:hAnsiTheme="majorHAnsi" w:cs="Arial"/>
          <w:b/>
          <w:noProof/>
          <w:color w:val="auto"/>
          <w:lang w:val="sr-Cyrl-RS"/>
        </w:rPr>
        <w:t>ДОБАРА - ХРАНА</w:t>
      </w:r>
      <w:r w:rsidRPr="0046741C">
        <w:rPr>
          <w:rFonts w:asciiTheme="majorHAnsi" w:hAnsiTheme="majorHAnsi" w:cs="Arial"/>
          <w:noProof/>
          <w:color w:val="auto"/>
          <w:lang w:val="sr-Cyrl-RS"/>
        </w:rPr>
        <w:t>,</w:t>
      </w:r>
      <w:r w:rsidRPr="0046741C">
        <w:rPr>
          <w:rFonts w:asciiTheme="majorHAnsi" w:eastAsia="TimesNewRomanPS-BoldMT" w:hAnsiTheme="majorHAnsi" w:cs="Arial"/>
          <w:b/>
          <w:bCs/>
          <w:noProof/>
          <w:color w:val="auto"/>
          <w:lang w:val="sr-Cyrl-RS"/>
        </w:rPr>
        <w:t xml:space="preserve"> ЈН бр</w:t>
      </w:r>
      <w:r w:rsidR="00FF20B5">
        <w:rPr>
          <w:rFonts w:asciiTheme="majorHAnsi" w:eastAsia="TimesNewRomanPS-BoldMT" w:hAnsiTheme="majorHAnsi" w:cs="Arial"/>
          <w:b/>
          <w:bCs/>
          <w:noProof/>
          <w:color w:val="FF0000"/>
          <w:lang w:val="sr-Cyrl-RS"/>
        </w:rPr>
        <w:t>...../</w:t>
      </w:r>
      <w:r w:rsidR="00FF20B5" w:rsidRPr="00977FCE">
        <w:rPr>
          <w:rFonts w:asciiTheme="majorHAnsi" w:eastAsia="TimesNewRomanPS-BoldMT" w:hAnsiTheme="majorHAnsi" w:cs="Arial"/>
          <w:b/>
          <w:bCs/>
          <w:noProof/>
          <w:color w:val="FF0000"/>
          <w:lang w:val="sr-Cyrl-RS"/>
        </w:rPr>
        <w:t>2017</w:t>
      </w:r>
      <w:r w:rsidRPr="00977FCE">
        <w:rPr>
          <w:rFonts w:asciiTheme="majorHAnsi" w:hAnsiTheme="majorHAnsi" w:cs="Arial"/>
          <w:i/>
          <w:iCs/>
          <w:noProof/>
          <w:color w:val="FF0000"/>
          <w:lang w:val="sr-Cyrl-RS"/>
        </w:rPr>
        <w:t xml:space="preserve"> [навести редни број јавне набавкe]</w:t>
      </w:r>
      <w:r w:rsidRPr="00977FCE">
        <w:rPr>
          <w:rFonts w:asciiTheme="majorHAnsi" w:hAnsiTheme="majorHAnsi" w:cs="Arial"/>
          <w:noProof/>
          <w:color w:val="FF0000"/>
          <w:lang w:val="sr-Cyrl-RS"/>
        </w:rPr>
        <w:t>,</w:t>
      </w:r>
      <w:r w:rsidR="000B72EF" w:rsidRPr="00977FCE">
        <w:rPr>
          <w:rFonts w:asciiTheme="majorHAnsi" w:hAnsiTheme="majorHAnsi" w:cs="Arial"/>
          <w:noProof/>
          <w:color w:val="FF0000"/>
          <w:lang w:val="sr-Cyrl-RS"/>
        </w:rPr>
        <w:t xml:space="preserve"> </w:t>
      </w:r>
      <w:r w:rsidR="000B72EF" w:rsidRPr="00977FCE">
        <w:rPr>
          <w:rFonts w:asciiTheme="majorHAnsi" w:hAnsiTheme="majorHAnsi" w:cs="Arial"/>
          <w:noProof/>
          <w:color w:val="auto"/>
          <w:lang w:val="sr-Cyrl-RS"/>
        </w:rPr>
        <w:t>Партија _____</w:t>
      </w:r>
      <w:r w:rsidRPr="00977FCE">
        <w:rPr>
          <w:rFonts w:asciiTheme="majorHAnsi" w:hAnsiTheme="majorHAnsi" w:cs="Arial"/>
          <w:noProof/>
          <w:color w:val="auto"/>
          <w:lang w:val="sr-Cyrl-RS"/>
        </w:rPr>
        <w:t xml:space="preserve"> </w:t>
      </w:r>
      <w:r w:rsidRPr="00977FCE">
        <w:rPr>
          <w:rFonts w:asciiTheme="majorHAnsi" w:hAnsiTheme="majorHAnsi" w:cs="Arial"/>
          <w:bCs/>
          <w:iCs/>
          <w:noProof/>
          <w:lang w:val="sr-Cyrl-RS"/>
        </w:rPr>
        <w:t>поштовао је обавезе које произлазе из</w:t>
      </w:r>
      <w:r w:rsidRPr="0046741C">
        <w:rPr>
          <w:rFonts w:asciiTheme="majorHAnsi" w:hAnsiTheme="majorHAnsi" w:cs="Arial"/>
          <w:bCs/>
          <w:iCs/>
          <w:noProof/>
          <w:lang w:val="sr-Cyrl-RS"/>
        </w:rPr>
        <w:t xml:space="preserve"> важећих прописа о заштити на раду, запошљавању и условима рада, заштити животне средине </w:t>
      </w:r>
      <w:r w:rsidRPr="0046741C">
        <w:rPr>
          <w:rFonts w:asciiTheme="majorHAnsi" w:eastAsia="Times New Roman" w:hAnsiTheme="majorHAnsi" w:cs="Arial"/>
          <w:noProof/>
          <w:lang w:val="sr-Cyrl-RS" w:eastAsia="sr-Latn-RS"/>
        </w:rPr>
        <w:t>и нема забрану обављања делатности која је на снази у време подношења понуде за предметну јавну набавку</w:t>
      </w:r>
      <w:r w:rsidRPr="0046741C">
        <w:rPr>
          <w:rFonts w:asciiTheme="majorHAnsi" w:hAnsiTheme="majorHAnsi" w:cs="Arial"/>
          <w:i/>
          <w:noProof/>
          <w:lang w:val="sr-Cyrl-RS"/>
        </w:rPr>
        <w:t>.</w:t>
      </w:r>
    </w:p>
    <w:p w:rsidR="0081184F" w:rsidRPr="0046741C" w:rsidRDefault="0081184F" w:rsidP="0081184F">
      <w:pPr>
        <w:tabs>
          <w:tab w:val="left" w:pos="6028"/>
        </w:tabs>
        <w:autoSpaceDE w:val="0"/>
        <w:spacing w:line="240" w:lineRule="auto"/>
        <w:ind w:left="360"/>
        <w:jc w:val="both"/>
        <w:rPr>
          <w:rFonts w:asciiTheme="majorHAnsi" w:hAnsiTheme="majorHAnsi" w:cs="Arial"/>
          <w:bCs/>
          <w:iCs/>
          <w:noProof/>
          <w:lang w:val="sr-Cyrl-RS"/>
        </w:rPr>
      </w:pPr>
    </w:p>
    <w:p w:rsidR="0081184F" w:rsidRPr="0046741C" w:rsidRDefault="0081184F" w:rsidP="0081184F">
      <w:pPr>
        <w:tabs>
          <w:tab w:val="left" w:pos="6028"/>
        </w:tabs>
        <w:autoSpaceDE w:val="0"/>
        <w:spacing w:line="240" w:lineRule="auto"/>
        <w:ind w:left="360"/>
        <w:jc w:val="both"/>
        <w:rPr>
          <w:rFonts w:asciiTheme="majorHAnsi" w:hAnsiTheme="majorHAnsi" w:cs="Arial"/>
          <w:bCs/>
          <w:iCs/>
          <w:noProof/>
          <w:lang w:val="sr-Cyrl-RS"/>
        </w:rPr>
      </w:pPr>
    </w:p>
    <w:p w:rsidR="0081184F" w:rsidRPr="0046741C" w:rsidRDefault="0081184F" w:rsidP="0081184F">
      <w:pPr>
        <w:tabs>
          <w:tab w:val="left" w:pos="6028"/>
        </w:tabs>
        <w:autoSpaceDE w:val="0"/>
        <w:spacing w:line="240" w:lineRule="auto"/>
        <w:ind w:left="360"/>
        <w:rPr>
          <w:rFonts w:asciiTheme="majorHAnsi" w:hAnsiTheme="majorHAnsi" w:cs="Arial"/>
          <w:bCs/>
          <w:iCs/>
          <w:noProof/>
          <w:color w:val="002060"/>
          <w:lang w:val="sr-Cyrl-RS"/>
        </w:rPr>
      </w:pPr>
    </w:p>
    <w:p w:rsidR="0081184F" w:rsidRPr="0046741C" w:rsidRDefault="004A14C6" w:rsidP="0081184F">
      <w:pPr>
        <w:tabs>
          <w:tab w:val="left" w:pos="6028"/>
        </w:tabs>
        <w:autoSpaceDE w:val="0"/>
        <w:spacing w:line="240" w:lineRule="auto"/>
        <w:ind w:left="360"/>
        <w:rPr>
          <w:rFonts w:asciiTheme="majorHAnsi" w:hAnsiTheme="majorHAnsi" w:cs="Arial"/>
          <w:bCs/>
          <w:iCs/>
          <w:noProof/>
          <w:lang w:val="sr-Cyrl-RS"/>
        </w:rPr>
      </w:pPr>
      <w:r>
        <w:rPr>
          <w:rFonts w:asciiTheme="majorHAnsi" w:hAnsiTheme="majorHAnsi" w:cs="Arial"/>
          <w:bCs/>
          <w:iCs/>
          <w:noProof/>
          <w:lang w:val="sr-Cyrl-RS"/>
        </w:rPr>
        <w:t xml:space="preserve">                </w:t>
      </w:r>
      <w:r w:rsidR="00FE6AD5">
        <w:rPr>
          <w:rFonts w:asciiTheme="majorHAnsi" w:hAnsiTheme="majorHAnsi" w:cs="Arial"/>
          <w:bCs/>
          <w:iCs/>
          <w:noProof/>
          <w:lang w:val="sr-Cyrl-RS"/>
        </w:rPr>
        <w:tab/>
      </w:r>
      <w:r w:rsidR="0081184F" w:rsidRPr="0046741C">
        <w:rPr>
          <w:rFonts w:asciiTheme="majorHAnsi" w:hAnsiTheme="majorHAnsi" w:cs="Arial"/>
          <w:bCs/>
          <w:iCs/>
          <w:noProof/>
          <w:lang w:val="sr-Cyrl-RS"/>
        </w:rPr>
        <w:t xml:space="preserve">      Понуђач</w:t>
      </w:r>
    </w:p>
    <w:p w:rsidR="0081184F" w:rsidRPr="0046741C" w:rsidRDefault="0081184F" w:rsidP="0081184F">
      <w:pPr>
        <w:tabs>
          <w:tab w:val="left" w:pos="6028"/>
        </w:tabs>
        <w:autoSpaceDE w:val="0"/>
        <w:spacing w:line="240" w:lineRule="auto"/>
        <w:ind w:left="360"/>
        <w:rPr>
          <w:rFonts w:asciiTheme="majorHAnsi" w:hAnsiTheme="majorHAnsi" w:cs="Arial"/>
          <w:bCs/>
          <w:iCs/>
          <w:noProof/>
          <w:lang w:val="sr-Cyrl-RS"/>
        </w:rPr>
      </w:pPr>
    </w:p>
    <w:p w:rsidR="0081184F" w:rsidRPr="0046741C" w:rsidRDefault="004A14C6" w:rsidP="0081184F">
      <w:pPr>
        <w:tabs>
          <w:tab w:val="left" w:pos="6028"/>
        </w:tabs>
        <w:autoSpaceDE w:val="0"/>
        <w:spacing w:line="240" w:lineRule="auto"/>
        <w:ind w:left="360"/>
        <w:rPr>
          <w:rFonts w:asciiTheme="majorHAnsi" w:hAnsiTheme="majorHAnsi" w:cs="Arial"/>
          <w:bCs/>
          <w:iCs/>
          <w:noProof/>
          <w:lang w:val="sr-Cyrl-RS"/>
        </w:rPr>
      </w:pPr>
      <w:r>
        <w:rPr>
          <w:rFonts w:asciiTheme="majorHAnsi" w:hAnsiTheme="majorHAnsi" w:cs="Arial"/>
          <w:bCs/>
          <w:iCs/>
          <w:noProof/>
          <w:lang w:val="sr-Cyrl-RS"/>
        </w:rPr>
        <w:t xml:space="preserve">                                               </w:t>
      </w:r>
      <w:r w:rsidR="0081184F" w:rsidRPr="0046741C">
        <w:rPr>
          <w:rFonts w:asciiTheme="majorHAnsi" w:hAnsiTheme="majorHAnsi" w:cs="Arial"/>
          <w:bCs/>
          <w:iCs/>
          <w:noProof/>
          <w:lang w:val="sr-Cyrl-RS"/>
        </w:rPr>
        <w:t xml:space="preserve">                                                 ________________________________</w:t>
      </w:r>
    </w:p>
    <w:p w:rsidR="0081184F" w:rsidRPr="0046741C" w:rsidRDefault="0081184F" w:rsidP="0081184F">
      <w:pPr>
        <w:tabs>
          <w:tab w:val="left" w:pos="6028"/>
        </w:tabs>
        <w:autoSpaceDE w:val="0"/>
        <w:spacing w:line="240" w:lineRule="auto"/>
        <w:ind w:left="360"/>
        <w:rPr>
          <w:rFonts w:asciiTheme="majorHAnsi" w:hAnsiTheme="majorHAnsi" w:cs="Arial"/>
          <w:bCs/>
          <w:iCs/>
          <w:noProof/>
          <w:lang w:val="sr-Cyrl-RS"/>
        </w:rPr>
      </w:pPr>
    </w:p>
    <w:p w:rsidR="0081184F" w:rsidRPr="0046741C" w:rsidRDefault="0081184F" w:rsidP="0081184F">
      <w:pPr>
        <w:tabs>
          <w:tab w:val="left" w:pos="6028"/>
        </w:tabs>
        <w:autoSpaceDE w:val="0"/>
        <w:spacing w:line="240" w:lineRule="auto"/>
        <w:ind w:left="360"/>
        <w:rPr>
          <w:rFonts w:asciiTheme="majorHAnsi" w:hAnsiTheme="majorHAnsi" w:cs="Arial"/>
          <w:bCs/>
          <w:iCs/>
          <w:noProof/>
          <w:lang w:val="sr-Cyrl-RS"/>
        </w:rPr>
      </w:pPr>
    </w:p>
    <w:p w:rsidR="0081184F" w:rsidRPr="0046741C" w:rsidRDefault="0081184F" w:rsidP="0081184F">
      <w:pPr>
        <w:tabs>
          <w:tab w:val="left" w:pos="6028"/>
        </w:tabs>
        <w:autoSpaceDE w:val="0"/>
        <w:spacing w:line="240" w:lineRule="auto"/>
        <w:ind w:left="360"/>
        <w:rPr>
          <w:rFonts w:asciiTheme="majorHAnsi" w:hAnsiTheme="majorHAnsi" w:cs="Arial"/>
          <w:bCs/>
          <w:iCs/>
          <w:noProof/>
          <w:lang w:val="sr-Cyrl-RS"/>
        </w:rPr>
      </w:pPr>
    </w:p>
    <w:p w:rsidR="0081184F" w:rsidRPr="0046741C" w:rsidRDefault="0081184F" w:rsidP="0081184F">
      <w:pPr>
        <w:pStyle w:val="BodyText3"/>
        <w:spacing w:after="0"/>
        <w:jc w:val="center"/>
        <w:rPr>
          <w:rFonts w:asciiTheme="majorHAnsi" w:hAnsiTheme="majorHAnsi"/>
          <w:noProof/>
          <w:sz w:val="24"/>
          <w:szCs w:val="24"/>
          <w:lang w:val="sr-Cyrl-RS"/>
        </w:rPr>
      </w:pPr>
    </w:p>
    <w:p w:rsidR="0081184F" w:rsidRPr="0046741C" w:rsidRDefault="0081184F" w:rsidP="0081184F">
      <w:pPr>
        <w:tabs>
          <w:tab w:val="left" w:pos="6028"/>
        </w:tabs>
        <w:autoSpaceDE w:val="0"/>
        <w:spacing w:line="240" w:lineRule="auto"/>
        <w:jc w:val="both"/>
        <w:rPr>
          <w:rFonts w:asciiTheme="majorHAnsi" w:hAnsiTheme="majorHAnsi" w:cs="Arial"/>
          <w:b/>
          <w:bCs/>
          <w:i/>
          <w:iCs/>
          <w:noProof/>
          <w:color w:val="auto"/>
          <w:lang w:val="sr-Cyrl-RS"/>
        </w:rPr>
      </w:pPr>
      <w:r w:rsidRPr="0046741C">
        <w:rPr>
          <w:rFonts w:asciiTheme="majorHAnsi" w:hAnsiTheme="majorHAnsi" w:cs="Arial"/>
          <w:b/>
          <w:bCs/>
          <w:i/>
          <w:iCs/>
          <w:noProof/>
          <w:color w:val="auto"/>
          <w:lang w:val="sr-Cyrl-RS"/>
        </w:rPr>
        <w:t>Напомена:</w:t>
      </w:r>
    </w:p>
    <w:p w:rsidR="0081184F" w:rsidRPr="0046741C" w:rsidRDefault="0081184F" w:rsidP="0081184F">
      <w:pPr>
        <w:pStyle w:val="ListParagraph"/>
        <w:numPr>
          <w:ilvl w:val="0"/>
          <w:numId w:val="19"/>
        </w:numPr>
        <w:tabs>
          <w:tab w:val="left" w:pos="6028"/>
        </w:tabs>
        <w:autoSpaceDE w:val="0"/>
        <w:spacing w:line="240" w:lineRule="auto"/>
        <w:jc w:val="both"/>
        <w:rPr>
          <w:rFonts w:asciiTheme="majorHAnsi" w:hAnsiTheme="majorHAnsi" w:cs="Arial"/>
          <w:bCs/>
          <w:i/>
          <w:iCs/>
          <w:noProof/>
          <w:color w:val="auto"/>
          <w:lang w:val="sr-Cyrl-RS"/>
        </w:rPr>
      </w:pPr>
      <w:r w:rsidRPr="0046741C">
        <w:rPr>
          <w:rFonts w:asciiTheme="majorHAnsi" w:hAnsiTheme="majorHAnsi" w:cs="Arial"/>
          <w:b/>
          <w:bCs/>
          <w:i/>
          <w:iCs/>
          <w:noProof/>
          <w:u w:val="single"/>
          <w:lang w:val="sr-Cyrl-RS"/>
        </w:rPr>
        <w:t>Изјаву о поштовању прописа</w:t>
      </w:r>
      <w:r w:rsidRPr="0046741C">
        <w:rPr>
          <w:rFonts w:asciiTheme="majorHAnsi" w:hAnsiTheme="majorHAnsi" w:cs="Arial"/>
          <w:bCs/>
          <w:i/>
          <w:iCs/>
          <w:noProof/>
          <w:lang w:val="sr-Cyrl-RS"/>
        </w:rPr>
        <w:t xml:space="preserve"> морају да потпишу сви понуђачи. </w:t>
      </w:r>
      <w:r w:rsidRPr="0046741C">
        <w:rPr>
          <w:rFonts w:asciiTheme="majorHAnsi" w:hAnsiTheme="majorHAnsi" w:cs="Arial"/>
          <w:b/>
          <w:bCs/>
          <w:i/>
          <w:iCs/>
          <w:noProof/>
          <w:color w:val="auto"/>
          <w:u w:val="single"/>
          <w:lang w:val="sr-Cyrl-RS"/>
        </w:rPr>
        <w:t>Уколико понуду подноси група понуђача,</w:t>
      </w:r>
      <w:r w:rsidRPr="0046741C">
        <w:rPr>
          <w:rFonts w:asciiTheme="majorHAnsi" w:hAnsiTheme="majorHAnsi" w:cs="Arial"/>
          <w:bCs/>
          <w:i/>
          <w:iCs/>
          <w:noProof/>
          <w:color w:val="auto"/>
          <w:lang w:val="sr-Cyrl-RS"/>
        </w:rPr>
        <w:t xml:space="preserve"> ова изјава мора бити потписана од стране овлашћеног лица сваког понуђача из групе понуђача.</w:t>
      </w:r>
    </w:p>
    <w:p w:rsidR="0081184F" w:rsidRPr="0046741C" w:rsidRDefault="0081184F" w:rsidP="0081184F">
      <w:pPr>
        <w:pStyle w:val="ListParagraph"/>
        <w:tabs>
          <w:tab w:val="left" w:pos="6028"/>
        </w:tabs>
        <w:autoSpaceDE w:val="0"/>
        <w:spacing w:line="240" w:lineRule="auto"/>
        <w:jc w:val="both"/>
        <w:rPr>
          <w:rFonts w:asciiTheme="majorHAnsi" w:hAnsiTheme="majorHAnsi" w:cs="Arial"/>
          <w:bCs/>
          <w:i/>
          <w:iCs/>
          <w:noProof/>
          <w:lang w:val="sr-Cyrl-RS"/>
        </w:rPr>
      </w:pPr>
    </w:p>
    <w:p w:rsidR="0081184F" w:rsidRPr="00977FCE" w:rsidRDefault="000B72EF" w:rsidP="000B72EF">
      <w:pPr>
        <w:pStyle w:val="ListParagraph"/>
        <w:numPr>
          <w:ilvl w:val="0"/>
          <w:numId w:val="19"/>
        </w:numPr>
        <w:tabs>
          <w:tab w:val="left" w:pos="6028"/>
        </w:tabs>
        <w:autoSpaceDE w:val="0"/>
        <w:spacing w:line="240" w:lineRule="auto"/>
        <w:jc w:val="both"/>
        <w:rPr>
          <w:rFonts w:asciiTheme="majorHAnsi" w:hAnsiTheme="majorHAnsi" w:cs="Arial"/>
          <w:bCs/>
          <w:iCs/>
          <w:noProof/>
          <w:color w:val="auto"/>
          <w:lang w:val="sr-Cyrl-RS"/>
        </w:rPr>
      </w:pPr>
      <w:r w:rsidRPr="00977FCE">
        <w:rPr>
          <w:rFonts w:asciiTheme="majorHAnsi" w:hAnsiTheme="majorHAnsi" w:cs="Arial"/>
          <w:bCs/>
          <w:iCs/>
          <w:noProof/>
          <w:color w:val="auto"/>
          <w:lang w:val="sr-Cyrl-RS"/>
        </w:rPr>
        <w:t>Напомена: Ако понуђач подноси понуду за обе партије може навести у самој Изјави да се односи на партију 1 и партију 2 или да да ову Изјаву за сваку партију посебно</w:t>
      </w:r>
    </w:p>
    <w:p w:rsidR="0081184F" w:rsidRPr="0046741C" w:rsidRDefault="0081184F" w:rsidP="0081184F">
      <w:pPr>
        <w:suppressAutoHyphens w:val="0"/>
        <w:spacing w:line="240" w:lineRule="auto"/>
        <w:rPr>
          <w:rFonts w:asciiTheme="majorHAnsi" w:hAnsiTheme="majorHAnsi"/>
          <w:noProof/>
          <w:color w:val="auto"/>
          <w:lang w:val="sr-Cyrl-RS"/>
        </w:rPr>
      </w:pPr>
    </w:p>
    <w:p w:rsidR="0081184F" w:rsidRPr="0046741C" w:rsidRDefault="0081184F" w:rsidP="0081184F">
      <w:pPr>
        <w:suppressAutoHyphens w:val="0"/>
        <w:spacing w:line="240" w:lineRule="auto"/>
        <w:rPr>
          <w:rFonts w:asciiTheme="majorHAnsi" w:hAnsiTheme="majorHAnsi"/>
          <w:noProof/>
          <w:color w:val="auto"/>
          <w:lang w:val="sr-Cyrl-RS"/>
        </w:rPr>
      </w:pPr>
    </w:p>
    <w:p w:rsidR="0081184F" w:rsidRPr="0046741C" w:rsidRDefault="0081184F" w:rsidP="0081184F">
      <w:pPr>
        <w:suppressAutoHyphens w:val="0"/>
        <w:spacing w:line="240" w:lineRule="auto"/>
        <w:rPr>
          <w:rFonts w:asciiTheme="majorHAnsi" w:hAnsiTheme="majorHAnsi"/>
          <w:noProof/>
          <w:color w:val="auto"/>
          <w:lang w:val="sr-Cyrl-RS"/>
        </w:rPr>
      </w:pPr>
    </w:p>
    <w:p w:rsidR="0081184F" w:rsidRPr="0046741C" w:rsidRDefault="0081184F" w:rsidP="0081184F">
      <w:pPr>
        <w:suppressAutoHyphens w:val="0"/>
        <w:spacing w:line="240" w:lineRule="auto"/>
        <w:rPr>
          <w:rFonts w:asciiTheme="majorHAnsi" w:hAnsiTheme="majorHAnsi"/>
          <w:noProof/>
          <w:color w:val="auto"/>
          <w:lang w:val="sr-Cyrl-RS"/>
        </w:rPr>
      </w:pPr>
    </w:p>
    <w:p w:rsidR="0081184F" w:rsidRPr="0046741C" w:rsidRDefault="0081184F" w:rsidP="0081184F">
      <w:pPr>
        <w:suppressAutoHyphens w:val="0"/>
        <w:spacing w:line="240" w:lineRule="auto"/>
        <w:rPr>
          <w:rFonts w:asciiTheme="majorHAnsi" w:hAnsiTheme="majorHAnsi"/>
          <w:noProof/>
          <w:color w:val="auto"/>
          <w:lang w:val="sr-Cyrl-RS"/>
        </w:rPr>
      </w:pPr>
    </w:p>
    <w:p w:rsidR="0081184F" w:rsidRPr="0046741C" w:rsidRDefault="0081184F" w:rsidP="0081184F">
      <w:pPr>
        <w:suppressAutoHyphens w:val="0"/>
        <w:spacing w:line="240" w:lineRule="auto"/>
        <w:rPr>
          <w:rFonts w:asciiTheme="majorHAnsi" w:hAnsiTheme="majorHAnsi"/>
          <w:noProof/>
          <w:color w:val="auto"/>
          <w:lang w:val="sr-Cyrl-RS"/>
        </w:rPr>
      </w:pPr>
    </w:p>
    <w:p w:rsidR="0081184F" w:rsidRPr="0046741C" w:rsidRDefault="0081184F" w:rsidP="0081184F">
      <w:pPr>
        <w:suppressAutoHyphens w:val="0"/>
        <w:spacing w:line="240" w:lineRule="auto"/>
        <w:rPr>
          <w:rFonts w:asciiTheme="majorHAnsi" w:hAnsiTheme="majorHAnsi"/>
          <w:noProof/>
          <w:color w:val="auto"/>
          <w:lang w:val="sr-Cyrl-RS"/>
        </w:rPr>
      </w:pPr>
    </w:p>
    <w:p w:rsidR="0081184F" w:rsidRPr="0046741C" w:rsidRDefault="0081184F" w:rsidP="0081184F">
      <w:pPr>
        <w:suppressAutoHyphens w:val="0"/>
        <w:spacing w:line="240" w:lineRule="auto"/>
        <w:rPr>
          <w:rFonts w:asciiTheme="majorHAnsi" w:hAnsiTheme="majorHAnsi"/>
          <w:noProof/>
          <w:color w:val="auto"/>
          <w:lang w:val="sr-Cyrl-RS"/>
        </w:rPr>
      </w:pPr>
    </w:p>
    <w:p w:rsidR="0081184F" w:rsidRPr="0046741C" w:rsidRDefault="0081184F" w:rsidP="0081184F">
      <w:pPr>
        <w:suppressAutoHyphens w:val="0"/>
        <w:spacing w:line="240" w:lineRule="auto"/>
        <w:rPr>
          <w:rFonts w:asciiTheme="majorHAnsi" w:hAnsiTheme="majorHAnsi"/>
          <w:noProof/>
          <w:color w:val="auto"/>
          <w:lang w:val="sr-Cyrl-RS"/>
        </w:rPr>
      </w:pPr>
    </w:p>
    <w:p w:rsidR="0081184F" w:rsidRPr="0046741C" w:rsidRDefault="0081184F" w:rsidP="0081184F">
      <w:pPr>
        <w:suppressAutoHyphens w:val="0"/>
        <w:spacing w:line="240" w:lineRule="auto"/>
        <w:rPr>
          <w:rFonts w:asciiTheme="majorHAnsi" w:hAnsiTheme="majorHAnsi"/>
          <w:noProof/>
          <w:color w:val="auto"/>
          <w:lang w:val="sr-Cyrl-RS"/>
        </w:rPr>
      </w:pPr>
    </w:p>
    <w:p w:rsidR="0081184F" w:rsidRPr="0046741C" w:rsidRDefault="0081184F" w:rsidP="0081184F">
      <w:pPr>
        <w:suppressAutoHyphens w:val="0"/>
        <w:spacing w:line="240" w:lineRule="auto"/>
        <w:rPr>
          <w:rFonts w:asciiTheme="majorHAnsi" w:hAnsiTheme="majorHAnsi"/>
          <w:noProof/>
          <w:color w:val="auto"/>
          <w:lang w:val="sr-Cyrl-RS"/>
        </w:rPr>
      </w:pPr>
    </w:p>
    <w:p w:rsidR="0081184F" w:rsidRPr="0046741C" w:rsidRDefault="0081184F" w:rsidP="0081184F">
      <w:pPr>
        <w:pStyle w:val="ListParagraph"/>
        <w:shd w:val="clear" w:color="auto" w:fill="C6D9F1"/>
        <w:ind w:left="360"/>
        <w:jc w:val="center"/>
        <w:rPr>
          <w:rFonts w:asciiTheme="majorHAnsi" w:hAnsiTheme="majorHAnsi" w:cs="Arial"/>
          <w:b/>
          <w:bCs/>
          <w:i/>
          <w:iCs/>
          <w:noProof/>
          <w:color w:val="auto"/>
          <w:sz w:val="28"/>
          <w:szCs w:val="28"/>
          <w:lang w:val="sr-Cyrl-RS"/>
        </w:rPr>
      </w:pPr>
      <w:r w:rsidRPr="0046741C">
        <w:rPr>
          <w:rFonts w:asciiTheme="majorHAnsi" w:hAnsiTheme="majorHAnsi" w:cs="Arial"/>
          <w:b/>
          <w:bCs/>
          <w:i/>
          <w:iCs/>
          <w:noProof/>
          <w:color w:val="auto"/>
          <w:sz w:val="28"/>
          <w:szCs w:val="28"/>
          <w:lang w:val="sr-Cyrl-RS"/>
        </w:rPr>
        <w:t>XI   СПИСАК РЕФЕРЕНТНИХ КУПАЦА</w:t>
      </w:r>
    </w:p>
    <w:p w:rsidR="0081184F" w:rsidRPr="0046741C" w:rsidRDefault="0081184F" w:rsidP="0081184F">
      <w:pPr>
        <w:pStyle w:val="ListParagraph"/>
        <w:shd w:val="clear" w:color="auto" w:fill="C6D9F1"/>
        <w:ind w:left="360"/>
        <w:jc w:val="right"/>
        <w:rPr>
          <w:rFonts w:asciiTheme="majorHAnsi" w:hAnsiTheme="majorHAnsi" w:cs="Arial"/>
          <w:noProof/>
          <w:color w:val="auto"/>
          <w:sz w:val="28"/>
          <w:szCs w:val="28"/>
          <w:lang w:val="sr-Cyrl-RS"/>
        </w:rPr>
      </w:pPr>
      <w:r w:rsidRPr="0046741C">
        <w:rPr>
          <w:rFonts w:asciiTheme="majorHAnsi" w:hAnsiTheme="majorHAnsi" w:cs="Arial"/>
          <w:b/>
          <w:bCs/>
          <w:i/>
          <w:iCs/>
          <w:noProof/>
          <w:color w:val="auto"/>
          <w:sz w:val="28"/>
          <w:szCs w:val="28"/>
          <w:lang w:val="sr-Cyrl-RS"/>
        </w:rPr>
        <w:t>(Образац 6а.)</w:t>
      </w:r>
    </w:p>
    <w:p w:rsidR="0081184F" w:rsidRPr="0046741C" w:rsidRDefault="0081184F" w:rsidP="0081184F">
      <w:pPr>
        <w:pStyle w:val="BodyText3"/>
        <w:spacing w:after="0"/>
        <w:jc w:val="center"/>
        <w:rPr>
          <w:rFonts w:asciiTheme="majorHAnsi" w:hAnsiTheme="majorHAnsi" w:cs="Arial"/>
          <w:noProof/>
          <w:color w:val="auto"/>
          <w:sz w:val="24"/>
          <w:szCs w:val="24"/>
          <w:lang w:val="sr-Cyrl-RS"/>
        </w:rPr>
      </w:pPr>
    </w:p>
    <w:p w:rsidR="0081184F" w:rsidRPr="0046741C" w:rsidRDefault="0081184F" w:rsidP="0081184F">
      <w:pPr>
        <w:ind w:firstLine="708"/>
        <w:jc w:val="center"/>
        <w:rPr>
          <w:rFonts w:asciiTheme="majorHAnsi" w:hAnsiTheme="majorHAnsi" w:cs="Arial"/>
          <w:b/>
          <w:i/>
          <w:noProof/>
          <w:color w:val="auto"/>
          <w:lang w:val="sr-Cyrl-RS"/>
        </w:rPr>
      </w:pPr>
      <w:r w:rsidRPr="0046741C">
        <w:rPr>
          <w:rFonts w:asciiTheme="majorHAnsi" w:hAnsiTheme="majorHAnsi" w:cs="Arial"/>
          <w:b/>
          <w:noProof/>
          <w:color w:val="auto"/>
          <w:lang w:val="sr-Cyrl-RS"/>
        </w:rPr>
        <w:t>Јавна набавка број: ____</w:t>
      </w:r>
      <w:r w:rsidR="00503E31">
        <w:rPr>
          <w:rFonts w:asciiTheme="majorHAnsi" w:hAnsiTheme="majorHAnsi" w:cs="Arial"/>
          <w:b/>
          <w:i/>
          <w:noProof/>
          <w:color w:val="auto"/>
          <w:lang w:val="sr-Cyrl-RS"/>
        </w:rPr>
        <w:t>/1</w:t>
      </w:r>
      <w:r w:rsidR="00503E31" w:rsidRPr="00977FCE">
        <w:rPr>
          <w:rFonts w:asciiTheme="majorHAnsi" w:hAnsiTheme="majorHAnsi" w:cs="Arial"/>
          <w:b/>
          <w:i/>
          <w:noProof/>
          <w:color w:val="auto"/>
          <w:lang w:val="sr-Cyrl-RS"/>
        </w:rPr>
        <w:t>7</w:t>
      </w:r>
      <w:r w:rsidRPr="0046741C">
        <w:rPr>
          <w:rFonts w:asciiTheme="majorHAnsi" w:hAnsiTheme="majorHAnsi" w:cs="Arial"/>
          <w:b/>
          <w:i/>
          <w:noProof/>
          <w:color w:val="auto"/>
          <w:lang w:val="sr-Cyrl-RS"/>
        </w:rPr>
        <w:t xml:space="preserve"> </w:t>
      </w:r>
      <w:r w:rsidRPr="0046741C">
        <w:rPr>
          <w:rFonts w:asciiTheme="majorHAnsi" w:hAnsiTheme="majorHAnsi" w:cs="Arial"/>
          <w:i/>
          <w:iCs/>
          <w:noProof/>
          <w:lang w:val="sr-Cyrl-RS"/>
        </w:rPr>
        <w:t>[</w:t>
      </w:r>
      <w:r w:rsidRPr="0046741C">
        <w:rPr>
          <w:rFonts w:asciiTheme="majorHAnsi" w:hAnsiTheme="majorHAnsi" w:cs="Arial"/>
          <w:i/>
          <w:iCs/>
          <w:noProof/>
          <w:color w:val="FF0000"/>
          <w:lang w:val="sr-Cyrl-RS"/>
        </w:rPr>
        <w:t>навести редни број јавне набавкe</w:t>
      </w:r>
      <w:r w:rsidRPr="0046741C">
        <w:rPr>
          <w:rFonts w:asciiTheme="majorHAnsi" w:hAnsiTheme="majorHAnsi" w:cs="Arial"/>
          <w:i/>
          <w:iCs/>
          <w:noProof/>
          <w:lang w:val="sr-Cyrl-RS"/>
        </w:rPr>
        <w:t>]</w:t>
      </w:r>
    </w:p>
    <w:p w:rsidR="0081184F" w:rsidRPr="0046741C" w:rsidRDefault="0081184F" w:rsidP="0081184F">
      <w:pPr>
        <w:ind w:firstLine="708"/>
        <w:jc w:val="center"/>
        <w:rPr>
          <w:rFonts w:asciiTheme="majorHAnsi" w:hAnsiTheme="majorHAnsi" w:cs="Arial"/>
          <w:b/>
          <w:noProof/>
          <w:color w:val="auto"/>
          <w:lang w:val="sr-Cyrl-RS"/>
        </w:rPr>
      </w:pPr>
    </w:p>
    <w:p w:rsidR="0081184F" w:rsidRPr="0046741C" w:rsidRDefault="0081184F" w:rsidP="0081184F">
      <w:pPr>
        <w:jc w:val="center"/>
        <w:rPr>
          <w:rFonts w:asciiTheme="majorHAnsi" w:hAnsiTheme="majorHAnsi" w:cs="Arial"/>
          <w:b/>
          <w:bCs/>
          <w:i/>
          <w:iCs/>
          <w:noProof/>
          <w:color w:val="auto"/>
          <w:lang w:val="sr-Cyrl-RS"/>
        </w:rPr>
      </w:pPr>
      <w:r w:rsidRPr="0046741C">
        <w:rPr>
          <w:rFonts w:asciiTheme="majorHAnsi" w:hAnsiTheme="majorHAnsi" w:cs="Arial"/>
          <w:b/>
          <w:bCs/>
          <w:i/>
          <w:iCs/>
          <w:noProof/>
          <w:color w:val="auto"/>
          <w:lang w:val="sr-Cyrl-RS"/>
        </w:rPr>
        <w:t>ПАРТИЈА 1. -  СВЕЖЕ ЈУНЕЋЕ МЕСО</w:t>
      </w:r>
    </w:p>
    <w:p w:rsidR="0081184F" w:rsidRPr="0046741C" w:rsidRDefault="0081184F" w:rsidP="0081184F">
      <w:pPr>
        <w:jc w:val="center"/>
        <w:rPr>
          <w:rFonts w:ascii="Arial" w:hAnsi="Arial" w:cs="Arial"/>
          <w:b/>
          <w:noProof/>
          <w:color w:val="auto"/>
          <w:lang w:val="sr-Cyrl-R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3199"/>
        <w:gridCol w:w="1780"/>
        <w:gridCol w:w="1540"/>
        <w:gridCol w:w="1829"/>
      </w:tblGrid>
      <w:tr w:rsidR="0081184F" w:rsidRPr="006650F8" w:rsidTr="0046741C">
        <w:trPr>
          <w:trHeight w:val="794"/>
          <w:jc w:val="center"/>
        </w:trPr>
        <w:tc>
          <w:tcPr>
            <w:tcW w:w="327" w:type="pct"/>
            <w:tcBorders>
              <w:top w:val="single" w:sz="4" w:space="0" w:color="auto"/>
              <w:left w:val="single" w:sz="4" w:space="0" w:color="auto"/>
              <w:bottom w:val="single" w:sz="4" w:space="0" w:color="auto"/>
              <w:right w:val="single" w:sz="4" w:space="0" w:color="auto"/>
            </w:tcBorders>
            <w:shd w:val="pct15" w:color="auto" w:fill="auto"/>
            <w:vAlign w:val="center"/>
            <w:hideMark/>
          </w:tcPr>
          <w:p w:rsidR="0081184F" w:rsidRPr="0046741C" w:rsidRDefault="0081184F" w:rsidP="0046741C">
            <w:pPr>
              <w:jc w:val="center"/>
              <w:rPr>
                <w:rFonts w:asciiTheme="majorHAnsi" w:hAnsiTheme="majorHAnsi" w:cs="Arial"/>
                <w:noProof/>
                <w:color w:val="auto"/>
                <w:lang w:val="sr-Cyrl-RS"/>
              </w:rPr>
            </w:pPr>
            <w:r w:rsidRPr="0046741C">
              <w:rPr>
                <w:rFonts w:asciiTheme="majorHAnsi" w:hAnsiTheme="majorHAnsi" w:cs="Arial"/>
                <w:noProof/>
                <w:color w:val="auto"/>
                <w:lang w:val="sr-Cyrl-RS"/>
              </w:rPr>
              <w:t>Ред број</w:t>
            </w:r>
          </w:p>
        </w:tc>
        <w:tc>
          <w:tcPr>
            <w:tcW w:w="1785" w:type="pct"/>
            <w:tcBorders>
              <w:top w:val="single" w:sz="4" w:space="0" w:color="auto"/>
              <w:left w:val="single" w:sz="4" w:space="0" w:color="auto"/>
              <w:bottom w:val="single" w:sz="4" w:space="0" w:color="auto"/>
              <w:right w:val="single" w:sz="4" w:space="0" w:color="auto"/>
            </w:tcBorders>
            <w:shd w:val="pct15" w:color="auto" w:fill="auto"/>
            <w:vAlign w:val="center"/>
            <w:hideMark/>
          </w:tcPr>
          <w:p w:rsidR="0081184F" w:rsidRPr="0046741C" w:rsidRDefault="0081184F" w:rsidP="0046741C">
            <w:pPr>
              <w:jc w:val="center"/>
              <w:rPr>
                <w:rFonts w:asciiTheme="majorHAnsi" w:hAnsiTheme="majorHAnsi" w:cs="Arial"/>
                <w:bCs/>
                <w:iCs/>
                <w:noProof/>
                <w:color w:val="auto"/>
                <w:lang w:val="sr-Cyrl-RS"/>
              </w:rPr>
            </w:pPr>
            <w:r w:rsidRPr="0046741C">
              <w:rPr>
                <w:rFonts w:asciiTheme="majorHAnsi" w:hAnsiTheme="majorHAnsi" w:cs="Arial"/>
                <w:bCs/>
                <w:iCs/>
                <w:noProof/>
                <w:color w:val="auto"/>
                <w:lang w:val="sr-Cyrl-RS"/>
              </w:rPr>
              <w:t>Референтни Купац</w:t>
            </w:r>
          </w:p>
        </w:tc>
        <w:tc>
          <w:tcPr>
            <w:tcW w:w="998" w:type="pct"/>
            <w:tcBorders>
              <w:top w:val="single" w:sz="4" w:space="0" w:color="auto"/>
              <w:left w:val="single" w:sz="4" w:space="0" w:color="auto"/>
              <w:bottom w:val="single" w:sz="4" w:space="0" w:color="auto"/>
              <w:right w:val="single" w:sz="4" w:space="0" w:color="auto"/>
            </w:tcBorders>
            <w:shd w:val="pct15" w:color="auto" w:fill="auto"/>
            <w:vAlign w:val="center"/>
            <w:hideMark/>
          </w:tcPr>
          <w:p w:rsidR="0081184F" w:rsidRPr="0046741C" w:rsidRDefault="0081184F" w:rsidP="0046741C">
            <w:pPr>
              <w:jc w:val="center"/>
              <w:rPr>
                <w:rFonts w:asciiTheme="majorHAnsi" w:hAnsiTheme="majorHAnsi" w:cs="Arial"/>
                <w:bCs/>
                <w:iCs/>
                <w:noProof/>
                <w:color w:val="auto"/>
                <w:lang w:val="sr-Cyrl-RS"/>
              </w:rPr>
            </w:pPr>
            <w:r w:rsidRPr="0046741C">
              <w:rPr>
                <w:rFonts w:asciiTheme="majorHAnsi" w:hAnsiTheme="majorHAnsi" w:cs="Arial"/>
                <w:bCs/>
                <w:iCs/>
                <w:noProof/>
                <w:color w:val="auto"/>
                <w:lang w:val="sr-Cyrl-RS"/>
              </w:rPr>
              <w:t>Лице за контакт и број телефона</w:t>
            </w:r>
          </w:p>
        </w:tc>
        <w:tc>
          <w:tcPr>
            <w:tcW w:w="865" w:type="pct"/>
            <w:tcBorders>
              <w:top w:val="single" w:sz="4" w:space="0" w:color="auto"/>
              <w:left w:val="single" w:sz="4" w:space="0" w:color="auto"/>
              <w:bottom w:val="single" w:sz="4" w:space="0" w:color="auto"/>
              <w:right w:val="single" w:sz="4" w:space="0" w:color="auto"/>
            </w:tcBorders>
            <w:shd w:val="pct15" w:color="auto" w:fill="auto"/>
            <w:vAlign w:val="center"/>
            <w:hideMark/>
          </w:tcPr>
          <w:p w:rsidR="0081184F" w:rsidRPr="0046741C" w:rsidRDefault="0081184F" w:rsidP="0046741C">
            <w:pPr>
              <w:jc w:val="center"/>
              <w:rPr>
                <w:rFonts w:asciiTheme="majorHAnsi" w:hAnsiTheme="majorHAnsi" w:cs="Arial"/>
                <w:bCs/>
                <w:iCs/>
                <w:noProof/>
                <w:color w:val="auto"/>
                <w:lang w:val="sr-Cyrl-RS"/>
              </w:rPr>
            </w:pPr>
            <w:r w:rsidRPr="0046741C">
              <w:rPr>
                <w:rFonts w:asciiTheme="majorHAnsi" w:hAnsiTheme="majorHAnsi" w:cs="Arial"/>
                <w:bCs/>
                <w:iCs/>
                <w:noProof/>
                <w:color w:val="auto"/>
                <w:lang w:val="sr-Cyrl-RS"/>
              </w:rPr>
              <w:t>Датум закључења уговора</w:t>
            </w:r>
          </w:p>
        </w:tc>
        <w:tc>
          <w:tcPr>
            <w:tcW w:w="1025" w:type="pct"/>
            <w:tcBorders>
              <w:top w:val="single" w:sz="4" w:space="0" w:color="auto"/>
              <w:left w:val="single" w:sz="4" w:space="0" w:color="auto"/>
              <w:bottom w:val="single" w:sz="4" w:space="0" w:color="auto"/>
              <w:right w:val="single" w:sz="4" w:space="0" w:color="auto"/>
            </w:tcBorders>
            <w:shd w:val="pct15" w:color="auto" w:fill="auto"/>
            <w:vAlign w:val="center"/>
            <w:hideMark/>
          </w:tcPr>
          <w:p w:rsidR="0081184F" w:rsidRPr="0046741C" w:rsidRDefault="0081184F" w:rsidP="0046741C">
            <w:pPr>
              <w:jc w:val="center"/>
              <w:rPr>
                <w:rFonts w:asciiTheme="majorHAnsi" w:hAnsiTheme="majorHAnsi" w:cs="Arial"/>
                <w:bCs/>
                <w:iCs/>
                <w:noProof/>
                <w:color w:val="auto"/>
                <w:lang w:val="sr-Cyrl-RS"/>
              </w:rPr>
            </w:pPr>
            <w:r w:rsidRPr="0046741C">
              <w:rPr>
                <w:rFonts w:asciiTheme="majorHAnsi" w:hAnsiTheme="majorHAnsi" w:cs="Arial"/>
                <w:bCs/>
                <w:iCs/>
                <w:noProof/>
                <w:color w:val="auto"/>
                <w:lang w:val="sr-Cyrl-RS"/>
              </w:rPr>
              <w:t>Вредност испоручених добара без ПДВ-а (</w:t>
            </w:r>
            <w:r w:rsidRPr="0046741C">
              <w:rPr>
                <w:rFonts w:asciiTheme="majorHAnsi" w:hAnsiTheme="majorHAnsi" w:cs="Arial"/>
                <w:bCs/>
                <w:i/>
                <w:iCs/>
                <w:noProof/>
                <w:color w:val="auto"/>
                <w:lang w:val="sr-Cyrl-RS"/>
              </w:rPr>
              <w:t>дин.</w:t>
            </w:r>
            <w:r w:rsidRPr="0046741C">
              <w:rPr>
                <w:rFonts w:asciiTheme="majorHAnsi" w:hAnsiTheme="majorHAnsi" w:cs="Arial"/>
                <w:bCs/>
                <w:iCs/>
                <w:noProof/>
                <w:color w:val="auto"/>
                <w:lang w:val="sr-Cyrl-RS"/>
              </w:rPr>
              <w:t>)</w:t>
            </w:r>
          </w:p>
        </w:tc>
      </w:tr>
      <w:tr w:rsidR="0081184F" w:rsidRPr="0046741C" w:rsidTr="0046741C">
        <w:trPr>
          <w:trHeight w:val="454"/>
          <w:jc w:val="center"/>
        </w:trPr>
        <w:tc>
          <w:tcPr>
            <w:tcW w:w="327" w:type="pct"/>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jc w:val="center"/>
              <w:rPr>
                <w:rFonts w:asciiTheme="majorHAnsi" w:hAnsiTheme="majorHAnsi" w:cs="Arial"/>
                <w:noProof/>
                <w:color w:val="auto"/>
                <w:lang w:val="sr-Cyrl-RS"/>
              </w:rPr>
            </w:pPr>
            <w:r w:rsidRPr="0046741C">
              <w:rPr>
                <w:rFonts w:asciiTheme="majorHAnsi" w:hAnsiTheme="majorHAnsi" w:cs="Arial"/>
                <w:noProof/>
                <w:color w:val="auto"/>
                <w:lang w:val="sr-Cyrl-RS"/>
              </w:rPr>
              <w:t>1.</w:t>
            </w:r>
          </w:p>
        </w:tc>
        <w:tc>
          <w:tcPr>
            <w:tcW w:w="178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998"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86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102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r>
      <w:tr w:rsidR="0081184F" w:rsidRPr="0046741C" w:rsidTr="0046741C">
        <w:trPr>
          <w:trHeight w:val="454"/>
          <w:jc w:val="center"/>
        </w:trPr>
        <w:tc>
          <w:tcPr>
            <w:tcW w:w="327" w:type="pct"/>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jc w:val="center"/>
              <w:rPr>
                <w:rFonts w:asciiTheme="majorHAnsi" w:hAnsiTheme="majorHAnsi" w:cs="Arial"/>
                <w:noProof/>
                <w:color w:val="auto"/>
                <w:lang w:val="sr-Cyrl-RS"/>
              </w:rPr>
            </w:pPr>
            <w:r w:rsidRPr="0046741C">
              <w:rPr>
                <w:rFonts w:asciiTheme="majorHAnsi" w:hAnsiTheme="majorHAnsi" w:cs="Arial"/>
                <w:noProof/>
                <w:color w:val="auto"/>
                <w:lang w:val="sr-Cyrl-RS"/>
              </w:rPr>
              <w:t>2.</w:t>
            </w:r>
          </w:p>
        </w:tc>
        <w:tc>
          <w:tcPr>
            <w:tcW w:w="178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998"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86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102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r>
      <w:tr w:rsidR="0081184F" w:rsidRPr="0046741C" w:rsidTr="0046741C">
        <w:trPr>
          <w:trHeight w:val="454"/>
          <w:jc w:val="center"/>
        </w:trPr>
        <w:tc>
          <w:tcPr>
            <w:tcW w:w="327" w:type="pct"/>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jc w:val="center"/>
              <w:rPr>
                <w:rFonts w:asciiTheme="majorHAnsi" w:hAnsiTheme="majorHAnsi" w:cs="Arial"/>
                <w:noProof/>
                <w:color w:val="auto"/>
                <w:lang w:val="sr-Cyrl-RS"/>
              </w:rPr>
            </w:pPr>
            <w:r w:rsidRPr="0046741C">
              <w:rPr>
                <w:rFonts w:asciiTheme="majorHAnsi" w:hAnsiTheme="majorHAnsi" w:cs="Arial"/>
                <w:noProof/>
                <w:color w:val="auto"/>
                <w:lang w:val="sr-Cyrl-RS"/>
              </w:rPr>
              <w:t>3.</w:t>
            </w:r>
          </w:p>
        </w:tc>
        <w:tc>
          <w:tcPr>
            <w:tcW w:w="178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998"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86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102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r>
      <w:tr w:rsidR="0081184F" w:rsidRPr="0046741C" w:rsidTr="0046741C">
        <w:trPr>
          <w:trHeight w:val="454"/>
          <w:jc w:val="center"/>
        </w:trPr>
        <w:tc>
          <w:tcPr>
            <w:tcW w:w="327" w:type="pct"/>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jc w:val="center"/>
              <w:rPr>
                <w:rFonts w:asciiTheme="majorHAnsi" w:hAnsiTheme="majorHAnsi" w:cs="Arial"/>
                <w:noProof/>
                <w:color w:val="auto"/>
                <w:lang w:val="sr-Cyrl-RS"/>
              </w:rPr>
            </w:pPr>
            <w:r w:rsidRPr="0046741C">
              <w:rPr>
                <w:rFonts w:asciiTheme="majorHAnsi" w:hAnsiTheme="majorHAnsi" w:cs="Arial"/>
                <w:noProof/>
                <w:color w:val="auto"/>
                <w:lang w:val="sr-Cyrl-RS"/>
              </w:rPr>
              <w:t>4.</w:t>
            </w:r>
          </w:p>
        </w:tc>
        <w:tc>
          <w:tcPr>
            <w:tcW w:w="178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998"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86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102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r>
      <w:tr w:rsidR="0081184F" w:rsidRPr="0046741C" w:rsidTr="0046741C">
        <w:trPr>
          <w:trHeight w:val="454"/>
          <w:jc w:val="center"/>
        </w:trPr>
        <w:tc>
          <w:tcPr>
            <w:tcW w:w="327" w:type="pct"/>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jc w:val="center"/>
              <w:rPr>
                <w:rFonts w:asciiTheme="majorHAnsi" w:hAnsiTheme="majorHAnsi" w:cs="Arial"/>
                <w:noProof/>
                <w:color w:val="auto"/>
                <w:lang w:val="sr-Cyrl-RS"/>
              </w:rPr>
            </w:pPr>
            <w:r w:rsidRPr="0046741C">
              <w:rPr>
                <w:rFonts w:asciiTheme="majorHAnsi" w:hAnsiTheme="majorHAnsi" w:cs="Arial"/>
                <w:noProof/>
                <w:color w:val="auto"/>
                <w:lang w:val="sr-Cyrl-RS"/>
              </w:rPr>
              <w:t>5.</w:t>
            </w:r>
          </w:p>
        </w:tc>
        <w:tc>
          <w:tcPr>
            <w:tcW w:w="178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998"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86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102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r>
      <w:tr w:rsidR="0081184F" w:rsidRPr="0046741C" w:rsidTr="0046741C">
        <w:trPr>
          <w:trHeight w:val="454"/>
          <w:jc w:val="center"/>
        </w:trPr>
        <w:tc>
          <w:tcPr>
            <w:tcW w:w="327" w:type="pct"/>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jc w:val="center"/>
              <w:rPr>
                <w:rFonts w:asciiTheme="majorHAnsi" w:hAnsiTheme="majorHAnsi" w:cs="Arial"/>
                <w:noProof/>
                <w:color w:val="auto"/>
                <w:lang w:val="sr-Cyrl-RS"/>
              </w:rPr>
            </w:pPr>
            <w:r w:rsidRPr="0046741C">
              <w:rPr>
                <w:rFonts w:asciiTheme="majorHAnsi" w:hAnsiTheme="majorHAnsi" w:cs="Arial"/>
                <w:noProof/>
                <w:color w:val="auto"/>
                <w:lang w:val="sr-Cyrl-RS"/>
              </w:rPr>
              <w:t>6.</w:t>
            </w:r>
          </w:p>
        </w:tc>
        <w:tc>
          <w:tcPr>
            <w:tcW w:w="178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998"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86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102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r>
      <w:tr w:rsidR="0081184F" w:rsidRPr="0046741C" w:rsidTr="0046741C">
        <w:trPr>
          <w:trHeight w:val="454"/>
          <w:jc w:val="center"/>
        </w:trPr>
        <w:tc>
          <w:tcPr>
            <w:tcW w:w="327" w:type="pct"/>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jc w:val="center"/>
              <w:rPr>
                <w:rFonts w:asciiTheme="majorHAnsi" w:hAnsiTheme="majorHAnsi" w:cs="Arial"/>
                <w:noProof/>
                <w:color w:val="auto"/>
                <w:lang w:val="sr-Cyrl-RS"/>
              </w:rPr>
            </w:pPr>
            <w:r w:rsidRPr="0046741C">
              <w:rPr>
                <w:rFonts w:asciiTheme="majorHAnsi" w:hAnsiTheme="majorHAnsi" w:cs="Arial"/>
                <w:noProof/>
                <w:color w:val="auto"/>
                <w:lang w:val="sr-Cyrl-RS"/>
              </w:rPr>
              <w:t>7.</w:t>
            </w:r>
          </w:p>
        </w:tc>
        <w:tc>
          <w:tcPr>
            <w:tcW w:w="178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998"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86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102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r>
      <w:tr w:rsidR="0081184F" w:rsidRPr="0046741C" w:rsidTr="0046741C">
        <w:trPr>
          <w:trHeight w:val="454"/>
          <w:jc w:val="center"/>
        </w:trPr>
        <w:tc>
          <w:tcPr>
            <w:tcW w:w="327" w:type="pct"/>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jc w:val="center"/>
              <w:rPr>
                <w:rFonts w:asciiTheme="majorHAnsi" w:hAnsiTheme="majorHAnsi" w:cs="Arial"/>
                <w:noProof/>
                <w:color w:val="auto"/>
                <w:lang w:val="sr-Cyrl-RS"/>
              </w:rPr>
            </w:pPr>
            <w:r w:rsidRPr="0046741C">
              <w:rPr>
                <w:rFonts w:asciiTheme="majorHAnsi" w:hAnsiTheme="majorHAnsi" w:cs="Arial"/>
                <w:noProof/>
                <w:color w:val="auto"/>
                <w:lang w:val="sr-Cyrl-RS"/>
              </w:rPr>
              <w:t>8.</w:t>
            </w:r>
          </w:p>
        </w:tc>
        <w:tc>
          <w:tcPr>
            <w:tcW w:w="178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998"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86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102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r>
      <w:tr w:rsidR="0081184F" w:rsidRPr="0046741C" w:rsidTr="0046741C">
        <w:trPr>
          <w:trHeight w:val="454"/>
          <w:jc w:val="center"/>
        </w:trPr>
        <w:tc>
          <w:tcPr>
            <w:tcW w:w="327" w:type="pct"/>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jc w:val="center"/>
              <w:rPr>
                <w:rFonts w:asciiTheme="majorHAnsi" w:hAnsiTheme="majorHAnsi" w:cs="Arial"/>
                <w:noProof/>
                <w:color w:val="auto"/>
                <w:lang w:val="sr-Cyrl-RS"/>
              </w:rPr>
            </w:pPr>
            <w:r w:rsidRPr="0046741C">
              <w:rPr>
                <w:rFonts w:asciiTheme="majorHAnsi" w:hAnsiTheme="majorHAnsi" w:cs="Arial"/>
                <w:noProof/>
                <w:color w:val="auto"/>
                <w:lang w:val="sr-Cyrl-RS"/>
              </w:rPr>
              <w:t>9.</w:t>
            </w:r>
          </w:p>
        </w:tc>
        <w:tc>
          <w:tcPr>
            <w:tcW w:w="178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998"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86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102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r>
      <w:tr w:rsidR="0081184F" w:rsidRPr="0046741C" w:rsidTr="0046741C">
        <w:trPr>
          <w:trHeight w:val="454"/>
          <w:jc w:val="center"/>
        </w:trPr>
        <w:tc>
          <w:tcPr>
            <w:tcW w:w="327" w:type="pct"/>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jc w:val="center"/>
              <w:rPr>
                <w:rFonts w:asciiTheme="majorHAnsi" w:hAnsiTheme="majorHAnsi" w:cs="Arial"/>
                <w:noProof/>
                <w:color w:val="auto"/>
                <w:lang w:val="sr-Cyrl-RS"/>
              </w:rPr>
            </w:pPr>
            <w:r w:rsidRPr="0046741C">
              <w:rPr>
                <w:rFonts w:asciiTheme="majorHAnsi" w:hAnsiTheme="majorHAnsi" w:cs="Arial"/>
                <w:noProof/>
                <w:color w:val="auto"/>
                <w:lang w:val="sr-Cyrl-RS"/>
              </w:rPr>
              <w:t>10.</w:t>
            </w:r>
          </w:p>
        </w:tc>
        <w:tc>
          <w:tcPr>
            <w:tcW w:w="178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998"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86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102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r>
      <w:tr w:rsidR="0081184F" w:rsidRPr="0046741C" w:rsidTr="0046741C">
        <w:trPr>
          <w:trHeight w:val="567"/>
          <w:jc w:val="center"/>
        </w:trPr>
        <w:tc>
          <w:tcPr>
            <w:tcW w:w="3975" w:type="pct"/>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81184F" w:rsidRPr="0046741C" w:rsidRDefault="0081184F" w:rsidP="0046741C">
            <w:pPr>
              <w:jc w:val="right"/>
              <w:rPr>
                <w:rFonts w:asciiTheme="majorHAnsi" w:hAnsiTheme="majorHAnsi" w:cs="Arial"/>
                <w:b/>
                <w:noProof/>
                <w:color w:val="auto"/>
                <w:lang w:val="sr-Cyrl-RS"/>
              </w:rPr>
            </w:pPr>
            <w:r w:rsidRPr="0046741C">
              <w:rPr>
                <w:rFonts w:asciiTheme="majorHAnsi" w:hAnsiTheme="majorHAnsi" w:cs="Arial"/>
                <w:b/>
                <w:bCs/>
                <w:iCs/>
                <w:noProof/>
                <w:color w:val="auto"/>
                <w:lang w:val="sr-Cyrl-RS"/>
              </w:rPr>
              <w:t>Укупна вредност испоручених добара без ПДВ-а (динара)</w:t>
            </w:r>
          </w:p>
        </w:tc>
        <w:tc>
          <w:tcPr>
            <w:tcW w:w="1025" w:type="pct"/>
            <w:tcBorders>
              <w:top w:val="single" w:sz="4" w:space="0" w:color="auto"/>
              <w:left w:val="single" w:sz="4" w:space="0" w:color="auto"/>
              <w:bottom w:val="single" w:sz="4" w:space="0" w:color="auto"/>
              <w:right w:val="single" w:sz="4" w:space="0" w:color="auto"/>
            </w:tcBorders>
            <w:shd w:val="clear" w:color="auto" w:fill="BFBFBF"/>
            <w:vAlign w:val="center"/>
          </w:tcPr>
          <w:p w:rsidR="0081184F" w:rsidRPr="0046741C" w:rsidRDefault="0081184F" w:rsidP="0046741C">
            <w:pPr>
              <w:jc w:val="right"/>
              <w:rPr>
                <w:rFonts w:asciiTheme="majorHAnsi" w:hAnsiTheme="majorHAnsi" w:cs="Arial"/>
                <w:noProof/>
                <w:color w:val="auto"/>
                <w:lang w:val="sr-Cyrl-RS"/>
              </w:rPr>
            </w:pPr>
          </w:p>
        </w:tc>
      </w:tr>
    </w:tbl>
    <w:p w:rsidR="0081184F" w:rsidRPr="0046741C" w:rsidRDefault="0081184F" w:rsidP="0081184F">
      <w:pPr>
        <w:spacing w:before="144" w:after="120"/>
        <w:jc w:val="center"/>
        <w:rPr>
          <w:rFonts w:asciiTheme="majorHAnsi" w:hAnsiTheme="majorHAnsi" w:cs="Arial"/>
          <w:b/>
          <w:noProof/>
          <w:color w:val="auto"/>
          <w:spacing w:val="2"/>
          <w:lang w:val="sr-Cyrl-RS"/>
        </w:rPr>
      </w:pPr>
    </w:p>
    <w:tbl>
      <w:tblPr>
        <w:tblW w:w="0" w:type="auto"/>
        <w:tblLayout w:type="fixed"/>
        <w:tblLook w:val="0000" w:firstRow="0" w:lastRow="0" w:firstColumn="0" w:lastColumn="0" w:noHBand="0" w:noVBand="0"/>
      </w:tblPr>
      <w:tblGrid>
        <w:gridCol w:w="3080"/>
        <w:gridCol w:w="3068"/>
        <w:gridCol w:w="3094"/>
      </w:tblGrid>
      <w:tr w:rsidR="0081184F" w:rsidRPr="0046741C" w:rsidTr="0046741C">
        <w:tc>
          <w:tcPr>
            <w:tcW w:w="3080" w:type="dxa"/>
            <w:shd w:val="clear" w:color="auto" w:fill="auto"/>
            <w:vAlign w:val="center"/>
          </w:tcPr>
          <w:p w:rsidR="0081184F" w:rsidRPr="0046741C" w:rsidRDefault="0081184F" w:rsidP="0046741C">
            <w:pPr>
              <w:pStyle w:val="BodyText2"/>
              <w:spacing w:line="100" w:lineRule="atLeast"/>
              <w:jc w:val="center"/>
              <w:rPr>
                <w:rFonts w:asciiTheme="majorHAnsi" w:hAnsiTheme="majorHAnsi" w:cs="Arial"/>
                <w:noProof/>
                <w:lang w:val="sr-Cyrl-RS"/>
              </w:rPr>
            </w:pPr>
            <w:r w:rsidRPr="0046741C">
              <w:rPr>
                <w:rFonts w:asciiTheme="majorHAnsi" w:hAnsiTheme="majorHAnsi" w:cs="Arial"/>
                <w:noProof/>
                <w:lang w:val="sr-Cyrl-RS"/>
              </w:rPr>
              <w:t>Датум:</w:t>
            </w:r>
          </w:p>
        </w:tc>
        <w:tc>
          <w:tcPr>
            <w:tcW w:w="3068" w:type="dxa"/>
            <w:shd w:val="clear" w:color="auto" w:fill="auto"/>
            <w:vAlign w:val="center"/>
          </w:tcPr>
          <w:p w:rsidR="0081184F" w:rsidRPr="0046741C" w:rsidRDefault="0081184F" w:rsidP="0046741C">
            <w:pPr>
              <w:pStyle w:val="BodyText2"/>
              <w:spacing w:line="100" w:lineRule="atLeast"/>
              <w:jc w:val="center"/>
              <w:rPr>
                <w:rFonts w:asciiTheme="majorHAnsi" w:hAnsiTheme="majorHAnsi" w:cs="Arial"/>
                <w:noProof/>
                <w:lang w:val="sr-Cyrl-RS"/>
              </w:rPr>
            </w:pPr>
          </w:p>
        </w:tc>
        <w:tc>
          <w:tcPr>
            <w:tcW w:w="3094" w:type="dxa"/>
            <w:shd w:val="clear" w:color="auto" w:fill="auto"/>
            <w:vAlign w:val="center"/>
          </w:tcPr>
          <w:p w:rsidR="0081184F" w:rsidRPr="0046741C" w:rsidRDefault="0081184F" w:rsidP="0046741C">
            <w:pPr>
              <w:pStyle w:val="BodyText2"/>
              <w:spacing w:line="100" w:lineRule="atLeast"/>
              <w:jc w:val="center"/>
              <w:rPr>
                <w:rFonts w:asciiTheme="majorHAnsi" w:hAnsiTheme="majorHAnsi" w:cs="Arial"/>
                <w:noProof/>
                <w:lang w:val="sr-Cyrl-RS"/>
              </w:rPr>
            </w:pPr>
            <w:r w:rsidRPr="0046741C">
              <w:rPr>
                <w:rFonts w:asciiTheme="majorHAnsi" w:hAnsiTheme="majorHAnsi" w:cs="Arial"/>
                <w:noProof/>
                <w:lang w:val="sr-Cyrl-RS"/>
              </w:rPr>
              <w:t>Потпис понуђача</w:t>
            </w:r>
          </w:p>
        </w:tc>
      </w:tr>
      <w:tr w:rsidR="0081184F" w:rsidRPr="0046741C" w:rsidTr="0046741C">
        <w:tc>
          <w:tcPr>
            <w:tcW w:w="3080" w:type="dxa"/>
            <w:tcBorders>
              <w:bottom w:val="single" w:sz="4" w:space="0" w:color="000000"/>
            </w:tcBorders>
            <w:shd w:val="clear" w:color="auto" w:fill="auto"/>
          </w:tcPr>
          <w:p w:rsidR="0081184F" w:rsidRPr="0046741C" w:rsidRDefault="0081184F" w:rsidP="0046741C">
            <w:pPr>
              <w:pStyle w:val="BodyText2"/>
              <w:snapToGrid w:val="0"/>
              <w:spacing w:line="100" w:lineRule="atLeast"/>
              <w:jc w:val="both"/>
              <w:rPr>
                <w:rFonts w:asciiTheme="majorHAnsi" w:hAnsiTheme="majorHAnsi" w:cs="Arial"/>
                <w:noProof/>
                <w:lang w:val="sr-Cyrl-RS"/>
              </w:rPr>
            </w:pPr>
          </w:p>
        </w:tc>
        <w:tc>
          <w:tcPr>
            <w:tcW w:w="3068" w:type="dxa"/>
            <w:shd w:val="clear" w:color="auto" w:fill="auto"/>
          </w:tcPr>
          <w:p w:rsidR="0081184F" w:rsidRPr="0046741C" w:rsidRDefault="0081184F" w:rsidP="0046741C">
            <w:pPr>
              <w:pStyle w:val="BodyText2"/>
              <w:snapToGrid w:val="0"/>
              <w:spacing w:line="100" w:lineRule="atLeast"/>
              <w:jc w:val="both"/>
              <w:rPr>
                <w:rFonts w:asciiTheme="majorHAnsi" w:hAnsiTheme="majorHAnsi" w:cs="Arial"/>
                <w:noProof/>
                <w:lang w:val="sr-Cyrl-RS"/>
              </w:rPr>
            </w:pPr>
          </w:p>
        </w:tc>
        <w:tc>
          <w:tcPr>
            <w:tcW w:w="3094" w:type="dxa"/>
            <w:tcBorders>
              <w:bottom w:val="single" w:sz="4" w:space="0" w:color="000000"/>
            </w:tcBorders>
            <w:shd w:val="clear" w:color="auto" w:fill="auto"/>
          </w:tcPr>
          <w:p w:rsidR="0081184F" w:rsidRPr="0046741C" w:rsidRDefault="0081184F" w:rsidP="0046741C">
            <w:pPr>
              <w:pStyle w:val="BodyText2"/>
              <w:snapToGrid w:val="0"/>
              <w:spacing w:line="100" w:lineRule="atLeast"/>
              <w:jc w:val="both"/>
              <w:rPr>
                <w:rFonts w:asciiTheme="majorHAnsi" w:hAnsiTheme="majorHAnsi" w:cs="Arial"/>
                <w:noProof/>
                <w:lang w:val="sr-Cyrl-RS"/>
              </w:rPr>
            </w:pPr>
          </w:p>
        </w:tc>
      </w:tr>
    </w:tbl>
    <w:p w:rsidR="0081184F" w:rsidRPr="0046741C" w:rsidRDefault="0081184F" w:rsidP="0081184F">
      <w:pPr>
        <w:spacing w:before="144" w:after="120"/>
        <w:rPr>
          <w:rFonts w:asciiTheme="majorHAnsi" w:hAnsiTheme="majorHAnsi" w:cs="Arial"/>
          <w:b/>
          <w:noProof/>
          <w:color w:val="auto"/>
          <w:spacing w:val="2"/>
          <w:lang w:val="sr-Cyrl-RS"/>
        </w:rPr>
      </w:pPr>
      <w:r w:rsidRPr="0046741C">
        <w:rPr>
          <w:rFonts w:asciiTheme="majorHAnsi" w:hAnsiTheme="majorHAnsi" w:cs="Arial"/>
          <w:b/>
          <w:noProof/>
          <w:color w:val="auto"/>
          <w:spacing w:val="2"/>
          <w:lang w:val="sr-Cyrl-RS"/>
        </w:rPr>
        <w:t>Напомена:</w:t>
      </w:r>
    </w:p>
    <w:p w:rsidR="0081184F" w:rsidRPr="0046741C" w:rsidRDefault="0081184F" w:rsidP="0081184F">
      <w:pPr>
        <w:pStyle w:val="Title"/>
        <w:numPr>
          <w:ilvl w:val="0"/>
          <w:numId w:val="41"/>
        </w:numPr>
        <w:shd w:val="clear" w:color="auto" w:fill="FFFFFF"/>
        <w:tabs>
          <w:tab w:val="left" w:pos="7440"/>
        </w:tabs>
        <w:spacing w:before="0" w:after="0"/>
        <w:jc w:val="both"/>
        <w:rPr>
          <w:rFonts w:asciiTheme="majorHAnsi" w:hAnsiTheme="majorHAnsi" w:cs="Arial"/>
          <w:b w:val="0"/>
          <w:i/>
          <w:noProof/>
          <w:sz w:val="24"/>
          <w:szCs w:val="24"/>
          <w:lang w:val="sr-Cyrl-RS"/>
        </w:rPr>
      </w:pPr>
      <w:r w:rsidRPr="0046741C">
        <w:rPr>
          <w:rFonts w:asciiTheme="majorHAnsi" w:hAnsiTheme="majorHAnsi" w:cs="Arial"/>
          <w:b w:val="0"/>
          <w:i/>
          <w:noProof/>
          <w:sz w:val="24"/>
          <w:szCs w:val="24"/>
          <w:lang w:val="sr-Cyrl-RS"/>
        </w:rPr>
        <w:t>У случају да понуђач има више од 10 закључених и реализованих референтних уговора образац копирати.</w:t>
      </w:r>
    </w:p>
    <w:p w:rsidR="00977FCE" w:rsidRPr="00B7168C" w:rsidRDefault="00977FCE" w:rsidP="00977FCE">
      <w:pPr>
        <w:pStyle w:val="ListParagraph"/>
        <w:numPr>
          <w:ilvl w:val="0"/>
          <w:numId w:val="41"/>
        </w:numPr>
        <w:jc w:val="both"/>
        <w:rPr>
          <w:rFonts w:asciiTheme="majorHAnsi" w:hAnsiTheme="majorHAnsi"/>
          <w:lang w:val="sr-Cyrl-RS"/>
        </w:rPr>
      </w:pPr>
      <w:r w:rsidRPr="00B7168C">
        <w:rPr>
          <w:rFonts w:asciiTheme="majorHAnsi" w:hAnsiTheme="majorHAnsi"/>
          <w:lang w:val="sr-Cyrl-RS"/>
        </w:rPr>
        <w:t xml:space="preserve">Узимају се у обзир и уговори који су закључени пре релевантног периода </w:t>
      </w:r>
      <w:r w:rsidRPr="00B7168C">
        <w:rPr>
          <w:rFonts w:asciiTheme="majorHAnsi" w:hAnsiTheme="majorHAnsi"/>
          <w:i/>
          <w:lang w:val="sr-Cyrl-RS"/>
        </w:rPr>
        <w:t>(</w:t>
      </w:r>
      <w:r w:rsidRPr="00B7168C">
        <w:rPr>
          <w:rFonts w:asciiTheme="majorHAnsi" w:hAnsiTheme="majorHAnsi" w:cs="Arial"/>
          <w:i/>
          <w:noProof/>
          <w:color w:val="auto"/>
          <w:lang w:val="sr-Cyrl-RS"/>
        </w:rPr>
        <w:t>релевантан је период од 3 године од дана истека рока за подношење понуда који је објављен на Порталу јавних набавки</w:t>
      </w:r>
      <w:r w:rsidRPr="00B7168C">
        <w:rPr>
          <w:rFonts w:asciiTheme="majorHAnsi" w:hAnsiTheme="majorHAnsi"/>
          <w:i/>
          <w:lang w:val="sr-Cyrl-RS"/>
        </w:rPr>
        <w:t>)</w:t>
      </w:r>
      <w:r w:rsidRPr="00B7168C">
        <w:rPr>
          <w:rFonts w:asciiTheme="majorHAnsi" w:hAnsiTheme="majorHAnsi"/>
          <w:lang w:val="sr-Cyrl-RS"/>
        </w:rPr>
        <w:t xml:space="preserve"> с тим да се у смислу ове јавне </w:t>
      </w:r>
      <w:r w:rsidRPr="00B7168C">
        <w:rPr>
          <w:rFonts w:asciiTheme="majorHAnsi" w:hAnsiTheme="majorHAnsi"/>
          <w:lang w:val="sr-Cyrl-RS"/>
        </w:rPr>
        <w:lastRenderedPageBreak/>
        <w:t>набавке узимају у обзир само износи реализације за период од три године пре дана истека рока за подношење понуда који је објављен на Порталу јавних набавки.</w:t>
      </w:r>
    </w:p>
    <w:p w:rsidR="0081184F" w:rsidRPr="0046741C" w:rsidRDefault="0081184F" w:rsidP="0081184F">
      <w:pPr>
        <w:pStyle w:val="CommentText"/>
        <w:numPr>
          <w:ilvl w:val="0"/>
          <w:numId w:val="41"/>
        </w:numPr>
        <w:jc w:val="both"/>
        <w:rPr>
          <w:rFonts w:asciiTheme="majorHAnsi" w:hAnsiTheme="majorHAnsi" w:cs="Arial"/>
          <w:i/>
          <w:noProof/>
          <w:color w:val="auto"/>
          <w:spacing w:val="2"/>
          <w:lang w:val="sr-Cyrl-RS"/>
        </w:rPr>
      </w:pPr>
      <w:r w:rsidRPr="0046741C">
        <w:rPr>
          <w:rFonts w:asciiTheme="majorHAnsi" w:eastAsia="Times New Roman" w:hAnsiTheme="majorHAnsi" w:cs="Arial"/>
          <w:bCs/>
          <w:i/>
          <w:noProof/>
          <w:color w:val="auto"/>
          <w:kern w:val="28"/>
          <w:sz w:val="24"/>
          <w:szCs w:val="24"/>
          <w:lang w:val="sr-Cyrl-RS"/>
        </w:rPr>
        <w:t>Понуђач који даје нетачне податке у погледу стручних референци, чини прекршај по члану 170. став 1. тачка 3. Закона. Давање неистинитих података у понуди је основ за негативну референцу у смислу члана 82. став 1. тачка 3) Закона</w:t>
      </w:r>
      <w:r w:rsidR="00977FCE">
        <w:rPr>
          <w:rFonts w:asciiTheme="majorHAnsi" w:eastAsia="Times New Roman" w:hAnsiTheme="majorHAnsi" w:cs="Arial"/>
          <w:bCs/>
          <w:i/>
          <w:noProof/>
          <w:color w:val="auto"/>
          <w:kern w:val="28"/>
          <w:sz w:val="24"/>
          <w:szCs w:val="24"/>
          <w:lang w:val="sr-Cyrl-RS"/>
        </w:rPr>
        <w:t>.</w:t>
      </w:r>
    </w:p>
    <w:p w:rsidR="0081184F" w:rsidRPr="0046741C" w:rsidRDefault="0081184F" w:rsidP="0081184F">
      <w:pPr>
        <w:pStyle w:val="ListParagraph"/>
        <w:shd w:val="clear" w:color="auto" w:fill="C6D9F1"/>
        <w:ind w:left="360"/>
        <w:jc w:val="center"/>
        <w:rPr>
          <w:rFonts w:asciiTheme="majorHAnsi" w:hAnsiTheme="majorHAnsi" w:cs="Arial"/>
          <w:b/>
          <w:bCs/>
          <w:i/>
          <w:iCs/>
          <w:noProof/>
          <w:color w:val="auto"/>
          <w:sz w:val="28"/>
          <w:szCs w:val="28"/>
          <w:lang w:val="sr-Cyrl-RS"/>
        </w:rPr>
      </w:pPr>
      <w:r w:rsidRPr="0046741C">
        <w:rPr>
          <w:rFonts w:asciiTheme="majorHAnsi" w:hAnsiTheme="majorHAnsi" w:cs="Arial"/>
          <w:b/>
          <w:bCs/>
          <w:i/>
          <w:iCs/>
          <w:noProof/>
          <w:color w:val="auto"/>
          <w:sz w:val="28"/>
          <w:szCs w:val="28"/>
          <w:lang w:val="sr-Cyrl-RS"/>
        </w:rPr>
        <w:t>XI  ОБРАЗАЦ – СПИСАК РЕФЕРЕНТНИХ КУПАЦА</w:t>
      </w:r>
    </w:p>
    <w:p w:rsidR="0081184F" w:rsidRPr="0046741C" w:rsidRDefault="0081184F" w:rsidP="0081184F">
      <w:pPr>
        <w:pStyle w:val="ListParagraph"/>
        <w:shd w:val="clear" w:color="auto" w:fill="C6D9F1"/>
        <w:ind w:left="360"/>
        <w:jc w:val="right"/>
        <w:rPr>
          <w:rFonts w:asciiTheme="majorHAnsi" w:hAnsiTheme="majorHAnsi" w:cs="Arial"/>
          <w:noProof/>
          <w:color w:val="auto"/>
          <w:sz w:val="28"/>
          <w:szCs w:val="28"/>
          <w:lang w:val="sr-Cyrl-RS"/>
        </w:rPr>
      </w:pPr>
      <w:r w:rsidRPr="0046741C">
        <w:rPr>
          <w:rFonts w:asciiTheme="majorHAnsi" w:hAnsiTheme="majorHAnsi" w:cs="Arial"/>
          <w:b/>
          <w:bCs/>
          <w:i/>
          <w:iCs/>
          <w:noProof/>
          <w:color w:val="auto"/>
          <w:sz w:val="28"/>
          <w:szCs w:val="28"/>
          <w:lang w:val="sr-Cyrl-RS"/>
        </w:rPr>
        <w:t>(Образац 6б.)</w:t>
      </w:r>
    </w:p>
    <w:p w:rsidR="0081184F" w:rsidRPr="0046741C" w:rsidRDefault="0081184F" w:rsidP="0081184F">
      <w:pPr>
        <w:ind w:firstLine="708"/>
        <w:jc w:val="center"/>
        <w:rPr>
          <w:rFonts w:asciiTheme="majorHAnsi" w:hAnsiTheme="majorHAnsi" w:cs="Arial"/>
          <w:b/>
          <w:noProof/>
          <w:color w:val="auto"/>
          <w:lang w:val="sr-Cyrl-RS"/>
        </w:rPr>
      </w:pPr>
    </w:p>
    <w:p w:rsidR="0081184F" w:rsidRPr="0046741C" w:rsidRDefault="0081184F" w:rsidP="0081184F">
      <w:pPr>
        <w:ind w:firstLine="708"/>
        <w:jc w:val="center"/>
        <w:rPr>
          <w:rFonts w:asciiTheme="majorHAnsi" w:hAnsiTheme="majorHAnsi" w:cs="Arial"/>
          <w:b/>
          <w:i/>
          <w:noProof/>
          <w:color w:val="auto"/>
          <w:lang w:val="sr-Cyrl-RS"/>
        </w:rPr>
      </w:pPr>
      <w:r w:rsidRPr="00977FCE">
        <w:rPr>
          <w:rFonts w:asciiTheme="majorHAnsi" w:hAnsiTheme="majorHAnsi" w:cs="Arial"/>
          <w:b/>
          <w:noProof/>
          <w:color w:val="auto"/>
          <w:lang w:val="sr-Cyrl-RS"/>
        </w:rPr>
        <w:t xml:space="preserve">Јавна набавка број: </w:t>
      </w:r>
      <w:r w:rsidRPr="00977FCE">
        <w:rPr>
          <w:rFonts w:asciiTheme="majorHAnsi" w:hAnsiTheme="majorHAnsi" w:cs="Arial"/>
          <w:b/>
          <w:noProof/>
          <w:color w:val="FF0000"/>
          <w:lang w:val="sr-Cyrl-RS"/>
        </w:rPr>
        <w:t>.......</w:t>
      </w:r>
      <w:r w:rsidR="00210862" w:rsidRPr="00977FCE">
        <w:rPr>
          <w:rFonts w:asciiTheme="majorHAnsi" w:hAnsiTheme="majorHAnsi" w:cs="Arial"/>
          <w:b/>
          <w:i/>
          <w:noProof/>
          <w:color w:val="FF0000"/>
          <w:lang w:val="sr-Cyrl-RS"/>
        </w:rPr>
        <w:t>/2017</w:t>
      </w:r>
      <w:r w:rsidRPr="0046741C">
        <w:rPr>
          <w:rFonts w:asciiTheme="majorHAnsi" w:hAnsiTheme="majorHAnsi" w:cs="Arial"/>
          <w:b/>
          <w:i/>
          <w:noProof/>
          <w:color w:val="FF0000"/>
          <w:lang w:val="sr-Cyrl-RS"/>
        </w:rPr>
        <w:t xml:space="preserve"> </w:t>
      </w:r>
      <w:r w:rsidRPr="0046741C">
        <w:rPr>
          <w:rFonts w:asciiTheme="majorHAnsi" w:hAnsiTheme="majorHAnsi" w:cs="Arial"/>
          <w:i/>
          <w:iCs/>
          <w:noProof/>
          <w:color w:val="FF0000"/>
          <w:lang w:val="sr-Cyrl-RS"/>
        </w:rPr>
        <w:t>[навести редни број јавне набавкe]</w:t>
      </w:r>
    </w:p>
    <w:p w:rsidR="0081184F" w:rsidRPr="0046741C" w:rsidRDefault="0081184F" w:rsidP="0081184F">
      <w:pPr>
        <w:ind w:firstLine="708"/>
        <w:jc w:val="center"/>
        <w:rPr>
          <w:rFonts w:asciiTheme="majorHAnsi" w:hAnsiTheme="majorHAnsi" w:cs="Arial"/>
          <w:b/>
          <w:noProof/>
          <w:color w:val="auto"/>
          <w:lang w:val="sr-Cyrl-RS"/>
        </w:rPr>
      </w:pPr>
    </w:p>
    <w:p w:rsidR="0081184F" w:rsidRPr="0046741C" w:rsidRDefault="0081184F" w:rsidP="0081184F">
      <w:pPr>
        <w:jc w:val="center"/>
        <w:rPr>
          <w:rFonts w:asciiTheme="majorHAnsi" w:hAnsiTheme="majorHAnsi" w:cs="Arial"/>
          <w:b/>
          <w:bCs/>
          <w:i/>
          <w:iCs/>
          <w:noProof/>
          <w:color w:val="auto"/>
          <w:lang w:val="sr-Cyrl-RS"/>
        </w:rPr>
      </w:pPr>
      <w:r w:rsidRPr="0046741C">
        <w:rPr>
          <w:rFonts w:asciiTheme="majorHAnsi" w:hAnsiTheme="majorHAnsi" w:cs="Arial"/>
          <w:b/>
          <w:bCs/>
          <w:i/>
          <w:iCs/>
          <w:noProof/>
          <w:color w:val="auto"/>
          <w:lang w:val="sr-Cyrl-RS"/>
        </w:rPr>
        <w:t>ПАРТИЈА 2. -  СЕЗОНСКО ВОЋЕ</w:t>
      </w:r>
    </w:p>
    <w:p w:rsidR="0081184F" w:rsidRPr="0046741C" w:rsidRDefault="0081184F" w:rsidP="0081184F">
      <w:pPr>
        <w:jc w:val="center"/>
        <w:rPr>
          <w:rFonts w:asciiTheme="majorHAnsi" w:hAnsiTheme="majorHAnsi" w:cs="Arial"/>
          <w:b/>
          <w:noProof/>
          <w:color w:val="auto"/>
          <w:lang w:val="sr-Cyrl-R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3199"/>
        <w:gridCol w:w="1780"/>
        <w:gridCol w:w="1540"/>
        <w:gridCol w:w="1829"/>
      </w:tblGrid>
      <w:tr w:rsidR="0081184F" w:rsidRPr="006650F8" w:rsidTr="0046741C">
        <w:trPr>
          <w:trHeight w:val="794"/>
          <w:jc w:val="center"/>
        </w:trPr>
        <w:tc>
          <w:tcPr>
            <w:tcW w:w="327" w:type="pct"/>
            <w:tcBorders>
              <w:top w:val="single" w:sz="4" w:space="0" w:color="auto"/>
              <w:left w:val="single" w:sz="4" w:space="0" w:color="auto"/>
              <w:bottom w:val="single" w:sz="4" w:space="0" w:color="auto"/>
              <w:right w:val="single" w:sz="4" w:space="0" w:color="auto"/>
            </w:tcBorders>
            <w:shd w:val="pct15" w:color="auto" w:fill="auto"/>
            <w:vAlign w:val="center"/>
            <w:hideMark/>
          </w:tcPr>
          <w:p w:rsidR="0081184F" w:rsidRPr="0046741C" w:rsidRDefault="0081184F" w:rsidP="0046741C">
            <w:pPr>
              <w:jc w:val="center"/>
              <w:rPr>
                <w:rFonts w:asciiTheme="majorHAnsi" w:hAnsiTheme="majorHAnsi" w:cs="Arial"/>
                <w:noProof/>
                <w:color w:val="auto"/>
                <w:lang w:val="sr-Cyrl-RS"/>
              </w:rPr>
            </w:pPr>
            <w:r w:rsidRPr="0046741C">
              <w:rPr>
                <w:rFonts w:asciiTheme="majorHAnsi" w:hAnsiTheme="majorHAnsi" w:cs="Arial"/>
                <w:noProof/>
                <w:color w:val="auto"/>
                <w:lang w:val="sr-Cyrl-RS"/>
              </w:rPr>
              <w:t>Ред број</w:t>
            </w:r>
          </w:p>
        </w:tc>
        <w:tc>
          <w:tcPr>
            <w:tcW w:w="1785" w:type="pct"/>
            <w:tcBorders>
              <w:top w:val="single" w:sz="4" w:space="0" w:color="auto"/>
              <w:left w:val="single" w:sz="4" w:space="0" w:color="auto"/>
              <w:bottom w:val="single" w:sz="4" w:space="0" w:color="auto"/>
              <w:right w:val="single" w:sz="4" w:space="0" w:color="auto"/>
            </w:tcBorders>
            <w:shd w:val="pct15" w:color="auto" w:fill="auto"/>
            <w:vAlign w:val="center"/>
            <w:hideMark/>
          </w:tcPr>
          <w:p w:rsidR="0081184F" w:rsidRPr="0046741C" w:rsidRDefault="0081184F" w:rsidP="0046741C">
            <w:pPr>
              <w:jc w:val="center"/>
              <w:rPr>
                <w:rFonts w:asciiTheme="majorHAnsi" w:hAnsiTheme="majorHAnsi" w:cs="Arial"/>
                <w:bCs/>
                <w:iCs/>
                <w:noProof/>
                <w:color w:val="auto"/>
                <w:lang w:val="sr-Cyrl-RS"/>
              </w:rPr>
            </w:pPr>
            <w:r w:rsidRPr="0046741C">
              <w:rPr>
                <w:rFonts w:asciiTheme="majorHAnsi" w:hAnsiTheme="majorHAnsi" w:cs="Arial"/>
                <w:bCs/>
                <w:iCs/>
                <w:noProof/>
                <w:color w:val="auto"/>
                <w:lang w:val="sr-Cyrl-RS"/>
              </w:rPr>
              <w:t>Референтни Купац</w:t>
            </w:r>
          </w:p>
        </w:tc>
        <w:tc>
          <w:tcPr>
            <w:tcW w:w="998" w:type="pct"/>
            <w:tcBorders>
              <w:top w:val="single" w:sz="4" w:space="0" w:color="auto"/>
              <w:left w:val="single" w:sz="4" w:space="0" w:color="auto"/>
              <w:bottom w:val="single" w:sz="4" w:space="0" w:color="auto"/>
              <w:right w:val="single" w:sz="4" w:space="0" w:color="auto"/>
            </w:tcBorders>
            <w:shd w:val="pct15" w:color="auto" w:fill="auto"/>
            <w:vAlign w:val="center"/>
            <w:hideMark/>
          </w:tcPr>
          <w:p w:rsidR="0081184F" w:rsidRPr="0046741C" w:rsidRDefault="0081184F" w:rsidP="0046741C">
            <w:pPr>
              <w:jc w:val="center"/>
              <w:rPr>
                <w:rFonts w:asciiTheme="majorHAnsi" w:hAnsiTheme="majorHAnsi" w:cs="Arial"/>
                <w:bCs/>
                <w:iCs/>
                <w:noProof/>
                <w:color w:val="auto"/>
                <w:lang w:val="sr-Cyrl-RS"/>
              </w:rPr>
            </w:pPr>
            <w:r w:rsidRPr="0046741C">
              <w:rPr>
                <w:rFonts w:asciiTheme="majorHAnsi" w:hAnsiTheme="majorHAnsi" w:cs="Arial"/>
                <w:bCs/>
                <w:iCs/>
                <w:noProof/>
                <w:color w:val="auto"/>
                <w:lang w:val="sr-Cyrl-RS"/>
              </w:rPr>
              <w:t>Лице за контакт и број телефона</w:t>
            </w:r>
          </w:p>
        </w:tc>
        <w:tc>
          <w:tcPr>
            <w:tcW w:w="865" w:type="pct"/>
            <w:tcBorders>
              <w:top w:val="single" w:sz="4" w:space="0" w:color="auto"/>
              <w:left w:val="single" w:sz="4" w:space="0" w:color="auto"/>
              <w:bottom w:val="single" w:sz="4" w:space="0" w:color="auto"/>
              <w:right w:val="single" w:sz="4" w:space="0" w:color="auto"/>
            </w:tcBorders>
            <w:shd w:val="pct15" w:color="auto" w:fill="auto"/>
            <w:vAlign w:val="center"/>
            <w:hideMark/>
          </w:tcPr>
          <w:p w:rsidR="0081184F" w:rsidRPr="0046741C" w:rsidRDefault="0081184F" w:rsidP="0046741C">
            <w:pPr>
              <w:jc w:val="center"/>
              <w:rPr>
                <w:rFonts w:asciiTheme="majorHAnsi" w:hAnsiTheme="majorHAnsi" w:cs="Arial"/>
                <w:bCs/>
                <w:iCs/>
                <w:noProof/>
                <w:color w:val="auto"/>
                <w:lang w:val="sr-Cyrl-RS"/>
              </w:rPr>
            </w:pPr>
            <w:r w:rsidRPr="0046741C">
              <w:rPr>
                <w:rFonts w:asciiTheme="majorHAnsi" w:hAnsiTheme="majorHAnsi" w:cs="Arial"/>
                <w:bCs/>
                <w:iCs/>
                <w:noProof/>
                <w:color w:val="auto"/>
                <w:lang w:val="sr-Cyrl-RS"/>
              </w:rPr>
              <w:t>Датум закључења уговора</w:t>
            </w:r>
          </w:p>
        </w:tc>
        <w:tc>
          <w:tcPr>
            <w:tcW w:w="1025" w:type="pct"/>
            <w:tcBorders>
              <w:top w:val="single" w:sz="4" w:space="0" w:color="auto"/>
              <w:left w:val="single" w:sz="4" w:space="0" w:color="auto"/>
              <w:bottom w:val="single" w:sz="4" w:space="0" w:color="auto"/>
              <w:right w:val="single" w:sz="4" w:space="0" w:color="auto"/>
            </w:tcBorders>
            <w:shd w:val="pct15" w:color="auto" w:fill="auto"/>
            <w:vAlign w:val="center"/>
            <w:hideMark/>
          </w:tcPr>
          <w:p w:rsidR="0081184F" w:rsidRPr="0046741C" w:rsidRDefault="0081184F" w:rsidP="0046741C">
            <w:pPr>
              <w:jc w:val="center"/>
              <w:rPr>
                <w:rFonts w:asciiTheme="majorHAnsi" w:hAnsiTheme="majorHAnsi" w:cs="Arial"/>
                <w:bCs/>
                <w:iCs/>
                <w:noProof/>
                <w:color w:val="auto"/>
                <w:lang w:val="sr-Cyrl-RS"/>
              </w:rPr>
            </w:pPr>
            <w:r w:rsidRPr="0046741C">
              <w:rPr>
                <w:rFonts w:asciiTheme="majorHAnsi" w:hAnsiTheme="majorHAnsi" w:cs="Arial"/>
                <w:bCs/>
                <w:iCs/>
                <w:noProof/>
                <w:color w:val="auto"/>
                <w:lang w:val="sr-Cyrl-RS"/>
              </w:rPr>
              <w:t>Вредност испоручених добара без ПДВ-а (</w:t>
            </w:r>
            <w:r w:rsidRPr="0046741C">
              <w:rPr>
                <w:rFonts w:asciiTheme="majorHAnsi" w:hAnsiTheme="majorHAnsi" w:cs="Arial"/>
                <w:bCs/>
                <w:i/>
                <w:iCs/>
                <w:noProof/>
                <w:color w:val="auto"/>
                <w:lang w:val="sr-Cyrl-RS"/>
              </w:rPr>
              <w:t>дин.</w:t>
            </w:r>
            <w:r w:rsidRPr="0046741C">
              <w:rPr>
                <w:rFonts w:asciiTheme="majorHAnsi" w:hAnsiTheme="majorHAnsi" w:cs="Arial"/>
                <w:bCs/>
                <w:iCs/>
                <w:noProof/>
                <w:color w:val="auto"/>
                <w:lang w:val="sr-Cyrl-RS"/>
              </w:rPr>
              <w:t>)</w:t>
            </w:r>
          </w:p>
        </w:tc>
      </w:tr>
      <w:tr w:rsidR="0081184F" w:rsidRPr="0046741C" w:rsidTr="0046741C">
        <w:trPr>
          <w:trHeight w:val="454"/>
          <w:jc w:val="center"/>
        </w:trPr>
        <w:tc>
          <w:tcPr>
            <w:tcW w:w="327" w:type="pct"/>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jc w:val="center"/>
              <w:rPr>
                <w:rFonts w:asciiTheme="majorHAnsi" w:hAnsiTheme="majorHAnsi" w:cs="Arial"/>
                <w:noProof/>
                <w:color w:val="auto"/>
                <w:lang w:val="sr-Cyrl-RS"/>
              </w:rPr>
            </w:pPr>
            <w:r w:rsidRPr="0046741C">
              <w:rPr>
                <w:rFonts w:asciiTheme="majorHAnsi" w:hAnsiTheme="majorHAnsi" w:cs="Arial"/>
                <w:noProof/>
                <w:color w:val="auto"/>
                <w:lang w:val="sr-Cyrl-RS"/>
              </w:rPr>
              <w:t>1.</w:t>
            </w:r>
          </w:p>
        </w:tc>
        <w:tc>
          <w:tcPr>
            <w:tcW w:w="178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998"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86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102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r>
      <w:tr w:rsidR="0081184F" w:rsidRPr="0046741C" w:rsidTr="0046741C">
        <w:trPr>
          <w:trHeight w:val="454"/>
          <w:jc w:val="center"/>
        </w:trPr>
        <w:tc>
          <w:tcPr>
            <w:tcW w:w="327" w:type="pct"/>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jc w:val="center"/>
              <w:rPr>
                <w:rFonts w:asciiTheme="majorHAnsi" w:hAnsiTheme="majorHAnsi" w:cs="Arial"/>
                <w:noProof/>
                <w:color w:val="auto"/>
                <w:lang w:val="sr-Cyrl-RS"/>
              </w:rPr>
            </w:pPr>
            <w:r w:rsidRPr="0046741C">
              <w:rPr>
                <w:rFonts w:asciiTheme="majorHAnsi" w:hAnsiTheme="majorHAnsi" w:cs="Arial"/>
                <w:noProof/>
                <w:color w:val="auto"/>
                <w:lang w:val="sr-Cyrl-RS"/>
              </w:rPr>
              <w:t>2.</w:t>
            </w:r>
          </w:p>
        </w:tc>
        <w:tc>
          <w:tcPr>
            <w:tcW w:w="178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998"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86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102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r>
      <w:tr w:rsidR="0081184F" w:rsidRPr="0046741C" w:rsidTr="0046741C">
        <w:trPr>
          <w:trHeight w:val="454"/>
          <w:jc w:val="center"/>
        </w:trPr>
        <w:tc>
          <w:tcPr>
            <w:tcW w:w="327" w:type="pct"/>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jc w:val="center"/>
              <w:rPr>
                <w:rFonts w:asciiTheme="majorHAnsi" w:hAnsiTheme="majorHAnsi" w:cs="Arial"/>
                <w:noProof/>
                <w:color w:val="auto"/>
                <w:lang w:val="sr-Cyrl-RS"/>
              </w:rPr>
            </w:pPr>
            <w:r w:rsidRPr="0046741C">
              <w:rPr>
                <w:rFonts w:asciiTheme="majorHAnsi" w:hAnsiTheme="majorHAnsi" w:cs="Arial"/>
                <w:noProof/>
                <w:color w:val="auto"/>
                <w:lang w:val="sr-Cyrl-RS"/>
              </w:rPr>
              <w:t>3.</w:t>
            </w:r>
          </w:p>
        </w:tc>
        <w:tc>
          <w:tcPr>
            <w:tcW w:w="178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998"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86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102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r>
      <w:tr w:rsidR="0081184F" w:rsidRPr="0046741C" w:rsidTr="0046741C">
        <w:trPr>
          <w:trHeight w:val="454"/>
          <w:jc w:val="center"/>
        </w:trPr>
        <w:tc>
          <w:tcPr>
            <w:tcW w:w="327" w:type="pct"/>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jc w:val="center"/>
              <w:rPr>
                <w:rFonts w:asciiTheme="majorHAnsi" w:hAnsiTheme="majorHAnsi" w:cs="Arial"/>
                <w:noProof/>
                <w:color w:val="auto"/>
                <w:lang w:val="sr-Cyrl-RS"/>
              </w:rPr>
            </w:pPr>
            <w:r w:rsidRPr="0046741C">
              <w:rPr>
                <w:rFonts w:asciiTheme="majorHAnsi" w:hAnsiTheme="majorHAnsi" w:cs="Arial"/>
                <w:noProof/>
                <w:color w:val="auto"/>
                <w:lang w:val="sr-Cyrl-RS"/>
              </w:rPr>
              <w:t>4.</w:t>
            </w:r>
          </w:p>
        </w:tc>
        <w:tc>
          <w:tcPr>
            <w:tcW w:w="178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998"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86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102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r>
      <w:tr w:rsidR="0081184F" w:rsidRPr="0046741C" w:rsidTr="0046741C">
        <w:trPr>
          <w:trHeight w:val="454"/>
          <w:jc w:val="center"/>
        </w:trPr>
        <w:tc>
          <w:tcPr>
            <w:tcW w:w="327" w:type="pct"/>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jc w:val="center"/>
              <w:rPr>
                <w:rFonts w:asciiTheme="majorHAnsi" w:hAnsiTheme="majorHAnsi" w:cs="Arial"/>
                <w:noProof/>
                <w:color w:val="auto"/>
                <w:lang w:val="sr-Cyrl-RS"/>
              </w:rPr>
            </w:pPr>
            <w:r w:rsidRPr="0046741C">
              <w:rPr>
                <w:rFonts w:asciiTheme="majorHAnsi" w:hAnsiTheme="majorHAnsi" w:cs="Arial"/>
                <w:noProof/>
                <w:color w:val="auto"/>
                <w:lang w:val="sr-Cyrl-RS"/>
              </w:rPr>
              <w:t>5.</w:t>
            </w:r>
          </w:p>
        </w:tc>
        <w:tc>
          <w:tcPr>
            <w:tcW w:w="178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998"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86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102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r>
      <w:tr w:rsidR="0081184F" w:rsidRPr="0046741C" w:rsidTr="0046741C">
        <w:trPr>
          <w:trHeight w:val="454"/>
          <w:jc w:val="center"/>
        </w:trPr>
        <w:tc>
          <w:tcPr>
            <w:tcW w:w="327" w:type="pct"/>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jc w:val="center"/>
              <w:rPr>
                <w:rFonts w:asciiTheme="majorHAnsi" w:hAnsiTheme="majorHAnsi" w:cs="Arial"/>
                <w:noProof/>
                <w:color w:val="auto"/>
                <w:lang w:val="sr-Cyrl-RS"/>
              </w:rPr>
            </w:pPr>
            <w:r w:rsidRPr="0046741C">
              <w:rPr>
                <w:rFonts w:asciiTheme="majorHAnsi" w:hAnsiTheme="majorHAnsi" w:cs="Arial"/>
                <w:noProof/>
                <w:color w:val="auto"/>
                <w:lang w:val="sr-Cyrl-RS"/>
              </w:rPr>
              <w:t>6.</w:t>
            </w:r>
          </w:p>
        </w:tc>
        <w:tc>
          <w:tcPr>
            <w:tcW w:w="178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998"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86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102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r>
      <w:tr w:rsidR="0081184F" w:rsidRPr="0046741C" w:rsidTr="0046741C">
        <w:trPr>
          <w:trHeight w:val="454"/>
          <w:jc w:val="center"/>
        </w:trPr>
        <w:tc>
          <w:tcPr>
            <w:tcW w:w="327" w:type="pct"/>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jc w:val="center"/>
              <w:rPr>
                <w:rFonts w:asciiTheme="majorHAnsi" w:hAnsiTheme="majorHAnsi" w:cs="Arial"/>
                <w:noProof/>
                <w:color w:val="auto"/>
                <w:lang w:val="sr-Cyrl-RS"/>
              </w:rPr>
            </w:pPr>
            <w:r w:rsidRPr="0046741C">
              <w:rPr>
                <w:rFonts w:asciiTheme="majorHAnsi" w:hAnsiTheme="majorHAnsi" w:cs="Arial"/>
                <w:noProof/>
                <w:color w:val="auto"/>
                <w:lang w:val="sr-Cyrl-RS"/>
              </w:rPr>
              <w:t>7.</w:t>
            </w:r>
          </w:p>
        </w:tc>
        <w:tc>
          <w:tcPr>
            <w:tcW w:w="178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998"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86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102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r>
      <w:tr w:rsidR="0081184F" w:rsidRPr="0046741C" w:rsidTr="0046741C">
        <w:trPr>
          <w:trHeight w:val="454"/>
          <w:jc w:val="center"/>
        </w:trPr>
        <w:tc>
          <w:tcPr>
            <w:tcW w:w="327" w:type="pct"/>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jc w:val="center"/>
              <w:rPr>
                <w:rFonts w:asciiTheme="majorHAnsi" w:hAnsiTheme="majorHAnsi" w:cs="Arial"/>
                <w:noProof/>
                <w:color w:val="auto"/>
                <w:lang w:val="sr-Cyrl-RS"/>
              </w:rPr>
            </w:pPr>
            <w:r w:rsidRPr="0046741C">
              <w:rPr>
                <w:rFonts w:asciiTheme="majorHAnsi" w:hAnsiTheme="majorHAnsi" w:cs="Arial"/>
                <w:noProof/>
                <w:color w:val="auto"/>
                <w:lang w:val="sr-Cyrl-RS"/>
              </w:rPr>
              <w:t>8.</w:t>
            </w:r>
          </w:p>
        </w:tc>
        <w:tc>
          <w:tcPr>
            <w:tcW w:w="178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998"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86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102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r>
      <w:tr w:rsidR="0081184F" w:rsidRPr="0046741C" w:rsidTr="0046741C">
        <w:trPr>
          <w:trHeight w:val="454"/>
          <w:jc w:val="center"/>
        </w:trPr>
        <w:tc>
          <w:tcPr>
            <w:tcW w:w="327" w:type="pct"/>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jc w:val="center"/>
              <w:rPr>
                <w:rFonts w:asciiTheme="majorHAnsi" w:hAnsiTheme="majorHAnsi" w:cs="Arial"/>
                <w:noProof/>
                <w:color w:val="auto"/>
                <w:lang w:val="sr-Cyrl-RS"/>
              </w:rPr>
            </w:pPr>
            <w:r w:rsidRPr="0046741C">
              <w:rPr>
                <w:rFonts w:asciiTheme="majorHAnsi" w:hAnsiTheme="majorHAnsi" w:cs="Arial"/>
                <w:noProof/>
                <w:color w:val="auto"/>
                <w:lang w:val="sr-Cyrl-RS"/>
              </w:rPr>
              <w:t>9.</w:t>
            </w:r>
          </w:p>
        </w:tc>
        <w:tc>
          <w:tcPr>
            <w:tcW w:w="178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998"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86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102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r>
      <w:tr w:rsidR="0081184F" w:rsidRPr="0046741C" w:rsidTr="0046741C">
        <w:trPr>
          <w:trHeight w:val="454"/>
          <w:jc w:val="center"/>
        </w:trPr>
        <w:tc>
          <w:tcPr>
            <w:tcW w:w="327" w:type="pct"/>
            <w:tcBorders>
              <w:top w:val="single" w:sz="4" w:space="0" w:color="auto"/>
              <w:left w:val="single" w:sz="4" w:space="0" w:color="auto"/>
              <w:bottom w:val="single" w:sz="4" w:space="0" w:color="auto"/>
              <w:right w:val="single" w:sz="4" w:space="0" w:color="auto"/>
            </w:tcBorders>
            <w:vAlign w:val="center"/>
            <w:hideMark/>
          </w:tcPr>
          <w:p w:rsidR="0081184F" w:rsidRPr="0046741C" w:rsidRDefault="0081184F" w:rsidP="0046741C">
            <w:pPr>
              <w:jc w:val="center"/>
              <w:rPr>
                <w:rFonts w:asciiTheme="majorHAnsi" w:hAnsiTheme="majorHAnsi" w:cs="Arial"/>
                <w:noProof/>
                <w:color w:val="auto"/>
                <w:lang w:val="sr-Cyrl-RS"/>
              </w:rPr>
            </w:pPr>
            <w:r w:rsidRPr="0046741C">
              <w:rPr>
                <w:rFonts w:asciiTheme="majorHAnsi" w:hAnsiTheme="majorHAnsi" w:cs="Arial"/>
                <w:noProof/>
                <w:color w:val="auto"/>
                <w:lang w:val="sr-Cyrl-RS"/>
              </w:rPr>
              <w:t>10.</w:t>
            </w:r>
          </w:p>
        </w:tc>
        <w:tc>
          <w:tcPr>
            <w:tcW w:w="178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998"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86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c>
          <w:tcPr>
            <w:tcW w:w="1025" w:type="pct"/>
            <w:tcBorders>
              <w:top w:val="single" w:sz="4" w:space="0" w:color="auto"/>
              <w:left w:val="single" w:sz="4" w:space="0" w:color="auto"/>
              <w:bottom w:val="single" w:sz="4" w:space="0" w:color="auto"/>
              <w:right w:val="single" w:sz="4" w:space="0" w:color="auto"/>
            </w:tcBorders>
            <w:vAlign w:val="center"/>
          </w:tcPr>
          <w:p w:rsidR="0081184F" w:rsidRPr="0046741C" w:rsidRDefault="0081184F" w:rsidP="0046741C">
            <w:pPr>
              <w:jc w:val="center"/>
              <w:rPr>
                <w:rFonts w:asciiTheme="majorHAnsi" w:hAnsiTheme="majorHAnsi" w:cs="Arial"/>
                <w:noProof/>
                <w:color w:val="auto"/>
                <w:lang w:val="sr-Cyrl-RS"/>
              </w:rPr>
            </w:pPr>
          </w:p>
        </w:tc>
      </w:tr>
      <w:tr w:rsidR="0081184F" w:rsidRPr="0046741C" w:rsidTr="0046741C">
        <w:trPr>
          <w:trHeight w:val="567"/>
          <w:jc w:val="center"/>
        </w:trPr>
        <w:tc>
          <w:tcPr>
            <w:tcW w:w="3975" w:type="pct"/>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81184F" w:rsidRPr="0046741C" w:rsidRDefault="0081184F" w:rsidP="0046741C">
            <w:pPr>
              <w:jc w:val="right"/>
              <w:rPr>
                <w:rFonts w:asciiTheme="majorHAnsi" w:hAnsiTheme="majorHAnsi" w:cs="Arial"/>
                <w:b/>
                <w:noProof/>
                <w:color w:val="auto"/>
                <w:lang w:val="sr-Cyrl-RS"/>
              </w:rPr>
            </w:pPr>
            <w:r w:rsidRPr="0046741C">
              <w:rPr>
                <w:rFonts w:asciiTheme="majorHAnsi" w:hAnsiTheme="majorHAnsi" w:cs="Arial"/>
                <w:b/>
                <w:bCs/>
                <w:iCs/>
                <w:noProof/>
                <w:color w:val="auto"/>
                <w:lang w:val="sr-Cyrl-RS"/>
              </w:rPr>
              <w:t>Укупна вредност испоручених добара без ПДВ-а (динара)</w:t>
            </w:r>
          </w:p>
        </w:tc>
        <w:tc>
          <w:tcPr>
            <w:tcW w:w="1025" w:type="pct"/>
            <w:tcBorders>
              <w:top w:val="single" w:sz="4" w:space="0" w:color="auto"/>
              <w:left w:val="single" w:sz="4" w:space="0" w:color="auto"/>
              <w:bottom w:val="single" w:sz="4" w:space="0" w:color="auto"/>
              <w:right w:val="single" w:sz="4" w:space="0" w:color="auto"/>
            </w:tcBorders>
            <w:shd w:val="clear" w:color="auto" w:fill="BFBFBF"/>
            <w:vAlign w:val="center"/>
          </w:tcPr>
          <w:p w:rsidR="0081184F" w:rsidRPr="0046741C" w:rsidRDefault="0081184F" w:rsidP="0046741C">
            <w:pPr>
              <w:jc w:val="right"/>
              <w:rPr>
                <w:rFonts w:asciiTheme="majorHAnsi" w:hAnsiTheme="majorHAnsi" w:cs="Arial"/>
                <w:noProof/>
                <w:color w:val="auto"/>
                <w:lang w:val="sr-Cyrl-RS"/>
              </w:rPr>
            </w:pPr>
          </w:p>
        </w:tc>
      </w:tr>
    </w:tbl>
    <w:p w:rsidR="0081184F" w:rsidRPr="0046741C" w:rsidRDefault="0081184F" w:rsidP="0081184F">
      <w:pPr>
        <w:spacing w:before="144" w:after="120"/>
        <w:jc w:val="center"/>
        <w:rPr>
          <w:rFonts w:asciiTheme="majorHAnsi" w:hAnsiTheme="majorHAnsi" w:cs="Arial"/>
          <w:b/>
          <w:noProof/>
          <w:color w:val="auto"/>
          <w:spacing w:val="2"/>
          <w:lang w:val="sr-Cyrl-RS"/>
        </w:rPr>
      </w:pPr>
    </w:p>
    <w:tbl>
      <w:tblPr>
        <w:tblW w:w="0" w:type="auto"/>
        <w:tblLayout w:type="fixed"/>
        <w:tblLook w:val="0000" w:firstRow="0" w:lastRow="0" w:firstColumn="0" w:lastColumn="0" w:noHBand="0" w:noVBand="0"/>
      </w:tblPr>
      <w:tblGrid>
        <w:gridCol w:w="3080"/>
        <w:gridCol w:w="3068"/>
        <w:gridCol w:w="3094"/>
      </w:tblGrid>
      <w:tr w:rsidR="0081184F" w:rsidRPr="0046741C" w:rsidTr="0046741C">
        <w:tc>
          <w:tcPr>
            <w:tcW w:w="3080" w:type="dxa"/>
            <w:shd w:val="clear" w:color="auto" w:fill="auto"/>
            <w:vAlign w:val="center"/>
          </w:tcPr>
          <w:p w:rsidR="0081184F" w:rsidRPr="0046741C" w:rsidRDefault="0081184F" w:rsidP="0046741C">
            <w:pPr>
              <w:pStyle w:val="BodyText2"/>
              <w:spacing w:line="100" w:lineRule="atLeast"/>
              <w:jc w:val="center"/>
              <w:rPr>
                <w:rFonts w:asciiTheme="majorHAnsi" w:hAnsiTheme="majorHAnsi" w:cs="Arial"/>
                <w:noProof/>
                <w:lang w:val="sr-Cyrl-RS"/>
              </w:rPr>
            </w:pPr>
            <w:r w:rsidRPr="0046741C">
              <w:rPr>
                <w:rFonts w:asciiTheme="majorHAnsi" w:hAnsiTheme="majorHAnsi" w:cs="Arial"/>
                <w:noProof/>
                <w:lang w:val="sr-Cyrl-RS"/>
              </w:rPr>
              <w:t>Датум:</w:t>
            </w:r>
          </w:p>
        </w:tc>
        <w:tc>
          <w:tcPr>
            <w:tcW w:w="3068" w:type="dxa"/>
            <w:shd w:val="clear" w:color="auto" w:fill="auto"/>
            <w:vAlign w:val="center"/>
          </w:tcPr>
          <w:p w:rsidR="0081184F" w:rsidRPr="0046741C" w:rsidRDefault="0081184F" w:rsidP="0046741C">
            <w:pPr>
              <w:pStyle w:val="BodyText2"/>
              <w:spacing w:line="100" w:lineRule="atLeast"/>
              <w:jc w:val="center"/>
              <w:rPr>
                <w:rFonts w:asciiTheme="majorHAnsi" w:hAnsiTheme="majorHAnsi" w:cs="Arial"/>
                <w:noProof/>
                <w:lang w:val="sr-Cyrl-RS"/>
              </w:rPr>
            </w:pPr>
          </w:p>
        </w:tc>
        <w:tc>
          <w:tcPr>
            <w:tcW w:w="3094" w:type="dxa"/>
            <w:shd w:val="clear" w:color="auto" w:fill="auto"/>
            <w:vAlign w:val="center"/>
          </w:tcPr>
          <w:p w:rsidR="0081184F" w:rsidRPr="0046741C" w:rsidRDefault="0081184F" w:rsidP="0046741C">
            <w:pPr>
              <w:pStyle w:val="BodyText2"/>
              <w:spacing w:line="100" w:lineRule="atLeast"/>
              <w:jc w:val="center"/>
              <w:rPr>
                <w:rFonts w:asciiTheme="majorHAnsi" w:hAnsiTheme="majorHAnsi" w:cs="Arial"/>
                <w:noProof/>
                <w:lang w:val="sr-Cyrl-RS"/>
              </w:rPr>
            </w:pPr>
            <w:r w:rsidRPr="0046741C">
              <w:rPr>
                <w:rFonts w:asciiTheme="majorHAnsi" w:hAnsiTheme="majorHAnsi" w:cs="Arial"/>
                <w:noProof/>
                <w:lang w:val="sr-Cyrl-RS"/>
              </w:rPr>
              <w:t>Потпис понуђача</w:t>
            </w:r>
          </w:p>
        </w:tc>
      </w:tr>
      <w:tr w:rsidR="0081184F" w:rsidRPr="0046741C" w:rsidTr="0046741C">
        <w:tc>
          <w:tcPr>
            <w:tcW w:w="3080" w:type="dxa"/>
            <w:tcBorders>
              <w:bottom w:val="single" w:sz="4" w:space="0" w:color="000000"/>
            </w:tcBorders>
            <w:shd w:val="clear" w:color="auto" w:fill="auto"/>
          </w:tcPr>
          <w:p w:rsidR="0081184F" w:rsidRPr="0046741C" w:rsidRDefault="0081184F" w:rsidP="0046741C">
            <w:pPr>
              <w:pStyle w:val="BodyText2"/>
              <w:snapToGrid w:val="0"/>
              <w:spacing w:line="100" w:lineRule="atLeast"/>
              <w:jc w:val="both"/>
              <w:rPr>
                <w:rFonts w:asciiTheme="majorHAnsi" w:hAnsiTheme="majorHAnsi" w:cs="Arial"/>
                <w:noProof/>
                <w:lang w:val="sr-Cyrl-RS"/>
              </w:rPr>
            </w:pPr>
          </w:p>
        </w:tc>
        <w:tc>
          <w:tcPr>
            <w:tcW w:w="3068" w:type="dxa"/>
            <w:shd w:val="clear" w:color="auto" w:fill="auto"/>
          </w:tcPr>
          <w:p w:rsidR="0081184F" w:rsidRPr="0046741C" w:rsidRDefault="0081184F" w:rsidP="0046741C">
            <w:pPr>
              <w:pStyle w:val="BodyText2"/>
              <w:snapToGrid w:val="0"/>
              <w:spacing w:line="100" w:lineRule="atLeast"/>
              <w:jc w:val="both"/>
              <w:rPr>
                <w:rFonts w:asciiTheme="majorHAnsi" w:hAnsiTheme="majorHAnsi" w:cs="Arial"/>
                <w:noProof/>
                <w:lang w:val="sr-Cyrl-RS"/>
              </w:rPr>
            </w:pPr>
          </w:p>
        </w:tc>
        <w:tc>
          <w:tcPr>
            <w:tcW w:w="3094" w:type="dxa"/>
            <w:tcBorders>
              <w:bottom w:val="single" w:sz="4" w:space="0" w:color="000000"/>
            </w:tcBorders>
            <w:shd w:val="clear" w:color="auto" w:fill="auto"/>
          </w:tcPr>
          <w:p w:rsidR="0081184F" w:rsidRPr="0046741C" w:rsidRDefault="0081184F" w:rsidP="0046741C">
            <w:pPr>
              <w:pStyle w:val="BodyText2"/>
              <w:snapToGrid w:val="0"/>
              <w:spacing w:line="100" w:lineRule="atLeast"/>
              <w:jc w:val="both"/>
              <w:rPr>
                <w:rFonts w:asciiTheme="majorHAnsi" w:hAnsiTheme="majorHAnsi" w:cs="Arial"/>
                <w:noProof/>
                <w:lang w:val="sr-Cyrl-RS"/>
              </w:rPr>
            </w:pPr>
          </w:p>
        </w:tc>
      </w:tr>
    </w:tbl>
    <w:p w:rsidR="0081184F" w:rsidRPr="0046741C" w:rsidRDefault="0081184F" w:rsidP="0081184F">
      <w:pPr>
        <w:spacing w:before="144" w:after="120"/>
        <w:rPr>
          <w:rFonts w:asciiTheme="majorHAnsi" w:hAnsiTheme="majorHAnsi" w:cs="Arial"/>
          <w:b/>
          <w:noProof/>
          <w:color w:val="auto"/>
          <w:spacing w:val="2"/>
          <w:lang w:val="sr-Cyrl-RS"/>
        </w:rPr>
      </w:pPr>
      <w:r w:rsidRPr="0046741C">
        <w:rPr>
          <w:rFonts w:asciiTheme="majorHAnsi" w:hAnsiTheme="majorHAnsi" w:cs="Arial"/>
          <w:b/>
          <w:noProof/>
          <w:color w:val="auto"/>
          <w:spacing w:val="2"/>
          <w:lang w:val="sr-Cyrl-RS"/>
        </w:rPr>
        <w:t>Напомена:</w:t>
      </w:r>
    </w:p>
    <w:p w:rsidR="0081184F" w:rsidRPr="00B7168C" w:rsidRDefault="0081184F" w:rsidP="0081184F">
      <w:pPr>
        <w:pStyle w:val="Title"/>
        <w:numPr>
          <w:ilvl w:val="0"/>
          <w:numId w:val="41"/>
        </w:numPr>
        <w:shd w:val="clear" w:color="auto" w:fill="FFFFFF"/>
        <w:tabs>
          <w:tab w:val="left" w:pos="7440"/>
        </w:tabs>
        <w:spacing w:before="0" w:after="0"/>
        <w:jc w:val="both"/>
        <w:rPr>
          <w:rFonts w:asciiTheme="majorHAnsi" w:hAnsiTheme="majorHAnsi" w:cs="Arial"/>
          <w:b w:val="0"/>
          <w:i/>
          <w:noProof/>
          <w:sz w:val="24"/>
          <w:szCs w:val="24"/>
          <w:lang w:val="sr-Cyrl-RS"/>
        </w:rPr>
      </w:pPr>
      <w:r w:rsidRPr="0046741C">
        <w:rPr>
          <w:rFonts w:asciiTheme="majorHAnsi" w:hAnsiTheme="majorHAnsi" w:cs="Arial"/>
          <w:b w:val="0"/>
          <w:i/>
          <w:noProof/>
          <w:sz w:val="24"/>
          <w:szCs w:val="24"/>
          <w:lang w:val="sr-Cyrl-RS"/>
        </w:rPr>
        <w:t xml:space="preserve">У случају да понуђач има више од 10 закључених и реализованих </w:t>
      </w:r>
      <w:r w:rsidRPr="00B7168C">
        <w:rPr>
          <w:rFonts w:asciiTheme="majorHAnsi" w:hAnsiTheme="majorHAnsi" w:cs="Arial"/>
          <w:b w:val="0"/>
          <w:i/>
          <w:noProof/>
          <w:sz w:val="24"/>
          <w:szCs w:val="24"/>
          <w:lang w:val="sr-Cyrl-RS"/>
        </w:rPr>
        <w:t>референтних уговора образац копирати.</w:t>
      </w:r>
    </w:p>
    <w:p w:rsidR="00210862" w:rsidRPr="00B7168C" w:rsidRDefault="00977FCE" w:rsidP="00210862">
      <w:pPr>
        <w:pStyle w:val="ListParagraph"/>
        <w:numPr>
          <w:ilvl w:val="0"/>
          <w:numId w:val="41"/>
        </w:numPr>
        <w:jc w:val="both"/>
        <w:rPr>
          <w:rFonts w:asciiTheme="majorHAnsi" w:hAnsiTheme="majorHAnsi"/>
          <w:lang w:val="sr-Cyrl-RS"/>
        </w:rPr>
      </w:pPr>
      <w:r w:rsidRPr="00B7168C">
        <w:rPr>
          <w:rFonts w:asciiTheme="majorHAnsi" w:hAnsiTheme="majorHAnsi"/>
          <w:lang w:val="sr-Cyrl-RS"/>
        </w:rPr>
        <w:lastRenderedPageBreak/>
        <w:t>У</w:t>
      </w:r>
      <w:r w:rsidR="00210862" w:rsidRPr="00B7168C">
        <w:rPr>
          <w:rFonts w:asciiTheme="majorHAnsi" w:hAnsiTheme="majorHAnsi"/>
          <w:lang w:val="sr-Cyrl-RS"/>
        </w:rPr>
        <w:t xml:space="preserve">зимају се у обзир и уговори који су закључени пре релевантног периода </w:t>
      </w:r>
      <w:r w:rsidR="00210862" w:rsidRPr="00B7168C">
        <w:rPr>
          <w:rFonts w:asciiTheme="majorHAnsi" w:hAnsiTheme="majorHAnsi"/>
          <w:i/>
          <w:lang w:val="sr-Cyrl-RS"/>
        </w:rPr>
        <w:t>(</w:t>
      </w:r>
      <w:r w:rsidR="00210862" w:rsidRPr="00B7168C">
        <w:rPr>
          <w:rFonts w:asciiTheme="majorHAnsi" w:hAnsiTheme="majorHAnsi" w:cs="Arial"/>
          <w:i/>
          <w:noProof/>
          <w:color w:val="auto"/>
          <w:lang w:val="sr-Cyrl-RS"/>
        </w:rPr>
        <w:t>релевантан је период од 3 године од дана истека рока за подношење понуда који је објављен на Порталу јавних набавки</w:t>
      </w:r>
      <w:r w:rsidR="00210862" w:rsidRPr="00B7168C">
        <w:rPr>
          <w:rFonts w:asciiTheme="majorHAnsi" w:hAnsiTheme="majorHAnsi"/>
          <w:i/>
          <w:lang w:val="sr-Cyrl-RS"/>
        </w:rPr>
        <w:t>)</w:t>
      </w:r>
      <w:r w:rsidR="00210862" w:rsidRPr="00B7168C">
        <w:rPr>
          <w:rFonts w:asciiTheme="majorHAnsi" w:hAnsiTheme="majorHAnsi"/>
          <w:lang w:val="sr-Cyrl-RS"/>
        </w:rPr>
        <w:t xml:space="preserve"> с тим да </w:t>
      </w:r>
      <w:r w:rsidR="00C22037" w:rsidRPr="00B7168C">
        <w:rPr>
          <w:rFonts w:asciiTheme="majorHAnsi" w:hAnsiTheme="majorHAnsi"/>
          <w:lang w:val="sr-Cyrl-RS"/>
        </w:rPr>
        <w:t xml:space="preserve">се </w:t>
      </w:r>
      <w:r w:rsidR="00210862" w:rsidRPr="00B7168C">
        <w:rPr>
          <w:rFonts w:asciiTheme="majorHAnsi" w:hAnsiTheme="majorHAnsi"/>
          <w:lang w:val="sr-Cyrl-RS"/>
        </w:rPr>
        <w:t>у смис</w:t>
      </w:r>
      <w:r w:rsidR="00503E31" w:rsidRPr="00B7168C">
        <w:rPr>
          <w:rFonts w:asciiTheme="majorHAnsi" w:hAnsiTheme="majorHAnsi"/>
          <w:lang w:val="sr-Cyrl-RS"/>
        </w:rPr>
        <w:t xml:space="preserve">лу ове јавне набавке узимају </w:t>
      </w:r>
      <w:r w:rsidR="00210862" w:rsidRPr="00B7168C">
        <w:rPr>
          <w:rFonts w:asciiTheme="majorHAnsi" w:hAnsiTheme="majorHAnsi"/>
          <w:lang w:val="sr-Cyrl-RS"/>
        </w:rPr>
        <w:t>у обзир само износи реализације за период од три године пре дана истека рока за подношење понуда који је објављен на Порталу јавних набавки.</w:t>
      </w:r>
    </w:p>
    <w:p w:rsidR="0081184F" w:rsidRDefault="0081184F" w:rsidP="0081184F">
      <w:pPr>
        <w:pStyle w:val="CommentText"/>
        <w:numPr>
          <w:ilvl w:val="0"/>
          <w:numId w:val="41"/>
        </w:numPr>
        <w:jc w:val="both"/>
        <w:rPr>
          <w:rFonts w:asciiTheme="majorHAnsi" w:hAnsiTheme="majorHAnsi" w:cs="Arial"/>
          <w:i/>
          <w:noProof/>
          <w:color w:val="auto"/>
          <w:spacing w:val="2"/>
          <w:lang w:val="sr-Cyrl-RS"/>
        </w:rPr>
      </w:pPr>
      <w:r w:rsidRPr="0046741C">
        <w:rPr>
          <w:rFonts w:asciiTheme="majorHAnsi" w:eastAsia="Times New Roman" w:hAnsiTheme="majorHAnsi" w:cs="Arial"/>
          <w:bCs/>
          <w:i/>
          <w:noProof/>
          <w:color w:val="auto"/>
          <w:kern w:val="28"/>
          <w:sz w:val="24"/>
          <w:szCs w:val="24"/>
          <w:lang w:val="sr-Cyrl-RS"/>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r w:rsidRPr="0046741C">
        <w:rPr>
          <w:rFonts w:asciiTheme="majorHAnsi" w:hAnsiTheme="majorHAnsi" w:cs="Arial"/>
          <w:i/>
          <w:noProof/>
          <w:color w:val="auto"/>
          <w:spacing w:val="2"/>
          <w:lang w:val="sr-Cyrl-RS"/>
        </w:rPr>
        <w:t>.</w:t>
      </w:r>
    </w:p>
    <w:p w:rsidR="0081184F" w:rsidRPr="0046741C" w:rsidRDefault="00B7168C" w:rsidP="00B7168C">
      <w:pPr>
        <w:shd w:val="clear" w:color="auto" w:fill="C6D9F1" w:themeFill="text2" w:themeFillTint="33"/>
        <w:suppressAutoHyphens w:val="0"/>
        <w:spacing w:after="200" w:line="276" w:lineRule="auto"/>
        <w:rPr>
          <w:rFonts w:asciiTheme="majorHAnsi" w:hAnsiTheme="majorHAnsi" w:cs="Arial"/>
          <w:noProof/>
          <w:color w:val="auto"/>
          <w:sz w:val="28"/>
          <w:szCs w:val="28"/>
          <w:lang w:val="sr-Cyrl-RS"/>
        </w:rPr>
      </w:pPr>
      <w:r w:rsidRPr="0046741C">
        <w:rPr>
          <w:rFonts w:asciiTheme="majorHAnsi" w:hAnsiTheme="majorHAnsi" w:cs="Arial"/>
          <w:b/>
          <w:bCs/>
          <w:i/>
          <w:iCs/>
          <w:noProof/>
          <w:color w:val="auto"/>
          <w:sz w:val="28"/>
          <w:szCs w:val="28"/>
          <w:lang w:val="sr-Cyrl-RS"/>
        </w:rPr>
        <w:t xml:space="preserve">XII   ПОТВРДА О РЕФЕРЕНТНИМ НАБАВКАМА </w:t>
      </w:r>
      <w:r w:rsidR="0081184F" w:rsidRPr="0046741C">
        <w:rPr>
          <w:rFonts w:asciiTheme="majorHAnsi" w:hAnsiTheme="majorHAnsi" w:cs="Arial"/>
          <w:b/>
          <w:bCs/>
          <w:i/>
          <w:iCs/>
          <w:noProof/>
          <w:color w:val="auto"/>
          <w:sz w:val="28"/>
          <w:szCs w:val="28"/>
          <w:lang w:val="sr-Cyrl-RS"/>
        </w:rPr>
        <w:t>(Образац 7а.)</w:t>
      </w:r>
    </w:p>
    <w:p w:rsidR="0081184F" w:rsidRPr="0046741C" w:rsidRDefault="0081184F" w:rsidP="0081184F">
      <w:pPr>
        <w:suppressAutoHyphens w:val="0"/>
        <w:spacing w:line="240" w:lineRule="auto"/>
        <w:rPr>
          <w:rFonts w:asciiTheme="majorHAnsi" w:hAnsiTheme="majorHAnsi" w:cs="Arial"/>
          <w:b/>
          <w:noProof/>
          <w:color w:val="auto"/>
          <w:spacing w:val="2"/>
          <w:lang w:val="sr-Cyrl-RS"/>
        </w:rPr>
      </w:pPr>
    </w:p>
    <w:p w:rsidR="0081184F" w:rsidRPr="0046741C" w:rsidRDefault="0081184F" w:rsidP="00B7168C">
      <w:pPr>
        <w:tabs>
          <w:tab w:val="left" w:pos="0"/>
          <w:tab w:val="left" w:pos="330"/>
          <w:tab w:val="left" w:pos="540"/>
        </w:tabs>
        <w:spacing w:after="120"/>
        <w:rPr>
          <w:rFonts w:asciiTheme="majorHAnsi" w:hAnsiTheme="majorHAnsi" w:cs="Arial"/>
          <w:noProof/>
          <w:color w:val="auto"/>
          <w:lang w:val="sr-Cyrl-RS"/>
        </w:rPr>
      </w:pPr>
      <w:r w:rsidRPr="0046741C">
        <w:rPr>
          <w:rFonts w:asciiTheme="majorHAnsi" w:hAnsiTheme="majorHAnsi" w:cs="Arial"/>
          <w:b/>
          <w:noProof/>
          <w:color w:val="auto"/>
          <w:lang w:val="sr-Cyrl-RS"/>
        </w:rPr>
        <w:t>Референтни КУПАЦ</w:t>
      </w:r>
      <w:r w:rsidR="00B7168C">
        <w:rPr>
          <w:rFonts w:asciiTheme="majorHAnsi" w:hAnsiTheme="majorHAnsi" w:cs="Arial"/>
          <w:noProof/>
          <w:color w:val="auto"/>
          <w:lang w:val="sr-Cyrl-RS"/>
        </w:rPr>
        <w:t xml:space="preserve"> предметних добара: </w:t>
      </w:r>
    </w:p>
    <w:p w:rsidR="0081184F" w:rsidRPr="0046741C" w:rsidRDefault="0081184F" w:rsidP="0081184F">
      <w:pPr>
        <w:tabs>
          <w:tab w:val="left" w:pos="0"/>
          <w:tab w:val="left" w:pos="330"/>
          <w:tab w:val="left" w:pos="540"/>
        </w:tabs>
        <w:rPr>
          <w:rFonts w:asciiTheme="majorHAnsi" w:hAnsiTheme="majorHAnsi" w:cs="Arial"/>
          <w:noProof/>
          <w:color w:val="auto"/>
          <w:lang w:val="sr-Cyrl-RS"/>
        </w:rPr>
      </w:pPr>
      <w:r w:rsidRPr="0046741C">
        <w:rPr>
          <w:rFonts w:asciiTheme="majorHAnsi" w:hAnsiTheme="majorHAnsi" w:cs="Arial"/>
          <w:noProof/>
          <w:color w:val="auto"/>
          <w:lang w:val="sr-Cyrl-RS"/>
        </w:rPr>
        <w:t>......................................................................................................................................................................................</w:t>
      </w:r>
    </w:p>
    <w:p w:rsidR="0081184F" w:rsidRPr="0046741C" w:rsidRDefault="0081184F" w:rsidP="0081184F">
      <w:pPr>
        <w:pStyle w:val="Title"/>
        <w:shd w:val="clear" w:color="auto" w:fill="FFFFFF"/>
        <w:tabs>
          <w:tab w:val="left" w:pos="7440"/>
        </w:tabs>
        <w:spacing w:before="0" w:after="0"/>
        <w:jc w:val="left"/>
        <w:rPr>
          <w:rFonts w:asciiTheme="majorHAnsi" w:hAnsiTheme="majorHAnsi" w:cs="Arial"/>
          <w:b w:val="0"/>
          <w:noProof/>
          <w:sz w:val="24"/>
          <w:szCs w:val="24"/>
          <w:lang w:val="sr-Cyrl-RS"/>
        </w:rPr>
      </w:pPr>
      <w:r w:rsidRPr="0046741C">
        <w:rPr>
          <w:rFonts w:asciiTheme="majorHAnsi" w:hAnsiTheme="majorHAnsi" w:cs="Arial"/>
          <w:b w:val="0"/>
          <w:noProof/>
          <w:sz w:val="24"/>
          <w:szCs w:val="24"/>
          <w:lang w:val="sr-Cyrl-RS"/>
        </w:rPr>
        <w:t xml:space="preserve">                                                                                    (назив и адреса)</w:t>
      </w:r>
    </w:p>
    <w:p w:rsidR="0081184F" w:rsidRPr="0046741C" w:rsidRDefault="0081184F" w:rsidP="00B7168C">
      <w:pPr>
        <w:pStyle w:val="Title"/>
        <w:shd w:val="clear" w:color="auto" w:fill="FFFFFF"/>
        <w:tabs>
          <w:tab w:val="left" w:pos="7440"/>
        </w:tabs>
        <w:spacing w:before="0" w:after="120"/>
        <w:jc w:val="left"/>
        <w:rPr>
          <w:rFonts w:asciiTheme="majorHAnsi" w:hAnsiTheme="majorHAnsi" w:cs="Arial"/>
          <w:b w:val="0"/>
          <w:noProof/>
          <w:sz w:val="24"/>
          <w:szCs w:val="24"/>
          <w:lang w:val="sr-Cyrl-RS"/>
        </w:rPr>
      </w:pPr>
      <w:r w:rsidRPr="0046741C">
        <w:rPr>
          <w:rFonts w:asciiTheme="majorHAnsi" w:hAnsiTheme="majorHAnsi" w:cs="Arial"/>
          <w:b w:val="0"/>
          <w:noProof/>
          <w:sz w:val="24"/>
          <w:szCs w:val="24"/>
          <w:lang w:val="sr-Cyrl-RS"/>
        </w:rPr>
        <w:t xml:space="preserve">Лице за контакт: </w:t>
      </w:r>
    </w:p>
    <w:p w:rsidR="0081184F" w:rsidRPr="0046741C" w:rsidRDefault="0081184F" w:rsidP="0081184F">
      <w:pPr>
        <w:pStyle w:val="Title"/>
        <w:shd w:val="clear" w:color="auto" w:fill="FFFFFF"/>
        <w:tabs>
          <w:tab w:val="left" w:pos="7440"/>
        </w:tabs>
        <w:spacing w:before="0" w:after="0"/>
        <w:jc w:val="left"/>
        <w:rPr>
          <w:rFonts w:asciiTheme="majorHAnsi" w:hAnsiTheme="majorHAnsi" w:cs="Arial"/>
          <w:b w:val="0"/>
          <w:noProof/>
          <w:sz w:val="24"/>
          <w:szCs w:val="24"/>
          <w:lang w:val="sr-Cyrl-RS"/>
        </w:rPr>
      </w:pPr>
      <w:r w:rsidRPr="0046741C">
        <w:rPr>
          <w:rFonts w:asciiTheme="majorHAnsi" w:hAnsiTheme="majorHAnsi" w:cs="Arial"/>
          <w:b w:val="0"/>
          <w:noProof/>
          <w:sz w:val="24"/>
          <w:szCs w:val="24"/>
          <w:lang w:val="sr-Cyrl-RS"/>
        </w:rPr>
        <w:t>.....................................................................................................................................................................................</w:t>
      </w:r>
    </w:p>
    <w:p w:rsidR="00B7168C" w:rsidRDefault="0081184F" w:rsidP="00B7168C">
      <w:pPr>
        <w:pStyle w:val="Title"/>
        <w:shd w:val="clear" w:color="auto" w:fill="FFFFFF"/>
        <w:tabs>
          <w:tab w:val="left" w:pos="7440"/>
        </w:tabs>
        <w:spacing w:before="0" w:after="0"/>
        <w:jc w:val="left"/>
        <w:rPr>
          <w:rFonts w:asciiTheme="majorHAnsi" w:hAnsiTheme="majorHAnsi" w:cs="Arial"/>
          <w:b w:val="0"/>
          <w:noProof/>
          <w:sz w:val="24"/>
          <w:szCs w:val="24"/>
          <w:lang w:val="sr-Cyrl-RS"/>
        </w:rPr>
      </w:pPr>
      <w:r w:rsidRPr="0046741C">
        <w:rPr>
          <w:rFonts w:asciiTheme="majorHAnsi" w:hAnsiTheme="majorHAnsi" w:cs="Arial"/>
          <w:b w:val="0"/>
          <w:noProof/>
          <w:sz w:val="24"/>
          <w:szCs w:val="24"/>
          <w:lang w:val="sr-Cyrl-RS"/>
        </w:rPr>
        <w:t xml:space="preserve">                                                         (име, презиме, контакт телефон)</w:t>
      </w:r>
    </w:p>
    <w:p w:rsidR="0081184F" w:rsidRPr="0046741C" w:rsidRDefault="0081184F" w:rsidP="00B7168C">
      <w:pPr>
        <w:pStyle w:val="Title"/>
        <w:shd w:val="clear" w:color="auto" w:fill="FFFFFF"/>
        <w:tabs>
          <w:tab w:val="left" w:pos="7440"/>
        </w:tabs>
        <w:spacing w:before="0" w:after="0"/>
        <w:jc w:val="left"/>
        <w:rPr>
          <w:rFonts w:asciiTheme="majorHAnsi" w:hAnsiTheme="majorHAnsi" w:cs="Arial"/>
          <w:b w:val="0"/>
          <w:noProof/>
          <w:sz w:val="24"/>
          <w:szCs w:val="24"/>
          <w:lang w:val="sr-Cyrl-RS"/>
        </w:rPr>
      </w:pPr>
      <w:r w:rsidRPr="0046741C">
        <w:rPr>
          <w:rFonts w:asciiTheme="majorHAnsi" w:hAnsiTheme="majorHAnsi" w:cs="Arial"/>
          <w:b w:val="0"/>
          <w:noProof/>
          <w:sz w:val="24"/>
          <w:szCs w:val="24"/>
          <w:lang w:val="sr-Cyrl-RS"/>
        </w:rPr>
        <w:t>Овим путем потврђујем да је:</w:t>
      </w:r>
    </w:p>
    <w:p w:rsidR="0081184F" w:rsidRPr="0046741C" w:rsidRDefault="0081184F" w:rsidP="0081184F">
      <w:pPr>
        <w:pStyle w:val="Title"/>
        <w:shd w:val="clear" w:color="auto" w:fill="FFFFFF"/>
        <w:tabs>
          <w:tab w:val="left" w:pos="6960"/>
        </w:tabs>
        <w:jc w:val="both"/>
        <w:rPr>
          <w:rFonts w:asciiTheme="majorHAnsi" w:hAnsiTheme="majorHAnsi" w:cs="Arial"/>
          <w:b w:val="0"/>
          <w:noProof/>
          <w:sz w:val="24"/>
          <w:szCs w:val="24"/>
          <w:lang w:val="sr-Cyrl-RS"/>
        </w:rPr>
      </w:pPr>
      <w:r w:rsidRPr="0046741C">
        <w:rPr>
          <w:rFonts w:asciiTheme="majorHAnsi" w:hAnsiTheme="majorHAnsi" w:cs="Arial"/>
          <w:b w:val="0"/>
          <w:noProof/>
          <w:sz w:val="24"/>
          <w:szCs w:val="24"/>
          <w:lang w:val="sr-Cyrl-RS"/>
        </w:rPr>
        <w:t xml:space="preserve"> .......................................................................................................... (навести назив понуђача) за наше потребе испоручио </w:t>
      </w:r>
      <w:r w:rsidRPr="0046741C">
        <w:rPr>
          <w:rFonts w:asciiTheme="majorHAnsi" w:hAnsiTheme="majorHAnsi" w:cs="Arial"/>
          <w:noProof/>
          <w:sz w:val="24"/>
          <w:szCs w:val="24"/>
          <w:lang w:val="sr-Cyrl-RS"/>
        </w:rPr>
        <w:t>свеже јунеће месо</w:t>
      </w:r>
      <w:r w:rsidRPr="0046741C">
        <w:rPr>
          <w:rFonts w:asciiTheme="majorHAnsi" w:hAnsiTheme="majorHAnsi" w:cs="Arial"/>
          <w:i/>
          <w:noProof/>
          <w:sz w:val="24"/>
          <w:szCs w:val="24"/>
          <w:lang w:val="sr-Cyrl-RS"/>
        </w:rPr>
        <w:t xml:space="preserve"> </w:t>
      </w:r>
      <w:r w:rsidRPr="0046741C">
        <w:rPr>
          <w:rFonts w:asciiTheme="majorHAnsi" w:hAnsiTheme="majorHAnsi" w:cs="Arial"/>
          <w:b w:val="0"/>
          <w:noProof/>
          <w:sz w:val="24"/>
          <w:szCs w:val="24"/>
          <w:lang w:val="sr-Cyrl-RS"/>
        </w:rPr>
        <w:t>у уговореном року, обиму и квалитету.</w:t>
      </w:r>
    </w:p>
    <w:p w:rsidR="0081184F" w:rsidRPr="0046741C" w:rsidRDefault="0081184F" w:rsidP="0081184F">
      <w:pPr>
        <w:rPr>
          <w:rFonts w:asciiTheme="majorHAnsi" w:hAnsiTheme="majorHAnsi" w:cs="Arial"/>
          <w:noProof/>
          <w:color w:val="auto"/>
          <w:lang w:val="sr-Cyrl-RS"/>
        </w:rPr>
      </w:pPr>
    </w:p>
    <w:tbl>
      <w:tblPr>
        <w:tblStyle w:val="TableGrid"/>
        <w:tblW w:w="0" w:type="auto"/>
        <w:tblLook w:val="04A0" w:firstRow="1" w:lastRow="0" w:firstColumn="1" w:lastColumn="0" w:noHBand="0" w:noVBand="1"/>
      </w:tblPr>
      <w:tblGrid>
        <w:gridCol w:w="2744"/>
        <w:gridCol w:w="3261"/>
        <w:gridCol w:w="3011"/>
      </w:tblGrid>
      <w:tr w:rsidR="0081184F" w:rsidRPr="006650F8" w:rsidTr="0046741C">
        <w:tc>
          <w:tcPr>
            <w:tcW w:w="2808" w:type="dxa"/>
            <w:shd w:val="clear" w:color="auto" w:fill="C6D9F1" w:themeFill="text2" w:themeFillTint="33"/>
            <w:vAlign w:val="center"/>
          </w:tcPr>
          <w:p w:rsidR="0081184F" w:rsidRPr="0046741C" w:rsidRDefault="0081184F" w:rsidP="0046741C">
            <w:pPr>
              <w:jc w:val="center"/>
              <w:rPr>
                <w:rFonts w:asciiTheme="majorHAnsi" w:hAnsiTheme="majorHAnsi" w:cs="Arial"/>
                <w:noProof/>
                <w:color w:val="auto"/>
                <w:lang w:val="sr-Cyrl-RS"/>
              </w:rPr>
            </w:pPr>
            <w:r w:rsidRPr="0046741C">
              <w:rPr>
                <w:rFonts w:asciiTheme="majorHAnsi" w:hAnsiTheme="majorHAnsi" w:cs="Arial"/>
                <w:noProof/>
                <w:color w:val="auto"/>
                <w:lang w:val="sr-Cyrl-RS"/>
              </w:rPr>
              <w:t>Датум закључења уговора</w:t>
            </w:r>
          </w:p>
        </w:tc>
        <w:tc>
          <w:tcPr>
            <w:tcW w:w="3353" w:type="dxa"/>
            <w:shd w:val="clear" w:color="auto" w:fill="C6D9F1" w:themeFill="text2" w:themeFillTint="33"/>
            <w:vAlign w:val="center"/>
          </w:tcPr>
          <w:p w:rsidR="0081184F" w:rsidRPr="0046741C" w:rsidRDefault="0081184F" w:rsidP="0046741C">
            <w:pPr>
              <w:jc w:val="center"/>
              <w:rPr>
                <w:rFonts w:asciiTheme="majorHAnsi" w:hAnsiTheme="majorHAnsi" w:cs="Arial"/>
                <w:noProof/>
                <w:color w:val="auto"/>
                <w:lang w:val="sr-Cyrl-RS"/>
              </w:rPr>
            </w:pPr>
            <w:r w:rsidRPr="0046741C">
              <w:rPr>
                <w:rFonts w:asciiTheme="majorHAnsi" w:hAnsiTheme="majorHAnsi" w:cs="Arial"/>
                <w:noProof/>
                <w:color w:val="auto"/>
                <w:lang w:val="sr-Cyrl-RS"/>
              </w:rPr>
              <w:t>Вредност уговора у динарима без ПДВ-а</w:t>
            </w:r>
          </w:p>
        </w:tc>
        <w:tc>
          <w:tcPr>
            <w:tcW w:w="3081" w:type="dxa"/>
            <w:shd w:val="clear" w:color="auto" w:fill="C6D9F1" w:themeFill="text2" w:themeFillTint="33"/>
            <w:vAlign w:val="center"/>
          </w:tcPr>
          <w:p w:rsidR="0081184F" w:rsidRPr="0046741C" w:rsidRDefault="0081184F" w:rsidP="0046741C">
            <w:pPr>
              <w:jc w:val="center"/>
              <w:rPr>
                <w:rFonts w:asciiTheme="majorHAnsi" w:hAnsiTheme="majorHAnsi" w:cs="Arial"/>
                <w:noProof/>
                <w:color w:val="auto"/>
                <w:lang w:val="sr-Cyrl-RS"/>
              </w:rPr>
            </w:pPr>
            <w:r w:rsidRPr="0046741C">
              <w:rPr>
                <w:rFonts w:asciiTheme="majorHAnsi" w:hAnsiTheme="majorHAnsi" w:cs="Arial"/>
                <w:noProof/>
                <w:color w:val="auto"/>
                <w:lang w:val="sr-Cyrl-RS"/>
              </w:rPr>
              <w:t>Вредност испоручених добара у динарима без ПДВ-а</w:t>
            </w:r>
          </w:p>
        </w:tc>
      </w:tr>
      <w:tr w:rsidR="0081184F" w:rsidRPr="006650F8" w:rsidTr="0046741C">
        <w:tc>
          <w:tcPr>
            <w:tcW w:w="2808" w:type="dxa"/>
          </w:tcPr>
          <w:p w:rsidR="0081184F" w:rsidRPr="0046741C" w:rsidRDefault="0081184F" w:rsidP="0046741C">
            <w:pPr>
              <w:rPr>
                <w:rFonts w:asciiTheme="majorHAnsi" w:hAnsiTheme="majorHAnsi" w:cs="Arial"/>
                <w:noProof/>
                <w:color w:val="auto"/>
                <w:lang w:val="sr-Cyrl-RS"/>
              </w:rPr>
            </w:pPr>
          </w:p>
          <w:p w:rsidR="0081184F" w:rsidRPr="0046741C" w:rsidRDefault="0081184F" w:rsidP="0046741C">
            <w:pPr>
              <w:rPr>
                <w:rFonts w:asciiTheme="majorHAnsi" w:hAnsiTheme="majorHAnsi" w:cs="Arial"/>
                <w:noProof/>
                <w:color w:val="auto"/>
                <w:lang w:val="sr-Cyrl-RS"/>
              </w:rPr>
            </w:pPr>
          </w:p>
        </w:tc>
        <w:tc>
          <w:tcPr>
            <w:tcW w:w="3353" w:type="dxa"/>
          </w:tcPr>
          <w:p w:rsidR="0081184F" w:rsidRPr="0046741C" w:rsidRDefault="0081184F" w:rsidP="0046741C">
            <w:pPr>
              <w:rPr>
                <w:rFonts w:asciiTheme="majorHAnsi" w:hAnsiTheme="majorHAnsi" w:cs="Arial"/>
                <w:noProof/>
                <w:color w:val="auto"/>
                <w:lang w:val="sr-Cyrl-RS"/>
              </w:rPr>
            </w:pPr>
          </w:p>
        </w:tc>
        <w:tc>
          <w:tcPr>
            <w:tcW w:w="3081" w:type="dxa"/>
          </w:tcPr>
          <w:p w:rsidR="0081184F" w:rsidRPr="0046741C" w:rsidRDefault="0081184F" w:rsidP="0046741C">
            <w:pPr>
              <w:rPr>
                <w:rFonts w:asciiTheme="majorHAnsi" w:hAnsiTheme="majorHAnsi" w:cs="Arial"/>
                <w:noProof/>
                <w:color w:val="auto"/>
                <w:lang w:val="sr-Cyrl-RS"/>
              </w:rPr>
            </w:pPr>
          </w:p>
        </w:tc>
      </w:tr>
      <w:tr w:rsidR="0081184F" w:rsidRPr="006650F8" w:rsidTr="0046741C">
        <w:tc>
          <w:tcPr>
            <w:tcW w:w="2808" w:type="dxa"/>
          </w:tcPr>
          <w:p w:rsidR="0081184F" w:rsidRPr="0046741C" w:rsidRDefault="0081184F" w:rsidP="0046741C">
            <w:pPr>
              <w:rPr>
                <w:rFonts w:asciiTheme="majorHAnsi" w:hAnsiTheme="majorHAnsi" w:cs="Arial"/>
                <w:noProof/>
                <w:color w:val="auto"/>
                <w:lang w:val="sr-Cyrl-RS"/>
              </w:rPr>
            </w:pPr>
          </w:p>
          <w:p w:rsidR="0081184F" w:rsidRPr="0046741C" w:rsidRDefault="0081184F" w:rsidP="0046741C">
            <w:pPr>
              <w:rPr>
                <w:rFonts w:asciiTheme="majorHAnsi" w:hAnsiTheme="majorHAnsi" w:cs="Arial"/>
                <w:noProof/>
                <w:color w:val="auto"/>
                <w:lang w:val="sr-Cyrl-RS"/>
              </w:rPr>
            </w:pPr>
          </w:p>
        </w:tc>
        <w:tc>
          <w:tcPr>
            <w:tcW w:w="3353" w:type="dxa"/>
          </w:tcPr>
          <w:p w:rsidR="0081184F" w:rsidRPr="0046741C" w:rsidRDefault="0081184F" w:rsidP="0046741C">
            <w:pPr>
              <w:rPr>
                <w:rFonts w:asciiTheme="majorHAnsi" w:hAnsiTheme="majorHAnsi" w:cs="Arial"/>
                <w:noProof/>
                <w:color w:val="auto"/>
                <w:lang w:val="sr-Cyrl-RS"/>
              </w:rPr>
            </w:pPr>
          </w:p>
        </w:tc>
        <w:tc>
          <w:tcPr>
            <w:tcW w:w="3081" w:type="dxa"/>
          </w:tcPr>
          <w:p w:rsidR="0081184F" w:rsidRPr="0046741C" w:rsidRDefault="0081184F" w:rsidP="0046741C">
            <w:pPr>
              <w:rPr>
                <w:rFonts w:asciiTheme="majorHAnsi" w:hAnsiTheme="majorHAnsi" w:cs="Arial"/>
                <w:noProof/>
                <w:color w:val="auto"/>
                <w:lang w:val="sr-Cyrl-RS"/>
              </w:rPr>
            </w:pPr>
          </w:p>
        </w:tc>
      </w:tr>
      <w:tr w:rsidR="0081184F" w:rsidRPr="006650F8" w:rsidTr="0046741C">
        <w:tc>
          <w:tcPr>
            <w:tcW w:w="2808" w:type="dxa"/>
          </w:tcPr>
          <w:p w:rsidR="0081184F" w:rsidRPr="0046741C" w:rsidRDefault="0081184F" w:rsidP="0046741C">
            <w:pPr>
              <w:rPr>
                <w:rFonts w:asciiTheme="majorHAnsi" w:hAnsiTheme="majorHAnsi" w:cs="Arial"/>
                <w:noProof/>
                <w:color w:val="auto"/>
                <w:lang w:val="sr-Cyrl-RS"/>
              </w:rPr>
            </w:pPr>
          </w:p>
          <w:p w:rsidR="0081184F" w:rsidRPr="0046741C" w:rsidRDefault="0081184F" w:rsidP="0046741C">
            <w:pPr>
              <w:rPr>
                <w:rFonts w:asciiTheme="majorHAnsi" w:hAnsiTheme="majorHAnsi" w:cs="Arial"/>
                <w:noProof/>
                <w:color w:val="auto"/>
                <w:lang w:val="sr-Cyrl-RS"/>
              </w:rPr>
            </w:pPr>
          </w:p>
        </w:tc>
        <w:tc>
          <w:tcPr>
            <w:tcW w:w="3353" w:type="dxa"/>
          </w:tcPr>
          <w:p w:rsidR="0081184F" w:rsidRPr="0046741C" w:rsidRDefault="0081184F" w:rsidP="0046741C">
            <w:pPr>
              <w:rPr>
                <w:rFonts w:asciiTheme="majorHAnsi" w:hAnsiTheme="majorHAnsi" w:cs="Arial"/>
                <w:noProof/>
                <w:color w:val="auto"/>
                <w:lang w:val="sr-Cyrl-RS"/>
              </w:rPr>
            </w:pPr>
          </w:p>
        </w:tc>
        <w:tc>
          <w:tcPr>
            <w:tcW w:w="3081" w:type="dxa"/>
          </w:tcPr>
          <w:p w:rsidR="0081184F" w:rsidRPr="0046741C" w:rsidRDefault="0081184F" w:rsidP="0046741C">
            <w:pPr>
              <w:rPr>
                <w:rFonts w:asciiTheme="majorHAnsi" w:hAnsiTheme="majorHAnsi" w:cs="Arial"/>
                <w:noProof/>
                <w:color w:val="auto"/>
                <w:lang w:val="sr-Cyrl-RS"/>
              </w:rPr>
            </w:pPr>
          </w:p>
        </w:tc>
      </w:tr>
      <w:tr w:rsidR="0081184F" w:rsidRPr="006650F8" w:rsidTr="0046741C">
        <w:tc>
          <w:tcPr>
            <w:tcW w:w="2808" w:type="dxa"/>
          </w:tcPr>
          <w:p w:rsidR="0081184F" w:rsidRPr="0046741C" w:rsidRDefault="0081184F" w:rsidP="0046741C">
            <w:pPr>
              <w:rPr>
                <w:rFonts w:asciiTheme="majorHAnsi" w:hAnsiTheme="majorHAnsi" w:cs="Arial"/>
                <w:noProof/>
                <w:color w:val="auto"/>
                <w:lang w:val="sr-Cyrl-RS"/>
              </w:rPr>
            </w:pPr>
          </w:p>
          <w:p w:rsidR="0081184F" w:rsidRPr="0046741C" w:rsidRDefault="0081184F" w:rsidP="0046741C">
            <w:pPr>
              <w:rPr>
                <w:rFonts w:asciiTheme="majorHAnsi" w:hAnsiTheme="majorHAnsi" w:cs="Arial"/>
                <w:noProof/>
                <w:color w:val="auto"/>
                <w:lang w:val="sr-Cyrl-RS"/>
              </w:rPr>
            </w:pPr>
          </w:p>
        </w:tc>
        <w:tc>
          <w:tcPr>
            <w:tcW w:w="3353" w:type="dxa"/>
          </w:tcPr>
          <w:p w:rsidR="0081184F" w:rsidRPr="0046741C" w:rsidRDefault="0081184F" w:rsidP="0046741C">
            <w:pPr>
              <w:rPr>
                <w:rFonts w:asciiTheme="majorHAnsi" w:hAnsiTheme="majorHAnsi" w:cs="Arial"/>
                <w:noProof/>
                <w:color w:val="auto"/>
                <w:lang w:val="sr-Cyrl-RS"/>
              </w:rPr>
            </w:pPr>
          </w:p>
        </w:tc>
        <w:tc>
          <w:tcPr>
            <w:tcW w:w="3081" w:type="dxa"/>
          </w:tcPr>
          <w:p w:rsidR="0081184F" w:rsidRPr="0046741C" w:rsidRDefault="0081184F" w:rsidP="0046741C">
            <w:pPr>
              <w:rPr>
                <w:rFonts w:asciiTheme="majorHAnsi" w:hAnsiTheme="majorHAnsi" w:cs="Arial"/>
                <w:noProof/>
                <w:color w:val="auto"/>
                <w:lang w:val="sr-Cyrl-RS"/>
              </w:rPr>
            </w:pPr>
          </w:p>
        </w:tc>
      </w:tr>
      <w:tr w:rsidR="0081184F" w:rsidRPr="006650F8" w:rsidTr="0046741C">
        <w:tc>
          <w:tcPr>
            <w:tcW w:w="2808" w:type="dxa"/>
          </w:tcPr>
          <w:p w:rsidR="0081184F" w:rsidRPr="0046741C" w:rsidRDefault="0081184F" w:rsidP="0046741C">
            <w:pPr>
              <w:rPr>
                <w:rFonts w:asciiTheme="majorHAnsi" w:hAnsiTheme="majorHAnsi" w:cs="Arial"/>
                <w:noProof/>
                <w:color w:val="auto"/>
                <w:lang w:val="sr-Cyrl-RS"/>
              </w:rPr>
            </w:pPr>
          </w:p>
          <w:p w:rsidR="0081184F" w:rsidRPr="0046741C" w:rsidRDefault="0081184F" w:rsidP="0046741C">
            <w:pPr>
              <w:rPr>
                <w:rFonts w:asciiTheme="majorHAnsi" w:hAnsiTheme="majorHAnsi" w:cs="Arial"/>
                <w:noProof/>
                <w:color w:val="auto"/>
                <w:lang w:val="sr-Cyrl-RS"/>
              </w:rPr>
            </w:pPr>
          </w:p>
        </w:tc>
        <w:tc>
          <w:tcPr>
            <w:tcW w:w="3353" w:type="dxa"/>
          </w:tcPr>
          <w:p w:rsidR="0081184F" w:rsidRPr="0046741C" w:rsidRDefault="0081184F" w:rsidP="0046741C">
            <w:pPr>
              <w:rPr>
                <w:rFonts w:asciiTheme="majorHAnsi" w:hAnsiTheme="majorHAnsi" w:cs="Arial"/>
                <w:noProof/>
                <w:color w:val="auto"/>
                <w:lang w:val="sr-Cyrl-RS"/>
              </w:rPr>
            </w:pPr>
          </w:p>
        </w:tc>
        <w:tc>
          <w:tcPr>
            <w:tcW w:w="3081" w:type="dxa"/>
          </w:tcPr>
          <w:p w:rsidR="0081184F" w:rsidRPr="0046741C" w:rsidRDefault="0081184F" w:rsidP="0046741C">
            <w:pPr>
              <w:rPr>
                <w:rFonts w:asciiTheme="majorHAnsi" w:hAnsiTheme="majorHAnsi" w:cs="Arial"/>
                <w:noProof/>
                <w:color w:val="auto"/>
                <w:lang w:val="sr-Cyrl-RS"/>
              </w:rPr>
            </w:pPr>
          </w:p>
        </w:tc>
      </w:tr>
    </w:tbl>
    <w:p w:rsidR="0081184F" w:rsidRPr="00B7168C" w:rsidRDefault="0081184F" w:rsidP="0081184F">
      <w:pPr>
        <w:rPr>
          <w:rFonts w:asciiTheme="majorHAnsi" w:hAnsiTheme="majorHAnsi"/>
          <w:noProof/>
          <w:color w:val="auto"/>
          <w:sz w:val="16"/>
          <w:szCs w:val="16"/>
          <w:lang w:val="sr-Cyrl-RS"/>
        </w:rPr>
      </w:pPr>
    </w:p>
    <w:p w:rsidR="0081184F" w:rsidRPr="0046741C" w:rsidRDefault="0081184F" w:rsidP="0081184F">
      <w:pPr>
        <w:jc w:val="both"/>
        <w:rPr>
          <w:rFonts w:asciiTheme="majorHAnsi" w:hAnsiTheme="majorHAnsi" w:cs="Arial"/>
          <w:noProof/>
          <w:lang w:val="sr-Cyrl-RS"/>
        </w:rPr>
      </w:pPr>
      <w:r w:rsidRPr="0046741C">
        <w:rPr>
          <w:rFonts w:asciiTheme="majorHAnsi" w:hAnsiTheme="majorHAnsi" w:cs="Arial"/>
          <w:noProof/>
          <w:lang w:val="sr-Cyrl-RS"/>
        </w:rPr>
        <w:t xml:space="preserve">Потврда се издаје ради учешћа наведеног понуђача у поступку јавне набавке број </w:t>
      </w:r>
      <w:r w:rsidRPr="0046741C">
        <w:rPr>
          <w:rFonts w:asciiTheme="majorHAnsi" w:hAnsiTheme="majorHAnsi" w:cs="Arial"/>
          <w:noProof/>
          <w:color w:val="FF0000"/>
          <w:lang w:val="sr-Cyrl-RS"/>
        </w:rPr>
        <w:t>........</w:t>
      </w:r>
      <w:r w:rsidRPr="0046741C">
        <w:rPr>
          <w:rFonts w:asciiTheme="majorHAnsi" w:hAnsiTheme="majorHAnsi" w:cs="Arial"/>
          <w:i/>
          <w:iCs/>
          <w:noProof/>
          <w:color w:val="FF0000"/>
          <w:lang w:val="sr-Cyrl-RS"/>
        </w:rPr>
        <w:t xml:space="preserve"> [навести редни број јавне набавкe]</w:t>
      </w:r>
      <w:r w:rsidRPr="0046741C">
        <w:rPr>
          <w:rFonts w:asciiTheme="majorHAnsi" w:hAnsiTheme="majorHAnsi" w:cs="Arial"/>
          <w:noProof/>
          <w:color w:val="FF0000"/>
          <w:lang w:val="sr-Cyrl-RS"/>
        </w:rPr>
        <w:t xml:space="preserve">, </w:t>
      </w:r>
      <w:r w:rsidRPr="0046741C">
        <w:rPr>
          <w:rFonts w:asciiTheme="majorHAnsi" w:hAnsiTheme="majorHAnsi" w:cs="Arial"/>
          <w:noProof/>
          <w:lang w:val="sr-Cyrl-RS"/>
        </w:rPr>
        <w:t xml:space="preserve">наручиоца  </w:t>
      </w:r>
      <w:r w:rsidRPr="0046741C">
        <w:rPr>
          <w:rFonts w:asciiTheme="majorHAnsi" w:hAnsiTheme="majorHAnsi" w:cs="Arial"/>
          <w:noProof/>
          <w:color w:val="FF0000"/>
          <w:lang w:val="sr-Cyrl-RS"/>
        </w:rPr>
        <w:t>......................</w:t>
      </w:r>
      <w:r w:rsidRPr="0046741C">
        <w:rPr>
          <w:rFonts w:asciiTheme="majorHAnsi" w:hAnsiTheme="majorHAnsi" w:cs="Arial"/>
          <w:i/>
          <w:iCs/>
          <w:noProof/>
          <w:color w:val="FF0000"/>
          <w:lang w:val="sr-Cyrl-RS"/>
        </w:rPr>
        <w:t xml:space="preserve">[навести назив наручиоца] </w:t>
      </w:r>
      <w:r w:rsidRPr="0046741C">
        <w:rPr>
          <w:rFonts w:asciiTheme="majorHAnsi" w:hAnsiTheme="majorHAnsi" w:cs="Arial"/>
          <w:noProof/>
          <w:lang w:val="sr-Cyrl-RS"/>
        </w:rPr>
        <w:t>и у друге сврхе се не може користити.</w:t>
      </w:r>
    </w:p>
    <w:p w:rsidR="0081184F" w:rsidRPr="0046741C" w:rsidRDefault="0081184F" w:rsidP="0081184F">
      <w:pPr>
        <w:rPr>
          <w:rFonts w:asciiTheme="majorHAnsi" w:hAnsiTheme="majorHAnsi"/>
          <w:noProof/>
          <w:color w:val="auto"/>
          <w:lang w:val="sr-Cyrl-RS"/>
        </w:rPr>
      </w:pPr>
    </w:p>
    <w:tbl>
      <w:tblPr>
        <w:tblW w:w="0" w:type="auto"/>
        <w:tblLook w:val="04A0" w:firstRow="1" w:lastRow="0" w:firstColumn="1" w:lastColumn="0" w:noHBand="0" w:noVBand="1"/>
      </w:tblPr>
      <w:tblGrid>
        <w:gridCol w:w="2982"/>
        <w:gridCol w:w="1925"/>
        <w:gridCol w:w="4119"/>
      </w:tblGrid>
      <w:tr w:rsidR="0081184F" w:rsidRPr="0046741C" w:rsidTr="0046741C">
        <w:tc>
          <w:tcPr>
            <w:tcW w:w="3553" w:type="dxa"/>
            <w:vAlign w:val="center"/>
          </w:tcPr>
          <w:p w:rsidR="0081184F" w:rsidRPr="0046741C" w:rsidRDefault="0081184F" w:rsidP="0046741C">
            <w:pPr>
              <w:pStyle w:val="Title"/>
              <w:tabs>
                <w:tab w:val="left" w:pos="6960"/>
              </w:tabs>
              <w:spacing w:before="0" w:after="0"/>
              <w:rPr>
                <w:rFonts w:asciiTheme="majorHAnsi" w:hAnsiTheme="majorHAnsi" w:cs="Arial"/>
                <w:b w:val="0"/>
                <w:noProof/>
                <w:sz w:val="24"/>
                <w:szCs w:val="24"/>
                <w:lang w:val="sr-Cyrl-RS"/>
              </w:rPr>
            </w:pPr>
            <w:r w:rsidRPr="0046741C">
              <w:rPr>
                <w:rFonts w:asciiTheme="majorHAnsi" w:hAnsiTheme="majorHAnsi" w:cs="Arial"/>
                <w:b w:val="0"/>
                <w:noProof/>
                <w:sz w:val="24"/>
                <w:szCs w:val="24"/>
                <w:lang w:val="sr-Cyrl-RS"/>
              </w:rPr>
              <w:t>Датум</w:t>
            </w:r>
          </w:p>
          <w:p w:rsidR="0081184F" w:rsidRPr="0046741C" w:rsidRDefault="0081184F" w:rsidP="0046741C">
            <w:pPr>
              <w:pStyle w:val="Title"/>
              <w:tabs>
                <w:tab w:val="left" w:pos="6960"/>
              </w:tabs>
              <w:spacing w:before="0" w:after="0"/>
              <w:jc w:val="left"/>
              <w:rPr>
                <w:rFonts w:asciiTheme="majorHAnsi" w:hAnsiTheme="majorHAnsi" w:cs="Arial"/>
                <w:b w:val="0"/>
                <w:noProof/>
                <w:sz w:val="24"/>
                <w:szCs w:val="24"/>
                <w:lang w:val="sr-Cyrl-RS"/>
              </w:rPr>
            </w:pPr>
          </w:p>
          <w:p w:rsidR="0081184F" w:rsidRPr="0046741C" w:rsidRDefault="0081184F" w:rsidP="0046741C">
            <w:pPr>
              <w:pStyle w:val="Title"/>
              <w:tabs>
                <w:tab w:val="left" w:pos="6960"/>
              </w:tabs>
              <w:spacing w:before="0" w:after="0"/>
              <w:rPr>
                <w:rFonts w:asciiTheme="majorHAnsi" w:hAnsiTheme="majorHAnsi" w:cs="Arial"/>
                <w:b w:val="0"/>
                <w:noProof/>
                <w:sz w:val="24"/>
                <w:szCs w:val="24"/>
                <w:lang w:val="sr-Cyrl-RS"/>
              </w:rPr>
            </w:pPr>
            <w:r w:rsidRPr="0046741C">
              <w:rPr>
                <w:rFonts w:asciiTheme="majorHAnsi" w:hAnsiTheme="majorHAnsi" w:cs="Arial"/>
                <w:b w:val="0"/>
                <w:noProof/>
                <w:sz w:val="24"/>
                <w:szCs w:val="24"/>
                <w:lang w:val="sr-Cyrl-RS"/>
              </w:rPr>
              <w:t>________________</w:t>
            </w:r>
          </w:p>
        </w:tc>
        <w:tc>
          <w:tcPr>
            <w:tcW w:w="2651" w:type="dxa"/>
            <w:vAlign w:val="bottom"/>
            <w:hideMark/>
          </w:tcPr>
          <w:p w:rsidR="0081184F" w:rsidRPr="0046741C" w:rsidRDefault="0081184F" w:rsidP="0046741C">
            <w:pPr>
              <w:pStyle w:val="Title"/>
              <w:tabs>
                <w:tab w:val="left" w:pos="6960"/>
              </w:tabs>
              <w:spacing w:before="0" w:after="0"/>
              <w:rPr>
                <w:rFonts w:asciiTheme="majorHAnsi" w:hAnsiTheme="majorHAnsi" w:cs="Arial"/>
                <w:b w:val="0"/>
                <w:noProof/>
                <w:sz w:val="24"/>
                <w:szCs w:val="24"/>
                <w:lang w:val="sr-Cyrl-RS"/>
              </w:rPr>
            </w:pPr>
          </w:p>
        </w:tc>
        <w:tc>
          <w:tcPr>
            <w:tcW w:w="4455" w:type="dxa"/>
            <w:vAlign w:val="center"/>
          </w:tcPr>
          <w:p w:rsidR="0081184F" w:rsidRPr="0046741C" w:rsidRDefault="0081184F" w:rsidP="0046741C">
            <w:pPr>
              <w:pStyle w:val="Title"/>
              <w:tabs>
                <w:tab w:val="left" w:pos="6960"/>
              </w:tabs>
              <w:spacing w:before="0" w:after="0"/>
              <w:rPr>
                <w:rFonts w:asciiTheme="majorHAnsi" w:hAnsiTheme="majorHAnsi" w:cs="Arial"/>
                <w:b w:val="0"/>
                <w:noProof/>
                <w:sz w:val="24"/>
                <w:szCs w:val="24"/>
                <w:lang w:val="sr-Cyrl-RS"/>
              </w:rPr>
            </w:pPr>
            <w:r w:rsidRPr="0046741C">
              <w:rPr>
                <w:rFonts w:asciiTheme="majorHAnsi" w:hAnsiTheme="majorHAnsi" w:cs="Arial"/>
                <w:b w:val="0"/>
                <w:noProof/>
                <w:sz w:val="24"/>
                <w:szCs w:val="24"/>
                <w:lang w:val="sr-Cyrl-RS"/>
              </w:rPr>
              <w:t xml:space="preserve"> Потпис референтног купца</w:t>
            </w:r>
          </w:p>
          <w:p w:rsidR="0081184F" w:rsidRPr="0046741C" w:rsidRDefault="0081184F" w:rsidP="0046741C">
            <w:pPr>
              <w:pStyle w:val="Title"/>
              <w:tabs>
                <w:tab w:val="left" w:pos="6960"/>
              </w:tabs>
              <w:spacing w:before="0" w:after="0"/>
              <w:jc w:val="left"/>
              <w:rPr>
                <w:rFonts w:asciiTheme="majorHAnsi" w:hAnsiTheme="majorHAnsi" w:cs="Arial"/>
                <w:b w:val="0"/>
                <w:noProof/>
                <w:sz w:val="24"/>
                <w:szCs w:val="24"/>
                <w:lang w:val="sr-Cyrl-RS"/>
              </w:rPr>
            </w:pPr>
          </w:p>
          <w:p w:rsidR="0081184F" w:rsidRPr="0046741C" w:rsidRDefault="0081184F" w:rsidP="0046741C">
            <w:pPr>
              <w:pStyle w:val="Title"/>
              <w:tabs>
                <w:tab w:val="left" w:pos="6960"/>
              </w:tabs>
              <w:spacing w:before="0" w:after="0"/>
              <w:rPr>
                <w:rFonts w:asciiTheme="majorHAnsi" w:hAnsiTheme="majorHAnsi" w:cs="Arial"/>
                <w:b w:val="0"/>
                <w:noProof/>
                <w:sz w:val="24"/>
                <w:szCs w:val="24"/>
                <w:lang w:val="sr-Cyrl-RS"/>
              </w:rPr>
            </w:pPr>
            <w:r w:rsidRPr="0046741C">
              <w:rPr>
                <w:rFonts w:asciiTheme="majorHAnsi" w:hAnsiTheme="majorHAnsi" w:cs="Arial"/>
                <w:b w:val="0"/>
                <w:noProof/>
                <w:sz w:val="24"/>
                <w:szCs w:val="24"/>
                <w:lang w:val="sr-Cyrl-RS"/>
              </w:rPr>
              <w:t>___________________________________</w:t>
            </w:r>
          </w:p>
        </w:tc>
      </w:tr>
    </w:tbl>
    <w:p w:rsidR="0081184F" w:rsidRPr="00B7168C" w:rsidRDefault="0081184F" w:rsidP="0081184F">
      <w:pPr>
        <w:pStyle w:val="Title"/>
        <w:shd w:val="clear" w:color="auto" w:fill="FFFFFF"/>
        <w:tabs>
          <w:tab w:val="left" w:pos="6960"/>
        </w:tabs>
        <w:spacing w:before="0" w:after="0"/>
        <w:jc w:val="left"/>
        <w:rPr>
          <w:rFonts w:asciiTheme="majorHAnsi" w:hAnsiTheme="majorHAnsi" w:cs="Arial"/>
          <w:b w:val="0"/>
          <w:noProof/>
          <w:sz w:val="16"/>
          <w:szCs w:val="16"/>
          <w:lang w:val="sr-Cyrl-RS"/>
        </w:rPr>
      </w:pPr>
    </w:p>
    <w:p w:rsidR="0081184F" w:rsidRPr="0046741C" w:rsidRDefault="0081184F" w:rsidP="0081184F">
      <w:pPr>
        <w:pStyle w:val="Title"/>
        <w:shd w:val="clear" w:color="auto" w:fill="FFFFFF"/>
        <w:tabs>
          <w:tab w:val="left" w:pos="7440"/>
        </w:tabs>
        <w:spacing w:before="0" w:after="0"/>
        <w:jc w:val="both"/>
        <w:rPr>
          <w:rFonts w:asciiTheme="majorHAnsi" w:hAnsiTheme="majorHAnsi" w:cs="Arial"/>
          <w:noProof/>
          <w:sz w:val="24"/>
          <w:szCs w:val="24"/>
          <w:lang w:val="sr-Cyrl-RS"/>
        </w:rPr>
      </w:pPr>
      <w:r w:rsidRPr="0046741C">
        <w:rPr>
          <w:rFonts w:asciiTheme="majorHAnsi" w:hAnsiTheme="majorHAnsi" w:cs="Arial"/>
          <w:noProof/>
          <w:sz w:val="24"/>
          <w:szCs w:val="24"/>
          <w:u w:val="single"/>
          <w:lang w:val="sr-Cyrl-RS"/>
        </w:rPr>
        <w:t>Напомена</w:t>
      </w:r>
      <w:r w:rsidRPr="0046741C">
        <w:rPr>
          <w:rFonts w:asciiTheme="majorHAnsi" w:hAnsiTheme="majorHAnsi" w:cs="Arial"/>
          <w:noProof/>
          <w:sz w:val="24"/>
          <w:szCs w:val="24"/>
          <w:lang w:val="sr-Cyrl-RS"/>
        </w:rPr>
        <w:t xml:space="preserve">: </w:t>
      </w:r>
    </w:p>
    <w:p w:rsidR="0081184F" w:rsidRDefault="0081184F" w:rsidP="0081184F">
      <w:pPr>
        <w:pStyle w:val="Title"/>
        <w:numPr>
          <w:ilvl w:val="0"/>
          <w:numId w:val="42"/>
        </w:numPr>
        <w:shd w:val="clear" w:color="auto" w:fill="FFFFFF"/>
        <w:tabs>
          <w:tab w:val="left" w:pos="7440"/>
        </w:tabs>
        <w:spacing w:before="0" w:after="0"/>
        <w:jc w:val="both"/>
        <w:rPr>
          <w:rFonts w:asciiTheme="majorHAnsi" w:hAnsiTheme="majorHAnsi" w:cs="Arial"/>
          <w:b w:val="0"/>
          <w:i/>
          <w:noProof/>
          <w:sz w:val="24"/>
          <w:szCs w:val="24"/>
          <w:lang w:val="sr-Cyrl-RS"/>
        </w:rPr>
      </w:pPr>
      <w:r w:rsidRPr="0046741C">
        <w:rPr>
          <w:rFonts w:asciiTheme="majorHAnsi" w:hAnsiTheme="majorHAnsi" w:cs="Arial"/>
          <w:b w:val="0"/>
          <w:i/>
          <w:noProof/>
          <w:sz w:val="24"/>
          <w:szCs w:val="24"/>
          <w:lang w:val="sr-Cyrl-RS"/>
        </w:rPr>
        <w:t>Образац потврде копирати и доставити за све референтне купце из референтне листе.</w:t>
      </w:r>
    </w:p>
    <w:p w:rsidR="00B7168C" w:rsidRPr="003F3DE7" w:rsidRDefault="003F6116" w:rsidP="00B7168C">
      <w:pPr>
        <w:pStyle w:val="ListParagraph"/>
        <w:numPr>
          <w:ilvl w:val="0"/>
          <w:numId w:val="42"/>
        </w:numPr>
        <w:jc w:val="both"/>
        <w:rPr>
          <w:lang w:val="sr-Cyrl-RS"/>
        </w:rPr>
      </w:pPr>
      <w:r w:rsidRPr="003F3DE7">
        <w:rPr>
          <w:rFonts w:asciiTheme="majorHAnsi" w:hAnsiTheme="majorHAnsi"/>
          <w:lang w:val="sr-Cyrl-RS"/>
        </w:rPr>
        <w:lastRenderedPageBreak/>
        <w:t xml:space="preserve">узимају се у обзир и уговори који су закључени пре релевантног периода </w:t>
      </w:r>
      <w:r w:rsidRPr="003F3DE7">
        <w:rPr>
          <w:rFonts w:asciiTheme="majorHAnsi" w:hAnsiTheme="majorHAnsi"/>
          <w:i/>
          <w:lang w:val="sr-Cyrl-RS"/>
        </w:rPr>
        <w:t>(</w:t>
      </w:r>
      <w:r w:rsidRPr="003F3DE7">
        <w:rPr>
          <w:rFonts w:asciiTheme="majorHAnsi" w:hAnsiTheme="majorHAnsi" w:cs="Arial"/>
          <w:i/>
          <w:noProof/>
          <w:color w:val="auto"/>
          <w:lang w:val="sr-Cyrl-RS"/>
        </w:rPr>
        <w:t>релевантан је период од 3 године од дана истека рока за подношење понуда који је објављен на Порталу јавних набавки</w:t>
      </w:r>
      <w:r w:rsidRPr="003F3DE7">
        <w:rPr>
          <w:rFonts w:asciiTheme="majorHAnsi" w:hAnsiTheme="majorHAnsi"/>
          <w:i/>
          <w:lang w:val="sr-Cyrl-RS"/>
        </w:rPr>
        <w:t>)</w:t>
      </w:r>
      <w:r w:rsidRPr="003F3DE7">
        <w:rPr>
          <w:rFonts w:asciiTheme="majorHAnsi" w:hAnsiTheme="majorHAnsi"/>
          <w:lang w:val="sr-Cyrl-RS"/>
        </w:rPr>
        <w:t xml:space="preserve"> с тим да у смислу ове јавне набавке </w:t>
      </w:r>
      <w:r w:rsidR="00BA7598" w:rsidRPr="003F3DE7">
        <w:rPr>
          <w:rFonts w:asciiTheme="majorHAnsi" w:hAnsiTheme="majorHAnsi"/>
          <w:lang w:val="sr-Cyrl-RS"/>
        </w:rPr>
        <w:t xml:space="preserve">ТРЕБА </w:t>
      </w:r>
      <w:r w:rsidRPr="003F3DE7">
        <w:rPr>
          <w:rFonts w:asciiTheme="majorHAnsi" w:hAnsiTheme="majorHAnsi"/>
          <w:lang w:val="sr-Cyrl-RS"/>
        </w:rPr>
        <w:t>УПИСАТИ САМО ИЗНОСЕ РЕАЛИЗАЦИЈЕ ЗА ПЕРИОД ОД ТРИ ГОДИНЕ ПРЕ ДАНА ИСТЕКА РОКА ЗА ПОДНОШЕЊЕ ПОНУДА КОЈИ ЈЕ ОБЈАВЉЕН НА ПОРТАЛУ ЈАВНИХ НАБАВКИ.</w:t>
      </w:r>
    </w:p>
    <w:p w:rsidR="0081184F" w:rsidRPr="00B7168C" w:rsidRDefault="0081184F" w:rsidP="00B7168C">
      <w:pPr>
        <w:pStyle w:val="ListParagraph"/>
        <w:numPr>
          <w:ilvl w:val="0"/>
          <w:numId w:val="42"/>
        </w:numPr>
        <w:jc w:val="both"/>
        <w:rPr>
          <w:lang w:val="sr-Cyrl-RS"/>
        </w:rPr>
      </w:pPr>
      <w:r w:rsidRPr="00B7168C">
        <w:rPr>
          <w:rFonts w:asciiTheme="majorHAnsi" w:hAnsiTheme="majorHAnsi" w:cs="Arial"/>
          <w:i/>
          <w:noProof/>
          <w:color w:val="auto"/>
          <w:spacing w:val="2"/>
          <w:lang w:val="sr-Cyrl-RS"/>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BA7598" w:rsidRDefault="00BA7598">
      <w:pPr>
        <w:suppressAutoHyphens w:val="0"/>
        <w:spacing w:after="200" w:line="276" w:lineRule="auto"/>
        <w:rPr>
          <w:rFonts w:asciiTheme="majorHAnsi" w:hAnsiTheme="majorHAnsi" w:cs="Arial"/>
          <w:i/>
          <w:noProof/>
          <w:color w:val="auto"/>
          <w:spacing w:val="2"/>
          <w:lang w:val="sr-Cyrl-RS"/>
        </w:rPr>
      </w:pPr>
      <w:r>
        <w:rPr>
          <w:rFonts w:asciiTheme="majorHAnsi" w:hAnsiTheme="majorHAnsi" w:cs="Arial"/>
          <w:i/>
          <w:noProof/>
          <w:color w:val="auto"/>
          <w:spacing w:val="2"/>
          <w:lang w:val="sr-Cyrl-RS"/>
        </w:rPr>
        <w:br w:type="page"/>
      </w:r>
    </w:p>
    <w:p w:rsidR="0081184F" w:rsidRPr="0046741C" w:rsidRDefault="0081184F" w:rsidP="0081184F">
      <w:pPr>
        <w:pStyle w:val="ListParagraph"/>
        <w:shd w:val="clear" w:color="auto" w:fill="C6D9F1"/>
        <w:ind w:left="360"/>
        <w:jc w:val="center"/>
        <w:rPr>
          <w:rFonts w:asciiTheme="majorHAnsi" w:hAnsiTheme="majorHAnsi" w:cs="Arial"/>
          <w:b/>
          <w:bCs/>
          <w:i/>
          <w:iCs/>
          <w:noProof/>
          <w:color w:val="auto"/>
          <w:sz w:val="28"/>
          <w:szCs w:val="28"/>
          <w:lang w:val="sr-Cyrl-RS"/>
        </w:rPr>
      </w:pPr>
      <w:r w:rsidRPr="0046741C">
        <w:rPr>
          <w:rFonts w:asciiTheme="majorHAnsi" w:hAnsiTheme="majorHAnsi" w:cs="Arial"/>
          <w:b/>
          <w:bCs/>
          <w:i/>
          <w:iCs/>
          <w:noProof/>
          <w:color w:val="auto"/>
          <w:sz w:val="28"/>
          <w:szCs w:val="28"/>
          <w:lang w:val="sr-Cyrl-RS"/>
        </w:rPr>
        <w:lastRenderedPageBreak/>
        <w:t>XII   ПОТВРДА О РЕФЕРЕНТНИМ НАБАВКАМА</w:t>
      </w:r>
    </w:p>
    <w:p w:rsidR="0081184F" w:rsidRPr="0046741C" w:rsidRDefault="0081184F" w:rsidP="0081184F">
      <w:pPr>
        <w:pStyle w:val="ListParagraph"/>
        <w:shd w:val="clear" w:color="auto" w:fill="C6D9F1"/>
        <w:ind w:left="360"/>
        <w:jc w:val="right"/>
        <w:rPr>
          <w:rFonts w:asciiTheme="majorHAnsi" w:hAnsiTheme="majorHAnsi" w:cs="Arial"/>
          <w:noProof/>
          <w:color w:val="auto"/>
          <w:sz w:val="28"/>
          <w:szCs w:val="28"/>
          <w:lang w:val="sr-Cyrl-RS"/>
        </w:rPr>
      </w:pPr>
      <w:r w:rsidRPr="0046741C">
        <w:rPr>
          <w:rFonts w:asciiTheme="majorHAnsi" w:hAnsiTheme="majorHAnsi" w:cs="Arial"/>
          <w:b/>
          <w:bCs/>
          <w:i/>
          <w:iCs/>
          <w:noProof/>
          <w:color w:val="auto"/>
          <w:sz w:val="28"/>
          <w:szCs w:val="28"/>
          <w:lang w:val="sr-Cyrl-RS"/>
        </w:rPr>
        <w:t>(Образац 7б.)</w:t>
      </w:r>
    </w:p>
    <w:p w:rsidR="0081184F" w:rsidRPr="0046741C" w:rsidRDefault="0081184F" w:rsidP="0081184F">
      <w:pPr>
        <w:suppressAutoHyphens w:val="0"/>
        <w:spacing w:line="240" w:lineRule="auto"/>
        <w:rPr>
          <w:rFonts w:asciiTheme="majorHAnsi" w:hAnsiTheme="majorHAnsi" w:cs="Arial"/>
          <w:b/>
          <w:bCs/>
          <w:i/>
          <w:iCs/>
          <w:noProof/>
          <w:color w:val="auto"/>
          <w:lang w:val="sr-Cyrl-RS"/>
        </w:rPr>
      </w:pPr>
    </w:p>
    <w:p w:rsidR="0081184F" w:rsidRPr="0046741C" w:rsidRDefault="0081184F" w:rsidP="00A00309">
      <w:pPr>
        <w:tabs>
          <w:tab w:val="left" w:pos="0"/>
          <w:tab w:val="left" w:pos="330"/>
          <w:tab w:val="left" w:pos="540"/>
        </w:tabs>
        <w:spacing w:after="120"/>
        <w:rPr>
          <w:rFonts w:asciiTheme="majorHAnsi" w:hAnsiTheme="majorHAnsi" w:cs="Arial"/>
          <w:noProof/>
          <w:color w:val="auto"/>
          <w:lang w:val="sr-Cyrl-RS"/>
        </w:rPr>
      </w:pPr>
      <w:r w:rsidRPr="0046741C">
        <w:rPr>
          <w:rFonts w:asciiTheme="majorHAnsi" w:hAnsiTheme="majorHAnsi" w:cs="Arial"/>
          <w:b/>
          <w:noProof/>
          <w:color w:val="auto"/>
          <w:lang w:val="sr-Cyrl-RS"/>
        </w:rPr>
        <w:t>Референтни КУПАЦ</w:t>
      </w:r>
      <w:r w:rsidRPr="0046741C">
        <w:rPr>
          <w:rFonts w:asciiTheme="majorHAnsi" w:hAnsiTheme="majorHAnsi" w:cs="Arial"/>
          <w:noProof/>
          <w:color w:val="auto"/>
          <w:lang w:val="sr-Cyrl-RS"/>
        </w:rPr>
        <w:t xml:space="preserve"> предметних добара: </w:t>
      </w:r>
    </w:p>
    <w:p w:rsidR="0081184F" w:rsidRPr="0046741C" w:rsidRDefault="0081184F" w:rsidP="0081184F">
      <w:pPr>
        <w:tabs>
          <w:tab w:val="left" w:pos="0"/>
          <w:tab w:val="left" w:pos="330"/>
          <w:tab w:val="left" w:pos="540"/>
        </w:tabs>
        <w:rPr>
          <w:rFonts w:asciiTheme="majorHAnsi" w:hAnsiTheme="majorHAnsi" w:cs="Arial"/>
          <w:noProof/>
          <w:color w:val="auto"/>
          <w:lang w:val="sr-Cyrl-RS"/>
        </w:rPr>
      </w:pPr>
      <w:r w:rsidRPr="0046741C">
        <w:rPr>
          <w:rFonts w:asciiTheme="majorHAnsi" w:hAnsiTheme="majorHAnsi" w:cs="Arial"/>
          <w:noProof/>
          <w:color w:val="auto"/>
          <w:lang w:val="sr-Cyrl-RS"/>
        </w:rPr>
        <w:t>......................................................................................................................................................................................</w:t>
      </w:r>
    </w:p>
    <w:p w:rsidR="0081184F" w:rsidRPr="0046741C" w:rsidRDefault="0081184F" w:rsidP="0081184F">
      <w:pPr>
        <w:pStyle w:val="Title"/>
        <w:shd w:val="clear" w:color="auto" w:fill="FFFFFF"/>
        <w:tabs>
          <w:tab w:val="left" w:pos="7440"/>
        </w:tabs>
        <w:spacing w:before="0" w:after="0"/>
        <w:jc w:val="left"/>
        <w:rPr>
          <w:rFonts w:asciiTheme="majorHAnsi" w:hAnsiTheme="majorHAnsi" w:cs="Arial"/>
          <w:b w:val="0"/>
          <w:noProof/>
          <w:sz w:val="24"/>
          <w:szCs w:val="24"/>
          <w:lang w:val="sr-Cyrl-RS"/>
        </w:rPr>
      </w:pPr>
      <w:r w:rsidRPr="0046741C">
        <w:rPr>
          <w:rFonts w:asciiTheme="majorHAnsi" w:hAnsiTheme="majorHAnsi" w:cs="Arial"/>
          <w:b w:val="0"/>
          <w:noProof/>
          <w:sz w:val="24"/>
          <w:szCs w:val="24"/>
          <w:lang w:val="sr-Cyrl-RS"/>
        </w:rPr>
        <w:t xml:space="preserve">                                                                                   (назив и адреса)</w:t>
      </w:r>
    </w:p>
    <w:p w:rsidR="0081184F" w:rsidRPr="0046741C" w:rsidRDefault="0081184F" w:rsidP="00A00309">
      <w:pPr>
        <w:pStyle w:val="Title"/>
        <w:shd w:val="clear" w:color="auto" w:fill="FFFFFF"/>
        <w:tabs>
          <w:tab w:val="left" w:pos="7440"/>
        </w:tabs>
        <w:spacing w:before="0" w:after="120"/>
        <w:jc w:val="left"/>
        <w:rPr>
          <w:rFonts w:asciiTheme="majorHAnsi" w:hAnsiTheme="majorHAnsi" w:cs="Arial"/>
          <w:b w:val="0"/>
          <w:noProof/>
          <w:sz w:val="24"/>
          <w:szCs w:val="24"/>
          <w:lang w:val="sr-Cyrl-RS"/>
        </w:rPr>
      </w:pPr>
      <w:r w:rsidRPr="0046741C">
        <w:rPr>
          <w:rFonts w:asciiTheme="majorHAnsi" w:hAnsiTheme="majorHAnsi" w:cs="Arial"/>
          <w:b w:val="0"/>
          <w:noProof/>
          <w:sz w:val="24"/>
          <w:szCs w:val="24"/>
          <w:lang w:val="sr-Cyrl-RS"/>
        </w:rPr>
        <w:t xml:space="preserve">Лице за контакт: </w:t>
      </w:r>
    </w:p>
    <w:p w:rsidR="0081184F" w:rsidRPr="0046741C" w:rsidRDefault="0081184F" w:rsidP="0081184F">
      <w:pPr>
        <w:pStyle w:val="Title"/>
        <w:shd w:val="clear" w:color="auto" w:fill="FFFFFF"/>
        <w:tabs>
          <w:tab w:val="left" w:pos="7440"/>
        </w:tabs>
        <w:spacing w:before="0" w:after="0"/>
        <w:jc w:val="left"/>
        <w:rPr>
          <w:rFonts w:asciiTheme="majorHAnsi" w:hAnsiTheme="majorHAnsi" w:cs="Arial"/>
          <w:b w:val="0"/>
          <w:noProof/>
          <w:sz w:val="24"/>
          <w:szCs w:val="24"/>
          <w:lang w:val="sr-Cyrl-RS"/>
        </w:rPr>
      </w:pPr>
      <w:r w:rsidRPr="0046741C">
        <w:rPr>
          <w:rFonts w:asciiTheme="majorHAnsi" w:hAnsiTheme="majorHAnsi" w:cs="Arial"/>
          <w:b w:val="0"/>
          <w:noProof/>
          <w:sz w:val="24"/>
          <w:szCs w:val="24"/>
          <w:lang w:val="sr-Cyrl-RS"/>
        </w:rPr>
        <w:t>.......................................................................................................................................................................................</w:t>
      </w:r>
    </w:p>
    <w:p w:rsidR="0081184F" w:rsidRPr="0046741C" w:rsidRDefault="0081184F" w:rsidP="0081184F">
      <w:pPr>
        <w:pStyle w:val="Title"/>
        <w:shd w:val="clear" w:color="auto" w:fill="FFFFFF"/>
        <w:tabs>
          <w:tab w:val="left" w:pos="7440"/>
        </w:tabs>
        <w:spacing w:before="0" w:after="0"/>
        <w:jc w:val="left"/>
        <w:rPr>
          <w:rFonts w:asciiTheme="majorHAnsi" w:hAnsiTheme="majorHAnsi" w:cs="Arial"/>
          <w:b w:val="0"/>
          <w:noProof/>
          <w:sz w:val="24"/>
          <w:szCs w:val="24"/>
          <w:lang w:val="sr-Cyrl-RS"/>
        </w:rPr>
      </w:pPr>
      <w:r w:rsidRPr="0046741C">
        <w:rPr>
          <w:rFonts w:asciiTheme="majorHAnsi" w:hAnsiTheme="majorHAnsi" w:cs="Arial"/>
          <w:b w:val="0"/>
          <w:noProof/>
          <w:sz w:val="24"/>
          <w:szCs w:val="24"/>
          <w:lang w:val="sr-Cyrl-RS"/>
        </w:rPr>
        <w:t xml:space="preserve">                                                         (име, презиме, контакт телефон)</w:t>
      </w:r>
    </w:p>
    <w:p w:rsidR="0081184F" w:rsidRPr="0046741C" w:rsidRDefault="0081184F" w:rsidP="0081184F">
      <w:pPr>
        <w:pStyle w:val="Title"/>
        <w:shd w:val="clear" w:color="auto" w:fill="FFFFFF"/>
        <w:tabs>
          <w:tab w:val="left" w:pos="6960"/>
        </w:tabs>
        <w:jc w:val="both"/>
        <w:rPr>
          <w:rFonts w:asciiTheme="majorHAnsi" w:hAnsiTheme="majorHAnsi" w:cs="Arial"/>
          <w:b w:val="0"/>
          <w:noProof/>
          <w:sz w:val="24"/>
          <w:szCs w:val="24"/>
          <w:lang w:val="sr-Cyrl-RS"/>
        </w:rPr>
      </w:pPr>
      <w:r w:rsidRPr="0046741C">
        <w:rPr>
          <w:rFonts w:asciiTheme="majorHAnsi" w:hAnsiTheme="majorHAnsi" w:cs="Arial"/>
          <w:b w:val="0"/>
          <w:noProof/>
          <w:sz w:val="24"/>
          <w:szCs w:val="24"/>
          <w:lang w:val="sr-Cyrl-RS"/>
        </w:rPr>
        <w:t>Овим путем потврђујем да је:</w:t>
      </w:r>
    </w:p>
    <w:p w:rsidR="0081184F" w:rsidRPr="0046741C" w:rsidRDefault="0081184F" w:rsidP="0081184F">
      <w:pPr>
        <w:pStyle w:val="Title"/>
        <w:shd w:val="clear" w:color="auto" w:fill="FFFFFF"/>
        <w:tabs>
          <w:tab w:val="left" w:pos="6960"/>
        </w:tabs>
        <w:jc w:val="both"/>
        <w:rPr>
          <w:rFonts w:asciiTheme="majorHAnsi" w:hAnsiTheme="majorHAnsi" w:cs="Arial"/>
          <w:b w:val="0"/>
          <w:noProof/>
          <w:sz w:val="24"/>
          <w:szCs w:val="24"/>
          <w:lang w:val="sr-Cyrl-RS"/>
        </w:rPr>
      </w:pPr>
      <w:r w:rsidRPr="0046741C">
        <w:rPr>
          <w:rFonts w:asciiTheme="majorHAnsi" w:hAnsiTheme="majorHAnsi" w:cs="Arial"/>
          <w:b w:val="0"/>
          <w:noProof/>
          <w:sz w:val="24"/>
          <w:szCs w:val="24"/>
          <w:lang w:val="sr-Cyrl-RS"/>
        </w:rPr>
        <w:t xml:space="preserve"> .......................................................................................................... (навести назив понуђача) за наше потребе испоручио </w:t>
      </w:r>
      <w:r w:rsidRPr="0046741C">
        <w:rPr>
          <w:rFonts w:asciiTheme="majorHAnsi" w:hAnsiTheme="majorHAnsi" w:cs="Arial"/>
          <w:noProof/>
          <w:sz w:val="24"/>
          <w:szCs w:val="24"/>
          <w:lang w:val="sr-Cyrl-RS"/>
        </w:rPr>
        <w:t>сезонско воће</w:t>
      </w:r>
      <w:r w:rsidRPr="0046741C">
        <w:rPr>
          <w:rFonts w:asciiTheme="majorHAnsi" w:hAnsiTheme="majorHAnsi" w:cs="Arial"/>
          <w:i/>
          <w:noProof/>
          <w:sz w:val="24"/>
          <w:szCs w:val="24"/>
          <w:lang w:val="sr-Cyrl-RS"/>
        </w:rPr>
        <w:t xml:space="preserve"> </w:t>
      </w:r>
      <w:r w:rsidRPr="0046741C">
        <w:rPr>
          <w:rFonts w:asciiTheme="majorHAnsi" w:hAnsiTheme="majorHAnsi" w:cs="Arial"/>
          <w:b w:val="0"/>
          <w:noProof/>
          <w:sz w:val="24"/>
          <w:szCs w:val="24"/>
          <w:lang w:val="sr-Cyrl-RS"/>
        </w:rPr>
        <w:t>у уговореном року, обиму и квалитету.</w:t>
      </w:r>
    </w:p>
    <w:p w:rsidR="0081184F" w:rsidRPr="0046741C" w:rsidRDefault="0081184F" w:rsidP="0081184F">
      <w:pPr>
        <w:rPr>
          <w:rFonts w:asciiTheme="majorHAnsi" w:hAnsiTheme="majorHAnsi" w:cs="Arial"/>
          <w:noProof/>
          <w:color w:val="auto"/>
          <w:lang w:val="sr-Cyrl-RS"/>
        </w:rPr>
      </w:pPr>
    </w:p>
    <w:tbl>
      <w:tblPr>
        <w:tblStyle w:val="TableGrid"/>
        <w:tblW w:w="0" w:type="auto"/>
        <w:tblLook w:val="04A0" w:firstRow="1" w:lastRow="0" w:firstColumn="1" w:lastColumn="0" w:noHBand="0" w:noVBand="1"/>
      </w:tblPr>
      <w:tblGrid>
        <w:gridCol w:w="2657"/>
        <w:gridCol w:w="3348"/>
        <w:gridCol w:w="3011"/>
      </w:tblGrid>
      <w:tr w:rsidR="0081184F" w:rsidRPr="006650F8" w:rsidTr="0046741C">
        <w:tc>
          <w:tcPr>
            <w:tcW w:w="2718" w:type="dxa"/>
            <w:shd w:val="clear" w:color="auto" w:fill="C6D9F1" w:themeFill="text2" w:themeFillTint="33"/>
            <w:vAlign w:val="center"/>
          </w:tcPr>
          <w:p w:rsidR="0081184F" w:rsidRPr="0046741C" w:rsidRDefault="0081184F" w:rsidP="0046741C">
            <w:pPr>
              <w:jc w:val="center"/>
              <w:rPr>
                <w:rFonts w:asciiTheme="majorHAnsi" w:hAnsiTheme="majorHAnsi" w:cs="Arial"/>
                <w:noProof/>
                <w:color w:val="auto"/>
                <w:lang w:val="sr-Cyrl-RS"/>
              </w:rPr>
            </w:pPr>
            <w:r w:rsidRPr="0046741C">
              <w:rPr>
                <w:rFonts w:asciiTheme="majorHAnsi" w:hAnsiTheme="majorHAnsi" w:cs="Arial"/>
                <w:noProof/>
                <w:color w:val="auto"/>
                <w:lang w:val="sr-Cyrl-RS"/>
              </w:rPr>
              <w:t>Датум закључења уговора</w:t>
            </w:r>
          </w:p>
        </w:tc>
        <w:tc>
          <w:tcPr>
            <w:tcW w:w="3443" w:type="dxa"/>
            <w:shd w:val="clear" w:color="auto" w:fill="C6D9F1" w:themeFill="text2" w:themeFillTint="33"/>
            <w:vAlign w:val="center"/>
          </w:tcPr>
          <w:p w:rsidR="0081184F" w:rsidRPr="0046741C" w:rsidRDefault="0081184F" w:rsidP="0046741C">
            <w:pPr>
              <w:jc w:val="center"/>
              <w:rPr>
                <w:rFonts w:asciiTheme="majorHAnsi" w:hAnsiTheme="majorHAnsi" w:cs="Arial"/>
                <w:noProof/>
                <w:color w:val="auto"/>
                <w:lang w:val="sr-Cyrl-RS"/>
              </w:rPr>
            </w:pPr>
            <w:r w:rsidRPr="0046741C">
              <w:rPr>
                <w:rFonts w:asciiTheme="majorHAnsi" w:hAnsiTheme="majorHAnsi" w:cs="Arial"/>
                <w:noProof/>
                <w:color w:val="auto"/>
                <w:lang w:val="sr-Cyrl-RS"/>
              </w:rPr>
              <w:t>Вредност уговора у динарима без ПДВ-а</w:t>
            </w:r>
          </w:p>
        </w:tc>
        <w:tc>
          <w:tcPr>
            <w:tcW w:w="3081" w:type="dxa"/>
            <w:shd w:val="clear" w:color="auto" w:fill="C6D9F1" w:themeFill="text2" w:themeFillTint="33"/>
            <w:vAlign w:val="center"/>
          </w:tcPr>
          <w:p w:rsidR="0081184F" w:rsidRPr="0046741C" w:rsidRDefault="0081184F" w:rsidP="0046741C">
            <w:pPr>
              <w:jc w:val="center"/>
              <w:rPr>
                <w:rFonts w:asciiTheme="majorHAnsi" w:hAnsiTheme="majorHAnsi" w:cs="Arial"/>
                <w:noProof/>
                <w:color w:val="auto"/>
                <w:lang w:val="sr-Cyrl-RS"/>
              </w:rPr>
            </w:pPr>
            <w:r w:rsidRPr="0046741C">
              <w:rPr>
                <w:rFonts w:asciiTheme="majorHAnsi" w:hAnsiTheme="majorHAnsi" w:cs="Arial"/>
                <w:noProof/>
                <w:color w:val="auto"/>
                <w:lang w:val="sr-Cyrl-RS"/>
              </w:rPr>
              <w:t>Вредност испоручених добара у динарима без ПДВ-а</w:t>
            </w:r>
          </w:p>
        </w:tc>
      </w:tr>
      <w:tr w:rsidR="0081184F" w:rsidRPr="006650F8" w:rsidTr="0046741C">
        <w:tc>
          <w:tcPr>
            <w:tcW w:w="2718" w:type="dxa"/>
          </w:tcPr>
          <w:p w:rsidR="0081184F" w:rsidRPr="0046741C" w:rsidRDefault="0081184F" w:rsidP="0046741C">
            <w:pPr>
              <w:rPr>
                <w:rFonts w:asciiTheme="majorHAnsi" w:hAnsiTheme="majorHAnsi" w:cs="Arial"/>
                <w:noProof/>
                <w:color w:val="auto"/>
                <w:lang w:val="sr-Cyrl-RS"/>
              </w:rPr>
            </w:pPr>
          </w:p>
          <w:p w:rsidR="0081184F" w:rsidRPr="0046741C" w:rsidRDefault="0081184F" w:rsidP="0046741C">
            <w:pPr>
              <w:rPr>
                <w:rFonts w:asciiTheme="majorHAnsi" w:hAnsiTheme="majorHAnsi" w:cs="Arial"/>
                <w:noProof/>
                <w:color w:val="auto"/>
                <w:lang w:val="sr-Cyrl-RS"/>
              </w:rPr>
            </w:pPr>
          </w:p>
        </w:tc>
        <w:tc>
          <w:tcPr>
            <w:tcW w:w="3443" w:type="dxa"/>
          </w:tcPr>
          <w:p w:rsidR="0081184F" w:rsidRPr="0046741C" w:rsidRDefault="0081184F" w:rsidP="0046741C">
            <w:pPr>
              <w:rPr>
                <w:rFonts w:asciiTheme="majorHAnsi" w:hAnsiTheme="majorHAnsi" w:cs="Arial"/>
                <w:noProof/>
                <w:color w:val="auto"/>
                <w:lang w:val="sr-Cyrl-RS"/>
              </w:rPr>
            </w:pPr>
          </w:p>
          <w:p w:rsidR="0081184F" w:rsidRPr="0046741C" w:rsidRDefault="0081184F" w:rsidP="0046741C">
            <w:pPr>
              <w:rPr>
                <w:rFonts w:asciiTheme="majorHAnsi" w:hAnsiTheme="majorHAnsi" w:cs="Arial"/>
                <w:noProof/>
                <w:color w:val="auto"/>
                <w:lang w:val="sr-Cyrl-RS"/>
              </w:rPr>
            </w:pPr>
          </w:p>
        </w:tc>
        <w:tc>
          <w:tcPr>
            <w:tcW w:w="3081" w:type="dxa"/>
          </w:tcPr>
          <w:p w:rsidR="0081184F" w:rsidRPr="0046741C" w:rsidRDefault="0081184F" w:rsidP="0046741C">
            <w:pPr>
              <w:rPr>
                <w:rFonts w:asciiTheme="majorHAnsi" w:hAnsiTheme="majorHAnsi" w:cs="Arial"/>
                <w:noProof/>
                <w:color w:val="auto"/>
                <w:lang w:val="sr-Cyrl-RS"/>
              </w:rPr>
            </w:pPr>
          </w:p>
          <w:p w:rsidR="0081184F" w:rsidRPr="0046741C" w:rsidRDefault="0081184F" w:rsidP="0046741C">
            <w:pPr>
              <w:rPr>
                <w:rFonts w:asciiTheme="majorHAnsi" w:hAnsiTheme="majorHAnsi" w:cs="Arial"/>
                <w:noProof/>
                <w:color w:val="auto"/>
                <w:lang w:val="sr-Cyrl-RS"/>
              </w:rPr>
            </w:pPr>
          </w:p>
        </w:tc>
      </w:tr>
      <w:tr w:rsidR="0081184F" w:rsidRPr="006650F8" w:rsidTr="0046741C">
        <w:tc>
          <w:tcPr>
            <w:tcW w:w="2718" w:type="dxa"/>
          </w:tcPr>
          <w:p w:rsidR="0081184F" w:rsidRPr="0046741C" w:rsidRDefault="0081184F" w:rsidP="0046741C">
            <w:pPr>
              <w:rPr>
                <w:rFonts w:asciiTheme="majorHAnsi" w:hAnsiTheme="majorHAnsi" w:cs="Arial"/>
                <w:noProof/>
                <w:color w:val="auto"/>
                <w:lang w:val="sr-Cyrl-RS"/>
              </w:rPr>
            </w:pPr>
          </w:p>
          <w:p w:rsidR="0081184F" w:rsidRPr="0046741C" w:rsidRDefault="0081184F" w:rsidP="0046741C">
            <w:pPr>
              <w:rPr>
                <w:rFonts w:asciiTheme="majorHAnsi" w:hAnsiTheme="majorHAnsi" w:cs="Arial"/>
                <w:noProof/>
                <w:color w:val="auto"/>
                <w:lang w:val="sr-Cyrl-RS"/>
              </w:rPr>
            </w:pPr>
          </w:p>
        </w:tc>
        <w:tc>
          <w:tcPr>
            <w:tcW w:w="3443" w:type="dxa"/>
          </w:tcPr>
          <w:p w:rsidR="0081184F" w:rsidRPr="0046741C" w:rsidRDefault="0081184F" w:rsidP="0046741C">
            <w:pPr>
              <w:rPr>
                <w:rFonts w:asciiTheme="majorHAnsi" w:hAnsiTheme="majorHAnsi" w:cs="Arial"/>
                <w:noProof/>
                <w:color w:val="auto"/>
                <w:lang w:val="sr-Cyrl-RS"/>
              </w:rPr>
            </w:pPr>
          </w:p>
        </w:tc>
        <w:tc>
          <w:tcPr>
            <w:tcW w:w="3081" w:type="dxa"/>
          </w:tcPr>
          <w:p w:rsidR="0081184F" w:rsidRPr="0046741C" w:rsidRDefault="0081184F" w:rsidP="0046741C">
            <w:pPr>
              <w:rPr>
                <w:rFonts w:asciiTheme="majorHAnsi" w:hAnsiTheme="majorHAnsi" w:cs="Arial"/>
                <w:noProof/>
                <w:color w:val="auto"/>
                <w:lang w:val="sr-Cyrl-RS"/>
              </w:rPr>
            </w:pPr>
          </w:p>
        </w:tc>
      </w:tr>
      <w:tr w:rsidR="0081184F" w:rsidRPr="006650F8" w:rsidTr="0046741C">
        <w:tc>
          <w:tcPr>
            <w:tcW w:w="2718" w:type="dxa"/>
          </w:tcPr>
          <w:p w:rsidR="0081184F" w:rsidRPr="0046741C" w:rsidRDefault="0081184F" w:rsidP="0046741C">
            <w:pPr>
              <w:rPr>
                <w:rFonts w:asciiTheme="majorHAnsi" w:hAnsiTheme="majorHAnsi" w:cs="Arial"/>
                <w:noProof/>
                <w:color w:val="auto"/>
                <w:lang w:val="sr-Cyrl-RS"/>
              </w:rPr>
            </w:pPr>
          </w:p>
          <w:p w:rsidR="0081184F" w:rsidRPr="0046741C" w:rsidRDefault="0081184F" w:rsidP="0046741C">
            <w:pPr>
              <w:rPr>
                <w:rFonts w:asciiTheme="majorHAnsi" w:hAnsiTheme="majorHAnsi" w:cs="Arial"/>
                <w:noProof/>
                <w:color w:val="auto"/>
                <w:lang w:val="sr-Cyrl-RS"/>
              </w:rPr>
            </w:pPr>
          </w:p>
        </w:tc>
        <w:tc>
          <w:tcPr>
            <w:tcW w:w="3443" w:type="dxa"/>
          </w:tcPr>
          <w:p w:rsidR="0081184F" w:rsidRPr="0046741C" w:rsidRDefault="0081184F" w:rsidP="0046741C">
            <w:pPr>
              <w:rPr>
                <w:rFonts w:asciiTheme="majorHAnsi" w:hAnsiTheme="majorHAnsi" w:cs="Arial"/>
                <w:noProof/>
                <w:color w:val="auto"/>
                <w:lang w:val="sr-Cyrl-RS"/>
              </w:rPr>
            </w:pPr>
          </w:p>
        </w:tc>
        <w:tc>
          <w:tcPr>
            <w:tcW w:w="3081" w:type="dxa"/>
          </w:tcPr>
          <w:p w:rsidR="0081184F" w:rsidRPr="0046741C" w:rsidRDefault="0081184F" w:rsidP="0046741C">
            <w:pPr>
              <w:rPr>
                <w:rFonts w:asciiTheme="majorHAnsi" w:hAnsiTheme="majorHAnsi" w:cs="Arial"/>
                <w:noProof/>
                <w:color w:val="auto"/>
                <w:lang w:val="sr-Cyrl-RS"/>
              </w:rPr>
            </w:pPr>
          </w:p>
        </w:tc>
      </w:tr>
      <w:tr w:rsidR="0081184F" w:rsidRPr="006650F8" w:rsidTr="0046741C">
        <w:tc>
          <w:tcPr>
            <w:tcW w:w="2718" w:type="dxa"/>
          </w:tcPr>
          <w:p w:rsidR="0081184F" w:rsidRPr="0046741C" w:rsidRDefault="0081184F" w:rsidP="0046741C">
            <w:pPr>
              <w:rPr>
                <w:rFonts w:asciiTheme="majorHAnsi" w:hAnsiTheme="majorHAnsi" w:cs="Arial"/>
                <w:noProof/>
                <w:color w:val="auto"/>
                <w:lang w:val="sr-Cyrl-RS"/>
              </w:rPr>
            </w:pPr>
          </w:p>
          <w:p w:rsidR="0081184F" w:rsidRPr="0046741C" w:rsidRDefault="0081184F" w:rsidP="0046741C">
            <w:pPr>
              <w:rPr>
                <w:rFonts w:asciiTheme="majorHAnsi" w:hAnsiTheme="majorHAnsi" w:cs="Arial"/>
                <w:noProof/>
                <w:color w:val="auto"/>
                <w:lang w:val="sr-Cyrl-RS"/>
              </w:rPr>
            </w:pPr>
          </w:p>
        </w:tc>
        <w:tc>
          <w:tcPr>
            <w:tcW w:w="3443" w:type="dxa"/>
          </w:tcPr>
          <w:p w:rsidR="0081184F" w:rsidRPr="0046741C" w:rsidRDefault="0081184F" w:rsidP="0046741C">
            <w:pPr>
              <w:rPr>
                <w:rFonts w:asciiTheme="majorHAnsi" w:hAnsiTheme="majorHAnsi" w:cs="Arial"/>
                <w:noProof/>
                <w:color w:val="auto"/>
                <w:lang w:val="sr-Cyrl-RS"/>
              </w:rPr>
            </w:pPr>
          </w:p>
        </w:tc>
        <w:tc>
          <w:tcPr>
            <w:tcW w:w="3081" w:type="dxa"/>
          </w:tcPr>
          <w:p w:rsidR="0081184F" w:rsidRPr="0046741C" w:rsidRDefault="0081184F" w:rsidP="0046741C">
            <w:pPr>
              <w:rPr>
                <w:rFonts w:asciiTheme="majorHAnsi" w:hAnsiTheme="majorHAnsi" w:cs="Arial"/>
                <w:noProof/>
                <w:color w:val="auto"/>
                <w:lang w:val="sr-Cyrl-RS"/>
              </w:rPr>
            </w:pPr>
          </w:p>
        </w:tc>
      </w:tr>
      <w:tr w:rsidR="0081184F" w:rsidRPr="006650F8" w:rsidTr="0046741C">
        <w:tc>
          <w:tcPr>
            <w:tcW w:w="2718" w:type="dxa"/>
          </w:tcPr>
          <w:p w:rsidR="0081184F" w:rsidRPr="0046741C" w:rsidRDefault="0081184F" w:rsidP="0046741C">
            <w:pPr>
              <w:rPr>
                <w:rFonts w:asciiTheme="majorHAnsi" w:hAnsiTheme="majorHAnsi" w:cs="Arial"/>
                <w:noProof/>
                <w:color w:val="auto"/>
                <w:lang w:val="sr-Cyrl-RS"/>
              </w:rPr>
            </w:pPr>
          </w:p>
          <w:p w:rsidR="0081184F" w:rsidRPr="0046741C" w:rsidRDefault="0081184F" w:rsidP="0046741C">
            <w:pPr>
              <w:rPr>
                <w:rFonts w:asciiTheme="majorHAnsi" w:hAnsiTheme="majorHAnsi" w:cs="Arial"/>
                <w:noProof/>
                <w:color w:val="auto"/>
                <w:lang w:val="sr-Cyrl-RS"/>
              </w:rPr>
            </w:pPr>
          </w:p>
        </w:tc>
        <w:tc>
          <w:tcPr>
            <w:tcW w:w="3443" w:type="dxa"/>
          </w:tcPr>
          <w:p w:rsidR="0081184F" w:rsidRPr="0046741C" w:rsidRDefault="0081184F" w:rsidP="0046741C">
            <w:pPr>
              <w:rPr>
                <w:rFonts w:asciiTheme="majorHAnsi" w:hAnsiTheme="majorHAnsi" w:cs="Arial"/>
                <w:noProof/>
                <w:color w:val="auto"/>
                <w:lang w:val="sr-Cyrl-RS"/>
              </w:rPr>
            </w:pPr>
          </w:p>
        </w:tc>
        <w:tc>
          <w:tcPr>
            <w:tcW w:w="3081" w:type="dxa"/>
          </w:tcPr>
          <w:p w:rsidR="0081184F" w:rsidRPr="0046741C" w:rsidRDefault="0081184F" w:rsidP="0046741C">
            <w:pPr>
              <w:rPr>
                <w:rFonts w:asciiTheme="majorHAnsi" w:hAnsiTheme="majorHAnsi" w:cs="Arial"/>
                <w:noProof/>
                <w:color w:val="auto"/>
                <w:lang w:val="sr-Cyrl-RS"/>
              </w:rPr>
            </w:pPr>
          </w:p>
        </w:tc>
      </w:tr>
    </w:tbl>
    <w:p w:rsidR="0081184F" w:rsidRPr="0046741C" w:rsidRDefault="0081184F" w:rsidP="0081184F">
      <w:pPr>
        <w:rPr>
          <w:rFonts w:asciiTheme="majorHAnsi" w:hAnsiTheme="majorHAnsi" w:cs="Arial"/>
          <w:noProof/>
          <w:color w:val="auto"/>
          <w:lang w:val="sr-Cyrl-RS"/>
        </w:rPr>
      </w:pPr>
    </w:p>
    <w:p w:rsidR="0081184F" w:rsidRPr="0046741C" w:rsidRDefault="0081184F" w:rsidP="0081184F">
      <w:pPr>
        <w:jc w:val="both"/>
        <w:rPr>
          <w:rFonts w:asciiTheme="majorHAnsi" w:hAnsiTheme="majorHAnsi" w:cs="Arial"/>
          <w:noProof/>
          <w:lang w:val="sr-Cyrl-RS"/>
        </w:rPr>
      </w:pPr>
      <w:r w:rsidRPr="0046741C">
        <w:rPr>
          <w:rFonts w:asciiTheme="majorHAnsi" w:hAnsiTheme="majorHAnsi" w:cs="Arial"/>
          <w:noProof/>
          <w:lang w:val="sr-Cyrl-RS"/>
        </w:rPr>
        <w:t xml:space="preserve">Потврда се издаје ради учешћа наведеног понуђача у поступку јавне набавке број </w:t>
      </w:r>
      <w:r w:rsidRPr="0046741C">
        <w:rPr>
          <w:rFonts w:asciiTheme="majorHAnsi" w:hAnsiTheme="majorHAnsi" w:cs="Arial"/>
          <w:noProof/>
          <w:color w:val="FF0000"/>
          <w:lang w:val="sr-Cyrl-RS"/>
        </w:rPr>
        <w:t>........</w:t>
      </w:r>
      <w:r w:rsidRPr="0046741C">
        <w:rPr>
          <w:rFonts w:asciiTheme="majorHAnsi" w:hAnsiTheme="majorHAnsi" w:cs="Arial"/>
          <w:i/>
          <w:iCs/>
          <w:noProof/>
          <w:color w:val="FF0000"/>
          <w:lang w:val="sr-Cyrl-RS"/>
        </w:rPr>
        <w:t xml:space="preserve"> [навести редни број јавне набавкe]</w:t>
      </w:r>
      <w:r w:rsidRPr="0046741C">
        <w:rPr>
          <w:rFonts w:asciiTheme="majorHAnsi" w:hAnsiTheme="majorHAnsi" w:cs="Arial"/>
          <w:noProof/>
          <w:color w:val="FF0000"/>
          <w:lang w:val="sr-Cyrl-RS"/>
        </w:rPr>
        <w:t xml:space="preserve">, </w:t>
      </w:r>
      <w:r w:rsidRPr="0046741C">
        <w:rPr>
          <w:rFonts w:asciiTheme="majorHAnsi" w:hAnsiTheme="majorHAnsi" w:cs="Arial"/>
          <w:noProof/>
          <w:lang w:val="sr-Cyrl-RS"/>
        </w:rPr>
        <w:t xml:space="preserve">наручиоца  </w:t>
      </w:r>
      <w:r w:rsidRPr="0046741C">
        <w:rPr>
          <w:rFonts w:asciiTheme="majorHAnsi" w:hAnsiTheme="majorHAnsi" w:cs="Arial"/>
          <w:noProof/>
          <w:color w:val="FF0000"/>
          <w:lang w:val="sr-Cyrl-RS"/>
        </w:rPr>
        <w:t>......................</w:t>
      </w:r>
      <w:r w:rsidRPr="0046741C">
        <w:rPr>
          <w:rFonts w:asciiTheme="majorHAnsi" w:hAnsiTheme="majorHAnsi" w:cs="Arial"/>
          <w:i/>
          <w:iCs/>
          <w:noProof/>
          <w:color w:val="FF0000"/>
          <w:lang w:val="sr-Cyrl-RS"/>
        </w:rPr>
        <w:t xml:space="preserve">[навести назив наручиоца] </w:t>
      </w:r>
      <w:r w:rsidRPr="0046741C">
        <w:rPr>
          <w:rFonts w:asciiTheme="majorHAnsi" w:hAnsiTheme="majorHAnsi" w:cs="Arial"/>
          <w:noProof/>
          <w:lang w:val="sr-Cyrl-RS"/>
        </w:rPr>
        <w:t>и у друге сврхе се не може користити.</w:t>
      </w:r>
    </w:p>
    <w:p w:rsidR="0081184F" w:rsidRPr="0046741C" w:rsidRDefault="0081184F" w:rsidP="0081184F">
      <w:pPr>
        <w:jc w:val="both"/>
        <w:rPr>
          <w:rFonts w:asciiTheme="majorHAnsi" w:hAnsiTheme="majorHAnsi" w:cs="Arial"/>
          <w:noProof/>
          <w:lang w:val="sr-Cyrl-RS"/>
        </w:rPr>
      </w:pPr>
    </w:p>
    <w:tbl>
      <w:tblPr>
        <w:tblW w:w="0" w:type="auto"/>
        <w:tblLook w:val="04A0" w:firstRow="1" w:lastRow="0" w:firstColumn="1" w:lastColumn="0" w:noHBand="0" w:noVBand="1"/>
      </w:tblPr>
      <w:tblGrid>
        <w:gridCol w:w="2779"/>
        <w:gridCol w:w="1442"/>
        <w:gridCol w:w="4805"/>
      </w:tblGrid>
      <w:tr w:rsidR="0081184F" w:rsidRPr="0046741C" w:rsidTr="0046741C">
        <w:tc>
          <w:tcPr>
            <w:tcW w:w="2843" w:type="dxa"/>
            <w:vAlign w:val="center"/>
          </w:tcPr>
          <w:p w:rsidR="0081184F" w:rsidRPr="0046741C" w:rsidRDefault="0081184F" w:rsidP="0046741C">
            <w:pPr>
              <w:pStyle w:val="Title"/>
              <w:tabs>
                <w:tab w:val="left" w:pos="6960"/>
              </w:tabs>
              <w:spacing w:before="0" w:after="0"/>
              <w:rPr>
                <w:rFonts w:asciiTheme="majorHAnsi" w:hAnsiTheme="majorHAnsi" w:cs="Arial"/>
                <w:b w:val="0"/>
                <w:noProof/>
                <w:sz w:val="24"/>
                <w:szCs w:val="24"/>
                <w:lang w:val="sr-Cyrl-RS"/>
              </w:rPr>
            </w:pPr>
            <w:r w:rsidRPr="0046741C">
              <w:rPr>
                <w:rFonts w:asciiTheme="majorHAnsi" w:hAnsiTheme="majorHAnsi" w:cs="Arial"/>
                <w:b w:val="0"/>
                <w:noProof/>
                <w:sz w:val="24"/>
                <w:szCs w:val="24"/>
                <w:lang w:val="sr-Cyrl-RS"/>
              </w:rPr>
              <w:t>Датум</w:t>
            </w:r>
          </w:p>
          <w:p w:rsidR="0081184F" w:rsidRPr="0046741C" w:rsidRDefault="0081184F" w:rsidP="0046741C">
            <w:pPr>
              <w:pStyle w:val="Title"/>
              <w:tabs>
                <w:tab w:val="left" w:pos="6960"/>
              </w:tabs>
              <w:spacing w:before="0" w:after="0"/>
              <w:rPr>
                <w:rFonts w:asciiTheme="majorHAnsi" w:hAnsiTheme="majorHAnsi" w:cs="Arial"/>
                <w:b w:val="0"/>
                <w:noProof/>
                <w:sz w:val="24"/>
                <w:szCs w:val="24"/>
                <w:lang w:val="sr-Cyrl-RS"/>
              </w:rPr>
            </w:pPr>
          </w:p>
          <w:p w:rsidR="0081184F" w:rsidRPr="0046741C" w:rsidRDefault="0081184F" w:rsidP="0046741C">
            <w:pPr>
              <w:pStyle w:val="Title"/>
              <w:tabs>
                <w:tab w:val="left" w:pos="6960"/>
              </w:tabs>
              <w:spacing w:before="0" w:after="0"/>
              <w:rPr>
                <w:rFonts w:asciiTheme="majorHAnsi" w:hAnsiTheme="majorHAnsi" w:cs="Arial"/>
                <w:b w:val="0"/>
                <w:noProof/>
                <w:sz w:val="24"/>
                <w:szCs w:val="24"/>
                <w:lang w:val="sr-Cyrl-RS"/>
              </w:rPr>
            </w:pPr>
            <w:r w:rsidRPr="0046741C">
              <w:rPr>
                <w:rFonts w:asciiTheme="majorHAnsi" w:hAnsiTheme="majorHAnsi" w:cs="Arial"/>
                <w:b w:val="0"/>
                <w:noProof/>
                <w:sz w:val="24"/>
                <w:szCs w:val="24"/>
                <w:lang w:val="sr-Cyrl-RS"/>
              </w:rPr>
              <w:t>________________</w:t>
            </w:r>
          </w:p>
        </w:tc>
        <w:tc>
          <w:tcPr>
            <w:tcW w:w="1511" w:type="dxa"/>
            <w:vAlign w:val="bottom"/>
            <w:hideMark/>
          </w:tcPr>
          <w:p w:rsidR="0081184F" w:rsidRPr="0046741C" w:rsidRDefault="0081184F" w:rsidP="0046741C">
            <w:pPr>
              <w:pStyle w:val="Title"/>
              <w:tabs>
                <w:tab w:val="left" w:pos="6960"/>
              </w:tabs>
              <w:spacing w:before="0" w:after="0"/>
              <w:rPr>
                <w:rFonts w:asciiTheme="majorHAnsi" w:hAnsiTheme="majorHAnsi" w:cs="Arial"/>
                <w:b w:val="0"/>
                <w:noProof/>
                <w:sz w:val="24"/>
                <w:szCs w:val="24"/>
                <w:lang w:val="sr-Cyrl-RS"/>
              </w:rPr>
            </w:pPr>
          </w:p>
        </w:tc>
        <w:tc>
          <w:tcPr>
            <w:tcW w:w="4888" w:type="dxa"/>
            <w:vAlign w:val="center"/>
          </w:tcPr>
          <w:p w:rsidR="0081184F" w:rsidRPr="0046741C" w:rsidRDefault="0081184F" w:rsidP="0046741C">
            <w:pPr>
              <w:pStyle w:val="Title"/>
              <w:tabs>
                <w:tab w:val="left" w:pos="6960"/>
              </w:tabs>
              <w:spacing w:before="0" w:after="0"/>
              <w:rPr>
                <w:rFonts w:asciiTheme="majorHAnsi" w:hAnsiTheme="majorHAnsi" w:cs="Arial"/>
                <w:b w:val="0"/>
                <w:noProof/>
                <w:sz w:val="24"/>
                <w:szCs w:val="24"/>
                <w:lang w:val="sr-Cyrl-RS"/>
              </w:rPr>
            </w:pPr>
            <w:r w:rsidRPr="0046741C">
              <w:rPr>
                <w:rFonts w:asciiTheme="majorHAnsi" w:hAnsiTheme="majorHAnsi" w:cs="Arial"/>
                <w:b w:val="0"/>
                <w:noProof/>
                <w:sz w:val="24"/>
                <w:szCs w:val="24"/>
                <w:lang w:val="sr-Cyrl-RS"/>
              </w:rPr>
              <w:t xml:space="preserve"> Потпис референтног купца</w:t>
            </w:r>
          </w:p>
          <w:p w:rsidR="0081184F" w:rsidRPr="0046741C" w:rsidRDefault="0081184F" w:rsidP="0046741C">
            <w:pPr>
              <w:pStyle w:val="Title"/>
              <w:tabs>
                <w:tab w:val="left" w:pos="6960"/>
              </w:tabs>
              <w:spacing w:before="0" w:after="0"/>
              <w:rPr>
                <w:rFonts w:asciiTheme="majorHAnsi" w:hAnsiTheme="majorHAnsi" w:cs="Arial"/>
                <w:b w:val="0"/>
                <w:noProof/>
                <w:sz w:val="24"/>
                <w:szCs w:val="24"/>
                <w:lang w:val="sr-Cyrl-RS"/>
              </w:rPr>
            </w:pPr>
            <w:r w:rsidRPr="0046741C">
              <w:rPr>
                <w:rFonts w:asciiTheme="majorHAnsi" w:hAnsiTheme="majorHAnsi" w:cs="Arial"/>
                <w:b w:val="0"/>
                <w:noProof/>
                <w:sz w:val="24"/>
                <w:szCs w:val="24"/>
                <w:lang w:val="sr-Cyrl-RS"/>
              </w:rPr>
              <w:t xml:space="preserve">  ___________________________________</w:t>
            </w:r>
          </w:p>
        </w:tc>
      </w:tr>
    </w:tbl>
    <w:p w:rsidR="0081184F" w:rsidRPr="0046741C" w:rsidRDefault="0081184F" w:rsidP="0081184F">
      <w:pPr>
        <w:pStyle w:val="Title"/>
        <w:shd w:val="clear" w:color="auto" w:fill="FFFFFF"/>
        <w:tabs>
          <w:tab w:val="left" w:pos="7440"/>
        </w:tabs>
        <w:spacing w:before="0" w:after="0"/>
        <w:jc w:val="left"/>
        <w:rPr>
          <w:rFonts w:asciiTheme="majorHAnsi" w:hAnsiTheme="majorHAnsi" w:cs="Arial"/>
          <w:b w:val="0"/>
          <w:noProof/>
          <w:sz w:val="24"/>
          <w:szCs w:val="24"/>
          <w:lang w:val="sr-Cyrl-RS"/>
        </w:rPr>
      </w:pPr>
    </w:p>
    <w:p w:rsidR="0081184F" w:rsidRPr="0046741C" w:rsidRDefault="0081184F" w:rsidP="0081184F">
      <w:pPr>
        <w:pStyle w:val="Title"/>
        <w:shd w:val="clear" w:color="auto" w:fill="FFFFFF"/>
        <w:tabs>
          <w:tab w:val="left" w:pos="7440"/>
        </w:tabs>
        <w:spacing w:before="0" w:after="0"/>
        <w:jc w:val="both"/>
        <w:rPr>
          <w:rFonts w:asciiTheme="majorHAnsi" w:hAnsiTheme="majorHAnsi" w:cs="Arial"/>
          <w:b w:val="0"/>
          <w:noProof/>
          <w:sz w:val="24"/>
          <w:szCs w:val="24"/>
          <w:lang w:val="sr-Cyrl-RS"/>
        </w:rPr>
      </w:pPr>
      <w:r w:rsidRPr="0046741C">
        <w:rPr>
          <w:rFonts w:asciiTheme="majorHAnsi" w:hAnsiTheme="majorHAnsi" w:cs="Arial"/>
          <w:noProof/>
          <w:sz w:val="24"/>
          <w:szCs w:val="24"/>
          <w:u w:val="single"/>
          <w:lang w:val="sr-Cyrl-RS"/>
        </w:rPr>
        <w:t>Напомена</w:t>
      </w:r>
      <w:r w:rsidRPr="0046741C">
        <w:rPr>
          <w:rFonts w:asciiTheme="majorHAnsi" w:hAnsiTheme="majorHAnsi" w:cs="Arial"/>
          <w:noProof/>
          <w:sz w:val="24"/>
          <w:szCs w:val="24"/>
          <w:lang w:val="sr-Cyrl-RS"/>
        </w:rPr>
        <w:t>:</w:t>
      </w:r>
    </w:p>
    <w:p w:rsidR="0081184F" w:rsidRDefault="0081184F" w:rsidP="0081184F">
      <w:pPr>
        <w:pStyle w:val="Title"/>
        <w:numPr>
          <w:ilvl w:val="0"/>
          <w:numId w:val="42"/>
        </w:numPr>
        <w:shd w:val="clear" w:color="auto" w:fill="FFFFFF"/>
        <w:tabs>
          <w:tab w:val="left" w:pos="7440"/>
        </w:tabs>
        <w:spacing w:before="0" w:after="0"/>
        <w:jc w:val="both"/>
        <w:rPr>
          <w:rFonts w:asciiTheme="majorHAnsi" w:hAnsiTheme="majorHAnsi" w:cs="Arial"/>
          <w:b w:val="0"/>
          <w:i/>
          <w:noProof/>
          <w:sz w:val="24"/>
          <w:szCs w:val="24"/>
          <w:lang w:val="sr-Cyrl-RS"/>
        </w:rPr>
      </w:pPr>
      <w:r w:rsidRPr="0046741C">
        <w:rPr>
          <w:rFonts w:asciiTheme="majorHAnsi" w:hAnsiTheme="majorHAnsi" w:cs="Arial"/>
          <w:b w:val="0"/>
          <w:i/>
          <w:noProof/>
          <w:sz w:val="24"/>
          <w:szCs w:val="24"/>
          <w:lang w:val="sr-Cyrl-RS"/>
        </w:rPr>
        <w:t>Образац потврде копирати и доставити за све референтне купце из референтне листе.</w:t>
      </w:r>
    </w:p>
    <w:p w:rsidR="00B7168C" w:rsidRPr="003F3DE7" w:rsidRDefault="00BA7598" w:rsidP="00B7168C">
      <w:pPr>
        <w:pStyle w:val="ListParagraph"/>
        <w:numPr>
          <w:ilvl w:val="0"/>
          <w:numId w:val="42"/>
        </w:numPr>
        <w:jc w:val="both"/>
        <w:rPr>
          <w:lang w:val="sr-Cyrl-RS"/>
        </w:rPr>
      </w:pPr>
      <w:r w:rsidRPr="003F3DE7">
        <w:rPr>
          <w:rFonts w:asciiTheme="majorHAnsi" w:hAnsiTheme="majorHAnsi"/>
          <w:lang w:val="sr-Cyrl-RS"/>
        </w:rPr>
        <w:t xml:space="preserve">узимају се у обзир и уговори који су закључени пре релевантног периода </w:t>
      </w:r>
      <w:r w:rsidRPr="003F3DE7">
        <w:rPr>
          <w:rFonts w:asciiTheme="majorHAnsi" w:hAnsiTheme="majorHAnsi"/>
          <w:i/>
          <w:lang w:val="sr-Cyrl-RS"/>
        </w:rPr>
        <w:t>(</w:t>
      </w:r>
      <w:r w:rsidRPr="003F3DE7">
        <w:rPr>
          <w:rFonts w:asciiTheme="majorHAnsi" w:hAnsiTheme="majorHAnsi" w:cs="Arial"/>
          <w:i/>
          <w:noProof/>
          <w:color w:val="auto"/>
          <w:lang w:val="sr-Cyrl-RS"/>
        </w:rPr>
        <w:t>релевантан је период од 3 године од дана истека рока за подношење понуда који је објављен на Порталу јавних набавки</w:t>
      </w:r>
      <w:r w:rsidRPr="003F3DE7">
        <w:rPr>
          <w:rFonts w:asciiTheme="majorHAnsi" w:hAnsiTheme="majorHAnsi"/>
          <w:i/>
          <w:lang w:val="sr-Cyrl-RS"/>
        </w:rPr>
        <w:t>)</w:t>
      </w:r>
      <w:r w:rsidRPr="003F3DE7">
        <w:rPr>
          <w:rFonts w:asciiTheme="majorHAnsi" w:hAnsiTheme="majorHAnsi"/>
          <w:lang w:val="sr-Cyrl-RS"/>
        </w:rPr>
        <w:t xml:space="preserve"> с тим да у смислу ове јавне набавке ТРЕБА УПИСАТИ САМО ИЗНОСЕ РЕАЛИЗАЦИЈЕ ЗА ПЕРИОД ОД ТРИ ГОДИНЕ ПРЕ ДАНА ИСТЕКА РОКА ЗА ПОДНОШЕЊЕ ПОНУДА КОЈИ ЈЕ ОБЈАВЉЕН НА ПОРТАЛУ ЈАВНИХ НАБАВКИ.</w:t>
      </w:r>
    </w:p>
    <w:p w:rsidR="0081184F" w:rsidRPr="00B7168C" w:rsidRDefault="0081184F" w:rsidP="00B7168C">
      <w:pPr>
        <w:pStyle w:val="ListParagraph"/>
        <w:numPr>
          <w:ilvl w:val="0"/>
          <w:numId w:val="42"/>
        </w:numPr>
        <w:jc w:val="both"/>
        <w:rPr>
          <w:lang w:val="sr-Cyrl-RS"/>
        </w:rPr>
      </w:pPr>
      <w:r w:rsidRPr="00B7168C">
        <w:rPr>
          <w:rFonts w:asciiTheme="majorHAnsi" w:hAnsiTheme="majorHAnsi" w:cs="Arial"/>
          <w:i/>
          <w:noProof/>
          <w:color w:val="auto"/>
          <w:spacing w:val="2"/>
          <w:lang w:val="sr-Cyrl-RS"/>
        </w:rPr>
        <w:t xml:space="preserve">Понуђач који даје нетачне податке у погледу стручних референци, чини прекршај по члану 170. став 1. тачка 3. Закона о јавним набавкама. Давање </w:t>
      </w:r>
      <w:r w:rsidRPr="00B7168C">
        <w:rPr>
          <w:rFonts w:asciiTheme="majorHAnsi" w:hAnsiTheme="majorHAnsi" w:cs="Arial"/>
          <w:i/>
          <w:noProof/>
          <w:color w:val="auto"/>
          <w:spacing w:val="2"/>
          <w:lang w:val="sr-Cyrl-RS"/>
        </w:rPr>
        <w:lastRenderedPageBreak/>
        <w:t>неистинитих података у понуди је основ за негативну референцу у смислу члана 82. став 1. тачка 3) Закона.</w:t>
      </w:r>
    </w:p>
    <w:p w:rsidR="0081184F" w:rsidRPr="0046741C" w:rsidRDefault="0081184F" w:rsidP="0081184F">
      <w:pPr>
        <w:pStyle w:val="ListParagraph"/>
        <w:shd w:val="clear" w:color="auto" w:fill="C6D9F1"/>
        <w:ind w:left="360"/>
        <w:jc w:val="center"/>
        <w:rPr>
          <w:rFonts w:asciiTheme="majorHAnsi" w:hAnsiTheme="majorHAnsi" w:cs="Arial"/>
          <w:noProof/>
          <w:color w:val="auto"/>
          <w:lang w:val="sr-Cyrl-RS"/>
        </w:rPr>
      </w:pPr>
      <w:r w:rsidRPr="0046741C">
        <w:rPr>
          <w:rFonts w:asciiTheme="majorHAnsi" w:hAnsiTheme="majorHAnsi" w:cs="Arial"/>
          <w:b/>
          <w:bCs/>
          <w:i/>
          <w:iCs/>
          <w:noProof/>
          <w:color w:val="auto"/>
          <w:sz w:val="28"/>
          <w:szCs w:val="28"/>
          <w:lang w:val="sr-Cyrl-RS"/>
        </w:rPr>
        <w:t xml:space="preserve">XIII  МОДЕЛ ОКВИРНОГ СПОРАЗУМА ЗА ПАРТИЈУ БР. 1. </w:t>
      </w:r>
    </w:p>
    <w:p w:rsidR="0081184F" w:rsidRPr="0046741C" w:rsidRDefault="0081184F" w:rsidP="0081184F">
      <w:pPr>
        <w:pStyle w:val="BodyText3"/>
        <w:spacing w:after="0"/>
        <w:jc w:val="center"/>
        <w:rPr>
          <w:rFonts w:asciiTheme="majorHAnsi" w:hAnsiTheme="majorHAnsi" w:cs="Arial"/>
          <w:noProof/>
          <w:color w:val="auto"/>
          <w:sz w:val="24"/>
          <w:szCs w:val="24"/>
          <w:lang w:val="sr-Cyrl-RS"/>
        </w:rPr>
      </w:pP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noProof/>
          <w:kern w:val="0"/>
          <w:lang w:val="sr-Cyrl-RS" w:eastAsia="sr-Cyrl-RS"/>
        </w:rPr>
      </w:pPr>
    </w:p>
    <w:p w:rsidR="0081184F" w:rsidRPr="0046741C" w:rsidRDefault="0081184F" w:rsidP="0081184F">
      <w:pPr>
        <w:rPr>
          <w:rFonts w:asciiTheme="majorHAnsi" w:hAnsiTheme="majorHAnsi" w:cs="Arial"/>
          <w:i/>
          <w:iCs/>
          <w:noProof/>
          <w:lang w:val="sr-Cyrl-RS"/>
        </w:rPr>
      </w:pPr>
      <w:r w:rsidRPr="0046741C">
        <w:rPr>
          <w:rFonts w:asciiTheme="majorHAnsi" w:hAnsiTheme="majorHAnsi" w:cs="Arial"/>
          <w:b/>
          <w:i/>
          <w:iCs/>
          <w:noProof/>
          <w:lang w:val="sr-Cyrl-RS"/>
        </w:rPr>
        <w:t>Овај оквирни споразум закључен је између:</w:t>
      </w:r>
    </w:p>
    <w:p w:rsidR="0081184F" w:rsidRPr="0046741C" w:rsidRDefault="0081184F" w:rsidP="0081184F">
      <w:pPr>
        <w:rPr>
          <w:rFonts w:asciiTheme="majorHAnsi" w:hAnsiTheme="majorHAnsi" w:cs="Arial"/>
          <w:i/>
          <w:iCs/>
          <w:noProof/>
          <w:lang w:val="sr-Cyrl-RS"/>
        </w:rPr>
      </w:pPr>
    </w:p>
    <w:p w:rsidR="0081184F" w:rsidRPr="0046741C" w:rsidRDefault="0081184F" w:rsidP="0081184F">
      <w:pPr>
        <w:rPr>
          <w:rFonts w:asciiTheme="majorHAnsi" w:hAnsiTheme="majorHAnsi" w:cs="Arial"/>
          <w:i/>
          <w:iCs/>
          <w:noProof/>
          <w:lang w:val="sr-Cyrl-RS"/>
        </w:rPr>
      </w:pPr>
      <w:r w:rsidRPr="0046741C">
        <w:rPr>
          <w:rFonts w:asciiTheme="majorHAnsi" w:hAnsiTheme="majorHAnsi" w:cs="Arial"/>
          <w:i/>
          <w:iCs/>
          <w:noProof/>
          <w:lang w:val="sr-Cyrl-RS"/>
        </w:rPr>
        <w:t xml:space="preserve">Наручиоца .............................................................................. </w:t>
      </w:r>
    </w:p>
    <w:p w:rsidR="0081184F" w:rsidRPr="0046741C" w:rsidRDefault="0081184F" w:rsidP="0081184F">
      <w:pPr>
        <w:rPr>
          <w:rFonts w:asciiTheme="majorHAnsi" w:hAnsiTheme="majorHAnsi" w:cs="Arial"/>
          <w:i/>
          <w:iCs/>
          <w:noProof/>
          <w:lang w:val="sr-Cyrl-RS"/>
        </w:rPr>
      </w:pPr>
      <w:r w:rsidRPr="0046741C">
        <w:rPr>
          <w:rFonts w:asciiTheme="majorHAnsi" w:hAnsiTheme="majorHAnsi" w:cs="Arial"/>
          <w:i/>
          <w:iCs/>
          <w:noProof/>
          <w:lang w:val="sr-Cyrl-RS"/>
        </w:rPr>
        <w:t>са седиштем у ............................................, улица .........................................., ПИБ:.......................... Матични број: ........................................</w:t>
      </w:r>
    </w:p>
    <w:p w:rsidR="0081184F" w:rsidRPr="0046741C" w:rsidRDefault="0081184F" w:rsidP="0081184F">
      <w:pPr>
        <w:rPr>
          <w:rFonts w:asciiTheme="majorHAnsi" w:hAnsiTheme="majorHAnsi" w:cs="Arial"/>
          <w:i/>
          <w:iCs/>
          <w:noProof/>
          <w:lang w:val="sr-Cyrl-RS"/>
        </w:rPr>
      </w:pPr>
      <w:r w:rsidRPr="0046741C">
        <w:rPr>
          <w:rFonts w:asciiTheme="majorHAnsi" w:hAnsiTheme="majorHAnsi" w:cs="Arial"/>
          <w:i/>
          <w:iCs/>
          <w:noProof/>
          <w:lang w:val="sr-Cyrl-RS"/>
        </w:rPr>
        <w:t xml:space="preserve">кога заступа................................................................... </w:t>
      </w:r>
    </w:p>
    <w:p w:rsidR="0081184F" w:rsidRPr="0046741C" w:rsidRDefault="0081184F" w:rsidP="0081184F">
      <w:pPr>
        <w:rPr>
          <w:rFonts w:asciiTheme="majorHAnsi" w:hAnsiTheme="majorHAnsi" w:cs="Arial"/>
          <w:i/>
          <w:iCs/>
          <w:noProof/>
          <w:lang w:val="sr-Cyrl-RS"/>
        </w:rPr>
      </w:pPr>
      <w:r w:rsidRPr="0046741C">
        <w:rPr>
          <w:rFonts w:asciiTheme="majorHAnsi" w:hAnsiTheme="majorHAnsi" w:cs="Arial"/>
          <w:i/>
          <w:iCs/>
          <w:noProof/>
          <w:lang w:val="sr-Cyrl-RS"/>
        </w:rPr>
        <w:t xml:space="preserve">(у даљем тексту: </w:t>
      </w:r>
      <w:r w:rsidRPr="0046741C">
        <w:rPr>
          <w:rFonts w:asciiTheme="majorHAnsi" w:hAnsiTheme="majorHAnsi" w:cs="Arial"/>
          <w:b/>
          <w:i/>
          <w:iCs/>
          <w:noProof/>
          <w:lang w:val="sr-Cyrl-RS"/>
        </w:rPr>
        <w:t>Наручилац</w:t>
      </w:r>
      <w:r w:rsidRPr="0046741C">
        <w:rPr>
          <w:rFonts w:asciiTheme="majorHAnsi" w:hAnsiTheme="majorHAnsi" w:cs="Arial"/>
          <w:i/>
          <w:iCs/>
          <w:noProof/>
          <w:lang w:val="sr-Cyrl-RS"/>
        </w:rPr>
        <w:t>)</w:t>
      </w:r>
    </w:p>
    <w:p w:rsidR="0081184F" w:rsidRPr="0046741C" w:rsidRDefault="0081184F" w:rsidP="0081184F">
      <w:pPr>
        <w:rPr>
          <w:rFonts w:asciiTheme="majorHAnsi" w:hAnsiTheme="majorHAnsi" w:cs="Arial"/>
          <w:i/>
          <w:iCs/>
          <w:noProof/>
          <w:lang w:val="sr-Cyrl-RS"/>
        </w:rPr>
      </w:pPr>
    </w:p>
    <w:p w:rsidR="0081184F" w:rsidRPr="0046741C" w:rsidRDefault="0081184F" w:rsidP="0081184F">
      <w:pPr>
        <w:rPr>
          <w:rFonts w:asciiTheme="majorHAnsi" w:hAnsiTheme="majorHAnsi" w:cs="Arial"/>
          <w:i/>
          <w:iCs/>
          <w:noProof/>
          <w:color w:val="auto"/>
          <w:lang w:val="sr-Cyrl-RS"/>
        </w:rPr>
      </w:pPr>
      <w:r w:rsidRPr="0046741C">
        <w:rPr>
          <w:rFonts w:asciiTheme="majorHAnsi" w:hAnsiTheme="majorHAnsi" w:cs="Arial"/>
          <w:i/>
          <w:iCs/>
          <w:noProof/>
          <w:lang w:val="sr-Cyrl-RS"/>
        </w:rPr>
        <w:t xml:space="preserve"> и следећих </w:t>
      </w:r>
      <w:r w:rsidRPr="0046741C">
        <w:rPr>
          <w:rFonts w:asciiTheme="majorHAnsi" w:hAnsiTheme="majorHAnsi" w:cs="Arial"/>
          <w:i/>
          <w:iCs/>
          <w:noProof/>
          <w:color w:val="auto"/>
          <w:lang w:val="sr-Cyrl-RS"/>
        </w:rPr>
        <w:t>Добављача:</w:t>
      </w:r>
    </w:p>
    <w:p w:rsidR="0081184F" w:rsidRPr="0046741C" w:rsidRDefault="0081184F" w:rsidP="0081184F">
      <w:pPr>
        <w:rPr>
          <w:rFonts w:asciiTheme="majorHAnsi" w:hAnsiTheme="majorHAnsi" w:cs="Arial"/>
          <w:i/>
          <w:iCs/>
          <w:noProof/>
          <w:lang w:val="sr-Cyrl-RS"/>
        </w:rPr>
      </w:pPr>
    </w:p>
    <w:p w:rsidR="0081184F" w:rsidRPr="0046741C" w:rsidRDefault="0081184F" w:rsidP="0081184F">
      <w:pPr>
        <w:numPr>
          <w:ilvl w:val="1"/>
          <w:numId w:val="22"/>
        </w:numPr>
        <w:tabs>
          <w:tab w:val="clear" w:pos="360"/>
          <w:tab w:val="num" w:pos="1080"/>
        </w:tabs>
        <w:ind w:left="1080"/>
        <w:rPr>
          <w:rFonts w:asciiTheme="majorHAnsi" w:hAnsiTheme="majorHAnsi" w:cs="Arial"/>
          <w:i/>
          <w:iCs/>
          <w:noProof/>
          <w:lang w:val="sr-Cyrl-RS"/>
        </w:rPr>
      </w:pPr>
      <w:r w:rsidRPr="0046741C">
        <w:rPr>
          <w:rFonts w:asciiTheme="majorHAnsi" w:hAnsiTheme="majorHAnsi" w:cs="Arial"/>
          <w:i/>
          <w:iCs/>
          <w:noProof/>
          <w:lang w:val="sr-Cyrl-RS"/>
        </w:rPr>
        <w:t xml:space="preserve"> ................................................................................................</w:t>
      </w:r>
    </w:p>
    <w:p w:rsidR="0081184F" w:rsidRPr="0046741C" w:rsidRDefault="0081184F" w:rsidP="0081184F">
      <w:pPr>
        <w:rPr>
          <w:rFonts w:asciiTheme="majorHAnsi" w:hAnsiTheme="majorHAnsi" w:cs="Arial"/>
          <w:i/>
          <w:iCs/>
          <w:noProof/>
          <w:lang w:val="sr-Cyrl-RS"/>
        </w:rPr>
      </w:pPr>
      <w:r w:rsidRPr="0046741C">
        <w:rPr>
          <w:rFonts w:asciiTheme="majorHAnsi" w:hAnsiTheme="majorHAnsi" w:cs="Arial"/>
          <w:i/>
          <w:iCs/>
          <w:noProof/>
          <w:lang w:val="sr-Cyrl-RS"/>
        </w:rPr>
        <w:t>са седиштем у ............................................, улица .........................................., ПИБ:.......................... Матични број: ........................................</w:t>
      </w:r>
    </w:p>
    <w:p w:rsidR="0081184F" w:rsidRPr="0046741C" w:rsidRDefault="0081184F" w:rsidP="0081184F">
      <w:pPr>
        <w:rPr>
          <w:rFonts w:asciiTheme="majorHAnsi" w:hAnsiTheme="majorHAnsi" w:cs="Arial"/>
          <w:i/>
          <w:iCs/>
          <w:noProof/>
          <w:lang w:val="sr-Cyrl-RS"/>
        </w:rPr>
      </w:pPr>
      <w:r w:rsidRPr="0046741C">
        <w:rPr>
          <w:rFonts w:asciiTheme="majorHAnsi" w:hAnsiTheme="majorHAnsi" w:cs="Arial"/>
          <w:i/>
          <w:iCs/>
          <w:noProof/>
          <w:lang w:val="sr-Cyrl-RS"/>
        </w:rPr>
        <w:t xml:space="preserve">кога заступа................................................................... </w:t>
      </w:r>
    </w:p>
    <w:p w:rsidR="0081184F" w:rsidRPr="0046741C" w:rsidRDefault="0081184F" w:rsidP="0081184F">
      <w:pPr>
        <w:rPr>
          <w:rFonts w:asciiTheme="majorHAnsi" w:hAnsiTheme="majorHAnsi" w:cs="Arial"/>
          <w:i/>
          <w:iCs/>
          <w:noProof/>
          <w:lang w:val="sr-Cyrl-RS"/>
        </w:rPr>
      </w:pPr>
      <w:r w:rsidRPr="0046741C">
        <w:rPr>
          <w:rFonts w:asciiTheme="majorHAnsi" w:hAnsiTheme="majorHAnsi" w:cs="Arial"/>
          <w:i/>
          <w:iCs/>
          <w:noProof/>
          <w:lang w:val="sr-Cyrl-RS"/>
        </w:rPr>
        <w:t xml:space="preserve">(у даљем тексту: </w:t>
      </w:r>
      <w:r w:rsidRPr="0046741C">
        <w:rPr>
          <w:rFonts w:asciiTheme="majorHAnsi" w:hAnsiTheme="majorHAnsi" w:cs="Arial"/>
          <w:b/>
          <w:bCs/>
          <w:i/>
          <w:iCs/>
          <w:noProof/>
          <w:lang w:val="sr-Cyrl-RS"/>
        </w:rPr>
        <w:t>Добављач 1</w:t>
      </w:r>
      <w:r w:rsidRPr="0046741C">
        <w:rPr>
          <w:rFonts w:asciiTheme="majorHAnsi" w:hAnsiTheme="majorHAnsi" w:cs="Arial"/>
          <w:i/>
          <w:iCs/>
          <w:noProof/>
          <w:lang w:val="sr-Cyrl-RS"/>
        </w:rPr>
        <w:t>);</w:t>
      </w:r>
    </w:p>
    <w:p w:rsidR="0081184F" w:rsidRPr="0046741C" w:rsidRDefault="0081184F" w:rsidP="0081184F">
      <w:pPr>
        <w:numPr>
          <w:ilvl w:val="1"/>
          <w:numId w:val="22"/>
        </w:numPr>
        <w:tabs>
          <w:tab w:val="clear" w:pos="360"/>
          <w:tab w:val="num" w:pos="1080"/>
        </w:tabs>
        <w:ind w:left="1080"/>
        <w:rPr>
          <w:rFonts w:asciiTheme="majorHAnsi" w:hAnsiTheme="majorHAnsi" w:cs="Arial"/>
          <w:i/>
          <w:iCs/>
          <w:noProof/>
          <w:lang w:val="sr-Cyrl-RS"/>
        </w:rPr>
      </w:pPr>
      <w:r w:rsidRPr="0046741C">
        <w:rPr>
          <w:rFonts w:asciiTheme="majorHAnsi" w:hAnsiTheme="majorHAnsi" w:cs="Arial"/>
          <w:i/>
          <w:iCs/>
          <w:noProof/>
          <w:lang w:val="sr-Cyrl-RS"/>
        </w:rPr>
        <w:t>................................................................................................</w:t>
      </w:r>
    </w:p>
    <w:p w:rsidR="0081184F" w:rsidRPr="0046741C" w:rsidRDefault="0081184F" w:rsidP="0081184F">
      <w:pPr>
        <w:rPr>
          <w:rFonts w:asciiTheme="majorHAnsi" w:hAnsiTheme="majorHAnsi" w:cs="Arial"/>
          <w:i/>
          <w:iCs/>
          <w:noProof/>
          <w:lang w:val="sr-Cyrl-RS"/>
        </w:rPr>
      </w:pPr>
      <w:r w:rsidRPr="0046741C">
        <w:rPr>
          <w:rFonts w:asciiTheme="majorHAnsi" w:hAnsiTheme="majorHAnsi" w:cs="Arial"/>
          <w:i/>
          <w:iCs/>
          <w:noProof/>
          <w:lang w:val="sr-Cyrl-RS"/>
        </w:rPr>
        <w:t>са седиштем у ............................................, улица .........................................., ПИБ:.......................... Матични број: ........................................</w:t>
      </w:r>
    </w:p>
    <w:p w:rsidR="0081184F" w:rsidRPr="0046741C" w:rsidRDefault="0081184F" w:rsidP="0081184F">
      <w:pPr>
        <w:rPr>
          <w:rFonts w:asciiTheme="majorHAnsi" w:hAnsiTheme="majorHAnsi" w:cs="Arial"/>
          <w:i/>
          <w:iCs/>
          <w:noProof/>
          <w:lang w:val="sr-Cyrl-RS"/>
        </w:rPr>
      </w:pPr>
      <w:r w:rsidRPr="0046741C">
        <w:rPr>
          <w:rFonts w:asciiTheme="majorHAnsi" w:hAnsiTheme="majorHAnsi" w:cs="Arial"/>
          <w:i/>
          <w:iCs/>
          <w:noProof/>
          <w:lang w:val="sr-Cyrl-RS"/>
        </w:rPr>
        <w:t xml:space="preserve">кога заступа................................................................... </w:t>
      </w:r>
    </w:p>
    <w:p w:rsidR="0081184F" w:rsidRPr="0046741C" w:rsidRDefault="0081184F" w:rsidP="0081184F">
      <w:pPr>
        <w:rPr>
          <w:rFonts w:asciiTheme="majorHAnsi" w:hAnsiTheme="majorHAnsi" w:cs="Arial"/>
          <w:i/>
          <w:iCs/>
          <w:noProof/>
          <w:lang w:val="sr-Cyrl-RS"/>
        </w:rPr>
      </w:pPr>
      <w:r w:rsidRPr="0046741C">
        <w:rPr>
          <w:rFonts w:asciiTheme="majorHAnsi" w:hAnsiTheme="majorHAnsi" w:cs="Arial"/>
          <w:i/>
          <w:iCs/>
          <w:noProof/>
          <w:lang w:val="sr-Cyrl-RS"/>
        </w:rPr>
        <w:t xml:space="preserve">(у даљем тексту: </w:t>
      </w:r>
      <w:r w:rsidRPr="0046741C">
        <w:rPr>
          <w:rFonts w:asciiTheme="majorHAnsi" w:hAnsiTheme="majorHAnsi" w:cs="Arial"/>
          <w:b/>
          <w:i/>
          <w:iCs/>
          <w:noProof/>
          <w:lang w:val="sr-Cyrl-RS"/>
        </w:rPr>
        <w:t>Добављач 2</w:t>
      </w:r>
      <w:r w:rsidRPr="0046741C">
        <w:rPr>
          <w:rFonts w:asciiTheme="majorHAnsi" w:hAnsiTheme="majorHAnsi" w:cs="Arial"/>
          <w:i/>
          <w:iCs/>
          <w:noProof/>
          <w:lang w:val="sr-Cyrl-RS"/>
        </w:rPr>
        <w:t>);</w:t>
      </w:r>
    </w:p>
    <w:p w:rsidR="0081184F" w:rsidRPr="0046741C" w:rsidRDefault="0081184F" w:rsidP="0081184F">
      <w:pPr>
        <w:ind w:left="720"/>
        <w:rPr>
          <w:rFonts w:asciiTheme="majorHAnsi" w:hAnsiTheme="majorHAnsi" w:cs="Arial"/>
          <w:i/>
          <w:iCs/>
          <w:noProof/>
          <w:lang w:val="sr-Cyrl-RS"/>
        </w:rPr>
      </w:pPr>
      <w:r w:rsidRPr="0046741C">
        <w:rPr>
          <w:rFonts w:asciiTheme="majorHAnsi" w:hAnsiTheme="majorHAnsi" w:cs="Arial"/>
          <w:b/>
          <w:i/>
          <w:iCs/>
          <w:noProof/>
          <w:lang w:val="sr-Cyrl-RS"/>
        </w:rPr>
        <w:t>3</w:t>
      </w:r>
      <w:r w:rsidRPr="0046741C">
        <w:rPr>
          <w:rFonts w:asciiTheme="majorHAnsi" w:hAnsiTheme="majorHAnsi" w:cs="Arial"/>
          <w:i/>
          <w:iCs/>
          <w:noProof/>
          <w:lang w:val="sr-Cyrl-RS"/>
        </w:rPr>
        <w:t>.  ................................................................................................</w:t>
      </w:r>
    </w:p>
    <w:p w:rsidR="0081184F" w:rsidRPr="0046741C" w:rsidRDefault="0081184F" w:rsidP="0081184F">
      <w:pPr>
        <w:rPr>
          <w:rFonts w:asciiTheme="majorHAnsi" w:hAnsiTheme="majorHAnsi" w:cs="Arial"/>
          <w:i/>
          <w:iCs/>
          <w:noProof/>
          <w:lang w:val="sr-Cyrl-RS"/>
        </w:rPr>
      </w:pPr>
      <w:r w:rsidRPr="0046741C">
        <w:rPr>
          <w:rFonts w:asciiTheme="majorHAnsi" w:hAnsiTheme="majorHAnsi" w:cs="Arial"/>
          <w:i/>
          <w:iCs/>
          <w:noProof/>
          <w:lang w:val="sr-Cyrl-RS"/>
        </w:rPr>
        <w:t>са седиштем у ............................................, улица .........................................., ПИБ:.......................... Матични број: ........................................</w:t>
      </w:r>
    </w:p>
    <w:p w:rsidR="0081184F" w:rsidRPr="0046741C" w:rsidRDefault="0081184F" w:rsidP="0081184F">
      <w:pPr>
        <w:rPr>
          <w:rFonts w:asciiTheme="majorHAnsi" w:hAnsiTheme="majorHAnsi" w:cs="Arial"/>
          <w:i/>
          <w:iCs/>
          <w:noProof/>
          <w:lang w:val="sr-Cyrl-RS"/>
        </w:rPr>
      </w:pPr>
      <w:r w:rsidRPr="0046741C">
        <w:rPr>
          <w:rFonts w:asciiTheme="majorHAnsi" w:hAnsiTheme="majorHAnsi" w:cs="Arial"/>
          <w:i/>
          <w:iCs/>
          <w:noProof/>
          <w:lang w:val="sr-Cyrl-RS"/>
        </w:rPr>
        <w:t xml:space="preserve">кога заступа................................................................... </w:t>
      </w:r>
    </w:p>
    <w:p w:rsidR="0081184F" w:rsidRPr="0046741C" w:rsidRDefault="0081184F" w:rsidP="0081184F">
      <w:pPr>
        <w:rPr>
          <w:rFonts w:asciiTheme="majorHAnsi" w:hAnsiTheme="majorHAnsi" w:cs="Arial"/>
          <w:i/>
          <w:iCs/>
          <w:noProof/>
          <w:lang w:val="sr-Cyrl-RS"/>
        </w:rPr>
      </w:pPr>
      <w:r w:rsidRPr="0046741C">
        <w:rPr>
          <w:rFonts w:asciiTheme="majorHAnsi" w:hAnsiTheme="majorHAnsi" w:cs="Arial"/>
          <w:i/>
          <w:iCs/>
          <w:noProof/>
          <w:lang w:val="sr-Cyrl-RS"/>
        </w:rPr>
        <w:t xml:space="preserve">(у даљем тексту: </w:t>
      </w:r>
      <w:r w:rsidRPr="0046741C">
        <w:rPr>
          <w:rFonts w:asciiTheme="majorHAnsi" w:hAnsiTheme="majorHAnsi" w:cs="Arial"/>
          <w:b/>
          <w:bCs/>
          <w:i/>
          <w:iCs/>
          <w:noProof/>
          <w:lang w:val="sr-Cyrl-RS"/>
        </w:rPr>
        <w:t>Добављач 3</w:t>
      </w:r>
      <w:r w:rsidRPr="0046741C">
        <w:rPr>
          <w:rFonts w:asciiTheme="majorHAnsi" w:hAnsiTheme="majorHAnsi" w:cs="Arial"/>
          <w:i/>
          <w:iCs/>
          <w:noProof/>
          <w:lang w:val="sr-Cyrl-RS"/>
        </w:rPr>
        <w:t>).</w:t>
      </w:r>
    </w:p>
    <w:p w:rsidR="0081184F" w:rsidRPr="0046741C" w:rsidRDefault="0081184F" w:rsidP="0081184F">
      <w:pPr>
        <w:tabs>
          <w:tab w:val="left" w:pos="1710"/>
        </w:tabs>
        <w:rPr>
          <w:rFonts w:asciiTheme="majorHAnsi" w:hAnsiTheme="majorHAnsi" w:cs="Arial"/>
          <w:b/>
          <w:i/>
          <w:iCs/>
          <w:noProof/>
          <w:lang w:val="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Стране у оквирном споразуму сагласно констатују:</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rsidR="0081184F" w:rsidRPr="00442D07" w:rsidRDefault="0081184F" w:rsidP="0081184F">
      <w:pPr>
        <w:numPr>
          <w:ilvl w:val="0"/>
          <w:numId w:val="19"/>
        </w:num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46741C">
        <w:rPr>
          <w:rFonts w:asciiTheme="majorHAnsi" w:eastAsia="Times New Roman" w:hAnsiTheme="majorHAnsi" w:cs="Arial"/>
          <w:noProof/>
          <w:kern w:val="0"/>
          <w:lang w:val="sr-Cyrl-RS" w:eastAsia="sr-Cyrl-RS"/>
        </w:rPr>
        <w:t>да је Наручилац у складу са Законом о јавним набавкама спровео отворени поступак јавне набавке добара - ХРАНА бр.</w:t>
      </w:r>
      <w:r w:rsidRPr="0046741C">
        <w:rPr>
          <w:rFonts w:asciiTheme="majorHAnsi" w:hAnsiTheme="majorHAnsi" w:cs="Arial"/>
          <w:noProof/>
          <w:lang w:val="sr-Cyrl-RS"/>
        </w:rPr>
        <w:t xml:space="preserve"> </w:t>
      </w:r>
      <w:r w:rsidRPr="0046741C">
        <w:rPr>
          <w:rFonts w:asciiTheme="majorHAnsi" w:hAnsiTheme="majorHAnsi" w:cs="Arial"/>
          <w:noProof/>
          <w:color w:val="FF0000"/>
          <w:lang w:val="sr-Cyrl-RS"/>
        </w:rPr>
        <w:t xml:space="preserve">................... </w:t>
      </w:r>
      <w:r w:rsidRPr="0046741C">
        <w:rPr>
          <w:rFonts w:asciiTheme="majorHAnsi" w:hAnsiTheme="majorHAnsi" w:cs="Arial"/>
          <w:i/>
          <w:iCs/>
          <w:noProof/>
          <w:color w:val="FF0000"/>
          <w:lang w:val="sr-Cyrl-RS"/>
        </w:rPr>
        <w:t>[навести редни број јавне набавкe]</w:t>
      </w:r>
      <w:r w:rsidRPr="0046741C">
        <w:rPr>
          <w:rFonts w:asciiTheme="majorHAnsi" w:hAnsiTheme="majorHAnsi" w:cs="Arial"/>
          <w:noProof/>
          <w:lang w:val="sr-Cyrl-RS"/>
        </w:rPr>
        <w:t>,</w:t>
      </w:r>
      <w:r w:rsidR="00BA7598">
        <w:rPr>
          <w:rFonts w:asciiTheme="majorHAnsi" w:hAnsiTheme="majorHAnsi" w:cs="Arial"/>
          <w:noProof/>
          <w:lang w:val="sr-Cyrl-RS"/>
        </w:rPr>
        <w:t xml:space="preserve"> </w:t>
      </w:r>
      <w:r w:rsidR="00BA7598" w:rsidRPr="00442D07">
        <w:rPr>
          <w:rFonts w:asciiTheme="majorHAnsi" w:hAnsiTheme="majorHAnsi" w:cs="Arial"/>
          <w:noProof/>
          <w:lang w:val="sr-Cyrl-RS"/>
        </w:rPr>
        <w:t>Партија __________</w:t>
      </w:r>
      <w:r w:rsidRPr="00442D07">
        <w:rPr>
          <w:rFonts w:asciiTheme="majorHAnsi" w:hAnsiTheme="majorHAnsi" w:cs="Arial"/>
          <w:bCs/>
          <w:iCs/>
          <w:noProof/>
          <w:lang w:val="sr-Cyrl-RS"/>
        </w:rPr>
        <w:t xml:space="preserve"> </w:t>
      </w:r>
      <w:r w:rsidRPr="00442D07">
        <w:rPr>
          <w:rFonts w:asciiTheme="majorHAnsi" w:eastAsia="Times New Roman" w:hAnsiTheme="majorHAnsi" w:cs="Arial"/>
          <w:noProof/>
          <w:kern w:val="0"/>
          <w:lang w:val="sr-Cyrl-RS" w:eastAsia="sr-Cyrl-RS"/>
        </w:rPr>
        <w:t>са циљем закључивања оквирног споразума са више понуђача на период од три године;</w:t>
      </w:r>
    </w:p>
    <w:p w:rsidR="0081184F" w:rsidRPr="00442D07" w:rsidRDefault="0081184F" w:rsidP="0081184F">
      <w:pPr>
        <w:numPr>
          <w:ilvl w:val="0"/>
          <w:numId w:val="19"/>
        </w:num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442D07">
        <w:rPr>
          <w:rFonts w:asciiTheme="majorHAnsi" w:eastAsia="Times New Roman" w:hAnsiTheme="majorHAnsi" w:cs="Arial"/>
          <w:noProof/>
          <w:kern w:val="0"/>
          <w:lang w:val="sr-Cyrl-RS" w:eastAsia="sr-Cyrl-RS"/>
        </w:rPr>
        <w:t>да је Наручилац донео Одлуку о закључивању оквирног споразума број ............ од ................., у складу са којом се закључује овај оквирни споразум између Наручиоца и Добављача 1, Добављача 2, Добављача 3;</w:t>
      </w:r>
    </w:p>
    <w:p w:rsidR="0081184F" w:rsidRPr="00442D07" w:rsidRDefault="0081184F" w:rsidP="0081184F">
      <w:pPr>
        <w:numPr>
          <w:ilvl w:val="0"/>
          <w:numId w:val="19"/>
        </w:num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442D07">
        <w:rPr>
          <w:rFonts w:asciiTheme="majorHAnsi" w:eastAsia="Times New Roman" w:hAnsiTheme="majorHAnsi" w:cs="Arial"/>
          <w:noProof/>
          <w:kern w:val="0"/>
          <w:lang w:val="sr-Cyrl-RS" w:eastAsia="sr-Cyrl-RS"/>
        </w:rPr>
        <w:t xml:space="preserve">да је Добављач 1 доставио Понуду </w:t>
      </w:r>
      <w:r w:rsidRPr="00442D07">
        <w:rPr>
          <w:rFonts w:asciiTheme="majorHAnsi" w:hAnsiTheme="majorHAnsi" w:cs="Arial"/>
          <w:iCs/>
          <w:noProof/>
          <w:lang w:val="sr-Cyrl-RS"/>
        </w:rPr>
        <w:t>бр............ од..............................., која чини саставни део овог оквирног споразума (у даљем тексту: Понуда Добављача 1),</w:t>
      </w:r>
      <w:r w:rsidR="00BA7598" w:rsidRPr="00442D07">
        <w:rPr>
          <w:rFonts w:asciiTheme="majorHAnsi" w:hAnsiTheme="majorHAnsi" w:cs="Arial"/>
          <w:iCs/>
          <w:noProof/>
          <w:lang w:val="sr-Cyrl-RS"/>
        </w:rPr>
        <w:t xml:space="preserve"> која је заведена код Наручиоца под бројем ________________ од ___________ год.</w:t>
      </w:r>
    </w:p>
    <w:p w:rsidR="0081184F" w:rsidRPr="00442D07" w:rsidRDefault="0081184F" w:rsidP="0081184F">
      <w:pPr>
        <w:numPr>
          <w:ilvl w:val="0"/>
          <w:numId w:val="19"/>
        </w:num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442D07">
        <w:rPr>
          <w:rFonts w:asciiTheme="majorHAnsi" w:eastAsia="Times New Roman" w:hAnsiTheme="majorHAnsi" w:cs="Arial"/>
          <w:noProof/>
          <w:kern w:val="0"/>
          <w:lang w:val="sr-Cyrl-RS" w:eastAsia="sr-Cyrl-RS"/>
        </w:rPr>
        <w:t xml:space="preserve">да је Добављач 2 доставио Понуду </w:t>
      </w:r>
      <w:r w:rsidRPr="00442D07">
        <w:rPr>
          <w:rFonts w:asciiTheme="majorHAnsi" w:hAnsiTheme="majorHAnsi" w:cs="Arial"/>
          <w:iCs/>
          <w:noProof/>
          <w:lang w:val="sr-Cyrl-RS"/>
        </w:rPr>
        <w:t>бр............ од..............................., која чини саставни део овог оквирног споразума (у даљем тексту: Понуда Добављача 2),</w:t>
      </w:r>
      <w:r w:rsidR="00BA7598" w:rsidRPr="00442D07">
        <w:rPr>
          <w:rFonts w:asciiTheme="majorHAnsi" w:hAnsiTheme="majorHAnsi" w:cs="Arial"/>
          <w:iCs/>
          <w:noProof/>
          <w:lang w:val="sr-Cyrl-RS"/>
        </w:rPr>
        <w:t xml:space="preserve"> која је заведена код Наручиоца под бројем ________________ од ___________ год</w:t>
      </w:r>
    </w:p>
    <w:p w:rsidR="0081184F" w:rsidRPr="00442D07" w:rsidRDefault="0081184F" w:rsidP="0081184F">
      <w:pPr>
        <w:numPr>
          <w:ilvl w:val="0"/>
          <w:numId w:val="19"/>
        </w:num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442D07">
        <w:rPr>
          <w:rFonts w:asciiTheme="majorHAnsi" w:eastAsia="Times New Roman" w:hAnsiTheme="majorHAnsi" w:cs="Arial"/>
          <w:noProof/>
          <w:kern w:val="0"/>
          <w:lang w:val="sr-Cyrl-RS" w:eastAsia="sr-Cyrl-RS"/>
        </w:rPr>
        <w:lastRenderedPageBreak/>
        <w:t xml:space="preserve">да је Добављач 3 доставио Понуду </w:t>
      </w:r>
      <w:r w:rsidRPr="00442D07">
        <w:rPr>
          <w:rFonts w:asciiTheme="majorHAnsi" w:hAnsiTheme="majorHAnsi" w:cs="Arial"/>
          <w:iCs/>
          <w:noProof/>
          <w:lang w:val="sr-Cyrl-RS"/>
        </w:rPr>
        <w:t>бр............ од..............................., која чини саставни део овог оквирног споразума (у даљем тексту: Понуда Добављача 3),</w:t>
      </w:r>
      <w:r w:rsidR="00BA7598" w:rsidRPr="00442D07">
        <w:rPr>
          <w:rFonts w:asciiTheme="majorHAnsi" w:hAnsiTheme="majorHAnsi" w:cs="Arial"/>
          <w:iCs/>
          <w:noProof/>
          <w:lang w:val="sr-Cyrl-RS"/>
        </w:rPr>
        <w:t xml:space="preserve"> која је заведена код Наручиоца под бројем ________________ од ___________ год</w:t>
      </w:r>
    </w:p>
    <w:p w:rsidR="0081184F" w:rsidRPr="0046741C" w:rsidRDefault="0081184F" w:rsidP="0081184F">
      <w:pPr>
        <w:numPr>
          <w:ilvl w:val="0"/>
          <w:numId w:val="19"/>
        </w:numPr>
        <w:jc w:val="both"/>
        <w:rPr>
          <w:rFonts w:asciiTheme="majorHAnsi" w:eastAsia="Times New Roman" w:hAnsiTheme="majorHAnsi" w:cs="Arial"/>
          <w:noProof/>
          <w:kern w:val="0"/>
          <w:lang w:val="sr-Cyrl-RS" w:eastAsia="sr-Cyrl-RS"/>
        </w:rPr>
      </w:pPr>
      <w:r w:rsidRPr="0046741C">
        <w:rPr>
          <w:rFonts w:asciiTheme="majorHAnsi" w:eastAsia="Times New Roman" w:hAnsiTheme="majorHAnsi" w:cs="Arial"/>
          <w:noProof/>
          <w:kern w:val="0"/>
          <w:lang w:val="sr-Cyrl-RS" w:eastAsia="sr-Cyrl-RS"/>
        </w:rPr>
        <w:t xml:space="preserve">овај оквирни споразум не представља обавезу наручиоца да закључи уговор о јавној набавци;  </w:t>
      </w:r>
    </w:p>
    <w:p w:rsidR="0081184F" w:rsidRPr="0046741C" w:rsidRDefault="0081184F" w:rsidP="0081184F">
      <w:pPr>
        <w:numPr>
          <w:ilvl w:val="0"/>
          <w:numId w:val="19"/>
        </w:num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46741C">
        <w:rPr>
          <w:rFonts w:asciiTheme="majorHAnsi" w:eastAsia="Times New Roman" w:hAnsiTheme="majorHAnsi" w:cs="Arial"/>
          <w:noProof/>
          <w:kern w:val="0"/>
          <w:lang w:val="sr-Cyrl-RS" w:eastAsia="sr-Cyrl-RS"/>
        </w:rPr>
        <w:t xml:space="preserve">обавеза настаје </w:t>
      </w:r>
      <w:r w:rsidRPr="0046741C">
        <w:rPr>
          <w:rFonts w:asciiTheme="majorHAnsi" w:eastAsia="Times New Roman" w:hAnsiTheme="majorHAnsi"/>
          <w:noProof/>
          <w:kern w:val="0"/>
          <w:lang w:val="sr-Cyrl-RS" w:eastAsia="sr-Cyrl-RS"/>
        </w:rPr>
        <w:t>закључивањем појединачног уговора о јавној набавци</w:t>
      </w:r>
      <w:r w:rsidRPr="0046741C">
        <w:rPr>
          <w:rFonts w:asciiTheme="majorHAnsi" w:eastAsia="Times New Roman" w:hAnsiTheme="majorHAnsi" w:cs="Arial"/>
          <w:noProof/>
          <w:color w:val="auto"/>
          <w:kern w:val="0"/>
          <w:lang w:val="sr-Cyrl-RS" w:eastAsia="sr-Cyrl-RS"/>
        </w:rPr>
        <w:t xml:space="preserve"> </w:t>
      </w:r>
      <w:r w:rsidRPr="0046741C">
        <w:rPr>
          <w:rFonts w:asciiTheme="majorHAnsi" w:eastAsia="Times New Roman" w:hAnsiTheme="majorHAnsi" w:cs="Arial"/>
          <w:noProof/>
          <w:kern w:val="0"/>
          <w:lang w:val="sr-Cyrl-RS" w:eastAsia="sr-Cyrl-RS"/>
        </w:rPr>
        <w:t>на основу овог оквирног споразума.</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46741C">
        <w:rPr>
          <w:rFonts w:asciiTheme="majorHAnsi" w:eastAsia="Times New Roman" w:hAnsiTheme="majorHAnsi"/>
          <w:noProof/>
          <w:kern w:val="0"/>
          <w:lang w:val="sr-Cyrl-RS" w:eastAsia="sr-Cyrl-RS"/>
        </w:rPr>
        <w:t xml:space="preserve"> </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ПРЕДМЕТ ОКВИРНОГ СПОРАЗУМА</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Члан 1.</w:t>
      </w: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noProof/>
          <w:kern w:val="0"/>
          <w:lang w:val="sr-Cyrl-RS" w:eastAsia="sr-Cyrl-RS"/>
        </w:rPr>
      </w:pPr>
      <w:r w:rsidRPr="0046741C">
        <w:rPr>
          <w:rFonts w:asciiTheme="majorHAnsi" w:eastAsia="Times New Roman" w:hAnsiTheme="majorHAnsi" w:cs="Arial"/>
          <w:noProof/>
          <w:kern w:val="0"/>
          <w:lang w:val="sr-Cyrl-RS" w:eastAsia="sr-Cyrl-RS"/>
        </w:rPr>
        <w:t>Предмет оквирног споразума је утврђивање услов</w:t>
      </w:r>
      <w:r w:rsidRPr="0046741C">
        <w:rPr>
          <w:rFonts w:asciiTheme="majorHAnsi" w:eastAsia="Times New Roman" w:hAnsiTheme="majorHAnsi"/>
          <w:noProof/>
          <w:kern w:val="0"/>
          <w:lang w:val="sr-Cyrl-RS" w:eastAsia="sr-Cyrl-RS"/>
        </w:rPr>
        <w:t xml:space="preserve">а за закључивање појединачних уговора о јавној набавци добара - </w:t>
      </w:r>
      <w:r w:rsidRPr="0046741C">
        <w:rPr>
          <w:rFonts w:asciiTheme="majorHAnsi" w:eastAsia="Times New Roman" w:hAnsiTheme="majorHAnsi" w:cs="Arial"/>
          <w:noProof/>
          <w:color w:val="auto"/>
          <w:kern w:val="0"/>
          <w:lang w:val="sr-Cyrl-RS" w:eastAsia="en-US"/>
        </w:rPr>
        <w:t xml:space="preserve">ХРАНЕ - свежег јунећег меса, </w:t>
      </w:r>
      <w:r w:rsidRPr="0046741C">
        <w:rPr>
          <w:rFonts w:asciiTheme="majorHAnsi" w:eastAsia="Times New Roman" w:hAnsiTheme="majorHAnsi"/>
          <w:noProof/>
          <w:kern w:val="0"/>
          <w:lang w:val="sr-Cyrl-RS" w:eastAsia="sr-Cyrl-RS"/>
        </w:rPr>
        <w:t xml:space="preserve">између Наручиоца и </w:t>
      </w:r>
      <w:r w:rsidRPr="0046741C">
        <w:rPr>
          <w:rFonts w:asciiTheme="majorHAnsi" w:eastAsia="Times New Roman" w:hAnsiTheme="majorHAnsi"/>
          <w:noProof/>
          <w:color w:val="auto"/>
          <w:kern w:val="0"/>
          <w:lang w:val="sr-Cyrl-RS" w:eastAsia="sr-Cyrl-RS"/>
        </w:rPr>
        <w:t>Добављача 1, Добављача 2, Добављача 3,</w:t>
      </w:r>
      <w:r w:rsidRPr="0046741C">
        <w:rPr>
          <w:rFonts w:asciiTheme="majorHAnsi" w:eastAsia="Times New Roman" w:hAnsiTheme="majorHAnsi"/>
          <w:noProof/>
          <w:kern w:val="0"/>
          <w:lang w:val="sr-Cyrl-RS" w:eastAsia="sr-Cyrl-RS"/>
        </w:rPr>
        <w:t xml:space="preserve"> у складу са условима из конкурсне документације за </w:t>
      </w:r>
      <w:r w:rsidRPr="0046741C">
        <w:rPr>
          <w:rFonts w:asciiTheme="majorHAnsi" w:eastAsia="Times New Roman" w:hAnsiTheme="majorHAnsi"/>
          <w:noProof/>
          <w:color w:val="FF0000"/>
          <w:kern w:val="0"/>
          <w:lang w:val="sr-Cyrl-RS" w:eastAsia="sr-Cyrl-RS"/>
        </w:rPr>
        <w:t xml:space="preserve">ЈН бр.............., </w:t>
      </w:r>
      <w:r w:rsidRPr="0046741C">
        <w:rPr>
          <w:rFonts w:asciiTheme="majorHAnsi" w:eastAsia="Times New Roman" w:hAnsiTheme="majorHAnsi"/>
          <w:noProof/>
          <w:kern w:val="0"/>
          <w:lang w:val="sr-Cyrl-RS" w:eastAsia="sr-Cyrl-RS"/>
        </w:rPr>
        <w:t>Понудом Добављача 1, Понудом Добављача 2, Понудом Добављача 3, одредбама овог оквирног споразума и стварним потребама Наручиоца.</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Члан 2.</w:t>
      </w:r>
    </w:p>
    <w:p w:rsidR="0081184F" w:rsidRPr="0046741C" w:rsidRDefault="0081184F" w:rsidP="0081184F">
      <w:pPr>
        <w:autoSpaceDE w:val="0"/>
        <w:autoSpaceDN w:val="0"/>
        <w:adjustRightInd w:val="0"/>
        <w:spacing w:line="240" w:lineRule="auto"/>
        <w:rPr>
          <w:rFonts w:asciiTheme="majorHAnsi" w:hAnsiTheme="majorHAnsi" w:cs="Arial"/>
          <w:noProof/>
          <w:lang w:val="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noProof/>
          <w:kern w:val="0"/>
          <w:lang w:val="sr-Cyrl-RS" w:eastAsia="sr-Cyrl-RS"/>
        </w:rPr>
      </w:pPr>
      <w:r w:rsidRPr="0046741C">
        <w:rPr>
          <w:rFonts w:asciiTheme="majorHAnsi" w:eastAsia="Times New Roman" w:hAnsiTheme="majorHAnsi"/>
          <w:noProof/>
          <w:kern w:val="0"/>
          <w:lang w:val="sr-Cyrl-RS" w:eastAsia="sr-Cyrl-RS"/>
        </w:rPr>
        <w:t xml:space="preserve">Предмет </w:t>
      </w:r>
      <w:r w:rsidRPr="0046741C">
        <w:rPr>
          <w:rFonts w:asciiTheme="majorHAnsi" w:eastAsia="Times New Roman" w:hAnsiTheme="majorHAnsi" w:cs="Arial"/>
          <w:noProof/>
          <w:kern w:val="0"/>
          <w:lang w:val="sr-Cyrl-RS" w:eastAsia="sr-Cyrl-RS"/>
        </w:rPr>
        <w:t xml:space="preserve">оквирног </w:t>
      </w:r>
      <w:r w:rsidRPr="0046741C">
        <w:rPr>
          <w:rFonts w:asciiTheme="majorHAnsi" w:eastAsia="Times New Roman" w:hAnsiTheme="majorHAnsi"/>
          <w:noProof/>
          <w:kern w:val="0"/>
          <w:lang w:val="sr-Cyrl-RS" w:eastAsia="sr-Cyrl-RS"/>
        </w:rPr>
        <w:t xml:space="preserve">споразума је сукцесивно набављање </w:t>
      </w:r>
      <w:r w:rsidRPr="0046741C">
        <w:rPr>
          <w:rFonts w:asciiTheme="majorHAnsi" w:eastAsia="Times New Roman" w:hAnsiTheme="majorHAnsi" w:cs="Arial"/>
          <w:noProof/>
          <w:color w:val="auto"/>
          <w:kern w:val="0"/>
          <w:lang w:val="sr-Cyrl-RS" w:eastAsia="en-US"/>
        </w:rPr>
        <w:t>ХРАНЕ - свежег јунећег меса,</w:t>
      </w:r>
      <w:r w:rsidRPr="0046741C">
        <w:rPr>
          <w:rFonts w:asciiTheme="majorHAnsi" w:eastAsia="Times New Roman" w:hAnsiTheme="majorHAnsi"/>
          <w:noProof/>
          <w:color w:val="FF0000"/>
          <w:kern w:val="0"/>
          <w:lang w:val="sr-Cyrl-RS" w:eastAsia="sr-Cyrl-RS"/>
        </w:rPr>
        <w:t xml:space="preserve"> </w:t>
      </w:r>
      <w:r w:rsidRPr="0046741C">
        <w:rPr>
          <w:rFonts w:asciiTheme="majorHAnsi" w:eastAsia="Times New Roman" w:hAnsiTheme="majorHAnsi"/>
          <w:noProof/>
          <w:kern w:val="0"/>
          <w:lang w:val="sr-Cyrl-RS" w:eastAsia="sr-Cyrl-RS"/>
        </w:rPr>
        <w:t>према спецификацији која се налази у прилогу овог споразума.</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noProof/>
          <w:kern w:val="0"/>
          <w:lang w:val="sr-Cyrl-RS" w:eastAsia="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i/>
          <w:noProof/>
          <w:kern w:val="0"/>
          <w:lang w:val="sr-Cyrl-RS" w:eastAsia="sr-Cyrl-RS"/>
        </w:rPr>
      </w:pPr>
      <w:r w:rsidRPr="0046741C">
        <w:rPr>
          <w:rFonts w:asciiTheme="majorHAnsi" w:eastAsia="Times New Roman" w:hAnsiTheme="majorHAnsi"/>
          <w:noProof/>
          <w:color w:val="auto"/>
          <w:kern w:val="0"/>
          <w:lang w:val="sr-Cyrl-RS" w:eastAsia="sr-Cyrl-RS"/>
        </w:rPr>
        <w:t>Спецификација са количинама добара, дата је у прилогу овог оквирног споразума и чини његов саставни део. Количине у спецификацији су оквирне за све време важења оквирног споразума</w:t>
      </w:r>
      <w:r w:rsidRPr="0046741C">
        <w:rPr>
          <w:rFonts w:asciiTheme="majorHAnsi" w:eastAsia="Times New Roman" w:hAnsiTheme="majorHAnsi"/>
          <w:i/>
          <w:noProof/>
          <w:kern w:val="0"/>
          <w:lang w:val="sr-Cyrl-RS" w:eastAsia="sr-Cyrl-RS"/>
        </w:rPr>
        <w:t xml:space="preserve"> </w:t>
      </w:r>
      <w:r w:rsidRPr="0046741C">
        <w:rPr>
          <w:rFonts w:asciiTheme="majorHAnsi" w:eastAsia="Times New Roman" w:hAnsiTheme="majorHAnsi"/>
          <w:noProof/>
          <w:kern w:val="0"/>
          <w:lang w:val="sr-Cyrl-RS" w:eastAsia="sr-Cyrl-RS"/>
        </w:rPr>
        <w:t xml:space="preserve">и у време спровођења споразума могу да се мењају. Наручилац ће </w:t>
      </w:r>
      <w:r w:rsidRPr="0046741C">
        <w:rPr>
          <w:rFonts w:asciiTheme="majorHAnsi" w:eastAsia="Times New Roman" w:hAnsiTheme="majorHAnsi" w:cs="Arial"/>
          <w:noProof/>
          <w:color w:val="auto"/>
          <w:kern w:val="0"/>
          <w:lang w:val="sr-Cyrl-RS" w:eastAsia="en-US"/>
        </w:rPr>
        <w:t>свеже јунеће месо</w:t>
      </w:r>
      <w:r w:rsidRPr="0046741C">
        <w:rPr>
          <w:rFonts w:asciiTheme="majorHAnsi" w:eastAsia="Times New Roman" w:hAnsiTheme="majorHAnsi"/>
          <w:noProof/>
          <w:kern w:val="0"/>
          <w:lang w:val="sr-Cyrl-RS" w:eastAsia="sr-Cyrl-RS"/>
        </w:rPr>
        <w:t xml:space="preserve"> наручивати према стварним потребама. Оквирне количине зависе и од финансијских средстава и других промена на које наручилац нема утицаја.</w:t>
      </w:r>
    </w:p>
    <w:p w:rsidR="0081184F" w:rsidRPr="0046741C" w:rsidRDefault="0081184F" w:rsidP="0081184F">
      <w:pPr>
        <w:autoSpaceDE w:val="0"/>
        <w:autoSpaceDN w:val="0"/>
        <w:adjustRightInd w:val="0"/>
        <w:spacing w:line="240" w:lineRule="auto"/>
        <w:rPr>
          <w:rFonts w:ascii="Arial" w:hAnsi="Arial" w:cs="Arial"/>
          <w:noProof/>
          <w:kern w:val="2"/>
          <w:sz w:val="19"/>
          <w:szCs w:val="19"/>
          <w:lang w:val="sr-Cyrl-RS"/>
        </w:rPr>
      </w:pPr>
    </w:p>
    <w:p w:rsidR="0081184F" w:rsidRPr="0046741C" w:rsidRDefault="0081184F" w:rsidP="0081184F">
      <w:pPr>
        <w:autoSpaceDE w:val="0"/>
        <w:autoSpaceDN w:val="0"/>
        <w:adjustRightInd w:val="0"/>
        <w:spacing w:line="240" w:lineRule="auto"/>
        <w:rPr>
          <w:rFonts w:asciiTheme="majorHAnsi" w:hAnsiTheme="majorHAnsi" w:cs="Arial"/>
          <w:noProof/>
          <w:lang w:val="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ВАЖЕЊЕ ОКВИРНОГ СПОРАЗУМА</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Члан 3.</w:t>
      </w: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46741C">
        <w:rPr>
          <w:rFonts w:asciiTheme="majorHAnsi" w:eastAsia="Times New Roman" w:hAnsiTheme="majorHAnsi" w:cs="Arial"/>
          <w:noProof/>
          <w:kern w:val="0"/>
          <w:lang w:val="sr-Cyrl-RS" w:eastAsia="sr-Cyrl-RS"/>
        </w:rPr>
        <w:t xml:space="preserve">Овај оквирни споразум се закључује на период од три године, а ступа на снагу даном потписивања свих учесника споразума и </w:t>
      </w:r>
      <w:r w:rsidRPr="0046741C">
        <w:rPr>
          <w:rFonts w:asciiTheme="majorHAnsi" w:eastAsia="Times New Roman" w:hAnsiTheme="majorHAnsi" w:cs="Arial"/>
          <w:noProof/>
          <w:color w:val="auto"/>
          <w:kern w:val="0"/>
          <w:lang w:val="sr-Cyrl-RS" w:eastAsia="en-US"/>
        </w:rPr>
        <w:t>достављања средстава финансијског обезбеђења из члана 8. оквирног споразума</w:t>
      </w:r>
      <w:r w:rsidRPr="0046741C">
        <w:rPr>
          <w:rFonts w:asciiTheme="majorHAnsi" w:eastAsia="Times New Roman" w:hAnsiTheme="majorHAnsi" w:cs="Arial"/>
          <w:noProof/>
          <w:kern w:val="0"/>
          <w:lang w:val="sr-Cyrl-RS" w:eastAsia="sr-Cyrl-RS"/>
        </w:rPr>
        <w:t xml:space="preserve">. </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ВРЕДНОСТ ОКВИРНОГ СПОРАЗУМА</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rsidR="0081184F" w:rsidRPr="0046741C" w:rsidRDefault="0081184F" w:rsidP="0081184F">
      <w:pPr>
        <w:suppressAutoHyphens w:val="0"/>
        <w:autoSpaceDE w:val="0"/>
        <w:autoSpaceDN w:val="0"/>
        <w:adjustRightInd w:val="0"/>
        <w:spacing w:line="240" w:lineRule="auto"/>
        <w:jc w:val="center"/>
        <w:rPr>
          <w:rFonts w:asciiTheme="majorHAnsi" w:eastAsia="TimesNewRomanPS-BoldMT" w:hAnsiTheme="majorHAnsi" w:cs="Arial"/>
          <w:b/>
          <w:bCs/>
          <w:noProof/>
          <w:color w:val="auto"/>
          <w:kern w:val="0"/>
          <w:lang w:val="sr-Cyrl-RS" w:eastAsia="en-US"/>
        </w:rPr>
      </w:pPr>
      <w:r w:rsidRPr="0046741C">
        <w:rPr>
          <w:rFonts w:asciiTheme="majorHAnsi" w:eastAsia="TimesNewRomanPS-BoldMT" w:hAnsiTheme="majorHAnsi" w:cs="Arial"/>
          <w:b/>
          <w:bCs/>
          <w:noProof/>
          <w:color w:val="auto"/>
          <w:kern w:val="0"/>
          <w:lang w:val="sr-Cyrl-RS" w:eastAsia="en-US"/>
        </w:rPr>
        <w:t>Члан 4.</w:t>
      </w:r>
    </w:p>
    <w:p w:rsidR="0081184F" w:rsidRPr="0046741C" w:rsidRDefault="0081184F" w:rsidP="0081184F">
      <w:pPr>
        <w:suppressAutoHyphens w:val="0"/>
        <w:autoSpaceDE w:val="0"/>
        <w:autoSpaceDN w:val="0"/>
        <w:adjustRightInd w:val="0"/>
        <w:spacing w:line="240" w:lineRule="auto"/>
        <w:jc w:val="center"/>
        <w:rPr>
          <w:rFonts w:asciiTheme="majorHAnsi" w:eastAsia="TimesNewRomanPS-BoldMT" w:hAnsiTheme="majorHAnsi" w:cs="Arial"/>
          <w:b/>
          <w:bCs/>
          <w:noProof/>
          <w:color w:val="auto"/>
          <w:kern w:val="0"/>
          <w:lang w:val="sr-Cyrl-RS" w:eastAsia="en-US"/>
        </w:rPr>
      </w:pPr>
    </w:p>
    <w:p w:rsidR="0081184F" w:rsidRPr="0046741C" w:rsidRDefault="0081184F" w:rsidP="0081184F">
      <w:pPr>
        <w:suppressAutoHyphens w:val="0"/>
        <w:autoSpaceDE w:val="0"/>
        <w:autoSpaceDN w:val="0"/>
        <w:adjustRightInd w:val="0"/>
        <w:spacing w:line="240" w:lineRule="auto"/>
        <w:jc w:val="both"/>
        <w:rPr>
          <w:rFonts w:asciiTheme="majorHAnsi" w:eastAsia="TimesNewRomanPS-BoldMT" w:hAnsiTheme="majorHAnsi" w:cs="Arial"/>
          <w:noProof/>
          <w:color w:val="auto"/>
          <w:kern w:val="0"/>
          <w:lang w:val="sr-Cyrl-RS" w:eastAsia="en-US"/>
        </w:rPr>
      </w:pPr>
      <w:r w:rsidRPr="0046741C">
        <w:rPr>
          <w:rFonts w:asciiTheme="majorHAnsi" w:eastAsia="TimesNewRomanPS-BoldMT" w:hAnsiTheme="majorHAnsi" w:cs="Arial"/>
          <w:noProof/>
          <w:color w:val="auto"/>
          <w:kern w:val="0"/>
          <w:lang w:val="sr-Cyrl-RS" w:eastAsia="en-US"/>
        </w:rPr>
        <w:lastRenderedPageBreak/>
        <w:t xml:space="preserve">Вредност оквирног споразума износи .................................................... динара без обрачунатог ПДВ, односно </w:t>
      </w:r>
      <w:r w:rsidRPr="0046741C">
        <w:rPr>
          <w:rFonts w:asciiTheme="majorHAnsi" w:eastAsia="TimesNewRomanPS-BoldMT" w:hAnsiTheme="majorHAnsi" w:cs="Arial"/>
          <w:bCs/>
          <w:noProof/>
          <w:color w:val="auto"/>
          <w:kern w:val="0"/>
          <w:lang w:val="sr-Cyrl-RS" w:eastAsia="en-US"/>
        </w:rPr>
        <w:t xml:space="preserve">.................................................................... динара са обрачунатим ПДВ </w:t>
      </w:r>
      <w:r w:rsidRPr="0046741C">
        <w:rPr>
          <w:rFonts w:asciiTheme="majorHAnsi" w:eastAsia="TimesNewRomanPS-BoldMT" w:hAnsiTheme="majorHAnsi" w:cs="Arial"/>
          <w:bCs/>
          <w:i/>
          <w:noProof/>
          <w:color w:val="FF0000"/>
          <w:kern w:val="0"/>
          <w:lang w:val="sr-Cyrl-RS" w:eastAsia="en-US"/>
        </w:rPr>
        <w:t>[наручилац уписује процењену вредност јавне набавке за три године важења оквирног споразума]</w:t>
      </w:r>
      <w:r w:rsidRPr="0046741C">
        <w:rPr>
          <w:rFonts w:asciiTheme="majorHAnsi" w:eastAsia="TimesNewRomanPS-BoldMT" w:hAnsiTheme="majorHAnsi" w:cs="Arial"/>
          <w:i/>
          <w:noProof/>
          <w:color w:val="auto"/>
          <w:kern w:val="0"/>
          <w:lang w:val="sr-Cyrl-RS" w:eastAsia="en-US"/>
        </w:rPr>
        <w:t>.</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НАЧИН И УСЛОВИ ДОДЕЛЕ ПОЈЕДИНАЧНИХ УГОВОРА</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Члан 5.</w:t>
      </w: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noProof/>
          <w:color w:val="auto"/>
          <w:kern w:val="0"/>
          <w:lang w:val="sr-Cyrl-RS" w:eastAsia="en-US"/>
        </w:rPr>
      </w:pPr>
      <w:r w:rsidRPr="0046741C">
        <w:rPr>
          <w:rFonts w:asciiTheme="majorHAnsi" w:eastAsia="Times New Roman" w:hAnsiTheme="majorHAnsi" w:cs="Arial"/>
          <w:noProof/>
          <w:color w:val="auto"/>
          <w:kern w:val="0"/>
          <w:lang w:val="sr-Cyrl-RS" w:eastAsia="en-US"/>
        </w:rPr>
        <w:t xml:space="preserve">Након ступању на снагу оквирног споразума, када настане потреба Наручиоца за предметом набавке - свеже јунеће месо, Наручилац ће извршити поновно отварање конкуренције међу добављачима. Наручилац ће путем електронске поште упутити свим Добављачима позив за достављање понуда са навођењем потребних добара и количина, у циљу доделе појединачног уговора. </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noProof/>
          <w:color w:val="auto"/>
          <w:kern w:val="0"/>
          <w:lang w:val="sr-Cyrl-RS" w:eastAsia="en-U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noProof/>
          <w:color w:val="auto"/>
          <w:kern w:val="0"/>
          <w:lang w:val="sr-Cyrl-RS" w:eastAsia="en-US"/>
        </w:rPr>
      </w:pPr>
      <w:r w:rsidRPr="0046741C">
        <w:rPr>
          <w:rFonts w:asciiTheme="majorHAnsi" w:eastAsia="Times New Roman" w:hAnsiTheme="majorHAnsi" w:cs="Arial"/>
          <w:noProof/>
          <w:color w:val="auto"/>
          <w:kern w:val="0"/>
          <w:lang w:val="sr-Cyrl-RS" w:eastAsia="en-US"/>
        </w:rPr>
        <w:t>Добављачи су дужни да активно учествују у поступку сваке набавке. Активно учествовање значи да се позвани добављачи одазову подношењем понуде за свежим јунећим месом, које се тражи у оквиру појединачних набавки и додељену набавку и реализују.</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noProof/>
          <w:color w:val="auto"/>
          <w:kern w:val="0"/>
          <w:lang w:val="sr-Cyrl-RS" w:eastAsia="en-U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noProof/>
          <w:color w:val="auto"/>
          <w:kern w:val="0"/>
          <w:lang w:val="sr-Cyrl-RS" w:eastAsia="en-US"/>
        </w:rPr>
      </w:pPr>
      <w:r w:rsidRPr="0046741C">
        <w:rPr>
          <w:rFonts w:asciiTheme="majorHAnsi" w:eastAsia="Times New Roman" w:hAnsiTheme="majorHAnsi" w:cs="Arial"/>
          <w:noProof/>
          <w:color w:val="auto"/>
          <w:kern w:val="0"/>
          <w:lang w:val="sr-Cyrl-RS" w:eastAsia="en-US"/>
        </w:rPr>
        <w:t xml:space="preserve">Наручилац ће у позиву навести: </w:t>
      </w:r>
    </w:p>
    <w:p w:rsidR="0081184F" w:rsidRPr="0046741C" w:rsidRDefault="0081184F" w:rsidP="0081184F">
      <w:pPr>
        <w:pStyle w:val="ListParagraph"/>
        <w:numPr>
          <w:ilvl w:val="0"/>
          <w:numId w:val="19"/>
        </w:numPr>
        <w:suppressAutoHyphens w:val="0"/>
        <w:autoSpaceDE w:val="0"/>
        <w:autoSpaceDN w:val="0"/>
        <w:adjustRightInd w:val="0"/>
        <w:spacing w:line="240" w:lineRule="auto"/>
        <w:jc w:val="both"/>
        <w:rPr>
          <w:rFonts w:asciiTheme="majorHAnsi" w:eastAsia="Times New Roman" w:hAnsiTheme="majorHAnsi" w:cs="Arial"/>
          <w:noProof/>
          <w:color w:val="auto"/>
          <w:kern w:val="0"/>
          <w:lang w:val="sr-Cyrl-RS" w:eastAsia="en-US"/>
        </w:rPr>
      </w:pPr>
      <w:r w:rsidRPr="0046741C">
        <w:rPr>
          <w:rFonts w:asciiTheme="majorHAnsi" w:eastAsia="Times New Roman" w:hAnsiTheme="majorHAnsi" w:cs="Arial"/>
          <w:noProof/>
          <w:color w:val="auto"/>
          <w:kern w:val="0"/>
          <w:lang w:val="sr-Cyrl-RS" w:eastAsia="en-US"/>
        </w:rPr>
        <w:t>артикал који тражи,</w:t>
      </w:r>
    </w:p>
    <w:p w:rsidR="0081184F" w:rsidRPr="0046741C" w:rsidRDefault="0081184F" w:rsidP="0081184F">
      <w:pPr>
        <w:pStyle w:val="ListParagraph"/>
        <w:numPr>
          <w:ilvl w:val="0"/>
          <w:numId w:val="19"/>
        </w:numPr>
        <w:suppressAutoHyphens w:val="0"/>
        <w:autoSpaceDE w:val="0"/>
        <w:autoSpaceDN w:val="0"/>
        <w:adjustRightInd w:val="0"/>
        <w:spacing w:line="240" w:lineRule="auto"/>
        <w:jc w:val="both"/>
        <w:rPr>
          <w:rFonts w:asciiTheme="majorHAnsi" w:eastAsia="Times New Roman" w:hAnsiTheme="majorHAnsi" w:cs="Arial"/>
          <w:noProof/>
          <w:color w:val="auto"/>
          <w:kern w:val="0"/>
          <w:lang w:val="sr-Cyrl-RS" w:eastAsia="en-US"/>
        </w:rPr>
      </w:pPr>
      <w:r w:rsidRPr="0046741C">
        <w:rPr>
          <w:rFonts w:asciiTheme="majorHAnsi" w:eastAsia="Times New Roman" w:hAnsiTheme="majorHAnsi" w:cs="Arial"/>
          <w:noProof/>
          <w:color w:val="auto"/>
          <w:kern w:val="0"/>
          <w:lang w:val="sr-Cyrl-RS" w:eastAsia="en-US"/>
        </w:rPr>
        <w:t>потребну количину у килограмима,</w:t>
      </w:r>
    </w:p>
    <w:p w:rsidR="0081184F" w:rsidRPr="0046741C" w:rsidRDefault="0081184F" w:rsidP="0081184F">
      <w:pPr>
        <w:pStyle w:val="ListParagraph"/>
        <w:numPr>
          <w:ilvl w:val="0"/>
          <w:numId w:val="19"/>
        </w:numPr>
        <w:suppressAutoHyphens w:val="0"/>
        <w:autoSpaceDE w:val="0"/>
        <w:autoSpaceDN w:val="0"/>
        <w:adjustRightInd w:val="0"/>
        <w:spacing w:line="240" w:lineRule="auto"/>
        <w:jc w:val="both"/>
        <w:rPr>
          <w:rFonts w:asciiTheme="majorHAnsi" w:eastAsia="Times New Roman" w:hAnsiTheme="majorHAnsi" w:cs="Arial"/>
          <w:noProof/>
          <w:color w:val="auto"/>
          <w:kern w:val="0"/>
          <w:lang w:val="sr-Cyrl-RS" w:eastAsia="en-US"/>
        </w:rPr>
      </w:pPr>
      <w:r w:rsidRPr="0046741C">
        <w:rPr>
          <w:rFonts w:asciiTheme="majorHAnsi" w:hAnsiTheme="majorHAnsi" w:cs="Arial"/>
          <w:noProof/>
          <w:lang w:val="sr-Cyrl-RS"/>
        </w:rPr>
        <w:t>рок у коме се мора доставити понуда (навођење датума и сата),</w:t>
      </w:r>
    </w:p>
    <w:p w:rsidR="0081184F" w:rsidRPr="0046741C" w:rsidRDefault="0081184F" w:rsidP="0081184F">
      <w:pPr>
        <w:pStyle w:val="ListParagraph"/>
        <w:numPr>
          <w:ilvl w:val="0"/>
          <w:numId w:val="19"/>
        </w:numPr>
        <w:suppressAutoHyphens w:val="0"/>
        <w:autoSpaceDE w:val="0"/>
        <w:autoSpaceDN w:val="0"/>
        <w:adjustRightInd w:val="0"/>
        <w:spacing w:line="240" w:lineRule="auto"/>
        <w:jc w:val="both"/>
        <w:rPr>
          <w:rFonts w:asciiTheme="majorHAnsi" w:eastAsia="Times New Roman" w:hAnsiTheme="majorHAnsi" w:cs="Arial"/>
          <w:noProof/>
          <w:color w:val="auto"/>
          <w:kern w:val="0"/>
          <w:lang w:val="sr-Cyrl-RS" w:eastAsia="en-US"/>
        </w:rPr>
      </w:pPr>
      <w:r w:rsidRPr="0046741C">
        <w:rPr>
          <w:rFonts w:asciiTheme="majorHAnsi" w:eastAsia="Times New Roman" w:hAnsiTheme="majorHAnsi" w:cs="Arial"/>
          <w:noProof/>
          <w:color w:val="auto"/>
          <w:kern w:val="0"/>
          <w:lang w:val="sr-Cyrl-RS" w:eastAsia="en-US"/>
        </w:rPr>
        <w:t>електронска пошта на коју треба доставити понуду,</w:t>
      </w:r>
    </w:p>
    <w:p w:rsidR="0081184F" w:rsidRPr="0046741C" w:rsidRDefault="0081184F" w:rsidP="0081184F">
      <w:pPr>
        <w:pStyle w:val="ListParagraph"/>
        <w:numPr>
          <w:ilvl w:val="0"/>
          <w:numId w:val="19"/>
        </w:numPr>
        <w:suppressAutoHyphens w:val="0"/>
        <w:autoSpaceDE w:val="0"/>
        <w:autoSpaceDN w:val="0"/>
        <w:adjustRightInd w:val="0"/>
        <w:spacing w:line="240" w:lineRule="auto"/>
        <w:jc w:val="both"/>
        <w:rPr>
          <w:rFonts w:asciiTheme="majorHAnsi" w:eastAsia="Times New Roman" w:hAnsiTheme="majorHAnsi" w:cs="Arial"/>
          <w:noProof/>
          <w:color w:val="auto"/>
          <w:kern w:val="0"/>
          <w:lang w:val="sr-Cyrl-RS" w:eastAsia="en-US"/>
        </w:rPr>
      </w:pPr>
      <w:r w:rsidRPr="0046741C">
        <w:rPr>
          <w:rFonts w:asciiTheme="majorHAnsi" w:eastAsia="Times New Roman" w:hAnsiTheme="majorHAnsi" w:cs="Arial"/>
          <w:noProof/>
          <w:color w:val="auto"/>
          <w:kern w:val="0"/>
          <w:lang w:val="sr-Cyrl-RS" w:eastAsia="en-US"/>
        </w:rPr>
        <w:t>начин на који се доставља понуда,</w:t>
      </w:r>
    </w:p>
    <w:p w:rsidR="0081184F" w:rsidRPr="0046741C" w:rsidRDefault="0081184F" w:rsidP="0081184F">
      <w:pPr>
        <w:pStyle w:val="ListParagraph"/>
        <w:numPr>
          <w:ilvl w:val="0"/>
          <w:numId w:val="19"/>
        </w:numPr>
        <w:suppressAutoHyphens w:val="0"/>
        <w:autoSpaceDE w:val="0"/>
        <w:autoSpaceDN w:val="0"/>
        <w:adjustRightInd w:val="0"/>
        <w:spacing w:line="240" w:lineRule="auto"/>
        <w:jc w:val="both"/>
        <w:rPr>
          <w:rFonts w:asciiTheme="majorHAnsi" w:eastAsia="Times New Roman" w:hAnsiTheme="majorHAnsi" w:cs="Arial"/>
          <w:noProof/>
          <w:color w:val="auto"/>
          <w:kern w:val="0"/>
          <w:lang w:val="sr-Cyrl-RS" w:eastAsia="en-US"/>
        </w:rPr>
      </w:pPr>
      <w:r w:rsidRPr="0046741C">
        <w:rPr>
          <w:rFonts w:asciiTheme="majorHAnsi" w:eastAsia="Times New Roman" w:hAnsiTheme="majorHAnsi" w:cs="Arial"/>
          <w:noProof/>
          <w:color w:val="auto"/>
          <w:kern w:val="0"/>
          <w:lang w:val="sr-Cyrl-RS" w:eastAsia="en-US"/>
        </w:rPr>
        <w:t>рок отварања понуда,</w:t>
      </w:r>
    </w:p>
    <w:p w:rsidR="0081184F" w:rsidRPr="0046741C" w:rsidRDefault="0081184F" w:rsidP="0081184F">
      <w:pPr>
        <w:pStyle w:val="ListParagraph"/>
        <w:numPr>
          <w:ilvl w:val="0"/>
          <w:numId w:val="19"/>
        </w:numPr>
        <w:suppressAutoHyphens w:val="0"/>
        <w:autoSpaceDE w:val="0"/>
        <w:autoSpaceDN w:val="0"/>
        <w:adjustRightInd w:val="0"/>
        <w:spacing w:line="240" w:lineRule="auto"/>
        <w:jc w:val="both"/>
        <w:rPr>
          <w:rFonts w:asciiTheme="majorHAnsi" w:eastAsia="Times New Roman" w:hAnsiTheme="majorHAnsi" w:cs="Arial"/>
          <w:noProof/>
          <w:color w:val="auto"/>
          <w:kern w:val="0"/>
          <w:lang w:val="sr-Cyrl-RS" w:eastAsia="en-US"/>
        </w:rPr>
      </w:pPr>
      <w:r w:rsidRPr="0046741C">
        <w:rPr>
          <w:rFonts w:asciiTheme="majorHAnsi" w:eastAsia="Times New Roman" w:hAnsiTheme="majorHAnsi" w:cs="Arial"/>
          <w:noProof/>
          <w:color w:val="auto"/>
          <w:kern w:val="0"/>
          <w:lang w:val="sr-Cyrl-RS" w:eastAsia="en-US"/>
        </w:rPr>
        <w:t>критеријум за доделу уговора,</w:t>
      </w:r>
    </w:p>
    <w:p w:rsidR="0081184F" w:rsidRPr="0046741C" w:rsidRDefault="0081184F" w:rsidP="0081184F">
      <w:pPr>
        <w:pStyle w:val="ListParagraph"/>
        <w:numPr>
          <w:ilvl w:val="0"/>
          <w:numId w:val="19"/>
        </w:numPr>
        <w:suppressAutoHyphens w:val="0"/>
        <w:autoSpaceDE w:val="0"/>
        <w:autoSpaceDN w:val="0"/>
        <w:adjustRightInd w:val="0"/>
        <w:spacing w:line="240" w:lineRule="auto"/>
        <w:jc w:val="both"/>
        <w:rPr>
          <w:rFonts w:asciiTheme="majorHAnsi" w:eastAsia="Times New Roman" w:hAnsiTheme="majorHAnsi" w:cs="Arial"/>
          <w:noProof/>
          <w:color w:val="auto"/>
          <w:kern w:val="0"/>
          <w:lang w:val="sr-Cyrl-RS" w:eastAsia="en-US"/>
        </w:rPr>
      </w:pPr>
      <w:r w:rsidRPr="0046741C">
        <w:rPr>
          <w:rFonts w:asciiTheme="majorHAnsi" w:eastAsia="Times New Roman" w:hAnsiTheme="majorHAnsi" w:cs="Arial"/>
          <w:noProof/>
          <w:color w:val="auto"/>
          <w:kern w:val="0"/>
          <w:lang w:val="sr-Cyrl-RS" w:eastAsia="en-US"/>
        </w:rPr>
        <w:t>рок испоруке добара који не може бити дужи од рока утврђеног у техничким спецификацијама и</w:t>
      </w:r>
    </w:p>
    <w:p w:rsidR="0081184F" w:rsidRPr="0046741C" w:rsidRDefault="0081184F" w:rsidP="0081184F">
      <w:pPr>
        <w:pStyle w:val="ListParagraph"/>
        <w:numPr>
          <w:ilvl w:val="0"/>
          <w:numId w:val="19"/>
        </w:numPr>
        <w:suppressAutoHyphens w:val="0"/>
        <w:autoSpaceDE w:val="0"/>
        <w:autoSpaceDN w:val="0"/>
        <w:adjustRightInd w:val="0"/>
        <w:spacing w:line="240" w:lineRule="auto"/>
        <w:jc w:val="both"/>
        <w:rPr>
          <w:rFonts w:asciiTheme="majorHAnsi" w:eastAsia="Times New Roman" w:hAnsiTheme="majorHAnsi" w:cs="Arial"/>
          <w:noProof/>
          <w:color w:val="auto"/>
          <w:kern w:val="0"/>
          <w:lang w:val="sr-Cyrl-RS" w:eastAsia="en-US"/>
        </w:rPr>
      </w:pPr>
      <w:r w:rsidRPr="0046741C">
        <w:rPr>
          <w:rFonts w:asciiTheme="majorHAnsi" w:eastAsia="Times New Roman" w:hAnsiTheme="majorHAnsi" w:cs="Arial"/>
          <w:noProof/>
          <w:color w:val="auto"/>
          <w:kern w:val="0"/>
          <w:lang w:val="sr-Cyrl-RS" w:eastAsia="en-US"/>
        </w:rPr>
        <w:t>друге неопходне услове.</w:t>
      </w:r>
      <w:r w:rsidRPr="0046741C">
        <w:rPr>
          <w:rFonts w:asciiTheme="majorHAnsi" w:hAnsiTheme="majorHAnsi" w:cs="Arial"/>
          <w:noProof/>
          <w:lang w:val="sr-Cyrl-RS"/>
        </w:rPr>
        <w:t xml:space="preserve"> </w:t>
      </w:r>
    </w:p>
    <w:p w:rsidR="0081184F" w:rsidRPr="0046741C" w:rsidRDefault="0081184F" w:rsidP="0081184F">
      <w:pPr>
        <w:pStyle w:val="ListParagraph"/>
        <w:suppressAutoHyphens w:val="0"/>
        <w:autoSpaceDE w:val="0"/>
        <w:autoSpaceDN w:val="0"/>
        <w:adjustRightInd w:val="0"/>
        <w:spacing w:line="240" w:lineRule="auto"/>
        <w:jc w:val="both"/>
        <w:rPr>
          <w:rFonts w:asciiTheme="majorHAnsi" w:hAnsiTheme="majorHAnsi" w:cs="Arial"/>
          <w:noProof/>
          <w:lang w:val="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46741C">
        <w:rPr>
          <w:rFonts w:asciiTheme="majorHAnsi" w:eastAsia="Times New Roman" w:hAnsiTheme="majorHAnsi" w:cs="Arial"/>
          <w:noProof/>
          <w:kern w:val="0"/>
          <w:lang w:val="sr-Cyrl-RS" w:eastAsia="sr-Cyrl-RS"/>
        </w:rPr>
        <w:t>Позив ће бити упућен преко електронске поште:</w:t>
      </w:r>
    </w:p>
    <w:p w:rsidR="0081184F" w:rsidRPr="0046741C" w:rsidRDefault="0081184F" w:rsidP="0081184F">
      <w:pPr>
        <w:pStyle w:val="ListParagraph"/>
        <w:numPr>
          <w:ilvl w:val="0"/>
          <w:numId w:val="19"/>
        </w:num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46741C">
        <w:rPr>
          <w:rFonts w:asciiTheme="majorHAnsi" w:eastAsia="Times New Roman" w:hAnsiTheme="majorHAnsi" w:cs="Arial"/>
          <w:noProof/>
          <w:kern w:val="0"/>
          <w:lang w:val="sr-Cyrl-RS" w:eastAsia="sr-Cyrl-RS"/>
        </w:rPr>
        <w:t xml:space="preserve">Добављача 1 </w:t>
      </w:r>
      <w:r w:rsidRPr="0046741C">
        <w:rPr>
          <w:rFonts w:asciiTheme="majorHAnsi" w:eastAsia="Times New Roman" w:hAnsiTheme="majorHAnsi" w:cs="Arial"/>
          <w:noProof/>
          <w:color w:val="FF0000"/>
          <w:kern w:val="0"/>
          <w:lang w:val="sr-Cyrl-RS" w:eastAsia="sr-Cyrl-RS"/>
        </w:rPr>
        <w:t xml:space="preserve">....................................... </w:t>
      </w:r>
      <w:r w:rsidRPr="0046741C">
        <w:rPr>
          <w:rFonts w:asciiTheme="majorHAnsi" w:eastAsia="Times New Roman" w:hAnsiTheme="majorHAnsi" w:cs="Arial"/>
          <w:i/>
          <w:noProof/>
          <w:color w:val="FF0000"/>
          <w:kern w:val="0"/>
          <w:lang w:val="sr-Cyrl-RS" w:eastAsia="sr-Cyrl-RS"/>
        </w:rPr>
        <w:t>(овде навести електронску пошту добављача 1)</w:t>
      </w:r>
    </w:p>
    <w:p w:rsidR="0081184F" w:rsidRPr="0046741C" w:rsidRDefault="0081184F" w:rsidP="0081184F">
      <w:pPr>
        <w:pStyle w:val="ListParagraph"/>
        <w:numPr>
          <w:ilvl w:val="0"/>
          <w:numId w:val="19"/>
        </w:num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46741C">
        <w:rPr>
          <w:rFonts w:asciiTheme="majorHAnsi" w:eastAsia="Times New Roman" w:hAnsiTheme="majorHAnsi" w:cs="Arial"/>
          <w:noProof/>
          <w:kern w:val="0"/>
          <w:lang w:val="sr-Cyrl-RS" w:eastAsia="sr-Cyrl-RS"/>
        </w:rPr>
        <w:t xml:space="preserve">Добављача 2 </w:t>
      </w:r>
      <w:r w:rsidRPr="0046741C">
        <w:rPr>
          <w:rFonts w:asciiTheme="majorHAnsi" w:eastAsia="Times New Roman" w:hAnsiTheme="majorHAnsi" w:cs="Arial"/>
          <w:noProof/>
          <w:color w:val="FF0000"/>
          <w:kern w:val="0"/>
          <w:lang w:val="sr-Cyrl-RS" w:eastAsia="sr-Cyrl-RS"/>
        </w:rPr>
        <w:t xml:space="preserve">....................................... </w:t>
      </w:r>
      <w:r w:rsidRPr="0046741C">
        <w:rPr>
          <w:rFonts w:asciiTheme="majorHAnsi" w:eastAsia="Times New Roman" w:hAnsiTheme="majorHAnsi" w:cs="Arial"/>
          <w:i/>
          <w:noProof/>
          <w:color w:val="FF0000"/>
          <w:kern w:val="0"/>
          <w:lang w:val="sr-Cyrl-RS" w:eastAsia="sr-Cyrl-RS"/>
        </w:rPr>
        <w:t>(овде навести електронску пошту добављача 2)</w:t>
      </w:r>
    </w:p>
    <w:p w:rsidR="0081184F" w:rsidRPr="0046741C" w:rsidRDefault="0081184F" w:rsidP="0081184F">
      <w:pPr>
        <w:pStyle w:val="ListParagraph"/>
        <w:numPr>
          <w:ilvl w:val="0"/>
          <w:numId w:val="19"/>
        </w:num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46741C">
        <w:rPr>
          <w:rFonts w:asciiTheme="majorHAnsi" w:eastAsia="Times New Roman" w:hAnsiTheme="majorHAnsi" w:cs="Arial"/>
          <w:noProof/>
          <w:kern w:val="0"/>
          <w:lang w:val="sr-Cyrl-RS" w:eastAsia="sr-Cyrl-RS"/>
        </w:rPr>
        <w:t xml:space="preserve">Добављача 3 </w:t>
      </w:r>
      <w:r w:rsidRPr="0046741C">
        <w:rPr>
          <w:rFonts w:asciiTheme="majorHAnsi" w:eastAsia="Times New Roman" w:hAnsiTheme="majorHAnsi" w:cs="Arial"/>
          <w:noProof/>
          <w:color w:val="FF0000"/>
          <w:kern w:val="0"/>
          <w:lang w:val="sr-Cyrl-RS" w:eastAsia="sr-Cyrl-RS"/>
        </w:rPr>
        <w:t xml:space="preserve">....................................... </w:t>
      </w:r>
      <w:r w:rsidRPr="0046741C">
        <w:rPr>
          <w:rFonts w:asciiTheme="majorHAnsi" w:eastAsia="Times New Roman" w:hAnsiTheme="majorHAnsi" w:cs="Arial"/>
          <w:i/>
          <w:noProof/>
          <w:color w:val="FF0000"/>
          <w:kern w:val="0"/>
          <w:lang w:val="sr-Cyrl-RS" w:eastAsia="sr-Cyrl-RS"/>
        </w:rPr>
        <w:t>(овде навести електронску пошту добављача 3).</w:t>
      </w:r>
    </w:p>
    <w:p w:rsidR="0081184F" w:rsidRPr="0046741C" w:rsidRDefault="0081184F" w:rsidP="0081184F">
      <w:pPr>
        <w:pStyle w:val="ListParagraph"/>
        <w:suppressAutoHyphens w:val="0"/>
        <w:autoSpaceDE w:val="0"/>
        <w:autoSpaceDN w:val="0"/>
        <w:adjustRightInd w:val="0"/>
        <w:spacing w:line="240" w:lineRule="auto"/>
        <w:jc w:val="both"/>
        <w:rPr>
          <w:rFonts w:asciiTheme="majorHAnsi" w:hAnsiTheme="majorHAnsi" w:cs="Arial"/>
          <w:noProof/>
          <w:lang w:val="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46741C">
        <w:rPr>
          <w:rFonts w:asciiTheme="majorHAnsi" w:eastAsia="Times New Roman" w:hAnsiTheme="majorHAnsi" w:cs="Arial"/>
          <w:noProof/>
          <w:kern w:val="0"/>
          <w:lang w:val="sr-Cyrl-RS" w:eastAsia="sr-Cyrl-RS"/>
        </w:rPr>
        <w:t xml:space="preserve">Наручилац ће при слању позива путем електронске поште од добављача захтевати да на исти начин потврди пријем позива, што је добављач дужан и да учини. Наручилац при слању позива доказује само слање позива, односно да је електронско обавештење напустило његов информациони систем, а не одговара за то да ли су добављачи стварно примили позив. О евентуалној промени електронске </w:t>
      </w:r>
      <w:r w:rsidRPr="0046741C">
        <w:rPr>
          <w:rFonts w:asciiTheme="majorHAnsi" w:eastAsia="Times New Roman" w:hAnsiTheme="majorHAnsi" w:cs="Arial"/>
          <w:noProof/>
          <w:kern w:val="0"/>
          <w:lang w:val="sr-Cyrl-RS" w:eastAsia="sr-Cyrl-RS"/>
        </w:rPr>
        <w:lastRenderedPageBreak/>
        <w:t xml:space="preserve">поште добављачи писменим путем обавештавају наручиоца. Уколико наручилац од добављача не прими промену електронске </w:t>
      </w:r>
      <w:r w:rsidRPr="0046741C">
        <w:rPr>
          <w:rFonts w:asciiTheme="majorHAnsi" w:hAnsiTheme="majorHAnsi" w:cs="Arial"/>
          <w:noProof/>
          <w:lang w:val="sr-Cyrl-RS"/>
        </w:rPr>
        <w:t>поште</w:t>
      </w:r>
      <w:r w:rsidRPr="0046741C">
        <w:rPr>
          <w:rFonts w:asciiTheme="majorHAnsi" w:eastAsia="Times New Roman" w:hAnsiTheme="majorHAnsi" w:cs="Arial"/>
          <w:noProof/>
          <w:kern w:val="0"/>
          <w:lang w:val="sr-Cyrl-RS" w:eastAsia="sr-Cyrl-RS"/>
        </w:rPr>
        <w:t>, добављачима се позив шаље на до тада саопштене адресе.</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p>
    <w:p w:rsidR="0081184F" w:rsidRPr="0046741C" w:rsidRDefault="0081184F" w:rsidP="0081184F">
      <w:pPr>
        <w:suppressAutoHyphens w:val="0"/>
        <w:autoSpaceDE w:val="0"/>
        <w:autoSpaceDN w:val="0"/>
        <w:adjustRightInd w:val="0"/>
        <w:spacing w:line="240" w:lineRule="auto"/>
        <w:jc w:val="both"/>
        <w:rPr>
          <w:rFonts w:asciiTheme="majorHAnsi" w:hAnsiTheme="majorHAnsi" w:cs="Arial"/>
          <w:noProof/>
          <w:lang w:val="sr-Cyrl-RS"/>
        </w:rPr>
      </w:pPr>
      <w:r w:rsidRPr="0046741C">
        <w:rPr>
          <w:rFonts w:asciiTheme="majorHAnsi" w:hAnsiTheme="majorHAnsi" w:cs="Arial"/>
          <w:noProof/>
          <w:lang w:val="sr-Cyrl-RS"/>
        </w:rPr>
        <w:t>Добављачи ће понуде достављати електронски, у складу са позивом и упутством Наручиоца</w:t>
      </w:r>
      <w:r w:rsidRPr="0046741C">
        <w:rPr>
          <w:rFonts w:asciiTheme="majorHAnsi" w:hAnsiTheme="majorHAnsi"/>
          <w:noProof/>
          <w:lang w:val="sr-Cyrl-RS"/>
        </w:rPr>
        <w:t>, уз обавезно закључавање понуде. Шифру за отварање понуде добављачи достављају у периоду између истека рока за предају понуда и рока за отварање понуда (нпр. уколико рок за предају понуда истиче у 11 часова, а отварање понуда је у 11:30 часова, шифру за отварање понуде доставити у периоду од 11:01 до 11:30 часова). Понуде за које није достављена шифра у предвиђеном року, као и понуде које нису достављене закључане неће се узети у разматрање.</w:t>
      </w:r>
    </w:p>
    <w:p w:rsidR="0081184F" w:rsidRPr="0046741C" w:rsidRDefault="0081184F" w:rsidP="0081184F">
      <w:pPr>
        <w:suppressAutoHyphens w:val="0"/>
        <w:autoSpaceDE w:val="0"/>
        <w:autoSpaceDN w:val="0"/>
        <w:adjustRightInd w:val="0"/>
        <w:spacing w:line="240" w:lineRule="auto"/>
        <w:jc w:val="both"/>
        <w:rPr>
          <w:rFonts w:asciiTheme="majorHAnsi" w:hAnsiTheme="majorHAnsi" w:cs="Arial"/>
          <w:noProof/>
          <w:lang w:val="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noProof/>
          <w:color w:val="auto"/>
          <w:kern w:val="0"/>
          <w:lang w:val="sr-Cyrl-RS" w:eastAsia="sr-Cyrl-RS"/>
        </w:rPr>
      </w:pPr>
      <w:r w:rsidRPr="0046741C">
        <w:rPr>
          <w:rFonts w:asciiTheme="majorHAnsi" w:eastAsia="Times New Roman" w:hAnsiTheme="majorHAnsi"/>
          <w:noProof/>
          <w:kern w:val="0"/>
          <w:lang w:val="sr-Cyrl-RS" w:eastAsia="sr-Cyrl-RS"/>
        </w:rPr>
        <w:t xml:space="preserve">Понуда добављача нарочито садржи јединичну и укупну </w:t>
      </w:r>
      <w:r w:rsidRPr="0046741C">
        <w:rPr>
          <w:rFonts w:asciiTheme="majorHAnsi" w:eastAsia="Times New Roman" w:hAnsiTheme="majorHAnsi"/>
          <w:noProof/>
          <w:color w:val="auto"/>
          <w:kern w:val="0"/>
          <w:lang w:val="sr-Cyrl-RS" w:eastAsia="sr-Cyrl-RS"/>
        </w:rPr>
        <w:t>цену без и са ПДВ-ом и рокове испоруке.</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noProof/>
          <w:color w:val="auto"/>
          <w:kern w:val="0"/>
          <w:lang w:val="sr-Cyrl-RS" w:eastAsia="en-US"/>
        </w:rPr>
      </w:pPr>
      <w:r w:rsidRPr="0046741C">
        <w:rPr>
          <w:rFonts w:asciiTheme="majorHAnsi" w:eastAsia="Times New Roman" w:hAnsiTheme="majorHAnsi" w:cs="Arial"/>
          <w:noProof/>
          <w:color w:val="auto"/>
          <w:kern w:val="0"/>
          <w:lang w:val="sr-Cyrl-RS" w:eastAsia="en-US"/>
        </w:rPr>
        <w:t xml:space="preserve"> </w:t>
      </w:r>
    </w:p>
    <w:p w:rsidR="00C14446" w:rsidRPr="009A2E75" w:rsidRDefault="0081184F" w:rsidP="00E3470D">
      <w:pPr>
        <w:suppressAutoHyphens w:val="0"/>
        <w:autoSpaceDE w:val="0"/>
        <w:autoSpaceDN w:val="0"/>
        <w:adjustRightInd w:val="0"/>
        <w:spacing w:line="240" w:lineRule="auto"/>
        <w:jc w:val="both"/>
        <w:rPr>
          <w:rFonts w:asciiTheme="majorHAnsi" w:eastAsiaTheme="minorHAnsi" w:hAnsiTheme="majorHAnsi" w:cs="TimesNewRomanPSMT"/>
          <w:color w:val="000000" w:themeColor="text1"/>
          <w:kern w:val="0"/>
          <w:lang w:val="sr-Cyrl-RS" w:eastAsia="en-US"/>
        </w:rPr>
      </w:pPr>
      <w:r w:rsidRPr="009A2E75">
        <w:rPr>
          <w:rFonts w:asciiTheme="majorHAnsi" w:eastAsia="Times New Roman" w:hAnsiTheme="majorHAnsi" w:cs="Arial"/>
          <w:noProof/>
          <w:color w:val="000000" w:themeColor="text1"/>
          <w:kern w:val="0"/>
          <w:lang w:val="sr-Cyrl-RS" w:eastAsia="en-US"/>
        </w:rPr>
        <w:t>Цена у понуди Добављача може бити иста или мања од цене тог добављача дате у отвореном поступку</w:t>
      </w:r>
      <w:r w:rsidR="00E3470D" w:rsidRPr="009A2E75">
        <w:rPr>
          <w:rFonts w:asciiTheme="majorHAnsi" w:eastAsiaTheme="minorHAnsi" w:hAnsiTheme="majorHAnsi" w:cs="TimesNewRomanPSMT"/>
          <w:color w:val="000000" w:themeColor="text1"/>
          <w:kern w:val="0"/>
          <w:lang w:val="sr-Cyrl-RS" w:eastAsia="en-US"/>
        </w:rPr>
        <w:t xml:space="preserve">, при чему под одређеним околностима понуђена цена може бити и већа. </w:t>
      </w:r>
      <w:r w:rsidR="00DA48EB" w:rsidRPr="009A2E75">
        <w:rPr>
          <w:rFonts w:asciiTheme="majorHAnsi" w:eastAsiaTheme="minorHAnsi" w:hAnsiTheme="majorHAnsi" w:cs="TimesNewRomanPSMT"/>
          <w:color w:val="000000" w:themeColor="text1"/>
          <w:kern w:val="0"/>
          <w:lang w:val="sr-Latn-RS" w:eastAsia="en-US"/>
        </w:rPr>
        <w:t xml:space="preserve">Повећање цене може бити дозвољено </w:t>
      </w:r>
      <w:r w:rsidR="00DA48EB" w:rsidRPr="009A2E75">
        <w:rPr>
          <w:rFonts w:asciiTheme="majorHAnsi" w:eastAsiaTheme="minorHAnsi" w:hAnsiTheme="majorHAnsi" w:cs="TimesNewRomanPS-BoldMT"/>
          <w:bCs/>
          <w:color w:val="000000" w:themeColor="text1"/>
          <w:kern w:val="0"/>
          <w:lang w:val="sr-Latn-RS" w:eastAsia="en-US"/>
        </w:rPr>
        <w:t>само</w:t>
      </w:r>
      <w:r w:rsidR="00DA48EB" w:rsidRPr="009A2E75">
        <w:rPr>
          <w:rFonts w:asciiTheme="majorHAnsi" w:eastAsiaTheme="minorHAnsi" w:hAnsiTheme="majorHAnsi" w:cs="TimesNewRomanPS-BoldMT"/>
          <w:b/>
          <w:bCs/>
          <w:color w:val="000000" w:themeColor="text1"/>
          <w:kern w:val="0"/>
          <w:lang w:val="sr-Latn-RS" w:eastAsia="en-US"/>
        </w:rPr>
        <w:t xml:space="preserve"> </w:t>
      </w:r>
      <w:r w:rsidR="00DA48EB" w:rsidRPr="009A2E75">
        <w:rPr>
          <w:rFonts w:asciiTheme="majorHAnsi" w:eastAsiaTheme="minorHAnsi" w:hAnsiTheme="majorHAnsi" w:cs="TimesNewRomanPSMT"/>
          <w:color w:val="000000" w:themeColor="text1"/>
          <w:kern w:val="0"/>
          <w:lang w:val="sr-Latn-RS" w:eastAsia="en-US"/>
        </w:rPr>
        <w:t xml:space="preserve">у случају да </w:t>
      </w:r>
      <w:r w:rsidR="00DA48EB" w:rsidRPr="009A2E75">
        <w:rPr>
          <w:rFonts w:asciiTheme="majorHAnsi" w:eastAsiaTheme="minorHAnsi" w:hAnsiTheme="majorHAnsi" w:cs="TimesNewRomanPSMT"/>
          <w:color w:val="000000" w:themeColor="text1"/>
          <w:kern w:val="0"/>
          <w:lang w:val="sr-Cyrl-RS" w:eastAsia="en-US"/>
        </w:rPr>
        <w:t xml:space="preserve">је од момента закључења оквирног споразума до момента позива за подношење понуда за закључење појединалног уговора прошло више од 120 дана, и да је дошло </w:t>
      </w:r>
      <w:r w:rsidR="00DA48EB" w:rsidRPr="009A2E75">
        <w:rPr>
          <w:rFonts w:asciiTheme="majorHAnsi" w:eastAsiaTheme="minorHAnsi" w:hAnsiTheme="majorHAnsi" w:cs="TimesNewRomanPSMT"/>
          <w:color w:val="000000" w:themeColor="text1"/>
          <w:kern w:val="0"/>
          <w:lang w:val="sr-Latn-RS" w:eastAsia="en-US"/>
        </w:rPr>
        <w:t>до промене потрошачких</w:t>
      </w:r>
      <w:r w:rsidR="00DA48EB" w:rsidRPr="009A2E75">
        <w:rPr>
          <w:rFonts w:asciiTheme="majorHAnsi" w:eastAsiaTheme="minorHAnsi" w:hAnsiTheme="majorHAnsi" w:cs="TimesNewRomanPSMT"/>
          <w:color w:val="000000" w:themeColor="text1"/>
          <w:kern w:val="0"/>
          <w:lang w:val="sr-Cyrl-RS" w:eastAsia="en-US"/>
        </w:rPr>
        <w:t xml:space="preserve"> </w:t>
      </w:r>
      <w:r w:rsidR="00DA48EB" w:rsidRPr="009A2E75">
        <w:rPr>
          <w:rFonts w:asciiTheme="majorHAnsi" w:eastAsiaTheme="minorHAnsi" w:hAnsiTheme="majorHAnsi" w:cs="TimesNewRomanPSMT"/>
          <w:color w:val="000000" w:themeColor="text1"/>
          <w:kern w:val="0"/>
          <w:lang w:val="sr-Latn-RS" w:eastAsia="en-US"/>
        </w:rPr>
        <w:t>цена у Републици Србији, односно промене Индекса потрошачких цена по СОIСОР</w:t>
      </w:r>
      <w:r w:rsidR="00DA48EB" w:rsidRPr="009A2E75">
        <w:rPr>
          <w:rFonts w:asciiTheme="majorHAnsi" w:eastAsiaTheme="minorHAnsi" w:hAnsiTheme="majorHAnsi" w:cs="TimesNewRomanPSMT"/>
          <w:color w:val="000000" w:themeColor="text1"/>
          <w:kern w:val="0"/>
          <w:lang w:val="sr-Cyrl-RS" w:eastAsia="en-US"/>
        </w:rPr>
        <w:t xml:space="preserve"> </w:t>
      </w:r>
      <w:r w:rsidR="00DA48EB" w:rsidRPr="009A2E75">
        <w:rPr>
          <w:rFonts w:asciiTheme="majorHAnsi" w:eastAsiaTheme="minorHAnsi" w:hAnsiTheme="majorHAnsi" w:cs="TimesNewRomanPSMT"/>
          <w:color w:val="000000" w:themeColor="text1"/>
          <w:kern w:val="0"/>
          <w:lang w:val="sr-Latn-RS" w:eastAsia="en-US"/>
        </w:rPr>
        <w:t>“МЕСО”.</w:t>
      </w:r>
      <w:r w:rsidR="00DA48EB" w:rsidRPr="009A2E75">
        <w:rPr>
          <w:rFonts w:asciiTheme="majorHAnsi" w:eastAsiaTheme="minorHAnsi" w:hAnsiTheme="majorHAnsi" w:cs="TimesNewRomanPSMT"/>
          <w:color w:val="000000" w:themeColor="text1"/>
          <w:kern w:val="0"/>
          <w:lang w:val="sr-Cyrl-RS" w:eastAsia="en-US"/>
        </w:rPr>
        <w:t xml:space="preserve"> </w:t>
      </w:r>
      <w:r w:rsidR="00E3470D" w:rsidRPr="009A2E75">
        <w:rPr>
          <w:rFonts w:asciiTheme="majorHAnsi" w:eastAsiaTheme="minorHAnsi" w:hAnsiTheme="majorHAnsi" w:cs="TimesNewRomanPSMT"/>
          <w:color w:val="000000" w:themeColor="text1"/>
          <w:kern w:val="0"/>
          <w:lang w:val="sr-Latn-RS" w:eastAsia="en-US"/>
        </w:rPr>
        <w:t xml:space="preserve">Повећање цене може бити </w:t>
      </w:r>
      <w:r w:rsidR="00E3470D" w:rsidRPr="009A2E75">
        <w:rPr>
          <w:rFonts w:asciiTheme="majorHAnsi" w:eastAsiaTheme="minorHAnsi" w:hAnsiTheme="majorHAnsi" w:cs="TimesNewRomanPSMT"/>
          <w:color w:val="000000" w:themeColor="text1"/>
          <w:kern w:val="0"/>
          <w:u w:val="single"/>
          <w:lang w:val="sr-Latn-RS" w:eastAsia="en-US"/>
        </w:rPr>
        <w:t>максимално до процентуалног (%) износа промене –</w:t>
      </w:r>
      <w:r w:rsidR="00E3470D" w:rsidRPr="009A2E75">
        <w:rPr>
          <w:rFonts w:asciiTheme="majorHAnsi" w:eastAsiaTheme="minorHAnsi" w:hAnsiTheme="majorHAnsi" w:cs="TimesNewRomanPSMT"/>
          <w:color w:val="000000" w:themeColor="text1"/>
          <w:kern w:val="0"/>
          <w:u w:val="single"/>
          <w:lang w:val="sr-Cyrl-RS" w:eastAsia="en-US"/>
        </w:rPr>
        <w:t xml:space="preserve"> </w:t>
      </w:r>
      <w:r w:rsidR="00E3470D" w:rsidRPr="009A2E75">
        <w:rPr>
          <w:rFonts w:asciiTheme="majorHAnsi" w:eastAsiaTheme="minorHAnsi" w:hAnsiTheme="majorHAnsi" w:cs="TimesNewRomanPSMT"/>
          <w:color w:val="000000" w:themeColor="text1"/>
          <w:kern w:val="0"/>
          <w:u w:val="single"/>
          <w:lang w:val="sr-Latn-RS" w:eastAsia="en-US"/>
        </w:rPr>
        <w:t>повећања</w:t>
      </w:r>
      <w:r w:rsidR="00E3470D" w:rsidRPr="009A2E75">
        <w:rPr>
          <w:rFonts w:asciiTheme="majorHAnsi" w:eastAsiaTheme="minorHAnsi" w:hAnsiTheme="majorHAnsi" w:cs="TimesNewRomanPSMT"/>
          <w:color w:val="000000" w:themeColor="text1"/>
          <w:kern w:val="0"/>
          <w:lang w:val="sr-Latn-RS" w:eastAsia="en-US"/>
        </w:rPr>
        <w:t xml:space="preserve"> Индекса потрошачких цена по СОIСОР “МЕСО”</w:t>
      </w:r>
      <w:r w:rsidR="00E3470D" w:rsidRPr="009A2E75">
        <w:rPr>
          <w:rFonts w:asciiTheme="majorHAnsi" w:eastAsiaTheme="minorHAnsi" w:hAnsiTheme="majorHAnsi" w:cs="TimesNewRomanPS-BoldMT"/>
          <w:b/>
          <w:bCs/>
          <w:color w:val="000000" w:themeColor="text1"/>
          <w:kern w:val="0"/>
          <w:lang w:val="sr-Latn-RS" w:eastAsia="en-US"/>
        </w:rPr>
        <w:t xml:space="preserve">, </w:t>
      </w:r>
      <w:r w:rsidR="00E3470D" w:rsidRPr="009A2E75">
        <w:rPr>
          <w:rFonts w:asciiTheme="majorHAnsi" w:eastAsiaTheme="minorHAnsi" w:hAnsiTheme="majorHAnsi" w:cs="TimesNewRomanPSMT"/>
          <w:color w:val="000000" w:themeColor="text1"/>
          <w:kern w:val="0"/>
          <w:lang w:val="sr-Latn-RS" w:eastAsia="en-US"/>
        </w:rPr>
        <w:t>рачунајући од месеца</w:t>
      </w:r>
      <w:r w:rsidR="00E3470D" w:rsidRPr="009A2E75">
        <w:rPr>
          <w:rFonts w:asciiTheme="majorHAnsi" w:eastAsiaTheme="minorHAnsi" w:hAnsiTheme="majorHAnsi" w:cs="TimesNewRomanPSMT"/>
          <w:color w:val="000000" w:themeColor="text1"/>
          <w:kern w:val="0"/>
          <w:lang w:val="sr-Cyrl-RS" w:eastAsia="en-US"/>
        </w:rPr>
        <w:t xml:space="preserve"> </w:t>
      </w:r>
      <w:r w:rsidR="00E3470D" w:rsidRPr="009A2E75">
        <w:rPr>
          <w:rFonts w:asciiTheme="majorHAnsi" w:eastAsiaTheme="minorHAnsi" w:hAnsiTheme="majorHAnsi" w:cs="TimesNewRomanPSMT"/>
          <w:color w:val="000000" w:themeColor="text1"/>
          <w:kern w:val="0"/>
          <w:lang w:val="sr-Latn-RS" w:eastAsia="en-US"/>
        </w:rPr>
        <w:t>закључења оквирног споразума до месеца у коме је Наручилац доставио позив за</w:t>
      </w:r>
      <w:r w:rsidR="00E3470D" w:rsidRPr="009A2E75">
        <w:rPr>
          <w:rFonts w:asciiTheme="majorHAnsi" w:eastAsiaTheme="minorHAnsi" w:hAnsiTheme="majorHAnsi" w:cs="TimesNewRomanPSMT"/>
          <w:color w:val="000000" w:themeColor="text1"/>
          <w:kern w:val="0"/>
          <w:lang w:val="sr-Cyrl-RS" w:eastAsia="en-US"/>
        </w:rPr>
        <w:t xml:space="preserve"> </w:t>
      </w:r>
      <w:r w:rsidR="00E3470D" w:rsidRPr="009A2E75">
        <w:rPr>
          <w:rFonts w:asciiTheme="majorHAnsi" w:eastAsiaTheme="minorHAnsi" w:hAnsiTheme="majorHAnsi" w:cs="TimesNewRomanPSMT"/>
          <w:color w:val="000000" w:themeColor="text1"/>
          <w:kern w:val="0"/>
          <w:lang w:val="sr-Latn-RS" w:eastAsia="en-US"/>
        </w:rPr>
        <w:t>подношење понуде за појединачни уговор, а на основу базе података РЗС</w:t>
      </w:r>
      <w:r w:rsidR="00E3470D" w:rsidRPr="009A2E75">
        <w:rPr>
          <w:rFonts w:asciiTheme="majorHAnsi" w:eastAsiaTheme="minorHAnsi" w:hAnsiTheme="majorHAnsi" w:cs="TimesNewRomanPSMT"/>
          <w:color w:val="000000" w:themeColor="text1"/>
          <w:kern w:val="0"/>
          <w:lang w:val="sr-Cyrl-RS" w:eastAsia="en-US"/>
        </w:rPr>
        <w:t xml:space="preserve"> </w:t>
      </w:r>
      <w:r w:rsidR="00E3470D" w:rsidRPr="009A2E75">
        <w:rPr>
          <w:rFonts w:asciiTheme="majorHAnsi" w:eastAsiaTheme="minorHAnsi" w:hAnsiTheme="majorHAnsi" w:cs="TimesNewRomanPSMT"/>
          <w:color w:val="000000" w:themeColor="text1"/>
          <w:kern w:val="0"/>
          <w:lang w:val="sr-Latn-RS" w:eastAsia="en-US"/>
        </w:rPr>
        <w:t>(Републичког завода за статистику) www.stat.gov.rs које обрачунава и објављује РЗС.</w:t>
      </w:r>
      <w:r w:rsidR="00E3470D" w:rsidRPr="009A2E75">
        <w:rPr>
          <w:rFonts w:asciiTheme="majorHAnsi" w:eastAsiaTheme="minorHAnsi" w:hAnsiTheme="majorHAnsi" w:cs="TimesNewRomanPSMT"/>
          <w:color w:val="000000" w:themeColor="text1"/>
          <w:kern w:val="0"/>
          <w:lang w:val="sr-Cyrl-RS" w:eastAsia="en-US"/>
        </w:rPr>
        <w:t xml:space="preserve"> </w:t>
      </w:r>
    </w:p>
    <w:p w:rsidR="00C14446" w:rsidRPr="009A2E75" w:rsidRDefault="00C14446" w:rsidP="00E3470D">
      <w:pPr>
        <w:suppressAutoHyphens w:val="0"/>
        <w:autoSpaceDE w:val="0"/>
        <w:autoSpaceDN w:val="0"/>
        <w:adjustRightInd w:val="0"/>
        <w:spacing w:line="240" w:lineRule="auto"/>
        <w:jc w:val="both"/>
        <w:rPr>
          <w:rFonts w:asciiTheme="majorHAnsi" w:eastAsiaTheme="minorHAnsi" w:hAnsiTheme="majorHAnsi" w:cs="TimesNewRomanPSMT"/>
          <w:color w:val="000000" w:themeColor="text1"/>
          <w:kern w:val="0"/>
          <w:lang w:val="sr-Cyrl-RS" w:eastAsia="en-US"/>
        </w:rPr>
      </w:pPr>
    </w:p>
    <w:p w:rsidR="00E3470D" w:rsidRPr="009A2E75" w:rsidRDefault="00E3470D" w:rsidP="00E3470D">
      <w:pPr>
        <w:suppressAutoHyphens w:val="0"/>
        <w:autoSpaceDE w:val="0"/>
        <w:autoSpaceDN w:val="0"/>
        <w:adjustRightInd w:val="0"/>
        <w:spacing w:line="240" w:lineRule="auto"/>
        <w:jc w:val="both"/>
        <w:rPr>
          <w:rFonts w:asciiTheme="majorHAnsi" w:eastAsiaTheme="minorHAnsi" w:hAnsiTheme="majorHAnsi" w:cs="TimesNewRomanPSMT"/>
          <w:color w:val="000000" w:themeColor="text1"/>
          <w:kern w:val="0"/>
          <w:lang w:val="sr-Cyrl-RS" w:eastAsia="en-US"/>
        </w:rPr>
      </w:pPr>
      <w:r w:rsidRPr="009A2E75">
        <w:rPr>
          <w:rFonts w:asciiTheme="majorHAnsi" w:eastAsiaTheme="minorHAnsi" w:hAnsiTheme="majorHAnsi" w:cs="TimesNewRomanPSMT"/>
          <w:color w:val="000000" w:themeColor="text1"/>
          <w:kern w:val="0"/>
          <w:lang w:val="sr-Latn-RS" w:eastAsia="en-US"/>
        </w:rPr>
        <w:t>Уколико истог нема у бази података за текући месец, узима се у обзир последње</w:t>
      </w:r>
      <w:r w:rsidRPr="009A2E75">
        <w:rPr>
          <w:rFonts w:asciiTheme="majorHAnsi" w:eastAsiaTheme="minorHAnsi" w:hAnsiTheme="majorHAnsi" w:cs="TimesNewRomanPSMT"/>
          <w:color w:val="000000" w:themeColor="text1"/>
          <w:kern w:val="0"/>
          <w:lang w:val="sr-Cyrl-RS" w:eastAsia="en-US"/>
        </w:rPr>
        <w:t xml:space="preserve"> </w:t>
      </w:r>
      <w:r w:rsidRPr="009A2E75">
        <w:rPr>
          <w:rFonts w:asciiTheme="majorHAnsi" w:eastAsiaTheme="minorHAnsi" w:hAnsiTheme="majorHAnsi" w:cs="TimesNewRomanPSMT"/>
          <w:color w:val="000000" w:themeColor="text1"/>
          <w:kern w:val="0"/>
          <w:lang w:val="sr-Latn-RS" w:eastAsia="en-US"/>
        </w:rPr>
        <w:t>објављени Индекс потрошачких цена. Ако добављачи у понуд</w:t>
      </w:r>
      <w:r w:rsidR="00C14446" w:rsidRPr="009A2E75">
        <w:rPr>
          <w:rFonts w:asciiTheme="majorHAnsi" w:eastAsiaTheme="minorHAnsi" w:hAnsiTheme="majorHAnsi" w:cs="TimesNewRomanPSMT"/>
          <w:color w:val="000000" w:themeColor="text1"/>
          <w:kern w:val="0"/>
          <w:lang w:val="sr-Cyrl-RS" w:eastAsia="en-US"/>
        </w:rPr>
        <w:t>и</w:t>
      </w:r>
      <w:r w:rsidRPr="009A2E75">
        <w:rPr>
          <w:rFonts w:asciiTheme="majorHAnsi" w:eastAsiaTheme="minorHAnsi" w:hAnsiTheme="majorHAnsi" w:cs="TimesNewRomanPSMT"/>
          <w:color w:val="000000" w:themeColor="text1"/>
          <w:kern w:val="0"/>
          <w:lang w:val="sr-Latn-RS" w:eastAsia="en-US"/>
        </w:rPr>
        <w:t xml:space="preserve"> исказују нову</w:t>
      </w:r>
      <w:r w:rsidRPr="009A2E75">
        <w:rPr>
          <w:rFonts w:asciiTheme="majorHAnsi" w:eastAsiaTheme="minorHAnsi" w:hAnsiTheme="majorHAnsi" w:cs="TimesNewRomanPSMT"/>
          <w:color w:val="000000" w:themeColor="text1"/>
          <w:kern w:val="0"/>
          <w:lang w:val="sr-Cyrl-RS" w:eastAsia="en-US"/>
        </w:rPr>
        <w:t xml:space="preserve"> </w:t>
      </w:r>
      <w:r w:rsidRPr="009A2E75">
        <w:rPr>
          <w:rFonts w:asciiTheme="majorHAnsi" w:eastAsiaTheme="minorHAnsi" w:hAnsiTheme="majorHAnsi" w:cs="TimesNewRomanPSMT"/>
          <w:color w:val="000000" w:themeColor="text1"/>
          <w:kern w:val="0"/>
          <w:lang w:val="sr-Latn-RS" w:eastAsia="en-US"/>
        </w:rPr>
        <w:t>јединичну цену, исту образлажу уз достављање валидних показатеља којима доказују да</w:t>
      </w:r>
      <w:r w:rsidRPr="009A2E75">
        <w:rPr>
          <w:rFonts w:asciiTheme="majorHAnsi" w:eastAsiaTheme="minorHAnsi" w:hAnsiTheme="majorHAnsi" w:cs="TimesNewRomanPSMT"/>
          <w:color w:val="000000" w:themeColor="text1"/>
          <w:kern w:val="0"/>
          <w:lang w:val="sr-Cyrl-RS" w:eastAsia="en-US"/>
        </w:rPr>
        <w:t xml:space="preserve"> </w:t>
      </w:r>
      <w:r w:rsidRPr="009A2E75">
        <w:rPr>
          <w:rFonts w:asciiTheme="majorHAnsi" w:eastAsiaTheme="minorHAnsi" w:hAnsiTheme="majorHAnsi" w:cs="TimesNewRomanPSMT"/>
          <w:color w:val="000000" w:themeColor="text1"/>
          <w:kern w:val="0"/>
          <w:lang w:val="sr-Latn-RS" w:eastAsia="en-US"/>
        </w:rPr>
        <w:t>је дошло до напред наведене промене Индекса потрошачких цена.</w:t>
      </w:r>
      <w:r w:rsidR="00C14446" w:rsidRPr="009A2E75">
        <w:rPr>
          <w:rFonts w:asciiTheme="majorHAnsi" w:eastAsiaTheme="minorHAnsi" w:hAnsiTheme="majorHAnsi" w:cs="TimesNewRomanPSMT"/>
          <w:color w:val="000000" w:themeColor="text1"/>
          <w:kern w:val="0"/>
          <w:lang w:val="sr-Latn-RS" w:eastAsia="en-US"/>
        </w:rPr>
        <w:t xml:space="preserve"> </w:t>
      </w:r>
      <w:r w:rsidRPr="009A2E75">
        <w:rPr>
          <w:rFonts w:asciiTheme="majorHAnsi" w:eastAsiaTheme="minorHAnsi" w:hAnsiTheme="majorHAnsi" w:cs="TimesNewRomanPSMT"/>
          <w:color w:val="000000" w:themeColor="text1"/>
          <w:kern w:val="0"/>
          <w:lang w:val="sr-Latn-RS" w:eastAsia="en-US"/>
        </w:rPr>
        <w:t>Усклађивање цена се може вршити за св</w:t>
      </w:r>
      <w:r w:rsidRPr="009A2E75">
        <w:rPr>
          <w:rFonts w:asciiTheme="majorHAnsi" w:eastAsiaTheme="minorHAnsi" w:hAnsiTheme="majorHAnsi" w:cs="TimesNewRomanPSMT"/>
          <w:color w:val="000000" w:themeColor="text1"/>
          <w:kern w:val="0"/>
          <w:lang w:val="sr-Cyrl-RS" w:eastAsia="en-US"/>
        </w:rPr>
        <w:t>е</w:t>
      </w:r>
      <w:r w:rsidRPr="009A2E75">
        <w:rPr>
          <w:rFonts w:asciiTheme="majorHAnsi" w:eastAsiaTheme="minorHAnsi" w:hAnsiTheme="majorHAnsi" w:cs="TimesNewRomanPSMT"/>
          <w:color w:val="000000" w:themeColor="text1"/>
          <w:kern w:val="0"/>
          <w:lang w:val="sr-Latn-RS" w:eastAsia="en-US"/>
        </w:rPr>
        <w:t xml:space="preserve"> време важења оквирног споразума, уколико су за</w:t>
      </w:r>
      <w:r w:rsidRPr="009A2E75">
        <w:rPr>
          <w:rFonts w:asciiTheme="majorHAnsi" w:eastAsiaTheme="minorHAnsi" w:hAnsiTheme="majorHAnsi" w:cs="TimesNewRomanPSMT"/>
          <w:color w:val="000000" w:themeColor="text1"/>
          <w:kern w:val="0"/>
          <w:lang w:val="sr-Cyrl-RS" w:eastAsia="en-US"/>
        </w:rPr>
        <w:t xml:space="preserve"> </w:t>
      </w:r>
      <w:r w:rsidRPr="009A2E75">
        <w:rPr>
          <w:rFonts w:asciiTheme="majorHAnsi" w:eastAsiaTheme="minorHAnsi" w:hAnsiTheme="majorHAnsi" w:cs="TimesNewRomanPSMT"/>
          <w:color w:val="000000" w:themeColor="text1"/>
          <w:kern w:val="0"/>
          <w:lang w:val="sr-Latn-RS" w:eastAsia="en-US"/>
        </w:rPr>
        <w:t>исто испуњени напред наведени услови.</w:t>
      </w:r>
    </w:p>
    <w:p w:rsidR="00E3470D" w:rsidRPr="00E3470D" w:rsidRDefault="00E3470D" w:rsidP="00E3470D">
      <w:pPr>
        <w:suppressAutoHyphens w:val="0"/>
        <w:autoSpaceDE w:val="0"/>
        <w:autoSpaceDN w:val="0"/>
        <w:adjustRightInd w:val="0"/>
        <w:spacing w:line="240" w:lineRule="auto"/>
        <w:jc w:val="both"/>
        <w:rPr>
          <w:rFonts w:asciiTheme="majorHAnsi" w:eastAsiaTheme="minorHAnsi" w:hAnsiTheme="majorHAnsi" w:cs="TimesNewRomanPSMT"/>
          <w:color w:val="7030A0"/>
          <w:kern w:val="0"/>
          <w:lang w:val="sr-Cyrl-RS" w:eastAsia="en-U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noProof/>
          <w:color w:val="auto"/>
          <w:kern w:val="0"/>
          <w:lang w:val="sr-Cyrl-RS" w:eastAsia="en-US"/>
        </w:rPr>
      </w:pPr>
      <w:r w:rsidRPr="0046741C">
        <w:rPr>
          <w:rFonts w:asciiTheme="majorHAnsi" w:eastAsia="Times New Roman" w:hAnsiTheme="majorHAnsi" w:cs="Arial"/>
          <w:noProof/>
          <w:color w:val="auto"/>
          <w:kern w:val="0"/>
          <w:lang w:val="sr-Cyrl-RS" w:eastAsia="en-US"/>
        </w:rPr>
        <w:t xml:space="preserve">Наручилац ће донети одлуку о додели уговора применом критеријума </w:t>
      </w:r>
      <w:r w:rsidRPr="0046741C">
        <w:rPr>
          <w:rFonts w:asciiTheme="majorHAnsi" w:hAnsiTheme="majorHAnsi" w:cs="Arial"/>
          <w:noProof/>
          <w:lang w:val="sr-Cyrl-RS"/>
        </w:rPr>
        <w:t>''најнижа понуђена цена''. Уколико две или</w:t>
      </w:r>
      <w:r w:rsidRPr="0046741C">
        <w:rPr>
          <w:rFonts w:asciiTheme="majorHAnsi" w:eastAsia="Times New Roman" w:hAnsiTheme="majorHAnsi" w:cs="Arial"/>
          <w:noProof/>
          <w:color w:val="auto"/>
          <w:kern w:val="0"/>
          <w:lang w:val="sr-Cyrl-RS" w:eastAsia="en-US"/>
        </w:rPr>
        <w:t xml:space="preserve"> више понуда имају исту најнижу понуђену цену, Наручилац ће доделити уговор Добављачу који је понудио краћи рок испоруке.</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noProof/>
          <w:color w:val="auto"/>
          <w:kern w:val="0"/>
          <w:lang w:val="sr-Cyrl-RS" w:eastAsia="en-US"/>
        </w:rPr>
      </w:pPr>
    </w:p>
    <w:p w:rsidR="0081184F" w:rsidRPr="0046741C" w:rsidRDefault="0081184F" w:rsidP="0081184F">
      <w:pPr>
        <w:autoSpaceDE w:val="0"/>
        <w:autoSpaceDN w:val="0"/>
        <w:adjustRightInd w:val="0"/>
        <w:spacing w:line="240" w:lineRule="auto"/>
        <w:jc w:val="both"/>
        <w:rPr>
          <w:rFonts w:asciiTheme="majorHAnsi" w:hAnsiTheme="majorHAnsi"/>
          <w:noProof/>
          <w:lang w:val="sr-Cyrl-RS"/>
        </w:rPr>
      </w:pPr>
      <w:r w:rsidRPr="0046741C">
        <w:rPr>
          <w:rFonts w:asciiTheme="majorHAnsi" w:eastAsia="Times New Roman" w:hAnsiTheme="majorHAnsi" w:cs="Arial"/>
          <w:noProof/>
          <w:color w:val="auto"/>
          <w:kern w:val="0"/>
          <w:lang w:val="sr-Cyrl-RS" w:eastAsia="en-US"/>
        </w:rPr>
        <w:t xml:space="preserve">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w:t>
      </w:r>
      <w:r w:rsidRPr="0046741C">
        <w:rPr>
          <w:rFonts w:asciiTheme="majorHAnsi" w:eastAsia="Times New Roman" w:hAnsiTheme="majorHAnsi" w:cs="Arial"/>
          <w:noProof/>
          <w:lang w:val="sr-Cyrl-RS"/>
        </w:rPr>
        <w:t xml:space="preserve">Наручилац ће писмено обавестити све понуђаче који су поднели понуде о датуму када ће се одржати извлачење путем жреба. </w:t>
      </w:r>
      <w:r w:rsidRPr="0046741C">
        <w:rPr>
          <w:rFonts w:asciiTheme="majorHAnsi" w:eastAsia="Times New Roman" w:hAnsiTheme="majorHAnsi" w:cs="Arial"/>
          <w:noProof/>
          <w:color w:val="auto"/>
          <w:kern w:val="0"/>
          <w:lang w:val="sr-Cyrl-RS" w:eastAsia="en-US"/>
        </w:rPr>
        <w:t xml:space="preserve">Жребом ће бити обухваћене само оне понуде које имају једнаку најнижу понуђену цену и исти најкраћи рок испоруке. Извлачење путем жреба наручилац ће извршити јавно, у присуству понуђача, и то тако што ће називе понуђача који имају </w:t>
      </w:r>
      <w:r w:rsidRPr="0046741C">
        <w:rPr>
          <w:rFonts w:asciiTheme="majorHAnsi" w:eastAsia="Times New Roman" w:hAnsiTheme="majorHAnsi" w:cs="Arial"/>
          <w:noProof/>
          <w:color w:val="auto"/>
          <w:kern w:val="0"/>
          <w:lang w:val="sr-Cyrl-RS" w:eastAsia="en-US"/>
        </w:rPr>
        <w:lastRenderedPageBreak/>
        <w:t xml:space="preserve">исту најнижу понуђену цену и исти најкраћи рок испоруке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w:t>
      </w:r>
      <w:r w:rsidRPr="0046741C">
        <w:rPr>
          <w:rFonts w:asciiTheme="majorHAnsi" w:hAnsiTheme="majorHAnsi" w:cs="Arial"/>
          <w:noProof/>
          <w:lang w:val="sr-Cyrl-RS"/>
        </w:rPr>
        <w:t>Понуђачима који не присуствују овом поступку, наручилац ће доставити записник извлачења путем жреба</w:t>
      </w:r>
      <w:r w:rsidRPr="0046741C">
        <w:rPr>
          <w:rFonts w:asciiTheme="majorHAnsi" w:hAnsiTheme="majorHAnsi"/>
          <w:noProof/>
          <w:lang w:val="sr-Cyrl-RS"/>
        </w:rPr>
        <w:t>.</w:t>
      </w:r>
    </w:p>
    <w:p w:rsidR="0081184F" w:rsidRPr="0046741C" w:rsidRDefault="0081184F" w:rsidP="0081184F">
      <w:pPr>
        <w:jc w:val="both"/>
        <w:rPr>
          <w:rFonts w:asciiTheme="majorHAnsi" w:hAnsiTheme="majorHAnsi" w:cs="Arial"/>
          <w:b/>
          <w:bCs/>
          <w:i/>
          <w:iCs/>
          <w:noProof/>
          <w:lang w:val="sr-Cyrl-RS"/>
        </w:rPr>
      </w:pPr>
    </w:p>
    <w:p w:rsidR="0081184F" w:rsidRPr="0046741C" w:rsidRDefault="0081184F" w:rsidP="0081184F">
      <w:pPr>
        <w:jc w:val="both"/>
        <w:rPr>
          <w:rFonts w:asciiTheme="majorHAnsi" w:hAnsiTheme="majorHAnsi" w:cs="Arial"/>
          <w:noProof/>
          <w:lang w:val="sr-Cyrl-RS"/>
        </w:rPr>
      </w:pPr>
      <w:r w:rsidRPr="0046741C">
        <w:rPr>
          <w:rFonts w:asciiTheme="majorHAnsi" w:eastAsia="Times New Roman" w:hAnsiTheme="majorHAnsi" w:cs="Arial"/>
          <w:noProof/>
          <w:color w:val="auto"/>
          <w:kern w:val="0"/>
          <w:lang w:val="sr-Cyrl-RS" w:eastAsia="en-US"/>
        </w:rPr>
        <w:t xml:space="preserve">Одлуку о додели уговора наручилац објављује на Порталу јавних набавки и на својој интернет страници. Против те одлуке понуђачи могу поднети захтев за заштиту права у року од 5 дана од дана објаве одлуке на Порталу јавних набавки. </w:t>
      </w:r>
      <w:r w:rsidRPr="0046741C">
        <w:rPr>
          <w:rFonts w:asciiTheme="majorHAnsi" w:hAnsiTheme="majorHAnsi" w:cs="Arial"/>
          <w:noProof/>
          <w:lang w:val="sr-Cyrl-RS"/>
        </w:rPr>
        <w:t>Сходно члану 112. став 2. тачка 1) Закона захтев за заштиту права поднет на одлуку о додели уговора не задржава даље активности наручиоца, тј. наручилац може закључити уговор са изабраним понуђачем и поред уложеног захтева за заштиту права.</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noProof/>
          <w:color w:val="auto"/>
          <w:kern w:val="0"/>
          <w:lang w:val="sr-Cyrl-RS" w:eastAsia="en-U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noProof/>
          <w:kern w:val="0"/>
          <w:lang w:val="sr-Cyrl-RS" w:eastAsia="en-US"/>
        </w:rPr>
      </w:pPr>
      <w:r w:rsidRPr="0046741C">
        <w:rPr>
          <w:rFonts w:asciiTheme="majorHAnsi" w:eastAsia="Times New Roman" w:hAnsiTheme="majorHAnsi" w:cs="Arial"/>
          <w:noProof/>
          <w:color w:val="auto"/>
          <w:kern w:val="0"/>
          <w:lang w:val="sr-Cyrl-RS" w:eastAsia="en-US"/>
        </w:rPr>
        <w:t xml:space="preserve">Уколико дође до раскида уговора о јавној набавци, наручилац ће поновити целу процедуру за доделу појединачног уговора. </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bCs/>
          <w:noProof/>
          <w:lang w:val="sr-Cyrl-RS"/>
        </w:rPr>
      </w:pPr>
      <w:r w:rsidRPr="0046741C">
        <w:rPr>
          <w:rFonts w:asciiTheme="majorHAnsi" w:eastAsia="Times New Roman" w:hAnsiTheme="majorHAnsi"/>
          <w:bCs/>
          <w:noProof/>
          <w:lang w:val="sr-Cyrl-RS"/>
        </w:rPr>
        <w:t>Уговори о јавној набавци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оквирног споразума, већ по потреби може трајати краће или дуже.</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bCs/>
          <w:noProof/>
          <w:lang w:val="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НАЧИН И РОК ПЛАЋАЊА</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Члан 6.</w:t>
      </w: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p>
    <w:p w:rsidR="0081184F" w:rsidRPr="0046741C" w:rsidRDefault="0081184F" w:rsidP="0081184F">
      <w:pPr>
        <w:jc w:val="both"/>
        <w:rPr>
          <w:rFonts w:asciiTheme="majorHAnsi" w:hAnsiTheme="majorHAnsi"/>
          <w:noProof/>
          <w:lang w:val="sr-Cyrl-RS"/>
        </w:rPr>
      </w:pPr>
      <w:r w:rsidRPr="0046741C">
        <w:rPr>
          <w:rFonts w:asciiTheme="majorHAnsi" w:hAnsiTheme="majorHAnsi"/>
          <w:iCs/>
          <w:noProof/>
          <w:lang w:val="sr-Cyrl-RS"/>
        </w:rPr>
        <w:t xml:space="preserve">Рок плаћања је ................ дана од дана пријема </w:t>
      </w:r>
      <w:r w:rsidRPr="0046741C">
        <w:rPr>
          <w:rFonts w:asciiTheme="majorHAnsi" w:hAnsiTheme="majorHAnsi" w:cs="Arial"/>
          <w:iCs/>
          <w:noProof/>
          <w:lang w:val="sr-Cyrl-RS"/>
        </w:rPr>
        <w:t xml:space="preserve">исправног </w:t>
      </w:r>
      <w:r w:rsidRPr="0046741C">
        <w:rPr>
          <w:rFonts w:asciiTheme="majorHAnsi" w:hAnsiTheme="majorHAnsi"/>
          <w:iCs/>
          <w:noProof/>
          <w:lang w:val="sr-Cyrl-RS"/>
        </w:rPr>
        <w:t>рачуна,</w:t>
      </w:r>
      <w:r w:rsidRPr="0046741C">
        <w:rPr>
          <w:rFonts w:asciiTheme="majorHAnsi" w:hAnsiTheme="majorHAnsi"/>
          <w:noProof/>
          <w:lang w:val="sr-Cyrl-RS"/>
        </w:rPr>
        <w:t xml:space="preserve"> а након извршеног пријема добара, на основу појединачног уговора о јавној набавци закљученог у складу са овим оквирним споразумом.             </w:t>
      </w:r>
    </w:p>
    <w:p w:rsidR="0081184F" w:rsidRPr="0046741C" w:rsidRDefault="0081184F" w:rsidP="0081184F">
      <w:pPr>
        <w:jc w:val="both"/>
        <w:rPr>
          <w:rFonts w:asciiTheme="majorHAnsi" w:hAnsiTheme="majorHAnsi"/>
          <w:iCs/>
          <w:noProof/>
          <w:lang w:val="sr-Cyrl-RS"/>
        </w:rPr>
      </w:pPr>
    </w:p>
    <w:p w:rsidR="0081184F" w:rsidRPr="0046741C" w:rsidRDefault="0081184F" w:rsidP="0081184F">
      <w:pPr>
        <w:suppressAutoHyphens w:val="0"/>
        <w:autoSpaceDE w:val="0"/>
        <w:autoSpaceDN w:val="0"/>
        <w:adjustRightInd w:val="0"/>
        <w:spacing w:line="240" w:lineRule="auto"/>
        <w:jc w:val="both"/>
        <w:rPr>
          <w:rFonts w:asciiTheme="majorHAnsi" w:hAnsiTheme="majorHAnsi" w:cs="Arial"/>
          <w:noProof/>
          <w:lang w:val="sr-Cyrl-RS"/>
        </w:rPr>
      </w:pPr>
      <w:r w:rsidRPr="0046741C">
        <w:rPr>
          <w:rFonts w:asciiTheme="majorHAnsi" w:hAnsiTheme="majorHAnsi" w:cs="Arial"/>
          <w:noProof/>
          <w:lang w:val="sr-Cyrl-RS"/>
        </w:rPr>
        <w:t xml:space="preserve">Рачун из претходног става се доставља Наручиоцу на адресу: ........ </w:t>
      </w:r>
      <w:r w:rsidRPr="0046741C">
        <w:rPr>
          <w:rFonts w:asciiTheme="majorHAnsi" w:eastAsia="TimesNewRomanPS-BoldMT" w:hAnsiTheme="majorHAnsi" w:cs="Arial"/>
          <w:bCs/>
          <w:i/>
          <w:noProof/>
          <w:color w:val="FF0000"/>
          <w:kern w:val="0"/>
          <w:lang w:val="sr-Cyrl-RS" w:eastAsia="en-US"/>
        </w:rPr>
        <w:t>[наручилац уписује своју адресу].</w:t>
      </w:r>
    </w:p>
    <w:p w:rsidR="0081184F" w:rsidRPr="0046741C" w:rsidRDefault="0081184F" w:rsidP="0081184F">
      <w:pPr>
        <w:tabs>
          <w:tab w:val="left" w:pos="720"/>
          <w:tab w:val="left" w:pos="1080"/>
        </w:tabs>
        <w:jc w:val="both"/>
        <w:rPr>
          <w:rFonts w:asciiTheme="majorHAnsi" w:hAnsiTheme="majorHAnsi" w:cs="Arial"/>
          <w:noProof/>
          <w:lang w:val="sr-Cyrl-RS"/>
        </w:rPr>
      </w:pPr>
    </w:p>
    <w:p w:rsidR="0081184F" w:rsidRPr="0046741C" w:rsidRDefault="0081184F" w:rsidP="0081184F">
      <w:pPr>
        <w:tabs>
          <w:tab w:val="left" w:pos="720"/>
          <w:tab w:val="left" w:pos="1080"/>
        </w:tabs>
        <w:jc w:val="both"/>
        <w:rPr>
          <w:rFonts w:asciiTheme="majorHAnsi" w:hAnsiTheme="majorHAnsi" w:cs="Arial"/>
          <w:noProof/>
          <w:lang w:val="sr-Cyrl-RS"/>
        </w:rPr>
      </w:pPr>
    </w:p>
    <w:p w:rsidR="0081184F" w:rsidRPr="0046741C" w:rsidRDefault="0081184F" w:rsidP="0081184F">
      <w:pPr>
        <w:tabs>
          <w:tab w:val="left" w:pos="720"/>
          <w:tab w:val="left" w:pos="1080"/>
        </w:tabs>
        <w:jc w:val="both"/>
        <w:rPr>
          <w:rFonts w:asciiTheme="majorHAnsi" w:hAnsiTheme="majorHAnsi"/>
          <w:b/>
          <w:noProof/>
          <w:lang w:val="sr-Cyrl-RS"/>
        </w:rPr>
      </w:pPr>
      <w:r w:rsidRPr="0046741C">
        <w:rPr>
          <w:rFonts w:asciiTheme="majorHAnsi" w:hAnsiTheme="majorHAnsi"/>
          <w:b/>
          <w:noProof/>
          <w:lang w:val="sr-Cyrl-RS"/>
        </w:rPr>
        <w:t>РОК И МЕСТО ИСПОРУКЕ</w:t>
      </w:r>
    </w:p>
    <w:p w:rsidR="0081184F" w:rsidRPr="0046741C" w:rsidRDefault="0081184F" w:rsidP="0081184F">
      <w:pPr>
        <w:tabs>
          <w:tab w:val="left" w:pos="720"/>
          <w:tab w:val="left" w:pos="1080"/>
        </w:tabs>
        <w:jc w:val="center"/>
        <w:rPr>
          <w:rFonts w:asciiTheme="majorHAnsi" w:hAnsiTheme="majorHAnsi"/>
          <w:b/>
          <w:noProof/>
          <w:lang w:val="sr-Cyrl-RS"/>
        </w:rPr>
      </w:pP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b/>
          <w:noProof/>
          <w:kern w:val="0"/>
          <w:lang w:val="sr-Cyrl-RS" w:eastAsia="sr-Cyrl-RS"/>
        </w:rPr>
      </w:pPr>
      <w:r w:rsidRPr="0046741C">
        <w:rPr>
          <w:rFonts w:asciiTheme="majorHAnsi" w:eastAsia="Times New Roman" w:hAnsiTheme="majorHAnsi"/>
          <w:b/>
          <w:noProof/>
          <w:kern w:val="0"/>
          <w:lang w:val="sr-Cyrl-RS" w:eastAsia="sr-Cyrl-RS"/>
        </w:rPr>
        <w:t>Члан 7.</w:t>
      </w:r>
    </w:p>
    <w:p w:rsidR="0081184F" w:rsidRPr="0046741C" w:rsidRDefault="0081184F" w:rsidP="0081184F">
      <w:pPr>
        <w:tabs>
          <w:tab w:val="left" w:pos="720"/>
          <w:tab w:val="left" w:pos="1080"/>
        </w:tabs>
        <w:jc w:val="both"/>
        <w:rPr>
          <w:rFonts w:asciiTheme="majorHAnsi" w:hAnsiTheme="majorHAnsi"/>
          <w:b/>
          <w:noProof/>
          <w:kern w:val="2"/>
          <w:lang w:val="sr-Cyrl-RS"/>
        </w:rPr>
      </w:pPr>
    </w:p>
    <w:p w:rsidR="0081184F" w:rsidRPr="0046741C" w:rsidRDefault="0081184F" w:rsidP="0081184F">
      <w:pPr>
        <w:jc w:val="both"/>
        <w:rPr>
          <w:rFonts w:asciiTheme="majorHAnsi" w:hAnsiTheme="majorHAnsi"/>
          <w:noProof/>
          <w:color w:val="auto"/>
          <w:lang w:val="sr-Cyrl-RS"/>
        </w:rPr>
      </w:pPr>
      <w:r w:rsidRPr="0046741C">
        <w:rPr>
          <w:rFonts w:asciiTheme="majorHAnsi" w:hAnsiTheme="majorHAnsi"/>
          <w:noProof/>
          <w:color w:val="auto"/>
          <w:lang w:val="sr-Cyrl-RS"/>
        </w:rPr>
        <w:t xml:space="preserve">Добављач је дужан да испоруку предмета набавке изврши </w:t>
      </w:r>
      <w:r w:rsidRPr="0046741C">
        <w:rPr>
          <w:rFonts w:asciiTheme="majorHAnsi" w:hAnsiTheme="majorHAnsi"/>
          <w:noProof/>
          <w:lang w:val="sr-Cyrl-RS"/>
        </w:rPr>
        <w:t xml:space="preserve">у року који је дефинисан </w:t>
      </w:r>
      <w:r w:rsidRPr="0046741C">
        <w:rPr>
          <w:rFonts w:asciiTheme="majorHAnsi" w:hAnsiTheme="majorHAnsi"/>
          <w:noProof/>
          <w:color w:val="auto"/>
          <w:lang w:val="sr-Cyrl-RS"/>
        </w:rPr>
        <w:t xml:space="preserve">појединачним уговором о јавној набавци који је закључен између Наручиоца и Добављача, у складу са овим оквирним споразумом. </w:t>
      </w:r>
    </w:p>
    <w:p w:rsidR="0081184F" w:rsidRPr="0046741C" w:rsidRDefault="0081184F" w:rsidP="0081184F">
      <w:pPr>
        <w:suppressAutoHyphens w:val="0"/>
        <w:autoSpaceDE w:val="0"/>
        <w:autoSpaceDN w:val="0"/>
        <w:adjustRightInd w:val="0"/>
        <w:spacing w:line="240" w:lineRule="auto"/>
        <w:jc w:val="both"/>
        <w:rPr>
          <w:rFonts w:asciiTheme="majorHAnsi" w:hAnsiTheme="majorHAnsi"/>
          <w:noProof/>
          <w:lang w:val="sr-Cyrl-RS"/>
        </w:rPr>
      </w:pPr>
    </w:p>
    <w:p w:rsidR="0081184F" w:rsidRPr="0046741C" w:rsidRDefault="0081184F" w:rsidP="0081184F">
      <w:pPr>
        <w:jc w:val="both"/>
        <w:rPr>
          <w:rFonts w:asciiTheme="majorHAnsi" w:hAnsiTheme="majorHAnsi"/>
          <w:bCs/>
          <w:iCs/>
          <w:noProof/>
          <w:lang w:val="sr-Cyrl-RS"/>
        </w:rPr>
      </w:pPr>
      <w:r w:rsidRPr="0046741C">
        <w:rPr>
          <w:rFonts w:asciiTheme="majorHAnsi" w:hAnsiTheme="majorHAnsi"/>
          <w:iCs/>
          <w:noProof/>
          <w:lang w:val="sr-Cyrl-RS"/>
        </w:rPr>
        <w:t xml:space="preserve">Рок за испоруку добара не може бити дужи од 3 дана </w:t>
      </w:r>
      <w:r w:rsidRPr="0046741C">
        <w:rPr>
          <w:rFonts w:asciiTheme="majorHAnsi" w:hAnsiTheme="majorHAnsi"/>
          <w:bCs/>
          <w:iCs/>
          <w:noProof/>
          <w:lang w:val="sr-Cyrl-RS"/>
        </w:rPr>
        <w:t>од дана пријема поруџбине представника Наручиоца која се упућује у писаној форми укључујући и е-mаil.</w:t>
      </w:r>
    </w:p>
    <w:p w:rsidR="0081184F" w:rsidRPr="0046741C" w:rsidRDefault="0081184F" w:rsidP="0081184F">
      <w:pPr>
        <w:jc w:val="both"/>
        <w:rPr>
          <w:rFonts w:asciiTheme="majorHAnsi" w:hAnsiTheme="majorHAnsi"/>
          <w:bCs/>
          <w:iCs/>
          <w:noProof/>
          <w:lang w:val="sr-Cyrl-RS"/>
        </w:rPr>
      </w:pPr>
    </w:p>
    <w:p w:rsidR="0081184F" w:rsidRPr="0046741C" w:rsidRDefault="004A2197" w:rsidP="0081184F">
      <w:pPr>
        <w:jc w:val="both"/>
        <w:rPr>
          <w:rFonts w:asciiTheme="majorHAnsi" w:hAnsiTheme="majorHAnsi"/>
          <w:bCs/>
          <w:iCs/>
          <w:noProof/>
          <w:lang w:val="sr-Cyrl-RS"/>
        </w:rPr>
      </w:pPr>
      <w:r w:rsidRPr="00442D07">
        <w:rPr>
          <w:rFonts w:asciiTheme="majorHAnsi" w:hAnsiTheme="majorHAnsi"/>
          <w:bCs/>
          <w:iCs/>
          <w:noProof/>
          <w:lang w:val="sr-Cyrl-RS"/>
        </w:rPr>
        <w:lastRenderedPageBreak/>
        <w:t>Изузетно, када је то оправдано објективним околностима</w:t>
      </w:r>
      <w:r>
        <w:rPr>
          <w:rFonts w:asciiTheme="majorHAnsi" w:hAnsiTheme="majorHAnsi"/>
          <w:bCs/>
          <w:iCs/>
          <w:noProof/>
          <w:lang w:val="sr-Cyrl-RS"/>
        </w:rPr>
        <w:t>,</w:t>
      </w:r>
      <w:r w:rsidRPr="0046741C">
        <w:rPr>
          <w:rFonts w:asciiTheme="majorHAnsi" w:hAnsiTheme="majorHAnsi"/>
          <w:bCs/>
          <w:iCs/>
          <w:noProof/>
          <w:lang w:val="sr-Cyrl-RS"/>
        </w:rPr>
        <w:t xml:space="preserve"> </w:t>
      </w:r>
      <w:r w:rsidR="0081184F" w:rsidRPr="0046741C">
        <w:rPr>
          <w:rFonts w:asciiTheme="majorHAnsi" w:hAnsiTheme="majorHAnsi"/>
          <w:bCs/>
          <w:iCs/>
          <w:noProof/>
          <w:lang w:val="sr-Cyrl-RS"/>
        </w:rPr>
        <w:t xml:space="preserve">Наручилац оставља могућност за потребом хитне (изненадне) испоруке, коју је понуђач дужан да изврши у року не дужем од пет сати од пријема захтева. Лице задужено од стране наручиоца, захтев за хитном испоруком упутиће телефоном, с тим да ће истовремено упутити поруџбину и путем е-mаil-а у којој ће нагласити да је у питању хитна испорука.  </w:t>
      </w:r>
    </w:p>
    <w:p w:rsidR="0081184F" w:rsidRPr="0046741C" w:rsidRDefault="0081184F" w:rsidP="0081184F">
      <w:pPr>
        <w:jc w:val="both"/>
        <w:rPr>
          <w:rFonts w:asciiTheme="majorHAnsi" w:hAnsiTheme="majorHAnsi"/>
          <w:bCs/>
          <w:iCs/>
          <w:noProof/>
          <w:lang w:val="sr-Cyrl-RS"/>
        </w:rPr>
      </w:pPr>
    </w:p>
    <w:p w:rsidR="0081184F" w:rsidRPr="0046741C" w:rsidRDefault="0081184F" w:rsidP="0081184F">
      <w:pPr>
        <w:jc w:val="both"/>
        <w:rPr>
          <w:rFonts w:asciiTheme="majorHAnsi" w:hAnsiTheme="majorHAnsi"/>
          <w:bCs/>
          <w:iCs/>
          <w:noProof/>
          <w:lang w:val="sr-Cyrl-RS"/>
        </w:rPr>
      </w:pPr>
      <w:r w:rsidRPr="0046741C">
        <w:rPr>
          <w:rFonts w:asciiTheme="majorHAnsi" w:hAnsiTheme="majorHAnsi"/>
          <w:bCs/>
          <w:iCs/>
          <w:noProof/>
          <w:lang w:val="sr-Cyrl-RS"/>
        </w:rPr>
        <w:t xml:space="preserve">Добављач је у обавези да испоруку добара врши сукцесивно, а све према динамици и количини коју одреди наручилац, без обзира да ли је радни или нерадни дан. </w:t>
      </w:r>
    </w:p>
    <w:p w:rsidR="0081184F" w:rsidRPr="0046741C" w:rsidRDefault="0081184F" w:rsidP="0081184F">
      <w:pPr>
        <w:jc w:val="both"/>
        <w:rPr>
          <w:rFonts w:asciiTheme="majorHAnsi" w:hAnsiTheme="majorHAnsi"/>
          <w:b/>
          <w:bCs/>
          <w:iCs/>
          <w:noProof/>
          <w:lang w:val="sr-Cyrl-RS"/>
        </w:rPr>
      </w:pPr>
    </w:p>
    <w:p w:rsidR="0081184F" w:rsidRPr="0046741C" w:rsidRDefault="0081184F" w:rsidP="0081184F">
      <w:pPr>
        <w:jc w:val="both"/>
        <w:rPr>
          <w:rFonts w:asciiTheme="majorHAnsi" w:hAnsiTheme="majorHAnsi"/>
          <w:bCs/>
          <w:iCs/>
          <w:noProof/>
          <w:lang w:val="sr-Cyrl-RS"/>
        </w:rPr>
      </w:pPr>
      <w:r w:rsidRPr="0046741C">
        <w:rPr>
          <w:rFonts w:asciiTheme="majorHAnsi" w:hAnsiTheme="majorHAnsi"/>
          <w:bCs/>
          <w:iCs/>
          <w:noProof/>
          <w:lang w:val="sr-Cyrl-RS"/>
        </w:rPr>
        <w:t xml:space="preserve">Испорука свих добара се врши у магацин наручиоца на адреси </w:t>
      </w:r>
      <w:r w:rsidRPr="0046741C">
        <w:rPr>
          <w:rFonts w:asciiTheme="majorHAnsi" w:eastAsia="TimesNewRomanPSMT" w:hAnsiTheme="majorHAnsi" w:cs="Arial"/>
          <w:bCs/>
          <w:iCs/>
          <w:noProof/>
          <w:color w:val="FF0000"/>
          <w:lang w:val="sr-Cyrl-RS"/>
        </w:rPr>
        <w:t>.........</w:t>
      </w:r>
      <w:r w:rsidRPr="0046741C">
        <w:rPr>
          <w:rFonts w:asciiTheme="majorHAnsi" w:hAnsiTheme="majorHAnsi" w:cs="Arial"/>
          <w:i/>
          <w:iCs/>
          <w:noProof/>
          <w:color w:val="FF0000"/>
          <w:lang w:val="sr-Cyrl-RS"/>
        </w:rPr>
        <w:t>[навести адресу испоруке]</w:t>
      </w:r>
      <w:r w:rsidRPr="0046741C">
        <w:rPr>
          <w:rFonts w:asciiTheme="majorHAnsi" w:eastAsia="TimesNewRomanPSMT" w:hAnsiTheme="majorHAnsi" w:cs="Arial"/>
          <w:bCs/>
          <w:iCs/>
          <w:noProof/>
          <w:color w:val="FF0000"/>
          <w:lang w:val="sr-Cyrl-RS"/>
        </w:rPr>
        <w:t xml:space="preserve"> </w:t>
      </w:r>
      <w:r w:rsidRPr="0046741C">
        <w:rPr>
          <w:rFonts w:asciiTheme="majorHAnsi" w:hAnsiTheme="majorHAnsi"/>
          <w:bCs/>
          <w:iCs/>
          <w:noProof/>
          <w:lang w:val="sr-Cyrl-RS"/>
        </w:rPr>
        <w:t>и том приликом Добављачи су обавезни да поштују време испоруке: свеже јунеће месо - доставља се до 09.00 часова.</w:t>
      </w:r>
    </w:p>
    <w:p w:rsidR="0081184F" w:rsidRPr="0046741C" w:rsidRDefault="0081184F" w:rsidP="0081184F">
      <w:pPr>
        <w:rPr>
          <w:rFonts w:asciiTheme="majorHAnsi" w:hAnsiTheme="majorHAnsi" w:cs="Arial"/>
          <w:b/>
          <w:noProof/>
          <w:lang w:val="sr-Cyrl-RS"/>
        </w:rPr>
      </w:pPr>
    </w:p>
    <w:p w:rsidR="00C14446" w:rsidRPr="00751BFF" w:rsidRDefault="00C14446" w:rsidP="0081184F">
      <w:pPr>
        <w:ind w:firstLine="425"/>
        <w:jc w:val="both"/>
        <w:rPr>
          <w:rFonts w:asciiTheme="majorHAnsi" w:hAnsiTheme="majorHAnsi" w:cs="Arial"/>
          <w:noProof/>
          <w:lang w:val="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СРЕДСТВА ОБЕЗБЕЂЕЊА ЗА ИЗВРШАВАЊЕ ОКВИРНОГ СПОРАЗУМА</w:t>
      </w: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Члан 8.</w:t>
      </w: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p>
    <w:p w:rsidR="0081184F" w:rsidRPr="0046741C" w:rsidRDefault="0081184F" w:rsidP="0081184F">
      <w:pPr>
        <w:pStyle w:val="ListParagraph"/>
        <w:tabs>
          <w:tab w:val="left" w:pos="0"/>
        </w:tabs>
        <w:ind w:left="0"/>
        <w:jc w:val="both"/>
        <w:rPr>
          <w:rFonts w:asciiTheme="majorHAnsi" w:eastAsia="TimesNewRomanPSMT" w:hAnsiTheme="majorHAnsi" w:cs="Arial"/>
          <w:bCs/>
          <w:iCs/>
          <w:noProof/>
          <w:color w:val="auto"/>
          <w:lang w:val="sr-Cyrl-RS"/>
        </w:rPr>
      </w:pPr>
      <w:r w:rsidRPr="0046741C">
        <w:rPr>
          <w:rFonts w:asciiTheme="majorHAnsi" w:eastAsia="TimesNewRomanPSMT" w:hAnsiTheme="majorHAnsi" w:cs="Arial"/>
          <w:bCs/>
          <w:iCs/>
          <w:noProof/>
          <w:color w:val="auto"/>
          <w:lang w:val="sr-Cyrl-RS"/>
        </w:rPr>
        <w:t xml:space="preserve">Сви Добављачи се обавезују да у тренутку закључења овог оквирног споразума, предају Наручиоцу бланко сопствене менице, као обезбеђење за извршење оквирног споразума, које морају бити евидентиране у Регистру меница. </w:t>
      </w:r>
    </w:p>
    <w:p w:rsidR="0081184F" w:rsidRPr="0046741C" w:rsidRDefault="0081184F" w:rsidP="0081184F">
      <w:pPr>
        <w:pStyle w:val="ListParagraph"/>
        <w:tabs>
          <w:tab w:val="left" w:pos="0"/>
        </w:tabs>
        <w:ind w:left="0"/>
        <w:jc w:val="both"/>
        <w:rPr>
          <w:rFonts w:asciiTheme="majorHAnsi" w:eastAsia="TimesNewRomanPSMT" w:hAnsiTheme="majorHAnsi" w:cs="Arial"/>
          <w:bCs/>
          <w:iCs/>
          <w:noProof/>
          <w:color w:val="FF0000"/>
          <w:lang w:val="sr-Cyrl-RS"/>
        </w:rPr>
      </w:pPr>
    </w:p>
    <w:p w:rsidR="0081184F" w:rsidRPr="0046741C" w:rsidRDefault="0081184F" w:rsidP="0081184F">
      <w:pPr>
        <w:pStyle w:val="ListParagraph"/>
        <w:tabs>
          <w:tab w:val="left" w:pos="0"/>
        </w:tabs>
        <w:ind w:left="0"/>
        <w:jc w:val="both"/>
        <w:rPr>
          <w:rFonts w:asciiTheme="majorHAnsi" w:eastAsia="TimesNewRomanPSMT" w:hAnsiTheme="majorHAnsi" w:cs="Arial"/>
          <w:bCs/>
          <w:iCs/>
          <w:noProof/>
          <w:color w:val="FF0000"/>
          <w:lang w:val="sr-Cyrl-RS"/>
        </w:rPr>
      </w:pPr>
      <w:r w:rsidRPr="0046741C">
        <w:rPr>
          <w:rFonts w:asciiTheme="majorHAnsi" w:eastAsia="TimesNewRomanPSMT" w:hAnsiTheme="majorHAnsi" w:cs="Arial"/>
          <w:bCs/>
          <w:iCs/>
          <w:noProof/>
          <w:color w:val="auto"/>
          <w:lang w:val="sr-Cyrl-RS"/>
        </w:rPr>
        <w:t xml:space="preserve">Меница мора бити оверена </w:t>
      </w:r>
      <w:r w:rsidR="00DA7EB8">
        <w:rPr>
          <w:rFonts w:asciiTheme="majorHAnsi" w:eastAsia="TimesNewRomanPSMT" w:hAnsiTheme="majorHAnsi" w:cs="Arial"/>
          <w:bCs/>
          <w:iCs/>
          <w:noProof/>
          <w:color w:val="auto"/>
          <w:lang w:val="sr-Cyrl-RS"/>
        </w:rPr>
        <w:t xml:space="preserve">у складу са статусном документацијом </w:t>
      </w:r>
      <w:r w:rsidRPr="0046741C">
        <w:rPr>
          <w:rFonts w:asciiTheme="majorHAnsi" w:eastAsia="TimesNewRomanPSMT" w:hAnsiTheme="majorHAnsi" w:cs="Arial"/>
          <w:bCs/>
          <w:iCs/>
          <w:noProof/>
          <w:color w:val="auto"/>
          <w:lang w:val="sr-Cyrl-RS"/>
        </w:rPr>
        <w:t xml:space="preserve">и потписана од стране лица овлашћеног за заступање, а уз исту мора бити достављено попуњено </w:t>
      </w:r>
      <w:r w:rsidR="0008229A" w:rsidRPr="0046741C">
        <w:rPr>
          <w:rFonts w:asciiTheme="majorHAnsi" w:eastAsia="TimesNewRomanPSMT" w:hAnsiTheme="majorHAnsi" w:cs="Arial"/>
          <w:bCs/>
          <w:iCs/>
          <w:noProof/>
          <w:color w:val="auto"/>
          <w:lang w:val="sr-Cyrl-RS"/>
        </w:rPr>
        <w:t xml:space="preserve">менично овлашћење </w:t>
      </w:r>
      <w:r w:rsidR="0008229A">
        <w:rPr>
          <w:rFonts w:asciiTheme="majorHAnsi" w:eastAsia="TimesNewRomanPSMT" w:hAnsiTheme="majorHAnsi" w:cs="Arial"/>
          <w:bCs/>
          <w:iCs/>
          <w:noProof/>
          <w:color w:val="auto"/>
          <w:lang w:val="sr-Cyrl-RS"/>
        </w:rPr>
        <w:t>–</w:t>
      </w:r>
      <w:r w:rsidR="0008229A" w:rsidRPr="0046741C">
        <w:rPr>
          <w:rFonts w:asciiTheme="majorHAnsi" w:eastAsia="TimesNewRomanPSMT" w:hAnsiTheme="majorHAnsi" w:cs="Arial"/>
          <w:bCs/>
          <w:iCs/>
          <w:noProof/>
          <w:color w:val="auto"/>
          <w:lang w:val="sr-Cyrl-RS"/>
        </w:rPr>
        <w:t xml:space="preserve"> писмо</w:t>
      </w:r>
      <w:r w:rsidR="0008229A">
        <w:rPr>
          <w:rFonts w:asciiTheme="majorHAnsi" w:eastAsia="TimesNewRomanPSMT" w:hAnsiTheme="majorHAnsi" w:cs="Arial"/>
          <w:bCs/>
          <w:iCs/>
          <w:noProof/>
          <w:color w:val="auto"/>
          <w:lang w:val="sr-Cyrl-RS"/>
        </w:rPr>
        <w:t>,</w:t>
      </w:r>
      <w:r w:rsidRPr="0046741C">
        <w:rPr>
          <w:rFonts w:asciiTheme="majorHAnsi" w:eastAsia="TimesNewRomanPSMT" w:hAnsiTheme="majorHAnsi" w:cs="Arial"/>
          <w:bCs/>
          <w:iCs/>
          <w:noProof/>
          <w:color w:val="auto"/>
          <w:lang w:val="sr-Cyrl-RS"/>
        </w:rPr>
        <w:t xml:space="preserve"> оверено</w:t>
      </w:r>
      <w:r w:rsidR="0008229A">
        <w:rPr>
          <w:rFonts w:asciiTheme="majorHAnsi" w:eastAsia="TimesNewRomanPSMT" w:hAnsiTheme="majorHAnsi" w:cs="Arial"/>
          <w:bCs/>
          <w:iCs/>
          <w:noProof/>
          <w:color w:val="auto"/>
          <w:lang w:val="sr-Cyrl-RS"/>
        </w:rPr>
        <w:t xml:space="preserve"> у складу са статусном документацијом</w:t>
      </w:r>
      <w:r w:rsidRPr="0046741C">
        <w:rPr>
          <w:rFonts w:asciiTheme="majorHAnsi" w:eastAsia="TimesNewRomanPSMT" w:hAnsiTheme="majorHAnsi" w:cs="Arial"/>
          <w:bCs/>
          <w:iCs/>
          <w:noProof/>
          <w:color w:val="auto"/>
          <w:lang w:val="sr-Cyrl-RS"/>
        </w:rPr>
        <w:t xml:space="preserve">, са назначеним износом од </w:t>
      </w:r>
      <w:r w:rsidRPr="0046741C">
        <w:rPr>
          <w:rFonts w:asciiTheme="majorHAnsi" w:eastAsiaTheme="minorHAnsi" w:hAnsiTheme="majorHAnsi" w:cs="Arial"/>
          <w:noProof/>
          <w:color w:val="FF0000"/>
          <w:kern w:val="0"/>
          <w:lang w:val="sr-Cyrl-RS" w:eastAsia="en-US"/>
        </w:rPr>
        <w:t>.....................</w:t>
      </w:r>
      <w:r w:rsidRPr="0046741C">
        <w:rPr>
          <w:rFonts w:asciiTheme="majorHAnsi" w:hAnsiTheme="majorHAnsi" w:cs="Arial"/>
          <w:i/>
          <w:iCs/>
          <w:noProof/>
          <w:color w:val="FF0000"/>
          <w:lang w:val="sr-Cyrl-RS"/>
        </w:rPr>
        <w:t xml:space="preserve"> </w:t>
      </w:r>
      <w:r w:rsidRPr="0046741C">
        <w:rPr>
          <w:rFonts w:asciiTheme="majorHAnsi" w:hAnsiTheme="majorHAnsi" w:cs="Arial"/>
          <w:iCs/>
          <w:noProof/>
          <w:color w:val="FF0000"/>
          <w:lang w:val="sr-Cyrl-RS"/>
        </w:rPr>
        <w:t>динара</w:t>
      </w:r>
      <w:r w:rsidRPr="0046741C">
        <w:rPr>
          <w:rFonts w:asciiTheme="majorHAnsi" w:hAnsiTheme="majorHAnsi" w:cs="Arial"/>
          <w:i/>
          <w:iCs/>
          <w:noProof/>
          <w:color w:val="FF0000"/>
          <w:lang w:val="sr-Cyrl-RS"/>
        </w:rPr>
        <w:t xml:space="preserve"> [навести износ од 1% процењене вредности јавне набавке за три године важења оквирног споразума]</w:t>
      </w:r>
      <w:r w:rsidRPr="0046741C">
        <w:rPr>
          <w:rFonts w:asciiTheme="majorHAnsi" w:eastAsia="TimesNewRomanPSMT" w:hAnsiTheme="majorHAnsi" w:cs="Arial"/>
          <w:bCs/>
          <w:iCs/>
          <w:noProof/>
          <w:color w:val="auto"/>
          <w:lang w:val="sr-Cyrl-RS"/>
        </w:rPr>
        <w:t xml:space="preserve">, што чини 1% од процењене вредности оквирног споразума без ПДВ-а за три године. </w:t>
      </w:r>
    </w:p>
    <w:p w:rsidR="0081184F" w:rsidRPr="0046741C" w:rsidRDefault="0081184F" w:rsidP="0081184F">
      <w:pPr>
        <w:pStyle w:val="ListParagraph"/>
        <w:tabs>
          <w:tab w:val="left" w:pos="0"/>
        </w:tabs>
        <w:ind w:left="0"/>
        <w:jc w:val="both"/>
        <w:rPr>
          <w:rFonts w:asciiTheme="majorHAnsi" w:eastAsia="TimesNewRomanPSMT" w:hAnsiTheme="majorHAnsi" w:cs="Arial"/>
          <w:bCs/>
          <w:iCs/>
          <w:noProof/>
          <w:color w:val="auto"/>
          <w:lang w:val="sr-Cyrl-RS"/>
        </w:rPr>
      </w:pPr>
      <w:r w:rsidRPr="0046741C">
        <w:rPr>
          <w:rFonts w:asciiTheme="majorHAnsi" w:eastAsia="TimesNewRomanPSMT" w:hAnsiTheme="majorHAnsi" w:cs="Arial"/>
          <w:bCs/>
          <w:iCs/>
          <w:noProof/>
          <w:color w:val="auto"/>
          <w:lang w:val="sr-Cyrl-RS"/>
        </w:rPr>
        <w:t>Уз меницу мора бити достављена копија картона депонованих потписа који је издат од стране пословне банке коју добављач наводи у меничном овлашћењу - писму. Рок важења менице је 30 дана дужи од истека важења оквирног споразума.</w:t>
      </w:r>
    </w:p>
    <w:p w:rsidR="0081184F" w:rsidRPr="0046741C" w:rsidRDefault="0081184F" w:rsidP="0081184F">
      <w:pPr>
        <w:pStyle w:val="ListParagraph"/>
        <w:tabs>
          <w:tab w:val="left" w:pos="0"/>
        </w:tabs>
        <w:ind w:left="0"/>
        <w:jc w:val="both"/>
        <w:rPr>
          <w:rFonts w:asciiTheme="majorHAnsi" w:eastAsia="TimesNewRomanPSMT" w:hAnsiTheme="majorHAnsi" w:cs="Arial"/>
          <w:bCs/>
          <w:iCs/>
          <w:noProof/>
          <w:color w:val="FF0000"/>
          <w:lang w:val="sr-Cyrl-RS"/>
        </w:rPr>
      </w:pPr>
    </w:p>
    <w:p w:rsidR="0081184F" w:rsidRPr="0046741C" w:rsidRDefault="0081184F" w:rsidP="0081184F">
      <w:pPr>
        <w:pStyle w:val="ListParagraph"/>
        <w:ind w:left="0"/>
        <w:jc w:val="both"/>
        <w:rPr>
          <w:rFonts w:asciiTheme="majorHAnsi" w:eastAsia="TimesNewRomanPSMT" w:hAnsiTheme="majorHAnsi" w:cs="Arial"/>
          <w:bCs/>
          <w:iCs/>
          <w:noProof/>
          <w:color w:val="auto"/>
          <w:lang w:val="sr-Cyrl-RS"/>
        </w:rPr>
      </w:pPr>
      <w:r w:rsidRPr="0046741C">
        <w:rPr>
          <w:rFonts w:asciiTheme="majorHAnsi" w:eastAsia="TimesNewRomanPSMT" w:hAnsiTheme="majorHAnsi" w:cs="Arial"/>
          <w:bCs/>
          <w:iCs/>
          <w:noProof/>
          <w:color w:val="auto"/>
          <w:lang w:val="sr-Cyrl-RS"/>
        </w:rPr>
        <w:t xml:space="preserve">Наручилац </w:t>
      </w:r>
      <w:r w:rsidR="00442D07">
        <w:rPr>
          <w:rFonts w:asciiTheme="majorHAnsi" w:eastAsia="TimesNewRomanPSMT" w:hAnsiTheme="majorHAnsi" w:cs="Arial"/>
          <w:bCs/>
          <w:iCs/>
          <w:noProof/>
          <w:color w:val="auto"/>
          <w:lang w:val="sr-Cyrl-RS"/>
        </w:rPr>
        <w:t>ће</w:t>
      </w:r>
      <w:r w:rsidR="004A2197">
        <w:rPr>
          <w:rFonts w:asciiTheme="majorHAnsi" w:eastAsia="TimesNewRomanPSMT" w:hAnsiTheme="majorHAnsi" w:cs="Arial"/>
          <w:bCs/>
          <w:iCs/>
          <w:noProof/>
          <w:color w:val="auto"/>
          <w:lang w:val="sr-Cyrl-RS"/>
        </w:rPr>
        <w:t xml:space="preserve"> </w:t>
      </w:r>
      <w:r w:rsidRPr="0046741C">
        <w:rPr>
          <w:rFonts w:asciiTheme="majorHAnsi" w:eastAsia="TimesNewRomanPSMT" w:hAnsiTheme="majorHAnsi" w:cs="Arial"/>
          <w:bCs/>
          <w:iCs/>
          <w:noProof/>
          <w:color w:val="auto"/>
          <w:lang w:val="sr-Cyrl-RS"/>
        </w:rPr>
        <w:t xml:space="preserve">уновчити дату меницу уколико Добављач: </w:t>
      </w:r>
    </w:p>
    <w:p w:rsidR="0081184F" w:rsidRPr="0046741C" w:rsidRDefault="0081184F" w:rsidP="0081184F">
      <w:pPr>
        <w:pStyle w:val="ListParagraph"/>
        <w:numPr>
          <w:ilvl w:val="0"/>
          <w:numId w:val="19"/>
        </w:numPr>
        <w:suppressAutoHyphens w:val="0"/>
        <w:autoSpaceDE w:val="0"/>
        <w:autoSpaceDN w:val="0"/>
        <w:adjustRightInd w:val="0"/>
        <w:spacing w:line="240" w:lineRule="auto"/>
        <w:jc w:val="both"/>
        <w:rPr>
          <w:rFonts w:asciiTheme="majorHAnsi" w:hAnsiTheme="majorHAnsi" w:cs="Arial"/>
          <w:iCs/>
          <w:noProof/>
          <w:color w:val="auto"/>
          <w:lang w:val="sr-Cyrl-RS"/>
        </w:rPr>
      </w:pPr>
      <w:r w:rsidRPr="0046741C">
        <w:rPr>
          <w:rFonts w:asciiTheme="majorHAnsi" w:eastAsia="Times New Roman" w:hAnsiTheme="majorHAnsi" w:cs="Arial"/>
          <w:noProof/>
          <w:color w:val="auto"/>
          <w:kern w:val="0"/>
          <w:lang w:val="sr-Cyrl-RS" w:eastAsia="sr-Cyrl-RS"/>
        </w:rPr>
        <w:t xml:space="preserve">два пута узастопно </w:t>
      </w:r>
      <w:r w:rsidRPr="0046741C">
        <w:rPr>
          <w:rFonts w:asciiTheme="majorHAnsi" w:eastAsia="Times New Roman" w:hAnsiTheme="majorHAnsi" w:cs="Arial"/>
          <w:noProof/>
          <w:kern w:val="0"/>
          <w:lang w:val="sr-Cyrl-RS" w:eastAsia="sr-Cyrl-RS"/>
        </w:rPr>
        <w:t>не достави понуду по позиву наручиоца или</w:t>
      </w:r>
    </w:p>
    <w:p w:rsidR="0081184F" w:rsidRPr="0046741C" w:rsidRDefault="0081184F" w:rsidP="0081184F">
      <w:pPr>
        <w:pStyle w:val="ListParagraph"/>
        <w:numPr>
          <w:ilvl w:val="0"/>
          <w:numId w:val="19"/>
        </w:numPr>
        <w:suppressAutoHyphens w:val="0"/>
        <w:autoSpaceDE w:val="0"/>
        <w:autoSpaceDN w:val="0"/>
        <w:adjustRightInd w:val="0"/>
        <w:spacing w:line="240" w:lineRule="auto"/>
        <w:jc w:val="both"/>
        <w:rPr>
          <w:rFonts w:asciiTheme="majorHAnsi" w:hAnsiTheme="majorHAnsi"/>
          <w:iCs/>
          <w:noProof/>
          <w:color w:val="auto"/>
          <w:lang w:val="sr-Cyrl-RS"/>
        </w:rPr>
      </w:pPr>
      <w:r w:rsidRPr="0046741C">
        <w:rPr>
          <w:rFonts w:asciiTheme="majorHAnsi" w:hAnsiTheme="majorHAnsi" w:cs="Arial"/>
          <w:iCs/>
          <w:noProof/>
          <w:color w:val="auto"/>
          <w:lang w:val="sr-Cyrl-RS"/>
        </w:rPr>
        <w:t xml:space="preserve">без оправданог разлога одбије да </w:t>
      </w:r>
      <w:r w:rsidRPr="0046741C">
        <w:rPr>
          <w:rFonts w:asciiTheme="majorHAnsi" w:hAnsiTheme="majorHAnsi"/>
          <w:iCs/>
          <w:noProof/>
          <w:color w:val="auto"/>
          <w:lang w:val="sr-Cyrl-RS"/>
        </w:rPr>
        <w:t>закључи појединачни уговор, када му је исти додељен у складу са овим оквирним споразумом или</w:t>
      </w:r>
    </w:p>
    <w:p w:rsidR="0081184F" w:rsidRPr="0046741C" w:rsidRDefault="0081184F" w:rsidP="0081184F">
      <w:pPr>
        <w:pStyle w:val="ListParagraph"/>
        <w:numPr>
          <w:ilvl w:val="0"/>
          <w:numId w:val="19"/>
        </w:numPr>
        <w:jc w:val="both"/>
        <w:rPr>
          <w:rFonts w:asciiTheme="majorHAnsi" w:hAnsiTheme="majorHAnsi"/>
          <w:iCs/>
          <w:noProof/>
          <w:color w:val="auto"/>
          <w:lang w:val="sr-Cyrl-RS"/>
        </w:rPr>
      </w:pPr>
      <w:r w:rsidRPr="0046741C">
        <w:rPr>
          <w:rFonts w:asciiTheme="majorHAnsi" w:hAnsiTheme="majorHAnsi"/>
          <w:iCs/>
          <w:noProof/>
          <w:color w:val="auto"/>
          <w:lang w:val="sr-Cyrl-RS"/>
        </w:rPr>
        <w:t>не достави средство обезбеђења уз појединачни уговор који Наручилац и тај добављач закључе по основу овог оквирног споразума.</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СРЕДСТВА ОБЕЗБЕЂЕЊА ЗА ДОБРО ИЗВРШЕЊЕ УГОВОРА</w:t>
      </w: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Члан 9.</w:t>
      </w: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p>
    <w:p w:rsidR="0081184F" w:rsidRPr="0046741C" w:rsidRDefault="0081184F" w:rsidP="0081184F">
      <w:pPr>
        <w:pStyle w:val="ListParagraph"/>
        <w:tabs>
          <w:tab w:val="left" w:pos="0"/>
        </w:tabs>
        <w:ind w:left="0"/>
        <w:jc w:val="both"/>
        <w:rPr>
          <w:rFonts w:asciiTheme="majorHAnsi" w:eastAsia="TimesNewRomanPSMT" w:hAnsiTheme="majorHAnsi" w:cs="Arial"/>
          <w:bCs/>
          <w:iCs/>
          <w:noProof/>
          <w:color w:val="auto"/>
          <w:lang w:val="sr-Cyrl-RS"/>
        </w:rPr>
      </w:pPr>
      <w:r w:rsidRPr="0046741C">
        <w:rPr>
          <w:rFonts w:asciiTheme="majorHAnsi" w:eastAsia="TimesNewRomanPSMT" w:hAnsiTheme="majorHAnsi" w:cs="Arial"/>
          <w:bCs/>
          <w:iCs/>
          <w:noProof/>
          <w:color w:val="auto"/>
          <w:lang w:val="sr-Cyrl-RS"/>
        </w:rPr>
        <w:lastRenderedPageBreak/>
        <w:t xml:space="preserve">Уколико је вредност појединачног уговора 5.000.000 динара без ПДВ-а или мање, Добављач коме је додељен уговор се обавезују да у тренутку закључења уговора преда Наручиоцу бланко сопствену меницу, као обезбеђење за добро извршење уговора, која мора бити евидентирана у Регистру меница. </w:t>
      </w:r>
    </w:p>
    <w:p w:rsidR="0081184F" w:rsidRPr="0046741C" w:rsidRDefault="0081184F" w:rsidP="0081184F">
      <w:pPr>
        <w:pStyle w:val="ListParagraph"/>
        <w:tabs>
          <w:tab w:val="left" w:pos="0"/>
        </w:tabs>
        <w:ind w:left="0"/>
        <w:jc w:val="both"/>
        <w:rPr>
          <w:rFonts w:asciiTheme="majorHAnsi" w:eastAsia="TimesNewRomanPSMT" w:hAnsiTheme="majorHAnsi" w:cs="Arial"/>
          <w:bCs/>
          <w:iCs/>
          <w:noProof/>
          <w:color w:val="auto"/>
          <w:lang w:val="sr-Cyrl-RS"/>
        </w:rPr>
      </w:pPr>
      <w:r w:rsidRPr="0046741C">
        <w:rPr>
          <w:rFonts w:asciiTheme="majorHAnsi" w:eastAsia="TimesNewRomanPSMT" w:hAnsiTheme="majorHAnsi" w:cs="Arial"/>
          <w:bCs/>
          <w:iCs/>
          <w:noProof/>
          <w:color w:val="auto"/>
          <w:lang w:val="sr-Cyrl-RS"/>
        </w:rPr>
        <w:t xml:space="preserve">Меница мора бити оверена </w:t>
      </w:r>
      <w:r w:rsidR="00DA7EB8">
        <w:rPr>
          <w:rFonts w:asciiTheme="majorHAnsi" w:eastAsia="TimesNewRomanPSMT" w:hAnsiTheme="majorHAnsi" w:cs="Arial"/>
          <w:bCs/>
          <w:iCs/>
          <w:noProof/>
          <w:color w:val="auto"/>
          <w:lang w:val="sr-Cyrl-RS"/>
        </w:rPr>
        <w:t xml:space="preserve">у складу са статусном документацијом </w:t>
      </w:r>
      <w:r w:rsidRPr="0046741C">
        <w:rPr>
          <w:rFonts w:asciiTheme="majorHAnsi" w:eastAsia="TimesNewRomanPSMT" w:hAnsiTheme="majorHAnsi" w:cs="Arial"/>
          <w:bCs/>
          <w:iCs/>
          <w:noProof/>
          <w:color w:val="auto"/>
          <w:lang w:val="sr-Cyrl-RS"/>
        </w:rPr>
        <w:t xml:space="preserve">и потписана од стране лица овлашћеног за заступање, а уз исту мора бити достављено попуњено </w:t>
      </w:r>
      <w:r w:rsidR="00637FA2" w:rsidRPr="0046741C">
        <w:rPr>
          <w:rFonts w:asciiTheme="majorHAnsi" w:eastAsia="TimesNewRomanPSMT" w:hAnsiTheme="majorHAnsi" w:cs="Arial"/>
          <w:bCs/>
          <w:iCs/>
          <w:noProof/>
          <w:color w:val="auto"/>
          <w:lang w:val="sr-Cyrl-RS"/>
        </w:rPr>
        <w:t xml:space="preserve">менично овлашћење </w:t>
      </w:r>
      <w:r w:rsidR="00637FA2">
        <w:rPr>
          <w:rFonts w:asciiTheme="majorHAnsi" w:eastAsia="TimesNewRomanPSMT" w:hAnsiTheme="majorHAnsi" w:cs="Arial"/>
          <w:bCs/>
          <w:iCs/>
          <w:noProof/>
          <w:color w:val="auto"/>
          <w:lang w:val="sr-Cyrl-RS"/>
        </w:rPr>
        <w:t>–</w:t>
      </w:r>
      <w:r w:rsidR="00637FA2" w:rsidRPr="0046741C">
        <w:rPr>
          <w:rFonts w:asciiTheme="majorHAnsi" w:eastAsia="TimesNewRomanPSMT" w:hAnsiTheme="majorHAnsi" w:cs="Arial"/>
          <w:bCs/>
          <w:iCs/>
          <w:noProof/>
          <w:color w:val="auto"/>
          <w:lang w:val="sr-Cyrl-RS"/>
        </w:rPr>
        <w:t xml:space="preserve"> писмо</w:t>
      </w:r>
      <w:r w:rsidR="00637FA2">
        <w:rPr>
          <w:rFonts w:asciiTheme="majorHAnsi" w:eastAsia="TimesNewRomanPSMT" w:hAnsiTheme="majorHAnsi" w:cs="Arial"/>
          <w:bCs/>
          <w:iCs/>
          <w:noProof/>
          <w:color w:val="auto"/>
          <w:lang w:val="sr-Cyrl-RS"/>
        </w:rPr>
        <w:t xml:space="preserve">, </w:t>
      </w:r>
      <w:r w:rsidRPr="0046741C">
        <w:rPr>
          <w:rFonts w:asciiTheme="majorHAnsi" w:eastAsia="TimesNewRomanPSMT" w:hAnsiTheme="majorHAnsi" w:cs="Arial"/>
          <w:bCs/>
          <w:iCs/>
          <w:noProof/>
          <w:color w:val="auto"/>
          <w:lang w:val="sr-Cyrl-RS"/>
        </w:rPr>
        <w:t>оверено</w:t>
      </w:r>
      <w:r w:rsidR="00637FA2">
        <w:rPr>
          <w:rFonts w:asciiTheme="majorHAnsi" w:eastAsia="TimesNewRomanPSMT" w:hAnsiTheme="majorHAnsi" w:cs="Arial"/>
          <w:bCs/>
          <w:iCs/>
          <w:noProof/>
          <w:color w:val="auto"/>
          <w:lang w:val="sr-Cyrl-RS"/>
        </w:rPr>
        <w:t xml:space="preserve"> у складу са статусном документацијом</w:t>
      </w:r>
      <w:r w:rsidRPr="0046741C">
        <w:rPr>
          <w:rFonts w:asciiTheme="majorHAnsi" w:eastAsia="TimesNewRomanPSMT" w:hAnsiTheme="majorHAnsi" w:cs="Arial"/>
          <w:bCs/>
          <w:iCs/>
          <w:noProof/>
          <w:color w:val="auto"/>
          <w:lang w:val="sr-Cyrl-RS"/>
        </w:rPr>
        <w:t xml:space="preserve">, са назначеним износом од 10% од вредности појединачног уговора без ПДВ-а. </w:t>
      </w:r>
    </w:p>
    <w:p w:rsidR="0081184F" w:rsidRPr="0046741C" w:rsidRDefault="0081184F" w:rsidP="0081184F">
      <w:pPr>
        <w:pStyle w:val="ListParagraph"/>
        <w:tabs>
          <w:tab w:val="left" w:pos="0"/>
        </w:tabs>
        <w:ind w:left="0"/>
        <w:jc w:val="both"/>
        <w:rPr>
          <w:rFonts w:asciiTheme="majorHAnsi" w:eastAsia="TimesNewRomanPSMT" w:hAnsiTheme="majorHAnsi" w:cs="Arial"/>
          <w:bCs/>
          <w:iCs/>
          <w:noProof/>
          <w:color w:val="auto"/>
          <w:lang w:val="sr-Cyrl-RS"/>
        </w:rPr>
      </w:pPr>
      <w:r w:rsidRPr="0046741C">
        <w:rPr>
          <w:rFonts w:asciiTheme="majorHAnsi" w:eastAsia="TimesNewRomanPSMT" w:hAnsiTheme="majorHAnsi" w:cs="Arial"/>
          <w:bCs/>
          <w:iCs/>
          <w:noProof/>
          <w:color w:val="auto"/>
          <w:lang w:val="sr-Cyrl-RS"/>
        </w:rPr>
        <w:t>Уз меницу мора бити достављена копија картона депонованих потписа који је издат од стране пословне банке коју добављач наводи у меничном овлашћењу - писму. Рок важења менице је 30 дана дужи од истека уговорене обавезе у целости.</w:t>
      </w:r>
    </w:p>
    <w:p w:rsidR="0081184F" w:rsidRPr="0046741C" w:rsidRDefault="0081184F" w:rsidP="0081184F">
      <w:pPr>
        <w:pStyle w:val="ListParagraph"/>
        <w:tabs>
          <w:tab w:val="left" w:pos="0"/>
        </w:tabs>
        <w:ind w:left="0"/>
        <w:jc w:val="both"/>
        <w:rPr>
          <w:rFonts w:asciiTheme="majorHAnsi" w:eastAsia="TimesNewRomanPSMT" w:hAnsiTheme="majorHAnsi" w:cs="Arial"/>
          <w:bCs/>
          <w:iCs/>
          <w:noProof/>
          <w:color w:val="FF0000"/>
          <w:lang w:val="sr-Cyrl-RS"/>
        </w:rPr>
      </w:pPr>
    </w:p>
    <w:p w:rsidR="0081184F" w:rsidRPr="0046741C" w:rsidRDefault="0081184F" w:rsidP="0081184F">
      <w:pPr>
        <w:pStyle w:val="ListParagraph"/>
        <w:tabs>
          <w:tab w:val="left" w:pos="0"/>
        </w:tabs>
        <w:ind w:left="0"/>
        <w:jc w:val="both"/>
        <w:rPr>
          <w:rFonts w:asciiTheme="majorHAnsi" w:eastAsia="TimesNewRomanPSMT" w:hAnsiTheme="majorHAnsi" w:cs="Arial"/>
          <w:bCs/>
          <w:iCs/>
          <w:noProof/>
          <w:color w:val="auto"/>
          <w:lang w:val="sr-Cyrl-RS"/>
        </w:rPr>
      </w:pPr>
      <w:r w:rsidRPr="0046741C">
        <w:rPr>
          <w:rFonts w:asciiTheme="majorHAnsi" w:eastAsia="TimesNewRomanPSMT" w:hAnsiTheme="majorHAnsi" w:cs="Arial"/>
          <w:bCs/>
          <w:iCs/>
          <w:noProof/>
          <w:color w:val="auto"/>
          <w:lang w:val="sr-Cyrl-RS"/>
        </w:rPr>
        <w:t>Уколико је вредност појединачног уговора преко 5.000.000 динара без ПДВ-а, Добављач коме је додељен уговор се обавезују да у року од 7 дана од дана закључења уговора, достави Наручиоцу банкарску гаранцију за добро извршење уговора, са клаузулама „безусловна и наплатива на први позив“ у износу од 10% од вредности појединачног уговора без ПДВ-а. Рок важења банкарске гаранције мора бити 30 дана дужи од истека уговорене обавезе у целости.</w:t>
      </w:r>
    </w:p>
    <w:p w:rsidR="0081184F" w:rsidRPr="0046741C" w:rsidRDefault="0081184F" w:rsidP="0081184F">
      <w:pPr>
        <w:pStyle w:val="ListParagraph"/>
        <w:tabs>
          <w:tab w:val="left" w:pos="0"/>
        </w:tabs>
        <w:ind w:left="0"/>
        <w:jc w:val="both"/>
        <w:rPr>
          <w:rFonts w:asciiTheme="majorHAnsi" w:eastAsia="TimesNewRomanPSMT" w:hAnsiTheme="majorHAnsi" w:cs="Arial"/>
          <w:bCs/>
          <w:iCs/>
          <w:noProof/>
          <w:color w:val="auto"/>
          <w:lang w:val="sr-Cyrl-RS"/>
        </w:rPr>
      </w:pPr>
    </w:p>
    <w:p w:rsidR="0081184F" w:rsidRPr="0046741C" w:rsidRDefault="0081184F" w:rsidP="0081184F">
      <w:pPr>
        <w:spacing w:after="120"/>
        <w:jc w:val="both"/>
        <w:rPr>
          <w:rFonts w:asciiTheme="majorHAnsi" w:eastAsia="TimesNewRomanPSMT" w:hAnsiTheme="majorHAnsi" w:cs="Arial"/>
          <w:bCs/>
          <w:iCs/>
          <w:noProof/>
          <w:color w:val="auto"/>
          <w:lang w:val="sr-Cyrl-RS"/>
        </w:rPr>
      </w:pPr>
      <w:r w:rsidRPr="00A851F1">
        <w:rPr>
          <w:rFonts w:asciiTheme="majorHAnsi" w:eastAsia="TimesNewRomanPSMT" w:hAnsiTheme="majorHAnsi" w:cs="Arial"/>
          <w:bCs/>
          <w:iCs/>
          <w:noProof/>
          <w:color w:val="auto"/>
          <w:lang w:val="sr-Cyrl-RS"/>
        </w:rPr>
        <w:t>Наручилац ће</w:t>
      </w:r>
      <w:r w:rsidRPr="0046741C">
        <w:rPr>
          <w:rFonts w:asciiTheme="majorHAnsi" w:eastAsia="TimesNewRomanPSMT" w:hAnsiTheme="majorHAnsi" w:cs="Arial"/>
          <w:bCs/>
          <w:iCs/>
          <w:noProof/>
          <w:color w:val="auto"/>
          <w:lang w:val="sr-Cyrl-RS"/>
        </w:rPr>
        <w:t xml:space="preserve"> уновчити дато средство обезбеђења уколико Добављач не буде извршавао своје уговорне обавезе у роковима и на начин предвиђен уговором. </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РАСКИД ОКВИРНОГ СПОРАЗУМА</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Члан 10.</w:t>
      </w: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noProof/>
          <w:kern w:val="0"/>
          <w:lang w:val="sr-Cyrl-RS" w:eastAsia="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46741C">
        <w:rPr>
          <w:rFonts w:asciiTheme="majorHAnsi" w:eastAsia="Times New Roman" w:hAnsiTheme="majorHAnsi" w:cs="Arial"/>
          <w:noProof/>
          <w:kern w:val="0"/>
          <w:lang w:val="sr-Cyrl-RS" w:eastAsia="sr-Cyrl-RS"/>
        </w:rPr>
        <w:t>Овај Споразум се може раскинути на оправдани захтев Наручиоца или Добављача.</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46741C">
        <w:rPr>
          <w:rFonts w:asciiTheme="majorHAnsi" w:eastAsia="Times New Roman" w:hAnsiTheme="majorHAnsi" w:cs="Arial"/>
          <w:noProof/>
          <w:kern w:val="0"/>
          <w:lang w:val="sr-Cyrl-RS" w:eastAsia="sr-Cyrl-RS"/>
        </w:rPr>
        <w:t>Наручилац може раскинути овај Споразум у односу на одређеног добављача у случајевима:</w:t>
      </w:r>
    </w:p>
    <w:p w:rsidR="0081184F" w:rsidRPr="0046741C" w:rsidRDefault="0081184F" w:rsidP="0081184F">
      <w:pPr>
        <w:pStyle w:val="ListParagraph"/>
        <w:numPr>
          <w:ilvl w:val="0"/>
          <w:numId w:val="26"/>
        </w:numPr>
        <w:suppressAutoHyphens w:val="0"/>
        <w:autoSpaceDE w:val="0"/>
        <w:autoSpaceDN w:val="0"/>
        <w:adjustRightInd w:val="0"/>
        <w:spacing w:line="240" w:lineRule="auto"/>
        <w:jc w:val="both"/>
        <w:rPr>
          <w:rFonts w:asciiTheme="majorHAnsi" w:hAnsiTheme="majorHAnsi" w:cs="Arial"/>
          <w:iCs/>
          <w:noProof/>
          <w:color w:val="auto"/>
          <w:lang w:val="sr-Cyrl-RS"/>
        </w:rPr>
      </w:pPr>
      <w:r w:rsidRPr="0046741C">
        <w:rPr>
          <w:rFonts w:asciiTheme="majorHAnsi" w:hAnsiTheme="majorHAnsi" w:cs="Arial"/>
          <w:iCs/>
          <w:noProof/>
          <w:color w:val="auto"/>
          <w:lang w:val="sr-Cyrl-RS"/>
        </w:rPr>
        <w:t xml:space="preserve">да добављач </w:t>
      </w:r>
      <w:r w:rsidRPr="0046741C">
        <w:rPr>
          <w:rFonts w:asciiTheme="majorHAnsi" w:eastAsia="Times New Roman" w:hAnsiTheme="majorHAnsi" w:cs="Arial"/>
          <w:noProof/>
          <w:color w:val="auto"/>
          <w:kern w:val="0"/>
          <w:lang w:val="sr-Cyrl-RS" w:eastAsia="sr-Cyrl-RS"/>
        </w:rPr>
        <w:t xml:space="preserve">два пута узастопно </w:t>
      </w:r>
      <w:r w:rsidRPr="0046741C">
        <w:rPr>
          <w:rFonts w:asciiTheme="majorHAnsi" w:eastAsia="Times New Roman" w:hAnsiTheme="majorHAnsi" w:cs="Arial"/>
          <w:noProof/>
          <w:kern w:val="0"/>
          <w:lang w:val="sr-Cyrl-RS" w:eastAsia="sr-Cyrl-RS"/>
        </w:rPr>
        <w:t xml:space="preserve">не достави понуду по позиву наручиоца; </w:t>
      </w:r>
    </w:p>
    <w:p w:rsidR="0081184F" w:rsidRPr="0046741C" w:rsidRDefault="0081184F" w:rsidP="0081184F">
      <w:pPr>
        <w:pStyle w:val="ListParagraph"/>
        <w:numPr>
          <w:ilvl w:val="0"/>
          <w:numId w:val="26"/>
        </w:numPr>
        <w:suppressAutoHyphens w:val="0"/>
        <w:autoSpaceDE w:val="0"/>
        <w:autoSpaceDN w:val="0"/>
        <w:adjustRightInd w:val="0"/>
        <w:spacing w:line="240" w:lineRule="auto"/>
        <w:jc w:val="both"/>
        <w:rPr>
          <w:rFonts w:asciiTheme="majorHAnsi" w:hAnsiTheme="majorHAnsi" w:cs="Arial"/>
          <w:iCs/>
          <w:noProof/>
          <w:color w:val="auto"/>
          <w:lang w:val="sr-Cyrl-RS"/>
        </w:rPr>
      </w:pPr>
      <w:r w:rsidRPr="0046741C">
        <w:rPr>
          <w:rFonts w:asciiTheme="majorHAnsi" w:hAnsiTheme="majorHAnsi" w:cs="Arial"/>
          <w:iCs/>
          <w:noProof/>
          <w:color w:val="auto"/>
          <w:lang w:val="sr-Cyrl-RS"/>
        </w:rPr>
        <w:t xml:space="preserve">да добављач без оправданог разлога одбије да </w:t>
      </w:r>
      <w:r w:rsidRPr="0046741C">
        <w:rPr>
          <w:rFonts w:asciiTheme="majorHAnsi" w:hAnsiTheme="majorHAnsi"/>
          <w:iCs/>
          <w:noProof/>
          <w:color w:val="auto"/>
          <w:lang w:val="sr-Cyrl-RS"/>
        </w:rPr>
        <w:t>закључи појединачни уговор, када му је исти додељен у складу са овим оквирним споразумом</w:t>
      </w:r>
      <w:r w:rsidRPr="0046741C">
        <w:rPr>
          <w:rFonts w:asciiTheme="majorHAnsi" w:hAnsiTheme="majorHAnsi" w:cs="Arial"/>
          <w:iCs/>
          <w:noProof/>
          <w:color w:val="auto"/>
          <w:lang w:val="sr-Cyrl-RS"/>
        </w:rPr>
        <w:t>;</w:t>
      </w:r>
    </w:p>
    <w:p w:rsidR="0081184F" w:rsidRPr="0046741C" w:rsidRDefault="0081184F" w:rsidP="0081184F">
      <w:pPr>
        <w:pStyle w:val="ListParagraph"/>
        <w:numPr>
          <w:ilvl w:val="0"/>
          <w:numId w:val="26"/>
        </w:num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46741C">
        <w:rPr>
          <w:rFonts w:asciiTheme="majorHAnsi" w:eastAsia="Times New Roman" w:hAnsiTheme="majorHAnsi" w:cs="Arial"/>
          <w:noProof/>
          <w:kern w:val="0"/>
          <w:lang w:val="sr-Cyrl-RS" w:eastAsia="sr-Cyrl-RS"/>
        </w:rPr>
        <w:t>изласка појединог члана из заједничке групе добављача која је једна од страна потписника овог Споразума;</w:t>
      </w:r>
    </w:p>
    <w:p w:rsidR="0081184F" w:rsidRPr="0046741C" w:rsidRDefault="0081184F" w:rsidP="0081184F">
      <w:pPr>
        <w:pStyle w:val="ListParagraph"/>
        <w:numPr>
          <w:ilvl w:val="0"/>
          <w:numId w:val="26"/>
        </w:numPr>
        <w:suppressAutoHyphens w:val="0"/>
        <w:autoSpaceDE w:val="0"/>
        <w:autoSpaceDN w:val="0"/>
        <w:adjustRightInd w:val="0"/>
        <w:spacing w:line="240" w:lineRule="auto"/>
        <w:jc w:val="both"/>
        <w:rPr>
          <w:rFonts w:asciiTheme="majorHAnsi" w:eastAsia="Times New Roman" w:hAnsiTheme="majorHAnsi"/>
          <w:noProof/>
          <w:kern w:val="0"/>
          <w:lang w:val="sr-Cyrl-RS" w:eastAsia="sr-Cyrl-RS"/>
        </w:rPr>
      </w:pPr>
      <w:r w:rsidRPr="0046741C">
        <w:rPr>
          <w:rFonts w:asciiTheme="majorHAnsi" w:hAnsiTheme="majorHAnsi"/>
          <w:iCs/>
          <w:noProof/>
          <w:color w:val="auto"/>
          <w:lang w:val="sr-Cyrl-RS"/>
        </w:rPr>
        <w:t xml:space="preserve">да добављач </w:t>
      </w:r>
      <w:r w:rsidRPr="0046741C">
        <w:rPr>
          <w:rFonts w:asciiTheme="majorHAnsi" w:eastAsia="Times New Roman" w:hAnsiTheme="majorHAnsi"/>
          <w:noProof/>
          <w:kern w:val="0"/>
          <w:lang w:val="sr-Cyrl-RS" w:eastAsia="sr-Cyrl-RS"/>
        </w:rPr>
        <w:t>не достави средство обезбеђења за добро извршење појединачног уговора у складу са чланом 9. овог Споразума,</w:t>
      </w:r>
    </w:p>
    <w:p w:rsidR="0081184F" w:rsidRPr="0046741C" w:rsidRDefault="0081184F" w:rsidP="0081184F">
      <w:pPr>
        <w:pStyle w:val="ListParagraph"/>
        <w:numPr>
          <w:ilvl w:val="0"/>
          <w:numId w:val="26"/>
        </w:numPr>
        <w:suppressAutoHyphens w:val="0"/>
        <w:autoSpaceDE w:val="0"/>
        <w:autoSpaceDN w:val="0"/>
        <w:adjustRightInd w:val="0"/>
        <w:spacing w:line="240" w:lineRule="auto"/>
        <w:jc w:val="both"/>
        <w:rPr>
          <w:rFonts w:asciiTheme="majorHAnsi" w:eastAsia="Times New Roman" w:hAnsiTheme="majorHAnsi"/>
          <w:noProof/>
          <w:kern w:val="0"/>
          <w:lang w:val="sr-Cyrl-RS" w:eastAsia="sr-Cyrl-RS"/>
        </w:rPr>
      </w:pPr>
      <w:r w:rsidRPr="0046741C">
        <w:rPr>
          <w:rFonts w:asciiTheme="majorHAnsi" w:eastAsia="Times New Roman" w:hAnsiTheme="majorHAnsi"/>
          <w:noProof/>
          <w:kern w:val="0"/>
          <w:lang w:val="sr-Cyrl-RS" w:eastAsia="sr-Cyrl-RS"/>
        </w:rPr>
        <w:t>раскида уговора склопљеног на основу овог Споразума уколико је одговорност за раскид на страни одабраног добављача,</w:t>
      </w:r>
    </w:p>
    <w:p w:rsidR="0081184F" w:rsidRPr="0046741C" w:rsidRDefault="0081184F" w:rsidP="0081184F">
      <w:pPr>
        <w:pStyle w:val="ListParagraph"/>
        <w:numPr>
          <w:ilvl w:val="0"/>
          <w:numId w:val="26"/>
        </w:num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46741C">
        <w:rPr>
          <w:rFonts w:asciiTheme="majorHAnsi" w:eastAsia="Times New Roman" w:hAnsiTheme="majorHAnsi" w:cs="Arial"/>
          <w:noProof/>
          <w:kern w:val="0"/>
          <w:lang w:val="sr-Cyrl-RS" w:eastAsia="sr-Cyrl-RS"/>
        </w:rPr>
        <w:t>ако добављач стекне негативну референцу у реализацији овог Споразума</w:t>
      </w:r>
      <w:r w:rsidRPr="0046741C">
        <w:rPr>
          <w:rFonts w:asciiTheme="majorHAnsi" w:hAnsiTheme="majorHAnsi" w:cs="Arial"/>
          <w:noProof/>
          <w:lang w:val="sr-Cyrl-RS"/>
        </w:rPr>
        <w:t>;</w:t>
      </w:r>
    </w:p>
    <w:p w:rsidR="0081184F" w:rsidRPr="0046741C" w:rsidRDefault="0081184F" w:rsidP="0081184F">
      <w:pPr>
        <w:pStyle w:val="ListParagraph"/>
        <w:numPr>
          <w:ilvl w:val="0"/>
          <w:numId w:val="26"/>
        </w:numPr>
        <w:suppressAutoHyphens w:val="0"/>
        <w:autoSpaceDE w:val="0"/>
        <w:autoSpaceDN w:val="0"/>
        <w:adjustRightInd w:val="0"/>
        <w:spacing w:line="240" w:lineRule="auto"/>
        <w:jc w:val="both"/>
        <w:rPr>
          <w:rFonts w:asciiTheme="majorHAnsi" w:hAnsiTheme="majorHAnsi" w:cs="Arial"/>
          <w:i/>
          <w:iCs/>
          <w:noProof/>
          <w:lang w:val="sr-Cyrl-RS"/>
        </w:rPr>
      </w:pPr>
      <w:r w:rsidRPr="0046741C">
        <w:rPr>
          <w:rFonts w:asciiTheme="majorHAnsi" w:hAnsiTheme="majorHAnsi" w:cs="Arial"/>
          <w:noProof/>
          <w:lang w:val="sr-Cyrl-RS"/>
        </w:rPr>
        <w:t>злоупотреба и преварног поступања Добављача.</w:t>
      </w:r>
    </w:p>
    <w:p w:rsidR="0081184F" w:rsidRPr="0046741C" w:rsidRDefault="0081184F" w:rsidP="0081184F">
      <w:pPr>
        <w:pStyle w:val="ListParagraph"/>
        <w:suppressAutoHyphens w:val="0"/>
        <w:spacing w:line="240" w:lineRule="auto"/>
        <w:rPr>
          <w:rFonts w:asciiTheme="majorHAnsi" w:hAnsiTheme="majorHAnsi" w:cs="Arial"/>
          <w:i/>
          <w:iCs/>
          <w:noProof/>
          <w:lang w:val="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ПОСЕБНЕ И ЗАВРШНЕ ОДРЕДБЕ</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rsidR="0081184F" w:rsidRPr="0046741C" w:rsidRDefault="0081184F" w:rsidP="0081184F">
      <w:pPr>
        <w:ind w:firstLine="425"/>
        <w:jc w:val="center"/>
        <w:rPr>
          <w:rFonts w:asciiTheme="majorHAnsi" w:hAnsiTheme="majorHAnsi" w:cs="Arial"/>
          <w:b/>
          <w:noProof/>
          <w:lang w:val="sr-Cyrl-RS"/>
        </w:rPr>
      </w:pPr>
      <w:r w:rsidRPr="0046741C">
        <w:rPr>
          <w:rFonts w:asciiTheme="majorHAnsi" w:hAnsiTheme="majorHAnsi" w:cs="Arial"/>
          <w:b/>
          <w:noProof/>
          <w:lang w:val="sr-Cyrl-RS"/>
        </w:rPr>
        <w:t>Члан 11.</w:t>
      </w:r>
    </w:p>
    <w:p w:rsidR="0081184F" w:rsidRPr="0046741C" w:rsidRDefault="0081184F" w:rsidP="0081184F">
      <w:pPr>
        <w:jc w:val="both"/>
        <w:rPr>
          <w:rFonts w:asciiTheme="majorHAnsi" w:hAnsiTheme="majorHAnsi" w:cs="Arial"/>
          <w:noProof/>
          <w:lang w:val="sr-Cyrl-RS"/>
        </w:rPr>
      </w:pPr>
    </w:p>
    <w:p w:rsidR="0081184F" w:rsidRPr="0046741C" w:rsidRDefault="0081184F" w:rsidP="0081184F">
      <w:pPr>
        <w:jc w:val="both"/>
        <w:rPr>
          <w:rFonts w:asciiTheme="majorHAnsi" w:hAnsiTheme="majorHAnsi" w:cs="Arial"/>
          <w:noProof/>
          <w:lang w:val="sr-Cyrl-RS"/>
        </w:rPr>
      </w:pPr>
      <w:r w:rsidRPr="0046741C">
        <w:rPr>
          <w:rFonts w:asciiTheme="majorHAnsi" w:hAnsiTheme="majorHAnsi" w:cs="Arial"/>
          <w:noProof/>
          <w:lang w:val="sr-Cyrl-RS"/>
        </w:rPr>
        <w:lastRenderedPageBreak/>
        <w:t xml:space="preserve">За све што није регулисано овим оквирним споразумом примењиваће се одредбе закона који регулишу облигационе односе, као и други прописи који регулишу ову материју. </w:t>
      </w:r>
    </w:p>
    <w:p w:rsidR="0081184F" w:rsidRPr="0046741C" w:rsidRDefault="0081184F" w:rsidP="0081184F">
      <w:pPr>
        <w:ind w:firstLine="425"/>
        <w:jc w:val="both"/>
        <w:rPr>
          <w:rFonts w:asciiTheme="majorHAnsi" w:hAnsiTheme="majorHAnsi" w:cs="Arial"/>
          <w:noProof/>
          <w:lang w:val="sr-Cyrl-RS"/>
        </w:rPr>
      </w:pPr>
    </w:p>
    <w:p w:rsidR="0081184F" w:rsidRPr="0046741C" w:rsidRDefault="0081184F" w:rsidP="0081184F">
      <w:pPr>
        <w:ind w:firstLine="425"/>
        <w:jc w:val="center"/>
        <w:rPr>
          <w:rFonts w:asciiTheme="majorHAnsi" w:hAnsiTheme="majorHAnsi" w:cs="Arial"/>
          <w:b/>
          <w:noProof/>
          <w:lang w:val="sr-Cyrl-RS"/>
        </w:rPr>
      </w:pPr>
      <w:r w:rsidRPr="0046741C">
        <w:rPr>
          <w:rFonts w:asciiTheme="majorHAnsi" w:hAnsiTheme="majorHAnsi" w:cs="Arial"/>
          <w:b/>
          <w:noProof/>
          <w:lang w:val="sr-Cyrl-RS"/>
        </w:rPr>
        <w:t>Члан 12.</w:t>
      </w:r>
    </w:p>
    <w:p w:rsidR="0081184F" w:rsidRPr="0046741C" w:rsidRDefault="0081184F" w:rsidP="0081184F">
      <w:pPr>
        <w:ind w:firstLine="425"/>
        <w:jc w:val="center"/>
        <w:rPr>
          <w:rFonts w:asciiTheme="majorHAnsi" w:hAnsiTheme="majorHAnsi" w:cs="Arial"/>
          <w:b/>
          <w:noProof/>
          <w:lang w:val="sr-Cyrl-RS"/>
        </w:rPr>
      </w:pPr>
    </w:p>
    <w:p w:rsidR="0081184F" w:rsidRPr="0046741C" w:rsidRDefault="0081184F" w:rsidP="0081184F">
      <w:pPr>
        <w:pStyle w:val="BodyTextIndent3"/>
        <w:ind w:left="0"/>
        <w:jc w:val="both"/>
        <w:rPr>
          <w:rFonts w:asciiTheme="majorHAnsi" w:hAnsiTheme="majorHAnsi" w:cs="Arial"/>
          <w:noProof/>
          <w:color w:val="auto"/>
          <w:sz w:val="24"/>
          <w:szCs w:val="24"/>
          <w:lang w:val="sr-Cyrl-RS"/>
        </w:rPr>
      </w:pPr>
      <w:r w:rsidRPr="0046741C">
        <w:rPr>
          <w:rFonts w:asciiTheme="majorHAnsi" w:hAnsiTheme="majorHAnsi" w:cs="Arial"/>
          <w:noProof/>
          <w:color w:val="auto"/>
          <w:sz w:val="24"/>
          <w:szCs w:val="24"/>
          <w:lang w:val="sr-Cyrl-RS"/>
        </w:rPr>
        <w:t>Све спорове који проистекну у реализацији овог оквирног споразума, стране у овом оквирном споразуму ће решавати споразумно. У случају да споразум није могућ, спор ће решавати Привредни суд у Београду.</w:t>
      </w:r>
    </w:p>
    <w:p w:rsidR="0081184F" w:rsidRPr="0046741C" w:rsidRDefault="0081184F" w:rsidP="0081184F">
      <w:pPr>
        <w:pStyle w:val="BodyTextIndent3"/>
        <w:ind w:left="0"/>
        <w:jc w:val="both"/>
        <w:rPr>
          <w:rFonts w:asciiTheme="majorHAnsi" w:hAnsiTheme="majorHAnsi" w:cs="Arial"/>
          <w:noProof/>
          <w:color w:val="auto"/>
          <w:sz w:val="24"/>
          <w:szCs w:val="24"/>
          <w:lang w:val="sr-Cyrl-RS"/>
        </w:rPr>
      </w:pPr>
    </w:p>
    <w:p w:rsidR="0081184F" w:rsidRPr="0046741C" w:rsidRDefault="0081184F" w:rsidP="0081184F">
      <w:pPr>
        <w:ind w:firstLine="425"/>
        <w:jc w:val="center"/>
        <w:rPr>
          <w:rFonts w:asciiTheme="majorHAnsi" w:hAnsiTheme="majorHAnsi" w:cs="Arial"/>
          <w:b/>
          <w:noProof/>
          <w:lang w:val="sr-Cyrl-RS"/>
        </w:rPr>
      </w:pPr>
      <w:r w:rsidRPr="0046741C">
        <w:rPr>
          <w:rFonts w:asciiTheme="majorHAnsi" w:hAnsiTheme="majorHAnsi" w:cs="Arial"/>
          <w:b/>
          <w:noProof/>
          <w:lang w:val="sr-Cyrl-RS"/>
        </w:rPr>
        <w:t>Члан 13.</w:t>
      </w:r>
    </w:p>
    <w:p w:rsidR="0081184F" w:rsidRPr="0046741C" w:rsidRDefault="0081184F" w:rsidP="0081184F">
      <w:pPr>
        <w:jc w:val="both"/>
        <w:rPr>
          <w:rFonts w:asciiTheme="majorHAnsi" w:hAnsiTheme="majorHAnsi" w:cs="Arial"/>
          <w:noProof/>
          <w:lang w:val="sr-Cyrl-RS"/>
        </w:rPr>
      </w:pPr>
    </w:p>
    <w:p w:rsidR="0081184F" w:rsidRPr="0046741C" w:rsidRDefault="0081184F" w:rsidP="0081184F">
      <w:pPr>
        <w:jc w:val="both"/>
        <w:rPr>
          <w:rFonts w:asciiTheme="majorHAnsi" w:hAnsiTheme="majorHAnsi" w:cs="Arial"/>
          <w:noProof/>
          <w:lang w:val="sr-Cyrl-RS"/>
        </w:rPr>
      </w:pPr>
      <w:r w:rsidRPr="0046741C">
        <w:rPr>
          <w:rFonts w:asciiTheme="majorHAnsi" w:hAnsiTheme="majorHAnsi" w:cs="Arial"/>
          <w:noProof/>
          <w:lang w:val="sr-Cyrl-RS"/>
        </w:rPr>
        <w:t>Овај оквирни споразум је закључен у 5 (пет) истоветних примерака од којих 2 (два) припада Наручиоцу, а по 1 (један) сваком Добављачу у оквирном споразуму.</w:t>
      </w:r>
    </w:p>
    <w:p w:rsidR="0081184F" w:rsidRPr="0046741C" w:rsidRDefault="0081184F" w:rsidP="0081184F">
      <w:pPr>
        <w:ind w:firstLine="425"/>
        <w:jc w:val="both"/>
        <w:rPr>
          <w:rFonts w:asciiTheme="majorHAnsi" w:hAnsiTheme="majorHAnsi" w:cs="Arial"/>
          <w:noProof/>
          <w:lang w:val="sr-Cyrl-RS"/>
        </w:rPr>
      </w:pPr>
    </w:p>
    <w:tbl>
      <w:tblPr>
        <w:tblW w:w="0" w:type="auto"/>
        <w:tblLook w:val="04A0" w:firstRow="1" w:lastRow="0" w:firstColumn="1" w:lastColumn="0" w:noHBand="0" w:noVBand="1"/>
      </w:tblPr>
      <w:tblGrid>
        <w:gridCol w:w="3044"/>
        <w:gridCol w:w="2926"/>
        <w:gridCol w:w="3056"/>
      </w:tblGrid>
      <w:tr w:rsidR="0081184F" w:rsidRPr="0046741C" w:rsidTr="0046741C">
        <w:tc>
          <w:tcPr>
            <w:tcW w:w="3190" w:type="dxa"/>
            <w:shd w:val="clear" w:color="auto" w:fill="auto"/>
            <w:vAlign w:val="center"/>
          </w:tcPr>
          <w:p w:rsidR="0081184F" w:rsidRPr="0046741C" w:rsidRDefault="0081184F" w:rsidP="0046741C">
            <w:pPr>
              <w:pStyle w:val="BodyText2"/>
              <w:spacing w:line="240" w:lineRule="auto"/>
              <w:jc w:val="center"/>
              <w:rPr>
                <w:rFonts w:asciiTheme="majorHAnsi" w:hAnsiTheme="majorHAnsi" w:cs="Arial"/>
                <w:b/>
                <w:noProof/>
                <w:lang w:val="sr-Cyrl-RS"/>
              </w:rPr>
            </w:pPr>
            <w:r w:rsidRPr="0046741C">
              <w:rPr>
                <w:rFonts w:asciiTheme="majorHAnsi" w:hAnsiTheme="majorHAnsi" w:cs="Arial"/>
                <w:b/>
                <w:noProof/>
                <w:lang w:val="sr-Cyrl-RS"/>
              </w:rPr>
              <w:t>ДОБАВЉАЧ 1</w:t>
            </w:r>
          </w:p>
        </w:tc>
        <w:tc>
          <w:tcPr>
            <w:tcW w:w="3190" w:type="dxa"/>
            <w:shd w:val="clear" w:color="auto" w:fill="auto"/>
            <w:vAlign w:val="center"/>
          </w:tcPr>
          <w:p w:rsidR="0081184F" w:rsidRPr="0046741C" w:rsidRDefault="0081184F" w:rsidP="0046741C">
            <w:pPr>
              <w:pStyle w:val="BodyText2"/>
              <w:spacing w:line="240" w:lineRule="auto"/>
              <w:jc w:val="center"/>
              <w:rPr>
                <w:rFonts w:asciiTheme="majorHAnsi" w:hAnsiTheme="majorHAnsi" w:cs="Arial"/>
                <w:b/>
                <w:noProof/>
                <w:lang w:val="sr-Cyrl-RS"/>
              </w:rPr>
            </w:pPr>
          </w:p>
        </w:tc>
        <w:tc>
          <w:tcPr>
            <w:tcW w:w="3191" w:type="dxa"/>
            <w:shd w:val="clear" w:color="auto" w:fill="auto"/>
            <w:vAlign w:val="center"/>
          </w:tcPr>
          <w:p w:rsidR="0081184F" w:rsidRPr="0046741C" w:rsidRDefault="0081184F" w:rsidP="0046741C">
            <w:pPr>
              <w:pStyle w:val="BodyText2"/>
              <w:spacing w:line="240" w:lineRule="auto"/>
              <w:jc w:val="center"/>
              <w:rPr>
                <w:rFonts w:asciiTheme="majorHAnsi" w:hAnsiTheme="majorHAnsi" w:cs="Arial"/>
                <w:b/>
                <w:noProof/>
                <w:lang w:val="sr-Cyrl-RS"/>
              </w:rPr>
            </w:pPr>
            <w:r w:rsidRPr="0046741C">
              <w:rPr>
                <w:rFonts w:asciiTheme="majorHAnsi" w:hAnsiTheme="majorHAnsi" w:cs="Arial"/>
                <w:b/>
                <w:noProof/>
                <w:lang w:val="sr-Cyrl-RS"/>
              </w:rPr>
              <w:t>НАРУЧИЛАЦ</w:t>
            </w:r>
          </w:p>
        </w:tc>
      </w:tr>
      <w:tr w:rsidR="0081184F" w:rsidRPr="0046741C" w:rsidTr="0046741C">
        <w:tc>
          <w:tcPr>
            <w:tcW w:w="3190" w:type="dxa"/>
            <w:tcBorders>
              <w:bottom w:val="dotted" w:sz="4" w:space="0" w:color="auto"/>
            </w:tcBorders>
            <w:shd w:val="clear" w:color="auto" w:fill="auto"/>
          </w:tcPr>
          <w:p w:rsidR="0081184F" w:rsidRPr="0046741C" w:rsidRDefault="0081184F" w:rsidP="0046741C">
            <w:pPr>
              <w:pStyle w:val="BodyText2"/>
              <w:spacing w:line="240" w:lineRule="auto"/>
              <w:jc w:val="both"/>
              <w:rPr>
                <w:rFonts w:asciiTheme="majorHAnsi" w:hAnsiTheme="majorHAnsi" w:cs="Arial"/>
                <w:b/>
                <w:noProof/>
                <w:lang w:val="sr-Cyrl-RS"/>
              </w:rPr>
            </w:pPr>
          </w:p>
        </w:tc>
        <w:tc>
          <w:tcPr>
            <w:tcW w:w="3190" w:type="dxa"/>
            <w:shd w:val="clear" w:color="auto" w:fill="auto"/>
          </w:tcPr>
          <w:p w:rsidR="0081184F" w:rsidRPr="0046741C" w:rsidRDefault="0081184F" w:rsidP="0046741C">
            <w:pPr>
              <w:pStyle w:val="BodyText2"/>
              <w:spacing w:line="240" w:lineRule="auto"/>
              <w:jc w:val="both"/>
              <w:rPr>
                <w:rFonts w:asciiTheme="majorHAnsi" w:hAnsiTheme="majorHAnsi" w:cs="Arial"/>
                <w:b/>
                <w:noProof/>
                <w:lang w:val="sr-Cyrl-RS"/>
              </w:rPr>
            </w:pPr>
          </w:p>
        </w:tc>
        <w:tc>
          <w:tcPr>
            <w:tcW w:w="3191" w:type="dxa"/>
            <w:tcBorders>
              <w:bottom w:val="dotted" w:sz="4" w:space="0" w:color="auto"/>
            </w:tcBorders>
            <w:shd w:val="clear" w:color="auto" w:fill="auto"/>
          </w:tcPr>
          <w:p w:rsidR="0081184F" w:rsidRPr="0046741C" w:rsidRDefault="0081184F" w:rsidP="0046741C">
            <w:pPr>
              <w:pStyle w:val="BodyText2"/>
              <w:spacing w:line="240" w:lineRule="auto"/>
              <w:jc w:val="both"/>
              <w:rPr>
                <w:rFonts w:asciiTheme="majorHAnsi" w:hAnsiTheme="majorHAnsi" w:cs="Arial"/>
                <w:b/>
                <w:noProof/>
                <w:lang w:val="sr-Cyrl-RS"/>
              </w:rPr>
            </w:pPr>
          </w:p>
        </w:tc>
      </w:tr>
    </w:tbl>
    <w:p w:rsidR="0081184F" w:rsidRPr="0046741C" w:rsidRDefault="0081184F" w:rsidP="0081184F">
      <w:pPr>
        <w:suppressAutoHyphens w:val="0"/>
        <w:autoSpaceDE w:val="0"/>
        <w:autoSpaceDN w:val="0"/>
        <w:adjustRightInd w:val="0"/>
        <w:spacing w:line="240" w:lineRule="auto"/>
        <w:jc w:val="both"/>
        <w:rPr>
          <w:rFonts w:asciiTheme="majorHAnsi" w:hAnsiTheme="majorHAnsi" w:cs="Arial"/>
          <w:noProof/>
          <w:lang w:val="sr-Cyrl-RS"/>
        </w:rPr>
      </w:pPr>
    </w:p>
    <w:tbl>
      <w:tblPr>
        <w:tblW w:w="0" w:type="auto"/>
        <w:tblLook w:val="04A0" w:firstRow="1" w:lastRow="0" w:firstColumn="1" w:lastColumn="0" w:noHBand="0" w:noVBand="1"/>
      </w:tblPr>
      <w:tblGrid>
        <w:gridCol w:w="3191"/>
      </w:tblGrid>
      <w:tr w:rsidR="0081184F" w:rsidRPr="0046741C" w:rsidTr="0046741C">
        <w:tc>
          <w:tcPr>
            <w:tcW w:w="3191" w:type="dxa"/>
            <w:shd w:val="clear" w:color="auto" w:fill="auto"/>
            <w:vAlign w:val="center"/>
          </w:tcPr>
          <w:p w:rsidR="0081184F" w:rsidRPr="0046741C" w:rsidRDefault="0081184F" w:rsidP="0046741C">
            <w:pPr>
              <w:pStyle w:val="BodyText2"/>
              <w:spacing w:line="240" w:lineRule="auto"/>
              <w:jc w:val="center"/>
              <w:rPr>
                <w:rFonts w:asciiTheme="majorHAnsi" w:hAnsiTheme="majorHAnsi" w:cs="Arial"/>
                <w:b/>
                <w:noProof/>
                <w:lang w:val="sr-Cyrl-RS"/>
              </w:rPr>
            </w:pPr>
            <w:r w:rsidRPr="0046741C">
              <w:rPr>
                <w:rFonts w:asciiTheme="majorHAnsi" w:hAnsiTheme="majorHAnsi" w:cs="Arial"/>
                <w:b/>
                <w:noProof/>
                <w:lang w:val="sr-Cyrl-RS"/>
              </w:rPr>
              <w:t>ДОБАВЉАЧ 2</w:t>
            </w:r>
          </w:p>
        </w:tc>
      </w:tr>
      <w:tr w:rsidR="0081184F" w:rsidRPr="0046741C" w:rsidTr="0046741C">
        <w:tc>
          <w:tcPr>
            <w:tcW w:w="3191" w:type="dxa"/>
            <w:tcBorders>
              <w:bottom w:val="dotted" w:sz="4" w:space="0" w:color="auto"/>
            </w:tcBorders>
            <w:shd w:val="clear" w:color="auto" w:fill="auto"/>
          </w:tcPr>
          <w:p w:rsidR="0081184F" w:rsidRPr="0046741C" w:rsidRDefault="0081184F" w:rsidP="0046741C">
            <w:pPr>
              <w:pStyle w:val="BodyText2"/>
              <w:spacing w:line="240" w:lineRule="auto"/>
              <w:jc w:val="both"/>
              <w:rPr>
                <w:rFonts w:asciiTheme="majorHAnsi" w:hAnsiTheme="majorHAnsi" w:cs="Arial"/>
                <w:b/>
                <w:noProof/>
                <w:lang w:val="sr-Cyrl-RS"/>
              </w:rPr>
            </w:pPr>
          </w:p>
        </w:tc>
      </w:tr>
    </w:tbl>
    <w:p w:rsidR="0081184F" w:rsidRPr="0046741C" w:rsidRDefault="0081184F" w:rsidP="0081184F">
      <w:pPr>
        <w:suppressAutoHyphens w:val="0"/>
        <w:autoSpaceDE w:val="0"/>
        <w:autoSpaceDN w:val="0"/>
        <w:adjustRightInd w:val="0"/>
        <w:spacing w:line="240" w:lineRule="auto"/>
        <w:jc w:val="both"/>
        <w:rPr>
          <w:rFonts w:asciiTheme="majorHAnsi" w:hAnsiTheme="majorHAnsi" w:cs="Arial"/>
          <w:noProof/>
          <w:lang w:val="sr-Cyrl-RS"/>
        </w:rPr>
      </w:pPr>
    </w:p>
    <w:tbl>
      <w:tblPr>
        <w:tblW w:w="0" w:type="auto"/>
        <w:tblLook w:val="04A0" w:firstRow="1" w:lastRow="0" w:firstColumn="1" w:lastColumn="0" w:noHBand="0" w:noVBand="1"/>
      </w:tblPr>
      <w:tblGrid>
        <w:gridCol w:w="3191"/>
      </w:tblGrid>
      <w:tr w:rsidR="0081184F" w:rsidRPr="0046741C" w:rsidTr="0046741C">
        <w:tc>
          <w:tcPr>
            <w:tcW w:w="3191" w:type="dxa"/>
            <w:shd w:val="clear" w:color="auto" w:fill="auto"/>
            <w:vAlign w:val="center"/>
          </w:tcPr>
          <w:p w:rsidR="0081184F" w:rsidRPr="0046741C" w:rsidRDefault="0081184F" w:rsidP="0046741C">
            <w:pPr>
              <w:pStyle w:val="BodyText2"/>
              <w:spacing w:line="240" w:lineRule="auto"/>
              <w:jc w:val="center"/>
              <w:rPr>
                <w:rFonts w:asciiTheme="majorHAnsi" w:hAnsiTheme="majorHAnsi" w:cs="Arial"/>
                <w:b/>
                <w:noProof/>
                <w:lang w:val="sr-Cyrl-RS"/>
              </w:rPr>
            </w:pPr>
            <w:r w:rsidRPr="0046741C">
              <w:rPr>
                <w:rFonts w:asciiTheme="majorHAnsi" w:hAnsiTheme="majorHAnsi" w:cs="Arial"/>
                <w:b/>
                <w:noProof/>
                <w:lang w:val="sr-Cyrl-RS"/>
              </w:rPr>
              <w:t>ДОБАВЉАЧ 3</w:t>
            </w:r>
          </w:p>
        </w:tc>
      </w:tr>
      <w:tr w:rsidR="0081184F" w:rsidRPr="0046741C" w:rsidTr="0046741C">
        <w:trPr>
          <w:trHeight w:val="80"/>
        </w:trPr>
        <w:tc>
          <w:tcPr>
            <w:tcW w:w="3191" w:type="dxa"/>
            <w:shd w:val="clear" w:color="auto" w:fill="auto"/>
          </w:tcPr>
          <w:p w:rsidR="0081184F" w:rsidRPr="0046741C" w:rsidRDefault="0081184F" w:rsidP="0046741C">
            <w:pPr>
              <w:pStyle w:val="BodyText2"/>
              <w:spacing w:line="240" w:lineRule="auto"/>
              <w:jc w:val="both"/>
              <w:rPr>
                <w:rFonts w:asciiTheme="majorHAnsi" w:hAnsiTheme="majorHAnsi" w:cs="Arial"/>
                <w:b/>
                <w:noProof/>
                <w:lang w:val="sr-Cyrl-RS"/>
              </w:rPr>
            </w:pPr>
          </w:p>
        </w:tc>
      </w:tr>
    </w:tbl>
    <w:p w:rsidR="0081184F" w:rsidRPr="0046741C" w:rsidRDefault="0081184F" w:rsidP="0081184F">
      <w:pPr>
        <w:shd w:val="clear" w:color="auto" w:fill="FFFFFF"/>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p>
    <w:tbl>
      <w:tblPr>
        <w:tblStyle w:val="TableGrid"/>
        <w:tblW w:w="0" w:type="auto"/>
        <w:tblLook w:val="04A0" w:firstRow="1" w:lastRow="0" w:firstColumn="1" w:lastColumn="0" w:noHBand="0" w:noVBand="1"/>
      </w:tblPr>
      <w:tblGrid>
        <w:gridCol w:w="9016"/>
      </w:tblGrid>
      <w:tr w:rsidR="0081184F" w:rsidRPr="006650F8" w:rsidTr="0046741C">
        <w:tc>
          <w:tcPr>
            <w:tcW w:w="9242" w:type="dxa"/>
          </w:tcPr>
          <w:p w:rsidR="0081184F" w:rsidRPr="0046741C" w:rsidRDefault="0081184F" w:rsidP="0046741C">
            <w:pPr>
              <w:pStyle w:val="BodyText3"/>
              <w:spacing w:after="0"/>
              <w:jc w:val="both"/>
              <w:rPr>
                <w:rFonts w:asciiTheme="majorHAnsi" w:hAnsiTheme="majorHAnsi" w:cs="Arial"/>
                <w:noProof/>
                <w:color w:val="auto"/>
                <w:sz w:val="24"/>
                <w:szCs w:val="24"/>
                <w:lang w:val="sr-Cyrl-RS"/>
              </w:rPr>
            </w:pPr>
            <w:r w:rsidRPr="0046741C">
              <w:rPr>
                <w:rFonts w:asciiTheme="majorHAnsi" w:hAnsiTheme="majorHAnsi" w:cs="Arial"/>
                <w:b/>
                <w:noProof/>
                <w:color w:val="auto"/>
                <w:sz w:val="24"/>
                <w:szCs w:val="24"/>
                <w:lang w:val="sr-Cyrl-RS"/>
              </w:rPr>
              <w:t>Напомена</w:t>
            </w:r>
            <w:r w:rsidRPr="0046741C">
              <w:rPr>
                <w:rFonts w:asciiTheme="majorHAnsi" w:hAnsiTheme="majorHAnsi" w:cs="Arial"/>
                <w:noProof/>
                <w:color w:val="auto"/>
                <w:sz w:val="24"/>
                <w:szCs w:val="24"/>
                <w:lang w:val="sr-Cyrl-RS"/>
              </w:rPr>
              <w:t>:</w:t>
            </w:r>
          </w:p>
          <w:p w:rsidR="0081184F" w:rsidRPr="0046741C" w:rsidRDefault="0081184F" w:rsidP="0046741C">
            <w:pPr>
              <w:pStyle w:val="BodyText3"/>
              <w:spacing w:after="0"/>
              <w:jc w:val="both"/>
              <w:rPr>
                <w:rFonts w:asciiTheme="majorHAnsi" w:hAnsiTheme="majorHAnsi" w:cs="Arial"/>
                <w:noProof/>
                <w:color w:val="auto"/>
                <w:sz w:val="24"/>
                <w:szCs w:val="24"/>
                <w:lang w:val="sr-Cyrl-RS"/>
              </w:rPr>
            </w:pPr>
          </w:p>
          <w:p w:rsidR="0081184F" w:rsidRPr="0046741C" w:rsidRDefault="0081184F" w:rsidP="0046741C">
            <w:pPr>
              <w:pStyle w:val="BodyText3"/>
              <w:spacing w:after="0"/>
              <w:jc w:val="both"/>
              <w:rPr>
                <w:rFonts w:asciiTheme="majorHAnsi" w:hAnsiTheme="majorHAnsi" w:cs="Arial"/>
                <w:bCs/>
                <w:i/>
                <w:iCs/>
                <w:noProof/>
                <w:color w:val="auto"/>
                <w:sz w:val="24"/>
                <w:szCs w:val="24"/>
                <w:lang w:val="sr-Cyrl-RS"/>
              </w:rPr>
            </w:pPr>
            <w:r w:rsidRPr="0046741C">
              <w:rPr>
                <w:rFonts w:asciiTheme="majorHAnsi" w:hAnsiTheme="majorHAnsi" w:cs="Arial"/>
                <w:bCs/>
                <w:i/>
                <w:iCs/>
                <w:noProof/>
                <w:color w:val="auto"/>
                <w:sz w:val="24"/>
                <w:szCs w:val="24"/>
                <w:lang w:val="sr-Cyrl-RS"/>
              </w:rPr>
              <w:t xml:space="preserve">Понуђач је у обавези да потпише овај модел оквирног споразума и тако се изјасни да је у свему сагласан са моделом оквирног споразума и да прихвата да у случају да буде позван на закључење оквирног споразума, исти закључи у свему у складу са моделом оквирног споразума из предметне конкурсне документације.  </w:t>
            </w:r>
          </w:p>
          <w:p w:rsidR="0081184F" w:rsidRPr="0046741C" w:rsidRDefault="0081184F" w:rsidP="0046741C">
            <w:pPr>
              <w:pStyle w:val="BodyText3"/>
              <w:spacing w:after="0"/>
              <w:jc w:val="both"/>
              <w:rPr>
                <w:rFonts w:asciiTheme="majorHAnsi" w:hAnsiTheme="majorHAnsi" w:cs="Arial"/>
                <w:bCs/>
                <w:i/>
                <w:iCs/>
                <w:noProof/>
                <w:color w:val="auto"/>
                <w:sz w:val="24"/>
                <w:szCs w:val="24"/>
                <w:lang w:val="sr-Cyrl-RS"/>
              </w:rPr>
            </w:pPr>
            <w:r w:rsidRPr="0046741C">
              <w:rPr>
                <w:rFonts w:asciiTheme="majorHAnsi" w:hAnsiTheme="majorHAnsi" w:cs="Arial"/>
                <w:bCs/>
                <w:i/>
                <w:iCs/>
                <w:noProof/>
                <w:color w:val="auto"/>
                <w:sz w:val="24"/>
                <w:szCs w:val="24"/>
                <w:lang w:val="sr-Cyrl-RS"/>
              </w:rPr>
              <w:t xml:space="preserve">Овај модел оквирног споразума представља садржину оквирног споразума који ће бити закључен са добављачима. </w:t>
            </w:r>
          </w:p>
          <w:p w:rsidR="0081184F" w:rsidRPr="0046741C" w:rsidRDefault="0081184F" w:rsidP="0046741C">
            <w:pPr>
              <w:pStyle w:val="BodyText3"/>
              <w:spacing w:after="0"/>
              <w:jc w:val="both"/>
              <w:rPr>
                <w:rFonts w:asciiTheme="majorHAnsi" w:hAnsiTheme="majorHAnsi" w:cs="Arial"/>
                <w:bCs/>
                <w:i/>
                <w:iCs/>
                <w:noProof/>
                <w:color w:val="auto"/>
                <w:sz w:val="24"/>
                <w:szCs w:val="24"/>
                <w:lang w:val="sr-Cyrl-RS"/>
              </w:rPr>
            </w:pPr>
            <w:r w:rsidRPr="0046741C">
              <w:rPr>
                <w:rFonts w:asciiTheme="majorHAnsi" w:hAnsiTheme="majorHAnsi" w:cs="Arial"/>
                <w:bCs/>
                <w:i/>
                <w:iCs/>
                <w:noProof/>
                <w:color w:val="auto"/>
                <w:sz w:val="24"/>
                <w:szCs w:val="24"/>
                <w:lang w:val="sr-Cyrl-RS"/>
              </w:rPr>
              <w:t>Оквирни споразум ће пре потписивања бити садржински прилагођен према томе да ли добављачи подносе заједничку понуду, понуду са подизвођачем, према броју добављача (3 или мање) и слично.</w:t>
            </w:r>
          </w:p>
          <w:p w:rsidR="0081184F" w:rsidRPr="0046741C" w:rsidRDefault="0081184F" w:rsidP="0046741C">
            <w:pPr>
              <w:pStyle w:val="BodyText3"/>
              <w:spacing w:after="0"/>
              <w:jc w:val="both"/>
              <w:rPr>
                <w:rFonts w:asciiTheme="majorHAnsi" w:hAnsiTheme="majorHAnsi" w:cs="Arial"/>
                <w:noProof/>
                <w:color w:val="FF0000"/>
                <w:sz w:val="24"/>
                <w:szCs w:val="24"/>
                <w:lang w:val="sr-Cyrl-RS"/>
              </w:rPr>
            </w:pPr>
          </w:p>
        </w:tc>
      </w:tr>
    </w:tbl>
    <w:p w:rsidR="0081184F" w:rsidRPr="0046741C" w:rsidRDefault="0081184F" w:rsidP="0081184F">
      <w:pPr>
        <w:suppressAutoHyphens w:val="0"/>
        <w:spacing w:line="240" w:lineRule="auto"/>
        <w:rPr>
          <w:rFonts w:asciiTheme="majorHAnsi" w:eastAsia="Times New Roman" w:hAnsiTheme="majorHAnsi"/>
          <w:noProof/>
          <w:color w:val="FF0000"/>
          <w:lang w:val="sr-Cyrl-RS"/>
        </w:rPr>
      </w:pPr>
    </w:p>
    <w:p w:rsidR="0081184F" w:rsidRPr="0046741C" w:rsidRDefault="0081184F" w:rsidP="0081184F">
      <w:pPr>
        <w:suppressAutoHyphens w:val="0"/>
        <w:spacing w:line="240" w:lineRule="auto"/>
        <w:rPr>
          <w:rFonts w:asciiTheme="majorHAnsi" w:eastAsia="Times New Roman" w:hAnsiTheme="majorHAnsi"/>
          <w:noProof/>
          <w:color w:val="FF0000"/>
          <w:lang w:val="sr-Cyrl-RS"/>
        </w:rPr>
      </w:pPr>
    </w:p>
    <w:p w:rsidR="0081184F" w:rsidRPr="0046741C" w:rsidRDefault="0081184F" w:rsidP="0081184F">
      <w:pPr>
        <w:suppressAutoHyphens w:val="0"/>
        <w:spacing w:line="240" w:lineRule="auto"/>
        <w:rPr>
          <w:rFonts w:asciiTheme="majorHAnsi" w:eastAsia="Times New Roman" w:hAnsiTheme="majorHAnsi"/>
          <w:noProof/>
          <w:color w:val="FF0000"/>
          <w:lang w:val="sr-Cyrl-RS"/>
        </w:rPr>
      </w:pPr>
    </w:p>
    <w:p w:rsidR="0081184F" w:rsidRPr="0046741C" w:rsidRDefault="0081184F" w:rsidP="0081184F">
      <w:pPr>
        <w:suppressAutoHyphens w:val="0"/>
        <w:spacing w:line="240" w:lineRule="auto"/>
        <w:rPr>
          <w:rFonts w:asciiTheme="majorHAnsi" w:eastAsia="Times New Roman" w:hAnsiTheme="majorHAnsi"/>
          <w:noProof/>
          <w:color w:val="FF0000"/>
          <w:lang w:val="sr-Cyrl-RS"/>
        </w:rPr>
      </w:pPr>
    </w:p>
    <w:p w:rsidR="0081184F" w:rsidRPr="0046741C" w:rsidRDefault="0081184F" w:rsidP="0081184F">
      <w:pPr>
        <w:suppressAutoHyphens w:val="0"/>
        <w:spacing w:line="240" w:lineRule="auto"/>
        <w:rPr>
          <w:rFonts w:asciiTheme="majorHAnsi" w:eastAsia="Times New Roman" w:hAnsiTheme="majorHAnsi"/>
          <w:noProof/>
          <w:color w:val="FF0000"/>
          <w:lang w:val="sr-Cyrl-RS"/>
        </w:rPr>
      </w:pPr>
    </w:p>
    <w:p w:rsidR="0081184F" w:rsidRPr="0046741C" w:rsidRDefault="0081184F" w:rsidP="0081184F">
      <w:pPr>
        <w:suppressAutoHyphens w:val="0"/>
        <w:spacing w:line="240" w:lineRule="auto"/>
        <w:rPr>
          <w:rFonts w:asciiTheme="majorHAnsi" w:eastAsia="Times New Roman" w:hAnsiTheme="majorHAnsi"/>
          <w:noProof/>
          <w:color w:val="FF0000"/>
          <w:lang w:val="sr-Cyrl-RS"/>
        </w:rPr>
      </w:pPr>
    </w:p>
    <w:p w:rsidR="0081184F" w:rsidRPr="0046741C" w:rsidRDefault="0081184F" w:rsidP="0081184F">
      <w:pPr>
        <w:suppressAutoHyphens w:val="0"/>
        <w:spacing w:line="240" w:lineRule="auto"/>
        <w:rPr>
          <w:rFonts w:asciiTheme="majorHAnsi" w:eastAsia="Times New Roman" w:hAnsiTheme="majorHAnsi"/>
          <w:noProof/>
          <w:color w:val="FF0000"/>
          <w:lang w:val="sr-Cyrl-RS"/>
        </w:rPr>
      </w:pPr>
    </w:p>
    <w:p w:rsidR="0081184F" w:rsidRPr="0046741C" w:rsidRDefault="0081184F" w:rsidP="0081184F">
      <w:pPr>
        <w:suppressAutoHyphens w:val="0"/>
        <w:spacing w:line="240" w:lineRule="auto"/>
        <w:rPr>
          <w:rFonts w:asciiTheme="majorHAnsi" w:eastAsia="Times New Roman" w:hAnsiTheme="majorHAnsi"/>
          <w:noProof/>
          <w:color w:val="FF0000"/>
          <w:lang w:val="sr-Cyrl-RS"/>
        </w:rPr>
      </w:pPr>
    </w:p>
    <w:p w:rsidR="0081184F" w:rsidRPr="0046741C" w:rsidRDefault="0081184F" w:rsidP="0081184F">
      <w:pPr>
        <w:suppressAutoHyphens w:val="0"/>
        <w:spacing w:line="240" w:lineRule="auto"/>
        <w:rPr>
          <w:rFonts w:asciiTheme="majorHAnsi" w:eastAsia="Times New Roman" w:hAnsiTheme="majorHAnsi"/>
          <w:noProof/>
          <w:color w:val="FF0000"/>
          <w:lang w:val="sr-Cyrl-RS"/>
        </w:rPr>
      </w:pPr>
    </w:p>
    <w:p w:rsidR="0081184F" w:rsidRPr="0046741C" w:rsidRDefault="0081184F" w:rsidP="0081184F">
      <w:pPr>
        <w:suppressAutoHyphens w:val="0"/>
        <w:spacing w:line="240" w:lineRule="auto"/>
        <w:rPr>
          <w:rFonts w:asciiTheme="majorHAnsi" w:eastAsia="Times New Roman" w:hAnsiTheme="majorHAnsi"/>
          <w:noProof/>
          <w:color w:val="FF0000"/>
          <w:lang w:val="sr-Cyrl-RS"/>
        </w:rPr>
      </w:pPr>
    </w:p>
    <w:p w:rsidR="0081184F" w:rsidRPr="0046741C" w:rsidRDefault="0081184F" w:rsidP="0081184F">
      <w:pPr>
        <w:suppressAutoHyphens w:val="0"/>
        <w:spacing w:line="240" w:lineRule="auto"/>
        <w:rPr>
          <w:rFonts w:asciiTheme="majorHAnsi" w:eastAsia="Times New Roman" w:hAnsiTheme="majorHAnsi"/>
          <w:noProof/>
          <w:color w:val="FF0000"/>
          <w:lang w:val="sr-Cyrl-RS"/>
        </w:rPr>
      </w:pPr>
    </w:p>
    <w:p w:rsidR="0081184F" w:rsidRPr="0046741C" w:rsidRDefault="0081184F" w:rsidP="0081184F">
      <w:pPr>
        <w:suppressAutoHyphens w:val="0"/>
        <w:spacing w:line="240" w:lineRule="auto"/>
        <w:rPr>
          <w:rFonts w:asciiTheme="majorHAnsi" w:eastAsia="Times New Roman" w:hAnsiTheme="majorHAnsi"/>
          <w:noProof/>
          <w:color w:val="FF0000"/>
          <w:lang w:val="sr-Cyrl-RS"/>
        </w:rPr>
      </w:pPr>
    </w:p>
    <w:p w:rsidR="0081184F" w:rsidRPr="0046741C" w:rsidRDefault="0081184F" w:rsidP="0081184F">
      <w:pPr>
        <w:suppressAutoHyphens w:val="0"/>
        <w:spacing w:line="240" w:lineRule="auto"/>
        <w:rPr>
          <w:rFonts w:asciiTheme="majorHAnsi" w:eastAsia="Times New Roman" w:hAnsiTheme="majorHAnsi"/>
          <w:noProof/>
          <w:color w:val="FF0000"/>
          <w:lang w:val="sr-Cyrl-RS"/>
        </w:rPr>
      </w:pPr>
    </w:p>
    <w:p w:rsidR="0081184F" w:rsidRPr="0046741C" w:rsidRDefault="0081184F" w:rsidP="0081184F">
      <w:pPr>
        <w:suppressAutoHyphens w:val="0"/>
        <w:spacing w:line="240" w:lineRule="auto"/>
        <w:rPr>
          <w:rFonts w:asciiTheme="majorHAnsi" w:eastAsia="Times New Roman" w:hAnsiTheme="majorHAnsi"/>
          <w:noProof/>
          <w:color w:val="FF0000"/>
          <w:lang w:val="sr-Cyrl-RS"/>
        </w:rPr>
      </w:pPr>
    </w:p>
    <w:p w:rsidR="0081184F" w:rsidRPr="0046741C" w:rsidRDefault="0081184F" w:rsidP="0081184F">
      <w:pPr>
        <w:suppressAutoHyphens w:val="0"/>
        <w:spacing w:line="240" w:lineRule="auto"/>
        <w:rPr>
          <w:rFonts w:asciiTheme="majorHAnsi" w:eastAsia="Times New Roman" w:hAnsiTheme="majorHAnsi"/>
          <w:noProof/>
          <w:color w:val="FF0000"/>
          <w:lang w:val="sr-Cyrl-RS"/>
        </w:rPr>
      </w:pPr>
    </w:p>
    <w:p w:rsidR="0081184F" w:rsidRPr="0046741C" w:rsidRDefault="0081184F" w:rsidP="0081184F">
      <w:pPr>
        <w:suppressAutoHyphens w:val="0"/>
        <w:spacing w:line="240" w:lineRule="auto"/>
        <w:rPr>
          <w:rFonts w:asciiTheme="majorHAnsi" w:eastAsia="Times New Roman" w:hAnsiTheme="majorHAnsi"/>
          <w:noProof/>
          <w:color w:val="FF0000"/>
          <w:lang w:val="sr-Cyrl-RS"/>
        </w:rPr>
      </w:pPr>
    </w:p>
    <w:p w:rsidR="0081184F" w:rsidRPr="0046741C" w:rsidRDefault="0081184F" w:rsidP="0081184F">
      <w:pPr>
        <w:suppressAutoHyphens w:val="0"/>
        <w:spacing w:line="240" w:lineRule="auto"/>
        <w:rPr>
          <w:rFonts w:asciiTheme="majorHAnsi" w:eastAsia="Times New Roman" w:hAnsiTheme="majorHAnsi"/>
          <w:noProof/>
          <w:color w:val="FF0000"/>
          <w:lang w:val="sr-Cyrl-RS"/>
        </w:rPr>
      </w:pPr>
    </w:p>
    <w:p w:rsidR="0081184F" w:rsidRPr="0046741C" w:rsidRDefault="0081184F" w:rsidP="0081184F">
      <w:pPr>
        <w:suppressAutoHyphens w:val="0"/>
        <w:spacing w:line="240" w:lineRule="auto"/>
        <w:rPr>
          <w:rFonts w:asciiTheme="majorHAnsi" w:eastAsia="Times New Roman" w:hAnsiTheme="majorHAnsi"/>
          <w:noProof/>
          <w:color w:val="FF0000"/>
          <w:lang w:val="sr-Cyrl-RS"/>
        </w:rPr>
      </w:pPr>
    </w:p>
    <w:p w:rsidR="0081184F" w:rsidRPr="0046741C" w:rsidRDefault="0081184F" w:rsidP="0081184F">
      <w:pPr>
        <w:suppressAutoHyphens w:val="0"/>
        <w:spacing w:line="240" w:lineRule="auto"/>
        <w:rPr>
          <w:rFonts w:asciiTheme="majorHAnsi" w:eastAsia="Times New Roman" w:hAnsiTheme="majorHAnsi"/>
          <w:noProof/>
          <w:color w:val="FF0000"/>
          <w:lang w:val="sr-Cyrl-RS"/>
        </w:rPr>
      </w:pPr>
    </w:p>
    <w:p w:rsidR="0081184F" w:rsidRPr="0046741C" w:rsidRDefault="0081184F" w:rsidP="0081184F">
      <w:pPr>
        <w:suppressAutoHyphens w:val="0"/>
        <w:spacing w:line="240" w:lineRule="auto"/>
        <w:rPr>
          <w:rFonts w:asciiTheme="majorHAnsi" w:eastAsia="Times New Roman" w:hAnsiTheme="majorHAnsi"/>
          <w:noProof/>
          <w:color w:val="FF0000"/>
          <w:lang w:val="sr-Cyrl-RS"/>
        </w:rPr>
      </w:pPr>
    </w:p>
    <w:p w:rsidR="0081184F" w:rsidRPr="0046741C" w:rsidRDefault="0081184F" w:rsidP="0081184F">
      <w:pPr>
        <w:suppressAutoHyphens w:val="0"/>
        <w:spacing w:line="240" w:lineRule="auto"/>
        <w:rPr>
          <w:rFonts w:asciiTheme="majorHAnsi" w:eastAsia="Times New Roman" w:hAnsiTheme="majorHAnsi"/>
          <w:noProof/>
          <w:color w:val="FF0000"/>
          <w:lang w:val="sr-Cyrl-RS"/>
        </w:rPr>
      </w:pPr>
    </w:p>
    <w:p w:rsidR="0081184F" w:rsidRPr="0046741C" w:rsidRDefault="0081184F" w:rsidP="0081184F">
      <w:pPr>
        <w:suppressAutoHyphens w:val="0"/>
        <w:spacing w:line="240" w:lineRule="auto"/>
        <w:rPr>
          <w:rFonts w:asciiTheme="majorHAnsi" w:eastAsia="Times New Roman" w:hAnsiTheme="majorHAnsi"/>
          <w:noProof/>
          <w:color w:val="FF0000"/>
          <w:lang w:val="sr-Cyrl-RS"/>
        </w:rPr>
      </w:pPr>
    </w:p>
    <w:p w:rsidR="0081184F" w:rsidRPr="0046741C" w:rsidRDefault="0081184F" w:rsidP="0081184F">
      <w:pPr>
        <w:suppressAutoHyphens w:val="0"/>
        <w:spacing w:line="240" w:lineRule="auto"/>
        <w:rPr>
          <w:rFonts w:asciiTheme="majorHAnsi" w:eastAsia="Times New Roman" w:hAnsiTheme="majorHAnsi"/>
          <w:noProof/>
          <w:color w:val="FF0000"/>
          <w:lang w:val="sr-Cyrl-RS"/>
        </w:rPr>
      </w:pPr>
    </w:p>
    <w:p w:rsidR="0081184F" w:rsidRPr="0046741C" w:rsidRDefault="0081184F" w:rsidP="0081184F">
      <w:pPr>
        <w:suppressAutoHyphens w:val="0"/>
        <w:spacing w:line="240" w:lineRule="auto"/>
        <w:rPr>
          <w:rFonts w:asciiTheme="majorHAnsi" w:eastAsia="Times New Roman" w:hAnsiTheme="majorHAnsi"/>
          <w:noProof/>
          <w:color w:val="FF0000"/>
          <w:lang w:val="sr-Cyrl-RS"/>
        </w:rPr>
      </w:pPr>
    </w:p>
    <w:p w:rsidR="0081184F" w:rsidRPr="0046741C" w:rsidRDefault="0081184F" w:rsidP="0081184F">
      <w:pPr>
        <w:suppressAutoHyphens w:val="0"/>
        <w:spacing w:line="240" w:lineRule="auto"/>
        <w:rPr>
          <w:rFonts w:asciiTheme="majorHAnsi" w:eastAsia="Times New Roman" w:hAnsiTheme="majorHAnsi"/>
          <w:noProof/>
          <w:color w:val="FF0000"/>
          <w:lang w:val="sr-Cyrl-RS"/>
        </w:rPr>
      </w:pPr>
    </w:p>
    <w:p w:rsidR="0081184F" w:rsidRPr="0046741C" w:rsidRDefault="0081184F" w:rsidP="0081184F">
      <w:pPr>
        <w:suppressAutoHyphens w:val="0"/>
        <w:spacing w:line="240" w:lineRule="auto"/>
        <w:rPr>
          <w:rFonts w:asciiTheme="majorHAnsi" w:eastAsia="Times New Roman" w:hAnsiTheme="majorHAnsi"/>
          <w:noProof/>
          <w:color w:val="FF0000"/>
          <w:lang w:val="sr-Cyrl-RS"/>
        </w:rPr>
      </w:pPr>
    </w:p>
    <w:p w:rsidR="0081184F" w:rsidRPr="0046741C" w:rsidRDefault="0081184F" w:rsidP="0081184F">
      <w:pPr>
        <w:suppressAutoHyphens w:val="0"/>
        <w:spacing w:line="240" w:lineRule="auto"/>
        <w:rPr>
          <w:rFonts w:asciiTheme="majorHAnsi" w:eastAsia="Times New Roman" w:hAnsiTheme="majorHAnsi"/>
          <w:noProof/>
          <w:color w:val="FF0000"/>
          <w:lang w:val="sr-Cyrl-RS"/>
        </w:rPr>
      </w:pPr>
    </w:p>
    <w:p w:rsidR="0081184F" w:rsidRPr="0046741C" w:rsidRDefault="0081184F" w:rsidP="0081184F">
      <w:pPr>
        <w:pStyle w:val="ListParagraph"/>
        <w:shd w:val="clear" w:color="auto" w:fill="C6D9F1"/>
        <w:ind w:left="360"/>
        <w:jc w:val="center"/>
        <w:rPr>
          <w:rFonts w:asciiTheme="majorHAnsi" w:hAnsiTheme="majorHAnsi" w:cs="Arial"/>
          <w:noProof/>
          <w:color w:val="auto"/>
          <w:lang w:val="sr-Cyrl-RS"/>
        </w:rPr>
      </w:pPr>
      <w:r w:rsidRPr="0046741C">
        <w:rPr>
          <w:rFonts w:asciiTheme="majorHAnsi" w:hAnsiTheme="majorHAnsi" w:cs="Arial"/>
          <w:b/>
          <w:bCs/>
          <w:i/>
          <w:iCs/>
          <w:noProof/>
          <w:color w:val="auto"/>
          <w:sz w:val="28"/>
          <w:szCs w:val="28"/>
          <w:lang w:val="sr-Cyrl-RS"/>
        </w:rPr>
        <w:t xml:space="preserve">XIII МОДЕЛ ОКВИРНОГ СПОРАЗУМА ЗА ПАРТИЈУ БР. 2. </w:t>
      </w:r>
    </w:p>
    <w:p w:rsidR="0081184F" w:rsidRPr="0046741C" w:rsidRDefault="0081184F" w:rsidP="0081184F">
      <w:pPr>
        <w:pStyle w:val="BodyText3"/>
        <w:spacing w:after="0"/>
        <w:jc w:val="center"/>
        <w:rPr>
          <w:rFonts w:asciiTheme="majorHAnsi" w:hAnsiTheme="majorHAnsi" w:cs="Arial"/>
          <w:noProof/>
          <w:color w:val="auto"/>
          <w:sz w:val="24"/>
          <w:szCs w:val="24"/>
          <w:lang w:val="sr-Cyrl-RS"/>
        </w:rPr>
      </w:pP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noProof/>
          <w:kern w:val="0"/>
          <w:lang w:val="sr-Cyrl-RS" w:eastAsia="sr-Cyrl-RS"/>
        </w:rPr>
      </w:pPr>
    </w:p>
    <w:p w:rsidR="0081184F" w:rsidRPr="0046741C" w:rsidRDefault="0081184F" w:rsidP="0081184F">
      <w:pPr>
        <w:rPr>
          <w:rFonts w:asciiTheme="majorHAnsi" w:hAnsiTheme="majorHAnsi" w:cs="Arial"/>
          <w:i/>
          <w:iCs/>
          <w:noProof/>
          <w:lang w:val="sr-Cyrl-RS"/>
        </w:rPr>
      </w:pPr>
      <w:r w:rsidRPr="0046741C">
        <w:rPr>
          <w:rFonts w:asciiTheme="majorHAnsi" w:hAnsiTheme="majorHAnsi" w:cs="Arial"/>
          <w:b/>
          <w:i/>
          <w:iCs/>
          <w:noProof/>
          <w:lang w:val="sr-Cyrl-RS"/>
        </w:rPr>
        <w:t>Овај оквирни споразум закључен је између:</w:t>
      </w:r>
    </w:p>
    <w:p w:rsidR="0081184F" w:rsidRPr="0046741C" w:rsidRDefault="0081184F" w:rsidP="0081184F">
      <w:pPr>
        <w:rPr>
          <w:rFonts w:asciiTheme="majorHAnsi" w:hAnsiTheme="majorHAnsi" w:cs="Arial"/>
          <w:i/>
          <w:iCs/>
          <w:noProof/>
          <w:lang w:val="sr-Cyrl-RS"/>
        </w:rPr>
      </w:pPr>
    </w:p>
    <w:p w:rsidR="0081184F" w:rsidRPr="0046741C" w:rsidRDefault="0081184F" w:rsidP="0081184F">
      <w:pPr>
        <w:rPr>
          <w:rFonts w:asciiTheme="majorHAnsi" w:hAnsiTheme="majorHAnsi" w:cs="Arial"/>
          <w:i/>
          <w:iCs/>
          <w:noProof/>
          <w:lang w:val="sr-Cyrl-RS"/>
        </w:rPr>
      </w:pPr>
      <w:r w:rsidRPr="0046741C">
        <w:rPr>
          <w:rFonts w:asciiTheme="majorHAnsi" w:hAnsiTheme="majorHAnsi" w:cs="Arial"/>
          <w:i/>
          <w:iCs/>
          <w:noProof/>
          <w:lang w:val="sr-Cyrl-RS"/>
        </w:rPr>
        <w:t xml:space="preserve">Наручиоца .............................................................................. </w:t>
      </w:r>
    </w:p>
    <w:p w:rsidR="0081184F" w:rsidRPr="0046741C" w:rsidRDefault="0081184F" w:rsidP="0081184F">
      <w:pPr>
        <w:rPr>
          <w:rFonts w:asciiTheme="majorHAnsi" w:hAnsiTheme="majorHAnsi" w:cs="Arial"/>
          <w:i/>
          <w:iCs/>
          <w:noProof/>
          <w:lang w:val="sr-Cyrl-RS"/>
        </w:rPr>
      </w:pPr>
      <w:r w:rsidRPr="0046741C">
        <w:rPr>
          <w:rFonts w:asciiTheme="majorHAnsi" w:hAnsiTheme="majorHAnsi" w:cs="Arial"/>
          <w:i/>
          <w:iCs/>
          <w:noProof/>
          <w:lang w:val="sr-Cyrl-RS"/>
        </w:rPr>
        <w:t>са седиштем у ............................................, улица .........................................., ПИБ:.......................... Матични број: ........................................</w:t>
      </w:r>
    </w:p>
    <w:p w:rsidR="0081184F" w:rsidRPr="0046741C" w:rsidRDefault="0081184F" w:rsidP="0081184F">
      <w:pPr>
        <w:rPr>
          <w:rFonts w:asciiTheme="majorHAnsi" w:hAnsiTheme="majorHAnsi" w:cs="Arial"/>
          <w:i/>
          <w:iCs/>
          <w:noProof/>
          <w:lang w:val="sr-Cyrl-RS"/>
        </w:rPr>
      </w:pPr>
      <w:r w:rsidRPr="0046741C">
        <w:rPr>
          <w:rFonts w:asciiTheme="majorHAnsi" w:hAnsiTheme="majorHAnsi" w:cs="Arial"/>
          <w:i/>
          <w:iCs/>
          <w:noProof/>
          <w:lang w:val="sr-Cyrl-RS"/>
        </w:rPr>
        <w:t xml:space="preserve">кога заступа................................................................... </w:t>
      </w:r>
    </w:p>
    <w:p w:rsidR="0081184F" w:rsidRPr="0046741C" w:rsidRDefault="0081184F" w:rsidP="0081184F">
      <w:pPr>
        <w:rPr>
          <w:rFonts w:asciiTheme="majorHAnsi" w:hAnsiTheme="majorHAnsi" w:cs="Arial"/>
          <w:i/>
          <w:iCs/>
          <w:noProof/>
          <w:lang w:val="sr-Cyrl-RS"/>
        </w:rPr>
      </w:pPr>
      <w:r w:rsidRPr="0046741C">
        <w:rPr>
          <w:rFonts w:asciiTheme="majorHAnsi" w:hAnsiTheme="majorHAnsi" w:cs="Arial"/>
          <w:i/>
          <w:iCs/>
          <w:noProof/>
          <w:lang w:val="sr-Cyrl-RS"/>
        </w:rPr>
        <w:t xml:space="preserve">(у даљем тексту: </w:t>
      </w:r>
      <w:r w:rsidRPr="0046741C">
        <w:rPr>
          <w:rFonts w:asciiTheme="majorHAnsi" w:hAnsiTheme="majorHAnsi" w:cs="Arial"/>
          <w:b/>
          <w:i/>
          <w:iCs/>
          <w:noProof/>
          <w:lang w:val="sr-Cyrl-RS"/>
        </w:rPr>
        <w:t>Наручилац</w:t>
      </w:r>
      <w:r w:rsidRPr="0046741C">
        <w:rPr>
          <w:rFonts w:asciiTheme="majorHAnsi" w:hAnsiTheme="majorHAnsi" w:cs="Arial"/>
          <w:i/>
          <w:iCs/>
          <w:noProof/>
          <w:lang w:val="sr-Cyrl-RS"/>
        </w:rPr>
        <w:t>)</w:t>
      </w:r>
    </w:p>
    <w:p w:rsidR="0081184F" w:rsidRPr="0046741C" w:rsidRDefault="0081184F" w:rsidP="0081184F">
      <w:pPr>
        <w:rPr>
          <w:rFonts w:asciiTheme="majorHAnsi" w:hAnsiTheme="majorHAnsi" w:cs="Arial"/>
          <w:i/>
          <w:iCs/>
          <w:noProof/>
          <w:lang w:val="sr-Cyrl-RS"/>
        </w:rPr>
      </w:pPr>
    </w:p>
    <w:p w:rsidR="0081184F" w:rsidRPr="0046741C" w:rsidRDefault="0081184F" w:rsidP="0081184F">
      <w:pPr>
        <w:rPr>
          <w:rFonts w:asciiTheme="majorHAnsi" w:hAnsiTheme="majorHAnsi" w:cs="Arial"/>
          <w:i/>
          <w:iCs/>
          <w:noProof/>
          <w:color w:val="auto"/>
          <w:lang w:val="sr-Cyrl-RS"/>
        </w:rPr>
      </w:pPr>
      <w:r w:rsidRPr="0046741C">
        <w:rPr>
          <w:rFonts w:asciiTheme="majorHAnsi" w:hAnsiTheme="majorHAnsi" w:cs="Arial"/>
          <w:i/>
          <w:iCs/>
          <w:noProof/>
          <w:lang w:val="sr-Cyrl-RS"/>
        </w:rPr>
        <w:t xml:space="preserve"> и следећих </w:t>
      </w:r>
      <w:r w:rsidRPr="0046741C">
        <w:rPr>
          <w:rFonts w:asciiTheme="majorHAnsi" w:hAnsiTheme="majorHAnsi" w:cs="Arial"/>
          <w:i/>
          <w:iCs/>
          <w:noProof/>
          <w:color w:val="auto"/>
          <w:lang w:val="sr-Cyrl-RS"/>
        </w:rPr>
        <w:t>Добављача:</w:t>
      </w:r>
    </w:p>
    <w:p w:rsidR="0081184F" w:rsidRPr="0046741C" w:rsidRDefault="0081184F" w:rsidP="0081184F">
      <w:pPr>
        <w:rPr>
          <w:rFonts w:asciiTheme="majorHAnsi" w:hAnsiTheme="majorHAnsi" w:cs="Arial"/>
          <w:i/>
          <w:iCs/>
          <w:noProof/>
          <w:lang w:val="sr-Cyrl-RS"/>
        </w:rPr>
      </w:pPr>
    </w:p>
    <w:p w:rsidR="0081184F" w:rsidRPr="0046741C" w:rsidRDefault="0081184F" w:rsidP="009239F6">
      <w:pPr>
        <w:numPr>
          <w:ilvl w:val="1"/>
          <w:numId w:val="45"/>
        </w:numPr>
        <w:tabs>
          <w:tab w:val="left" w:pos="1134"/>
        </w:tabs>
        <w:ind w:left="709" w:firstLine="0"/>
        <w:rPr>
          <w:rFonts w:asciiTheme="majorHAnsi" w:hAnsiTheme="majorHAnsi" w:cs="Arial"/>
          <w:i/>
          <w:iCs/>
          <w:noProof/>
          <w:lang w:val="sr-Cyrl-RS"/>
        </w:rPr>
      </w:pPr>
      <w:r w:rsidRPr="0046741C">
        <w:rPr>
          <w:rFonts w:asciiTheme="majorHAnsi" w:hAnsiTheme="majorHAnsi" w:cs="Arial"/>
          <w:i/>
          <w:iCs/>
          <w:noProof/>
          <w:lang w:val="sr-Cyrl-RS"/>
        </w:rPr>
        <w:t xml:space="preserve"> ................................................................................................</w:t>
      </w:r>
    </w:p>
    <w:p w:rsidR="0081184F" w:rsidRPr="0046741C" w:rsidRDefault="0081184F" w:rsidP="0081184F">
      <w:pPr>
        <w:rPr>
          <w:rFonts w:asciiTheme="majorHAnsi" w:hAnsiTheme="majorHAnsi" w:cs="Arial"/>
          <w:i/>
          <w:iCs/>
          <w:noProof/>
          <w:lang w:val="sr-Cyrl-RS"/>
        </w:rPr>
      </w:pPr>
      <w:r w:rsidRPr="0046741C">
        <w:rPr>
          <w:rFonts w:asciiTheme="majorHAnsi" w:hAnsiTheme="majorHAnsi" w:cs="Arial"/>
          <w:i/>
          <w:iCs/>
          <w:noProof/>
          <w:lang w:val="sr-Cyrl-RS"/>
        </w:rPr>
        <w:t>са седиштем у ............................................, улица .........................................., ПИБ:.......................... Матични број: ........................................</w:t>
      </w:r>
    </w:p>
    <w:p w:rsidR="0081184F" w:rsidRPr="0046741C" w:rsidRDefault="0081184F" w:rsidP="0081184F">
      <w:pPr>
        <w:rPr>
          <w:rFonts w:asciiTheme="majorHAnsi" w:hAnsiTheme="majorHAnsi" w:cs="Arial"/>
          <w:i/>
          <w:iCs/>
          <w:noProof/>
          <w:lang w:val="sr-Cyrl-RS"/>
        </w:rPr>
      </w:pPr>
      <w:r w:rsidRPr="0046741C">
        <w:rPr>
          <w:rFonts w:asciiTheme="majorHAnsi" w:hAnsiTheme="majorHAnsi" w:cs="Arial"/>
          <w:i/>
          <w:iCs/>
          <w:noProof/>
          <w:lang w:val="sr-Cyrl-RS"/>
        </w:rPr>
        <w:t xml:space="preserve">кога заступа................................................................... </w:t>
      </w:r>
    </w:p>
    <w:p w:rsidR="0081184F" w:rsidRPr="0046741C" w:rsidRDefault="0081184F" w:rsidP="0081184F">
      <w:pPr>
        <w:rPr>
          <w:rFonts w:asciiTheme="majorHAnsi" w:hAnsiTheme="majorHAnsi" w:cs="Arial"/>
          <w:i/>
          <w:iCs/>
          <w:noProof/>
          <w:lang w:val="sr-Cyrl-RS"/>
        </w:rPr>
      </w:pPr>
      <w:r w:rsidRPr="0046741C">
        <w:rPr>
          <w:rFonts w:asciiTheme="majorHAnsi" w:hAnsiTheme="majorHAnsi" w:cs="Arial"/>
          <w:i/>
          <w:iCs/>
          <w:noProof/>
          <w:lang w:val="sr-Cyrl-RS"/>
        </w:rPr>
        <w:t xml:space="preserve">(у даљем тексту: </w:t>
      </w:r>
      <w:r w:rsidRPr="0046741C">
        <w:rPr>
          <w:rFonts w:asciiTheme="majorHAnsi" w:hAnsiTheme="majorHAnsi" w:cs="Arial"/>
          <w:b/>
          <w:bCs/>
          <w:i/>
          <w:iCs/>
          <w:noProof/>
          <w:lang w:val="sr-Cyrl-RS"/>
        </w:rPr>
        <w:t>Добављач 1</w:t>
      </w:r>
      <w:r w:rsidRPr="0046741C">
        <w:rPr>
          <w:rFonts w:asciiTheme="majorHAnsi" w:hAnsiTheme="majorHAnsi" w:cs="Arial"/>
          <w:i/>
          <w:iCs/>
          <w:noProof/>
          <w:lang w:val="sr-Cyrl-RS"/>
        </w:rPr>
        <w:t>);</w:t>
      </w:r>
    </w:p>
    <w:p w:rsidR="0081184F" w:rsidRPr="0046741C" w:rsidRDefault="0081184F" w:rsidP="009239F6">
      <w:pPr>
        <w:numPr>
          <w:ilvl w:val="1"/>
          <w:numId w:val="45"/>
        </w:numPr>
        <w:ind w:left="1080"/>
        <w:rPr>
          <w:rFonts w:asciiTheme="majorHAnsi" w:hAnsiTheme="majorHAnsi" w:cs="Arial"/>
          <w:i/>
          <w:iCs/>
          <w:noProof/>
          <w:lang w:val="sr-Cyrl-RS"/>
        </w:rPr>
      </w:pPr>
      <w:r w:rsidRPr="0046741C">
        <w:rPr>
          <w:rFonts w:asciiTheme="majorHAnsi" w:hAnsiTheme="majorHAnsi" w:cs="Arial"/>
          <w:i/>
          <w:iCs/>
          <w:noProof/>
          <w:lang w:val="sr-Cyrl-RS"/>
        </w:rPr>
        <w:t>................................................................................................</w:t>
      </w:r>
    </w:p>
    <w:p w:rsidR="0081184F" w:rsidRPr="0046741C" w:rsidRDefault="0081184F" w:rsidP="0081184F">
      <w:pPr>
        <w:rPr>
          <w:rFonts w:asciiTheme="majorHAnsi" w:hAnsiTheme="majorHAnsi" w:cs="Arial"/>
          <w:i/>
          <w:iCs/>
          <w:noProof/>
          <w:lang w:val="sr-Cyrl-RS"/>
        </w:rPr>
      </w:pPr>
      <w:r w:rsidRPr="0046741C">
        <w:rPr>
          <w:rFonts w:asciiTheme="majorHAnsi" w:hAnsiTheme="majorHAnsi" w:cs="Arial"/>
          <w:i/>
          <w:iCs/>
          <w:noProof/>
          <w:lang w:val="sr-Cyrl-RS"/>
        </w:rPr>
        <w:t>са седиштем у ............................................, улица .........................................., ПИБ:.......................... Матични број: ........................................</w:t>
      </w:r>
    </w:p>
    <w:p w:rsidR="0081184F" w:rsidRPr="0046741C" w:rsidRDefault="0081184F" w:rsidP="0081184F">
      <w:pPr>
        <w:rPr>
          <w:rFonts w:asciiTheme="majorHAnsi" w:hAnsiTheme="majorHAnsi" w:cs="Arial"/>
          <w:i/>
          <w:iCs/>
          <w:noProof/>
          <w:lang w:val="sr-Cyrl-RS"/>
        </w:rPr>
      </w:pPr>
      <w:r w:rsidRPr="0046741C">
        <w:rPr>
          <w:rFonts w:asciiTheme="majorHAnsi" w:hAnsiTheme="majorHAnsi" w:cs="Arial"/>
          <w:i/>
          <w:iCs/>
          <w:noProof/>
          <w:lang w:val="sr-Cyrl-RS"/>
        </w:rPr>
        <w:t xml:space="preserve">кога заступа................................................................... </w:t>
      </w:r>
    </w:p>
    <w:p w:rsidR="0081184F" w:rsidRPr="0046741C" w:rsidRDefault="0081184F" w:rsidP="0081184F">
      <w:pPr>
        <w:rPr>
          <w:rFonts w:asciiTheme="majorHAnsi" w:hAnsiTheme="majorHAnsi" w:cs="Arial"/>
          <w:i/>
          <w:iCs/>
          <w:noProof/>
          <w:lang w:val="sr-Cyrl-RS"/>
        </w:rPr>
      </w:pPr>
      <w:r w:rsidRPr="0046741C">
        <w:rPr>
          <w:rFonts w:asciiTheme="majorHAnsi" w:hAnsiTheme="majorHAnsi" w:cs="Arial"/>
          <w:i/>
          <w:iCs/>
          <w:noProof/>
          <w:lang w:val="sr-Cyrl-RS"/>
        </w:rPr>
        <w:t xml:space="preserve">(у даљем тексту: </w:t>
      </w:r>
      <w:r w:rsidRPr="0046741C">
        <w:rPr>
          <w:rFonts w:asciiTheme="majorHAnsi" w:hAnsiTheme="majorHAnsi" w:cs="Arial"/>
          <w:b/>
          <w:i/>
          <w:iCs/>
          <w:noProof/>
          <w:lang w:val="sr-Cyrl-RS"/>
        </w:rPr>
        <w:t>Добављач 2</w:t>
      </w:r>
      <w:r w:rsidRPr="0046741C">
        <w:rPr>
          <w:rFonts w:asciiTheme="majorHAnsi" w:hAnsiTheme="majorHAnsi" w:cs="Arial"/>
          <w:i/>
          <w:iCs/>
          <w:noProof/>
          <w:lang w:val="sr-Cyrl-RS"/>
        </w:rPr>
        <w:t>);</w:t>
      </w:r>
    </w:p>
    <w:p w:rsidR="0081184F" w:rsidRPr="0046741C" w:rsidRDefault="0081184F" w:rsidP="0081184F">
      <w:pPr>
        <w:ind w:left="720"/>
        <w:rPr>
          <w:rFonts w:asciiTheme="majorHAnsi" w:hAnsiTheme="majorHAnsi" w:cs="Arial"/>
          <w:i/>
          <w:iCs/>
          <w:noProof/>
          <w:lang w:val="sr-Cyrl-RS"/>
        </w:rPr>
      </w:pPr>
      <w:r w:rsidRPr="0046741C">
        <w:rPr>
          <w:rFonts w:asciiTheme="majorHAnsi" w:hAnsiTheme="majorHAnsi" w:cs="Arial"/>
          <w:b/>
          <w:i/>
          <w:iCs/>
          <w:noProof/>
          <w:lang w:val="sr-Cyrl-RS"/>
        </w:rPr>
        <w:t>3</w:t>
      </w:r>
      <w:r w:rsidRPr="0046741C">
        <w:rPr>
          <w:rFonts w:asciiTheme="majorHAnsi" w:hAnsiTheme="majorHAnsi" w:cs="Arial"/>
          <w:i/>
          <w:iCs/>
          <w:noProof/>
          <w:lang w:val="sr-Cyrl-RS"/>
        </w:rPr>
        <w:t>.  ................................................................................................</w:t>
      </w:r>
    </w:p>
    <w:p w:rsidR="0081184F" w:rsidRPr="0046741C" w:rsidRDefault="0081184F" w:rsidP="0081184F">
      <w:pPr>
        <w:rPr>
          <w:rFonts w:asciiTheme="majorHAnsi" w:hAnsiTheme="majorHAnsi" w:cs="Arial"/>
          <w:i/>
          <w:iCs/>
          <w:noProof/>
          <w:lang w:val="sr-Cyrl-RS"/>
        </w:rPr>
      </w:pPr>
      <w:r w:rsidRPr="0046741C">
        <w:rPr>
          <w:rFonts w:asciiTheme="majorHAnsi" w:hAnsiTheme="majorHAnsi" w:cs="Arial"/>
          <w:i/>
          <w:iCs/>
          <w:noProof/>
          <w:lang w:val="sr-Cyrl-RS"/>
        </w:rPr>
        <w:t>са седиштем у ............................................, улица .........................................., ПИБ:.......................... Матични број: ........................................</w:t>
      </w:r>
    </w:p>
    <w:p w:rsidR="0081184F" w:rsidRPr="0046741C" w:rsidRDefault="0081184F" w:rsidP="0081184F">
      <w:pPr>
        <w:rPr>
          <w:rFonts w:asciiTheme="majorHAnsi" w:hAnsiTheme="majorHAnsi" w:cs="Arial"/>
          <w:i/>
          <w:iCs/>
          <w:noProof/>
          <w:lang w:val="sr-Cyrl-RS"/>
        </w:rPr>
      </w:pPr>
      <w:r w:rsidRPr="0046741C">
        <w:rPr>
          <w:rFonts w:asciiTheme="majorHAnsi" w:hAnsiTheme="majorHAnsi" w:cs="Arial"/>
          <w:i/>
          <w:iCs/>
          <w:noProof/>
          <w:lang w:val="sr-Cyrl-RS"/>
        </w:rPr>
        <w:lastRenderedPageBreak/>
        <w:t xml:space="preserve">кога заступа................................................................... </w:t>
      </w:r>
    </w:p>
    <w:p w:rsidR="0081184F" w:rsidRPr="0046741C" w:rsidRDefault="0081184F" w:rsidP="0081184F">
      <w:pPr>
        <w:rPr>
          <w:rFonts w:asciiTheme="majorHAnsi" w:hAnsiTheme="majorHAnsi" w:cs="Arial"/>
          <w:i/>
          <w:iCs/>
          <w:noProof/>
          <w:lang w:val="sr-Cyrl-RS"/>
        </w:rPr>
      </w:pPr>
      <w:r w:rsidRPr="0046741C">
        <w:rPr>
          <w:rFonts w:asciiTheme="majorHAnsi" w:hAnsiTheme="majorHAnsi" w:cs="Arial"/>
          <w:i/>
          <w:iCs/>
          <w:noProof/>
          <w:lang w:val="sr-Cyrl-RS"/>
        </w:rPr>
        <w:t xml:space="preserve">(у даљем тексту: </w:t>
      </w:r>
      <w:r w:rsidRPr="0046741C">
        <w:rPr>
          <w:rFonts w:asciiTheme="majorHAnsi" w:hAnsiTheme="majorHAnsi" w:cs="Arial"/>
          <w:b/>
          <w:bCs/>
          <w:i/>
          <w:iCs/>
          <w:noProof/>
          <w:lang w:val="sr-Cyrl-RS"/>
        </w:rPr>
        <w:t>Добављач 3</w:t>
      </w:r>
      <w:r w:rsidRPr="0046741C">
        <w:rPr>
          <w:rFonts w:asciiTheme="majorHAnsi" w:hAnsiTheme="majorHAnsi" w:cs="Arial"/>
          <w:i/>
          <w:iCs/>
          <w:noProof/>
          <w:lang w:val="sr-Cyrl-RS"/>
        </w:rPr>
        <w:t>).</w:t>
      </w:r>
    </w:p>
    <w:p w:rsidR="0081184F" w:rsidRPr="0046741C" w:rsidRDefault="0081184F" w:rsidP="0081184F">
      <w:pPr>
        <w:rPr>
          <w:rFonts w:asciiTheme="majorHAnsi" w:hAnsiTheme="majorHAnsi" w:cs="Arial"/>
          <w:i/>
          <w:iCs/>
          <w:noProof/>
          <w:lang w:val="sr-Cyrl-RS"/>
        </w:rPr>
      </w:pPr>
    </w:p>
    <w:p w:rsidR="0081184F" w:rsidRPr="0046741C" w:rsidRDefault="0081184F" w:rsidP="0081184F">
      <w:pPr>
        <w:tabs>
          <w:tab w:val="left" w:pos="1710"/>
        </w:tabs>
        <w:rPr>
          <w:rFonts w:asciiTheme="majorHAnsi" w:hAnsiTheme="majorHAnsi" w:cs="Arial"/>
          <w:b/>
          <w:i/>
          <w:iCs/>
          <w:noProof/>
          <w:lang w:val="sr-Cyrl-RS"/>
        </w:rPr>
      </w:pPr>
      <w:r w:rsidRPr="0046741C">
        <w:rPr>
          <w:rFonts w:asciiTheme="majorHAnsi" w:hAnsiTheme="majorHAnsi" w:cs="Arial"/>
          <w:b/>
          <w:i/>
          <w:iCs/>
          <w:noProof/>
          <w:lang w:val="sr-Cyrl-RS"/>
        </w:rPr>
        <w:tab/>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Стране у оквирном споразуму сагласно констатују:</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rsidR="0081184F" w:rsidRPr="0046741C" w:rsidRDefault="0081184F" w:rsidP="0081184F">
      <w:pPr>
        <w:numPr>
          <w:ilvl w:val="0"/>
          <w:numId w:val="19"/>
        </w:num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46741C">
        <w:rPr>
          <w:rFonts w:asciiTheme="majorHAnsi" w:eastAsia="Times New Roman" w:hAnsiTheme="majorHAnsi" w:cs="Arial"/>
          <w:noProof/>
          <w:kern w:val="0"/>
          <w:lang w:val="sr-Cyrl-RS" w:eastAsia="sr-Cyrl-RS"/>
        </w:rPr>
        <w:t>да је Наручилац у складу са Законом о јавним набавкама спровео отворени поступак јавне набавке добара - ХРАНА бр.</w:t>
      </w:r>
      <w:r w:rsidRPr="0046741C">
        <w:rPr>
          <w:rFonts w:asciiTheme="majorHAnsi" w:hAnsiTheme="majorHAnsi" w:cs="Arial"/>
          <w:noProof/>
          <w:lang w:val="sr-Cyrl-RS"/>
        </w:rPr>
        <w:t xml:space="preserve"> </w:t>
      </w:r>
      <w:r w:rsidRPr="0046741C">
        <w:rPr>
          <w:rFonts w:asciiTheme="majorHAnsi" w:hAnsiTheme="majorHAnsi" w:cs="Arial"/>
          <w:noProof/>
          <w:color w:val="FF0000"/>
          <w:lang w:val="sr-Cyrl-RS"/>
        </w:rPr>
        <w:t xml:space="preserve">................... </w:t>
      </w:r>
      <w:r w:rsidRPr="0046741C">
        <w:rPr>
          <w:rFonts w:asciiTheme="majorHAnsi" w:hAnsiTheme="majorHAnsi" w:cs="Arial"/>
          <w:i/>
          <w:iCs/>
          <w:noProof/>
          <w:color w:val="FF0000"/>
          <w:lang w:val="sr-Cyrl-RS"/>
        </w:rPr>
        <w:t>[навести редни број јавне набавкe]</w:t>
      </w:r>
      <w:r w:rsidRPr="0046741C">
        <w:rPr>
          <w:rFonts w:asciiTheme="majorHAnsi" w:hAnsiTheme="majorHAnsi" w:cs="Arial"/>
          <w:noProof/>
          <w:lang w:val="sr-Cyrl-RS"/>
        </w:rPr>
        <w:t>,</w:t>
      </w:r>
      <w:r w:rsidRPr="0046741C">
        <w:rPr>
          <w:rFonts w:asciiTheme="majorHAnsi" w:hAnsiTheme="majorHAnsi" w:cs="Arial"/>
          <w:bCs/>
          <w:iCs/>
          <w:noProof/>
          <w:lang w:val="sr-Cyrl-RS"/>
        </w:rPr>
        <w:t xml:space="preserve"> </w:t>
      </w:r>
      <w:r w:rsidRPr="0046741C">
        <w:rPr>
          <w:rFonts w:asciiTheme="majorHAnsi" w:eastAsia="Times New Roman" w:hAnsiTheme="majorHAnsi" w:cs="Arial"/>
          <w:noProof/>
          <w:kern w:val="0"/>
          <w:lang w:val="sr-Cyrl-RS" w:eastAsia="sr-Cyrl-RS"/>
        </w:rPr>
        <w:t>са циљем закључивања оквирног споразума са више понуђача на период од три године;</w:t>
      </w:r>
    </w:p>
    <w:p w:rsidR="0081184F" w:rsidRPr="0046741C" w:rsidRDefault="0081184F" w:rsidP="0081184F">
      <w:pPr>
        <w:numPr>
          <w:ilvl w:val="0"/>
          <w:numId w:val="19"/>
        </w:num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46741C">
        <w:rPr>
          <w:rFonts w:asciiTheme="majorHAnsi" w:eastAsia="Times New Roman" w:hAnsiTheme="majorHAnsi" w:cs="Arial"/>
          <w:noProof/>
          <w:kern w:val="0"/>
          <w:lang w:val="sr-Cyrl-RS" w:eastAsia="sr-Cyrl-RS"/>
        </w:rPr>
        <w:t>да је Наручилац донео Одлуку о закључивању оквирног споразума број ............ од ................., у складу са којом се закључује овај оквирни споразум између Наручиоца и Добављача 1, Добављача 2, Добављача 3;</w:t>
      </w:r>
    </w:p>
    <w:p w:rsidR="0081184F" w:rsidRPr="00442D07" w:rsidRDefault="0081184F" w:rsidP="0081184F">
      <w:pPr>
        <w:numPr>
          <w:ilvl w:val="0"/>
          <w:numId w:val="19"/>
        </w:num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442D07">
        <w:rPr>
          <w:rFonts w:asciiTheme="majorHAnsi" w:eastAsia="Times New Roman" w:hAnsiTheme="majorHAnsi" w:cs="Arial"/>
          <w:noProof/>
          <w:kern w:val="0"/>
          <w:lang w:val="sr-Cyrl-RS" w:eastAsia="sr-Cyrl-RS"/>
        </w:rPr>
        <w:t xml:space="preserve">да је Добављач 1 доставио Понуду </w:t>
      </w:r>
      <w:r w:rsidRPr="00442D07">
        <w:rPr>
          <w:rFonts w:asciiTheme="majorHAnsi" w:hAnsiTheme="majorHAnsi" w:cs="Arial"/>
          <w:iCs/>
          <w:noProof/>
          <w:lang w:val="sr-Cyrl-RS"/>
        </w:rPr>
        <w:t>бр............ од..............................., која чини саставни део овог оквирног споразума (у даљем тексту: Понуда Добављача 1),</w:t>
      </w:r>
      <w:r w:rsidR="004A2197" w:rsidRPr="00442D07">
        <w:rPr>
          <w:rFonts w:asciiTheme="majorHAnsi" w:hAnsiTheme="majorHAnsi" w:cs="Arial"/>
          <w:iCs/>
          <w:noProof/>
          <w:lang w:val="sr-Cyrl-RS"/>
        </w:rPr>
        <w:t xml:space="preserve"> која је заведена код Наручиоца под бр. ______________ од ____________ 2017. године</w:t>
      </w:r>
    </w:p>
    <w:p w:rsidR="0081184F" w:rsidRPr="00442D07" w:rsidRDefault="0081184F" w:rsidP="0081184F">
      <w:pPr>
        <w:numPr>
          <w:ilvl w:val="0"/>
          <w:numId w:val="19"/>
        </w:num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46741C">
        <w:rPr>
          <w:rFonts w:asciiTheme="majorHAnsi" w:eastAsia="Times New Roman" w:hAnsiTheme="majorHAnsi" w:cs="Arial"/>
          <w:noProof/>
          <w:kern w:val="0"/>
          <w:lang w:val="sr-Cyrl-RS" w:eastAsia="sr-Cyrl-RS"/>
        </w:rPr>
        <w:t xml:space="preserve">да је Добављач 2 доставио Понуду </w:t>
      </w:r>
      <w:r w:rsidRPr="0046741C">
        <w:rPr>
          <w:rFonts w:asciiTheme="majorHAnsi" w:hAnsiTheme="majorHAnsi" w:cs="Arial"/>
          <w:iCs/>
          <w:noProof/>
          <w:lang w:val="sr-Cyrl-RS"/>
        </w:rPr>
        <w:t xml:space="preserve">бр............ од..............................., која чини саставни део овог оквирног споразума (у даљем тексту: Понуда Добављача </w:t>
      </w:r>
      <w:r w:rsidRPr="00442D07">
        <w:rPr>
          <w:rFonts w:asciiTheme="majorHAnsi" w:hAnsiTheme="majorHAnsi" w:cs="Arial"/>
          <w:iCs/>
          <w:noProof/>
          <w:lang w:val="sr-Cyrl-RS"/>
        </w:rPr>
        <w:t>2),</w:t>
      </w:r>
      <w:r w:rsidR="004A2197" w:rsidRPr="00442D07">
        <w:rPr>
          <w:rFonts w:asciiTheme="majorHAnsi" w:hAnsiTheme="majorHAnsi" w:cs="Arial"/>
          <w:iCs/>
          <w:noProof/>
          <w:lang w:val="sr-Cyrl-RS"/>
        </w:rPr>
        <w:t xml:space="preserve"> која је заведена код Наручиоца под бр. ______________ од ____________ 2017. године</w:t>
      </w:r>
    </w:p>
    <w:p w:rsidR="0081184F" w:rsidRPr="00442D07" w:rsidRDefault="0081184F" w:rsidP="0081184F">
      <w:pPr>
        <w:numPr>
          <w:ilvl w:val="0"/>
          <w:numId w:val="19"/>
        </w:num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442D07">
        <w:rPr>
          <w:rFonts w:asciiTheme="majorHAnsi" w:eastAsia="Times New Roman" w:hAnsiTheme="majorHAnsi" w:cs="Arial"/>
          <w:noProof/>
          <w:kern w:val="0"/>
          <w:lang w:val="sr-Cyrl-RS" w:eastAsia="sr-Cyrl-RS"/>
        </w:rPr>
        <w:t xml:space="preserve">да је Добављач 3 доставио Понуду </w:t>
      </w:r>
      <w:r w:rsidRPr="00442D07">
        <w:rPr>
          <w:rFonts w:asciiTheme="majorHAnsi" w:hAnsiTheme="majorHAnsi" w:cs="Arial"/>
          <w:iCs/>
          <w:noProof/>
          <w:lang w:val="sr-Cyrl-RS"/>
        </w:rPr>
        <w:t>бр............ од..............................., која чини саставни део овог оквирног споразума (у даљем тексту: Понуда Добављача 3),</w:t>
      </w:r>
      <w:r w:rsidR="004A2197" w:rsidRPr="00442D07">
        <w:rPr>
          <w:rFonts w:asciiTheme="majorHAnsi" w:hAnsiTheme="majorHAnsi" w:cs="Arial"/>
          <w:iCs/>
          <w:noProof/>
          <w:lang w:val="sr-Cyrl-RS"/>
        </w:rPr>
        <w:t xml:space="preserve"> која је заведена код Наручиоца под бр. ______________ од ____________ 2017. године</w:t>
      </w:r>
    </w:p>
    <w:p w:rsidR="0081184F" w:rsidRPr="0046741C" w:rsidRDefault="0081184F" w:rsidP="0081184F">
      <w:pPr>
        <w:numPr>
          <w:ilvl w:val="0"/>
          <w:numId w:val="19"/>
        </w:numPr>
        <w:jc w:val="both"/>
        <w:rPr>
          <w:rFonts w:asciiTheme="majorHAnsi" w:eastAsia="Times New Roman" w:hAnsiTheme="majorHAnsi" w:cs="Arial"/>
          <w:noProof/>
          <w:kern w:val="0"/>
          <w:lang w:val="sr-Cyrl-RS" w:eastAsia="sr-Cyrl-RS"/>
        </w:rPr>
      </w:pPr>
      <w:r w:rsidRPr="0046741C">
        <w:rPr>
          <w:rFonts w:asciiTheme="majorHAnsi" w:eastAsia="Times New Roman" w:hAnsiTheme="majorHAnsi" w:cs="Arial"/>
          <w:noProof/>
          <w:kern w:val="0"/>
          <w:lang w:val="sr-Cyrl-RS" w:eastAsia="sr-Cyrl-RS"/>
        </w:rPr>
        <w:t xml:space="preserve">овај оквирни споразум не представља обавезу наручиоца да закључи уговор о јавној набавци;  </w:t>
      </w:r>
    </w:p>
    <w:p w:rsidR="0081184F" w:rsidRPr="0046741C" w:rsidRDefault="0081184F" w:rsidP="0081184F">
      <w:pPr>
        <w:numPr>
          <w:ilvl w:val="0"/>
          <w:numId w:val="19"/>
        </w:num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46741C">
        <w:rPr>
          <w:rFonts w:asciiTheme="majorHAnsi" w:eastAsia="Times New Roman" w:hAnsiTheme="majorHAnsi" w:cs="Arial"/>
          <w:noProof/>
          <w:kern w:val="0"/>
          <w:lang w:val="sr-Cyrl-RS" w:eastAsia="sr-Cyrl-RS"/>
        </w:rPr>
        <w:t xml:space="preserve">обавеза настаје </w:t>
      </w:r>
      <w:r w:rsidRPr="0046741C">
        <w:rPr>
          <w:rFonts w:asciiTheme="majorHAnsi" w:eastAsia="Times New Roman" w:hAnsiTheme="majorHAnsi"/>
          <w:noProof/>
          <w:kern w:val="0"/>
          <w:lang w:val="sr-Cyrl-RS" w:eastAsia="sr-Cyrl-RS"/>
        </w:rPr>
        <w:t>закључивањем појединачног уговора о јавној набавци</w:t>
      </w:r>
      <w:r w:rsidRPr="0046741C">
        <w:rPr>
          <w:rFonts w:asciiTheme="majorHAnsi" w:eastAsia="Times New Roman" w:hAnsiTheme="majorHAnsi" w:cs="Arial"/>
          <w:noProof/>
          <w:color w:val="auto"/>
          <w:kern w:val="0"/>
          <w:lang w:val="sr-Cyrl-RS" w:eastAsia="sr-Cyrl-RS"/>
        </w:rPr>
        <w:t xml:space="preserve"> </w:t>
      </w:r>
      <w:r w:rsidRPr="0046741C">
        <w:rPr>
          <w:rFonts w:asciiTheme="majorHAnsi" w:eastAsia="Times New Roman" w:hAnsiTheme="majorHAnsi" w:cs="Arial"/>
          <w:noProof/>
          <w:kern w:val="0"/>
          <w:lang w:val="sr-Cyrl-RS" w:eastAsia="sr-Cyrl-RS"/>
        </w:rPr>
        <w:t>на основу овог оквирног споразума.</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46741C">
        <w:rPr>
          <w:rFonts w:asciiTheme="majorHAnsi" w:eastAsia="Times New Roman" w:hAnsiTheme="majorHAnsi"/>
          <w:noProof/>
          <w:kern w:val="0"/>
          <w:lang w:val="sr-Cyrl-RS" w:eastAsia="sr-Cyrl-RS"/>
        </w:rPr>
        <w:t xml:space="preserve"> </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ПРЕДМЕТ ОКВИРНОГ СПОРАЗУМА</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Члан 1.</w:t>
      </w: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noProof/>
          <w:kern w:val="0"/>
          <w:lang w:val="sr-Cyrl-RS" w:eastAsia="sr-Cyrl-RS"/>
        </w:rPr>
      </w:pPr>
      <w:r w:rsidRPr="0046741C">
        <w:rPr>
          <w:rFonts w:asciiTheme="majorHAnsi" w:eastAsia="Times New Roman" w:hAnsiTheme="majorHAnsi" w:cs="Arial"/>
          <w:noProof/>
          <w:kern w:val="0"/>
          <w:lang w:val="sr-Cyrl-RS" w:eastAsia="sr-Cyrl-RS"/>
        </w:rPr>
        <w:t>Предмет оквирног споразума је утврђивање услов</w:t>
      </w:r>
      <w:r w:rsidRPr="0046741C">
        <w:rPr>
          <w:rFonts w:asciiTheme="majorHAnsi" w:eastAsia="Times New Roman" w:hAnsiTheme="majorHAnsi"/>
          <w:noProof/>
          <w:kern w:val="0"/>
          <w:lang w:val="sr-Cyrl-RS" w:eastAsia="sr-Cyrl-RS"/>
        </w:rPr>
        <w:t xml:space="preserve">а за закључивање појединачних уговора о јавној набавци добара - </w:t>
      </w:r>
      <w:r w:rsidRPr="0046741C">
        <w:rPr>
          <w:rFonts w:asciiTheme="majorHAnsi" w:eastAsia="Times New Roman" w:hAnsiTheme="majorHAnsi" w:cs="Arial"/>
          <w:b/>
          <w:noProof/>
          <w:color w:val="auto"/>
          <w:kern w:val="0"/>
          <w:lang w:val="sr-Cyrl-RS" w:eastAsia="en-US"/>
        </w:rPr>
        <w:t>ХРАНЕ – сезонско воће</w:t>
      </w:r>
      <w:r w:rsidRPr="0046741C">
        <w:rPr>
          <w:rFonts w:asciiTheme="majorHAnsi" w:eastAsia="Times New Roman" w:hAnsiTheme="majorHAnsi" w:cs="Arial"/>
          <w:noProof/>
          <w:color w:val="auto"/>
          <w:kern w:val="0"/>
          <w:lang w:val="sr-Cyrl-RS" w:eastAsia="en-US"/>
        </w:rPr>
        <w:t xml:space="preserve">, </w:t>
      </w:r>
      <w:r w:rsidRPr="0046741C">
        <w:rPr>
          <w:rFonts w:asciiTheme="majorHAnsi" w:eastAsia="Times New Roman" w:hAnsiTheme="majorHAnsi"/>
          <w:noProof/>
          <w:kern w:val="0"/>
          <w:lang w:val="sr-Cyrl-RS" w:eastAsia="sr-Cyrl-RS"/>
        </w:rPr>
        <w:t xml:space="preserve">између Наручиоца и </w:t>
      </w:r>
      <w:r w:rsidRPr="0046741C">
        <w:rPr>
          <w:rFonts w:asciiTheme="majorHAnsi" w:eastAsia="Times New Roman" w:hAnsiTheme="majorHAnsi"/>
          <w:noProof/>
          <w:color w:val="auto"/>
          <w:kern w:val="0"/>
          <w:lang w:val="sr-Cyrl-RS" w:eastAsia="sr-Cyrl-RS"/>
        </w:rPr>
        <w:t>Добављача 1, Добављача 2, Добављача 3,</w:t>
      </w:r>
      <w:r w:rsidRPr="0046741C">
        <w:rPr>
          <w:rFonts w:asciiTheme="majorHAnsi" w:eastAsia="Times New Roman" w:hAnsiTheme="majorHAnsi"/>
          <w:noProof/>
          <w:kern w:val="0"/>
          <w:lang w:val="sr-Cyrl-RS" w:eastAsia="sr-Cyrl-RS"/>
        </w:rPr>
        <w:t xml:space="preserve"> у складу са условима из конкурсне документације за </w:t>
      </w:r>
      <w:r w:rsidRPr="0046741C">
        <w:rPr>
          <w:rFonts w:asciiTheme="majorHAnsi" w:eastAsia="Times New Roman" w:hAnsiTheme="majorHAnsi"/>
          <w:noProof/>
          <w:color w:val="FF0000"/>
          <w:kern w:val="0"/>
          <w:lang w:val="sr-Cyrl-RS" w:eastAsia="sr-Cyrl-RS"/>
        </w:rPr>
        <w:t xml:space="preserve">ЈН бр.............., </w:t>
      </w:r>
      <w:r w:rsidRPr="0046741C">
        <w:rPr>
          <w:rFonts w:asciiTheme="majorHAnsi" w:eastAsia="Times New Roman" w:hAnsiTheme="majorHAnsi"/>
          <w:noProof/>
          <w:kern w:val="0"/>
          <w:lang w:val="sr-Cyrl-RS" w:eastAsia="sr-Cyrl-RS"/>
        </w:rPr>
        <w:t>Понудом Добављача 1, Понудом Добављача 2, Понудом Добављача 3, одредбама овог оквирног споразума и стварним потребама Наручиоца.</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Члан 2.</w:t>
      </w:r>
    </w:p>
    <w:p w:rsidR="0081184F" w:rsidRPr="0046741C" w:rsidRDefault="0081184F" w:rsidP="0081184F">
      <w:pPr>
        <w:autoSpaceDE w:val="0"/>
        <w:autoSpaceDN w:val="0"/>
        <w:adjustRightInd w:val="0"/>
        <w:spacing w:line="240" w:lineRule="auto"/>
        <w:rPr>
          <w:rFonts w:asciiTheme="majorHAnsi" w:hAnsiTheme="majorHAnsi" w:cs="Arial"/>
          <w:noProof/>
          <w:lang w:val="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noProof/>
          <w:kern w:val="0"/>
          <w:lang w:val="sr-Cyrl-RS" w:eastAsia="sr-Cyrl-RS"/>
        </w:rPr>
      </w:pPr>
      <w:r w:rsidRPr="0046741C">
        <w:rPr>
          <w:rFonts w:asciiTheme="majorHAnsi" w:eastAsia="Times New Roman" w:hAnsiTheme="majorHAnsi"/>
          <w:noProof/>
          <w:kern w:val="0"/>
          <w:lang w:val="sr-Cyrl-RS" w:eastAsia="sr-Cyrl-RS"/>
        </w:rPr>
        <w:t xml:space="preserve">Предмет </w:t>
      </w:r>
      <w:r w:rsidRPr="0046741C">
        <w:rPr>
          <w:rFonts w:asciiTheme="majorHAnsi" w:eastAsia="Times New Roman" w:hAnsiTheme="majorHAnsi" w:cs="Arial"/>
          <w:noProof/>
          <w:kern w:val="0"/>
          <w:lang w:val="sr-Cyrl-RS" w:eastAsia="sr-Cyrl-RS"/>
        </w:rPr>
        <w:t xml:space="preserve">оквирног </w:t>
      </w:r>
      <w:r w:rsidRPr="0046741C">
        <w:rPr>
          <w:rFonts w:asciiTheme="majorHAnsi" w:eastAsia="Times New Roman" w:hAnsiTheme="majorHAnsi"/>
          <w:noProof/>
          <w:kern w:val="0"/>
          <w:lang w:val="sr-Cyrl-RS" w:eastAsia="sr-Cyrl-RS"/>
        </w:rPr>
        <w:t xml:space="preserve">споразума је сукцесивно набављање </w:t>
      </w:r>
      <w:r w:rsidRPr="0046741C">
        <w:rPr>
          <w:rFonts w:asciiTheme="majorHAnsi" w:eastAsia="Times New Roman" w:hAnsiTheme="majorHAnsi" w:cs="Arial"/>
          <w:noProof/>
          <w:color w:val="auto"/>
          <w:kern w:val="0"/>
          <w:lang w:val="sr-Cyrl-RS" w:eastAsia="en-US"/>
        </w:rPr>
        <w:t>ХРАНЕ – сезонског воћа,</w:t>
      </w:r>
      <w:r w:rsidRPr="0046741C">
        <w:rPr>
          <w:rFonts w:asciiTheme="majorHAnsi" w:eastAsia="Times New Roman" w:hAnsiTheme="majorHAnsi"/>
          <w:noProof/>
          <w:color w:val="FF0000"/>
          <w:kern w:val="0"/>
          <w:lang w:val="sr-Cyrl-RS" w:eastAsia="sr-Cyrl-RS"/>
        </w:rPr>
        <w:t xml:space="preserve"> </w:t>
      </w:r>
      <w:r w:rsidRPr="0046741C">
        <w:rPr>
          <w:rFonts w:asciiTheme="majorHAnsi" w:eastAsia="Times New Roman" w:hAnsiTheme="majorHAnsi"/>
          <w:noProof/>
          <w:kern w:val="0"/>
          <w:lang w:val="sr-Cyrl-RS" w:eastAsia="sr-Cyrl-RS"/>
        </w:rPr>
        <w:t>према спецификацији која се налази у прилогу овог споразума.</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noProof/>
          <w:kern w:val="0"/>
          <w:lang w:val="sr-Cyrl-RS" w:eastAsia="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i/>
          <w:noProof/>
          <w:kern w:val="0"/>
          <w:lang w:val="sr-Cyrl-RS" w:eastAsia="sr-Cyrl-RS"/>
        </w:rPr>
      </w:pPr>
      <w:r w:rsidRPr="0046741C">
        <w:rPr>
          <w:rFonts w:asciiTheme="majorHAnsi" w:eastAsia="Times New Roman" w:hAnsiTheme="majorHAnsi"/>
          <w:noProof/>
          <w:color w:val="auto"/>
          <w:kern w:val="0"/>
          <w:lang w:val="sr-Cyrl-RS" w:eastAsia="sr-Cyrl-RS"/>
        </w:rPr>
        <w:t>Спецификација са количинама добара, дата је у прилогу овог оквирног споразума и чини његов саставни део. Количине у спецификацији су оквирне за све време важења оквирног споразума</w:t>
      </w:r>
      <w:r w:rsidRPr="0046741C">
        <w:rPr>
          <w:rFonts w:asciiTheme="majorHAnsi" w:eastAsia="Times New Roman" w:hAnsiTheme="majorHAnsi"/>
          <w:i/>
          <w:noProof/>
          <w:kern w:val="0"/>
          <w:lang w:val="sr-Cyrl-RS" w:eastAsia="sr-Cyrl-RS"/>
        </w:rPr>
        <w:t xml:space="preserve"> </w:t>
      </w:r>
      <w:r w:rsidRPr="0046741C">
        <w:rPr>
          <w:rFonts w:asciiTheme="majorHAnsi" w:eastAsia="Times New Roman" w:hAnsiTheme="majorHAnsi"/>
          <w:noProof/>
          <w:kern w:val="0"/>
          <w:lang w:val="sr-Cyrl-RS" w:eastAsia="sr-Cyrl-RS"/>
        </w:rPr>
        <w:t xml:space="preserve">и у време спровођења споразума могу да се мењају. Наручилац ће </w:t>
      </w:r>
      <w:r w:rsidRPr="0046741C">
        <w:rPr>
          <w:rFonts w:asciiTheme="majorHAnsi" w:eastAsia="Times New Roman" w:hAnsiTheme="majorHAnsi" w:cs="Arial"/>
          <w:noProof/>
          <w:color w:val="auto"/>
          <w:kern w:val="0"/>
          <w:lang w:val="sr-Cyrl-RS" w:eastAsia="en-US"/>
        </w:rPr>
        <w:t>сезонско воће</w:t>
      </w:r>
      <w:r w:rsidRPr="0046741C">
        <w:rPr>
          <w:rFonts w:asciiTheme="majorHAnsi" w:eastAsia="Times New Roman" w:hAnsiTheme="majorHAnsi"/>
          <w:noProof/>
          <w:kern w:val="0"/>
          <w:lang w:val="sr-Cyrl-RS" w:eastAsia="sr-Cyrl-RS"/>
        </w:rPr>
        <w:t xml:space="preserve"> наручивати према стварним потребама. Оквирне количине зависе и од финансијских средстава и других промена на које наручилац нема утицаја.</w:t>
      </w:r>
    </w:p>
    <w:p w:rsidR="0081184F" w:rsidRPr="0046741C" w:rsidRDefault="0081184F" w:rsidP="0081184F">
      <w:pPr>
        <w:autoSpaceDE w:val="0"/>
        <w:autoSpaceDN w:val="0"/>
        <w:adjustRightInd w:val="0"/>
        <w:spacing w:line="240" w:lineRule="auto"/>
        <w:rPr>
          <w:rFonts w:asciiTheme="majorHAnsi" w:hAnsiTheme="majorHAnsi" w:cs="Arial"/>
          <w:noProof/>
          <w:lang w:val="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ВАЖЕЊЕ ОКВИРНОГ СПОРАЗУМА</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Члан 3.</w:t>
      </w: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46741C">
        <w:rPr>
          <w:rFonts w:asciiTheme="majorHAnsi" w:eastAsia="Times New Roman" w:hAnsiTheme="majorHAnsi" w:cs="Arial"/>
          <w:noProof/>
          <w:kern w:val="0"/>
          <w:lang w:val="sr-Cyrl-RS" w:eastAsia="sr-Cyrl-RS"/>
        </w:rPr>
        <w:t xml:space="preserve">Овај оквирни споразум се закључује на период од три године, а ступа на снагу даном потписивања свих учесника споразума и </w:t>
      </w:r>
      <w:r w:rsidRPr="0046741C">
        <w:rPr>
          <w:rFonts w:asciiTheme="majorHAnsi" w:eastAsia="Times New Roman" w:hAnsiTheme="majorHAnsi" w:cs="Arial"/>
          <w:noProof/>
          <w:color w:val="auto"/>
          <w:kern w:val="0"/>
          <w:lang w:val="sr-Cyrl-RS" w:eastAsia="en-US"/>
        </w:rPr>
        <w:t>достављања средстава финансијског обезбеђења из члана 9. оквирног споразума</w:t>
      </w:r>
      <w:r w:rsidRPr="0046741C">
        <w:rPr>
          <w:rFonts w:asciiTheme="majorHAnsi" w:eastAsia="Times New Roman" w:hAnsiTheme="majorHAnsi" w:cs="Arial"/>
          <w:noProof/>
          <w:kern w:val="0"/>
          <w:lang w:val="sr-Cyrl-RS" w:eastAsia="sr-Cyrl-RS"/>
        </w:rPr>
        <w:t xml:space="preserve">. </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ВРЕДНОСТ ОКВИРНОГ СПОРАЗУМА</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rsidR="0081184F" w:rsidRPr="0046741C" w:rsidRDefault="0081184F" w:rsidP="0081184F">
      <w:pPr>
        <w:suppressAutoHyphens w:val="0"/>
        <w:autoSpaceDE w:val="0"/>
        <w:autoSpaceDN w:val="0"/>
        <w:adjustRightInd w:val="0"/>
        <w:spacing w:line="240" w:lineRule="auto"/>
        <w:jc w:val="center"/>
        <w:rPr>
          <w:rFonts w:asciiTheme="majorHAnsi" w:eastAsia="TimesNewRomanPS-BoldMT" w:hAnsiTheme="majorHAnsi" w:cs="Arial"/>
          <w:b/>
          <w:bCs/>
          <w:noProof/>
          <w:color w:val="auto"/>
          <w:kern w:val="0"/>
          <w:lang w:val="sr-Cyrl-RS" w:eastAsia="en-US"/>
        </w:rPr>
      </w:pPr>
      <w:r w:rsidRPr="0046741C">
        <w:rPr>
          <w:rFonts w:asciiTheme="majorHAnsi" w:eastAsia="TimesNewRomanPS-BoldMT" w:hAnsiTheme="majorHAnsi" w:cs="Arial"/>
          <w:b/>
          <w:bCs/>
          <w:noProof/>
          <w:color w:val="auto"/>
          <w:kern w:val="0"/>
          <w:lang w:val="sr-Cyrl-RS" w:eastAsia="en-US"/>
        </w:rPr>
        <w:t>Члан 4.</w:t>
      </w:r>
    </w:p>
    <w:p w:rsidR="0081184F" w:rsidRPr="0046741C" w:rsidRDefault="0081184F" w:rsidP="0081184F">
      <w:pPr>
        <w:suppressAutoHyphens w:val="0"/>
        <w:autoSpaceDE w:val="0"/>
        <w:autoSpaceDN w:val="0"/>
        <w:adjustRightInd w:val="0"/>
        <w:spacing w:line="240" w:lineRule="auto"/>
        <w:jc w:val="center"/>
        <w:rPr>
          <w:rFonts w:asciiTheme="majorHAnsi" w:eastAsia="TimesNewRomanPS-BoldMT" w:hAnsiTheme="majorHAnsi" w:cs="Arial"/>
          <w:b/>
          <w:bCs/>
          <w:noProof/>
          <w:color w:val="auto"/>
          <w:kern w:val="0"/>
          <w:lang w:val="sr-Cyrl-RS" w:eastAsia="en-US"/>
        </w:rPr>
      </w:pPr>
    </w:p>
    <w:p w:rsidR="0081184F" w:rsidRPr="0046741C" w:rsidRDefault="0081184F" w:rsidP="0081184F">
      <w:pPr>
        <w:suppressAutoHyphens w:val="0"/>
        <w:autoSpaceDE w:val="0"/>
        <w:autoSpaceDN w:val="0"/>
        <w:adjustRightInd w:val="0"/>
        <w:spacing w:line="240" w:lineRule="auto"/>
        <w:jc w:val="both"/>
        <w:rPr>
          <w:rFonts w:asciiTheme="majorHAnsi" w:eastAsia="TimesNewRomanPS-BoldMT" w:hAnsiTheme="majorHAnsi" w:cs="Arial"/>
          <w:i/>
          <w:noProof/>
          <w:color w:val="auto"/>
          <w:kern w:val="0"/>
          <w:lang w:val="sr-Cyrl-RS" w:eastAsia="en-US"/>
        </w:rPr>
      </w:pPr>
      <w:r w:rsidRPr="0046741C">
        <w:rPr>
          <w:rFonts w:asciiTheme="majorHAnsi" w:eastAsia="TimesNewRomanPS-BoldMT" w:hAnsiTheme="majorHAnsi" w:cs="Arial"/>
          <w:noProof/>
          <w:color w:val="auto"/>
          <w:kern w:val="0"/>
          <w:lang w:val="sr-Cyrl-RS" w:eastAsia="en-US"/>
        </w:rPr>
        <w:t xml:space="preserve">Вредност оквирног споразума износи ............................ динара без обрачунатог ПДВ, односно </w:t>
      </w:r>
      <w:r w:rsidRPr="0046741C">
        <w:rPr>
          <w:rFonts w:asciiTheme="majorHAnsi" w:eastAsia="TimesNewRomanPS-BoldMT" w:hAnsiTheme="majorHAnsi" w:cs="Arial"/>
          <w:bCs/>
          <w:noProof/>
          <w:color w:val="auto"/>
          <w:kern w:val="0"/>
          <w:lang w:val="sr-Cyrl-RS" w:eastAsia="en-US"/>
        </w:rPr>
        <w:t xml:space="preserve">......... динара са обрачунатим ПДВ </w:t>
      </w:r>
      <w:r w:rsidRPr="0046741C">
        <w:rPr>
          <w:rFonts w:asciiTheme="majorHAnsi" w:eastAsia="TimesNewRomanPS-BoldMT" w:hAnsiTheme="majorHAnsi" w:cs="Arial"/>
          <w:bCs/>
          <w:i/>
          <w:noProof/>
          <w:color w:val="FF0000"/>
          <w:kern w:val="0"/>
          <w:lang w:val="sr-Cyrl-RS" w:eastAsia="en-US"/>
        </w:rPr>
        <w:t>[наручилац уписује процењену вредност јавне набавке за три године важења оквирног споразума]</w:t>
      </w:r>
      <w:r w:rsidRPr="0046741C">
        <w:rPr>
          <w:rFonts w:asciiTheme="majorHAnsi" w:eastAsia="TimesNewRomanPS-BoldMT" w:hAnsiTheme="majorHAnsi" w:cs="Arial"/>
          <w:i/>
          <w:noProof/>
          <w:color w:val="auto"/>
          <w:kern w:val="0"/>
          <w:lang w:val="sr-Cyrl-RS" w:eastAsia="en-US"/>
        </w:rPr>
        <w:t>.</w:t>
      </w:r>
    </w:p>
    <w:p w:rsidR="0081184F" w:rsidRPr="0046741C" w:rsidRDefault="0081184F" w:rsidP="0081184F">
      <w:pPr>
        <w:suppressAutoHyphens w:val="0"/>
        <w:autoSpaceDE w:val="0"/>
        <w:autoSpaceDN w:val="0"/>
        <w:adjustRightInd w:val="0"/>
        <w:spacing w:line="240" w:lineRule="auto"/>
        <w:jc w:val="both"/>
        <w:rPr>
          <w:rFonts w:asciiTheme="majorHAnsi" w:eastAsia="TimesNewRomanPS-BoldMT" w:hAnsiTheme="majorHAnsi" w:cs="Arial"/>
          <w:i/>
          <w:noProof/>
          <w:color w:val="auto"/>
          <w:kern w:val="0"/>
          <w:lang w:val="sr-Cyrl-RS" w:eastAsia="en-US"/>
        </w:rPr>
      </w:pPr>
    </w:p>
    <w:p w:rsidR="0081184F" w:rsidRPr="0046741C" w:rsidRDefault="0081184F" w:rsidP="0081184F">
      <w:pPr>
        <w:suppressAutoHyphens w:val="0"/>
        <w:autoSpaceDE w:val="0"/>
        <w:autoSpaceDN w:val="0"/>
        <w:adjustRightInd w:val="0"/>
        <w:spacing w:line="240" w:lineRule="auto"/>
        <w:jc w:val="both"/>
        <w:rPr>
          <w:rFonts w:asciiTheme="majorHAnsi" w:eastAsia="TimesNewRomanPS-BoldMT" w:hAnsiTheme="majorHAnsi" w:cs="Arial"/>
          <w:noProof/>
          <w:color w:val="auto"/>
          <w:kern w:val="0"/>
          <w:lang w:val="sr-Cyrl-RS" w:eastAsia="en-U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НАЧИН И УСЛОВИ ИЗДАВАЊА ПОЈЕДИНАЧНИХ УГОВОРА</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Члан 5.</w:t>
      </w: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noProof/>
          <w:kern w:val="0"/>
          <w:lang w:val="sr-Cyrl-RS" w:eastAsia="sr-Cyrl-RS"/>
        </w:rPr>
      </w:pPr>
      <w:r w:rsidRPr="0046741C">
        <w:rPr>
          <w:rFonts w:asciiTheme="majorHAnsi" w:eastAsia="Times New Roman" w:hAnsiTheme="majorHAnsi"/>
          <w:noProof/>
          <w:kern w:val="0"/>
          <w:lang w:val="sr-Cyrl-RS" w:eastAsia="sr-Cyrl-RS"/>
        </w:rPr>
        <w:t>Након закључења оквирног споразума, када настане потреба Наручиоца за предметом набавке, Наручилац ће прво Добављачу 1 упутити позив за испоруку предмета набавке у циљу закључивања појединачног уговора о јавној набавци.</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noProof/>
          <w:kern w:val="0"/>
          <w:lang w:val="sr-Cyrl-RS" w:eastAsia="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noProof/>
          <w:kern w:val="0"/>
          <w:lang w:val="sr-Cyrl-RS" w:eastAsia="sr-Cyrl-RS"/>
        </w:rPr>
      </w:pPr>
      <w:r w:rsidRPr="0046741C">
        <w:rPr>
          <w:rFonts w:asciiTheme="majorHAnsi" w:eastAsia="Times New Roman" w:hAnsiTheme="majorHAnsi"/>
          <w:noProof/>
          <w:kern w:val="0"/>
          <w:lang w:val="sr-Cyrl-RS" w:eastAsia="sr-Cyrl-RS"/>
        </w:rPr>
        <w:t xml:space="preserve">Позив за испоруку предмета набавке ће бити упућен </w:t>
      </w:r>
      <w:r w:rsidRPr="0046741C">
        <w:rPr>
          <w:rFonts w:asciiTheme="majorHAnsi" w:hAnsiTheme="majorHAnsi"/>
          <w:noProof/>
          <w:lang w:val="sr-Cyrl-RS"/>
        </w:rPr>
        <w:t>писаним путем</w:t>
      </w:r>
      <w:r w:rsidRPr="0046741C">
        <w:rPr>
          <w:rFonts w:asciiTheme="majorHAnsi" w:eastAsia="Times New Roman" w:hAnsiTheme="majorHAnsi"/>
          <w:noProof/>
          <w:kern w:val="0"/>
          <w:lang w:val="sr-Cyrl-RS" w:eastAsia="sr-Cyrl-RS"/>
        </w:rPr>
        <w:t xml:space="preserve"> преко електронске поште Добављача 1</w:t>
      </w:r>
      <w:r w:rsidRPr="0046741C">
        <w:rPr>
          <w:rFonts w:asciiTheme="majorHAnsi" w:eastAsia="Times New Roman" w:hAnsiTheme="majorHAnsi"/>
          <w:noProof/>
          <w:color w:val="FF0000"/>
          <w:kern w:val="0"/>
          <w:lang w:val="sr-Cyrl-RS" w:eastAsia="sr-Cyrl-RS"/>
        </w:rPr>
        <w:t xml:space="preserve">....................................... </w:t>
      </w:r>
      <w:r w:rsidRPr="0046741C">
        <w:rPr>
          <w:rFonts w:asciiTheme="majorHAnsi" w:eastAsia="Times New Roman" w:hAnsiTheme="majorHAnsi"/>
          <w:i/>
          <w:noProof/>
          <w:color w:val="FF0000"/>
          <w:kern w:val="0"/>
          <w:lang w:val="sr-Cyrl-RS" w:eastAsia="sr-Cyrl-RS"/>
        </w:rPr>
        <w:t xml:space="preserve">[овде навести електронску пошту добављача 1], </w:t>
      </w:r>
      <w:r w:rsidRPr="0046741C">
        <w:rPr>
          <w:rFonts w:asciiTheme="majorHAnsi" w:eastAsia="Times New Roman" w:hAnsiTheme="majorHAnsi"/>
          <w:noProof/>
          <w:color w:val="auto"/>
          <w:kern w:val="0"/>
          <w:lang w:val="sr-Cyrl-RS" w:eastAsia="sr-Cyrl-RS"/>
        </w:rPr>
        <w:t>или путем факса</w:t>
      </w:r>
      <w:r w:rsidRPr="0046741C">
        <w:rPr>
          <w:rFonts w:asciiTheme="majorHAnsi" w:eastAsia="Times New Roman" w:hAnsiTheme="majorHAnsi"/>
          <w:i/>
          <w:noProof/>
          <w:color w:val="auto"/>
          <w:kern w:val="0"/>
          <w:lang w:val="sr-Cyrl-RS" w:eastAsia="sr-Cyrl-RS"/>
        </w:rPr>
        <w:t xml:space="preserve"> </w:t>
      </w:r>
      <w:r w:rsidRPr="0046741C">
        <w:rPr>
          <w:rFonts w:asciiTheme="majorHAnsi" w:eastAsia="Times New Roman" w:hAnsiTheme="majorHAnsi"/>
          <w:i/>
          <w:noProof/>
          <w:color w:val="FF0000"/>
          <w:kern w:val="0"/>
          <w:lang w:val="sr-Cyrl-RS" w:eastAsia="sr-Cyrl-RS"/>
        </w:rPr>
        <w:t xml:space="preserve">......... [овде навести број факса добављача 1], </w:t>
      </w:r>
      <w:r w:rsidRPr="0046741C">
        <w:rPr>
          <w:rFonts w:asciiTheme="majorHAnsi" w:eastAsia="Times New Roman" w:hAnsiTheme="majorHAnsi"/>
          <w:noProof/>
          <w:color w:val="auto"/>
          <w:kern w:val="0"/>
          <w:lang w:val="sr-Cyrl-RS" w:eastAsia="sr-Cyrl-RS"/>
        </w:rPr>
        <w:t>или на адресу</w:t>
      </w:r>
      <w:r w:rsidRPr="0046741C">
        <w:rPr>
          <w:rFonts w:asciiTheme="majorHAnsi" w:eastAsia="Times New Roman" w:hAnsiTheme="majorHAnsi"/>
          <w:i/>
          <w:noProof/>
          <w:color w:val="auto"/>
          <w:kern w:val="0"/>
          <w:lang w:val="sr-Cyrl-RS" w:eastAsia="sr-Cyrl-RS"/>
        </w:rPr>
        <w:t xml:space="preserve"> </w:t>
      </w:r>
      <w:r w:rsidRPr="0046741C">
        <w:rPr>
          <w:rFonts w:asciiTheme="majorHAnsi" w:eastAsia="Times New Roman" w:hAnsiTheme="majorHAnsi"/>
          <w:i/>
          <w:noProof/>
          <w:color w:val="FF0000"/>
          <w:kern w:val="0"/>
          <w:lang w:val="sr-Cyrl-RS" w:eastAsia="sr-Cyrl-RS"/>
        </w:rPr>
        <w:t>............................ [овде навести адресу добављача 1].</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noProof/>
          <w:kern w:val="0"/>
          <w:lang w:val="sr-Cyrl-RS" w:eastAsia="sr-Cyrl-RS"/>
        </w:rPr>
      </w:pPr>
      <w:r w:rsidRPr="0046741C">
        <w:rPr>
          <w:rFonts w:asciiTheme="majorHAnsi" w:eastAsia="Times New Roman" w:hAnsiTheme="majorHAnsi"/>
          <w:noProof/>
          <w:kern w:val="0"/>
          <w:lang w:val="sr-Cyrl-RS" w:eastAsia="sr-Cyrl-RS"/>
        </w:rPr>
        <w:t>Адресе за пријем позива осталих добављача су:</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noProof/>
          <w:kern w:val="0"/>
          <w:lang w:val="sr-Cyrl-RS" w:eastAsia="sr-Cyrl-RS"/>
        </w:rPr>
      </w:pPr>
      <w:r w:rsidRPr="0046741C">
        <w:rPr>
          <w:rFonts w:asciiTheme="majorHAnsi" w:eastAsia="Times New Roman" w:hAnsiTheme="majorHAnsi"/>
          <w:noProof/>
          <w:kern w:val="0"/>
          <w:lang w:val="sr-Cyrl-RS" w:eastAsia="sr-Cyrl-RS"/>
        </w:rPr>
        <w:t>- Добављач 2: електронска пошта ........................................, факс ................., адреса ........................................................</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noProof/>
          <w:kern w:val="0"/>
          <w:lang w:val="sr-Cyrl-RS" w:eastAsia="sr-Cyrl-RS"/>
        </w:rPr>
      </w:pPr>
      <w:r w:rsidRPr="0046741C">
        <w:rPr>
          <w:rFonts w:asciiTheme="majorHAnsi" w:eastAsia="Times New Roman" w:hAnsiTheme="majorHAnsi"/>
          <w:noProof/>
          <w:kern w:val="0"/>
          <w:lang w:val="sr-Cyrl-RS" w:eastAsia="sr-Cyrl-RS"/>
        </w:rPr>
        <w:t>- Добављач 3: електронска пошта ........................................, факс ................., адреса ........................................................</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noProof/>
          <w:kern w:val="0"/>
          <w:lang w:val="sr-Cyrl-RS" w:eastAsia="sr-Cyrl-RS"/>
        </w:rPr>
      </w:pPr>
    </w:p>
    <w:p w:rsidR="0081184F" w:rsidRPr="0046741C" w:rsidRDefault="0081184F" w:rsidP="0081184F">
      <w:pPr>
        <w:jc w:val="both"/>
        <w:rPr>
          <w:rFonts w:asciiTheme="majorHAnsi" w:hAnsiTheme="majorHAnsi"/>
          <w:noProof/>
          <w:kern w:val="2"/>
          <w:lang w:val="sr-Cyrl-RS"/>
        </w:rPr>
      </w:pPr>
      <w:r w:rsidRPr="0046741C">
        <w:rPr>
          <w:rFonts w:asciiTheme="majorHAnsi" w:hAnsiTheme="majorHAnsi"/>
          <w:noProof/>
          <w:lang w:val="sr-Cyrl-RS"/>
        </w:rPr>
        <w:lastRenderedPageBreak/>
        <w:t>Ако је позив достављен путем електронске поште или факсом, добављач је дужан да у најкраћем року потврди пријем позива.</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noProof/>
          <w:kern w:val="0"/>
          <w:lang w:val="sr-Cyrl-RS" w:eastAsia="sr-Cyrl-RS"/>
        </w:rPr>
      </w:pPr>
      <w:r w:rsidRPr="0046741C">
        <w:rPr>
          <w:rFonts w:asciiTheme="majorHAnsi" w:eastAsia="Times New Roman" w:hAnsiTheme="majorHAnsi" w:cs="Arial"/>
          <w:noProof/>
          <w:kern w:val="0"/>
          <w:lang w:val="sr-Cyrl-RS" w:eastAsia="sr-Cyrl-RS"/>
        </w:rPr>
        <w:t>Наручилац при слању позива доказује само слање позива, односно да је електронско обавештење напустило његов информациони систем, а не одговара за то да ли су добављачи стварно примили позив.</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noProof/>
          <w:kern w:val="0"/>
          <w:lang w:val="sr-Cyrl-RS" w:eastAsia="sr-Cyrl-RS"/>
        </w:rPr>
      </w:pPr>
      <w:r w:rsidRPr="0046741C">
        <w:rPr>
          <w:rFonts w:asciiTheme="majorHAnsi" w:eastAsia="Times New Roman" w:hAnsiTheme="majorHAnsi"/>
          <w:noProof/>
          <w:kern w:val="0"/>
          <w:lang w:val="sr-Cyrl-RS" w:eastAsia="sr-Cyrl-RS"/>
        </w:rPr>
        <w:t xml:space="preserve">О евентуалној промени електронске </w:t>
      </w:r>
      <w:r w:rsidRPr="0046741C">
        <w:rPr>
          <w:rFonts w:asciiTheme="majorHAnsi" w:hAnsiTheme="majorHAnsi"/>
          <w:noProof/>
          <w:lang w:val="sr-Cyrl-RS"/>
        </w:rPr>
        <w:t>поште</w:t>
      </w:r>
      <w:r w:rsidRPr="0046741C">
        <w:rPr>
          <w:rFonts w:asciiTheme="majorHAnsi" w:eastAsia="Times New Roman" w:hAnsiTheme="majorHAnsi"/>
          <w:noProof/>
          <w:kern w:val="0"/>
          <w:lang w:val="sr-Cyrl-RS" w:eastAsia="sr-Cyrl-RS"/>
        </w:rPr>
        <w:t xml:space="preserve">, факса или поштанске адресе добављачи писменим путем обавештавају наручиоца. Уколико наручилац од добављача не прими промену електронске </w:t>
      </w:r>
      <w:r w:rsidRPr="0046741C">
        <w:rPr>
          <w:rFonts w:asciiTheme="majorHAnsi" w:hAnsiTheme="majorHAnsi"/>
          <w:noProof/>
          <w:lang w:val="sr-Cyrl-RS"/>
        </w:rPr>
        <w:t>поште</w:t>
      </w:r>
      <w:r w:rsidRPr="0046741C">
        <w:rPr>
          <w:rFonts w:asciiTheme="majorHAnsi" w:eastAsia="Times New Roman" w:hAnsiTheme="majorHAnsi"/>
          <w:noProof/>
          <w:kern w:val="0"/>
          <w:lang w:val="sr-Cyrl-RS" w:eastAsia="sr-Cyrl-RS"/>
        </w:rPr>
        <w:t>, факса или поштанске адресе добављачима се позив шаље на до тада саопштене адресе.</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noProof/>
          <w:color w:val="auto"/>
          <w:kern w:val="0"/>
          <w:lang w:val="sr-Cyrl-RS" w:eastAsia="sr-Cyrl-RS"/>
        </w:rPr>
      </w:pPr>
      <w:r w:rsidRPr="0046741C">
        <w:rPr>
          <w:rFonts w:asciiTheme="majorHAnsi" w:eastAsia="Times New Roman" w:hAnsiTheme="majorHAnsi"/>
          <w:noProof/>
          <w:color w:val="auto"/>
          <w:kern w:val="0"/>
          <w:lang w:val="sr-Cyrl-RS" w:eastAsia="sr-Cyrl-RS"/>
        </w:rPr>
        <w:t>Наручилац ће у позиву навести:</w:t>
      </w:r>
    </w:p>
    <w:p w:rsidR="0081184F" w:rsidRPr="0046741C" w:rsidRDefault="0081184F" w:rsidP="0081184F">
      <w:pPr>
        <w:pStyle w:val="ListParagraph"/>
        <w:numPr>
          <w:ilvl w:val="0"/>
          <w:numId w:val="24"/>
        </w:numPr>
        <w:suppressAutoHyphens w:val="0"/>
        <w:autoSpaceDE w:val="0"/>
        <w:autoSpaceDN w:val="0"/>
        <w:adjustRightInd w:val="0"/>
        <w:spacing w:line="240" w:lineRule="auto"/>
        <w:jc w:val="both"/>
        <w:rPr>
          <w:rFonts w:asciiTheme="majorHAnsi" w:eastAsia="Times New Roman" w:hAnsiTheme="majorHAnsi" w:cs="Arial"/>
          <w:noProof/>
          <w:color w:val="auto"/>
          <w:kern w:val="0"/>
          <w:lang w:val="sr-Cyrl-RS" w:eastAsia="en-US"/>
        </w:rPr>
      </w:pPr>
      <w:r w:rsidRPr="0046741C">
        <w:rPr>
          <w:rFonts w:asciiTheme="majorHAnsi" w:eastAsia="Times New Roman" w:hAnsiTheme="majorHAnsi" w:cs="Arial"/>
          <w:noProof/>
          <w:color w:val="auto"/>
          <w:kern w:val="0"/>
          <w:lang w:val="sr-Cyrl-RS" w:eastAsia="en-US"/>
        </w:rPr>
        <w:t>артикал који тражи,</w:t>
      </w:r>
    </w:p>
    <w:p w:rsidR="0081184F" w:rsidRPr="0046741C" w:rsidRDefault="0081184F" w:rsidP="0081184F">
      <w:pPr>
        <w:pStyle w:val="ListParagraph"/>
        <w:numPr>
          <w:ilvl w:val="0"/>
          <w:numId w:val="24"/>
        </w:numPr>
        <w:suppressAutoHyphens w:val="0"/>
        <w:autoSpaceDE w:val="0"/>
        <w:autoSpaceDN w:val="0"/>
        <w:adjustRightInd w:val="0"/>
        <w:spacing w:line="240" w:lineRule="auto"/>
        <w:jc w:val="both"/>
        <w:rPr>
          <w:rFonts w:asciiTheme="majorHAnsi" w:eastAsia="Times New Roman" w:hAnsiTheme="majorHAnsi" w:cs="Arial"/>
          <w:noProof/>
          <w:color w:val="auto"/>
          <w:kern w:val="0"/>
          <w:lang w:val="sr-Cyrl-RS" w:eastAsia="en-US"/>
        </w:rPr>
      </w:pPr>
      <w:r w:rsidRPr="0046741C">
        <w:rPr>
          <w:rFonts w:asciiTheme="majorHAnsi" w:eastAsia="Times New Roman" w:hAnsiTheme="majorHAnsi" w:cs="Arial"/>
          <w:noProof/>
          <w:color w:val="auto"/>
          <w:kern w:val="0"/>
          <w:lang w:val="sr-Cyrl-RS" w:eastAsia="en-US"/>
        </w:rPr>
        <w:t>потребну количину у килограмима,</w:t>
      </w:r>
    </w:p>
    <w:p w:rsidR="0081184F" w:rsidRPr="0046741C" w:rsidRDefault="0081184F" w:rsidP="0081184F">
      <w:pPr>
        <w:pStyle w:val="ListParagraph"/>
        <w:numPr>
          <w:ilvl w:val="0"/>
          <w:numId w:val="24"/>
        </w:numPr>
        <w:suppressAutoHyphens w:val="0"/>
        <w:autoSpaceDE w:val="0"/>
        <w:autoSpaceDN w:val="0"/>
        <w:adjustRightInd w:val="0"/>
        <w:spacing w:line="240" w:lineRule="auto"/>
        <w:jc w:val="both"/>
        <w:rPr>
          <w:rFonts w:asciiTheme="majorHAnsi" w:eastAsia="Times New Roman" w:hAnsiTheme="majorHAnsi"/>
          <w:noProof/>
          <w:color w:val="auto"/>
          <w:kern w:val="0"/>
          <w:lang w:val="sr-Cyrl-RS" w:eastAsia="sr-Cyrl-RS"/>
        </w:rPr>
      </w:pPr>
      <w:r w:rsidRPr="0046741C">
        <w:rPr>
          <w:rFonts w:asciiTheme="majorHAnsi" w:eastAsia="Times New Roman" w:hAnsiTheme="majorHAnsi"/>
          <w:noProof/>
          <w:color w:val="auto"/>
          <w:kern w:val="0"/>
          <w:lang w:val="sr-Cyrl-RS" w:eastAsia="sr-Cyrl-RS"/>
        </w:rPr>
        <w:t>рок за достављање одговора,</w:t>
      </w:r>
      <w:r w:rsidRPr="0046741C">
        <w:rPr>
          <w:rFonts w:asciiTheme="majorHAnsi" w:hAnsiTheme="majorHAnsi"/>
          <w:noProof/>
          <w:color w:val="auto"/>
          <w:lang w:val="sr-Cyrl-RS"/>
        </w:rPr>
        <w:t xml:space="preserve"> који не може да буде краћи од два дана од дана пријема позива,</w:t>
      </w:r>
    </w:p>
    <w:p w:rsidR="0081184F" w:rsidRPr="0046741C" w:rsidRDefault="0081184F" w:rsidP="0081184F">
      <w:pPr>
        <w:pStyle w:val="ListParagraph"/>
        <w:numPr>
          <w:ilvl w:val="0"/>
          <w:numId w:val="24"/>
        </w:numPr>
        <w:suppressAutoHyphens w:val="0"/>
        <w:autoSpaceDE w:val="0"/>
        <w:autoSpaceDN w:val="0"/>
        <w:adjustRightInd w:val="0"/>
        <w:spacing w:line="240" w:lineRule="auto"/>
        <w:jc w:val="both"/>
        <w:rPr>
          <w:rFonts w:asciiTheme="majorHAnsi" w:eastAsia="Times New Roman" w:hAnsiTheme="majorHAnsi" w:cs="Arial"/>
          <w:noProof/>
          <w:color w:val="auto"/>
          <w:kern w:val="0"/>
          <w:lang w:val="sr-Cyrl-RS" w:eastAsia="en-US"/>
        </w:rPr>
      </w:pPr>
      <w:r w:rsidRPr="0046741C">
        <w:rPr>
          <w:rFonts w:asciiTheme="majorHAnsi" w:eastAsia="Times New Roman" w:hAnsiTheme="majorHAnsi" w:cs="Arial"/>
          <w:noProof/>
          <w:color w:val="auto"/>
          <w:kern w:val="0"/>
          <w:lang w:val="sr-Cyrl-RS" w:eastAsia="en-US"/>
        </w:rPr>
        <w:t>електронска пошта на коју треба доставити одговор,</w:t>
      </w:r>
    </w:p>
    <w:p w:rsidR="0081184F" w:rsidRPr="0046741C" w:rsidRDefault="0081184F" w:rsidP="0081184F">
      <w:pPr>
        <w:pStyle w:val="ListParagraph"/>
        <w:numPr>
          <w:ilvl w:val="0"/>
          <w:numId w:val="24"/>
        </w:numPr>
        <w:suppressAutoHyphens w:val="0"/>
        <w:autoSpaceDE w:val="0"/>
        <w:autoSpaceDN w:val="0"/>
        <w:adjustRightInd w:val="0"/>
        <w:spacing w:line="240" w:lineRule="auto"/>
        <w:jc w:val="both"/>
        <w:rPr>
          <w:rFonts w:asciiTheme="majorHAnsi" w:eastAsia="Times New Roman" w:hAnsiTheme="majorHAnsi"/>
          <w:noProof/>
          <w:color w:val="auto"/>
          <w:kern w:val="0"/>
          <w:lang w:val="sr-Cyrl-RS" w:eastAsia="sr-Cyrl-RS"/>
        </w:rPr>
      </w:pPr>
      <w:r w:rsidRPr="0046741C">
        <w:rPr>
          <w:rFonts w:asciiTheme="majorHAnsi" w:eastAsia="Times New Roman" w:hAnsiTheme="majorHAnsi"/>
          <w:noProof/>
          <w:color w:val="auto"/>
          <w:kern w:val="0"/>
          <w:lang w:val="sr-Cyrl-RS" w:eastAsia="sr-Cyrl-RS"/>
        </w:rPr>
        <w:t xml:space="preserve">рок испоруке добара који не може бити дужи од рока утврђеног у техничким спецификацијама </w:t>
      </w:r>
      <w:r w:rsidRPr="0046741C">
        <w:rPr>
          <w:rFonts w:asciiTheme="majorHAnsi" w:eastAsia="Times New Roman" w:hAnsiTheme="majorHAnsi" w:cs="Arial"/>
          <w:noProof/>
          <w:color w:val="auto"/>
          <w:kern w:val="0"/>
          <w:lang w:val="sr-Cyrl-RS" w:eastAsia="en-US"/>
        </w:rPr>
        <w:t>и</w:t>
      </w:r>
    </w:p>
    <w:p w:rsidR="0081184F" w:rsidRPr="0046741C" w:rsidRDefault="0081184F" w:rsidP="0081184F">
      <w:pPr>
        <w:pStyle w:val="ListParagraph"/>
        <w:numPr>
          <w:ilvl w:val="0"/>
          <w:numId w:val="24"/>
        </w:numPr>
        <w:suppressAutoHyphens w:val="0"/>
        <w:autoSpaceDE w:val="0"/>
        <w:autoSpaceDN w:val="0"/>
        <w:adjustRightInd w:val="0"/>
        <w:spacing w:line="240" w:lineRule="auto"/>
        <w:jc w:val="both"/>
        <w:rPr>
          <w:rFonts w:asciiTheme="majorHAnsi" w:eastAsia="Times New Roman" w:hAnsiTheme="majorHAnsi"/>
          <w:noProof/>
          <w:color w:val="auto"/>
          <w:kern w:val="0"/>
          <w:lang w:val="sr-Cyrl-RS" w:eastAsia="sr-Cyrl-RS"/>
        </w:rPr>
      </w:pPr>
      <w:r w:rsidRPr="0046741C">
        <w:rPr>
          <w:rFonts w:asciiTheme="majorHAnsi" w:eastAsia="Times New Roman" w:hAnsiTheme="majorHAnsi" w:cs="Arial"/>
          <w:noProof/>
          <w:color w:val="auto"/>
          <w:kern w:val="0"/>
          <w:lang w:val="sr-Cyrl-RS" w:eastAsia="en-US"/>
        </w:rPr>
        <w:t>друге неопходне услове.</w:t>
      </w:r>
      <w:r w:rsidRPr="0046741C">
        <w:rPr>
          <w:rFonts w:asciiTheme="majorHAnsi" w:hAnsiTheme="majorHAnsi" w:cs="Arial"/>
          <w:noProof/>
          <w:color w:val="auto"/>
          <w:lang w:val="sr-Cyrl-RS"/>
        </w:rPr>
        <w:t xml:space="preserve"> </w:t>
      </w:r>
    </w:p>
    <w:p w:rsidR="0081184F" w:rsidRPr="0046741C" w:rsidRDefault="0081184F" w:rsidP="0081184F">
      <w:pPr>
        <w:suppressAutoHyphens w:val="0"/>
        <w:autoSpaceDE w:val="0"/>
        <w:autoSpaceDN w:val="0"/>
        <w:adjustRightInd w:val="0"/>
        <w:spacing w:line="240" w:lineRule="auto"/>
        <w:jc w:val="both"/>
        <w:rPr>
          <w:rFonts w:eastAsia="Times New Roman"/>
          <w:noProof/>
          <w:color w:val="FF0000"/>
          <w:kern w:val="0"/>
          <w:lang w:val="sr-Cyrl-RS" w:eastAsia="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noProof/>
          <w:color w:val="auto"/>
          <w:kern w:val="0"/>
          <w:lang w:val="sr-Cyrl-RS" w:eastAsia="sr-Cyrl-RS"/>
        </w:rPr>
      </w:pPr>
      <w:r w:rsidRPr="0046741C">
        <w:rPr>
          <w:rFonts w:asciiTheme="majorHAnsi" w:eastAsia="Times New Roman" w:hAnsiTheme="majorHAnsi"/>
          <w:noProof/>
          <w:color w:val="auto"/>
          <w:kern w:val="0"/>
          <w:lang w:val="sr-Cyrl-RS" w:eastAsia="sr-Cyrl-RS"/>
        </w:rPr>
        <w:t xml:space="preserve">Одговор добављача се доставља </w:t>
      </w:r>
      <w:r w:rsidRPr="0046741C">
        <w:rPr>
          <w:rFonts w:asciiTheme="majorHAnsi" w:hAnsiTheme="majorHAnsi" w:cs="Arial"/>
          <w:noProof/>
          <w:color w:val="auto"/>
          <w:lang w:val="sr-Cyrl-RS"/>
        </w:rPr>
        <w:t>електронски, у складу са позивом и упутством Наручиоца и садржи на</w:t>
      </w:r>
      <w:r w:rsidRPr="0046741C">
        <w:rPr>
          <w:rFonts w:asciiTheme="majorHAnsi" w:eastAsia="Times New Roman" w:hAnsiTheme="majorHAnsi"/>
          <w:noProof/>
          <w:color w:val="auto"/>
          <w:kern w:val="0"/>
          <w:lang w:val="sr-Cyrl-RS" w:eastAsia="sr-Cyrl-RS"/>
        </w:rPr>
        <w:t xml:space="preserve">рочито количину коју је добављач у могућности да испоручи, проценат умањења цене </w:t>
      </w:r>
      <w:r w:rsidRPr="0046741C">
        <w:rPr>
          <w:rFonts w:asciiTheme="majorHAnsi" w:hAnsiTheme="majorHAnsi"/>
          <w:noProof/>
          <w:lang w:val="sr-Cyrl-RS"/>
        </w:rPr>
        <w:t>траженог добра у односу на цену тог производа на кванташкој пијаци у Београду</w:t>
      </w:r>
      <w:r w:rsidRPr="0046741C">
        <w:rPr>
          <w:rFonts w:asciiTheme="majorHAnsi" w:eastAsia="Times New Roman" w:hAnsiTheme="majorHAnsi"/>
          <w:noProof/>
          <w:color w:val="auto"/>
          <w:kern w:val="0"/>
          <w:lang w:val="sr-Cyrl-RS" w:eastAsia="sr-Cyrl-RS"/>
        </w:rPr>
        <w:t xml:space="preserve"> и рокове испоруке.</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noProof/>
          <w:color w:val="auto"/>
          <w:kern w:val="0"/>
          <w:lang w:val="sr-Cyrl-RS" w:eastAsia="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noProof/>
          <w:color w:val="auto"/>
          <w:kern w:val="0"/>
          <w:lang w:val="sr-Cyrl-RS" w:eastAsia="sr-Cyrl-RS"/>
        </w:rPr>
      </w:pPr>
      <w:r w:rsidRPr="0046741C">
        <w:rPr>
          <w:rFonts w:asciiTheme="majorHAnsi" w:eastAsia="Times New Roman" w:hAnsiTheme="majorHAnsi"/>
          <w:noProof/>
          <w:color w:val="auto"/>
          <w:kern w:val="0"/>
          <w:lang w:val="sr-Cyrl-RS" w:eastAsia="sr-Cyrl-RS"/>
        </w:rPr>
        <w:t xml:space="preserve">Уколико Добављач 1 не достави одговор или одговори наручиоцу да није у могућности да изврши предмет набавке или одговори наручиоцу да није у могућности да изврши предмет набавке у целокупном траженом обиму, Наручилац ће упутити позив Добављачу 2 за испоруку целокупног обима или дела предмета набавке који претходно позвани добављач не може да испоручи. </w:t>
      </w:r>
    </w:p>
    <w:p w:rsidR="0081184F" w:rsidRPr="0046741C" w:rsidRDefault="0081184F" w:rsidP="0081184F">
      <w:pPr>
        <w:suppressAutoHyphens w:val="0"/>
        <w:autoSpaceDE w:val="0"/>
        <w:autoSpaceDN w:val="0"/>
        <w:adjustRightInd w:val="0"/>
        <w:spacing w:line="240" w:lineRule="auto"/>
        <w:jc w:val="both"/>
        <w:rPr>
          <w:rFonts w:eastAsia="Times New Roman"/>
          <w:noProof/>
          <w:kern w:val="0"/>
          <w:lang w:val="sr-Cyrl-RS" w:eastAsia="sr-Cyrl-RS"/>
        </w:rPr>
      </w:pPr>
    </w:p>
    <w:p w:rsidR="0081184F" w:rsidRPr="0046741C" w:rsidRDefault="0081184F" w:rsidP="0081184F">
      <w:pPr>
        <w:suppressAutoHyphens w:val="0"/>
        <w:autoSpaceDE w:val="0"/>
        <w:autoSpaceDN w:val="0"/>
        <w:adjustRightInd w:val="0"/>
        <w:spacing w:line="240" w:lineRule="auto"/>
        <w:jc w:val="both"/>
        <w:rPr>
          <w:rFonts w:asciiTheme="majorHAnsi" w:hAnsiTheme="majorHAnsi"/>
          <w:noProof/>
          <w:lang w:val="sr-Cyrl-RS"/>
        </w:rPr>
      </w:pPr>
      <w:r w:rsidRPr="0046741C">
        <w:rPr>
          <w:rFonts w:asciiTheme="majorHAnsi" w:hAnsiTheme="majorHAnsi"/>
          <w:noProof/>
          <w:lang w:val="sr-Cyrl-RS"/>
        </w:rPr>
        <w:t>Наручилац ће поступати како је одређено у претходном ставу овог члана све док не прими обавештење којим добављач потврђује испоруку.</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noProof/>
          <w:color w:val="auto"/>
          <w:kern w:val="0"/>
          <w:lang w:val="sr-Cyrl-RS" w:eastAsia="en-US"/>
        </w:rPr>
      </w:pP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color w:val="auto"/>
          <w:kern w:val="0"/>
          <w:lang w:val="sr-Cyrl-RS" w:eastAsia="en-US"/>
        </w:rPr>
      </w:pPr>
      <w:r w:rsidRPr="0046741C">
        <w:rPr>
          <w:rFonts w:asciiTheme="majorHAnsi" w:eastAsia="Times New Roman" w:hAnsiTheme="majorHAnsi" w:cs="Arial"/>
          <w:b/>
          <w:noProof/>
          <w:color w:val="auto"/>
          <w:kern w:val="0"/>
          <w:lang w:val="sr-Cyrl-RS" w:eastAsia="en-US"/>
        </w:rPr>
        <w:t xml:space="preserve">Члан 6. </w:t>
      </w: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noProof/>
          <w:color w:val="auto"/>
          <w:kern w:val="0"/>
          <w:lang w:val="sr-Cyrl-RS" w:eastAsia="en-U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noProof/>
          <w:color w:val="auto"/>
          <w:kern w:val="0"/>
          <w:lang w:val="sr-Cyrl-RS" w:eastAsia="sr-Cyrl-RS"/>
        </w:rPr>
      </w:pPr>
      <w:r w:rsidRPr="0046741C">
        <w:rPr>
          <w:rFonts w:asciiTheme="majorHAnsi" w:eastAsia="Times New Roman" w:hAnsiTheme="majorHAnsi"/>
          <w:noProof/>
          <w:color w:val="auto"/>
          <w:kern w:val="0"/>
          <w:lang w:val="sr-Cyrl-RS" w:eastAsia="sr-Cyrl-RS"/>
        </w:rPr>
        <w:t xml:space="preserve">Наручилац ће у року од 2 дана од дана достављања одговора из претходног члана послати уговор на потписивање Добављачу који је потврдио тражену испоруку, под условом да је исти у свему у складу са овим оквирним споразумом.  </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noProof/>
          <w:color w:val="auto"/>
          <w:kern w:val="0"/>
          <w:lang w:val="sr-Cyrl-RS" w:eastAsia="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noProof/>
          <w:color w:val="auto"/>
          <w:kern w:val="0"/>
          <w:lang w:val="sr-Cyrl-RS" w:eastAsia="sr-Cyrl-RS"/>
        </w:rPr>
      </w:pPr>
      <w:r w:rsidRPr="0046741C">
        <w:rPr>
          <w:rFonts w:asciiTheme="majorHAnsi" w:eastAsia="Times New Roman" w:hAnsiTheme="majorHAnsi"/>
          <w:noProof/>
          <w:color w:val="auto"/>
          <w:kern w:val="0"/>
          <w:lang w:val="sr-Cyrl-RS" w:eastAsia="sr-Cyrl-RS"/>
        </w:rPr>
        <w:t>Добављач ће у року од 2 дана од дана пријема коначног текста појединачног уговора исти потписати, оверити и 2 (два) примерка вратити Наручиоцу.</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noProof/>
          <w:color w:val="auto"/>
          <w:kern w:val="0"/>
          <w:lang w:val="sr-Cyrl-RS" w:eastAsia="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noProof/>
          <w:color w:val="auto"/>
          <w:kern w:val="0"/>
          <w:lang w:val="sr-Cyrl-RS" w:eastAsia="sr-Cyrl-RS"/>
        </w:rPr>
      </w:pPr>
      <w:r w:rsidRPr="0046741C">
        <w:rPr>
          <w:rFonts w:asciiTheme="majorHAnsi" w:eastAsia="Times New Roman" w:hAnsiTheme="majorHAnsi"/>
          <w:noProof/>
          <w:color w:val="auto"/>
          <w:kern w:val="0"/>
          <w:lang w:val="sr-Cyrl-RS" w:eastAsia="sr-Cyrl-RS"/>
        </w:rPr>
        <w:t>Појединачни уговор о јавној набавци се закључује под условима из овог оквирног споразума у погледу предмета набавке, цена, начина и рокова плаћања, рокова испоруке добара и других битних елемената.</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noProof/>
          <w:color w:val="auto"/>
          <w:kern w:val="0"/>
          <w:lang w:val="sr-Cyrl-RS" w:eastAsia="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noProof/>
          <w:kern w:val="0"/>
          <w:lang w:val="sr-Cyrl-RS" w:eastAsia="en-US"/>
        </w:rPr>
      </w:pPr>
      <w:r w:rsidRPr="0046741C">
        <w:rPr>
          <w:rFonts w:asciiTheme="majorHAnsi" w:eastAsia="Times New Roman" w:hAnsiTheme="majorHAnsi" w:cs="Arial"/>
          <w:noProof/>
          <w:color w:val="auto"/>
          <w:kern w:val="0"/>
          <w:lang w:val="sr-Cyrl-RS" w:eastAsia="en-US"/>
        </w:rPr>
        <w:t xml:space="preserve">Уколико дође до раскида уговора о јавној набавци, наручилац ће поновити целу процедуру за доделу појединачног уговора. </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bCs/>
          <w:noProof/>
          <w:lang w:val="sr-Cyrl-RS"/>
        </w:rPr>
      </w:pPr>
      <w:r w:rsidRPr="0046741C">
        <w:rPr>
          <w:rFonts w:asciiTheme="majorHAnsi" w:eastAsia="Times New Roman" w:hAnsiTheme="majorHAnsi"/>
          <w:bCs/>
          <w:noProof/>
          <w:lang w:val="sr-Cyrl-RS"/>
        </w:rPr>
        <w:t>Уговори о јавној набавци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оквирног споразума, већ по потреби може трајати краће или дуже.</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bCs/>
          <w:noProof/>
          <w:lang w:val="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НАЧИН И РОК ПЛАЋАЊА</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Члан 7.</w:t>
      </w: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p>
    <w:p w:rsidR="0081184F" w:rsidRPr="0046741C" w:rsidRDefault="0081184F" w:rsidP="0081184F">
      <w:pPr>
        <w:jc w:val="both"/>
        <w:rPr>
          <w:rFonts w:asciiTheme="majorHAnsi" w:hAnsiTheme="majorHAnsi"/>
          <w:noProof/>
          <w:lang w:val="sr-Cyrl-RS"/>
        </w:rPr>
      </w:pPr>
      <w:r w:rsidRPr="0046741C">
        <w:rPr>
          <w:rFonts w:asciiTheme="majorHAnsi" w:hAnsiTheme="majorHAnsi"/>
          <w:iCs/>
          <w:noProof/>
          <w:lang w:val="sr-Cyrl-RS"/>
        </w:rPr>
        <w:t xml:space="preserve">Рок плаћања је ................ дана од дана пријема </w:t>
      </w:r>
      <w:r w:rsidRPr="0046741C">
        <w:rPr>
          <w:rFonts w:asciiTheme="majorHAnsi" w:hAnsiTheme="majorHAnsi" w:cs="Arial"/>
          <w:iCs/>
          <w:noProof/>
          <w:lang w:val="sr-Cyrl-RS"/>
        </w:rPr>
        <w:t xml:space="preserve">исправног </w:t>
      </w:r>
      <w:r w:rsidRPr="0046741C">
        <w:rPr>
          <w:rFonts w:asciiTheme="majorHAnsi" w:hAnsiTheme="majorHAnsi"/>
          <w:iCs/>
          <w:noProof/>
          <w:lang w:val="sr-Cyrl-RS"/>
        </w:rPr>
        <w:t>рачуна,</w:t>
      </w:r>
      <w:r w:rsidRPr="0046741C">
        <w:rPr>
          <w:rFonts w:asciiTheme="majorHAnsi" w:hAnsiTheme="majorHAnsi"/>
          <w:noProof/>
          <w:lang w:val="sr-Cyrl-RS"/>
        </w:rPr>
        <w:t xml:space="preserve"> а након извршеног пријема добара, на основу појединачног уговора о јавној набавци закљученог у складу са овим оквирним споразумом.             </w:t>
      </w:r>
    </w:p>
    <w:p w:rsidR="0081184F" w:rsidRPr="0046741C" w:rsidRDefault="0081184F" w:rsidP="0081184F">
      <w:pPr>
        <w:jc w:val="both"/>
        <w:rPr>
          <w:rFonts w:asciiTheme="majorHAnsi" w:hAnsiTheme="majorHAnsi"/>
          <w:iCs/>
          <w:noProof/>
          <w:lang w:val="sr-Cyrl-RS"/>
        </w:rPr>
      </w:pPr>
    </w:p>
    <w:p w:rsidR="0081184F" w:rsidRPr="0046741C" w:rsidRDefault="0081184F" w:rsidP="0081184F">
      <w:pPr>
        <w:suppressAutoHyphens w:val="0"/>
        <w:autoSpaceDE w:val="0"/>
        <w:autoSpaceDN w:val="0"/>
        <w:adjustRightInd w:val="0"/>
        <w:spacing w:line="240" w:lineRule="auto"/>
        <w:jc w:val="both"/>
        <w:rPr>
          <w:rFonts w:asciiTheme="majorHAnsi" w:hAnsiTheme="majorHAnsi" w:cs="Arial"/>
          <w:noProof/>
          <w:lang w:val="sr-Cyrl-RS"/>
        </w:rPr>
      </w:pPr>
      <w:r w:rsidRPr="0046741C">
        <w:rPr>
          <w:rFonts w:asciiTheme="majorHAnsi" w:hAnsiTheme="majorHAnsi" w:cs="Arial"/>
          <w:noProof/>
          <w:lang w:val="sr-Cyrl-RS"/>
        </w:rPr>
        <w:t xml:space="preserve">Рачун из претходног става се доставља Наручиоцу на адресу: ........ </w:t>
      </w:r>
      <w:r w:rsidRPr="0046741C">
        <w:rPr>
          <w:rFonts w:asciiTheme="majorHAnsi" w:eastAsia="TimesNewRomanPS-BoldMT" w:hAnsiTheme="majorHAnsi" w:cs="Arial"/>
          <w:bCs/>
          <w:i/>
          <w:noProof/>
          <w:color w:val="FF0000"/>
          <w:kern w:val="0"/>
          <w:lang w:val="sr-Cyrl-RS" w:eastAsia="en-US"/>
        </w:rPr>
        <w:t>[наручилац уписује своју адресу].</w:t>
      </w:r>
    </w:p>
    <w:p w:rsidR="0081184F" w:rsidRPr="0046741C" w:rsidRDefault="0081184F" w:rsidP="0081184F">
      <w:pPr>
        <w:tabs>
          <w:tab w:val="left" w:pos="720"/>
          <w:tab w:val="left" w:pos="1080"/>
        </w:tabs>
        <w:jc w:val="both"/>
        <w:rPr>
          <w:rFonts w:asciiTheme="majorHAnsi" w:hAnsiTheme="majorHAnsi" w:cs="Arial"/>
          <w:noProof/>
          <w:lang w:val="sr-Cyrl-RS"/>
        </w:rPr>
      </w:pPr>
    </w:p>
    <w:p w:rsidR="0081184F" w:rsidRPr="0046741C" w:rsidRDefault="0081184F" w:rsidP="0081184F">
      <w:pPr>
        <w:tabs>
          <w:tab w:val="left" w:pos="720"/>
          <w:tab w:val="left" w:pos="1080"/>
        </w:tabs>
        <w:jc w:val="both"/>
        <w:rPr>
          <w:rFonts w:asciiTheme="majorHAnsi" w:hAnsiTheme="majorHAnsi" w:cs="Arial"/>
          <w:noProof/>
          <w:lang w:val="sr-Cyrl-RS"/>
        </w:rPr>
      </w:pPr>
    </w:p>
    <w:p w:rsidR="0081184F" w:rsidRPr="0046741C" w:rsidRDefault="0081184F" w:rsidP="0081184F">
      <w:pPr>
        <w:tabs>
          <w:tab w:val="left" w:pos="720"/>
          <w:tab w:val="left" w:pos="1080"/>
        </w:tabs>
        <w:jc w:val="both"/>
        <w:rPr>
          <w:rFonts w:asciiTheme="majorHAnsi" w:hAnsiTheme="majorHAnsi"/>
          <w:b/>
          <w:noProof/>
          <w:lang w:val="sr-Cyrl-RS"/>
        </w:rPr>
      </w:pPr>
      <w:r w:rsidRPr="0046741C">
        <w:rPr>
          <w:rFonts w:asciiTheme="majorHAnsi" w:hAnsiTheme="majorHAnsi"/>
          <w:b/>
          <w:noProof/>
          <w:lang w:val="sr-Cyrl-RS"/>
        </w:rPr>
        <w:t>РОК И МЕСТО ИСПОРУКЕ</w:t>
      </w:r>
    </w:p>
    <w:p w:rsidR="0081184F" w:rsidRPr="0046741C" w:rsidRDefault="0081184F" w:rsidP="0081184F">
      <w:pPr>
        <w:tabs>
          <w:tab w:val="left" w:pos="720"/>
          <w:tab w:val="left" w:pos="1080"/>
        </w:tabs>
        <w:jc w:val="center"/>
        <w:rPr>
          <w:rFonts w:asciiTheme="majorHAnsi" w:hAnsiTheme="majorHAnsi"/>
          <w:b/>
          <w:noProof/>
          <w:lang w:val="sr-Cyrl-RS"/>
        </w:rPr>
      </w:pP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b/>
          <w:noProof/>
          <w:kern w:val="0"/>
          <w:lang w:val="sr-Cyrl-RS" w:eastAsia="sr-Cyrl-RS"/>
        </w:rPr>
      </w:pPr>
      <w:r w:rsidRPr="0046741C">
        <w:rPr>
          <w:rFonts w:asciiTheme="majorHAnsi" w:eastAsia="Times New Roman" w:hAnsiTheme="majorHAnsi"/>
          <w:b/>
          <w:noProof/>
          <w:kern w:val="0"/>
          <w:lang w:val="sr-Cyrl-RS" w:eastAsia="sr-Cyrl-RS"/>
        </w:rPr>
        <w:t>Члан 8.</w:t>
      </w:r>
    </w:p>
    <w:p w:rsidR="0081184F" w:rsidRPr="0046741C" w:rsidRDefault="0081184F" w:rsidP="0081184F">
      <w:pPr>
        <w:tabs>
          <w:tab w:val="left" w:pos="720"/>
          <w:tab w:val="left" w:pos="1080"/>
        </w:tabs>
        <w:jc w:val="both"/>
        <w:rPr>
          <w:rFonts w:asciiTheme="majorHAnsi" w:hAnsiTheme="majorHAnsi"/>
          <w:b/>
          <w:noProof/>
          <w:kern w:val="2"/>
          <w:lang w:val="sr-Cyrl-RS"/>
        </w:rPr>
      </w:pPr>
    </w:p>
    <w:p w:rsidR="0081184F" w:rsidRPr="0046741C" w:rsidRDefault="0081184F" w:rsidP="0081184F">
      <w:pPr>
        <w:jc w:val="both"/>
        <w:rPr>
          <w:rFonts w:asciiTheme="majorHAnsi" w:hAnsiTheme="majorHAnsi"/>
          <w:noProof/>
          <w:color w:val="auto"/>
          <w:lang w:val="sr-Cyrl-RS"/>
        </w:rPr>
      </w:pPr>
      <w:r w:rsidRPr="0046741C">
        <w:rPr>
          <w:rFonts w:asciiTheme="majorHAnsi" w:hAnsiTheme="majorHAnsi"/>
          <w:noProof/>
          <w:color w:val="auto"/>
          <w:lang w:val="sr-Cyrl-RS"/>
        </w:rPr>
        <w:t xml:space="preserve">Добављач је дужан да испоруку предмета набавке изврши </w:t>
      </w:r>
      <w:r w:rsidRPr="0046741C">
        <w:rPr>
          <w:rFonts w:asciiTheme="majorHAnsi" w:hAnsiTheme="majorHAnsi"/>
          <w:noProof/>
          <w:lang w:val="sr-Cyrl-RS"/>
        </w:rPr>
        <w:t xml:space="preserve">у року који је дефинисан </w:t>
      </w:r>
      <w:r w:rsidRPr="0046741C">
        <w:rPr>
          <w:rFonts w:asciiTheme="majorHAnsi" w:hAnsiTheme="majorHAnsi"/>
          <w:noProof/>
          <w:color w:val="auto"/>
          <w:lang w:val="sr-Cyrl-RS"/>
        </w:rPr>
        <w:t xml:space="preserve">појединачним уговором о јавној набавци који је закључен између Наручиоца и Добављача, у складу са овим оквирним споразумом. </w:t>
      </w:r>
    </w:p>
    <w:p w:rsidR="0081184F" w:rsidRPr="0046741C" w:rsidRDefault="0081184F" w:rsidP="0081184F">
      <w:pPr>
        <w:suppressAutoHyphens w:val="0"/>
        <w:autoSpaceDE w:val="0"/>
        <w:autoSpaceDN w:val="0"/>
        <w:adjustRightInd w:val="0"/>
        <w:spacing w:line="240" w:lineRule="auto"/>
        <w:jc w:val="both"/>
        <w:rPr>
          <w:rFonts w:asciiTheme="majorHAnsi" w:hAnsiTheme="majorHAnsi"/>
          <w:noProof/>
          <w:lang w:val="sr-Cyrl-RS"/>
        </w:rPr>
      </w:pPr>
    </w:p>
    <w:p w:rsidR="0081184F" w:rsidRPr="0046741C" w:rsidRDefault="0081184F" w:rsidP="0081184F">
      <w:pPr>
        <w:jc w:val="both"/>
        <w:rPr>
          <w:rFonts w:asciiTheme="majorHAnsi" w:hAnsiTheme="majorHAnsi"/>
          <w:bCs/>
          <w:iCs/>
          <w:noProof/>
          <w:lang w:val="sr-Cyrl-RS"/>
        </w:rPr>
      </w:pPr>
      <w:r w:rsidRPr="0046741C">
        <w:rPr>
          <w:rFonts w:asciiTheme="majorHAnsi" w:hAnsiTheme="majorHAnsi"/>
          <w:iCs/>
          <w:noProof/>
          <w:lang w:val="sr-Cyrl-RS"/>
        </w:rPr>
        <w:t xml:space="preserve">Рок за испоруку добара не може бити дужи од 3 дана </w:t>
      </w:r>
      <w:r w:rsidRPr="0046741C">
        <w:rPr>
          <w:rFonts w:asciiTheme="majorHAnsi" w:hAnsiTheme="majorHAnsi"/>
          <w:bCs/>
          <w:iCs/>
          <w:noProof/>
          <w:lang w:val="sr-Cyrl-RS"/>
        </w:rPr>
        <w:t>од дана пријема поруџбине представника Наручиоца која се упућује у писаној форми укључујући и е-mаil.</w:t>
      </w:r>
    </w:p>
    <w:p w:rsidR="0081184F" w:rsidRPr="0046741C" w:rsidRDefault="0081184F" w:rsidP="0081184F">
      <w:pPr>
        <w:jc w:val="both"/>
        <w:rPr>
          <w:rFonts w:asciiTheme="majorHAnsi" w:hAnsiTheme="majorHAnsi"/>
          <w:bCs/>
          <w:iCs/>
          <w:noProof/>
          <w:lang w:val="sr-Cyrl-RS"/>
        </w:rPr>
      </w:pPr>
    </w:p>
    <w:p w:rsidR="0081184F" w:rsidRPr="0046741C" w:rsidRDefault="0081184F" w:rsidP="0081184F">
      <w:pPr>
        <w:jc w:val="both"/>
        <w:rPr>
          <w:rFonts w:asciiTheme="majorHAnsi" w:hAnsiTheme="majorHAnsi"/>
          <w:bCs/>
          <w:iCs/>
          <w:noProof/>
          <w:lang w:val="sr-Cyrl-RS"/>
        </w:rPr>
      </w:pPr>
      <w:r w:rsidRPr="0046741C">
        <w:rPr>
          <w:rFonts w:asciiTheme="majorHAnsi" w:hAnsiTheme="majorHAnsi"/>
          <w:bCs/>
          <w:iCs/>
          <w:noProof/>
          <w:lang w:val="sr-Cyrl-RS"/>
        </w:rPr>
        <w:t xml:space="preserve">Наручилац оставља могућност за потребом хитне (изненадне) испоруке, коју је понуђач дужан да изврши у року не дужем од пет сати од пријема захтева. Лице задужено од стране наручиоца, захтев за хитном испоруком упутиће телефоном, с тим да ће истовремено упутити поруџбину и путем е-mаil-а у којој ће нагласити да је у питању хитна испорука.  </w:t>
      </w:r>
    </w:p>
    <w:p w:rsidR="0081184F" w:rsidRPr="0046741C" w:rsidRDefault="0081184F" w:rsidP="0081184F">
      <w:pPr>
        <w:jc w:val="both"/>
        <w:rPr>
          <w:rFonts w:asciiTheme="majorHAnsi" w:hAnsiTheme="majorHAnsi"/>
          <w:bCs/>
          <w:iCs/>
          <w:noProof/>
          <w:lang w:val="sr-Cyrl-RS"/>
        </w:rPr>
      </w:pPr>
    </w:p>
    <w:p w:rsidR="0081184F" w:rsidRPr="0046741C" w:rsidRDefault="0081184F" w:rsidP="0081184F">
      <w:pPr>
        <w:jc w:val="both"/>
        <w:rPr>
          <w:rFonts w:asciiTheme="majorHAnsi" w:hAnsiTheme="majorHAnsi"/>
          <w:bCs/>
          <w:iCs/>
          <w:noProof/>
          <w:lang w:val="sr-Cyrl-RS"/>
        </w:rPr>
      </w:pPr>
      <w:r w:rsidRPr="0046741C">
        <w:rPr>
          <w:rFonts w:asciiTheme="majorHAnsi" w:hAnsiTheme="majorHAnsi"/>
          <w:bCs/>
          <w:iCs/>
          <w:noProof/>
          <w:lang w:val="sr-Cyrl-RS"/>
        </w:rPr>
        <w:t xml:space="preserve">Добављач је у обавези да испоруку добара врши сукцесивно, а све према динамици и количини коју одреди наручилац, без обзира да ли је радни или нерадни дан. </w:t>
      </w:r>
    </w:p>
    <w:p w:rsidR="0081184F" w:rsidRPr="0046741C" w:rsidRDefault="0081184F" w:rsidP="0081184F">
      <w:pPr>
        <w:jc w:val="both"/>
        <w:rPr>
          <w:rFonts w:asciiTheme="majorHAnsi" w:hAnsiTheme="majorHAnsi"/>
          <w:b/>
          <w:bCs/>
          <w:iCs/>
          <w:noProof/>
          <w:lang w:val="sr-Cyrl-RS"/>
        </w:rPr>
      </w:pPr>
    </w:p>
    <w:p w:rsidR="0081184F" w:rsidRPr="0046741C" w:rsidRDefault="0081184F" w:rsidP="0081184F">
      <w:pPr>
        <w:jc w:val="both"/>
        <w:rPr>
          <w:rFonts w:asciiTheme="majorHAnsi" w:hAnsiTheme="majorHAnsi"/>
          <w:bCs/>
          <w:iCs/>
          <w:noProof/>
          <w:lang w:val="sr-Cyrl-RS"/>
        </w:rPr>
      </w:pPr>
      <w:r w:rsidRPr="0046741C">
        <w:rPr>
          <w:rFonts w:asciiTheme="majorHAnsi" w:hAnsiTheme="majorHAnsi"/>
          <w:bCs/>
          <w:iCs/>
          <w:noProof/>
          <w:lang w:val="sr-Cyrl-RS"/>
        </w:rPr>
        <w:t xml:space="preserve">Испорука свих добара се врши у магацин наручиоца на адреси </w:t>
      </w:r>
      <w:r w:rsidRPr="0046741C">
        <w:rPr>
          <w:rFonts w:asciiTheme="majorHAnsi" w:eastAsia="TimesNewRomanPSMT" w:hAnsiTheme="majorHAnsi" w:cs="Arial"/>
          <w:bCs/>
          <w:iCs/>
          <w:noProof/>
          <w:color w:val="FF0000"/>
          <w:lang w:val="sr-Cyrl-RS"/>
        </w:rPr>
        <w:t>.........</w:t>
      </w:r>
      <w:r w:rsidRPr="0046741C">
        <w:rPr>
          <w:rFonts w:asciiTheme="majorHAnsi" w:hAnsiTheme="majorHAnsi" w:cs="Arial"/>
          <w:i/>
          <w:iCs/>
          <w:noProof/>
          <w:color w:val="FF0000"/>
          <w:lang w:val="sr-Cyrl-RS"/>
        </w:rPr>
        <w:t>[навести адресу испоруке]</w:t>
      </w:r>
      <w:r w:rsidRPr="0046741C">
        <w:rPr>
          <w:rFonts w:asciiTheme="majorHAnsi" w:eastAsia="TimesNewRomanPSMT" w:hAnsiTheme="majorHAnsi" w:cs="Arial"/>
          <w:bCs/>
          <w:iCs/>
          <w:noProof/>
          <w:color w:val="FF0000"/>
          <w:lang w:val="sr-Cyrl-RS"/>
        </w:rPr>
        <w:t xml:space="preserve"> </w:t>
      </w:r>
      <w:r w:rsidRPr="0046741C">
        <w:rPr>
          <w:rFonts w:asciiTheme="majorHAnsi" w:hAnsiTheme="majorHAnsi"/>
          <w:bCs/>
          <w:iCs/>
          <w:noProof/>
          <w:lang w:val="sr-Cyrl-RS"/>
        </w:rPr>
        <w:t>и том приликом Добављачи су обавезни да поштују време испоруке: сезонско воће - доставља се до 08.00 часова.</w:t>
      </w:r>
    </w:p>
    <w:p w:rsidR="0081184F" w:rsidRPr="0046741C" w:rsidRDefault="0081184F" w:rsidP="0081184F">
      <w:pPr>
        <w:jc w:val="both"/>
        <w:rPr>
          <w:rFonts w:asciiTheme="majorHAnsi" w:hAnsiTheme="majorHAnsi"/>
          <w:bCs/>
          <w:iCs/>
          <w:noProof/>
          <w:lang w:val="sr-Cyrl-RS"/>
        </w:rPr>
      </w:pPr>
    </w:p>
    <w:p w:rsidR="0081184F" w:rsidRPr="0046741C" w:rsidRDefault="0081184F" w:rsidP="0081184F">
      <w:pPr>
        <w:ind w:firstLine="425"/>
        <w:jc w:val="both"/>
        <w:rPr>
          <w:rFonts w:asciiTheme="majorHAnsi" w:hAnsiTheme="majorHAnsi" w:cs="Arial"/>
          <w:noProof/>
          <w:lang w:val="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СРЕДСТВА ОБЕЗБЕЂЕЊА ЗА ИЗВРШАВАЊЕ ОКВИРНОГ СПОРАЗУМА</w:t>
      </w: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Члан 9.</w:t>
      </w: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p>
    <w:p w:rsidR="0081184F" w:rsidRPr="0046741C" w:rsidRDefault="0081184F" w:rsidP="0081184F">
      <w:pPr>
        <w:pStyle w:val="ListParagraph"/>
        <w:tabs>
          <w:tab w:val="left" w:pos="0"/>
        </w:tabs>
        <w:ind w:left="0"/>
        <w:jc w:val="both"/>
        <w:rPr>
          <w:rFonts w:asciiTheme="majorHAnsi" w:eastAsia="TimesNewRomanPSMT" w:hAnsiTheme="majorHAnsi" w:cs="Arial"/>
          <w:bCs/>
          <w:iCs/>
          <w:noProof/>
          <w:color w:val="auto"/>
          <w:lang w:val="sr-Cyrl-RS"/>
        </w:rPr>
      </w:pPr>
      <w:r w:rsidRPr="0046741C">
        <w:rPr>
          <w:rFonts w:asciiTheme="majorHAnsi" w:eastAsia="TimesNewRomanPSMT" w:hAnsiTheme="majorHAnsi" w:cs="Arial"/>
          <w:bCs/>
          <w:iCs/>
          <w:noProof/>
          <w:color w:val="auto"/>
          <w:lang w:val="sr-Cyrl-RS"/>
        </w:rPr>
        <w:t xml:space="preserve">Сви Добављачи се обавезују да у тренутку закључења овог оквирног споразума, предају Наручиоцу бланко сопствене менице, као обезбеђење за извршење оквирног споразума, које морају бити евидентиране у Регистру меница. </w:t>
      </w:r>
    </w:p>
    <w:p w:rsidR="0081184F" w:rsidRPr="0046741C" w:rsidRDefault="0081184F" w:rsidP="0081184F">
      <w:pPr>
        <w:pStyle w:val="ListParagraph"/>
        <w:tabs>
          <w:tab w:val="left" w:pos="0"/>
        </w:tabs>
        <w:ind w:left="0"/>
        <w:jc w:val="both"/>
        <w:rPr>
          <w:rFonts w:asciiTheme="majorHAnsi" w:eastAsia="TimesNewRomanPSMT" w:hAnsiTheme="majorHAnsi" w:cs="Arial"/>
          <w:bCs/>
          <w:iCs/>
          <w:noProof/>
          <w:color w:val="FF0000"/>
          <w:lang w:val="sr-Cyrl-RS"/>
        </w:rPr>
      </w:pPr>
    </w:p>
    <w:p w:rsidR="0081184F" w:rsidRPr="0046741C" w:rsidRDefault="0081184F" w:rsidP="0081184F">
      <w:pPr>
        <w:pStyle w:val="ListParagraph"/>
        <w:tabs>
          <w:tab w:val="left" w:pos="0"/>
        </w:tabs>
        <w:ind w:left="0"/>
        <w:jc w:val="both"/>
        <w:rPr>
          <w:rFonts w:asciiTheme="majorHAnsi" w:eastAsia="TimesNewRomanPSMT" w:hAnsiTheme="majorHAnsi" w:cs="Arial"/>
          <w:bCs/>
          <w:iCs/>
          <w:noProof/>
          <w:color w:val="FF0000"/>
          <w:lang w:val="sr-Cyrl-RS"/>
        </w:rPr>
      </w:pPr>
      <w:r w:rsidRPr="0046741C">
        <w:rPr>
          <w:rFonts w:asciiTheme="majorHAnsi" w:eastAsia="TimesNewRomanPSMT" w:hAnsiTheme="majorHAnsi" w:cs="Arial"/>
          <w:bCs/>
          <w:iCs/>
          <w:noProof/>
          <w:color w:val="auto"/>
          <w:lang w:val="sr-Cyrl-RS"/>
        </w:rPr>
        <w:t xml:space="preserve">Меница мора бити оверена </w:t>
      </w:r>
      <w:r w:rsidR="00DA7EB8">
        <w:rPr>
          <w:rFonts w:asciiTheme="majorHAnsi" w:eastAsia="TimesNewRomanPSMT" w:hAnsiTheme="majorHAnsi" w:cs="Arial"/>
          <w:bCs/>
          <w:iCs/>
          <w:noProof/>
          <w:color w:val="auto"/>
          <w:lang w:val="sr-Cyrl-RS"/>
        </w:rPr>
        <w:t xml:space="preserve">у складу са статусном документацијом </w:t>
      </w:r>
      <w:r w:rsidRPr="0046741C">
        <w:rPr>
          <w:rFonts w:asciiTheme="majorHAnsi" w:eastAsia="TimesNewRomanPSMT" w:hAnsiTheme="majorHAnsi" w:cs="Arial"/>
          <w:bCs/>
          <w:iCs/>
          <w:noProof/>
          <w:color w:val="auto"/>
          <w:lang w:val="sr-Cyrl-RS"/>
        </w:rPr>
        <w:t xml:space="preserve">и потписана од стране лица овлашћеног за заступање, а уз исту мора бити достављено попуњено </w:t>
      </w:r>
      <w:r w:rsidR="00542B77" w:rsidRPr="0046741C">
        <w:rPr>
          <w:rFonts w:asciiTheme="majorHAnsi" w:eastAsia="TimesNewRomanPSMT" w:hAnsiTheme="majorHAnsi" w:cs="Arial"/>
          <w:bCs/>
          <w:iCs/>
          <w:noProof/>
          <w:color w:val="auto"/>
          <w:lang w:val="sr-Cyrl-RS"/>
        </w:rPr>
        <w:t xml:space="preserve">менично овлашћење </w:t>
      </w:r>
      <w:r w:rsidR="00542B77">
        <w:rPr>
          <w:rFonts w:asciiTheme="majorHAnsi" w:eastAsia="TimesNewRomanPSMT" w:hAnsiTheme="majorHAnsi" w:cs="Arial"/>
          <w:bCs/>
          <w:iCs/>
          <w:noProof/>
          <w:color w:val="auto"/>
          <w:lang w:val="sr-Cyrl-RS"/>
        </w:rPr>
        <w:t>–</w:t>
      </w:r>
      <w:r w:rsidR="00542B77" w:rsidRPr="0046741C">
        <w:rPr>
          <w:rFonts w:asciiTheme="majorHAnsi" w:eastAsia="TimesNewRomanPSMT" w:hAnsiTheme="majorHAnsi" w:cs="Arial"/>
          <w:bCs/>
          <w:iCs/>
          <w:noProof/>
          <w:color w:val="auto"/>
          <w:lang w:val="sr-Cyrl-RS"/>
        </w:rPr>
        <w:t xml:space="preserve"> писмо</w:t>
      </w:r>
      <w:r w:rsidR="00542B77">
        <w:rPr>
          <w:rFonts w:asciiTheme="majorHAnsi" w:eastAsia="TimesNewRomanPSMT" w:hAnsiTheme="majorHAnsi" w:cs="Arial"/>
          <w:bCs/>
          <w:iCs/>
          <w:noProof/>
          <w:color w:val="auto"/>
          <w:lang w:val="sr-Cyrl-RS"/>
        </w:rPr>
        <w:t>,</w:t>
      </w:r>
      <w:r w:rsidRPr="0046741C">
        <w:rPr>
          <w:rFonts w:asciiTheme="majorHAnsi" w:eastAsia="TimesNewRomanPSMT" w:hAnsiTheme="majorHAnsi" w:cs="Arial"/>
          <w:bCs/>
          <w:iCs/>
          <w:noProof/>
          <w:color w:val="auto"/>
          <w:lang w:val="sr-Cyrl-RS"/>
        </w:rPr>
        <w:t xml:space="preserve"> оверено</w:t>
      </w:r>
      <w:r w:rsidR="00542B77">
        <w:rPr>
          <w:rFonts w:asciiTheme="majorHAnsi" w:eastAsia="TimesNewRomanPSMT" w:hAnsiTheme="majorHAnsi" w:cs="Arial"/>
          <w:bCs/>
          <w:iCs/>
          <w:noProof/>
          <w:color w:val="auto"/>
          <w:lang w:val="sr-Cyrl-RS"/>
        </w:rPr>
        <w:t xml:space="preserve"> у складу са статусном документацијом</w:t>
      </w:r>
      <w:r w:rsidRPr="0046741C">
        <w:rPr>
          <w:rFonts w:asciiTheme="majorHAnsi" w:eastAsia="TimesNewRomanPSMT" w:hAnsiTheme="majorHAnsi" w:cs="Arial"/>
          <w:bCs/>
          <w:iCs/>
          <w:noProof/>
          <w:color w:val="auto"/>
          <w:lang w:val="sr-Cyrl-RS"/>
        </w:rPr>
        <w:t xml:space="preserve">, са назначеним износом од </w:t>
      </w:r>
      <w:r w:rsidRPr="0046741C">
        <w:rPr>
          <w:rFonts w:asciiTheme="majorHAnsi" w:eastAsiaTheme="minorHAnsi" w:hAnsiTheme="majorHAnsi" w:cs="Arial"/>
          <w:noProof/>
          <w:color w:val="FF0000"/>
          <w:kern w:val="0"/>
          <w:lang w:val="sr-Cyrl-RS" w:eastAsia="en-US"/>
        </w:rPr>
        <w:t>.....................</w:t>
      </w:r>
      <w:r w:rsidRPr="0046741C">
        <w:rPr>
          <w:rFonts w:asciiTheme="majorHAnsi" w:hAnsiTheme="majorHAnsi" w:cs="Arial"/>
          <w:i/>
          <w:iCs/>
          <w:noProof/>
          <w:color w:val="FF0000"/>
          <w:lang w:val="sr-Cyrl-RS"/>
        </w:rPr>
        <w:t xml:space="preserve"> </w:t>
      </w:r>
      <w:r w:rsidRPr="0046741C">
        <w:rPr>
          <w:rFonts w:asciiTheme="majorHAnsi" w:hAnsiTheme="majorHAnsi" w:cs="Arial"/>
          <w:iCs/>
          <w:noProof/>
          <w:color w:val="FF0000"/>
          <w:lang w:val="sr-Cyrl-RS"/>
        </w:rPr>
        <w:t>динара</w:t>
      </w:r>
      <w:r w:rsidRPr="0046741C">
        <w:rPr>
          <w:rFonts w:asciiTheme="majorHAnsi" w:hAnsiTheme="majorHAnsi" w:cs="Arial"/>
          <w:i/>
          <w:iCs/>
          <w:noProof/>
          <w:color w:val="FF0000"/>
          <w:lang w:val="sr-Cyrl-RS"/>
        </w:rPr>
        <w:t xml:space="preserve"> [навести износ од 1% процењене вредности јавне набавке за три године важења оквирног споразума]</w:t>
      </w:r>
      <w:r w:rsidRPr="0046741C">
        <w:rPr>
          <w:rFonts w:asciiTheme="majorHAnsi" w:eastAsia="TimesNewRomanPSMT" w:hAnsiTheme="majorHAnsi" w:cs="Arial"/>
          <w:bCs/>
          <w:iCs/>
          <w:noProof/>
          <w:color w:val="auto"/>
          <w:lang w:val="sr-Cyrl-RS"/>
        </w:rPr>
        <w:t xml:space="preserve">, што чини 1% од процењене вредности оквирног споразума без ПДВ-а за три године. </w:t>
      </w:r>
    </w:p>
    <w:p w:rsidR="0081184F" w:rsidRPr="0046741C" w:rsidRDefault="0081184F" w:rsidP="0081184F">
      <w:pPr>
        <w:pStyle w:val="ListParagraph"/>
        <w:tabs>
          <w:tab w:val="left" w:pos="0"/>
        </w:tabs>
        <w:ind w:left="0"/>
        <w:jc w:val="both"/>
        <w:rPr>
          <w:rFonts w:asciiTheme="majorHAnsi" w:eastAsia="TimesNewRomanPSMT" w:hAnsiTheme="majorHAnsi" w:cs="Arial"/>
          <w:bCs/>
          <w:iCs/>
          <w:noProof/>
          <w:color w:val="auto"/>
          <w:lang w:val="sr-Cyrl-RS"/>
        </w:rPr>
      </w:pPr>
      <w:r w:rsidRPr="0046741C">
        <w:rPr>
          <w:rFonts w:asciiTheme="majorHAnsi" w:eastAsia="TimesNewRomanPSMT" w:hAnsiTheme="majorHAnsi" w:cs="Arial"/>
          <w:bCs/>
          <w:iCs/>
          <w:noProof/>
          <w:color w:val="auto"/>
          <w:lang w:val="sr-Cyrl-RS"/>
        </w:rPr>
        <w:t>Уз меницу мора бити достављена копија картона депонованих потписа који је издат од стране пословне банке коју добављач наводи у меничном овлашћењу - писму. Рок важења менице је 30 дана дужи од истека важења оквирног споразума.</w:t>
      </w:r>
    </w:p>
    <w:p w:rsidR="0081184F" w:rsidRPr="0046741C" w:rsidRDefault="0081184F" w:rsidP="0081184F">
      <w:pPr>
        <w:pStyle w:val="ListParagraph"/>
        <w:tabs>
          <w:tab w:val="left" w:pos="0"/>
        </w:tabs>
        <w:ind w:left="0"/>
        <w:jc w:val="both"/>
        <w:rPr>
          <w:rFonts w:asciiTheme="majorHAnsi" w:eastAsia="TimesNewRomanPSMT" w:hAnsiTheme="majorHAnsi" w:cs="Arial"/>
          <w:bCs/>
          <w:iCs/>
          <w:noProof/>
          <w:color w:val="auto"/>
          <w:lang w:val="sr-Cyrl-RS"/>
        </w:rPr>
      </w:pPr>
    </w:p>
    <w:p w:rsidR="0081184F" w:rsidRPr="0046741C" w:rsidRDefault="0081184F" w:rsidP="0081184F">
      <w:pPr>
        <w:pStyle w:val="ListParagraph"/>
        <w:ind w:left="0"/>
        <w:jc w:val="both"/>
        <w:rPr>
          <w:rFonts w:asciiTheme="majorHAnsi" w:eastAsia="TimesNewRomanPSMT" w:hAnsiTheme="majorHAnsi" w:cs="Arial"/>
          <w:bCs/>
          <w:iCs/>
          <w:noProof/>
          <w:color w:val="auto"/>
          <w:lang w:val="sr-Cyrl-RS"/>
        </w:rPr>
      </w:pPr>
      <w:r w:rsidRPr="0046741C">
        <w:rPr>
          <w:rFonts w:asciiTheme="majorHAnsi" w:eastAsia="TimesNewRomanPSMT" w:hAnsiTheme="majorHAnsi" w:cs="Arial"/>
          <w:bCs/>
          <w:iCs/>
          <w:noProof/>
          <w:color w:val="auto"/>
          <w:lang w:val="sr-Cyrl-RS"/>
        </w:rPr>
        <w:t xml:space="preserve">Наручилац </w:t>
      </w:r>
      <w:r w:rsidR="00442D07">
        <w:rPr>
          <w:rFonts w:asciiTheme="majorHAnsi" w:eastAsia="TimesNewRomanPSMT" w:hAnsiTheme="majorHAnsi" w:cs="Arial"/>
          <w:bCs/>
          <w:iCs/>
          <w:noProof/>
          <w:color w:val="auto"/>
          <w:lang w:val="sr-Cyrl-RS"/>
        </w:rPr>
        <w:t>ће</w:t>
      </w:r>
      <w:r w:rsidRPr="0046741C">
        <w:rPr>
          <w:rFonts w:asciiTheme="majorHAnsi" w:eastAsia="TimesNewRomanPSMT" w:hAnsiTheme="majorHAnsi" w:cs="Arial"/>
          <w:bCs/>
          <w:iCs/>
          <w:noProof/>
          <w:color w:val="auto"/>
          <w:lang w:val="sr-Cyrl-RS"/>
        </w:rPr>
        <w:t xml:space="preserve"> уновчити дату меницу уколико Добављач: </w:t>
      </w:r>
    </w:p>
    <w:p w:rsidR="0081184F" w:rsidRPr="0046741C" w:rsidRDefault="0081184F" w:rsidP="0081184F">
      <w:pPr>
        <w:pStyle w:val="ListParagraph"/>
        <w:numPr>
          <w:ilvl w:val="0"/>
          <w:numId w:val="19"/>
        </w:numPr>
        <w:suppressAutoHyphens w:val="0"/>
        <w:autoSpaceDE w:val="0"/>
        <w:autoSpaceDN w:val="0"/>
        <w:adjustRightInd w:val="0"/>
        <w:spacing w:line="240" w:lineRule="auto"/>
        <w:jc w:val="both"/>
        <w:rPr>
          <w:rFonts w:asciiTheme="majorHAnsi" w:eastAsia="TimesNewRomanPSMT" w:hAnsiTheme="majorHAnsi" w:cs="Arial"/>
          <w:bCs/>
          <w:iCs/>
          <w:noProof/>
          <w:color w:val="auto"/>
          <w:lang w:val="sr-Cyrl-RS"/>
        </w:rPr>
      </w:pPr>
      <w:r w:rsidRPr="0046741C">
        <w:rPr>
          <w:rFonts w:asciiTheme="majorHAnsi" w:eastAsia="TimesNewRomanPSMT" w:hAnsiTheme="majorHAnsi" w:cs="Arial"/>
          <w:bCs/>
          <w:iCs/>
          <w:noProof/>
          <w:color w:val="auto"/>
          <w:lang w:val="sr-Cyrl-RS"/>
        </w:rPr>
        <w:t>два пута узастопно одговори наручиоцу да није у могућности да изврши предмет набавке или</w:t>
      </w:r>
    </w:p>
    <w:p w:rsidR="0081184F" w:rsidRPr="0046741C" w:rsidRDefault="0081184F" w:rsidP="0081184F">
      <w:pPr>
        <w:pStyle w:val="ListParagraph"/>
        <w:numPr>
          <w:ilvl w:val="0"/>
          <w:numId w:val="19"/>
        </w:numPr>
        <w:suppressAutoHyphens w:val="0"/>
        <w:autoSpaceDE w:val="0"/>
        <w:autoSpaceDN w:val="0"/>
        <w:adjustRightInd w:val="0"/>
        <w:spacing w:line="240" w:lineRule="auto"/>
        <w:jc w:val="both"/>
        <w:rPr>
          <w:rFonts w:asciiTheme="majorHAnsi" w:eastAsia="TimesNewRomanPSMT" w:hAnsiTheme="majorHAnsi" w:cs="Arial"/>
          <w:bCs/>
          <w:iCs/>
          <w:noProof/>
          <w:color w:val="auto"/>
          <w:lang w:val="sr-Cyrl-RS"/>
        </w:rPr>
      </w:pPr>
      <w:r w:rsidRPr="0046741C">
        <w:rPr>
          <w:rFonts w:asciiTheme="majorHAnsi" w:eastAsia="TimesNewRomanPSMT" w:hAnsiTheme="majorHAnsi" w:cs="Arial"/>
          <w:bCs/>
          <w:iCs/>
          <w:noProof/>
          <w:color w:val="auto"/>
          <w:lang w:val="sr-Cyrl-RS"/>
        </w:rPr>
        <w:t>без оправданог разлога одбије да закључи појединачни уговор, када му је исти додељен у складу са овим оквирним споразумом или</w:t>
      </w:r>
    </w:p>
    <w:p w:rsidR="0081184F" w:rsidRPr="0046741C" w:rsidRDefault="0081184F" w:rsidP="0081184F">
      <w:pPr>
        <w:pStyle w:val="ListParagraph"/>
        <w:numPr>
          <w:ilvl w:val="0"/>
          <w:numId w:val="19"/>
        </w:numPr>
        <w:jc w:val="both"/>
        <w:rPr>
          <w:rFonts w:asciiTheme="majorHAnsi" w:eastAsia="TimesNewRomanPSMT" w:hAnsiTheme="majorHAnsi" w:cs="Arial"/>
          <w:bCs/>
          <w:iCs/>
          <w:noProof/>
          <w:color w:val="auto"/>
          <w:lang w:val="sr-Cyrl-RS"/>
        </w:rPr>
      </w:pPr>
      <w:r w:rsidRPr="0046741C">
        <w:rPr>
          <w:rFonts w:asciiTheme="majorHAnsi" w:eastAsia="TimesNewRomanPSMT" w:hAnsiTheme="majorHAnsi" w:cs="Arial"/>
          <w:bCs/>
          <w:iCs/>
          <w:noProof/>
          <w:color w:val="auto"/>
          <w:lang w:val="sr-Cyrl-RS"/>
        </w:rPr>
        <w:t>не достави средство обезбеђења уз појединачни уговор који Наручилац и тај добављач закључе по основу овог оквирног споразума.</w:t>
      </w:r>
    </w:p>
    <w:p w:rsidR="0081184F" w:rsidRPr="0046741C" w:rsidRDefault="0081184F" w:rsidP="0081184F">
      <w:pPr>
        <w:pStyle w:val="ListParagraph"/>
        <w:jc w:val="both"/>
        <w:rPr>
          <w:rFonts w:asciiTheme="majorHAnsi" w:eastAsia="TimesNewRomanPSMT" w:hAnsiTheme="majorHAnsi" w:cs="Arial"/>
          <w:bCs/>
          <w:iCs/>
          <w:noProof/>
          <w:color w:val="auto"/>
          <w:lang w:val="sr-Cyrl-RS"/>
        </w:rPr>
      </w:pPr>
    </w:p>
    <w:p w:rsidR="0081184F" w:rsidRPr="0046741C" w:rsidRDefault="0081184F" w:rsidP="0081184F">
      <w:pPr>
        <w:pStyle w:val="ListParagraph"/>
        <w:jc w:val="both"/>
        <w:rPr>
          <w:rFonts w:asciiTheme="majorHAnsi" w:eastAsia="TimesNewRomanPSMT" w:hAnsiTheme="majorHAnsi" w:cs="Arial"/>
          <w:bCs/>
          <w:iCs/>
          <w:noProof/>
          <w:color w:val="auto"/>
          <w:lang w:val="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СРЕДСТВА ОБЕЗБЕЂЕЊА ЗА ДОБРО ИЗВРШЕЊЕ УГОВОРА</w:t>
      </w: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Члан 10.</w:t>
      </w: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p>
    <w:p w:rsidR="0081184F" w:rsidRPr="0046741C" w:rsidRDefault="0081184F" w:rsidP="0081184F">
      <w:pPr>
        <w:pStyle w:val="ListParagraph"/>
        <w:tabs>
          <w:tab w:val="left" w:pos="0"/>
        </w:tabs>
        <w:ind w:left="0"/>
        <w:jc w:val="both"/>
        <w:rPr>
          <w:rFonts w:asciiTheme="majorHAnsi" w:eastAsia="TimesNewRomanPSMT" w:hAnsiTheme="majorHAnsi" w:cs="Arial"/>
          <w:bCs/>
          <w:iCs/>
          <w:noProof/>
          <w:color w:val="auto"/>
          <w:lang w:val="sr-Cyrl-RS"/>
        </w:rPr>
      </w:pPr>
      <w:r w:rsidRPr="0046741C">
        <w:rPr>
          <w:rFonts w:asciiTheme="majorHAnsi" w:eastAsia="TimesNewRomanPSMT" w:hAnsiTheme="majorHAnsi" w:cs="Arial"/>
          <w:bCs/>
          <w:iCs/>
          <w:noProof/>
          <w:color w:val="auto"/>
          <w:lang w:val="sr-Cyrl-RS"/>
        </w:rPr>
        <w:t xml:space="preserve">Добављач коме је додељен уговор се обавезују да у тренутку закључења уговора преда Наручиоцу бланко сопствену меницу, као обезбеђење за добро извршење уговора, која мора бити евидентирана у Регистру меница. </w:t>
      </w:r>
    </w:p>
    <w:p w:rsidR="0081184F" w:rsidRPr="0046741C" w:rsidRDefault="0081184F" w:rsidP="0081184F">
      <w:pPr>
        <w:pStyle w:val="ListParagraph"/>
        <w:tabs>
          <w:tab w:val="left" w:pos="0"/>
        </w:tabs>
        <w:ind w:left="0"/>
        <w:jc w:val="both"/>
        <w:rPr>
          <w:rFonts w:asciiTheme="majorHAnsi" w:eastAsia="TimesNewRomanPSMT" w:hAnsiTheme="majorHAnsi" w:cs="Arial"/>
          <w:bCs/>
          <w:iCs/>
          <w:noProof/>
          <w:color w:val="auto"/>
          <w:lang w:val="sr-Cyrl-RS"/>
        </w:rPr>
      </w:pPr>
      <w:r w:rsidRPr="0046741C">
        <w:rPr>
          <w:rFonts w:asciiTheme="majorHAnsi" w:eastAsia="TimesNewRomanPSMT" w:hAnsiTheme="majorHAnsi" w:cs="Arial"/>
          <w:bCs/>
          <w:iCs/>
          <w:noProof/>
          <w:color w:val="auto"/>
          <w:lang w:val="sr-Cyrl-RS"/>
        </w:rPr>
        <w:t xml:space="preserve">Меница мора бити оверена </w:t>
      </w:r>
      <w:r w:rsidR="00DA7EB8">
        <w:rPr>
          <w:rFonts w:asciiTheme="majorHAnsi" w:eastAsia="TimesNewRomanPSMT" w:hAnsiTheme="majorHAnsi" w:cs="Arial"/>
          <w:bCs/>
          <w:iCs/>
          <w:noProof/>
          <w:color w:val="auto"/>
          <w:lang w:val="sr-Cyrl-RS"/>
        </w:rPr>
        <w:t xml:space="preserve">у складу са статусном документацијом </w:t>
      </w:r>
      <w:r w:rsidRPr="0046741C">
        <w:rPr>
          <w:rFonts w:asciiTheme="majorHAnsi" w:eastAsia="TimesNewRomanPSMT" w:hAnsiTheme="majorHAnsi" w:cs="Arial"/>
          <w:bCs/>
          <w:iCs/>
          <w:noProof/>
          <w:color w:val="auto"/>
          <w:lang w:val="sr-Cyrl-RS"/>
        </w:rPr>
        <w:t xml:space="preserve">и потписана од стране лица овлашћеног за заступање, а уз исту мора бити достављено попуњено </w:t>
      </w:r>
      <w:r w:rsidR="00BA3F38" w:rsidRPr="0046741C">
        <w:rPr>
          <w:rFonts w:asciiTheme="majorHAnsi" w:eastAsia="TimesNewRomanPSMT" w:hAnsiTheme="majorHAnsi" w:cs="Arial"/>
          <w:bCs/>
          <w:iCs/>
          <w:noProof/>
          <w:color w:val="auto"/>
          <w:lang w:val="sr-Cyrl-RS"/>
        </w:rPr>
        <w:t xml:space="preserve">менично овлашћење </w:t>
      </w:r>
      <w:r w:rsidR="00BA3F38">
        <w:rPr>
          <w:rFonts w:asciiTheme="majorHAnsi" w:eastAsia="TimesNewRomanPSMT" w:hAnsiTheme="majorHAnsi" w:cs="Arial"/>
          <w:bCs/>
          <w:iCs/>
          <w:noProof/>
          <w:color w:val="auto"/>
          <w:lang w:val="sr-Cyrl-RS"/>
        </w:rPr>
        <w:t>–</w:t>
      </w:r>
      <w:r w:rsidR="00BA3F38" w:rsidRPr="0046741C">
        <w:rPr>
          <w:rFonts w:asciiTheme="majorHAnsi" w:eastAsia="TimesNewRomanPSMT" w:hAnsiTheme="majorHAnsi" w:cs="Arial"/>
          <w:bCs/>
          <w:iCs/>
          <w:noProof/>
          <w:color w:val="auto"/>
          <w:lang w:val="sr-Cyrl-RS"/>
        </w:rPr>
        <w:t xml:space="preserve"> писмо</w:t>
      </w:r>
      <w:r w:rsidR="00BA3F38">
        <w:rPr>
          <w:rFonts w:asciiTheme="majorHAnsi" w:eastAsia="TimesNewRomanPSMT" w:hAnsiTheme="majorHAnsi" w:cs="Arial"/>
          <w:bCs/>
          <w:iCs/>
          <w:noProof/>
          <w:color w:val="auto"/>
          <w:lang w:val="sr-Cyrl-RS"/>
        </w:rPr>
        <w:t>,</w:t>
      </w:r>
      <w:r w:rsidRPr="0046741C">
        <w:rPr>
          <w:rFonts w:asciiTheme="majorHAnsi" w:eastAsia="TimesNewRomanPSMT" w:hAnsiTheme="majorHAnsi" w:cs="Arial"/>
          <w:bCs/>
          <w:iCs/>
          <w:noProof/>
          <w:color w:val="auto"/>
          <w:lang w:val="sr-Cyrl-RS"/>
        </w:rPr>
        <w:t xml:space="preserve"> оверено</w:t>
      </w:r>
      <w:r w:rsidR="00BA3F38">
        <w:rPr>
          <w:rFonts w:asciiTheme="majorHAnsi" w:eastAsia="TimesNewRomanPSMT" w:hAnsiTheme="majorHAnsi" w:cs="Arial"/>
          <w:bCs/>
          <w:iCs/>
          <w:noProof/>
          <w:color w:val="auto"/>
          <w:lang w:val="sr-Cyrl-RS"/>
        </w:rPr>
        <w:t xml:space="preserve"> у складу са статусном документацијом</w:t>
      </w:r>
      <w:r w:rsidRPr="0046741C">
        <w:rPr>
          <w:rFonts w:asciiTheme="majorHAnsi" w:eastAsia="TimesNewRomanPSMT" w:hAnsiTheme="majorHAnsi" w:cs="Arial"/>
          <w:bCs/>
          <w:iCs/>
          <w:noProof/>
          <w:color w:val="auto"/>
          <w:lang w:val="sr-Cyrl-RS"/>
        </w:rPr>
        <w:t xml:space="preserve">, са назначеним износом од 10% од вредности појединачног уговора без ПДВ-а. </w:t>
      </w:r>
    </w:p>
    <w:p w:rsidR="0081184F" w:rsidRPr="0046741C" w:rsidRDefault="0081184F" w:rsidP="0081184F">
      <w:pPr>
        <w:pStyle w:val="ListParagraph"/>
        <w:tabs>
          <w:tab w:val="left" w:pos="0"/>
        </w:tabs>
        <w:ind w:left="0"/>
        <w:jc w:val="both"/>
        <w:rPr>
          <w:rFonts w:asciiTheme="majorHAnsi" w:eastAsia="TimesNewRomanPSMT" w:hAnsiTheme="majorHAnsi" w:cs="Arial"/>
          <w:bCs/>
          <w:iCs/>
          <w:noProof/>
          <w:color w:val="auto"/>
          <w:lang w:val="sr-Cyrl-RS"/>
        </w:rPr>
      </w:pPr>
      <w:r w:rsidRPr="0046741C">
        <w:rPr>
          <w:rFonts w:asciiTheme="majorHAnsi" w:eastAsia="TimesNewRomanPSMT" w:hAnsiTheme="majorHAnsi" w:cs="Arial"/>
          <w:bCs/>
          <w:iCs/>
          <w:noProof/>
          <w:color w:val="auto"/>
          <w:lang w:val="sr-Cyrl-RS"/>
        </w:rPr>
        <w:t>Уз меницу мора бити достављена копија картона депонованих потписа који је издат од стране пословне банке коју добављач наводи у меничном овлашћењу - писму. Рок важења менице је 30 дана дужи од истека уговорене обавезе у целости.</w:t>
      </w:r>
    </w:p>
    <w:p w:rsidR="0081184F" w:rsidRPr="0046741C" w:rsidRDefault="0081184F" w:rsidP="0081184F">
      <w:pPr>
        <w:pStyle w:val="ListParagraph"/>
        <w:tabs>
          <w:tab w:val="left" w:pos="0"/>
        </w:tabs>
        <w:ind w:left="0"/>
        <w:jc w:val="both"/>
        <w:rPr>
          <w:rFonts w:asciiTheme="majorHAnsi" w:eastAsia="TimesNewRomanPSMT" w:hAnsiTheme="majorHAnsi" w:cs="Arial"/>
          <w:bCs/>
          <w:iCs/>
          <w:noProof/>
          <w:color w:val="FF0000"/>
          <w:lang w:val="sr-Cyrl-RS"/>
        </w:rPr>
      </w:pPr>
    </w:p>
    <w:p w:rsidR="0081184F" w:rsidRPr="0046741C" w:rsidRDefault="0081184F" w:rsidP="0081184F">
      <w:pPr>
        <w:spacing w:after="120"/>
        <w:jc w:val="both"/>
        <w:rPr>
          <w:rFonts w:asciiTheme="majorHAnsi" w:eastAsia="TimesNewRomanPSMT" w:hAnsiTheme="majorHAnsi" w:cs="Arial"/>
          <w:bCs/>
          <w:iCs/>
          <w:noProof/>
          <w:color w:val="auto"/>
          <w:lang w:val="sr-Cyrl-RS"/>
        </w:rPr>
      </w:pPr>
      <w:r w:rsidRPr="0046741C">
        <w:rPr>
          <w:rFonts w:asciiTheme="majorHAnsi" w:eastAsia="TimesNewRomanPSMT" w:hAnsiTheme="majorHAnsi" w:cs="Arial"/>
          <w:bCs/>
          <w:iCs/>
          <w:noProof/>
          <w:color w:val="auto"/>
          <w:lang w:val="sr-Cyrl-RS"/>
        </w:rPr>
        <w:t xml:space="preserve">Наручилац ће уновчити дато средство обезбеђења уколико Добављач не буде извршавао своје уговорне обавезе у роковима и на начин предвиђен уговором. </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lastRenderedPageBreak/>
        <w:t>РАСКИД ОКВИРНОГ СПОРАЗУМА</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Члан 11.</w:t>
      </w: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noProof/>
          <w:kern w:val="0"/>
          <w:lang w:val="sr-Cyrl-RS" w:eastAsia="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46741C">
        <w:rPr>
          <w:rFonts w:asciiTheme="majorHAnsi" w:eastAsia="Times New Roman" w:hAnsiTheme="majorHAnsi" w:cs="Arial"/>
          <w:noProof/>
          <w:kern w:val="0"/>
          <w:lang w:val="sr-Cyrl-RS" w:eastAsia="sr-Cyrl-RS"/>
        </w:rPr>
        <w:t>Овај Споразум се може раскинути на оправдани захтев Наручиоца или Добављача.</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46741C">
        <w:rPr>
          <w:rFonts w:asciiTheme="majorHAnsi" w:eastAsia="Times New Roman" w:hAnsiTheme="majorHAnsi" w:cs="Arial"/>
          <w:noProof/>
          <w:kern w:val="0"/>
          <w:lang w:val="sr-Cyrl-RS" w:eastAsia="sr-Cyrl-RS"/>
        </w:rPr>
        <w:t>Наручилац може раскинути овај Споразум у односу на одређеног добављача у случајевима:</w:t>
      </w:r>
    </w:p>
    <w:p w:rsidR="0081184F" w:rsidRPr="0046741C" w:rsidRDefault="0081184F" w:rsidP="0081184F">
      <w:pPr>
        <w:pStyle w:val="ListParagraph"/>
        <w:numPr>
          <w:ilvl w:val="0"/>
          <w:numId w:val="26"/>
        </w:numPr>
        <w:suppressAutoHyphens w:val="0"/>
        <w:autoSpaceDE w:val="0"/>
        <w:autoSpaceDN w:val="0"/>
        <w:adjustRightInd w:val="0"/>
        <w:spacing w:line="240" w:lineRule="auto"/>
        <w:jc w:val="both"/>
        <w:rPr>
          <w:rFonts w:asciiTheme="majorHAnsi" w:hAnsiTheme="majorHAnsi"/>
          <w:iCs/>
          <w:noProof/>
          <w:color w:val="auto"/>
          <w:lang w:val="sr-Cyrl-RS"/>
        </w:rPr>
      </w:pPr>
      <w:r w:rsidRPr="0046741C">
        <w:rPr>
          <w:rFonts w:asciiTheme="majorHAnsi" w:hAnsiTheme="majorHAnsi"/>
          <w:iCs/>
          <w:noProof/>
          <w:color w:val="auto"/>
          <w:lang w:val="sr-Cyrl-RS"/>
        </w:rPr>
        <w:t xml:space="preserve">да добављач </w:t>
      </w:r>
      <w:r w:rsidRPr="0046741C">
        <w:rPr>
          <w:rFonts w:asciiTheme="majorHAnsi" w:eastAsia="Times New Roman" w:hAnsiTheme="majorHAnsi"/>
          <w:noProof/>
          <w:color w:val="auto"/>
          <w:kern w:val="0"/>
          <w:lang w:val="sr-Cyrl-RS" w:eastAsia="sr-Cyrl-RS"/>
        </w:rPr>
        <w:t xml:space="preserve">два пута узастопно </w:t>
      </w:r>
      <w:r w:rsidRPr="0046741C">
        <w:rPr>
          <w:rFonts w:asciiTheme="majorHAnsi" w:eastAsia="Times New Roman" w:hAnsiTheme="majorHAnsi"/>
          <w:noProof/>
          <w:kern w:val="0"/>
          <w:lang w:val="sr-Cyrl-RS" w:eastAsia="sr-Cyrl-RS"/>
        </w:rPr>
        <w:t xml:space="preserve">одговори наручиоцу да није у могућности да изврши предмет набавке; </w:t>
      </w:r>
    </w:p>
    <w:p w:rsidR="0081184F" w:rsidRPr="0046741C" w:rsidRDefault="0081184F" w:rsidP="0081184F">
      <w:pPr>
        <w:pStyle w:val="ListParagraph"/>
        <w:numPr>
          <w:ilvl w:val="0"/>
          <w:numId w:val="26"/>
        </w:numPr>
        <w:suppressAutoHyphens w:val="0"/>
        <w:autoSpaceDE w:val="0"/>
        <w:autoSpaceDN w:val="0"/>
        <w:adjustRightInd w:val="0"/>
        <w:spacing w:line="240" w:lineRule="auto"/>
        <w:jc w:val="both"/>
        <w:rPr>
          <w:rFonts w:asciiTheme="majorHAnsi" w:hAnsiTheme="majorHAnsi" w:cs="Arial"/>
          <w:iCs/>
          <w:noProof/>
          <w:color w:val="auto"/>
          <w:lang w:val="sr-Cyrl-RS"/>
        </w:rPr>
      </w:pPr>
      <w:r w:rsidRPr="0046741C">
        <w:rPr>
          <w:rFonts w:asciiTheme="majorHAnsi" w:hAnsiTheme="majorHAnsi" w:cs="Arial"/>
          <w:iCs/>
          <w:noProof/>
          <w:color w:val="auto"/>
          <w:lang w:val="sr-Cyrl-RS"/>
        </w:rPr>
        <w:t xml:space="preserve">да добављач без оправданог разлога одбије да </w:t>
      </w:r>
      <w:r w:rsidRPr="0046741C">
        <w:rPr>
          <w:rFonts w:asciiTheme="majorHAnsi" w:hAnsiTheme="majorHAnsi"/>
          <w:iCs/>
          <w:noProof/>
          <w:color w:val="auto"/>
          <w:lang w:val="sr-Cyrl-RS"/>
        </w:rPr>
        <w:t>закључи појединачни уговор, када му је исти додељен у складу са овим оквирним споразумом</w:t>
      </w:r>
      <w:r w:rsidRPr="0046741C">
        <w:rPr>
          <w:rFonts w:asciiTheme="majorHAnsi" w:hAnsiTheme="majorHAnsi" w:cs="Arial"/>
          <w:iCs/>
          <w:noProof/>
          <w:color w:val="auto"/>
          <w:lang w:val="sr-Cyrl-RS"/>
        </w:rPr>
        <w:t>;</w:t>
      </w:r>
    </w:p>
    <w:p w:rsidR="0081184F" w:rsidRPr="0046741C" w:rsidRDefault="0081184F" w:rsidP="0081184F">
      <w:pPr>
        <w:pStyle w:val="ListParagraph"/>
        <w:numPr>
          <w:ilvl w:val="0"/>
          <w:numId w:val="26"/>
        </w:num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46741C">
        <w:rPr>
          <w:rFonts w:asciiTheme="majorHAnsi" w:eastAsia="Times New Roman" w:hAnsiTheme="majorHAnsi" w:cs="Arial"/>
          <w:noProof/>
          <w:kern w:val="0"/>
          <w:lang w:val="sr-Cyrl-RS" w:eastAsia="sr-Cyrl-RS"/>
        </w:rPr>
        <w:t>изласка појединог члана из заједничке групе добављача која је једна од страна потписника овог Споразума;</w:t>
      </w:r>
    </w:p>
    <w:p w:rsidR="0081184F" w:rsidRPr="0046741C" w:rsidRDefault="0081184F" w:rsidP="0081184F">
      <w:pPr>
        <w:pStyle w:val="ListParagraph"/>
        <w:numPr>
          <w:ilvl w:val="0"/>
          <w:numId w:val="26"/>
        </w:numPr>
        <w:suppressAutoHyphens w:val="0"/>
        <w:autoSpaceDE w:val="0"/>
        <w:autoSpaceDN w:val="0"/>
        <w:adjustRightInd w:val="0"/>
        <w:spacing w:line="240" w:lineRule="auto"/>
        <w:jc w:val="both"/>
        <w:rPr>
          <w:rFonts w:asciiTheme="majorHAnsi" w:eastAsia="Times New Roman" w:hAnsiTheme="majorHAnsi"/>
          <w:noProof/>
          <w:kern w:val="0"/>
          <w:lang w:val="sr-Cyrl-RS" w:eastAsia="sr-Cyrl-RS"/>
        </w:rPr>
      </w:pPr>
      <w:r w:rsidRPr="0046741C">
        <w:rPr>
          <w:rFonts w:asciiTheme="majorHAnsi" w:hAnsiTheme="majorHAnsi"/>
          <w:iCs/>
          <w:noProof/>
          <w:color w:val="auto"/>
          <w:lang w:val="sr-Cyrl-RS"/>
        </w:rPr>
        <w:t xml:space="preserve">да добављач </w:t>
      </w:r>
      <w:r w:rsidRPr="0046741C">
        <w:rPr>
          <w:rFonts w:asciiTheme="majorHAnsi" w:eastAsia="Times New Roman" w:hAnsiTheme="majorHAnsi"/>
          <w:noProof/>
          <w:kern w:val="0"/>
          <w:lang w:val="sr-Cyrl-RS" w:eastAsia="sr-Cyrl-RS"/>
        </w:rPr>
        <w:t>не достави средство обезбеђења за добро извршење појединачног уговора у складу са чланом 10. овог Споразума,</w:t>
      </w:r>
    </w:p>
    <w:p w:rsidR="0081184F" w:rsidRPr="0046741C" w:rsidRDefault="0081184F" w:rsidP="0081184F">
      <w:pPr>
        <w:pStyle w:val="ListParagraph"/>
        <w:numPr>
          <w:ilvl w:val="0"/>
          <w:numId w:val="26"/>
        </w:numPr>
        <w:suppressAutoHyphens w:val="0"/>
        <w:autoSpaceDE w:val="0"/>
        <w:autoSpaceDN w:val="0"/>
        <w:adjustRightInd w:val="0"/>
        <w:spacing w:line="240" w:lineRule="auto"/>
        <w:jc w:val="both"/>
        <w:rPr>
          <w:rFonts w:asciiTheme="majorHAnsi" w:eastAsia="Times New Roman" w:hAnsiTheme="majorHAnsi"/>
          <w:noProof/>
          <w:kern w:val="0"/>
          <w:lang w:val="sr-Cyrl-RS" w:eastAsia="sr-Cyrl-RS"/>
        </w:rPr>
      </w:pPr>
      <w:r w:rsidRPr="0046741C">
        <w:rPr>
          <w:rFonts w:asciiTheme="majorHAnsi" w:eastAsia="Times New Roman" w:hAnsiTheme="majorHAnsi"/>
          <w:noProof/>
          <w:kern w:val="0"/>
          <w:lang w:val="sr-Cyrl-RS" w:eastAsia="sr-Cyrl-RS"/>
        </w:rPr>
        <w:t>раскида уговора склопљеног на основу овог Споразума уколико је одговорност за раскид на страни одабраног добављача,</w:t>
      </w:r>
    </w:p>
    <w:p w:rsidR="0081184F" w:rsidRPr="0046741C" w:rsidRDefault="0081184F" w:rsidP="0081184F">
      <w:pPr>
        <w:pStyle w:val="ListParagraph"/>
        <w:numPr>
          <w:ilvl w:val="0"/>
          <w:numId w:val="26"/>
        </w:num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46741C">
        <w:rPr>
          <w:rFonts w:asciiTheme="majorHAnsi" w:eastAsia="Times New Roman" w:hAnsiTheme="majorHAnsi" w:cs="Arial"/>
          <w:noProof/>
          <w:kern w:val="0"/>
          <w:lang w:val="sr-Cyrl-RS" w:eastAsia="sr-Cyrl-RS"/>
        </w:rPr>
        <w:t>ако добављач стекне негативну референцу у реализацији овог Споразума</w:t>
      </w:r>
      <w:r w:rsidRPr="0046741C">
        <w:rPr>
          <w:rFonts w:asciiTheme="majorHAnsi" w:hAnsiTheme="majorHAnsi" w:cs="Arial"/>
          <w:noProof/>
          <w:lang w:val="sr-Cyrl-RS"/>
        </w:rPr>
        <w:t>;</w:t>
      </w:r>
    </w:p>
    <w:p w:rsidR="0081184F" w:rsidRPr="0046741C" w:rsidRDefault="0081184F" w:rsidP="0081184F">
      <w:pPr>
        <w:pStyle w:val="ListParagraph"/>
        <w:numPr>
          <w:ilvl w:val="0"/>
          <w:numId w:val="26"/>
        </w:numPr>
        <w:suppressAutoHyphens w:val="0"/>
        <w:autoSpaceDE w:val="0"/>
        <w:autoSpaceDN w:val="0"/>
        <w:adjustRightInd w:val="0"/>
        <w:spacing w:line="240" w:lineRule="auto"/>
        <w:jc w:val="both"/>
        <w:rPr>
          <w:rFonts w:asciiTheme="majorHAnsi" w:hAnsiTheme="majorHAnsi" w:cs="Arial"/>
          <w:i/>
          <w:iCs/>
          <w:noProof/>
          <w:lang w:val="sr-Cyrl-RS"/>
        </w:rPr>
      </w:pPr>
      <w:r w:rsidRPr="0046741C">
        <w:rPr>
          <w:rFonts w:asciiTheme="majorHAnsi" w:hAnsiTheme="majorHAnsi" w:cs="Arial"/>
          <w:noProof/>
          <w:lang w:val="sr-Cyrl-RS"/>
        </w:rPr>
        <w:t>злоупотреба и преварног поступања Добављача.</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ПОСЕБНЕ И ЗАВРШНЕ ОДРЕДБЕ</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rsidR="0081184F" w:rsidRPr="0046741C" w:rsidRDefault="0081184F" w:rsidP="0081184F">
      <w:pPr>
        <w:ind w:firstLine="425"/>
        <w:jc w:val="center"/>
        <w:rPr>
          <w:rFonts w:asciiTheme="majorHAnsi" w:hAnsiTheme="majorHAnsi" w:cs="Arial"/>
          <w:b/>
          <w:noProof/>
          <w:lang w:val="sr-Cyrl-RS"/>
        </w:rPr>
      </w:pPr>
      <w:r w:rsidRPr="0046741C">
        <w:rPr>
          <w:rFonts w:asciiTheme="majorHAnsi" w:hAnsiTheme="majorHAnsi" w:cs="Arial"/>
          <w:b/>
          <w:noProof/>
          <w:lang w:val="sr-Cyrl-RS"/>
        </w:rPr>
        <w:t>Члан 12.</w:t>
      </w:r>
    </w:p>
    <w:p w:rsidR="0081184F" w:rsidRPr="0046741C" w:rsidRDefault="0081184F" w:rsidP="0081184F">
      <w:pPr>
        <w:jc w:val="both"/>
        <w:rPr>
          <w:rFonts w:asciiTheme="majorHAnsi" w:hAnsiTheme="majorHAnsi" w:cs="Arial"/>
          <w:noProof/>
          <w:lang w:val="sr-Cyrl-RS"/>
        </w:rPr>
      </w:pPr>
    </w:p>
    <w:p w:rsidR="0081184F" w:rsidRPr="0046741C" w:rsidRDefault="0081184F" w:rsidP="0081184F">
      <w:pPr>
        <w:jc w:val="both"/>
        <w:rPr>
          <w:rFonts w:asciiTheme="majorHAnsi" w:hAnsiTheme="majorHAnsi" w:cs="Arial"/>
          <w:noProof/>
          <w:lang w:val="sr-Cyrl-RS"/>
        </w:rPr>
      </w:pPr>
      <w:r w:rsidRPr="0046741C">
        <w:rPr>
          <w:rFonts w:asciiTheme="majorHAnsi" w:hAnsiTheme="majorHAnsi" w:cs="Arial"/>
          <w:noProof/>
          <w:lang w:val="sr-Cyrl-RS"/>
        </w:rPr>
        <w:t xml:space="preserve">За све што није регулисано овим оквирним споразумом примењиваће се одредбе закона који регулишу облигационе односе, као и други прописи који регулишу ову материју. </w:t>
      </w:r>
    </w:p>
    <w:p w:rsidR="0081184F" w:rsidRPr="0046741C" w:rsidRDefault="0081184F" w:rsidP="0081184F">
      <w:pPr>
        <w:jc w:val="both"/>
        <w:rPr>
          <w:rFonts w:asciiTheme="majorHAnsi" w:hAnsiTheme="majorHAnsi" w:cs="Arial"/>
          <w:noProof/>
          <w:lang w:val="sr-Cyrl-RS"/>
        </w:rPr>
      </w:pPr>
    </w:p>
    <w:p w:rsidR="0081184F" w:rsidRPr="0046741C" w:rsidRDefault="0081184F" w:rsidP="0081184F">
      <w:pPr>
        <w:ind w:firstLine="425"/>
        <w:jc w:val="both"/>
        <w:rPr>
          <w:rFonts w:asciiTheme="majorHAnsi" w:hAnsiTheme="majorHAnsi" w:cs="Arial"/>
          <w:noProof/>
          <w:lang w:val="sr-Cyrl-RS"/>
        </w:rPr>
      </w:pPr>
    </w:p>
    <w:p w:rsidR="0081184F" w:rsidRPr="0046741C" w:rsidRDefault="0081184F" w:rsidP="0081184F">
      <w:pPr>
        <w:ind w:firstLine="425"/>
        <w:jc w:val="center"/>
        <w:rPr>
          <w:rFonts w:asciiTheme="majorHAnsi" w:hAnsiTheme="majorHAnsi" w:cs="Arial"/>
          <w:b/>
          <w:noProof/>
          <w:lang w:val="sr-Cyrl-RS"/>
        </w:rPr>
      </w:pPr>
      <w:r w:rsidRPr="0046741C">
        <w:rPr>
          <w:rFonts w:asciiTheme="majorHAnsi" w:hAnsiTheme="majorHAnsi" w:cs="Arial"/>
          <w:b/>
          <w:noProof/>
          <w:lang w:val="sr-Cyrl-RS"/>
        </w:rPr>
        <w:t>Члан 13.</w:t>
      </w:r>
    </w:p>
    <w:p w:rsidR="0081184F" w:rsidRPr="0046741C" w:rsidRDefault="0081184F" w:rsidP="0081184F">
      <w:pPr>
        <w:ind w:firstLine="425"/>
        <w:jc w:val="center"/>
        <w:rPr>
          <w:rFonts w:asciiTheme="majorHAnsi" w:hAnsiTheme="majorHAnsi" w:cs="Arial"/>
          <w:b/>
          <w:noProof/>
          <w:lang w:val="sr-Cyrl-RS"/>
        </w:rPr>
      </w:pPr>
    </w:p>
    <w:p w:rsidR="0081184F" w:rsidRPr="0046741C" w:rsidRDefault="0081184F" w:rsidP="0081184F">
      <w:pPr>
        <w:pStyle w:val="BodyTextIndent3"/>
        <w:ind w:left="0"/>
        <w:jc w:val="both"/>
        <w:rPr>
          <w:rFonts w:asciiTheme="majorHAnsi" w:hAnsiTheme="majorHAnsi" w:cs="Arial"/>
          <w:noProof/>
          <w:color w:val="auto"/>
          <w:sz w:val="24"/>
          <w:szCs w:val="24"/>
          <w:lang w:val="sr-Cyrl-RS"/>
        </w:rPr>
      </w:pPr>
      <w:r w:rsidRPr="0046741C">
        <w:rPr>
          <w:rFonts w:asciiTheme="majorHAnsi" w:hAnsiTheme="majorHAnsi" w:cs="Arial"/>
          <w:noProof/>
          <w:color w:val="auto"/>
          <w:sz w:val="24"/>
          <w:szCs w:val="24"/>
          <w:lang w:val="sr-Cyrl-RS"/>
        </w:rPr>
        <w:t>Све спорове који проистекну у реализацији овог оквирног споразума, стране у овом оквирном споразуму ће решавати споразумно. У случају да споразум није могућ, спор ће решавати Привредни суд у Београду.</w:t>
      </w:r>
    </w:p>
    <w:p w:rsidR="0081184F" w:rsidRPr="0046741C" w:rsidRDefault="0081184F" w:rsidP="0081184F">
      <w:pPr>
        <w:pStyle w:val="BodyTextIndent3"/>
        <w:ind w:left="0"/>
        <w:jc w:val="both"/>
        <w:rPr>
          <w:rFonts w:asciiTheme="majorHAnsi" w:hAnsiTheme="majorHAnsi" w:cs="Arial"/>
          <w:noProof/>
          <w:color w:val="auto"/>
          <w:sz w:val="24"/>
          <w:szCs w:val="24"/>
          <w:lang w:val="sr-Cyrl-RS"/>
        </w:rPr>
      </w:pPr>
    </w:p>
    <w:p w:rsidR="0081184F" w:rsidRPr="0046741C" w:rsidRDefault="0081184F" w:rsidP="0081184F">
      <w:pPr>
        <w:ind w:firstLine="425"/>
        <w:jc w:val="center"/>
        <w:rPr>
          <w:rFonts w:asciiTheme="majorHAnsi" w:hAnsiTheme="majorHAnsi" w:cs="Arial"/>
          <w:b/>
          <w:noProof/>
          <w:lang w:val="sr-Cyrl-RS"/>
        </w:rPr>
      </w:pPr>
      <w:r w:rsidRPr="0046741C">
        <w:rPr>
          <w:rFonts w:asciiTheme="majorHAnsi" w:hAnsiTheme="majorHAnsi" w:cs="Arial"/>
          <w:b/>
          <w:noProof/>
          <w:lang w:val="sr-Cyrl-RS"/>
        </w:rPr>
        <w:t>Члан 14.</w:t>
      </w:r>
    </w:p>
    <w:p w:rsidR="0081184F" w:rsidRPr="0046741C" w:rsidRDefault="0081184F" w:rsidP="0081184F">
      <w:pPr>
        <w:jc w:val="both"/>
        <w:rPr>
          <w:rFonts w:asciiTheme="majorHAnsi" w:hAnsiTheme="majorHAnsi" w:cs="Arial"/>
          <w:noProof/>
          <w:lang w:val="sr-Cyrl-RS"/>
        </w:rPr>
      </w:pPr>
    </w:p>
    <w:p w:rsidR="0081184F" w:rsidRPr="0046741C" w:rsidRDefault="0081184F" w:rsidP="0081184F">
      <w:pPr>
        <w:jc w:val="both"/>
        <w:rPr>
          <w:rFonts w:asciiTheme="majorHAnsi" w:hAnsiTheme="majorHAnsi" w:cs="Arial"/>
          <w:noProof/>
          <w:lang w:val="sr-Cyrl-RS"/>
        </w:rPr>
      </w:pPr>
      <w:r w:rsidRPr="0046741C">
        <w:rPr>
          <w:rFonts w:asciiTheme="majorHAnsi" w:hAnsiTheme="majorHAnsi" w:cs="Arial"/>
          <w:noProof/>
          <w:lang w:val="sr-Cyrl-RS"/>
        </w:rPr>
        <w:t>Овај оквирни споразум је закључен у 5 (пет) истоветних примерака од којих 2 (два) припада Наручиоцу, а по 1 (један) сваком Добављачу у оквирном споразуму.</w:t>
      </w:r>
    </w:p>
    <w:p w:rsidR="0081184F" w:rsidRPr="0046741C" w:rsidRDefault="0081184F" w:rsidP="0081184F">
      <w:pPr>
        <w:ind w:firstLine="425"/>
        <w:jc w:val="both"/>
        <w:rPr>
          <w:rFonts w:asciiTheme="majorHAnsi" w:hAnsiTheme="majorHAnsi" w:cs="Arial"/>
          <w:noProof/>
          <w:lang w:val="sr-Cyrl-RS"/>
        </w:rPr>
      </w:pPr>
    </w:p>
    <w:tbl>
      <w:tblPr>
        <w:tblW w:w="0" w:type="auto"/>
        <w:tblLook w:val="04A0" w:firstRow="1" w:lastRow="0" w:firstColumn="1" w:lastColumn="0" w:noHBand="0" w:noVBand="1"/>
      </w:tblPr>
      <w:tblGrid>
        <w:gridCol w:w="3044"/>
        <w:gridCol w:w="2926"/>
        <w:gridCol w:w="3056"/>
      </w:tblGrid>
      <w:tr w:rsidR="0081184F" w:rsidRPr="0046741C" w:rsidTr="0046741C">
        <w:tc>
          <w:tcPr>
            <w:tcW w:w="3190" w:type="dxa"/>
            <w:shd w:val="clear" w:color="auto" w:fill="auto"/>
            <w:vAlign w:val="center"/>
          </w:tcPr>
          <w:p w:rsidR="0081184F" w:rsidRPr="0046741C" w:rsidRDefault="0081184F" w:rsidP="0046741C">
            <w:pPr>
              <w:pStyle w:val="BodyText2"/>
              <w:spacing w:line="240" w:lineRule="auto"/>
              <w:jc w:val="center"/>
              <w:rPr>
                <w:rFonts w:asciiTheme="majorHAnsi" w:hAnsiTheme="majorHAnsi" w:cs="Arial"/>
                <w:b/>
                <w:noProof/>
                <w:lang w:val="sr-Cyrl-RS"/>
              </w:rPr>
            </w:pPr>
            <w:r w:rsidRPr="0046741C">
              <w:rPr>
                <w:rFonts w:asciiTheme="majorHAnsi" w:hAnsiTheme="majorHAnsi" w:cs="Arial"/>
                <w:b/>
                <w:noProof/>
                <w:lang w:val="sr-Cyrl-RS"/>
              </w:rPr>
              <w:t>ДОБАВЉАЧ 1</w:t>
            </w:r>
          </w:p>
        </w:tc>
        <w:tc>
          <w:tcPr>
            <w:tcW w:w="3190" w:type="dxa"/>
            <w:shd w:val="clear" w:color="auto" w:fill="auto"/>
            <w:vAlign w:val="center"/>
          </w:tcPr>
          <w:p w:rsidR="0081184F" w:rsidRPr="0046741C" w:rsidRDefault="0081184F" w:rsidP="0046741C">
            <w:pPr>
              <w:pStyle w:val="BodyText2"/>
              <w:spacing w:line="240" w:lineRule="auto"/>
              <w:jc w:val="center"/>
              <w:rPr>
                <w:rFonts w:asciiTheme="majorHAnsi" w:hAnsiTheme="majorHAnsi" w:cs="Arial"/>
                <w:b/>
                <w:noProof/>
                <w:lang w:val="sr-Cyrl-RS"/>
              </w:rPr>
            </w:pPr>
          </w:p>
        </w:tc>
        <w:tc>
          <w:tcPr>
            <w:tcW w:w="3191" w:type="dxa"/>
            <w:shd w:val="clear" w:color="auto" w:fill="auto"/>
            <w:vAlign w:val="center"/>
          </w:tcPr>
          <w:p w:rsidR="0081184F" w:rsidRPr="0046741C" w:rsidRDefault="0081184F" w:rsidP="0046741C">
            <w:pPr>
              <w:pStyle w:val="BodyText2"/>
              <w:spacing w:line="240" w:lineRule="auto"/>
              <w:jc w:val="center"/>
              <w:rPr>
                <w:rFonts w:asciiTheme="majorHAnsi" w:hAnsiTheme="majorHAnsi" w:cs="Arial"/>
                <w:b/>
                <w:noProof/>
                <w:lang w:val="sr-Cyrl-RS"/>
              </w:rPr>
            </w:pPr>
            <w:r w:rsidRPr="0046741C">
              <w:rPr>
                <w:rFonts w:asciiTheme="majorHAnsi" w:hAnsiTheme="majorHAnsi" w:cs="Arial"/>
                <w:b/>
                <w:noProof/>
                <w:lang w:val="sr-Cyrl-RS"/>
              </w:rPr>
              <w:t>НАРУЧИЛАЦ</w:t>
            </w:r>
          </w:p>
        </w:tc>
      </w:tr>
      <w:tr w:rsidR="0081184F" w:rsidRPr="0046741C" w:rsidTr="0046741C">
        <w:tc>
          <w:tcPr>
            <w:tcW w:w="3190" w:type="dxa"/>
            <w:tcBorders>
              <w:bottom w:val="dotted" w:sz="4" w:space="0" w:color="auto"/>
            </w:tcBorders>
            <w:shd w:val="clear" w:color="auto" w:fill="auto"/>
          </w:tcPr>
          <w:p w:rsidR="0081184F" w:rsidRPr="0046741C" w:rsidRDefault="0081184F" w:rsidP="0046741C">
            <w:pPr>
              <w:pStyle w:val="BodyText2"/>
              <w:spacing w:line="240" w:lineRule="auto"/>
              <w:jc w:val="both"/>
              <w:rPr>
                <w:rFonts w:asciiTheme="majorHAnsi" w:hAnsiTheme="majorHAnsi" w:cs="Arial"/>
                <w:b/>
                <w:noProof/>
                <w:lang w:val="sr-Cyrl-RS"/>
              </w:rPr>
            </w:pPr>
          </w:p>
        </w:tc>
        <w:tc>
          <w:tcPr>
            <w:tcW w:w="3190" w:type="dxa"/>
            <w:shd w:val="clear" w:color="auto" w:fill="auto"/>
          </w:tcPr>
          <w:p w:rsidR="0081184F" w:rsidRPr="0046741C" w:rsidRDefault="0081184F" w:rsidP="0046741C">
            <w:pPr>
              <w:pStyle w:val="BodyText2"/>
              <w:spacing w:line="240" w:lineRule="auto"/>
              <w:jc w:val="both"/>
              <w:rPr>
                <w:rFonts w:asciiTheme="majorHAnsi" w:hAnsiTheme="majorHAnsi" w:cs="Arial"/>
                <w:b/>
                <w:noProof/>
                <w:lang w:val="sr-Cyrl-RS"/>
              </w:rPr>
            </w:pPr>
          </w:p>
        </w:tc>
        <w:tc>
          <w:tcPr>
            <w:tcW w:w="3191" w:type="dxa"/>
            <w:tcBorders>
              <w:bottom w:val="dotted" w:sz="4" w:space="0" w:color="auto"/>
            </w:tcBorders>
            <w:shd w:val="clear" w:color="auto" w:fill="auto"/>
          </w:tcPr>
          <w:p w:rsidR="0081184F" w:rsidRPr="0046741C" w:rsidRDefault="0081184F" w:rsidP="0046741C">
            <w:pPr>
              <w:pStyle w:val="BodyText2"/>
              <w:spacing w:line="240" w:lineRule="auto"/>
              <w:jc w:val="both"/>
              <w:rPr>
                <w:rFonts w:asciiTheme="majorHAnsi" w:hAnsiTheme="majorHAnsi" w:cs="Arial"/>
                <w:b/>
                <w:noProof/>
                <w:lang w:val="sr-Cyrl-RS"/>
              </w:rPr>
            </w:pPr>
          </w:p>
        </w:tc>
      </w:tr>
    </w:tbl>
    <w:p w:rsidR="0081184F" w:rsidRPr="0046741C" w:rsidRDefault="0081184F" w:rsidP="0081184F">
      <w:pPr>
        <w:suppressAutoHyphens w:val="0"/>
        <w:autoSpaceDE w:val="0"/>
        <w:autoSpaceDN w:val="0"/>
        <w:adjustRightInd w:val="0"/>
        <w:spacing w:line="240" w:lineRule="auto"/>
        <w:jc w:val="both"/>
        <w:rPr>
          <w:rFonts w:asciiTheme="majorHAnsi" w:hAnsiTheme="majorHAnsi" w:cs="Arial"/>
          <w:noProof/>
          <w:lang w:val="sr-Cyrl-RS"/>
        </w:rPr>
      </w:pPr>
    </w:p>
    <w:tbl>
      <w:tblPr>
        <w:tblW w:w="0" w:type="auto"/>
        <w:tblLook w:val="04A0" w:firstRow="1" w:lastRow="0" w:firstColumn="1" w:lastColumn="0" w:noHBand="0" w:noVBand="1"/>
      </w:tblPr>
      <w:tblGrid>
        <w:gridCol w:w="3191"/>
      </w:tblGrid>
      <w:tr w:rsidR="0081184F" w:rsidRPr="0046741C" w:rsidTr="0046741C">
        <w:tc>
          <w:tcPr>
            <w:tcW w:w="3191" w:type="dxa"/>
            <w:shd w:val="clear" w:color="auto" w:fill="auto"/>
            <w:vAlign w:val="center"/>
          </w:tcPr>
          <w:p w:rsidR="0081184F" w:rsidRPr="0046741C" w:rsidRDefault="0081184F" w:rsidP="0046741C">
            <w:pPr>
              <w:pStyle w:val="BodyText2"/>
              <w:spacing w:line="240" w:lineRule="auto"/>
              <w:jc w:val="center"/>
              <w:rPr>
                <w:rFonts w:asciiTheme="majorHAnsi" w:hAnsiTheme="majorHAnsi" w:cs="Arial"/>
                <w:b/>
                <w:noProof/>
                <w:lang w:val="sr-Cyrl-RS"/>
              </w:rPr>
            </w:pPr>
            <w:r w:rsidRPr="0046741C">
              <w:rPr>
                <w:rFonts w:asciiTheme="majorHAnsi" w:hAnsiTheme="majorHAnsi" w:cs="Arial"/>
                <w:b/>
                <w:noProof/>
                <w:lang w:val="sr-Cyrl-RS"/>
              </w:rPr>
              <w:lastRenderedPageBreak/>
              <w:t>ДОБАВЉАЧ 2</w:t>
            </w:r>
          </w:p>
        </w:tc>
      </w:tr>
      <w:tr w:rsidR="0081184F" w:rsidRPr="0046741C" w:rsidTr="0046741C">
        <w:tc>
          <w:tcPr>
            <w:tcW w:w="3191" w:type="dxa"/>
            <w:tcBorders>
              <w:bottom w:val="dotted" w:sz="4" w:space="0" w:color="auto"/>
            </w:tcBorders>
            <w:shd w:val="clear" w:color="auto" w:fill="auto"/>
          </w:tcPr>
          <w:p w:rsidR="0081184F" w:rsidRPr="0046741C" w:rsidRDefault="0081184F" w:rsidP="0046741C">
            <w:pPr>
              <w:pStyle w:val="BodyText2"/>
              <w:spacing w:line="240" w:lineRule="auto"/>
              <w:jc w:val="both"/>
              <w:rPr>
                <w:rFonts w:asciiTheme="majorHAnsi" w:hAnsiTheme="majorHAnsi" w:cs="Arial"/>
                <w:b/>
                <w:noProof/>
                <w:lang w:val="sr-Cyrl-RS"/>
              </w:rPr>
            </w:pPr>
          </w:p>
        </w:tc>
      </w:tr>
    </w:tbl>
    <w:p w:rsidR="0081184F" w:rsidRPr="0046741C" w:rsidRDefault="0081184F" w:rsidP="0081184F">
      <w:pPr>
        <w:suppressAutoHyphens w:val="0"/>
        <w:autoSpaceDE w:val="0"/>
        <w:autoSpaceDN w:val="0"/>
        <w:adjustRightInd w:val="0"/>
        <w:spacing w:line="240" w:lineRule="auto"/>
        <w:jc w:val="both"/>
        <w:rPr>
          <w:rFonts w:asciiTheme="majorHAnsi" w:hAnsiTheme="majorHAnsi" w:cs="Arial"/>
          <w:noProof/>
          <w:lang w:val="sr-Cyrl-RS"/>
        </w:rPr>
      </w:pPr>
    </w:p>
    <w:p w:rsidR="0081184F" w:rsidRPr="0046741C" w:rsidRDefault="0081184F" w:rsidP="0081184F">
      <w:pPr>
        <w:suppressAutoHyphens w:val="0"/>
        <w:autoSpaceDE w:val="0"/>
        <w:autoSpaceDN w:val="0"/>
        <w:adjustRightInd w:val="0"/>
        <w:spacing w:line="240" w:lineRule="auto"/>
        <w:jc w:val="both"/>
        <w:rPr>
          <w:rFonts w:asciiTheme="majorHAnsi" w:hAnsiTheme="majorHAnsi" w:cs="Arial"/>
          <w:noProof/>
          <w:lang w:val="sr-Cyrl-RS"/>
        </w:rPr>
      </w:pPr>
    </w:p>
    <w:tbl>
      <w:tblPr>
        <w:tblW w:w="0" w:type="auto"/>
        <w:tblLook w:val="04A0" w:firstRow="1" w:lastRow="0" w:firstColumn="1" w:lastColumn="0" w:noHBand="0" w:noVBand="1"/>
      </w:tblPr>
      <w:tblGrid>
        <w:gridCol w:w="3191"/>
      </w:tblGrid>
      <w:tr w:rsidR="0081184F" w:rsidRPr="0046741C" w:rsidTr="0046741C">
        <w:tc>
          <w:tcPr>
            <w:tcW w:w="3191" w:type="dxa"/>
            <w:shd w:val="clear" w:color="auto" w:fill="auto"/>
            <w:vAlign w:val="center"/>
          </w:tcPr>
          <w:p w:rsidR="0081184F" w:rsidRPr="0046741C" w:rsidRDefault="0081184F" w:rsidP="0046741C">
            <w:pPr>
              <w:pStyle w:val="BodyText2"/>
              <w:spacing w:line="240" w:lineRule="auto"/>
              <w:jc w:val="center"/>
              <w:rPr>
                <w:rFonts w:asciiTheme="majorHAnsi" w:hAnsiTheme="majorHAnsi" w:cs="Arial"/>
                <w:b/>
                <w:noProof/>
                <w:lang w:val="sr-Cyrl-RS"/>
              </w:rPr>
            </w:pPr>
            <w:r w:rsidRPr="0046741C">
              <w:rPr>
                <w:rFonts w:asciiTheme="majorHAnsi" w:hAnsiTheme="majorHAnsi" w:cs="Arial"/>
                <w:b/>
                <w:noProof/>
                <w:lang w:val="sr-Cyrl-RS"/>
              </w:rPr>
              <w:t>ДОБАВЉАЧ 3</w:t>
            </w:r>
          </w:p>
        </w:tc>
      </w:tr>
      <w:tr w:rsidR="0081184F" w:rsidRPr="0046741C" w:rsidTr="0046741C">
        <w:trPr>
          <w:trHeight w:val="80"/>
        </w:trPr>
        <w:tc>
          <w:tcPr>
            <w:tcW w:w="3191" w:type="dxa"/>
            <w:shd w:val="clear" w:color="auto" w:fill="auto"/>
          </w:tcPr>
          <w:p w:rsidR="0081184F" w:rsidRPr="0046741C" w:rsidRDefault="0081184F" w:rsidP="0046741C">
            <w:pPr>
              <w:pStyle w:val="BodyText2"/>
              <w:spacing w:line="240" w:lineRule="auto"/>
              <w:jc w:val="both"/>
              <w:rPr>
                <w:rFonts w:asciiTheme="majorHAnsi" w:hAnsiTheme="majorHAnsi" w:cs="Arial"/>
                <w:b/>
                <w:noProof/>
                <w:lang w:val="sr-Cyrl-RS"/>
              </w:rPr>
            </w:pPr>
          </w:p>
        </w:tc>
      </w:tr>
      <w:tr w:rsidR="0081184F" w:rsidRPr="0046741C" w:rsidTr="0046741C">
        <w:tc>
          <w:tcPr>
            <w:tcW w:w="3191" w:type="dxa"/>
            <w:tcBorders>
              <w:bottom w:val="dotted" w:sz="4" w:space="0" w:color="auto"/>
            </w:tcBorders>
            <w:shd w:val="clear" w:color="auto" w:fill="auto"/>
          </w:tcPr>
          <w:p w:rsidR="0081184F" w:rsidRPr="0046741C" w:rsidRDefault="0081184F" w:rsidP="0046741C">
            <w:pPr>
              <w:pStyle w:val="BodyText2"/>
              <w:spacing w:line="240" w:lineRule="auto"/>
              <w:jc w:val="both"/>
              <w:rPr>
                <w:rFonts w:asciiTheme="majorHAnsi" w:hAnsiTheme="majorHAnsi" w:cs="Arial"/>
                <w:b/>
                <w:noProof/>
                <w:lang w:val="sr-Cyrl-RS"/>
              </w:rPr>
            </w:pPr>
          </w:p>
        </w:tc>
      </w:tr>
    </w:tbl>
    <w:p w:rsidR="0081184F" w:rsidRPr="0046741C" w:rsidRDefault="0081184F" w:rsidP="0081184F">
      <w:pPr>
        <w:shd w:val="clear" w:color="auto" w:fill="FFFFFF"/>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p>
    <w:tbl>
      <w:tblPr>
        <w:tblStyle w:val="TableGrid"/>
        <w:tblW w:w="0" w:type="auto"/>
        <w:tblLook w:val="04A0" w:firstRow="1" w:lastRow="0" w:firstColumn="1" w:lastColumn="0" w:noHBand="0" w:noVBand="1"/>
      </w:tblPr>
      <w:tblGrid>
        <w:gridCol w:w="9016"/>
      </w:tblGrid>
      <w:tr w:rsidR="0081184F" w:rsidRPr="006A2DAB" w:rsidTr="0046741C">
        <w:tc>
          <w:tcPr>
            <w:tcW w:w="9242" w:type="dxa"/>
          </w:tcPr>
          <w:p w:rsidR="0081184F" w:rsidRPr="0046741C" w:rsidRDefault="0081184F" w:rsidP="0046741C">
            <w:pPr>
              <w:pStyle w:val="BodyText3"/>
              <w:spacing w:after="0"/>
              <w:jc w:val="both"/>
              <w:rPr>
                <w:rFonts w:asciiTheme="majorHAnsi" w:hAnsiTheme="majorHAnsi" w:cs="Arial"/>
                <w:noProof/>
                <w:color w:val="auto"/>
                <w:sz w:val="24"/>
                <w:szCs w:val="24"/>
                <w:lang w:val="sr-Cyrl-RS"/>
              </w:rPr>
            </w:pPr>
            <w:r w:rsidRPr="0046741C">
              <w:rPr>
                <w:rFonts w:asciiTheme="majorHAnsi" w:hAnsiTheme="majorHAnsi" w:cs="Arial"/>
                <w:b/>
                <w:noProof/>
                <w:color w:val="auto"/>
                <w:sz w:val="24"/>
                <w:szCs w:val="24"/>
                <w:lang w:val="sr-Cyrl-RS"/>
              </w:rPr>
              <w:t>Напомена</w:t>
            </w:r>
            <w:r w:rsidRPr="0046741C">
              <w:rPr>
                <w:rFonts w:asciiTheme="majorHAnsi" w:hAnsiTheme="majorHAnsi" w:cs="Arial"/>
                <w:noProof/>
                <w:color w:val="auto"/>
                <w:sz w:val="24"/>
                <w:szCs w:val="24"/>
                <w:lang w:val="sr-Cyrl-RS"/>
              </w:rPr>
              <w:t>:</w:t>
            </w:r>
          </w:p>
          <w:p w:rsidR="0081184F" w:rsidRPr="0046741C" w:rsidRDefault="0081184F" w:rsidP="0046741C">
            <w:pPr>
              <w:pStyle w:val="BodyText3"/>
              <w:spacing w:after="0"/>
              <w:jc w:val="both"/>
              <w:rPr>
                <w:rFonts w:asciiTheme="majorHAnsi" w:hAnsiTheme="majorHAnsi" w:cs="Arial"/>
                <w:noProof/>
                <w:color w:val="auto"/>
                <w:sz w:val="24"/>
                <w:szCs w:val="24"/>
                <w:lang w:val="sr-Cyrl-RS"/>
              </w:rPr>
            </w:pPr>
          </w:p>
          <w:p w:rsidR="0081184F" w:rsidRPr="0046741C" w:rsidRDefault="0081184F" w:rsidP="0046741C">
            <w:pPr>
              <w:pStyle w:val="BodyText3"/>
              <w:spacing w:after="0"/>
              <w:jc w:val="both"/>
              <w:rPr>
                <w:rFonts w:asciiTheme="majorHAnsi" w:hAnsiTheme="majorHAnsi" w:cs="Arial"/>
                <w:bCs/>
                <w:i/>
                <w:iCs/>
                <w:noProof/>
                <w:color w:val="auto"/>
                <w:sz w:val="24"/>
                <w:szCs w:val="24"/>
                <w:lang w:val="sr-Cyrl-RS"/>
              </w:rPr>
            </w:pPr>
            <w:r w:rsidRPr="0046741C">
              <w:rPr>
                <w:rFonts w:asciiTheme="majorHAnsi" w:hAnsiTheme="majorHAnsi" w:cs="Arial"/>
                <w:bCs/>
                <w:i/>
                <w:iCs/>
                <w:noProof/>
                <w:color w:val="auto"/>
                <w:sz w:val="24"/>
                <w:szCs w:val="24"/>
                <w:lang w:val="sr-Cyrl-RS"/>
              </w:rPr>
              <w:t xml:space="preserve">Понуђач је у обавези да потпише овај модел оквирног споразума и тако се изјасни да је у свему сагласан са моделом оквирног споразума и да прихвата да у случају да буде позван на закључење оквирног споразума, исти закључи у свему у складу са моделом оквирног споразума из предметне конкурсне документације.  </w:t>
            </w:r>
          </w:p>
          <w:p w:rsidR="0081184F" w:rsidRPr="0046741C" w:rsidRDefault="0081184F" w:rsidP="0046741C">
            <w:pPr>
              <w:pStyle w:val="BodyText3"/>
              <w:spacing w:after="0"/>
              <w:jc w:val="both"/>
              <w:rPr>
                <w:rFonts w:asciiTheme="majorHAnsi" w:hAnsiTheme="majorHAnsi" w:cs="Arial"/>
                <w:bCs/>
                <w:i/>
                <w:iCs/>
                <w:noProof/>
                <w:color w:val="auto"/>
                <w:sz w:val="24"/>
                <w:szCs w:val="24"/>
                <w:lang w:val="sr-Cyrl-RS"/>
              </w:rPr>
            </w:pPr>
            <w:r w:rsidRPr="0046741C">
              <w:rPr>
                <w:rFonts w:asciiTheme="majorHAnsi" w:hAnsiTheme="majorHAnsi" w:cs="Arial"/>
                <w:bCs/>
                <w:i/>
                <w:iCs/>
                <w:noProof/>
                <w:color w:val="auto"/>
                <w:sz w:val="24"/>
                <w:szCs w:val="24"/>
                <w:lang w:val="sr-Cyrl-RS"/>
              </w:rPr>
              <w:t xml:space="preserve">Овај модел оквирног споразума представља садржину оквирног споразума који ће бити закључен са добављачима. </w:t>
            </w:r>
          </w:p>
          <w:p w:rsidR="0081184F" w:rsidRPr="0046741C" w:rsidRDefault="0081184F" w:rsidP="0046741C">
            <w:pPr>
              <w:pStyle w:val="BodyText3"/>
              <w:spacing w:after="0"/>
              <w:jc w:val="both"/>
              <w:rPr>
                <w:rFonts w:asciiTheme="majorHAnsi" w:hAnsiTheme="majorHAnsi" w:cs="Arial"/>
                <w:bCs/>
                <w:i/>
                <w:iCs/>
                <w:noProof/>
                <w:color w:val="auto"/>
                <w:sz w:val="24"/>
                <w:szCs w:val="24"/>
                <w:lang w:val="sr-Cyrl-RS"/>
              </w:rPr>
            </w:pPr>
            <w:r w:rsidRPr="0046741C">
              <w:rPr>
                <w:rFonts w:asciiTheme="majorHAnsi" w:hAnsiTheme="majorHAnsi" w:cs="Arial"/>
                <w:bCs/>
                <w:i/>
                <w:iCs/>
                <w:noProof/>
                <w:color w:val="auto"/>
                <w:sz w:val="24"/>
                <w:szCs w:val="24"/>
                <w:lang w:val="sr-Cyrl-RS"/>
              </w:rPr>
              <w:t>Оквирни споразум ће пре потписивања бити садржински прилагођен према томе да ли добављачи подносе заједничку понуду, понуду са подизвођачем, према броју добављача (3 или више) и слично.</w:t>
            </w:r>
          </w:p>
          <w:p w:rsidR="0081184F" w:rsidRPr="0046741C" w:rsidRDefault="0081184F" w:rsidP="0046741C">
            <w:pPr>
              <w:pStyle w:val="BodyText3"/>
              <w:spacing w:after="0"/>
              <w:jc w:val="both"/>
              <w:rPr>
                <w:rFonts w:asciiTheme="majorHAnsi" w:hAnsiTheme="majorHAnsi" w:cs="Arial"/>
                <w:noProof/>
                <w:color w:val="FF0000"/>
                <w:sz w:val="24"/>
                <w:szCs w:val="24"/>
                <w:lang w:val="sr-Cyrl-RS"/>
              </w:rPr>
            </w:pPr>
          </w:p>
        </w:tc>
      </w:tr>
    </w:tbl>
    <w:p w:rsidR="0081184F" w:rsidRPr="0046741C" w:rsidRDefault="0081184F" w:rsidP="0081184F">
      <w:pPr>
        <w:suppressAutoHyphens w:val="0"/>
        <w:spacing w:line="240" w:lineRule="auto"/>
        <w:rPr>
          <w:rFonts w:asciiTheme="majorHAnsi" w:eastAsia="Times New Roman" w:hAnsiTheme="majorHAnsi"/>
          <w:noProof/>
          <w:color w:val="FF0000"/>
          <w:lang w:val="sr-Cyrl-RS"/>
        </w:rPr>
      </w:pPr>
    </w:p>
    <w:p w:rsidR="0081184F" w:rsidRPr="0046741C" w:rsidRDefault="0081184F" w:rsidP="0081184F">
      <w:pPr>
        <w:suppressAutoHyphens w:val="0"/>
        <w:spacing w:line="240" w:lineRule="auto"/>
        <w:rPr>
          <w:rFonts w:asciiTheme="majorHAnsi" w:eastAsia="Times New Roman" w:hAnsiTheme="majorHAnsi"/>
          <w:noProof/>
          <w:color w:val="FF0000"/>
          <w:lang w:val="sr-Cyrl-RS"/>
        </w:rPr>
      </w:pPr>
    </w:p>
    <w:p w:rsidR="0081184F" w:rsidRPr="0046741C" w:rsidRDefault="0081184F" w:rsidP="0081184F">
      <w:pPr>
        <w:suppressAutoHyphens w:val="0"/>
        <w:spacing w:line="240" w:lineRule="auto"/>
        <w:rPr>
          <w:rFonts w:asciiTheme="majorHAnsi" w:eastAsia="Times New Roman" w:hAnsiTheme="majorHAnsi"/>
          <w:noProof/>
          <w:color w:val="FF0000"/>
          <w:lang w:val="sr-Cyrl-RS"/>
        </w:rPr>
      </w:pPr>
    </w:p>
    <w:p w:rsidR="0081184F" w:rsidRPr="0046741C" w:rsidRDefault="0081184F" w:rsidP="0081184F">
      <w:pPr>
        <w:pStyle w:val="CommentText"/>
        <w:ind w:left="720"/>
        <w:jc w:val="both"/>
        <w:rPr>
          <w:rFonts w:asciiTheme="majorHAnsi" w:eastAsia="Times New Roman" w:hAnsiTheme="majorHAnsi" w:cs="Arial"/>
          <w:bCs/>
          <w:noProof/>
          <w:color w:val="auto"/>
          <w:kern w:val="28"/>
          <w:sz w:val="22"/>
          <w:szCs w:val="22"/>
          <w:lang w:val="sr-Cyrl-RS"/>
        </w:rPr>
      </w:pPr>
    </w:p>
    <w:p w:rsidR="0081184F" w:rsidRDefault="0081184F" w:rsidP="0081184F">
      <w:pPr>
        <w:pStyle w:val="CommentText"/>
        <w:ind w:left="720"/>
        <w:jc w:val="both"/>
        <w:rPr>
          <w:rFonts w:asciiTheme="majorHAnsi" w:eastAsia="Times New Roman" w:hAnsiTheme="majorHAnsi" w:cs="Arial"/>
          <w:bCs/>
          <w:noProof/>
          <w:color w:val="auto"/>
          <w:kern w:val="28"/>
          <w:sz w:val="22"/>
          <w:szCs w:val="22"/>
          <w:lang w:val="sr-Cyrl-RS"/>
        </w:rPr>
      </w:pPr>
    </w:p>
    <w:p w:rsidR="00C14446" w:rsidRDefault="00C14446" w:rsidP="0081184F">
      <w:pPr>
        <w:pStyle w:val="CommentText"/>
        <w:ind w:left="720"/>
        <w:jc w:val="both"/>
        <w:rPr>
          <w:rFonts w:asciiTheme="majorHAnsi" w:eastAsia="Times New Roman" w:hAnsiTheme="majorHAnsi" w:cs="Arial"/>
          <w:bCs/>
          <w:noProof/>
          <w:color w:val="auto"/>
          <w:kern w:val="28"/>
          <w:sz w:val="22"/>
          <w:szCs w:val="22"/>
          <w:lang w:val="sr-Cyrl-RS"/>
        </w:rPr>
      </w:pPr>
    </w:p>
    <w:p w:rsidR="00C14446" w:rsidRDefault="00C14446" w:rsidP="0081184F">
      <w:pPr>
        <w:pStyle w:val="CommentText"/>
        <w:ind w:left="720"/>
        <w:jc w:val="both"/>
        <w:rPr>
          <w:rFonts w:asciiTheme="majorHAnsi" w:eastAsia="Times New Roman" w:hAnsiTheme="majorHAnsi" w:cs="Arial"/>
          <w:bCs/>
          <w:noProof/>
          <w:color w:val="auto"/>
          <w:kern w:val="28"/>
          <w:sz w:val="22"/>
          <w:szCs w:val="22"/>
          <w:lang w:val="sr-Cyrl-RS"/>
        </w:rPr>
      </w:pPr>
    </w:p>
    <w:p w:rsidR="00C14446" w:rsidRDefault="00C14446" w:rsidP="0081184F">
      <w:pPr>
        <w:pStyle w:val="CommentText"/>
        <w:ind w:left="720"/>
        <w:jc w:val="both"/>
        <w:rPr>
          <w:rFonts w:asciiTheme="majorHAnsi" w:eastAsia="Times New Roman" w:hAnsiTheme="majorHAnsi" w:cs="Arial"/>
          <w:bCs/>
          <w:noProof/>
          <w:color w:val="auto"/>
          <w:kern w:val="28"/>
          <w:sz w:val="22"/>
          <w:szCs w:val="22"/>
          <w:lang w:val="sr-Cyrl-RS"/>
        </w:rPr>
      </w:pPr>
    </w:p>
    <w:p w:rsidR="00C14446" w:rsidRDefault="00C14446" w:rsidP="0081184F">
      <w:pPr>
        <w:pStyle w:val="CommentText"/>
        <w:ind w:left="720"/>
        <w:jc w:val="both"/>
        <w:rPr>
          <w:rFonts w:asciiTheme="majorHAnsi" w:eastAsia="Times New Roman" w:hAnsiTheme="majorHAnsi" w:cs="Arial"/>
          <w:bCs/>
          <w:noProof/>
          <w:color w:val="auto"/>
          <w:kern w:val="28"/>
          <w:sz w:val="22"/>
          <w:szCs w:val="22"/>
          <w:lang w:val="sr-Cyrl-RS"/>
        </w:rPr>
      </w:pPr>
    </w:p>
    <w:p w:rsidR="00C14446" w:rsidRDefault="00C14446" w:rsidP="0081184F">
      <w:pPr>
        <w:pStyle w:val="CommentText"/>
        <w:ind w:left="720"/>
        <w:jc w:val="both"/>
        <w:rPr>
          <w:rFonts w:asciiTheme="majorHAnsi" w:eastAsia="Times New Roman" w:hAnsiTheme="majorHAnsi" w:cs="Arial"/>
          <w:bCs/>
          <w:noProof/>
          <w:color w:val="auto"/>
          <w:kern w:val="28"/>
          <w:sz w:val="22"/>
          <w:szCs w:val="22"/>
          <w:lang w:val="sr-Cyrl-RS"/>
        </w:rPr>
      </w:pPr>
    </w:p>
    <w:p w:rsidR="00C14446" w:rsidRPr="0046741C" w:rsidRDefault="00C14446" w:rsidP="0081184F">
      <w:pPr>
        <w:pStyle w:val="CommentText"/>
        <w:ind w:left="720"/>
        <w:jc w:val="both"/>
        <w:rPr>
          <w:rFonts w:asciiTheme="majorHAnsi" w:eastAsia="Times New Roman" w:hAnsiTheme="majorHAnsi" w:cs="Arial"/>
          <w:bCs/>
          <w:noProof/>
          <w:color w:val="auto"/>
          <w:kern w:val="28"/>
          <w:sz w:val="22"/>
          <w:szCs w:val="22"/>
          <w:lang w:val="sr-Cyrl-RS"/>
        </w:rPr>
      </w:pPr>
    </w:p>
    <w:p w:rsidR="0081184F" w:rsidRPr="0046741C" w:rsidRDefault="0081184F" w:rsidP="0081184F">
      <w:pPr>
        <w:pStyle w:val="CommentText"/>
        <w:ind w:left="720"/>
        <w:jc w:val="both"/>
        <w:rPr>
          <w:rFonts w:asciiTheme="majorHAnsi" w:eastAsia="Times New Roman" w:hAnsiTheme="majorHAnsi" w:cs="Arial"/>
          <w:bCs/>
          <w:noProof/>
          <w:color w:val="auto"/>
          <w:kern w:val="28"/>
          <w:sz w:val="22"/>
          <w:szCs w:val="22"/>
          <w:lang w:val="sr-Cyrl-RS"/>
        </w:rPr>
      </w:pPr>
    </w:p>
    <w:p w:rsidR="0081184F" w:rsidRPr="0046741C" w:rsidRDefault="0081184F" w:rsidP="0081184F">
      <w:pPr>
        <w:pStyle w:val="CommentText"/>
        <w:ind w:left="720"/>
        <w:jc w:val="both"/>
        <w:rPr>
          <w:rFonts w:asciiTheme="majorHAnsi" w:eastAsia="Times New Roman" w:hAnsiTheme="majorHAnsi" w:cs="Arial"/>
          <w:bCs/>
          <w:noProof/>
          <w:color w:val="auto"/>
          <w:kern w:val="28"/>
          <w:sz w:val="22"/>
          <w:szCs w:val="22"/>
          <w:lang w:val="sr-Cyrl-RS"/>
        </w:rPr>
      </w:pPr>
    </w:p>
    <w:p w:rsidR="0081184F" w:rsidRPr="0046741C" w:rsidRDefault="0081184F" w:rsidP="0081184F">
      <w:pPr>
        <w:pStyle w:val="ListParagraph"/>
        <w:shd w:val="clear" w:color="auto" w:fill="C6D9F1"/>
        <w:ind w:left="360"/>
        <w:jc w:val="center"/>
        <w:rPr>
          <w:rFonts w:asciiTheme="majorHAnsi" w:hAnsiTheme="majorHAnsi" w:cs="Arial"/>
          <w:noProof/>
          <w:color w:val="auto"/>
          <w:lang w:val="sr-Cyrl-RS"/>
        </w:rPr>
      </w:pPr>
      <w:r w:rsidRPr="0046741C">
        <w:rPr>
          <w:rFonts w:asciiTheme="majorHAnsi" w:hAnsiTheme="majorHAnsi" w:cs="Arial"/>
          <w:b/>
          <w:bCs/>
          <w:i/>
          <w:iCs/>
          <w:noProof/>
          <w:color w:val="auto"/>
          <w:sz w:val="28"/>
          <w:szCs w:val="28"/>
          <w:lang w:val="sr-Cyrl-RS"/>
        </w:rPr>
        <w:t xml:space="preserve">XIV  МОДЕЛ УГОВОРА ЗА ПАРТИЈУ БР. 1. </w:t>
      </w:r>
    </w:p>
    <w:p w:rsidR="0081184F" w:rsidRPr="0046741C" w:rsidRDefault="0081184F" w:rsidP="0081184F">
      <w:pPr>
        <w:pStyle w:val="BodyText3"/>
        <w:spacing w:after="0"/>
        <w:jc w:val="center"/>
        <w:rPr>
          <w:rFonts w:asciiTheme="majorHAnsi" w:hAnsiTheme="majorHAnsi" w:cs="Arial"/>
          <w:noProof/>
          <w:color w:val="auto"/>
          <w:sz w:val="24"/>
          <w:szCs w:val="24"/>
          <w:lang w:val="sr-Cyrl-RS"/>
        </w:rPr>
      </w:pPr>
    </w:p>
    <w:p w:rsidR="0081184F" w:rsidRPr="0046741C" w:rsidRDefault="0081184F" w:rsidP="0081184F">
      <w:pPr>
        <w:rPr>
          <w:rFonts w:asciiTheme="majorHAnsi" w:hAnsiTheme="majorHAnsi" w:cs="Arial"/>
          <w:i/>
          <w:iCs/>
          <w:noProof/>
          <w:lang w:val="sr-Cyrl-RS"/>
        </w:rPr>
      </w:pPr>
      <w:r w:rsidRPr="0046741C">
        <w:rPr>
          <w:rFonts w:asciiTheme="majorHAnsi" w:hAnsiTheme="majorHAnsi" w:cs="Arial"/>
          <w:b/>
          <w:i/>
          <w:iCs/>
          <w:noProof/>
          <w:lang w:val="sr-Cyrl-RS"/>
        </w:rPr>
        <w:t>Овај уговор закључен је између:</w:t>
      </w:r>
    </w:p>
    <w:p w:rsidR="0081184F" w:rsidRPr="0046741C" w:rsidRDefault="0081184F" w:rsidP="0081184F">
      <w:pPr>
        <w:rPr>
          <w:rFonts w:asciiTheme="majorHAnsi" w:hAnsiTheme="majorHAnsi" w:cs="Arial"/>
          <w:i/>
          <w:iCs/>
          <w:noProof/>
          <w:lang w:val="sr-Cyrl-RS"/>
        </w:rPr>
      </w:pPr>
    </w:p>
    <w:p w:rsidR="0081184F" w:rsidRPr="0046741C" w:rsidRDefault="0081184F" w:rsidP="0081184F">
      <w:pPr>
        <w:rPr>
          <w:rFonts w:asciiTheme="majorHAnsi" w:hAnsiTheme="majorHAnsi" w:cs="Arial"/>
          <w:i/>
          <w:iCs/>
          <w:noProof/>
          <w:lang w:val="sr-Cyrl-RS"/>
        </w:rPr>
      </w:pPr>
      <w:r w:rsidRPr="0046741C">
        <w:rPr>
          <w:rFonts w:asciiTheme="majorHAnsi" w:hAnsiTheme="majorHAnsi" w:cs="Arial"/>
          <w:i/>
          <w:iCs/>
          <w:noProof/>
          <w:lang w:val="sr-Cyrl-RS"/>
        </w:rPr>
        <w:t xml:space="preserve">Наручиоца .............................................................................. </w:t>
      </w:r>
    </w:p>
    <w:p w:rsidR="0081184F" w:rsidRPr="0046741C" w:rsidRDefault="0081184F" w:rsidP="0081184F">
      <w:pPr>
        <w:rPr>
          <w:rFonts w:asciiTheme="majorHAnsi" w:hAnsiTheme="majorHAnsi" w:cs="Arial"/>
          <w:i/>
          <w:iCs/>
          <w:noProof/>
          <w:lang w:val="sr-Cyrl-RS"/>
        </w:rPr>
      </w:pPr>
      <w:r w:rsidRPr="0046741C">
        <w:rPr>
          <w:rFonts w:asciiTheme="majorHAnsi" w:hAnsiTheme="majorHAnsi" w:cs="Arial"/>
          <w:i/>
          <w:iCs/>
          <w:noProof/>
          <w:lang w:val="sr-Cyrl-RS"/>
        </w:rPr>
        <w:t>са седиштем у ............................................, улица .........................................., ПИБ:.......................... Матични број: ........................................</w:t>
      </w:r>
    </w:p>
    <w:p w:rsidR="0081184F" w:rsidRPr="0046741C" w:rsidRDefault="0081184F" w:rsidP="0081184F">
      <w:pPr>
        <w:rPr>
          <w:rFonts w:asciiTheme="majorHAnsi" w:hAnsiTheme="majorHAnsi" w:cs="Arial"/>
          <w:i/>
          <w:iCs/>
          <w:noProof/>
          <w:lang w:val="sr-Cyrl-RS"/>
        </w:rPr>
      </w:pPr>
      <w:r w:rsidRPr="0046741C">
        <w:rPr>
          <w:rFonts w:asciiTheme="majorHAnsi" w:hAnsiTheme="majorHAnsi" w:cs="Arial"/>
          <w:i/>
          <w:iCs/>
          <w:noProof/>
          <w:lang w:val="sr-Cyrl-RS"/>
        </w:rPr>
        <w:t xml:space="preserve">кога заступа................................................................... </w:t>
      </w:r>
    </w:p>
    <w:p w:rsidR="0081184F" w:rsidRPr="0046741C" w:rsidRDefault="0081184F" w:rsidP="0081184F">
      <w:pPr>
        <w:rPr>
          <w:rFonts w:asciiTheme="majorHAnsi" w:hAnsiTheme="majorHAnsi" w:cs="Arial"/>
          <w:i/>
          <w:iCs/>
          <w:noProof/>
          <w:lang w:val="sr-Cyrl-RS"/>
        </w:rPr>
      </w:pPr>
      <w:r w:rsidRPr="0046741C">
        <w:rPr>
          <w:rFonts w:asciiTheme="majorHAnsi" w:hAnsiTheme="majorHAnsi" w:cs="Arial"/>
          <w:i/>
          <w:iCs/>
          <w:noProof/>
          <w:lang w:val="sr-Cyrl-RS"/>
        </w:rPr>
        <w:t xml:space="preserve">(у даљем тексту: </w:t>
      </w:r>
      <w:r w:rsidRPr="0046741C">
        <w:rPr>
          <w:rFonts w:asciiTheme="majorHAnsi" w:hAnsiTheme="majorHAnsi" w:cs="Arial"/>
          <w:b/>
          <w:i/>
          <w:iCs/>
          <w:noProof/>
          <w:lang w:val="sr-Cyrl-RS"/>
        </w:rPr>
        <w:t>Наручилац</w:t>
      </w:r>
      <w:r w:rsidRPr="0046741C">
        <w:rPr>
          <w:rFonts w:asciiTheme="majorHAnsi" w:hAnsiTheme="majorHAnsi" w:cs="Arial"/>
          <w:i/>
          <w:iCs/>
          <w:noProof/>
          <w:lang w:val="sr-Cyrl-RS"/>
        </w:rPr>
        <w:t>)</w:t>
      </w:r>
    </w:p>
    <w:p w:rsidR="0081184F" w:rsidRPr="0046741C" w:rsidRDefault="0081184F" w:rsidP="0081184F">
      <w:pPr>
        <w:rPr>
          <w:rFonts w:asciiTheme="majorHAnsi" w:hAnsiTheme="majorHAnsi" w:cs="Arial"/>
          <w:i/>
          <w:iCs/>
          <w:noProof/>
          <w:lang w:val="sr-Cyrl-RS"/>
        </w:rPr>
      </w:pPr>
    </w:p>
    <w:p w:rsidR="0081184F" w:rsidRPr="0046741C" w:rsidRDefault="0081184F" w:rsidP="0081184F">
      <w:pPr>
        <w:rPr>
          <w:rFonts w:asciiTheme="majorHAnsi" w:hAnsiTheme="majorHAnsi" w:cs="Arial"/>
          <w:i/>
          <w:iCs/>
          <w:noProof/>
          <w:color w:val="auto"/>
          <w:lang w:val="sr-Cyrl-RS"/>
        </w:rPr>
      </w:pPr>
      <w:r w:rsidRPr="0046741C">
        <w:rPr>
          <w:rFonts w:asciiTheme="majorHAnsi" w:hAnsiTheme="majorHAnsi" w:cs="Arial"/>
          <w:i/>
          <w:iCs/>
          <w:noProof/>
          <w:lang w:val="sr-Cyrl-RS"/>
        </w:rPr>
        <w:t xml:space="preserve"> и </w:t>
      </w:r>
      <w:r w:rsidRPr="0046741C">
        <w:rPr>
          <w:rFonts w:asciiTheme="majorHAnsi" w:hAnsiTheme="majorHAnsi" w:cs="Arial"/>
          <w:i/>
          <w:iCs/>
          <w:noProof/>
          <w:color w:val="auto"/>
          <w:lang w:val="sr-Cyrl-RS"/>
        </w:rPr>
        <w:t>Добављача:</w:t>
      </w:r>
    </w:p>
    <w:p w:rsidR="0081184F" w:rsidRPr="0046741C" w:rsidRDefault="0081184F" w:rsidP="0081184F">
      <w:pPr>
        <w:rPr>
          <w:rFonts w:asciiTheme="majorHAnsi" w:hAnsiTheme="majorHAnsi" w:cs="Arial"/>
          <w:i/>
          <w:iCs/>
          <w:noProof/>
          <w:lang w:val="sr-Cyrl-RS"/>
        </w:rPr>
      </w:pPr>
    </w:p>
    <w:p w:rsidR="0081184F" w:rsidRPr="0046741C" w:rsidRDefault="0081184F" w:rsidP="009239F6">
      <w:pPr>
        <w:numPr>
          <w:ilvl w:val="1"/>
          <w:numId w:val="45"/>
        </w:numPr>
        <w:ind w:left="1080"/>
        <w:rPr>
          <w:rFonts w:asciiTheme="majorHAnsi" w:hAnsiTheme="majorHAnsi" w:cs="Arial"/>
          <w:i/>
          <w:iCs/>
          <w:noProof/>
          <w:lang w:val="sr-Cyrl-RS"/>
        </w:rPr>
      </w:pPr>
      <w:r w:rsidRPr="0046741C">
        <w:rPr>
          <w:rFonts w:asciiTheme="majorHAnsi" w:hAnsiTheme="majorHAnsi" w:cs="Arial"/>
          <w:i/>
          <w:iCs/>
          <w:noProof/>
          <w:lang w:val="sr-Cyrl-RS"/>
        </w:rPr>
        <w:lastRenderedPageBreak/>
        <w:t xml:space="preserve"> ................................................................................................</w:t>
      </w:r>
    </w:p>
    <w:p w:rsidR="0081184F" w:rsidRPr="0046741C" w:rsidRDefault="0081184F" w:rsidP="0081184F">
      <w:pPr>
        <w:rPr>
          <w:rFonts w:asciiTheme="majorHAnsi" w:hAnsiTheme="majorHAnsi" w:cs="Arial"/>
          <w:i/>
          <w:iCs/>
          <w:noProof/>
          <w:lang w:val="sr-Cyrl-RS"/>
        </w:rPr>
      </w:pPr>
      <w:r w:rsidRPr="0046741C">
        <w:rPr>
          <w:rFonts w:asciiTheme="majorHAnsi" w:hAnsiTheme="majorHAnsi" w:cs="Arial"/>
          <w:i/>
          <w:iCs/>
          <w:noProof/>
          <w:lang w:val="sr-Cyrl-RS"/>
        </w:rPr>
        <w:t>са седиштем у ............................................, улица .........................................., ПИБ:.......................... Матични број: ........................................</w:t>
      </w:r>
    </w:p>
    <w:p w:rsidR="0081184F" w:rsidRPr="0046741C" w:rsidRDefault="0081184F" w:rsidP="0081184F">
      <w:pPr>
        <w:rPr>
          <w:rFonts w:asciiTheme="majorHAnsi" w:hAnsiTheme="majorHAnsi" w:cs="Arial"/>
          <w:i/>
          <w:iCs/>
          <w:noProof/>
          <w:lang w:val="sr-Cyrl-RS"/>
        </w:rPr>
      </w:pPr>
      <w:r w:rsidRPr="0046741C">
        <w:rPr>
          <w:rFonts w:asciiTheme="majorHAnsi" w:hAnsiTheme="majorHAnsi" w:cs="Arial"/>
          <w:i/>
          <w:iCs/>
          <w:noProof/>
          <w:lang w:val="sr-Cyrl-RS"/>
        </w:rPr>
        <w:t xml:space="preserve">кога заступа................................................................... </w:t>
      </w:r>
    </w:p>
    <w:p w:rsidR="0081184F" w:rsidRPr="0046741C" w:rsidRDefault="0081184F" w:rsidP="0081184F">
      <w:pPr>
        <w:rPr>
          <w:rFonts w:asciiTheme="majorHAnsi" w:hAnsiTheme="majorHAnsi" w:cs="Arial"/>
          <w:i/>
          <w:iCs/>
          <w:noProof/>
          <w:lang w:val="sr-Cyrl-RS"/>
        </w:rPr>
      </w:pPr>
      <w:r w:rsidRPr="0046741C">
        <w:rPr>
          <w:rFonts w:asciiTheme="majorHAnsi" w:hAnsiTheme="majorHAnsi" w:cs="Arial"/>
          <w:i/>
          <w:iCs/>
          <w:noProof/>
          <w:lang w:val="sr-Cyrl-RS"/>
        </w:rPr>
        <w:t xml:space="preserve">(у даљем тексту: </w:t>
      </w:r>
      <w:r w:rsidRPr="0046741C">
        <w:rPr>
          <w:rFonts w:asciiTheme="majorHAnsi" w:hAnsiTheme="majorHAnsi" w:cs="Arial"/>
          <w:b/>
          <w:bCs/>
          <w:i/>
          <w:iCs/>
          <w:noProof/>
          <w:lang w:val="sr-Cyrl-RS"/>
        </w:rPr>
        <w:t>Добављач</w:t>
      </w:r>
      <w:r w:rsidRPr="0046741C">
        <w:rPr>
          <w:rFonts w:asciiTheme="majorHAnsi" w:hAnsiTheme="majorHAnsi" w:cs="Arial"/>
          <w:i/>
          <w:iCs/>
          <w:noProof/>
          <w:lang w:val="sr-Cyrl-RS"/>
        </w:rPr>
        <w:t>).</w:t>
      </w:r>
    </w:p>
    <w:p w:rsidR="0081184F" w:rsidRPr="0046741C" w:rsidRDefault="0081184F" w:rsidP="0081184F">
      <w:pPr>
        <w:tabs>
          <w:tab w:val="left" w:pos="1710"/>
        </w:tabs>
        <w:rPr>
          <w:rFonts w:asciiTheme="majorHAnsi" w:hAnsiTheme="majorHAnsi" w:cs="Arial"/>
          <w:b/>
          <w:i/>
          <w:iCs/>
          <w:noProof/>
          <w:lang w:val="sr-Cyrl-RS"/>
        </w:rPr>
      </w:pPr>
      <w:r w:rsidRPr="0046741C">
        <w:rPr>
          <w:rFonts w:asciiTheme="majorHAnsi" w:hAnsiTheme="majorHAnsi" w:cs="Arial"/>
          <w:b/>
          <w:i/>
          <w:iCs/>
          <w:noProof/>
          <w:lang w:val="sr-Cyrl-RS"/>
        </w:rPr>
        <w:tab/>
      </w:r>
    </w:p>
    <w:p w:rsidR="0081184F" w:rsidRPr="0046741C" w:rsidRDefault="0081184F" w:rsidP="0081184F">
      <w:pPr>
        <w:jc w:val="both"/>
        <w:rPr>
          <w:rFonts w:asciiTheme="majorHAnsi" w:hAnsiTheme="majorHAnsi" w:cs="Arial"/>
          <w:noProof/>
          <w:color w:val="auto"/>
          <w:spacing w:val="2"/>
          <w:lang w:val="sr-Cyrl-RS"/>
        </w:rPr>
      </w:pPr>
      <w:r w:rsidRPr="0046741C">
        <w:rPr>
          <w:rFonts w:asciiTheme="majorHAnsi" w:hAnsiTheme="majorHAnsi" w:cs="Arial"/>
          <w:noProof/>
          <w:color w:val="auto"/>
          <w:spacing w:val="2"/>
          <w:lang w:val="sr-Cyrl-RS"/>
        </w:rPr>
        <w:t>Уговорне стране заједнички констатују:</w:t>
      </w:r>
    </w:p>
    <w:p w:rsidR="0081184F" w:rsidRPr="0046741C" w:rsidRDefault="0081184F" w:rsidP="0081184F">
      <w:pPr>
        <w:jc w:val="both"/>
        <w:rPr>
          <w:rFonts w:asciiTheme="majorHAnsi" w:hAnsiTheme="majorHAnsi" w:cs="Arial"/>
          <w:noProof/>
          <w:color w:val="auto"/>
          <w:spacing w:val="2"/>
          <w:lang w:val="sr-Cyrl-RS"/>
        </w:rPr>
      </w:pPr>
      <w:r w:rsidRPr="0046741C">
        <w:rPr>
          <w:rFonts w:asciiTheme="majorHAnsi" w:hAnsiTheme="majorHAnsi" w:cs="Arial"/>
          <w:noProof/>
          <w:color w:val="auto"/>
          <w:spacing w:val="2"/>
          <w:lang w:val="sr-Cyrl-RS"/>
        </w:rPr>
        <w:t xml:space="preserve">- </w:t>
      </w:r>
      <w:r w:rsidRPr="0046741C">
        <w:rPr>
          <w:rFonts w:asciiTheme="majorHAnsi" w:eastAsia="Times New Roman" w:hAnsiTheme="majorHAnsi" w:cs="Arial"/>
          <w:noProof/>
          <w:kern w:val="0"/>
          <w:lang w:val="sr-Cyrl-RS" w:eastAsia="sr-Cyrl-RS"/>
        </w:rPr>
        <w:t>да је Наручилац у складу са Законом о јавним набавкама спровео отворени поступак јавне набавке добара - ХРАНА бр.</w:t>
      </w:r>
      <w:r w:rsidRPr="0046741C">
        <w:rPr>
          <w:rFonts w:asciiTheme="majorHAnsi" w:hAnsiTheme="majorHAnsi" w:cs="Arial"/>
          <w:noProof/>
          <w:lang w:val="sr-Cyrl-RS"/>
        </w:rPr>
        <w:t xml:space="preserve"> </w:t>
      </w:r>
      <w:r w:rsidRPr="0046741C">
        <w:rPr>
          <w:rFonts w:asciiTheme="majorHAnsi" w:hAnsiTheme="majorHAnsi" w:cs="Arial"/>
          <w:noProof/>
          <w:color w:val="FF0000"/>
          <w:lang w:val="sr-Cyrl-RS"/>
        </w:rPr>
        <w:t xml:space="preserve">................... </w:t>
      </w:r>
      <w:r w:rsidRPr="0046741C">
        <w:rPr>
          <w:rFonts w:asciiTheme="majorHAnsi" w:hAnsiTheme="majorHAnsi" w:cs="Arial"/>
          <w:i/>
          <w:iCs/>
          <w:noProof/>
          <w:color w:val="FF0000"/>
          <w:lang w:val="sr-Cyrl-RS"/>
        </w:rPr>
        <w:t>[навести редни број јавне набавкe]</w:t>
      </w:r>
      <w:r w:rsidRPr="0046741C">
        <w:rPr>
          <w:rFonts w:asciiTheme="majorHAnsi" w:hAnsiTheme="majorHAnsi" w:cs="Arial"/>
          <w:noProof/>
          <w:lang w:val="sr-Cyrl-RS"/>
        </w:rPr>
        <w:t>,</w:t>
      </w:r>
      <w:r w:rsidRPr="0046741C">
        <w:rPr>
          <w:rFonts w:asciiTheme="majorHAnsi" w:hAnsiTheme="majorHAnsi" w:cs="Arial"/>
          <w:bCs/>
          <w:iCs/>
          <w:noProof/>
          <w:lang w:val="sr-Cyrl-RS"/>
        </w:rPr>
        <w:t xml:space="preserve"> </w:t>
      </w:r>
      <w:r w:rsidRPr="0046741C">
        <w:rPr>
          <w:rFonts w:asciiTheme="majorHAnsi" w:eastAsia="Times New Roman" w:hAnsiTheme="majorHAnsi" w:cs="Arial"/>
          <w:noProof/>
          <w:kern w:val="0"/>
          <w:lang w:val="sr-Cyrl-RS" w:eastAsia="sr-Cyrl-RS"/>
        </w:rPr>
        <w:t xml:space="preserve">и закључио оквирни споразум са </w:t>
      </w:r>
      <w:r w:rsidRPr="0046741C">
        <w:rPr>
          <w:rFonts w:asciiTheme="majorHAnsi" w:eastAsia="Times New Roman" w:hAnsiTheme="majorHAnsi" w:cs="Arial"/>
          <w:noProof/>
          <w:color w:val="FF0000"/>
          <w:kern w:val="0"/>
          <w:lang w:val="sr-Cyrl-RS" w:eastAsia="sr-Cyrl-RS"/>
        </w:rPr>
        <w:t>..........</w:t>
      </w:r>
      <w:r w:rsidRPr="0046741C">
        <w:rPr>
          <w:rFonts w:asciiTheme="majorHAnsi" w:eastAsia="Times New Roman" w:hAnsiTheme="majorHAnsi" w:cs="Arial"/>
          <w:noProof/>
          <w:kern w:val="0"/>
          <w:lang w:val="sr-Cyrl-RS" w:eastAsia="sr-Cyrl-RS"/>
        </w:rPr>
        <w:t xml:space="preserve"> понуђача </w:t>
      </w:r>
      <w:r w:rsidRPr="0046741C">
        <w:rPr>
          <w:rFonts w:asciiTheme="majorHAnsi" w:hAnsiTheme="majorHAnsi" w:cs="Arial"/>
          <w:i/>
          <w:iCs/>
          <w:noProof/>
          <w:color w:val="FF0000"/>
          <w:lang w:val="sr-Cyrl-RS"/>
        </w:rPr>
        <w:t>[навести број понуђача]</w:t>
      </w:r>
      <w:r w:rsidRPr="0046741C">
        <w:rPr>
          <w:rFonts w:asciiTheme="majorHAnsi" w:hAnsiTheme="majorHAnsi" w:cs="Arial"/>
          <w:noProof/>
          <w:lang w:val="sr-Cyrl-RS"/>
        </w:rPr>
        <w:t>,</w:t>
      </w:r>
      <w:r w:rsidRPr="0046741C">
        <w:rPr>
          <w:rFonts w:asciiTheme="majorHAnsi" w:hAnsiTheme="majorHAnsi" w:cs="Arial"/>
          <w:bCs/>
          <w:iCs/>
          <w:noProof/>
          <w:lang w:val="sr-Cyrl-RS"/>
        </w:rPr>
        <w:t xml:space="preserve"> </w:t>
      </w:r>
      <w:r w:rsidRPr="0046741C">
        <w:rPr>
          <w:rFonts w:asciiTheme="majorHAnsi" w:eastAsia="Times New Roman" w:hAnsiTheme="majorHAnsi" w:cs="Arial"/>
          <w:noProof/>
          <w:kern w:val="0"/>
          <w:lang w:val="sr-Cyrl-RS" w:eastAsia="sr-Cyrl-RS"/>
        </w:rPr>
        <w:t>на период од три године</w:t>
      </w:r>
      <w:r w:rsidRPr="0046741C">
        <w:rPr>
          <w:rFonts w:asciiTheme="majorHAnsi" w:hAnsiTheme="majorHAnsi" w:cs="Arial"/>
          <w:noProof/>
          <w:color w:val="auto"/>
          <w:spacing w:val="2"/>
          <w:lang w:val="sr-Cyrl-RS"/>
        </w:rPr>
        <w:t>;</w:t>
      </w:r>
    </w:p>
    <w:p w:rsidR="0081184F" w:rsidRPr="0046741C" w:rsidRDefault="0081184F" w:rsidP="0081184F">
      <w:pPr>
        <w:jc w:val="both"/>
        <w:rPr>
          <w:rFonts w:asciiTheme="majorHAnsi" w:hAnsiTheme="majorHAnsi" w:cs="Arial"/>
          <w:noProof/>
          <w:color w:val="auto"/>
          <w:spacing w:val="2"/>
          <w:lang w:val="sr-Cyrl-RS"/>
        </w:rPr>
      </w:pPr>
      <w:r w:rsidRPr="0046741C">
        <w:rPr>
          <w:rFonts w:asciiTheme="majorHAnsi" w:hAnsiTheme="majorHAnsi" w:cs="Arial"/>
          <w:noProof/>
          <w:color w:val="auto"/>
          <w:spacing w:val="2"/>
          <w:lang w:val="sr-Cyrl-RS"/>
        </w:rPr>
        <w:t xml:space="preserve">- да је Наручилац након закључења оквирног споразума спровео поновно отварање конкуренције и донео одлуку о додели уговора бр. ........................ од ........................ године; </w:t>
      </w:r>
    </w:p>
    <w:p w:rsidR="0081184F" w:rsidRPr="0046741C" w:rsidRDefault="0081184F" w:rsidP="0081184F">
      <w:pPr>
        <w:jc w:val="both"/>
        <w:rPr>
          <w:rFonts w:asciiTheme="majorHAnsi" w:hAnsiTheme="majorHAnsi" w:cs="Arial"/>
          <w:noProof/>
          <w:color w:val="auto"/>
          <w:spacing w:val="2"/>
          <w:lang w:val="sr-Cyrl-RS"/>
        </w:rPr>
      </w:pPr>
      <w:r w:rsidRPr="0046741C">
        <w:rPr>
          <w:rFonts w:asciiTheme="majorHAnsi" w:hAnsiTheme="majorHAnsi" w:cs="Arial"/>
          <w:noProof/>
          <w:color w:val="auto"/>
          <w:spacing w:val="2"/>
          <w:lang w:val="sr-Cyrl-RS"/>
        </w:rPr>
        <w:t>- да је Добављач доставио понуду бр. ................... од .................... године у отвореном поступку, као и понуду бр. ................... од .................... године у реализацији оквирног споразума, које се налазе у прилогу уговора и његов су саставни  део</w:t>
      </w:r>
      <w:r w:rsidRPr="0046741C">
        <w:rPr>
          <w:rFonts w:asciiTheme="majorHAnsi" w:hAnsiTheme="majorHAnsi" w:cs="Arial"/>
          <w:i/>
          <w:iCs/>
          <w:noProof/>
          <w:color w:val="auto"/>
          <w:lang w:val="sr-Cyrl-RS"/>
        </w:rPr>
        <w:t>.</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46741C">
        <w:rPr>
          <w:rFonts w:asciiTheme="majorHAnsi" w:eastAsia="Times New Roman" w:hAnsiTheme="majorHAnsi"/>
          <w:noProof/>
          <w:kern w:val="0"/>
          <w:lang w:val="sr-Cyrl-RS" w:eastAsia="sr-Cyrl-RS"/>
        </w:rPr>
        <w:t xml:space="preserve">  </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ПРЕДМЕТ УГОВОРА</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Члан 1.</w:t>
      </w: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p>
    <w:p w:rsidR="0081184F" w:rsidRPr="0046741C" w:rsidRDefault="0081184F" w:rsidP="0081184F">
      <w:pPr>
        <w:suppressAutoHyphens w:val="0"/>
        <w:autoSpaceDE w:val="0"/>
        <w:autoSpaceDN w:val="0"/>
        <w:adjustRightInd w:val="0"/>
        <w:spacing w:line="240" w:lineRule="auto"/>
        <w:ind w:right="26"/>
        <w:jc w:val="both"/>
        <w:rPr>
          <w:rFonts w:asciiTheme="majorHAnsi" w:eastAsia="Times New Roman" w:hAnsiTheme="majorHAnsi"/>
          <w:noProof/>
          <w:kern w:val="0"/>
          <w:lang w:val="sr-Cyrl-RS" w:eastAsia="sr-Cyrl-RS"/>
        </w:rPr>
      </w:pPr>
      <w:r w:rsidRPr="0046741C">
        <w:rPr>
          <w:rFonts w:asciiTheme="majorHAnsi" w:hAnsiTheme="majorHAnsi"/>
          <w:noProof/>
          <w:lang w:val="sr-Cyrl-RS"/>
        </w:rPr>
        <w:t xml:space="preserve">Предмет уговора је набавка ХРАНЕ - свежег јунећег меса, </w:t>
      </w:r>
      <w:r w:rsidRPr="0046741C">
        <w:rPr>
          <w:rFonts w:asciiTheme="majorHAnsi" w:eastAsia="Times New Roman" w:hAnsiTheme="majorHAnsi"/>
          <w:noProof/>
          <w:kern w:val="0"/>
          <w:lang w:val="sr-Cyrl-RS" w:eastAsia="sr-Cyrl-RS"/>
        </w:rPr>
        <w:t xml:space="preserve">према спецификацији која се налази у прилогу овог уговора. Конкретно, наручилац набавља следећу врсту меса: .............................................................................. </w:t>
      </w:r>
      <w:r w:rsidRPr="0046741C">
        <w:rPr>
          <w:rFonts w:asciiTheme="majorHAnsi" w:hAnsiTheme="majorHAnsi" w:cs="Arial"/>
          <w:i/>
          <w:iCs/>
          <w:noProof/>
          <w:color w:val="FF0000"/>
          <w:lang w:val="sr-Cyrl-RS"/>
        </w:rPr>
        <w:t xml:space="preserve">[навести врсту/е меса које наручилац набавља], </w:t>
      </w:r>
      <w:r w:rsidRPr="0046741C">
        <w:rPr>
          <w:rFonts w:asciiTheme="majorHAnsi" w:hAnsiTheme="majorHAnsi" w:cs="Arial"/>
          <w:iCs/>
          <w:noProof/>
          <w:color w:val="auto"/>
          <w:lang w:val="sr-Cyrl-RS"/>
        </w:rPr>
        <w:t>у следећим количинама:.........................................................</w:t>
      </w:r>
      <w:r w:rsidRPr="0046741C">
        <w:rPr>
          <w:rFonts w:asciiTheme="majorHAnsi" w:hAnsiTheme="majorHAnsi" w:cs="Arial"/>
          <w:i/>
          <w:iCs/>
          <w:noProof/>
          <w:color w:val="auto"/>
          <w:lang w:val="sr-Cyrl-RS"/>
        </w:rPr>
        <w:t xml:space="preserve"> </w:t>
      </w:r>
      <w:r w:rsidRPr="0046741C">
        <w:rPr>
          <w:rFonts w:asciiTheme="majorHAnsi" w:hAnsiTheme="majorHAnsi" w:cs="Arial"/>
          <w:i/>
          <w:iCs/>
          <w:noProof/>
          <w:color w:val="FF0000"/>
          <w:lang w:val="sr-Cyrl-RS"/>
        </w:rPr>
        <w:t>[навести количину за сваку врсту меса које наручилац набавља].</w:t>
      </w:r>
    </w:p>
    <w:p w:rsidR="0081184F" w:rsidRPr="0046741C" w:rsidRDefault="0081184F" w:rsidP="0081184F">
      <w:pPr>
        <w:ind w:right="26"/>
        <w:jc w:val="both"/>
        <w:rPr>
          <w:rFonts w:asciiTheme="majorHAnsi" w:eastAsia="Times New Roman" w:hAnsiTheme="majorHAnsi" w:cs="Arial"/>
          <w:noProof/>
          <w:kern w:val="0"/>
          <w:lang w:val="sr-Cyrl-RS" w:eastAsia="sr-Cyrl-RS"/>
        </w:rPr>
      </w:pPr>
    </w:p>
    <w:p w:rsidR="0081184F" w:rsidRPr="0046741C" w:rsidRDefault="0081184F" w:rsidP="0081184F">
      <w:pPr>
        <w:ind w:right="26"/>
        <w:jc w:val="both"/>
        <w:rPr>
          <w:rFonts w:asciiTheme="majorHAnsi" w:eastAsia="Times New Roman" w:hAnsiTheme="majorHAnsi" w:cs="Arial"/>
          <w:noProof/>
          <w:kern w:val="0"/>
          <w:lang w:val="sr-Cyrl-RS" w:eastAsia="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ВРЕДНОСТ УГОВОРА</w:t>
      </w:r>
    </w:p>
    <w:p w:rsidR="0081184F" w:rsidRPr="0046741C" w:rsidRDefault="0081184F" w:rsidP="0081184F">
      <w:pPr>
        <w:ind w:right="26"/>
        <w:jc w:val="both"/>
        <w:rPr>
          <w:rFonts w:asciiTheme="majorHAnsi" w:eastAsia="Times New Roman" w:hAnsiTheme="majorHAnsi" w:cs="Arial"/>
          <w:noProof/>
          <w:kern w:val="0"/>
          <w:lang w:val="sr-Cyrl-RS" w:eastAsia="sr-Cyrl-RS"/>
        </w:rPr>
      </w:pPr>
    </w:p>
    <w:p w:rsidR="0081184F" w:rsidRPr="0046741C" w:rsidRDefault="0081184F" w:rsidP="0081184F">
      <w:pPr>
        <w:suppressAutoHyphens w:val="0"/>
        <w:autoSpaceDE w:val="0"/>
        <w:autoSpaceDN w:val="0"/>
        <w:adjustRightInd w:val="0"/>
        <w:spacing w:line="240" w:lineRule="auto"/>
        <w:ind w:right="26"/>
        <w:jc w:val="center"/>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Члан 2.</w:t>
      </w:r>
    </w:p>
    <w:p w:rsidR="0081184F" w:rsidRPr="0046741C" w:rsidRDefault="0081184F" w:rsidP="0081184F">
      <w:pPr>
        <w:autoSpaceDE w:val="0"/>
        <w:autoSpaceDN w:val="0"/>
        <w:adjustRightInd w:val="0"/>
        <w:spacing w:line="240" w:lineRule="auto"/>
        <w:ind w:right="26"/>
        <w:rPr>
          <w:rFonts w:asciiTheme="majorHAnsi" w:hAnsiTheme="majorHAnsi" w:cs="Arial"/>
          <w:noProof/>
          <w:lang w:val="sr-Cyrl-RS"/>
        </w:rPr>
      </w:pPr>
    </w:p>
    <w:p w:rsidR="0081184F" w:rsidRPr="0046741C" w:rsidRDefault="0081184F" w:rsidP="0081184F">
      <w:pPr>
        <w:pStyle w:val="BodyText3"/>
        <w:jc w:val="both"/>
        <w:rPr>
          <w:rFonts w:asciiTheme="majorHAnsi" w:hAnsiTheme="majorHAnsi" w:cs="Arial"/>
          <w:noProof/>
          <w:color w:val="auto"/>
          <w:sz w:val="24"/>
          <w:szCs w:val="24"/>
          <w:lang w:val="sr-Cyrl-RS"/>
        </w:rPr>
      </w:pPr>
      <w:r w:rsidRPr="0046741C">
        <w:rPr>
          <w:rFonts w:asciiTheme="majorHAnsi" w:hAnsiTheme="majorHAnsi" w:cs="Arial"/>
          <w:noProof/>
          <w:color w:val="auto"/>
          <w:sz w:val="24"/>
          <w:szCs w:val="24"/>
          <w:lang w:val="sr-Cyrl-RS"/>
        </w:rPr>
        <w:t xml:space="preserve">Укупна вредност предмета уговора износи ............................................ динара без ПДВ-а, односно ........................................... динара са ПДВ-ом. </w:t>
      </w:r>
    </w:p>
    <w:p w:rsidR="0081184F" w:rsidRPr="0046741C" w:rsidRDefault="0081184F" w:rsidP="0081184F">
      <w:pPr>
        <w:suppressAutoHyphens w:val="0"/>
        <w:autoSpaceDE w:val="0"/>
        <w:autoSpaceDN w:val="0"/>
        <w:adjustRightInd w:val="0"/>
        <w:spacing w:line="240" w:lineRule="auto"/>
        <w:ind w:right="26"/>
        <w:jc w:val="both"/>
        <w:rPr>
          <w:rFonts w:asciiTheme="majorHAnsi" w:eastAsia="Times New Roman" w:hAnsiTheme="majorHAnsi"/>
          <w:noProof/>
          <w:kern w:val="0"/>
          <w:lang w:val="sr-Cyrl-RS" w:eastAsia="sr-Cyrl-RS"/>
        </w:rPr>
      </w:pPr>
      <w:r w:rsidRPr="0046741C">
        <w:rPr>
          <w:rFonts w:asciiTheme="majorHAnsi" w:hAnsiTheme="majorHAnsi" w:cs="Arial"/>
          <w:noProof/>
          <w:color w:val="auto"/>
          <w:lang w:val="sr-Cyrl-RS"/>
        </w:rPr>
        <w:t xml:space="preserve">Јединична цена предмета уговора износи ............................................ динара без ПДВ-а, односно ........................................... динара са ПДВ-ом </w:t>
      </w:r>
      <w:r w:rsidRPr="0046741C">
        <w:rPr>
          <w:rFonts w:asciiTheme="majorHAnsi" w:hAnsiTheme="majorHAnsi" w:cs="Arial"/>
          <w:i/>
          <w:iCs/>
          <w:noProof/>
          <w:color w:val="FF0000"/>
          <w:lang w:val="sr-Cyrl-RS"/>
        </w:rPr>
        <w:t>[навести јединичне цене за све врсте меса које наручилац набавља].</w:t>
      </w:r>
    </w:p>
    <w:p w:rsidR="0081184F" w:rsidRPr="0046741C" w:rsidRDefault="0081184F" w:rsidP="0081184F">
      <w:pPr>
        <w:pStyle w:val="BodyText3"/>
        <w:spacing w:after="0"/>
        <w:jc w:val="both"/>
        <w:rPr>
          <w:rFonts w:asciiTheme="majorHAnsi" w:hAnsiTheme="majorHAnsi" w:cs="Arial"/>
          <w:noProof/>
          <w:color w:val="auto"/>
          <w:sz w:val="24"/>
          <w:szCs w:val="24"/>
          <w:lang w:val="sr-Cyrl-RS"/>
        </w:rPr>
      </w:pPr>
    </w:p>
    <w:p w:rsidR="0081184F" w:rsidRPr="0046741C" w:rsidRDefault="0081184F" w:rsidP="0081184F">
      <w:pPr>
        <w:ind w:right="26"/>
        <w:jc w:val="both"/>
        <w:rPr>
          <w:rFonts w:asciiTheme="majorHAnsi" w:hAnsiTheme="majorHAnsi"/>
          <w:noProof/>
          <w:lang w:val="sr-Cyrl-RS"/>
        </w:rPr>
      </w:pPr>
      <w:r w:rsidRPr="0046741C">
        <w:rPr>
          <w:rFonts w:asciiTheme="majorHAnsi" w:hAnsiTheme="majorHAnsi" w:cs="Arial"/>
          <w:noProof/>
          <w:color w:val="auto"/>
          <w:lang w:val="sr-Cyrl-RS"/>
        </w:rPr>
        <w:t xml:space="preserve">У цену су урачунати сви трошкови које Добављач има у реализацији уговора: </w:t>
      </w:r>
      <w:r w:rsidRPr="0046741C">
        <w:rPr>
          <w:rFonts w:asciiTheme="majorHAnsi" w:hAnsiTheme="majorHAnsi"/>
          <w:noProof/>
          <w:lang w:val="sr-Cyrl-RS"/>
        </w:rPr>
        <w:t>трошкови амбалаже и паковања, утовара, транспорта и истовара на месту предаје добара у магацин Наручиоца</w:t>
      </w:r>
      <w:r w:rsidRPr="0046741C">
        <w:rPr>
          <w:rFonts w:asciiTheme="majorHAnsi" w:hAnsiTheme="majorHAnsi" w:cs="Arial"/>
          <w:noProof/>
          <w:color w:val="auto"/>
          <w:lang w:val="sr-Cyrl-RS"/>
        </w:rPr>
        <w:t>.</w:t>
      </w:r>
    </w:p>
    <w:p w:rsidR="0081184F" w:rsidRPr="0046741C" w:rsidRDefault="0081184F" w:rsidP="0081184F">
      <w:pPr>
        <w:jc w:val="both"/>
        <w:rPr>
          <w:rFonts w:asciiTheme="majorHAnsi" w:hAnsiTheme="majorHAnsi" w:cs="Arial"/>
          <w:bCs/>
          <w:noProof/>
          <w:lang w:val="sr-Cyrl-RS"/>
        </w:rPr>
      </w:pPr>
    </w:p>
    <w:p w:rsidR="0081184F" w:rsidRPr="00442D07" w:rsidRDefault="0081184F" w:rsidP="0081184F">
      <w:pPr>
        <w:suppressAutoHyphens w:val="0"/>
        <w:autoSpaceDE w:val="0"/>
        <w:autoSpaceDN w:val="0"/>
        <w:adjustRightInd w:val="0"/>
        <w:spacing w:line="240" w:lineRule="auto"/>
        <w:jc w:val="both"/>
        <w:rPr>
          <w:rFonts w:asciiTheme="majorHAnsi" w:hAnsiTheme="majorHAnsi" w:cs="Arial"/>
          <w:noProof/>
          <w:lang w:val="sr-Cyrl-RS"/>
        </w:rPr>
      </w:pPr>
      <w:r w:rsidRPr="0046741C">
        <w:rPr>
          <w:rFonts w:asciiTheme="majorHAnsi" w:hAnsiTheme="majorHAnsi" w:cs="Arial"/>
          <w:noProof/>
          <w:lang w:val="sr-Cyrl-RS"/>
        </w:rPr>
        <w:t xml:space="preserve">Плаћање ће се вршити до нивоа средстава обезбеђених финансијским планом Наручиоца за </w:t>
      </w:r>
      <w:r w:rsidRPr="00442D07">
        <w:rPr>
          <w:rFonts w:asciiTheme="majorHAnsi" w:hAnsiTheme="majorHAnsi" w:cs="Arial"/>
          <w:noProof/>
          <w:lang w:val="sr-Cyrl-RS"/>
        </w:rPr>
        <w:t>201</w:t>
      </w:r>
      <w:r w:rsidR="00FF20B5" w:rsidRPr="00442D07">
        <w:rPr>
          <w:rFonts w:asciiTheme="majorHAnsi" w:hAnsiTheme="majorHAnsi" w:cs="Arial"/>
          <w:noProof/>
          <w:lang w:val="sr-Cyrl-RS"/>
        </w:rPr>
        <w:t>7</w:t>
      </w:r>
      <w:r w:rsidRPr="00442D07">
        <w:rPr>
          <w:rFonts w:asciiTheme="majorHAnsi" w:hAnsiTheme="majorHAnsi" w:cs="Arial"/>
          <w:noProof/>
          <w:lang w:val="sr-Cyrl-RS"/>
        </w:rPr>
        <w:t xml:space="preserve"> годину за ове намене. </w:t>
      </w:r>
    </w:p>
    <w:p w:rsidR="0081184F" w:rsidRPr="0046741C" w:rsidRDefault="0081184F" w:rsidP="0081184F">
      <w:pPr>
        <w:suppressAutoHyphens w:val="0"/>
        <w:autoSpaceDE w:val="0"/>
        <w:autoSpaceDN w:val="0"/>
        <w:adjustRightInd w:val="0"/>
        <w:spacing w:line="240" w:lineRule="auto"/>
        <w:jc w:val="both"/>
        <w:rPr>
          <w:rFonts w:asciiTheme="majorHAnsi" w:hAnsiTheme="majorHAnsi" w:cs="Arial"/>
          <w:noProof/>
          <w:lang w:val="sr-Cyrl-RS"/>
        </w:rPr>
      </w:pPr>
      <w:r w:rsidRPr="00442D07">
        <w:rPr>
          <w:rFonts w:asciiTheme="majorHAnsi" w:hAnsiTheme="majorHAnsi" w:cs="Arial"/>
          <w:noProof/>
          <w:lang w:val="sr-Cyrl-RS"/>
        </w:rPr>
        <w:lastRenderedPageBreak/>
        <w:t>Обавезе плаћања које доспевају по овом уговору у 201</w:t>
      </w:r>
      <w:r w:rsidR="00FF20B5" w:rsidRPr="00442D07">
        <w:rPr>
          <w:rFonts w:asciiTheme="majorHAnsi" w:hAnsiTheme="majorHAnsi" w:cs="Arial"/>
          <w:noProof/>
          <w:lang w:val="sr-Cyrl-RS"/>
        </w:rPr>
        <w:t xml:space="preserve">8. </w:t>
      </w:r>
      <w:r w:rsidRPr="00442D07">
        <w:rPr>
          <w:rFonts w:asciiTheme="majorHAnsi" w:hAnsiTheme="majorHAnsi" w:cs="Arial"/>
          <w:noProof/>
          <w:lang w:val="sr-Cyrl-RS"/>
        </w:rPr>
        <w:t xml:space="preserve">години, Наручилац ће реализовати по обезбеђивању финансијских средстава усвајањем финансијског плана за </w:t>
      </w:r>
      <w:r w:rsidR="00FF20B5" w:rsidRPr="00442D07">
        <w:rPr>
          <w:rFonts w:asciiTheme="majorHAnsi" w:hAnsiTheme="majorHAnsi" w:cs="Arial"/>
          <w:noProof/>
          <w:lang w:val="sr-Cyrl-RS"/>
        </w:rPr>
        <w:t xml:space="preserve">2018. </w:t>
      </w:r>
      <w:r w:rsidRPr="00442D07">
        <w:rPr>
          <w:rFonts w:asciiTheme="majorHAnsi" w:hAnsiTheme="majorHAnsi" w:cs="Arial"/>
          <w:noProof/>
          <w:lang w:val="sr-Cyrl-RS"/>
        </w:rPr>
        <w:t>и то највиш</w:t>
      </w:r>
      <w:r w:rsidRPr="0046741C">
        <w:rPr>
          <w:rFonts w:asciiTheme="majorHAnsi" w:hAnsiTheme="majorHAnsi" w:cs="Arial"/>
          <w:noProof/>
          <w:lang w:val="sr-Cyrl-RS"/>
        </w:rPr>
        <w:t>е до износа средстава која ће за ту намену бити одобрена у тој буџетској години.</w:t>
      </w:r>
    </w:p>
    <w:p w:rsidR="0081184F" w:rsidRPr="0046741C" w:rsidRDefault="0081184F" w:rsidP="0081184F">
      <w:pPr>
        <w:suppressAutoHyphens w:val="0"/>
        <w:autoSpaceDE w:val="0"/>
        <w:autoSpaceDN w:val="0"/>
        <w:adjustRightInd w:val="0"/>
        <w:spacing w:line="240" w:lineRule="auto"/>
        <w:jc w:val="both"/>
        <w:rPr>
          <w:rFonts w:ascii="Arial" w:hAnsi="Arial" w:cs="Arial"/>
          <w:noProof/>
          <w:lang w:val="sr-Cyrl-RS"/>
        </w:rPr>
      </w:pPr>
    </w:p>
    <w:p w:rsidR="0081184F" w:rsidRPr="0046741C" w:rsidRDefault="0081184F" w:rsidP="0081184F">
      <w:pPr>
        <w:ind w:left="-108" w:right="-568"/>
        <w:jc w:val="both"/>
        <w:rPr>
          <w:b/>
          <w:noProof/>
          <w:lang w:val="sr-Cyrl-RS"/>
        </w:rPr>
      </w:pPr>
    </w:p>
    <w:p w:rsidR="0081184F" w:rsidRPr="0046741C" w:rsidRDefault="0081184F" w:rsidP="0081184F">
      <w:pPr>
        <w:suppressAutoHyphens w:val="0"/>
        <w:spacing w:after="120" w:line="276" w:lineRule="auto"/>
        <w:contextualSpacing/>
        <w:rPr>
          <w:rFonts w:asciiTheme="majorHAnsi" w:hAnsiTheme="majorHAnsi" w:cs="Arial"/>
          <w:b/>
          <w:noProof/>
          <w:color w:val="auto"/>
          <w:spacing w:val="2"/>
          <w:lang w:val="sr-Cyrl-RS"/>
        </w:rPr>
      </w:pPr>
      <w:r w:rsidRPr="0046741C">
        <w:rPr>
          <w:rFonts w:asciiTheme="majorHAnsi" w:hAnsiTheme="majorHAnsi" w:cs="Arial"/>
          <w:b/>
          <w:noProof/>
          <w:color w:val="auto"/>
          <w:spacing w:val="2"/>
          <w:lang w:val="sr-Cyrl-RS"/>
        </w:rPr>
        <w:t>ПРОМЕНА УГОВОРЕНЕ ВРЕДНОСТИ</w:t>
      </w:r>
    </w:p>
    <w:p w:rsidR="0081184F" w:rsidRPr="0046741C" w:rsidRDefault="0081184F" w:rsidP="0081184F">
      <w:pPr>
        <w:suppressAutoHyphens w:val="0"/>
        <w:spacing w:after="120" w:line="276" w:lineRule="auto"/>
        <w:contextualSpacing/>
        <w:rPr>
          <w:rFonts w:asciiTheme="majorHAnsi" w:hAnsiTheme="majorHAnsi" w:cs="Arial"/>
          <w:b/>
          <w:noProof/>
          <w:color w:val="auto"/>
          <w:spacing w:val="2"/>
          <w:lang w:val="sr-Cyrl-RS"/>
        </w:rPr>
      </w:pPr>
    </w:p>
    <w:p w:rsidR="0081184F" w:rsidRPr="0046741C" w:rsidRDefault="0081184F" w:rsidP="0081184F">
      <w:pPr>
        <w:spacing w:after="120"/>
        <w:jc w:val="center"/>
        <w:rPr>
          <w:rFonts w:asciiTheme="majorHAnsi" w:hAnsiTheme="majorHAnsi" w:cs="Arial"/>
          <w:b/>
          <w:noProof/>
          <w:color w:val="auto"/>
          <w:spacing w:val="2"/>
          <w:lang w:val="sr-Cyrl-RS"/>
        </w:rPr>
      </w:pPr>
      <w:r w:rsidRPr="0046741C">
        <w:rPr>
          <w:rFonts w:asciiTheme="majorHAnsi" w:hAnsiTheme="majorHAnsi" w:cs="Arial"/>
          <w:b/>
          <w:noProof/>
          <w:color w:val="auto"/>
          <w:spacing w:val="2"/>
          <w:lang w:val="sr-Cyrl-RS"/>
        </w:rPr>
        <w:t>Члан 3.</w:t>
      </w:r>
    </w:p>
    <w:p w:rsidR="00E3470D" w:rsidRPr="009A2E75" w:rsidRDefault="00E3470D" w:rsidP="00E3470D">
      <w:pPr>
        <w:suppressAutoHyphens w:val="0"/>
        <w:autoSpaceDE w:val="0"/>
        <w:autoSpaceDN w:val="0"/>
        <w:adjustRightInd w:val="0"/>
        <w:spacing w:line="240" w:lineRule="auto"/>
        <w:jc w:val="both"/>
        <w:rPr>
          <w:rFonts w:asciiTheme="majorHAnsi" w:eastAsiaTheme="minorHAnsi" w:hAnsiTheme="majorHAnsi" w:cs="TimesNewRomanPSMT"/>
          <w:color w:val="000000" w:themeColor="text1"/>
          <w:kern w:val="0"/>
          <w:lang w:val="sr-Cyrl-RS" w:eastAsia="en-US"/>
        </w:rPr>
      </w:pPr>
      <w:r w:rsidRPr="009A2E75">
        <w:rPr>
          <w:rFonts w:asciiTheme="majorHAnsi" w:eastAsiaTheme="minorHAnsi" w:hAnsiTheme="majorHAnsi" w:cs="TimesNewRomanPSMT"/>
          <w:color w:val="000000" w:themeColor="text1"/>
          <w:kern w:val="0"/>
          <w:lang w:val="sr-Latn-RS" w:eastAsia="en-US"/>
        </w:rPr>
        <w:t xml:space="preserve">Јединична цена коју </w:t>
      </w:r>
      <w:r w:rsidRPr="009A2E75">
        <w:rPr>
          <w:rFonts w:asciiTheme="majorHAnsi" w:eastAsiaTheme="minorHAnsi" w:hAnsiTheme="majorHAnsi" w:cs="TimesNewRomanPSMT"/>
          <w:color w:val="000000" w:themeColor="text1"/>
          <w:kern w:val="0"/>
          <w:lang w:val="sr-Cyrl-RS" w:eastAsia="en-US"/>
        </w:rPr>
        <w:t xml:space="preserve">нуди добављач са којим је закључен појединачни уговор </w:t>
      </w:r>
      <w:r w:rsidRPr="009A2E75">
        <w:rPr>
          <w:rFonts w:asciiTheme="majorHAnsi" w:eastAsiaTheme="minorHAnsi" w:hAnsiTheme="majorHAnsi" w:cs="TimesNewRomanPS-BoldMT"/>
          <w:b/>
          <w:bCs/>
          <w:color w:val="000000" w:themeColor="text1"/>
          <w:kern w:val="0"/>
          <w:lang w:val="sr-Latn-RS" w:eastAsia="en-US"/>
        </w:rPr>
        <w:t>фиксна је</w:t>
      </w:r>
      <w:r w:rsidRPr="009A2E75">
        <w:rPr>
          <w:rFonts w:asciiTheme="majorHAnsi" w:eastAsiaTheme="minorHAnsi" w:hAnsiTheme="majorHAnsi" w:cs="TimesNewRomanPSMT"/>
          <w:color w:val="000000" w:themeColor="text1"/>
          <w:kern w:val="0"/>
          <w:lang w:val="sr-Latn-RS" w:eastAsia="en-US"/>
        </w:rPr>
        <w:t>, за све количине</w:t>
      </w:r>
      <w:r w:rsidRPr="009A2E75">
        <w:rPr>
          <w:rFonts w:asciiTheme="majorHAnsi" w:eastAsiaTheme="minorHAnsi" w:hAnsiTheme="majorHAnsi" w:cs="TimesNewRomanPSMT"/>
          <w:color w:val="000000" w:themeColor="text1"/>
          <w:kern w:val="0"/>
          <w:lang w:val="sr-Cyrl-RS" w:eastAsia="en-US"/>
        </w:rPr>
        <w:t xml:space="preserve"> </w:t>
      </w:r>
      <w:r w:rsidRPr="009A2E75">
        <w:rPr>
          <w:rFonts w:asciiTheme="majorHAnsi" w:eastAsiaTheme="minorHAnsi" w:hAnsiTheme="majorHAnsi" w:cs="TimesNewRomanPSMT"/>
          <w:color w:val="000000" w:themeColor="text1"/>
          <w:kern w:val="0"/>
          <w:lang w:val="sr-Latn-RS" w:eastAsia="en-US"/>
        </w:rPr>
        <w:t>које ће се испоручивати по диспозицији наручиоца на основу појединачног уговора</w:t>
      </w:r>
      <w:r w:rsidRPr="009A2E75">
        <w:rPr>
          <w:rFonts w:asciiTheme="majorHAnsi" w:eastAsiaTheme="minorHAnsi" w:hAnsiTheme="majorHAnsi" w:cs="TimesNewRomanPSMT"/>
          <w:color w:val="000000" w:themeColor="text1"/>
          <w:kern w:val="0"/>
          <w:lang w:val="sr-Cyrl-RS" w:eastAsia="en-US"/>
        </w:rPr>
        <w:t xml:space="preserve"> за</w:t>
      </w:r>
      <w:r w:rsidRPr="009A2E75">
        <w:rPr>
          <w:rFonts w:asciiTheme="majorHAnsi" w:eastAsiaTheme="minorHAnsi" w:hAnsiTheme="majorHAnsi" w:cs="TimesNewRomanPS-BoldMT"/>
          <w:b/>
          <w:bCs/>
          <w:color w:val="000000" w:themeColor="text1"/>
          <w:kern w:val="0"/>
          <w:lang w:val="sr-Latn-RS" w:eastAsia="en-US"/>
        </w:rPr>
        <w:t xml:space="preserve"> првих </w:t>
      </w:r>
      <w:r w:rsidRPr="009A2E75">
        <w:rPr>
          <w:rFonts w:asciiTheme="majorHAnsi" w:eastAsiaTheme="minorHAnsi" w:hAnsiTheme="majorHAnsi" w:cs="TimesNewRomanPS-BoldMT"/>
          <w:b/>
          <w:bCs/>
          <w:color w:val="000000" w:themeColor="text1"/>
          <w:kern w:val="0"/>
          <w:lang w:val="sr-Cyrl-RS" w:eastAsia="en-US"/>
        </w:rPr>
        <w:t>90</w:t>
      </w:r>
      <w:r w:rsidRPr="009A2E75">
        <w:rPr>
          <w:rFonts w:asciiTheme="majorHAnsi" w:eastAsiaTheme="minorHAnsi" w:hAnsiTheme="majorHAnsi" w:cs="TimesNewRomanPS-BoldMT"/>
          <w:b/>
          <w:bCs/>
          <w:color w:val="000000" w:themeColor="text1"/>
          <w:kern w:val="0"/>
          <w:lang w:val="sr-Latn-RS" w:eastAsia="en-US"/>
        </w:rPr>
        <w:t xml:space="preserve"> дана </w:t>
      </w:r>
      <w:r w:rsidRPr="009A2E75">
        <w:rPr>
          <w:rFonts w:asciiTheme="majorHAnsi" w:eastAsiaTheme="minorHAnsi" w:hAnsiTheme="majorHAnsi" w:cs="TimesNewRomanPSMT"/>
          <w:color w:val="000000" w:themeColor="text1"/>
          <w:kern w:val="0"/>
          <w:lang w:val="sr-Latn-RS" w:eastAsia="en-US"/>
        </w:rPr>
        <w:t>од дана закључења</w:t>
      </w:r>
      <w:r w:rsidRPr="009A2E75">
        <w:rPr>
          <w:rFonts w:asciiTheme="majorHAnsi" w:eastAsiaTheme="minorHAnsi" w:hAnsiTheme="majorHAnsi" w:cs="TimesNewRomanPSMT"/>
          <w:color w:val="000000" w:themeColor="text1"/>
          <w:kern w:val="0"/>
          <w:lang w:val="sr-Cyrl-RS" w:eastAsia="en-US"/>
        </w:rPr>
        <w:t xml:space="preserve"> </w:t>
      </w:r>
      <w:r w:rsidRPr="009A2E75">
        <w:rPr>
          <w:rFonts w:asciiTheme="majorHAnsi" w:eastAsiaTheme="minorHAnsi" w:hAnsiTheme="majorHAnsi" w:cs="TimesNewRomanPSMT"/>
          <w:color w:val="000000" w:themeColor="text1"/>
          <w:kern w:val="0"/>
          <w:lang w:val="sr-Latn-RS" w:eastAsia="en-US"/>
        </w:rPr>
        <w:t>појединачног уговора.</w:t>
      </w:r>
      <w:r w:rsidRPr="009A2E75">
        <w:rPr>
          <w:rFonts w:asciiTheme="majorHAnsi" w:eastAsiaTheme="minorHAnsi" w:hAnsiTheme="majorHAnsi" w:cs="TimesNewRomanPSMT"/>
          <w:color w:val="000000" w:themeColor="text1"/>
          <w:kern w:val="0"/>
          <w:lang w:val="sr-Cyrl-RS" w:eastAsia="en-US"/>
        </w:rPr>
        <w:t xml:space="preserve"> </w:t>
      </w:r>
    </w:p>
    <w:p w:rsidR="00E3470D" w:rsidRPr="009A2E75" w:rsidRDefault="00E3470D" w:rsidP="00E3470D">
      <w:pPr>
        <w:suppressAutoHyphens w:val="0"/>
        <w:autoSpaceDE w:val="0"/>
        <w:autoSpaceDN w:val="0"/>
        <w:adjustRightInd w:val="0"/>
        <w:spacing w:line="240" w:lineRule="auto"/>
        <w:jc w:val="both"/>
        <w:rPr>
          <w:rFonts w:asciiTheme="majorHAnsi" w:eastAsiaTheme="minorHAnsi" w:hAnsiTheme="majorHAnsi" w:cs="TimesNewRomanPSMT"/>
          <w:color w:val="000000" w:themeColor="text1"/>
          <w:kern w:val="0"/>
          <w:lang w:val="sr-Cyrl-RS" w:eastAsia="en-US"/>
        </w:rPr>
      </w:pPr>
    </w:p>
    <w:p w:rsidR="00E3470D" w:rsidRPr="009A2E75" w:rsidRDefault="00E3470D" w:rsidP="00E3470D">
      <w:pPr>
        <w:suppressAutoHyphens w:val="0"/>
        <w:autoSpaceDE w:val="0"/>
        <w:autoSpaceDN w:val="0"/>
        <w:adjustRightInd w:val="0"/>
        <w:spacing w:line="240" w:lineRule="auto"/>
        <w:jc w:val="both"/>
        <w:rPr>
          <w:rFonts w:asciiTheme="majorHAnsi" w:hAnsiTheme="majorHAnsi"/>
          <w:color w:val="000000" w:themeColor="text1"/>
          <w:lang w:val="sr-Cyrl-RS"/>
        </w:rPr>
      </w:pPr>
      <w:r w:rsidRPr="009A2E75">
        <w:rPr>
          <w:rFonts w:asciiTheme="majorHAnsi" w:eastAsiaTheme="minorHAnsi" w:hAnsiTheme="majorHAnsi" w:cs="TimesNewRomanPSMT"/>
          <w:color w:val="000000" w:themeColor="text1"/>
          <w:kern w:val="0"/>
          <w:lang w:val="sr-Latn-RS" w:eastAsia="en-US"/>
        </w:rPr>
        <w:t>Након наведеног периода, усклађивање</w:t>
      </w:r>
      <w:r w:rsidRPr="009A2E75">
        <w:rPr>
          <w:rFonts w:asciiTheme="majorHAnsi" w:eastAsiaTheme="minorHAnsi" w:hAnsiTheme="majorHAnsi" w:cs="TimesNewRomanPSMT"/>
          <w:color w:val="000000" w:themeColor="text1"/>
          <w:kern w:val="0"/>
          <w:lang w:val="sr-Cyrl-RS" w:eastAsia="en-US"/>
        </w:rPr>
        <w:t xml:space="preserve"> </w:t>
      </w:r>
      <w:r w:rsidRPr="009A2E75">
        <w:rPr>
          <w:rFonts w:asciiTheme="majorHAnsi" w:eastAsiaTheme="minorHAnsi" w:hAnsiTheme="majorHAnsi" w:cs="TimesNewRomanPSMT"/>
          <w:color w:val="000000" w:themeColor="text1"/>
          <w:kern w:val="0"/>
          <w:lang w:val="sr-Latn-RS" w:eastAsia="en-US"/>
        </w:rPr>
        <w:t>(измена) цене може се дозволити уколико дође до промене потрошачких цена у Републици</w:t>
      </w:r>
      <w:r w:rsidRPr="009A2E75">
        <w:rPr>
          <w:rFonts w:asciiTheme="majorHAnsi" w:eastAsiaTheme="minorHAnsi" w:hAnsiTheme="majorHAnsi" w:cs="TimesNewRomanPSMT"/>
          <w:color w:val="000000" w:themeColor="text1"/>
          <w:kern w:val="0"/>
          <w:lang w:val="sr-Cyrl-RS" w:eastAsia="en-US"/>
        </w:rPr>
        <w:t xml:space="preserve"> </w:t>
      </w:r>
      <w:r w:rsidRPr="009A2E75">
        <w:rPr>
          <w:rFonts w:asciiTheme="majorHAnsi" w:eastAsiaTheme="minorHAnsi" w:hAnsiTheme="majorHAnsi" w:cs="TimesNewRomanPSMT"/>
          <w:color w:val="000000" w:themeColor="text1"/>
          <w:kern w:val="0"/>
          <w:lang w:val="sr-Latn-RS" w:eastAsia="en-US"/>
        </w:rPr>
        <w:t>Србији односно уколико дође до промене</w:t>
      </w:r>
      <w:r w:rsidR="00E667DB" w:rsidRPr="009A2E75">
        <w:rPr>
          <w:rFonts w:asciiTheme="majorHAnsi" w:eastAsiaTheme="minorHAnsi" w:hAnsiTheme="majorHAnsi" w:cs="TimesNewRomanPSMT"/>
          <w:color w:val="000000" w:themeColor="text1"/>
          <w:kern w:val="0"/>
          <w:lang w:val="sr-Cyrl-RS" w:eastAsia="en-US"/>
        </w:rPr>
        <w:t>.</w:t>
      </w:r>
      <w:r w:rsidRPr="009A2E75">
        <w:rPr>
          <w:rFonts w:asciiTheme="majorHAnsi" w:eastAsiaTheme="minorHAnsi" w:hAnsiTheme="majorHAnsi" w:cs="TimesNewRomanPSMT"/>
          <w:color w:val="000000" w:themeColor="text1"/>
          <w:kern w:val="0"/>
          <w:lang w:val="sr-Latn-RS" w:eastAsia="en-US"/>
        </w:rPr>
        <w:t xml:space="preserve"> </w:t>
      </w:r>
    </w:p>
    <w:p w:rsidR="00E3470D" w:rsidRPr="009A2E75" w:rsidRDefault="00E3470D" w:rsidP="0081184F">
      <w:pPr>
        <w:suppressAutoHyphens w:val="0"/>
        <w:autoSpaceDE w:val="0"/>
        <w:autoSpaceDN w:val="0"/>
        <w:adjustRightInd w:val="0"/>
        <w:spacing w:line="240" w:lineRule="auto"/>
        <w:ind w:right="26"/>
        <w:jc w:val="both"/>
        <w:rPr>
          <w:rFonts w:asciiTheme="majorHAnsi" w:eastAsia="Times New Roman" w:hAnsiTheme="majorHAnsi"/>
          <w:noProof/>
          <w:color w:val="000000" w:themeColor="text1"/>
          <w:lang w:val="sr-Cyrl-RS"/>
        </w:rPr>
      </w:pPr>
    </w:p>
    <w:p w:rsidR="00E667DB" w:rsidRPr="009A2E75" w:rsidRDefault="0081184F" w:rsidP="00E3470D">
      <w:pPr>
        <w:jc w:val="both"/>
        <w:rPr>
          <w:rFonts w:asciiTheme="majorHAnsi" w:eastAsiaTheme="minorHAnsi" w:hAnsiTheme="majorHAnsi" w:cs="TimesNewRomanPSMT"/>
          <w:color w:val="000000" w:themeColor="text1"/>
          <w:kern w:val="0"/>
          <w:lang w:val="sr-Cyrl-RS" w:eastAsia="en-US"/>
        </w:rPr>
      </w:pPr>
      <w:r w:rsidRPr="009A2E75">
        <w:rPr>
          <w:rFonts w:asciiTheme="majorHAnsi" w:hAnsiTheme="majorHAnsi"/>
          <w:noProof/>
          <w:color w:val="000000" w:themeColor="text1"/>
          <w:lang w:val="sr-Cyrl-RS"/>
        </w:rPr>
        <w:t xml:space="preserve">Право на корекцију цене Добављач стиче под условом да </w:t>
      </w:r>
      <w:r w:rsidR="00E3470D" w:rsidRPr="009A2E75">
        <w:rPr>
          <w:rFonts w:asciiTheme="majorHAnsi" w:hAnsiTheme="majorHAnsi"/>
          <w:noProof/>
          <w:color w:val="000000" w:themeColor="text1"/>
          <w:lang w:val="sr-Cyrl-RS"/>
        </w:rPr>
        <w:t xml:space="preserve">дође до промене </w:t>
      </w:r>
      <w:r w:rsidR="00E3470D" w:rsidRPr="009A2E75">
        <w:rPr>
          <w:rFonts w:asciiTheme="majorHAnsi" w:eastAsiaTheme="minorHAnsi" w:hAnsiTheme="majorHAnsi" w:cs="TimesNewRomanPSMT"/>
          <w:color w:val="000000" w:themeColor="text1"/>
          <w:kern w:val="0"/>
          <w:lang w:val="sr-Latn-RS" w:eastAsia="en-US"/>
        </w:rPr>
        <w:t>Индекса потрошачких цена по СОIСОР</w:t>
      </w:r>
      <w:r w:rsidR="00E3470D" w:rsidRPr="009A2E75">
        <w:rPr>
          <w:rFonts w:asciiTheme="majorHAnsi" w:eastAsiaTheme="minorHAnsi" w:hAnsiTheme="majorHAnsi" w:cs="TimesNewRomanPSMT"/>
          <w:color w:val="000000" w:themeColor="text1"/>
          <w:kern w:val="0"/>
          <w:lang w:val="sr-Cyrl-RS" w:eastAsia="en-US"/>
        </w:rPr>
        <w:t xml:space="preserve"> </w:t>
      </w:r>
      <w:r w:rsidR="00E3470D" w:rsidRPr="009A2E75">
        <w:rPr>
          <w:rFonts w:asciiTheme="majorHAnsi" w:eastAsiaTheme="minorHAnsi" w:hAnsiTheme="majorHAnsi" w:cs="TimesNewRomanPSMT"/>
          <w:color w:val="000000" w:themeColor="text1"/>
          <w:kern w:val="0"/>
          <w:lang w:val="sr-Latn-RS" w:eastAsia="en-US"/>
        </w:rPr>
        <w:t>класификацији за групу ''МЕСО'' и то за више од 5 % (рачунајући и тих 5%), а на основу</w:t>
      </w:r>
      <w:r w:rsidR="00E3470D" w:rsidRPr="009A2E75">
        <w:rPr>
          <w:rFonts w:asciiTheme="majorHAnsi" w:eastAsiaTheme="minorHAnsi" w:hAnsiTheme="majorHAnsi" w:cs="TimesNewRomanPSMT"/>
          <w:color w:val="000000" w:themeColor="text1"/>
          <w:kern w:val="0"/>
          <w:lang w:val="sr-Cyrl-RS" w:eastAsia="en-US"/>
        </w:rPr>
        <w:t xml:space="preserve"> </w:t>
      </w:r>
      <w:r w:rsidR="00E3470D" w:rsidRPr="009A2E75">
        <w:rPr>
          <w:rFonts w:asciiTheme="majorHAnsi" w:eastAsiaTheme="minorHAnsi" w:hAnsiTheme="majorHAnsi" w:cs="TimesNewRomanPSMT"/>
          <w:color w:val="000000" w:themeColor="text1"/>
          <w:kern w:val="0"/>
          <w:lang w:val="sr-Latn-RS" w:eastAsia="en-US"/>
        </w:rPr>
        <w:t>базе података РЗС (Републичког завода за статистику) www.stat.gov.rs које обрачунава и</w:t>
      </w:r>
      <w:r w:rsidR="00E3470D" w:rsidRPr="009A2E75">
        <w:rPr>
          <w:rFonts w:asciiTheme="majorHAnsi" w:eastAsiaTheme="minorHAnsi" w:hAnsiTheme="majorHAnsi" w:cs="TimesNewRomanPSMT"/>
          <w:color w:val="000000" w:themeColor="text1"/>
          <w:kern w:val="0"/>
          <w:lang w:val="sr-Cyrl-RS" w:eastAsia="en-US"/>
        </w:rPr>
        <w:t xml:space="preserve"> </w:t>
      </w:r>
      <w:r w:rsidR="00E3470D" w:rsidRPr="009A2E75">
        <w:rPr>
          <w:rFonts w:asciiTheme="majorHAnsi" w:eastAsiaTheme="minorHAnsi" w:hAnsiTheme="majorHAnsi" w:cs="TimesNewRomanPSMT"/>
          <w:color w:val="000000" w:themeColor="text1"/>
          <w:kern w:val="0"/>
          <w:lang w:val="sr-Latn-RS" w:eastAsia="en-US"/>
        </w:rPr>
        <w:t>објављује РЗС, рачунајући од месеца стицања услова. Базни месец за усклађивање</w:t>
      </w:r>
      <w:r w:rsidR="00E3470D" w:rsidRPr="009A2E75">
        <w:rPr>
          <w:rFonts w:asciiTheme="majorHAnsi" w:eastAsiaTheme="minorHAnsi" w:hAnsiTheme="majorHAnsi" w:cs="TimesNewRomanPSMT"/>
          <w:color w:val="000000" w:themeColor="text1"/>
          <w:kern w:val="0"/>
          <w:lang w:val="sr-Cyrl-RS" w:eastAsia="en-US"/>
        </w:rPr>
        <w:t xml:space="preserve"> </w:t>
      </w:r>
      <w:r w:rsidR="00E3470D" w:rsidRPr="009A2E75">
        <w:rPr>
          <w:rFonts w:asciiTheme="majorHAnsi" w:eastAsiaTheme="minorHAnsi" w:hAnsiTheme="majorHAnsi" w:cs="TimesNewRomanPSMT"/>
          <w:color w:val="000000" w:themeColor="text1"/>
          <w:kern w:val="0"/>
          <w:lang w:val="sr-Latn-RS" w:eastAsia="en-US"/>
        </w:rPr>
        <w:t>(обрачун измене) цене, биће месец у коме је потписан предметни појединачни уговор а</w:t>
      </w:r>
      <w:r w:rsidR="00E3470D" w:rsidRPr="009A2E75">
        <w:rPr>
          <w:rFonts w:asciiTheme="majorHAnsi" w:eastAsiaTheme="minorHAnsi" w:hAnsiTheme="majorHAnsi" w:cs="TimesNewRomanPSMT"/>
          <w:color w:val="000000" w:themeColor="text1"/>
          <w:kern w:val="0"/>
          <w:lang w:val="sr-Cyrl-RS" w:eastAsia="en-US"/>
        </w:rPr>
        <w:t xml:space="preserve"> </w:t>
      </w:r>
      <w:r w:rsidR="00E3470D" w:rsidRPr="009A2E75">
        <w:rPr>
          <w:rFonts w:asciiTheme="majorHAnsi" w:eastAsiaTheme="minorHAnsi" w:hAnsiTheme="majorHAnsi" w:cs="TimesNewRomanPSMT"/>
          <w:color w:val="000000" w:themeColor="text1"/>
          <w:kern w:val="0"/>
          <w:lang w:val="sr-Latn-RS" w:eastAsia="en-US"/>
        </w:rPr>
        <w:t>новоформиране цене примењиваће се од 1. у наредном месецу у односу на месец у коме су</w:t>
      </w:r>
      <w:r w:rsidR="00E3470D" w:rsidRPr="009A2E75">
        <w:rPr>
          <w:rFonts w:asciiTheme="majorHAnsi" w:eastAsiaTheme="minorHAnsi" w:hAnsiTheme="majorHAnsi" w:cs="TimesNewRomanPSMT"/>
          <w:color w:val="000000" w:themeColor="text1"/>
          <w:kern w:val="0"/>
          <w:lang w:val="sr-Cyrl-RS" w:eastAsia="en-US"/>
        </w:rPr>
        <w:t xml:space="preserve"> </w:t>
      </w:r>
      <w:r w:rsidR="00E3470D" w:rsidRPr="009A2E75">
        <w:rPr>
          <w:rFonts w:asciiTheme="majorHAnsi" w:eastAsiaTheme="minorHAnsi" w:hAnsiTheme="majorHAnsi" w:cs="TimesNewRomanPSMT"/>
          <w:color w:val="000000" w:themeColor="text1"/>
          <w:kern w:val="0"/>
          <w:lang w:val="sr-Latn-RS" w:eastAsia="en-US"/>
        </w:rPr>
        <w:t>стечени услови за промену цена тј. у односу на месец у коме је дошло до поменутих</w:t>
      </w:r>
      <w:r w:rsidR="00E3470D" w:rsidRPr="009A2E75">
        <w:rPr>
          <w:rFonts w:asciiTheme="majorHAnsi" w:eastAsiaTheme="minorHAnsi" w:hAnsiTheme="majorHAnsi" w:cs="TimesNewRomanPSMT"/>
          <w:color w:val="000000" w:themeColor="text1"/>
          <w:kern w:val="0"/>
          <w:lang w:val="sr-Cyrl-RS" w:eastAsia="en-US"/>
        </w:rPr>
        <w:t xml:space="preserve"> </w:t>
      </w:r>
      <w:r w:rsidR="00E3470D" w:rsidRPr="009A2E75">
        <w:rPr>
          <w:rFonts w:asciiTheme="majorHAnsi" w:eastAsiaTheme="minorHAnsi" w:hAnsiTheme="majorHAnsi" w:cs="TimesNewRomanPSMT"/>
          <w:color w:val="000000" w:themeColor="text1"/>
          <w:kern w:val="0"/>
          <w:lang w:val="sr-Latn-RS" w:eastAsia="en-US"/>
        </w:rPr>
        <w:t>промена Индекса потрошачких цена. Уколико истог нема у бази података за текући месец,</w:t>
      </w:r>
      <w:r w:rsidR="00E3470D" w:rsidRPr="009A2E75">
        <w:rPr>
          <w:rFonts w:asciiTheme="majorHAnsi" w:eastAsiaTheme="minorHAnsi" w:hAnsiTheme="majorHAnsi" w:cs="TimesNewRomanPSMT"/>
          <w:color w:val="000000" w:themeColor="text1"/>
          <w:kern w:val="0"/>
          <w:lang w:val="sr-Cyrl-RS" w:eastAsia="en-US"/>
        </w:rPr>
        <w:t xml:space="preserve"> </w:t>
      </w:r>
      <w:r w:rsidR="00E3470D" w:rsidRPr="009A2E75">
        <w:rPr>
          <w:rFonts w:asciiTheme="majorHAnsi" w:eastAsiaTheme="minorHAnsi" w:hAnsiTheme="majorHAnsi" w:cs="TimesNewRomanPSMT"/>
          <w:color w:val="000000" w:themeColor="text1"/>
          <w:kern w:val="0"/>
          <w:lang w:val="sr-Latn-RS" w:eastAsia="en-US"/>
        </w:rPr>
        <w:t xml:space="preserve">узима се у обзир последње објављени Индекс потрошачких цена. </w:t>
      </w:r>
    </w:p>
    <w:p w:rsidR="00E667DB" w:rsidRPr="009A2E75" w:rsidRDefault="00E667DB" w:rsidP="00E3470D">
      <w:pPr>
        <w:jc w:val="both"/>
        <w:rPr>
          <w:rFonts w:asciiTheme="majorHAnsi" w:eastAsiaTheme="minorHAnsi" w:hAnsiTheme="majorHAnsi" w:cs="TimesNewRomanPSMT"/>
          <w:color w:val="000000" w:themeColor="text1"/>
          <w:kern w:val="0"/>
          <w:lang w:val="sr-Cyrl-RS" w:eastAsia="en-US"/>
        </w:rPr>
      </w:pPr>
    </w:p>
    <w:p w:rsidR="00E3470D" w:rsidRPr="009A2E75" w:rsidRDefault="00E3470D" w:rsidP="00E3470D">
      <w:pPr>
        <w:jc w:val="both"/>
        <w:rPr>
          <w:rFonts w:asciiTheme="majorHAnsi" w:eastAsiaTheme="minorHAnsi" w:hAnsiTheme="majorHAnsi" w:cs="TimesNewRomanPSMT"/>
          <w:color w:val="000000" w:themeColor="text1"/>
          <w:kern w:val="0"/>
          <w:lang w:val="sr-Latn-RS" w:eastAsia="en-US"/>
        </w:rPr>
      </w:pPr>
      <w:r w:rsidRPr="009A2E75">
        <w:rPr>
          <w:rFonts w:asciiTheme="majorHAnsi" w:eastAsiaTheme="minorHAnsi" w:hAnsiTheme="majorHAnsi" w:cs="TimesNewRomanPSMT"/>
          <w:color w:val="000000" w:themeColor="text1"/>
          <w:kern w:val="0"/>
          <w:lang w:val="sr-Latn-RS" w:eastAsia="en-US"/>
        </w:rPr>
        <w:t>Захтев за усклађивање</w:t>
      </w:r>
      <w:r w:rsidRPr="009A2E75">
        <w:rPr>
          <w:rFonts w:asciiTheme="majorHAnsi" w:eastAsiaTheme="minorHAnsi" w:hAnsiTheme="majorHAnsi" w:cs="TimesNewRomanPSMT"/>
          <w:color w:val="000000" w:themeColor="text1"/>
          <w:kern w:val="0"/>
          <w:lang w:val="sr-Cyrl-RS" w:eastAsia="en-US"/>
        </w:rPr>
        <w:t xml:space="preserve"> </w:t>
      </w:r>
      <w:r w:rsidRPr="009A2E75">
        <w:rPr>
          <w:rFonts w:asciiTheme="majorHAnsi" w:eastAsiaTheme="minorHAnsi" w:hAnsiTheme="majorHAnsi" w:cs="TimesNewRomanPSMT"/>
          <w:color w:val="000000" w:themeColor="text1"/>
          <w:kern w:val="0"/>
          <w:lang w:val="sr-Latn-RS" w:eastAsia="en-US"/>
        </w:rPr>
        <w:t>цене током периода важења појединачног уговора, добављач доставља наручиоцу у писаној</w:t>
      </w:r>
      <w:r w:rsidRPr="009A2E75">
        <w:rPr>
          <w:rFonts w:asciiTheme="majorHAnsi" w:eastAsiaTheme="minorHAnsi" w:hAnsiTheme="majorHAnsi" w:cs="TimesNewRomanPSMT"/>
          <w:color w:val="000000" w:themeColor="text1"/>
          <w:kern w:val="0"/>
          <w:lang w:val="sr-Cyrl-RS" w:eastAsia="en-US"/>
        </w:rPr>
        <w:t xml:space="preserve"> </w:t>
      </w:r>
      <w:r w:rsidRPr="009A2E75">
        <w:rPr>
          <w:rFonts w:asciiTheme="majorHAnsi" w:eastAsiaTheme="minorHAnsi" w:hAnsiTheme="majorHAnsi" w:cs="TimesNewRomanPSMT"/>
          <w:color w:val="000000" w:themeColor="text1"/>
          <w:kern w:val="0"/>
          <w:lang w:val="sr-Latn-RS" w:eastAsia="en-US"/>
        </w:rPr>
        <w:t>форми уз образложење и уз достављање валидних показатеља којима доказује да је дошло</w:t>
      </w:r>
      <w:r w:rsidRPr="009A2E75">
        <w:rPr>
          <w:rFonts w:asciiTheme="majorHAnsi" w:eastAsiaTheme="minorHAnsi" w:hAnsiTheme="majorHAnsi" w:cs="TimesNewRomanPSMT"/>
          <w:color w:val="000000" w:themeColor="text1"/>
          <w:kern w:val="0"/>
          <w:lang w:val="sr-Cyrl-RS" w:eastAsia="en-US"/>
        </w:rPr>
        <w:t xml:space="preserve"> </w:t>
      </w:r>
      <w:r w:rsidRPr="009A2E75">
        <w:rPr>
          <w:rFonts w:asciiTheme="majorHAnsi" w:eastAsiaTheme="minorHAnsi" w:hAnsiTheme="majorHAnsi" w:cs="TimesNewRomanPSMT"/>
          <w:color w:val="000000" w:themeColor="text1"/>
          <w:kern w:val="0"/>
          <w:lang w:val="sr-Latn-RS" w:eastAsia="en-US"/>
        </w:rPr>
        <w:t>до напред наведене промене Индекса потрошачких цена.</w:t>
      </w:r>
    </w:p>
    <w:p w:rsidR="00E3470D" w:rsidRPr="009A2E75" w:rsidRDefault="00E3470D" w:rsidP="00E3470D">
      <w:pPr>
        <w:suppressAutoHyphens w:val="0"/>
        <w:autoSpaceDE w:val="0"/>
        <w:autoSpaceDN w:val="0"/>
        <w:adjustRightInd w:val="0"/>
        <w:spacing w:line="240" w:lineRule="auto"/>
        <w:jc w:val="both"/>
        <w:rPr>
          <w:rFonts w:asciiTheme="majorHAnsi" w:eastAsiaTheme="minorHAnsi" w:hAnsiTheme="majorHAnsi" w:cs="TimesNewRomanPSMT"/>
          <w:color w:val="000000" w:themeColor="text1"/>
          <w:kern w:val="0"/>
          <w:lang w:val="sr-Cyrl-RS" w:eastAsia="en-US"/>
        </w:rPr>
      </w:pPr>
    </w:p>
    <w:p w:rsidR="00E3470D" w:rsidRPr="009A2E75" w:rsidRDefault="00E3470D" w:rsidP="00E3470D">
      <w:pPr>
        <w:jc w:val="both"/>
        <w:rPr>
          <w:rFonts w:asciiTheme="majorHAnsi" w:hAnsiTheme="majorHAnsi"/>
          <w:noProof/>
          <w:color w:val="000000" w:themeColor="text1"/>
          <w:lang w:val="sr-Cyrl-RS"/>
        </w:rPr>
      </w:pPr>
      <w:r w:rsidRPr="009A2E75">
        <w:rPr>
          <w:rFonts w:asciiTheme="majorHAnsi" w:hAnsiTheme="majorHAnsi"/>
          <w:noProof/>
          <w:color w:val="000000" w:themeColor="text1"/>
          <w:lang w:val="sr-Cyrl-RS"/>
        </w:rPr>
        <w:t xml:space="preserve">Промењене, нове цене могу се примењивати само на будуће испоруке, односно примењиваће се од дана закључења анекса уговора којим ће се регулисати промена цена. У случају смањења цене, Наручилац ће писмено обавестити </w:t>
      </w:r>
      <w:r w:rsidR="00B8340D" w:rsidRPr="009A2E75">
        <w:rPr>
          <w:rFonts w:asciiTheme="majorHAnsi" w:hAnsiTheme="majorHAnsi"/>
          <w:noProof/>
          <w:color w:val="000000" w:themeColor="text1"/>
          <w:lang w:val="sr-Cyrl-RS"/>
        </w:rPr>
        <w:t>добављача</w:t>
      </w:r>
      <w:r w:rsidRPr="009A2E75">
        <w:rPr>
          <w:rFonts w:asciiTheme="majorHAnsi" w:hAnsiTheme="majorHAnsi"/>
          <w:noProof/>
          <w:color w:val="000000" w:themeColor="text1"/>
          <w:lang w:val="sr-Cyrl-RS"/>
        </w:rPr>
        <w:t>, с тим да ће се промењене цене примењивати од дана закључења анекса уговора којим ће се регулисати промена цена.</w:t>
      </w:r>
    </w:p>
    <w:p w:rsidR="00E3470D" w:rsidRPr="009A2E75" w:rsidRDefault="00E3470D" w:rsidP="00E3470D">
      <w:pPr>
        <w:suppressAutoHyphens w:val="0"/>
        <w:autoSpaceDE w:val="0"/>
        <w:autoSpaceDN w:val="0"/>
        <w:adjustRightInd w:val="0"/>
        <w:spacing w:line="240" w:lineRule="auto"/>
        <w:jc w:val="both"/>
        <w:rPr>
          <w:rFonts w:asciiTheme="majorHAnsi" w:eastAsiaTheme="minorHAnsi" w:hAnsiTheme="majorHAnsi" w:cs="TimesNewRomanPSMT"/>
          <w:color w:val="000000" w:themeColor="text1"/>
          <w:kern w:val="0"/>
          <w:lang w:val="sr-Cyrl-RS" w:eastAsia="en-US"/>
        </w:rPr>
      </w:pPr>
    </w:p>
    <w:p w:rsidR="00E3470D" w:rsidRPr="009A2E75" w:rsidRDefault="00E3470D" w:rsidP="00E3470D">
      <w:pPr>
        <w:pStyle w:val="CommentText"/>
        <w:jc w:val="both"/>
        <w:rPr>
          <w:rFonts w:asciiTheme="majorHAnsi" w:hAnsiTheme="majorHAnsi"/>
          <w:color w:val="000000" w:themeColor="text1"/>
          <w:sz w:val="24"/>
          <w:szCs w:val="24"/>
          <w:lang w:val="sr-Cyrl-RS"/>
        </w:rPr>
      </w:pPr>
      <w:r w:rsidRPr="00751BFF">
        <w:rPr>
          <w:rFonts w:asciiTheme="majorHAnsi" w:hAnsiTheme="majorHAnsi"/>
          <w:color w:val="000000" w:themeColor="text1"/>
          <w:sz w:val="24"/>
          <w:szCs w:val="24"/>
          <w:lang w:val="sr-Cyrl-RS"/>
        </w:rPr>
        <w:t>Корекција цена на захтев Добављача се неће признати за период за који је Добављач каснио у извршењу уговорних обавеза.</w:t>
      </w:r>
    </w:p>
    <w:p w:rsidR="00E3470D" w:rsidRPr="009A2E75" w:rsidRDefault="00E3470D" w:rsidP="0081184F">
      <w:pPr>
        <w:jc w:val="both"/>
        <w:rPr>
          <w:rFonts w:asciiTheme="majorHAnsi" w:hAnsiTheme="majorHAnsi"/>
          <w:noProof/>
          <w:color w:val="000000" w:themeColor="text1"/>
          <w:lang w:val="sr-Cyrl-RS"/>
        </w:rPr>
      </w:pPr>
    </w:p>
    <w:p w:rsidR="0081184F" w:rsidRPr="0046741C" w:rsidRDefault="0081184F" w:rsidP="0081184F">
      <w:pPr>
        <w:jc w:val="both"/>
        <w:rPr>
          <w:b/>
          <w:noProof/>
          <w:lang w:val="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СРЕДСТВА ОБЕЗБЕЂЕЊА ЗА ДОБРО ИЗВРШЕЊЕ УГОВОРА</w:t>
      </w: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lastRenderedPageBreak/>
        <w:t>Члан 4.</w:t>
      </w: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p>
    <w:p w:rsidR="0081184F" w:rsidRPr="0046741C" w:rsidRDefault="0081184F" w:rsidP="0081184F">
      <w:pPr>
        <w:pStyle w:val="ListParagraph"/>
        <w:tabs>
          <w:tab w:val="left" w:pos="0"/>
        </w:tabs>
        <w:ind w:left="0"/>
        <w:jc w:val="both"/>
        <w:rPr>
          <w:rFonts w:asciiTheme="majorHAnsi" w:eastAsia="TimesNewRomanPSMT" w:hAnsiTheme="majorHAnsi" w:cs="Arial"/>
          <w:bCs/>
          <w:iCs/>
          <w:noProof/>
          <w:color w:val="auto"/>
          <w:lang w:val="sr-Cyrl-RS"/>
        </w:rPr>
      </w:pPr>
      <w:r w:rsidRPr="0046741C">
        <w:rPr>
          <w:rFonts w:asciiTheme="majorHAnsi" w:eastAsia="TimesNewRomanPSMT" w:hAnsiTheme="majorHAnsi" w:cs="Arial"/>
          <w:bCs/>
          <w:iCs/>
          <w:noProof/>
          <w:color w:val="auto"/>
          <w:lang w:val="sr-Cyrl-RS"/>
        </w:rPr>
        <w:t xml:space="preserve">Уколико је вредност уговора 5.000.000 динара без ПДВ-а или мање, Добављач се обавезују да у тренутку закључења уговора преда Наручиоцу бланко сопствену меницу, као обезбеђење за добро извршење уговора, која мора бити евидентирана у Регистру меница. </w:t>
      </w:r>
    </w:p>
    <w:p w:rsidR="0081184F" w:rsidRPr="0046741C" w:rsidRDefault="0081184F" w:rsidP="0081184F">
      <w:pPr>
        <w:pStyle w:val="ListParagraph"/>
        <w:tabs>
          <w:tab w:val="left" w:pos="0"/>
        </w:tabs>
        <w:ind w:left="0"/>
        <w:jc w:val="both"/>
        <w:rPr>
          <w:rFonts w:asciiTheme="majorHAnsi" w:eastAsia="TimesNewRomanPSMT" w:hAnsiTheme="majorHAnsi" w:cs="Arial"/>
          <w:bCs/>
          <w:iCs/>
          <w:noProof/>
          <w:color w:val="auto"/>
          <w:lang w:val="sr-Cyrl-RS"/>
        </w:rPr>
      </w:pPr>
      <w:r w:rsidRPr="0046741C">
        <w:rPr>
          <w:rFonts w:asciiTheme="majorHAnsi" w:eastAsia="TimesNewRomanPSMT" w:hAnsiTheme="majorHAnsi" w:cs="Arial"/>
          <w:bCs/>
          <w:iCs/>
          <w:noProof/>
          <w:color w:val="auto"/>
          <w:lang w:val="sr-Cyrl-RS"/>
        </w:rPr>
        <w:t xml:space="preserve">Меница мора бити оверена </w:t>
      </w:r>
      <w:r w:rsidR="00DA7EB8">
        <w:rPr>
          <w:rFonts w:asciiTheme="majorHAnsi" w:eastAsia="TimesNewRomanPSMT" w:hAnsiTheme="majorHAnsi" w:cs="Arial"/>
          <w:bCs/>
          <w:iCs/>
          <w:noProof/>
          <w:color w:val="auto"/>
          <w:lang w:val="sr-Cyrl-RS"/>
        </w:rPr>
        <w:t xml:space="preserve">у складу са статусном документацијом </w:t>
      </w:r>
      <w:r w:rsidRPr="0046741C">
        <w:rPr>
          <w:rFonts w:asciiTheme="majorHAnsi" w:eastAsia="TimesNewRomanPSMT" w:hAnsiTheme="majorHAnsi" w:cs="Arial"/>
          <w:bCs/>
          <w:iCs/>
          <w:noProof/>
          <w:color w:val="auto"/>
          <w:lang w:val="sr-Cyrl-RS"/>
        </w:rPr>
        <w:t xml:space="preserve">и потписана од стране лица овлашћеног за заступање, а уз исту мора бити достављено попуњено </w:t>
      </w:r>
      <w:r w:rsidR="00BA3F38" w:rsidRPr="0046741C">
        <w:rPr>
          <w:rFonts w:asciiTheme="majorHAnsi" w:eastAsia="TimesNewRomanPSMT" w:hAnsiTheme="majorHAnsi" w:cs="Arial"/>
          <w:bCs/>
          <w:iCs/>
          <w:noProof/>
          <w:color w:val="auto"/>
          <w:lang w:val="sr-Cyrl-RS"/>
        </w:rPr>
        <w:t xml:space="preserve">менично овлашћење </w:t>
      </w:r>
      <w:r w:rsidR="00BA3F38">
        <w:rPr>
          <w:rFonts w:asciiTheme="majorHAnsi" w:eastAsia="TimesNewRomanPSMT" w:hAnsiTheme="majorHAnsi" w:cs="Arial"/>
          <w:bCs/>
          <w:iCs/>
          <w:noProof/>
          <w:color w:val="auto"/>
          <w:lang w:val="sr-Cyrl-RS"/>
        </w:rPr>
        <w:t>–</w:t>
      </w:r>
      <w:r w:rsidR="00BA3F38" w:rsidRPr="0046741C">
        <w:rPr>
          <w:rFonts w:asciiTheme="majorHAnsi" w:eastAsia="TimesNewRomanPSMT" w:hAnsiTheme="majorHAnsi" w:cs="Arial"/>
          <w:bCs/>
          <w:iCs/>
          <w:noProof/>
          <w:color w:val="auto"/>
          <w:lang w:val="sr-Cyrl-RS"/>
        </w:rPr>
        <w:t xml:space="preserve"> писмо</w:t>
      </w:r>
      <w:r w:rsidR="00BA3F38">
        <w:rPr>
          <w:rFonts w:asciiTheme="majorHAnsi" w:eastAsia="TimesNewRomanPSMT" w:hAnsiTheme="majorHAnsi" w:cs="Arial"/>
          <w:bCs/>
          <w:iCs/>
          <w:noProof/>
          <w:color w:val="auto"/>
          <w:lang w:val="sr-Cyrl-RS"/>
        </w:rPr>
        <w:t xml:space="preserve">, </w:t>
      </w:r>
      <w:r w:rsidRPr="0046741C">
        <w:rPr>
          <w:rFonts w:asciiTheme="majorHAnsi" w:eastAsia="TimesNewRomanPSMT" w:hAnsiTheme="majorHAnsi" w:cs="Arial"/>
          <w:bCs/>
          <w:iCs/>
          <w:noProof/>
          <w:color w:val="auto"/>
          <w:lang w:val="sr-Cyrl-RS"/>
        </w:rPr>
        <w:t>оверено</w:t>
      </w:r>
      <w:r w:rsidR="00BA3F38">
        <w:rPr>
          <w:rFonts w:asciiTheme="majorHAnsi" w:eastAsia="TimesNewRomanPSMT" w:hAnsiTheme="majorHAnsi" w:cs="Arial"/>
          <w:bCs/>
          <w:iCs/>
          <w:noProof/>
          <w:color w:val="auto"/>
          <w:lang w:val="sr-Cyrl-RS"/>
        </w:rPr>
        <w:t xml:space="preserve"> у складу са статусном документацијом</w:t>
      </w:r>
      <w:r w:rsidRPr="0046741C">
        <w:rPr>
          <w:rFonts w:asciiTheme="majorHAnsi" w:eastAsia="TimesNewRomanPSMT" w:hAnsiTheme="majorHAnsi" w:cs="Arial"/>
          <w:bCs/>
          <w:iCs/>
          <w:noProof/>
          <w:color w:val="auto"/>
          <w:lang w:val="sr-Cyrl-RS"/>
        </w:rPr>
        <w:t xml:space="preserve">, са назначеним износом од 10% од вредности уговора без ПДВ-а. </w:t>
      </w:r>
    </w:p>
    <w:p w:rsidR="0081184F" w:rsidRPr="0046741C" w:rsidRDefault="0081184F" w:rsidP="0081184F">
      <w:pPr>
        <w:pStyle w:val="ListParagraph"/>
        <w:tabs>
          <w:tab w:val="left" w:pos="0"/>
        </w:tabs>
        <w:ind w:left="0"/>
        <w:jc w:val="both"/>
        <w:rPr>
          <w:rFonts w:asciiTheme="majorHAnsi" w:eastAsia="TimesNewRomanPSMT" w:hAnsiTheme="majorHAnsi" w:cs="Arial"/>
          <w:bCs/>
          <w:iCs/>
          <w:noProof/>
          <w:color w:val="auto"/>
          <w:lang w:val="sr-Cyrl-RS"/>
        </w:rPr>
      </w:pPr>
      <w:r w:rsidRPr="0046741C">
        <w:rPr>
          <w:rFonts w:asciiTheme="majorHAnsi" w:eastAsia="TimesNewRomanPSMT" w:hAnsiTheme="majorHAnsi" w:cs="Arial"/>
          <w:bCs/>
          <w:iCs/>
          <w:noProof/>
          <w:color w:val="auto"/>
          <w:lang w:val="sr-Cyrl-RS"/>
        </w:rPr>
        <w:t>Уз меницу мора бити достављена копија картона депонованих потписа који је издат од стране пословне банке коју добављач наводи у меничном овлашћењу - писму. Рок важења менице је 30 дана дужи од истека уговорене обавезе у целости.</w:t>
      </w:r>
    </w:p>
    <w:p w:rsidR="0081184F" w:rsidRPr="0046741C" w:rsidRDefault="0081184F" w:rsidP="0081184F">
      <w:pPr>
        <w:pStyle w:val="ListParagraph"/>
        <w:tabs>
          <w:tab w:val="left" w:pos="0"/>
        </w:tabs>
        <w:ind w:left="0"/>
        <w:jc w:val="both"/>
        <w:rPr>
          <w:rFonts w:asciiTheme="majorHAnsi" w:eastAsia="TimesNewRomanPSMT" w:hAnsiTheme="majorHAnsi" w:cs="Arial"/>
          <w:bCs/>
          <w:iCs/>
          <w:noProof/>
          <w:color w:val="FF0000"/>
          <w:lang w:val="sr-Cyrl-RS"/>
        </w:rPr>
      </w:pPr>
    </w:p>
    <w:p w:rsidR="0081184F" w:rsidRPr="0046741C" w:rsidRDefault="0081184F" w:rsidP="0081184F">
      <w:pPr>
        <w:pStyle w:val="ListParagraph"/>
        <w:tabs>
          <w:tab w:val="left" w:pos="0"/>
        </w:tabs>
        <w:ind w:left="0"/>
        <w:jc w:val="both"/>
        <w:rPr>
          <w:rFonts w:asciiTheme="majorHAnsi" w:eastAsia="TimesNewRomanPSMT" w:hAnsiTheme="majorHAnsi" w:cs="Arial"/>
          <w:bCs/>
          <w:iCs/>
          <w:noProof/>
          <w:color w:val="auto"/>
          <w:lang w:val="sr-Cyrl-RS"/>
        </w:rPr>
      </w:pPr>
      <w:r w:rsidRPr="0046741C">
        <w:rPr>
          <w:rFonts w:asciiTheme="majorHAnsi" w:eastAsia="TimesNewRomanPSMT" w:hAnsiTheme="majorHAnsi" w:cs="Arial"/>
          <w:bCs/>
          <w:iCs/>
          <w:noProof/>
          <w:color w:val="auto"/>
          <w:lang w:val="sr-Cyrl-RS"/>
        </w:rPr>
        <w:t>Уколико је вредност уговора преко 5.000.000 динара без ПДВ-а, Добављач се обавезују да у року од 7 дана од дана закључења уговора, достави Наручиоцу банкарску гаранцију за добро извршење уговора, са клаузулама „безусловна и наплатива на први позив“ у износу од 10% од вредности уговора без ПДВ-а. Рок важења банкарске гаранције мора бити 30 дана дужи од истека уговорене обавезе у целости.</w:t>
      </w:r>
    </w:p>
    <w:p w:rsidR="0081184F" w:rsidRPr="0046741C" w:rsidRDefault="0081184F" w:rsidP="0081184F">
      <w:pPr>
        <w:pStyle w:val="ListParagraph"/>
        <w:tabs>
          <w:tab w:val="left" w:pos="0"/>
        </w:tabs>
        <w:ind w:left="0"/>
        <w:jc w:val="both"/>
        <w:rPr>
          <w:rFonts w:asciiTheme="majorHAnsi" w:eastAsia="TimesNewRomanPSMT" w:hAnsiTheme="majorHAnsi" w:cs="Arial"/>
          <w:bCs/>
          <w:iCs/>
          <w:noProof/>
          <w:color w:val="auto"/>
          <w:lang w:val="sr-Cyrl-RS"/>
        </w:rPr>
      </w:pPr>
    </w:p>
    <w:p w:rsidR="0081184F" w:rsidRPr="0046741C" w:rsidRDefault="0081184F" w:rsidP="0081184F">
      <w:pPr>
        <w:spacing w:after="120"/>
        <w:jc w:val="both"/>
        <w:rPr>
          <w:rFonts w:asciiTheme="majorHAnsi" w:eastAsia="TimesNewRomanPSMT" w:hAnsiTheme="majorHAnsi" w:cs="Arial"/>
          <w:bCs/>
          <w:iCs/>
          <w:noProof/>
          <w:color w:val="auto"/>
          <w:lang w:val="sr-Cyrl-RS"/>
        </w:rPr>
      </w:pPr>
      <w:r w:rsidRPr="0046741C">
        <w:rPr>
          <w:rFonts w:asciiTheme="majorHAnsi" w:eastAsia="TimesNewRomanPSMT" w:hAnsiTheme="majorHAnsi" w:cs="Arial"/>
          <w:bCs/>
          <w:iCs/>
          <w:noProof/>
          <w:color w:val="auto"/>
          <w:lang w:val="sr-Cyrl-RS"/>
        </w:rPr>
        <w:t xml:space="preserve">Наручилац ће уновчити дато средство обезбеђења уколико Добављач не буде извршавао своје уговорне обавезе у роковима и на начин предвиђен уговором. </w:t>
      </w:r>
    </w:p>
    <w:p w:rsidR="0081184F" w:rsidRPr="0046741C" w:rsidRDefault="0081184F" w:rsidP="0081184F">
      <w:pPr>
        <w:suppressAutoHyphens w:val="0"/>
        <w:autoSpaceDE w:val="0"/>
        <w:autoSpaceDN w:val="0"/>
        <w:adjustRightInd w:val="0"/>
        <w:spacing w:line="240" w:lineRule="auto"/>
        <w:ind w:right="26"/>
        <w:jc w:val="both"/>
        <w:rPr>
          <w:rFonts w:asciiTheme="majorHAnsi" w:eastAsia="Times New Roman" w:hAnsiTheme="majorHAnsi"/>
          <w:noProof/>
          <w:color w:val="FF0000"/>
          <w:lang w:val="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НАЧИН И РОК ПЛАЋАЊА</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Члан 5.</w:t>
      </w: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p>
    <w:p w:rsidR="0081184F" w:rsidRPr="0046741C" w:rsidRDefault="0081184F" w:rsidP="0081184F">
      <w:pPr>
        <w:jc w:val="both"/>
        <w:rPr>
          <w:rFonts w:asciiTheme="majorHAnsi" w:hAnsiTheme="majorHAnsi"/>
          <w:noProof/>
          <w:lang w:val="sr-Cyrl-RS"/>
        </w:rPr>
      </w:pPr>
      <w:r w:rsidRPr="0046741C">
        <w:rPr>
          <w:rFonts w:asciiTheme="majorHAnsi" w:hAnsiTheme="majorHAnsi"/>
          <w:iCs/>
          <w:noProof/>
          <w:lang w:val="sr-Cyrl-RS"/>
        </w:rPr>
        <w:t xml:space="preserve">Рок плаћања је ................ дана од дана пријема </w:t>
      </w:r>
      <w:r w:rsidRPr="0046741C">
        <w:rPr>
          <w:rFonts w:asciiTheme="majorHAnsi" w:hAnsiTheme="majorHAnsi" w:cs="Arial"/>
          <w:iCs/>
          <w:noProof/>
          <w:lang w:val="sr-Cyrl-RS"/>
        </w:rPr>
        <w:t xml:space="preserve">исправног </w:t>
      </w:r>
      <w:r w:rsidRPr="0046741C">
        <w:rPr>
          <w:rFonts w:asciiTheme="majorHAnsi" w:hAnsiTheme="majorHAnsi"/>
          <w:iCs/>
          <w:noProof/>
          <w:lang w:val="sr-Cyrl-RS"/>
        </w:rPr>
        <w:t>рачуна,</w:t>
      </w:r>
      <w:r w:rsidRPr="0046741C">
        <w:rPr>
          <w:rFonts w:asciiTheme="majorHAnsi" w:hAnsiTheme="majorHAnsi"/>
          <w:noProof/>
          <w:lang w:val="sr-Cyrl-RS"/>
        </w:rPr>
        <w:t xml:space="preserve"> а након извршеног пријема добара, на основу уговора о јавној набавци.             </w:t>
      </w:r>
    </w:p>
    <w:p w:rsidR="0081184F" w:rsidRPr="0046741C" w:rsidRDefault="0081184F" w:rsidP="0081184F">
      <w:pPr>
        <w:jc w:val="both"/>
        <w:rPr>
          <w:rFonts w:asciiTheme="majorHAnsi" w:hAnsiTheme="majorHAnsi"/>
          <w:iCs/>
          <w:noProof/>
          <w:lang w:val="sr-Cyrl-RS"/>
        </w:rPr>
      </w:pPr>
    </w:p>
    <w:p w:rsidR="0081184F" w:rsidRPr="0046741C" w:rsidRDefault="0081184F" w:rsidP="0081184F">
      <w:pPr>
        <w:suppressAutoHyphens w:val="0"/>
        <w:autoSpaceDE w:val="0"/>
        <w:autoSpaceDN w:val="0"/>
        <w:adjustRightInd w:val="0"/>
        <w:spacing w:line="240" w:lineRule="auto"/>
        <w:jc w:val="both"/>
        <w:rPr>
          <w:rFonts w:asciiTheme="majorHAnsi" w:hAnsiTheme="majorHAnsi" w:cs="Arial"/>
          <w:noProof/>
          <w:lang w:val="sr-Cyrl-RS"/>
        </w:rPr>
      </w:pPr>
      <w:r w:rsidRPr="0046741C">
        <w:rPr>
          <w:rFonts w:asciiTheme="majorHAnsi" w:hAnsiTheme="majorHAnsi" w:cs="Arial"/>
          <w:noProof/>
          <w:lang w:val="sr-Cyrl-RS"/>
        </w:rPr>
        <w:t xml:space="preserve">Рачун из претходног става се доставља Наручиоцу на адресу: ........ </w:t>
      </w:r>
      <w:r w:rsidRPr="0046741C">
        <w:rPr>
          <w:rFonts w:asciiTheme="majorHAnsi" w:eastAsia="TimesNewRomanPS-BoldMT" w:hAnsiTheme="majorHAnsi" w:cs="Arial"/>
          <w:bCs/>
          <w:i/>
          <w:noProof/>
          <w:color w:val="FF0000"/>
          <w:kern w:val="0"/>
          <w:lang w:val="sr-Cyrl-RS" w:eastAsia="en-US"/>
        </w:rPr>
        <w:t>[наручилац уписује своју адресу].</w:t>
      </w:r>
    </w:p>
    <w:p w:rsidR="0081184F" w:rsidRPr="0046741C" w:rsidRDefault="0081184F" w:rsidP="0081184F">
      <w:pPr>
        <w:tabs>
          <w:tab w:val="left" w:pos="720"/>
          <w:tab w:val="left" w:pos="1080"/>
        </w:tabs>
        <w:jc w:val="both"/>
        <w:rPr>
          <w:rFonts w:asciiTheme="majorHAnsi" w:hAnsiTheme="majorHAnsi" w:cs="Arial"/>
          <w:noProof/>
          <w:lang w:val="sr-Cyrl-RS"/>
        </w:rPr>
      </w:pPr>
    </w:p>
    <w:p w:rsidR="0081184F" w:rsidRPr="0046741C" w:rsidRDefault="0081184F" w:rsidP="0081184F">
      <w:pPr>
        <w:tabs>
          <w:tab w:val="left" w:pos="720"/>
          <w:tab w:val="left" w:pos="1080"/>
        </w:tabs>
        <w:jc w:val="both"/>
        <w:rPr>
          <w:rFonts w:asciiTheme="majorHAnsi" w:hAnsiTheme="majorHAnsi" w:cs="Arial"/>
          <w:noProof/>
          <w:lang w:val="sr-Cyrl-RS"/>
        </w:rPr>
      </w:pPr>
    </w:p>
    <w:p w:rsidR="0081184F" w:rsidRPr="0046741C" w:rsidRDefault="0081184F" w:rsidP="0081184F">
      <w:pPr>
        <w:tabs>
          <w:tab w:val="left" w:pos="720"/>
          <w:tab w:val="left" w:pos="1080"/>
        </w:tabs>
        <w:jc w:val="both"/>
        <w:rPr>
          <w:rFonts w:asciiTheme="majorHAnsi" w:hAnsiTheme="majorHAnsi"/>
          <w:b/>
          <w:noProof/>
          <w:lang w:val="sr-Cyrl-RS"/>
        </w:rPr>
      </w:pPr>
      <w:r w:rsidRPr="0046741C">
        <w:rPr>
          <w:rFonts w:asciiTheme="majorHAnsi" w:hAnsiTheme="majorHAnsi"/>
          <w:b/>
          <w:noProof/>
          <w:lang w:val="sr-Cyrl-RS"/>
        </w:rPr>
        <w:t>РОК И МЕСТО ИСПОРУКЕ</w:t>
      </w:r>
    </w:p>
    <w:p w:rsidR="0081184F" w:rsidRPr="0046741C" w:rsidRDefault="0081184F" w:rsidP="0081184F">
      <w:pPr>
        <w:tabs>
          <w:tab w:val="left" w:pos="720"/>
          <w:tab w:val="left" w:pos="1080"/>
        </w:tabs>
        <w:jc w:val="center"/>
        <w:rPr>
          <w:rFonts w:asciiTheme="majorHAnsi" w:hAnsiTheme="majorHAnsi"/>
          <w:b/>
          <w:noProof/>
          <w:lang w:val="sr-Cyrl-RS"/>
        </w:rPr>
      </w:pP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b/>
          <w:noProof/>
          <w:kern w:val="0"/>
          <w:lang w:val="sr-Cyrl-RS" w:eastAsia="sr-Cyrl-RS"/>
        </w:rPr>
      </w:pPr>
      <w:r w:rsidRPr="0046741C">
        <w:rPr>
          <w:rFonts w:asciiTheme="majorHAnsi" w:eastAsia="Times New Roman" w:hAnsiTheme="majorHAnsi"/>
          <w:b/>
          <w:noProof/>
          <w:kern w:val="0"/>
          <w:lang w:val="sr-Cyrl-RS" w:eastAsia="sr-Cyrl-RS"/>
        </w:rPr>
        <w:t>Члан 6.</w:t>
      </w:r>
    </w:p>
    <w:p w:rsidR="0081184F" w:rsidRPr="0046741C" w:rsidRDefault="0081184F" w:rsidP="0081184F">
      <w:pPr>
        <w:tabs>
          <w:tab w:val="left" w:pos="720"/>
          <w:tab w:val="left" w:pos="1080"/>
        </w:tabs>
        <w:jc w:val="both"/>
        <w:rPr>
          <w:rFonts w:asciiTheme="majorHAnsi" w:hAnsiTheme="majorHAnsi"/>
          <w:b/>
          <w:noProof/>
          <w:kern w:val="2"/>
          <w:lang w:val="sr-Cyrl-RS"/>
        </w:rPr>
      </w:pPr>
    </w:p>
    <w:p w:rsidR="0081184F" w:rsidRPr="0046741C" w:rsidRDefault="0081184F" w:rsidP="0081184F">
      <w:pPr>
        <w:jc w:val="both"/>
        <w:rPr>
          <w:rFonts w:asciiTheme="majorHAnsi" w:hAnsiTheme="majorHAnsi"/>
          <w:bCs/>
          <w:iCs/>
          <w:noProof/>
          <w:lang w:val="sr-Cyrl-RS"/>
        </w:rPr>
      </w:pPr>
      <w:r w:rsidRPr="0046741C">
        <w:rPr>
          <w:rFonts w:asciiTheme="majorHAnsi" w:hAnsiTheme="majorHAnsi"/>
          <w:bCs/>
          <w:iCs/>
          <w:noProof/>
          <w:lang w:val="sr-Cyrl-RS"/>
        </w:rPr>
        <w:t xml:space="preserve">Испорука добара се врши сукцесивно, а све према динамици и количини коју одреди наручилац, без обзира да ли је радни или нерадни дан. </w:t>
      </w:r>
    </w:p>
    <w:p w:rsidR="0081184F" w:rsidRPr="0046741C" w:rsidRDefault="0081184F" w:rsidP="0081184F">
      <w:pPr>
        <w:jc w:val="both"/>
        <w:rPr>
          <w:rFonts w:asciiTheme="majorHAnsi" w:hAnsiTheme="majorHAnsi"/>
          <w:b/>
          <w:bCs/>
          <w:iCs/>
          <w:noProof/>
          <w:lang w:val="sr-Cyrl-RS"/>
        </w:rPr>
      </w:pPr>
    </w:p>
    <w:p w:rsidR="0081184F" w:rsidRPr="0046741C" w:rsidRDefault="0081184F" w:rsidP="0081184F">
      <w:pPr>
        <w:jc w:val="both"/>
        <w:rPr>
          <w:rFonts w:asciiTheme="majorHAnsi" w:hAnsiTheme="majorHAnsi"/>
          <w:noProof/>
          <w:color w:val="auto"/>
          <w:lang w:val="sr-Cyrl-RS"/>
        </w:rPr>
      </w:pPr>
      <w:r w:rsidRPr="0046741C">
        <w:rPr>
          <w:rFonts w:asciiTheme="majorHAnsi" w:hAnsiTheme="majorHAnsi"/>
          <w:noProof/>
          <w:color w:val="auto"/>
          <w:lang w:val="sr-Cyrl-RS"/>
        </w:rPr>
        <w:t xml:space="preserve">Добављач је дужан да испоруку предмета набавке изврши </w:t>
      </w:r>
      <w:r w:rsidRPr="0046741C">
        <w:rPr>
          <w:rFonts w:asciiTheme="majorHAnsi" w:hAnsiTheme="majorHAnsi"/>
          <w:noProof/>
          <w:lang w:val="sr-Cyrl-RS"/>
        </w:rPr>
        <w:t xml:space="preserve">у року који је дефинисан </w:t>
      </w:r>
      <w:r w:rsidRPr="0046741C">
        <w:rPr>
          <w:rFonts w:asciiTheme="majorHAnsi" w:hAnsiTheme="majorHAnsi"/>
          <w:noProof/>
          <w:color w:val="auto"/>
          <w:lang w:val="sr-Cyrl-RS"/>
        </w:rPr>
        <w:t xml:space="preserve">понудом Добављача. </w:t>
      </w:r>
    </w:p>
    <w:p w:rsidR="0081184F" w:rsidRPr="0046741C" w:rsidRDefault="0081184F" w:rsidP="0081184F">
      <w:pPr>
        <w:suppressAutoHyphens w:val="0"/>
        <w:autoSpaceDE w:val="0"/>
        <w:autoSpaceDN w:val="0"/>
        <w:adjustRightInd w:val="0"/>
        <w:spacing w:line="240" w:lineRule="auto"/>
        <w:jc w:val="both"/>
        <w:rPr>
          <w:rFonts w:asciiTheme="majorHAnsi" w:hAnsiTheme="majorHAnsi"/>
          <w:noProof/>
          <w:lang w:val="sr-Cyrl-RS"/>
        </w:rPr>
      </w:pPr>
    </w:p>
    <w:p w:rsidR="0081184F" w:rsidRPr="0046741C" w:rsidRDefault="0081184F" w:rsidP="0081184F">
      <w:pPr>
        <w:jc w:val="both"/>
        <w:rPr>
          <w:rFonts w:asciiTheme="majorHAnsi" w:hAnsiTheme="majorHAnsi"/>
          <w:bCs/>
          <w:iCs/>
          <w:noProof/>
          <w:lang w:val="sr-Cyrl-RS"/>
        </w:rPr>
      </w:pPr>
      <w:r w:rsidRPr="0046741C">
        <w:rPr>
          <w:rFonts w:asciiTheme="majorHAnsi" w:hAnsiTheme="majorHAnsi"/>
          <w:iCs/>
          <w:noProof/>
          <w:lang w:val="sr-Cyrl-RS"/>
        </w:rPr>
        <w:lastRenderedPageBreak/>
        <w:t xml:space="preserve">Рок за испоруку добара не може бити дужи од 3 дана </w:t>
      </w:r>
      <w:r w:rsidRPr="0046741C">
        <w:rPr>
          <w:rFonts w:asciiTheme="majorHAnsi" w:hAnsiTheme="majorHAnsi"/>
          <w:bCs/>
          <w:iCs/>
          <w:noProof/>
          <w:lang w:val="sr-Cyrl-RS"/>
        </w:rPr>
        <w:t>од дана пријема поруџбине представника Наручиоца која се упућује у писаној форми укључујући и е-mаil.</w:t>
      </w:r>
    </w:p>
    <w:p w:rsidR="0081184F" w:rsidRPr="0046741C" w:rsidRDefault="0081184F" w:rsidP="0081184F">
      <w:pPr>
        <w:jc w:val="both"/>
        <w:rPr>
          <w:rFonts w:asciiTheme="majorHAnsi" w:hAnsiTheme="majorHAnsi"/>
          <w:bCs/>
          <w:iCs/>
          <w:noProof/>
          <w:lang w:val="sr-Cyrl-RS"/>
        </w:rPr>
      </w:pPr>
    </w:p>
    <w:p w:rsidR="0081184F" w:rsidRPr="0046741C" w:rsidRDefault="0081184F" w:rsidP="0081184F">
      <w:pPr>
        <w:jc w:val="both"/>
        <w:rPr>
          <w:rFonts w:asciiTheme="majorHAnsi" w:hAnsiTheme="majorHAnsi"/>
          <w:bCs/>
          <w:iCs/>
          <w:noProof/>
          <w:lang w:val="sr-Cyrl-RS"/>
        </w:rPr>
      </w:pPr>
      <w:r w:rsidRPr="0046741C">
        <w:rPr>
          <w:rFonts w:asciiTheme="majorHAnsi" w:hAnsiTheme="majorHAnsi"/>
          <w:bCs/>
          <w:iCs/>
          <w:noProof/>
          <w:lang w:val="sr-Cyrl-RS"/>
        </w:rPr>
        <w:t xml:space="preserve">Наручилац оставља могућност за потребом хитне (изненадне) испоруке, коју је понуђач дужан да изврши у року не дужем од пет сати од пријема захтева. Лице задужено од стране наручиоца, захтев за хитном испоруком упутиће телефоном, с тим да ће истовремено упутити поруџбину и путем е-mаil-а у којој ће нагласити да је у питању хитна испорука.  </w:t>
      </w:r>
    </w:p>
    <w:p w:rsidR="0081184F" w:rsidRPr="0046741C" w:rsidRDefault="0081184F" w:rsidP="0081184F">
      <w:pPr>
        <w:jc w:val="both"/>
        <w:rPr>
          <w:rFonts w:asciiTheme="majorHAnsi" w:hAnsiTheme="majorHAnsi"/>
          <w:bCs/>
          <w:iCs/>
          <w:noProof/>
          <w:lang w:val="sr-Cyrl-RS"/>
        </w:rPr>
      </w:pPr>
    </w:p>
    <w:p w:rsidR="0081184F" w:rsidRPr="0046741C" w:rsidRDefault="0081184F" w:rsidP="0081184F">
      <w:pPr>
        <w:jc w:val="both"/>
        <w:rPr>
          <w:rFonts w:asciiTheme="majorHAnsi" w:hAnsiTheme="majorHAnsi"/>
          <w:bCs/>
          <w:iCs/>
          <w:noProof/>
          <w:lang w:val="sr-Cyrl-RS"/>
        </w:rPr>
      </w:pPr>
      <w:r w:rsidRPr="0046741C">
        <w:rPr>
          <w:rFonts w:asciiTheme="majorHAnsi" w:hAnsiTheme="majorHAnsi"/>
          <w:bCs/>
          <w:iCs/>
          <w:noProof/>
          <w:lang w:val="sr-Cyrl-RS"/>
        </w:rPr>
        <w:t xml:space="preserve">Испорука свих добара се врши у магацин наручиоца на адреси </w:t>
      </w:r>
      <w:r w:rsidRPr="0046741C">
        <w:rPr>
          <w:rFonts w:asciiTheme="majorHAnsi" w:eastAsia="TimesNewRomanPSMT" w:hAnsiTheme="majorHAnsi" w:cs="Arial"/>
          <w:bCs/>
          <w:iCs/>
          <w:noProof/>
          <w:color w:val="FF0000"/>
          <w:lang w:val="sr-Cyrl-RS"/>
        </w:rPr>
        <w:t>.........</w:t>
      </w:r>
      <w:r w:rsidRPr="0046741C">
        <w:rPr>
          <w:rFonts w:asciiTheme="majorHAnsi" w:hAnsiTheme="majorHAnsi" w:cs="Arial"/>
          <w:i/>
          <w:iCs/>
          <w:noProof/>
          <w:color w:val="FF0000"/>
          <w:lang w:val="sr-Cyrl-RS"/>
        </w:rPr>
        <w:t>[навести адресу испоруке]</w:t>
      </w:r>
      <w:r w:rsidRPr="0046741C">
        <w:rPr>
          <w:rFonts w:asciiTheme="majorHAnsi" w:eastAsia="TimesNewRomanPSMT" w:hAnsiTheme="majorHAnsi" w:cs="Arial"/>
          <w:bCs/>
          <w:iCs/>
          <w:noProof/>
          <w:color w:val="FF0000"/>
          <w:lang w:val="sr-Cyrl-RS"/>
        </w:rPr>
        <w:t xml:space="preserve"> </w:t>
      </w:r>
      <w:r w:rsidRPr="0046741C">
        <w:rPr>
          <w:rFonts w:asciiTheme="majorHAnsi" w:hAnsiTheme="majorHAnsi"/>
          <w:bCs/>
          <w:iCs/>
          <w:noProof/>
          <w:lang w:val="sr-Cyrl-RS"/>
        </w:rPr>
        <w:t>и том приликом Добављачи су обавезни да поштују време испоруке: свеже јунеће месо - доставља се до 09.00 часова.</w:t>
      </w:r>
    </w:p>
    <w:p w:rsidR="0081184F" w:rsidRPr="0046741C" w:rsidRDefault="0081184F" w:rsidP="0081184F">
      <w:pPr>
        <w:jc w:val="both"/>
        <w:rPr>
          <w:rFonts w:asciiTheme="majorHAnsi" w:hAnsiTheme="majorHAnsi"/>
          <w:bCs/>
          <w:iCs/>
          <w:noProof/>
          <w:lang w:val="sr-Cyrl-RS"/>
        </w:rPr>
      </w:pPr>
    </w:p>
    <w:p w:rsidR="0081184F" w:rsidRPr="0046741C" w:rsidRDefault="0081184F" w:rsidP="0081184F">
      <w:pPr>
        <w:jc w:val="both"/>
        <w:rPr>
          <w:rFonts w:asciiTheme="majorHAnsi" w:hAnsiTheme="majorHAnsi"/>
          <w:bCs/>
          <w:iCs/>
          <w:noProof/>
          <w:lang w:val="sr-Cyrl-RS"/>
        </w:rPr>
      </w:pPr>
    </w:p>
    <w:p w:rsidR="0081184F" w:rsidRPr="0046741C" w:rsidRDefault="0081184F" w:rsidP="0081184F">
      <w:pPr>
        <w:suppressAutoHyphens w:val="0"/>
        <w:autoSpaceDE w:val="0"/>
        <w:autoSpaceDN w:val="0"/>
        <w:adjustRightInd w:val="0"/>
        <w:spacing w:line="240" w:lineRule="auto"/>
        <w:ind w:right="26"/>
        <w:jc w:val="both"/>
        <w:rPr>
          <w:rFonts w:asciiTheme="majorHAnsi" w:eastAsia="Times New Roman" w:hAnsiTheme="majorHAnsi"/>
          <w:b/>
          <w:noProof/>
          <w:color w:val="auto"/>
          <w:lang w:val="sr-Cyrl-RS"/>
        </w:rPr>
      </w:pPr>
      <w:r w:rsidRPr="0046741C">
        <w:rPr>
          <w:rFonts w:asciiTheme="majorHAnsi" w:eastAsia="Times New Roman" w:hAnsiTheme="majorHAnsi"/>
          <w:b/>
          <w:noProof/>
          <w:color w:val="auto"/>
          <w:lang w:val="sr-Cyrl-RS"/>
        </w:rPr>
        <w:t xml:space="preserve">КОНТРОЛА КВАЛИТЕТА </w:t>
      </w:r>
    </w:p>
    <w:p w:rsidR="0081184F" w:rsidRPr="0046741C" w:rsidRDefault="0081184F" w:rsidP="0081184F">
      <w:pPr>
        <w:suppressAutoHyphens w:val="0"/>
        <w:autoSpaceDE w:val="0"/>
        <w:autoSpaceDN w:val="0"/>
        <w:adjustRightInd w:val="0"/>
        <w:spacing w:line="240" w:lineRule="auto"/>
        <w:ind w:right="26"/>
        <w:jc w:val="both"/>
        <w:rPr>
          <w:rFonts w:asciiTheme="majorHAnsi" w:eastAsia="Times New Roman" w:hAnsiTheme="majorHAnsi"/>
          <w:noProof/>
          <w:color w:val="FF0000"/>
          <w:lang w:val="sr-Cyrl-RS"/>
        </w:rPr>
      </w:pP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noProof/>
          <w:color w:val="FF0000"/>
          <w:lang w:val="sr-Cyrl-RS"/>
        </w:rPr>
      </w:pPr>
      <w:r w:rsidRPr="0046741C">
        <w:rPr>
          <w:rFonts w:asciiTheme="majorHAnsi" w:eastAsia="Times New Roman" w:hAnsiTheme="majorHAnsi"/>
          <w:b/>
          <w:noProof/>
          <w:kern w:val="0"/>
          <w:lang w:val="sr-Cyrl-RS" w:eastAsia="sr-Cyrl-RS"/>
        </w:rPr>
        <w:t>Члан 7.</w:t>
      </w:r>
    </w:p>
    <w:p w:rsidR="0081184F" w:rsidRPr="0046741C" w:rsidRDefault="0081184F" w:rsidP="0081184F">
      <w:pPr>
        <w:suppressAutoHyphens w:val="0"/>
        <w:autoSpaceDE w:val="0"/>
        <w:autoSpaceDN w:val="0"/>
        <w:adjustRightInd w:val="0"/>
        <w:spacing w:line="240" w:lineRule="auto"/>
        <w:ind w:right="26"/>
        <w:jc w:val="both"/>
        <w:rPr>
          <w:rFonts w:asciiTheme="majorHAnsi" w:eastAsia="Times New Roman" w:hAnsiTheme="majorHAnsi"/>
          <w:noProof/>
          <w:color w:val="FF0000"/>
          <w:lang w:val="sr-Cyrl-RS"/>
        </w:rPr>
      </w:pPr>
    </w:p>
    <w:p w:rsidR="0081184F" w:rsidRPr="0046741C" w:rsidRDefault="0081184F" w:rsidP="0081184F">
      <w:pPr>
        <w:jc w:val="both"/>
        <w:rPr>
          <w:rFonts w:asciiTheme="majorHAnsi" w:hAnsiTheme="majorHAnsi"/>
          <w:noProof/>
          <w:lang w:val="sr-Cyrl-RS"/>
        </w:rPr>
      </w:pPr>
      <w:r w:rsidRPr="0046741C">
        <w:rPr>
          <w:rFonts w:asciiTheme="majorHAnsi" w:hAnsiTheme="majorHAnsi"/>
          <w:bCs/>
          <w:iCs/>
          <w:noProof/>
          <w:lang w:val="sr-Cyrl-RS"/>
        </w:rPr>
        <w:t>Добављач</w:t>
      </w:r>
      <w:r w:rsidRPr="0046741C">
        <w:rPr>
          <w:rFonts w:asciiTheme="majorHAnsi" w:hAnsiTheme="majorHAnsi"/>
          <w:noProof/>
          <w:lang w:val="sr-Cyrl-RS"/>
        </w:rPr>
        <w:t xml:space="preserve"> се обавезује да за свако испоручено добро достави декларацију на српском језику, на основу које преузима одговорност за квалитет испоручених добара, као и потврду о здравственој исправности добара за сваку испоруку, чиме потврђује да испоручена добра одговарају прописима о квалитету и здравственој исправности дефинисаних Законом о безбедности хране и другим прописима.</w:t>
      </w:r>
      <w:r w:rsidRPr="0046741C">
        <w:rPr>
          <w:rFonts w:asciiTheme="majorHAnsi" w:hAnsiTheme="majorHAnsi"/>
          <w:bCs/>
          <w:iCs/>
          <w:noProof/>
          <w:lang w:val="sr-Cyrl-RS"/>
        </w:rPr>
        <w:t xml:space="preserve"> Добављач</w:t>
      </w:r>
      <w:r w:rsidRPr="0046741C">
        <w:rPr>
          <w:rFonts w:asciiTheme="majorHAnsi" w:hAnsiTheme="majorHAnsi"/>
          <w:noProof/>
          <w:lang w:val="sr-Cyrl-RS"/>
        </w:rPr>
        <w:t xml:space="preserve"> одговара Наручиоцу за квалитет добара у року означеном на декларацији производа.</w:t>
      </w:r>
    </w:p>
    <w:p w:rsidR="0081184F" w:rsidRPr="0046741C" w:rsidRDefault="0081184F" w:rsidP="0081184F">
      <w:pPr>
        <w:jc w:val="both"/>
        <w:rPr>
          <w:b/>
          <w:noProof/>
          <w:lang w:val="sr-Cyrl-RS"/>
        </w:rPr>
      </w:pPr>
    </w:p>
    <w:p w:rsidR="0081184F" w:rsidRPr="0046741C" w:rsidRDefault="0081184F" w:rsidP="0081184F">
      <w:pPr>
        <w:jc w:val="both"/>
        <w:rPr>
          <w:rFonts w:asciiTheme="majorHAnsi" w:hAnsiTheme="majorHAnsi"/>
          <w:bCs/>
          <w:noProof/>
          <w:kern w:val="0"/>
          <w:lang w:val="sr-Cyrl-RS" w:eastAsia="sr-Latn-RS"/>
        </w:rPr>
      </w:pPr>
      <w:r w:rsidRPr="0046741C">
        <w:rPr>
          <w:rFonts w:asciiTheme="majorHAnsi" w:hAnsiTheme="majorHAnsi"/>
          <w:bCs/>
          <w:noProof/>
          <w:kern w:val="0"/>
          <w:lang w:val="sr-Cyrl-RS" w:eastAsia="sr-Latn-RS"/>
        </w:rPr>
        <w:t>Наручилац на пријему контролише карактеристике производа, а по захтевима везаним за безбедност хране.</w:t>
      </w:r>
    </w:p>
    <w:p w:rsidR="0081184F" w:rsidRPr="0046741C" w:rsidRDefault="0081184F" w:rsidP="0081184F">
      <w:pPr>
        <w:jc w:val="both"/>
        <w:rPr>
          <w:rFonts w:asciiTheme="majorHAnsi" w:hAnsiTheme="majorHAnsi"/>
          <w:bCs/>
          <w:noProof/>
          <w:kern w:val="0"/>
          <w:lang w:val="sr-Cyrl-RS" w:eastAsia="sr-Latn-RS"/>
        </w:rPr>
      </w:pPr>
    </w:p>
    <w:p w:rsidR="0081184F" w:rsidRPr="0046741C" w:rsidRDefault="0081184F" w:rsidP="0081184F">
      <w:pPr>
        <w:jc w:val="both"/>
        <w:rPr>
          <w:rFonts w:asciiTheme="majorHAnsi" w:hAnsiTheme="majorHAnsi"/>
          <w:bCs/>
          <w:noProof/>
          <w:kern w:val="0"/>
          <w:lang w:val="sr-Cyrl-RS" w:eastAsia="sr-Latn-RS"/>
        </w:rPr>
      </w:pPr>
      <w:r w:rsidRPr="0046741C">
        <w:rPr>
          <w:rFonts w:asciiTheme="majorHAnsi" w:hAnsiTheme="majorHAnsi"/>
          <w:bCs/>
          <w:noProof/>
          <w:kern w:val="0"/>
          <w:lang w:val="sr-Cyrl-RS" w:eastAsia="sr-Latn-RS"/>
        </w:rPr>
        <w:t>Уколико се производ испоручује у појединачном паковању декларација мора да садржи све потребне податке о датом производу према Правилнику о декларисању означавању и рекламирању хране ("Сл.гласник РС", бр. 85/2013 и 101/2013).</w:t>
      </w:r>
    </w:p>
    <w:p w:rsidR="0081184F" w:rsidRPr="0046741C" w:rsidRDefault="0081184F" w:rsidP="0081184F">
      <w:pPr>
        <w:tabs>
          <w:tab w:val="left" w:pos="3840"/>
        </w:tabs>
        <w:suppressAutoHyphens w:val="0"/>
        <w:autoSpaceDE w:val="0"/>
        <w:autoSpaceDN w:val="0"/>
        <w:adjustRightInd w:val="0"/>
        <w:jc w:val="both"/>
        <w:rPr>
          <w:rFonts w:asciiTheme="majorHAnsi" w:hAnsiTheme="majorHAnsi"/>
          <w:b/>
          <w:bCs/>
          <w:noProof/>
          <w:kern w:val="0"/>
          <w:lang w:val="sr-Cyrl-RS" w:eastAsia="sr-Latn-RS"/>
        </w:rPr>
      </w:pPr>
    </w:p>
    <w:p w:rsidR="0081184F" w:rsidRPr="0046741C" w:rsidRDefault="0081184F" w:rsidP="0081184F">
      <w:pPr>
        <w:tabs>
          <w:tab w:val="left" w:pos="3840"/>
        </w:tabs>
        <w:suppressAutoHyphens w:val="0"/>
        <w:autoSpaceDE w:val="0"/>
        <w:autoSpaceDN w:val="0"/>
        <w:adjustRightInd w:val="0"/>
        <w:jc w:val="both"/>
        <w:rPr>
          <w:rFonts w:asciiTheme="majorHAnsi" w:hAnsiTheme="majorHAnsi"/>
          <w:bCs/>
          <w:noProof/>
          <w:kern w:val="0"/>
          <w:lang w:val="sr-Cyrl-RS" w:eastAsia="sr-Latn-RS"/>
        </w:rPr>
      </w:pPr>
      <w:r w:rsidRPr="0046741C">
        <w:rPr>
          <w:rFonts w:asciiTheme="majorHAnsi" w:hAnsiTheme="majorHAnsi"/>
          <w:bCs/>
          <w:noProof/>
          <w:kern w:val="0"/>
          <w:lang w:val="sr-Cyrl-RS" w:eastAsia="sr-Latn-RS"/>
        </w:rPr>
        <w:t>Уколико се производ испоручује у збирном паковању декларација мора бити идентична и на појединачном и на збирном паковању.</w:t>
      </w:r>
    </w:p>
    <w:p w:rsidR="0081184F" w:rsidRPr="0046741C" w:rsidRDefault="0081184F" w:rsidP="0081184F">
      <w:pPr>
        <w:tabs>
          <w:tab w:val="left" w:pos="3840"/>
        </w:tabs>
        <w:suppressAutoHyphens w:val="0"/>
        <w:autoSpaceDE w:val="0"/>
        <w:autoSpaceDN w:val="0"/>
        <w:adjustRightInd w:val="0"/>
        <w:jc w:val="both"/>
        <w:rPr>
          <w:rFonts w:asciiTheme="majorHAnsi" w:hAnsiTheme="majorHAnsi"/>
          <w:b/>
          <w:bCs/>
          <w:noProof/>
          <w:kern w:val="0"/>
          <w:lang w:val="sr-Cyrl-RS" w:eastAsia="sr-Latn-RS"/>
        </w:rPr>
      </w:pPr>
    </w:p>
    <w:p w:rsidR="0081184F" w:rsidRPr="0046741C" w:rsidRDefault="0081184F" w:rsidP="0081184F">
      <w:pPr>
        <w:tabs>
          <w:tab w:val="left" w:pos="3840"/>
        </w:tabs>
        <w:suppressAutoHyphens w:val="0"/>
        <w:autoSpaceDE w:val="0"/>
        <w:autoSpaceDN w:val="0"/>
        <w:adjustRightInd w:val="0"/>
        <w:jc w:val="both"/>
        <w:rPr>
          <w:rFonts w:asciiTheme="majorHAnsi" w:hAnsiTheme="majorHAnsi"/>
          <w:bCs/>
          <w:noProof/>
          <w:kern w:val="0"/>
          <w:lang w:val="sr-Cyrl-RS" w:eastAsia="sr-Latn-RS"/>
        </w:rPr>
      </w:pPr>
      <w:r w:rsidRPr="0046741C">
        <w:rPr>
          <w:rFonts w:asciiTheme="majorHAnsi" w:hAnsiTheme="majorHAnsi"/>
          <w:bCs/>
          <w:noProof/>
          <w:kern w:val="0"/>
          <w:lang w:val="sr-Cyrl-RS" w:eastAsia="sr-Latn-RS"/>
        </w:rPr>
        <w:t>Пријемно контролисање ће се вршити по "принципу случајног узорка".</w:t>
      </w:r>
    </w:p>
    <w:p w:rsidR="0081184F" w:rsidRPr="0046741C" w:rsidRDefault="0081184F" w:rsidP="0081184F">
      <w:pPr>
        <w:tabs>
          <w:tab w:val="left" w:pos="3840"/>
        </w:tabs>
        <w:suppressAutoHyphens w:val="0"/>
        <w:autoSpaceDE w:val="0"/>
        <w:autoSpaceDN w:val="0"/>
        <w:adjustRightInd w:val="0"/>
        <w:jc w:val="both"/>
        <w:rPr>
          <w:rFonts w:asciiTheme="majorHAnsi" w:hAnsiTheme="majorHAnsi"/>
          <w:bCs/>
          <w:noProof/>
          <w:kern w:val="0"/>
          <w:lang w:val="sr-Cyrl-RS" w:eastAsia="sr-Latn-RS"/>
        </w:rPr>
      </w:pPr>
      <w:r w:rsidRPr="0046741C">
        <w:rPr>
          <w:rFonts w:asciiTheme="majorHAnsi" w:hAnsiTheme="majorHAnsi"/>
          <w:bCs/>
          <w:noProof/>
          <w:kern w:val="0"/>
          <w:lang w:val="sr-Cyrl-RS" w:eastAsia="sr-Latn-RS"/>
        </w:rPr>
        <w:t>Декларација на производу мора бити лако уочљива, јасна и читка,</w:t>
      </w:r>
      <w:r w:rsidRPr="0046741C">
        <w:rPr>
          <w:rFonts w:asciiTheme="majorHAnsi" w:hAnsiTheme="majorHAnsi"/>
          <w:noProof/>
          <w:kern w:val="0"/>
          <w:shd w:val="clear" w:color="auto" w:fill="FFFFFF"/>
          <w:lang w:val="sr-Cyrl-RS" w:eastAsia="sr-Latn-RS"/>
        </w:rPr>
        <w:t xml:space="preserve"> да се не брише лако и да не буде на било који начин прекривена или испрекидана другим текстом или сликовним приказом</w:t>
      </w:r>
      <w:r w:rsidRPr="0046741C">
        <w:rPr>
          <w:rFonts w:asciiTheme="majorHAnsi" w:hAnsiTheme="majorHAnsi"/>
          <w:bCs/>
          <w:noProof/>
          <w:kern w:val="0"/>
          <w:lang w:val="sr-Cyrl-RS" w:eastAsia="sr-Latn-RS"/>
        </w:rPr>
        <w:t>, док у погледу порекла и квалитета производа мора бити на српском језику.</w:t>
      </w:r>
    </w:p>
    <w:p w:rsidR="0081184F" w:rsidRPr="0046741C" w:rsidRDefault="0081184F" w:rsidP="0081184F">
      <w:pPr>
        <w:tabs>
          <w:tab w:val="left" w:pos="3840"/>
        </w:tabs>
        <w:suppressAutoHyphens w:val="0"/>
        <w:autoSpaceDE w:val="0"/>
        <w:autoSpaceDN w:val="0"/>
        <w:adjustRightInd w:val="0"/>
        <w:jc w:val="both"/>
        <w:rPr>
          <w:rFonts w:asciiTheme="majorHAnsi" w:hAnsiTheme="majorHAnsi"/>
          <w:bCs/>
          <w:noProof/>
          <w:kern w:val="0"/>
          <w:lang w:val="sr-Cyrl-RS" w:eastAsia="sr-Latn-RS"/>
        </w:rPr>
      </w:pPr>
    </w:p>
    <w:p w:rsidR="0081184F" w:rsidRPr="0046741C" w:rsidRDefault="0081184F" w:rsidP="0081184F">
      <w:pPr>
        <w:jc w:val="both"/>
        <w:rPr>
          <w:rFonts w:asciiTheme="majorHAnsi" w:hAnsiTheme="majorHAnsi"/>
          <w:bCs/>
          <w:iCs/>
          <w:noProof/>
          <w:lang w:val="sr-Cyrl-RS"/>
        </w:rPr>
      </w:pPr>
      <w:r w:rsidRPr="0046741C">
        <w:rPr>
          <w:rFonts w:asciiTheme="majorHAnsi" w:hAnsiTheme="majorHAnsi"/>
          <w:bCs/>
          <w:iCs/>
          <w:noProof/>
          <w:lang w:val="sr-Cyrl-RS"/>
        </w:rPr>
        <w:t>Рок важења (трајања) добара мора бити назначен на паковању или документу који се доставља уз добра приликом испоруке.</w:t>
      </w:r>
    </w:p>
    <w:p w:rsidR="0081184F" w:rsidRPr="0046741C" w:rsidRDefault="0081184F" w:rsidP="0081184F">
      <w:pPr>
        <w:tabs>
          <w:tab w:val="left" w:pos="3840"/>
        </w:tabs>
        <w:suppressAutoHyphens w:val="0"/>
        <w:autoSpaceDE w:val="0"/>
        <w:autoSpaceDN w:val="0"/>
        <w:adjustRightInd w:val="0"/>
        <w:jc w:val="both"/>
        <w:rPr>
          <w:rFonts w:asciiTheme="majorHAnsi" w:hAnsiTheme="majorHAnsi"/>
          <w:b/>
          <w:bCs/>
          <w:noProof/>
          <w:kern w:val="0"/>
          <w:lang w:val="sr-Cyrl-RS" w:eastAsia="sr-Latn-RS"/>
        </w:rPr>
      </w:pPr>
    </w:p>
    <w:p w:rsidR="0081184F" w:rsidRPr="0046741C" w:rsidRDefault="0001110C" w:rsidP="0081184F">
      <w:pPr>
        <w:tabs>
          <w:tab w:val="left" w:pos="3840"/>
        </w:tabs>
        <w:suppressAutoHyphens w:val="0"/>
        <w:autoSpaceDE w:val="0"/>
        <w:autoSpaceDN w:val="0"/>
        <w:adjustRightInd w:val="0"/>
        <w:jc w:val="both"/>
        <w:rPr>
          <w:rFonts w:asciiTheme="majorHAnsi" w:hAnsiTheme="majorHAnsi"/>
          <w:noProof/>
          <w:lang w:val="sr-Cyrl-RS"/>
        </w:rPr>
      </w:pPr>
      <w:r>
        <w:rPr>
          <w:rFonts w:asciiTheme="majorHAnsi" w:hAnsiTheme="majorHAnsi"/>
          <w:noProof/>
          <w:lang w:val="sr-Cyrl-RS"/>
        </w:rPr>
        <w:lastRenderedPageBreak/>
        <w:t xml:space="preserve">Наручилац задржава право да </w:t>
      </w:r>
      <w:r w:rsidR="0081184F" w:rsidRPr="0046741C">
        <w:rPr>
          <w:rFonts w:asciiTheme="majorHAnsi" w:hAnsiTheme="majorHAnsi"/>
          <w:noProof/>
          <w:lang w:val="sr-Cyrl-RS"/>
        </w:rPr>
        <w:t xml:space="preserve">уколико процени као потребно узорак испоручене животне намирнице пошаље на лабораторијску анализу коју сматра целисходном. Узорковање ће вршити комисија именована од стране наручиоца. Добављач ће бити обавештен о термину и предмету узорковања и позван да истом присуствује. Неодазивање добављача на позив не зауставља процес узорковања. Трошак анализа сноси добављач. Анализа ће се обављати у референтним лабораторијама по избору наручиоца.  </w:t>
      </w:r>
    </w:p>
    <w:p w:rsidR="0081184F" w:rsidRPr="0046741C" w:rsidRDefault="0081184F" w:rsidP="0081184F">
      <w:pPr>
        <w:jc w:val="both"/>
        <w:rPr>
          <w:b/>
          <w:noProof/>
          <w:lang w:val="sr-Cyrl-RS"/>
        </w:rPr>
      </w:pPr>
    </w:p>
    <w:p w:rsidR="0081184F" w:rsidRPr="0046741C" w:rsidRDefault="0081184F" w:rsidP="0081184F">
      <w:pPr>
        <w:jc w:val="both"/>
        <w:rPr>
          <w:rFonts w:asciiTheme="majorHAnsi" w:hAnsiTheme="majorHAnsi"/>
          <w:noProof/>
          <w:lang w:val="sr-Cyrl-RS"/>
        </w:rPr>
      </w:pPr>
      <w:r w:rsidRPr="0046741C">
        <w:rPr>
          <w:rFonts w:asciiTheme="majorHAnsi" w:hAnsiTheme="majorHAnsi"/>
          <w:bCs/>
          <w:iCs/>
          <w:noProof/>
          <w:lang w:val="sr-Cyrl-RS"/>
        </w:rPr>
        <w:t>Добављач</w:t>
      </w:r>
      <w:r w:rsidRPr="0046741C">
        <w:rPr>
          <w:rFonts w:asciiTheme="majorHAnsi" w:hAnsiTheme="majorHAnsi"/>
          <w:noProof/>
          <w:lang w:val="sr-Cyrl-RS"/>
        </w:rPr>
        <w:t xml:space="preserve"> је дужан да испуни све доле наведено:</w:t>
      </w:r>
    </w:p>
    <w:p w:rsidR="0081184F" w:rsidRPr="0046741C" w:rsidRDefault="0081184F" w:rsidP="0081184F">
      <w:pPr>
        <w:jc w:val="both"/>
        <w:rPr>
          <w:rFonts w:asciiTheme="majorHAnsi" w:hAnsiTheme="majorHAnsi"/>
          <w:noProof/>
          <w:lang w:val="sr-Cyrl-RS"/>
        </w:rPr>
      </w:pPr>
      <w:r w:rsidRPr="0046741C">
        <w:rPr>
          <w:rFonts w:asciiTheme="majorHAnsi" w:hAnsiTheme="majorHAnsi"/>
          <w:noProof/>
          <w:lang w:val="sr-Cyrl-RS"/>
        </w:rPr>
        <w:t>- приложи отпремницу уз испоручену робу,</w:t>
      </w:r>
    </w:p>
    <w:p w:rsidR="0081184F" w:rsidRPr="0046741C" w:rsidRDefault="0081184F" w:rsidP="0081184F">
      <w:pPr>
        <w:jc w:val="both"/>
        <w:rPr>
          <w:rFonts w:asciiTheme="majorHAnsi" w:hAnsiTheme="majorHAnsi"/>
          <w:noProof/>
          <w:lang w:val="sr-Cyrl-RS"/>
        </w:rPr>
      </w:pPr>
      <w:r w:rsidRPr="0046741C">
        <w:rPr>
          <w:rFonts w:asciiTheme="majorHAnsi" w:hAnsiTheme="majorHAnsi"/>
          <w:noProof/>
          <w:lang w:val="sr-Cyrl-RS"/>
        </w:rPr>
        <w:t>- примарна амбалажа мора да буде чиста и неоштећена,</w:t>
      </w:r>
    </w:p>
    <w:p w:rsidR="0081184F" w:rsidRPr="0046741C" w:rsidRDefault="0081184F" w:rsidP="0081184F">
      <w:pPr>
        <w:jc w:val="both"/>
        <w:rPr>
          <w:rFonts w:asciiTheme="majorHAnsi" w:hAnsiTheme="majorHAnsi"/>
          <w:noProof/>
          <w:lang w:val="sr-Cyrl-RS"/>
        </w:rPr>
      </w:pPr>
      <w:r w:rsidRPr="0046741C">
        <w:rPr>
          <w:rFonts w:asciiTheme="majorHAnsi" w:hAnsiTheme="majorHAnsi"/>
          <w:noProof/>
          <w:lang w:val="sr-Cyrl-RS"/>
        </w:rPr>
        <w:t>- особа која врши истовар мора да буде у чистој радној одећи,</w:t>
      </w:r>
    </w:p>
    <w:p w:rsidR="0081184F" w:rsidRPr="0046741C" w:rsidRDefault="0081184F" w:rsidP="0081184F">
      <w:pPr>
        <w:jc w:val="both"/>
        <w:rPr>
          <w:rFonts w:asciiTheme="majorHAnsi" w:hAnsiTheme="majorHAnsi"/>
          <w:noProof/>
          <w:lang w:val="sr-Cyrl-RS"/>
        </w:rPr>
      </w:pPr>
      <w:r w:rsidRPr="0046741C">
        <w:rPr>
          <w:rFonts w:asciiTheme="majorHAnsi" w:hAnsiTheme="majorHAnsi"/>
          <w:noProof/>
          <w:lang w:val="sr-Cyrl-RS"/>
        </w:rPr>
        <w:t>- достава се врши у чистим возилима са температурним режимом,</w:t>
      </w:r>
    </w:p>
    <w:p w:rsidR="0081184F" w:rsidRPr="0046741C" w:rsidRDefault="0081184F" w:rsidP="0081184F">
      <w:pPr>
        <w:jc w:val="both"/>
        <w:rPr>
          <w:rFonts w:asciiTheme="majorHAnsi" w:hAnsiTheme="majorHAnsi"/>
          <w:noProof/>
          <w:lang w:val="sr-Cyrl-RS"/>
        </w:rPr>
      </w:pPr>
      <w:r w:rsidRPr="0046741C">
        <w:rPr>
          <w:rFonts w:asciiTheme="majorHAnsi" w:hAnsiTheme="majorHAnsi"/>
          <w:noProof/>
          <w:lang w:val="sr-Cyrl-RS"/>
        </w:rPr>
        <w:t>- температура свежег меса на пријему мора да буде + 4</w:t>
      </w:r>
      <w:r w:rsidRPr="0046741C">
        <w:rPr>
          <w:rFonts w:asciiTheme="majorHAnsi" w:hAnsiTheme="majorHAnsi"/>
          <w:noProof/>
          <w:vertAlign w:val="superscript"/>
          <w:lang w:val="sr-Cyrl-RS"/>
        </w:rPr>
        <w:t xml:space="preserve"> о</w:t>
      </w:r>
      <w:r w:rsidRPr="0046741C">
        <w:rPr>
          <w:rFonts w:asciiTheme="majorHAnsi" w:hAnsiTheme="majorHAnsi"/>
          <w:noProof/>
          <w:lang w:val="sr-Cyrl-RS"/>
        </w:rPr>
        <w:t xml:space="preserve"> C мерено у геометријском центру комада  меса, а замрзнути производи без видљивих знакова одмрзавања.</w:t>
      </w:r>
    </w:p>
    <w:p w:rsidR="0081184F" w:rsidRPr="0046741C" w:rsidRDefault="0081184F" w:rsidP="0081184F">
      <w:pPr>
        <w:jc w:val="both"/>
        <w:rPr>
          <w:b/>
          <w:noProof/>
          <w:lang w:val="sr-Cyrl-RS"/>
        </w:rPr>
      </w:pPr>
    </w:p>
    <w:p w:rsidR="0081184F" w:rsidRPr="0046741C" w:rsidRDefault="0081184F" w:rsidP="0081184F">
      <w:pPr>
        <w:jc w:val="both"/>
        <w:rPr>
          <w:rFonts w:asciiTheme="majorHAnsi" w:hAnsiTheme="majorHAnsi"/>
          <w:bCs/>
          <w:iCs/>
          <w:noProof/>
          <w:lang w:val="sr-Cyrl-RS"/>
        </w:rPr>
      </w:pPr>
      <w:r w:rsidRPr="0046741C">
        <w:rPr>
          <w:rFonts w:asciiTheme="majorHAnsi" w:hAnsiTheme="majorHAnsi"/>
          <w:bCs/>
          <w:iCs/>
          <w:noProof/>
          <w:lang w:val="sr-Cyrl-RS"/>
        </w:rPr>
        <w:t>Добављач је дужан да испоручи наручиоцу ону количину намирница коју наручилац поручи и дужан је да је тачно измери. Под тачним мерењем подразумева се испорука стварно тражене количине производа изражена у килограмима. Материјал (амбалажа) за паковање не урачунава се у количину испоручене робе, осим ако није произвођачко паковање, папир или неки сличан лаган материјал. Уколико се роба доставља у кутијама, посудама, бурадима и сл., онда се код мерења мора одбити тара, односно тежина доставне посуде.</w:t>
      </w:r>
    </w:p>
    <w:p w:rsidR="0081184F" w:rsidRPr="0046741C" w:rsidRDefault="0081184F" w:rsidP="0081184F">
      <w:pPr>
        <w:jc w:val="both"/>
        <w:rPr>
          <w:b/>
          <w:bCs/>
          <w:iCs/>
          <w:noProof/>
          <w:lang w:val="sr-Cyrl-RS"/>
        </w:rPr>
      </w:pPr>
    </w:p>
    <w:p w:rsidR="0081184F" w:rsidRPr="0046741C" w:rsidRDefault="0081184F" w:rsidP="0081184F">
      <w:pPr>
        <w:jc w:val="both"/>
        <w:rPr>
          <w:rFonts w:asciiTheme="majorHAnsi" w:hAnsiTheme="majorHAnsi"/>
          <w:bCs/>
          <w:iCs/>
          <w:noProof/>
          <w:lang w:val="sr-Cyrl-RS"/>
        </w:rPr>
      </w:pPr>
      <w:r w:rsidRPr="0046741C">
        <w:rPr>
          <w:rFonts w:asciiTheme="majorHAnsi" w:hAnsiTheme="majorHAnsi"/>
          <w:bCs/>
          <w:iCs/>
          <w:noProof/>
          <w:lang w:val="sr-Cyrl-RS"/>
        </w:rPr>
        <w:t xml:space="preserve">Наручилац и Добављач ће записнички констатовати преузимање добара приликом испоруке. У случају утврђених недостатака у квалитету, квантитету и очигледних грешака испоручених производа, Наручилац ће сачинити писани приговор (Записник) одмах по испоруци ако се недостатак уочи на лицу места или касније уколико установи скривене недостатаке на испорученим производима. </w:t>
      </w:r>
    </w:p>
    <w:p w:rsidR="0081184F" w:rsidRPr="0046741C" w:rsidRDefault="0081184F" w:rsidP="0081184F">
      <w:pPr>
        <w:jc w:val="both"/>
        <w:rPr>
          <w:rFonts w:asciiTheme="majorHAnsi" w:hAnsiTheme="majorHAnsi"/>
          <w:bCs/>
          <w:iCs/>
          <w:noProof/>
          <w:lang w:val="sr-Cyrl-RS"/>
        </w:rPr>
      </w:pPr>
      <w:r w:rsidRPr="0046741C">
        <w:rPr>
          <w:rFonts w:asciiTheme="majorHAnsi" w:hAnsiTheme="majorHAnsi"/>
          <w:bCs/>
          <w:iCs/>
          <w:noProof/>
          <w:lang w:val="sr-Cyrl-RS"/>
        </w:rPr>
        <w:t>Рок за подношење приговора на испоручене производе је рок исписан на декларацији производа (рок важења).</w:t>
      </w:r>
    </w:p>
    <w:p w:rsidR="0081184F" w:rsidRPr="0046741C" w:rsidRDefault="0081184F" w:rsidP="0081184F">
      <w:pPr>
        <w:jc w:val="both"/>
        <w:rPr>
          <w:rFonts w:asciiTheme="majorHAnsi" w:hAnsiTheme="majorHAnsi"/>
          <w:bCs/>
          <w:iCs/>
          <w:noProof/>
          <w:lang w:val="sr-Cyrl-RS"/>
        </w:rPr>
      </w:pPr>
      <w:r w:rsidRPr="0046741C">
        <w:rPr>
          <w:rFonts w:asciiTheme="majorHAnsi" w:hAnsiTheme="majorHAnsi"/>
          <w:bCs/>
          <w:iCs/>
          <w:noProof/>
          <w:lang w:val="sr-Cyrl-RS"/>
        </w:rPr>
        <w:t xml:space="preserve">Добављач је дужан да одмах а најкасније у року од 24 часа од момента пријема писаног приговора на утврђене недостатаке испоручених производа, исте отклони.  </w:t>
      </w:r>
    </w:p>
    <w:p w:rsidR="0081184F" w:rsidRPr="0046741C" w:rsidRDefault="0081184F" w:rsidP="0081184F">
      <w:pPr>
        <w:jc w:val="both"/>
        <w:rPr>
          <w:b/>
          <w:bCs/>
          <w:iCs/>
          <w:noProof/>
          <w:lang w:val="sr-Cyrl-RS"/>
        </w:rPr>
      </w:pPr>
    </w:p>
    <w:p w:rsidR="0081184F" w:rsidRPr="0046741C" w:rsidRDefault="0081184F" w:rsidP="0081184F">
      <w:pPr>
        <w:jc w:val="both"/>
        <w:rPr>
          <w:rFonts w:asciiTheme="majorHAnsi" w:hAnsiTheme="majorHAnsi"/>
          <w:bCs/>
          <w:iCs/>
          <w:noProof/>
          <w:lang w:val="sr-Cyrl-RS"/>
        </w:rPr>
      </w:pPr>
      <w:r w:rsidRPr="0046741C">
        <w:rPr>
          <w:rFonts w:asciiTheme="majorHAnsi" w:hAnsiTheme="majorHAnsi"/>
          <w:bCs/>
          <w:iCs/>
          <w:noProof/>
          <w:lang w:val="sr-Cyrl-RS"/>
        </w:rPr>
        <w:t xml:space="preserve">Наручилац </w:t>
      </w:r>
      <w:r w:rsidR="004A2197">
        <w:rPr>
          <w:rFonts w:asciiTheme="majorHAnsi" w:hAnsiTheme="majorHAnsi"/>
          <w:bCs/>
          <w:iCs/>
          <w:noProof/>
          <w:lang w:val="sr-Cyrl-RS"/>
        </w:rPr>
        <w:t>може</w:t>
      </w:r>
      <w:r w:rsidRPr="0046741C">
        <w:rPr>
          <w:rFonts w:asciiTheme="majorHAnsi" w:hAnsiTheme="majorHAnsi"/>
          <w:bCs/>
          <w:iCs/>
          <w:noProof/>
          <w:lang w:val="sr-Cyrl-RS"/>
        </w:rPr>
        <w:t xml:space="preserve"> једнострано отказати уговор о купопродаји са Добављачем без штетних последица по себе, уколико у току трајања уговора 2 (два) пута записнички утврди недостаке у квалитету, квантитету или очигледних грешака испоручених производа, уз отказни рок од 8 дана и истовремено ће реализовати средство обезбеђења за добро извршење посла.</w:t>
      </w:r>
    </w:p>
    <w:p w:rsidR="0081184F" w:rsidRPr="0046741C" w:rsidRDefault="0081184F" w:rsidP="0081184F">
      <w:pPr>
        <w:jc w:val="both"/>
        <w:rPr>
          <w:b/>
          <w:bCs/>
          <w:iCs/>
          <w:noProof/>
          <w:lang w:val="sr-Cyrl-RS"/>
        </w:rPr>
      </w:pPr>
    </w:p>
    <w:p w:rsidR="0081184F" w:rsidRPr="0046741C" w:rsidRDefault="0081184F" w:rsidP="0081184F">
      <w:pPr>
        <w:jc w:val="both"/>
        <w:rPr>
          <w:rFonts w:asciiTheme="majorHAnsi" w:hAnsiTheme="majorHAnsi"/>
          <w:bCs/>
          <w:iCs/>
          <w:noProof/>
          <w:lang w:val="sr-Cyrl-RS"/>
        </w:rPr>
      </w:pPr>
      <w:r w:rsidRPr="0046741C">
        <w:rPr>
          <w:rFonts w:asciiTheme="majorHAnsi" w:hAnsiTheme="majorHAnsi"/>
          <w:bCs/>
          <w:iCs/>
          <w:noProof/>
          <w:lang w:val="sr-Cyrl-RS"/>
        </w:rPr>
        <w:t>Добављач је дужан да наручиоцу достави рачун који је састављен на основу документа - отпремнице којом се верификује квантитет и квалитет испоруке, чиме ће доказати да је поступио по захтеву наручиоца.</w:t>
      </w:r>
    </w:p>
    <w:p w:rsidR="0081184F" w:rsidRPr="0046741C" w:rsidRDefault="0081184F" w:rsidP="0081184F">
      <w:pPr>
        <w:jc w:val="both"/>
        <w:rPr>
          <w:b/>
          <w:bCs/>
          <w:iCs/>
          <w:noProof/>
          <w:lang w:val="sr-Cyrl-RS"/>
        </w:rPr>
      </w:pPr>
    </w:p>
    <w:p w:rsidR="0081184F" w:rsidRPr="0046741C" w:rsidRDefault="0081184F" w:rsidP="0081184F">
      <w:pPr>
        <w:jc w:val="center"/>
        <w:rPr>
          <w:rFonts w:asciiTheme="majorHAnsi" w:hAnsiTheme="majorHAnsi"/>
          <w:b/>
          <w:bCs/>
          <w:iCs/>
          <w:noProof/>
          <w:lang w:val="sr-Cyrl-RS"/>
        </w:rPr>
      </w:pPr>
    </w:p>
    <w:p w:rsidR="0081184F" w:rsidRPr="0046741C" w:rsidRDefault="0081184F" w:rsidP="0081184F">
      <w:pPr>
        <w:suppressAutoHyphens w:val="0"/>
        <w:autoSpaceDE w:val="0"/>
        <w:autoSpaceDN w:val="0"/>
        <w:adjustRightInd w:val="0"/>
        <w:spacing w:line="240" w:lineRule="auto"/>
        <w:rPr>
          <w:rFonts w:asciiTheme="majorHAnsi" w:eastAsia="Times New Roman" w:hAnsiTheme="majorHAnsi" w:cs="Arial"/>
          <w:b/>
          <w:bCs/>
          <w:noProof/>
          <w:kern w:val="0"/>
          <w:lang w:val="sr-Cyrl-RS" w:eastAsia="en-US"/>
        </w:rPr>
      </w:pPr>
      <w:r w:rsidRPr="0046741C">
        <w:rPr>
          <w:rFonts w:asciiTheme="majorHAnsi" w:eastAsia="Times New Roman" w:hAnsiTheme="majorHAnsi" w:cs="Arial"/>
          <w:b/>
          <w:bCs/>
          <w:noProof/>
          <w:kern w:val="0"/>
          <w:lang w:val="sr-Cyrl-RS" w:eastAsia="en-US"/>
        </w:rPr>
        <w:t>УГОВОРНА КАЗНА</w:t>
      </w: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en-US"/>
        </w:rPr>
      </w:pPr>
      <w:r w:rsidRPr="0046741C">
        <w:rPr>
          <w:rFonts w:asciiTheme="majorHAnsi" w:eastAsia="Times New Roman" w:hAnsiTheme="majorHAnsi" w:cs="Arial"/>
          <w:b/>
          <w:noProof/>
          <w:kern w:val="0"/>
          <w:lang w:val="sr-Cyrl-RS" w:eastAsia="en-US"/>
        </w:rPr>
        <w:lastRenderedPageBreak/>
        <w:t>Члан 8.</w:t>
      </w: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en-U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noProof/>
          <w:kern w:val="0"/>
          <w:lang w:val="sr-Cyrl-RS" w:eastAsia="en-US"/>
        </w:rPr>
      </w:pPr>
      <w:r w:rsidRPr="0046741C">
        <w:rPr>
          <w:rFonts w:asciiTheme="majorHAnsi" w:eastAsia="Times New Roman" w:hAnsiTheme="majorHAnsi" w:cs="Arial"/>
          <w:noProof/>
          <w:kern w:val="0"/>
          <w:lang w:val="sr-Cyrl-RS" w:eastAsia="en-US"/>
        </w:rPr>
        <w:t>Уколико Добављач не изврши испоруку у уговореном року, обавезан је да за сваки дан закашњења плати Наручиоцу износ од 1% вредности уговора</w:t>
      </w:r>
      <w:r w:rsidR="004A2197">
        <w:rPr>
          <w:rFonts w:asciiTheme="majorHAnsi" w:eastAsia="Times New Roman" w:hAnsiTheme="majorHAnsi" w:cs="Arial"/>
          <w:noProof/>
          <w:kern w:val="0"/>
          <w:lang w:val="sr-Cyrl-RS" w:eastAsia="en-US"/>
        </w:rPr>
        <w:t xml:space="preserve"> </w:t>
      </w:r>
      <w:r w:rsidR="004A2197" w:rsidRPr="003F3DE7">
        <w:rPr>
          <w:rFonts w:asciiTheme="majorHAnsi" w:eastAsia="Times New Roman" w:hAnsiTheme="majorHAnsi" w:cs="Arial"/>
          <w:noProof/>
          <w:kern w:val="0"/>
          <w:lang w:val="sr-Cyrl-RS" w:eastAsia="en-US"/>
        </w:rPr>
        <w:t>без ПДВ</w:t>
      </w:r>
      <w:r w:rsidRPr="003F3DE7">
        <w:rPr>
          <w:rFonts w:asciiTheme="majorHAnsi" w:eastAsia="Times New Roman" w:hAnsiTheme="majorHAnsi" w:cs="Arial"/>
          <w:noProof/>
          <w:kern w:val="0"/>
          <w:lang w:val="sr-Cyrl-RS" w:eastAsia="en-US"/>
        </w:rPr>
        <w:t>,</w:t>
      </w:r>
      <w:r w:rsidRPr="0046741C">
        <w:rPr>
          <w:rFonts w:asciiTheme="majorHAnsi" w:eastAsia="Times New Roman" w:hAnsiTheme="majorHAnsi" w:cs="Arial"/>
          <w:noProof/>
          <w:kern w:val="0"/>
          <w:lang w:val="sr-Cyrl-RS" w:eastAsia="en-US"/>
        </w:rPr>
        <w:t xml:space="preserve"> с тим да укупан износ уговорне казне не може прећи 10% вредности уговора. </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noProof/>
          <w:kern w:val="0"/>
          <w:lang w:val="sr-Cyrl-RS" w:eastAsia="en-U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noProof/>
          <w:kern w:val="0"/>
          <w:lang w:val="sr-Cyrl-RS" w:eastAsia="en-US"/>
        </w:rPr>
      </w:pPr>
      <w:r w:rsidRPr="0046741C">
        <w:rPr>
          <w:rFonts w:asciiTheme="majorHAnsi" w:eastAsia="Times New Roman" w:hAnsiTheme="majorHAnsi" w:cs="Arial"/>
          <w:noProof/>
          <w:kern w:val="0"/>
          <w:lang w:val="sr-Cyrl-RS" w:eastAsia="en-US"/>
        </w:rPr>
        <w:t xml:space="preserve">Уколико Добављач не изврши испоруку или је изврши делимично, обавезан је да плати Наручиоцу уговорну казну у износу од 10% вредности уговора. </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noProof/>
          <w:kern w:val="0"/>
          <w:lang w:val="sr-Cyrl-RS" w:eastAsia="en-US"/>
        </w:rPr>
      </w:pPr>
    </w:p>
    <w:p w:rsidR="0081184F" w:rsidRPr="0046741C" w:rsidRDefault="0081184F" w:rsidP="0081184F">
      <w:pPr>
        <w:jc w:val="both"/>
        <w:rPr>
          <w:rFonts w:asciiTheme="majorHAnsi" w:eastAsia="Times New Roman" w:hAnsiTheme="majorHAnsi" w:cs="Arial"/>
          <w:noProof/>
          <w:kern w:val="0"/>
          <w:lang w:val="sr-Cyrl-RS" w:eastAsia="en-US"/>
        </w:rPr>
      </w:pPr>
      <w:r w:rsidRPr="0046741C">
        <w:rPr>
          <w:rFonts w:asciiTheme="majorHAnsi" w:eastAsia="Times New Roman" w:hAnsiTheme="majorHAnsi" w:cs="Arial"/>
          <w:noProof/>
          <w:kern w:val="0"/>
          <w:lang w:val="sr-Cyrl-RS" w:eastAsia="en-US"/>
        </w:rPr>
        <w:t>Право Наручиоца на наплату уговорне казне не утиче на право Наручиоца да захтева накнаду штете.</w:t>
      </w:r>
    </w:p>
    <w:p w:rsidR="0081184F" w:rsidRPr="0046741C" w:rsidRDefault="0081184F" w:rsidP="0081184F">
      <w:pPr>
        <w:rPr>
          <w:rFonts w:asciiTheme="majorHAnsi" w:hAnsiTheme="majorHAnsi" w:cs="Arial"/>
          <w:b/>
          <w:noProof/>
          <w:lang w:val="sr-Cyrl-RS"/>
        </w:rPr>
      </w:pPr>
      <w:r w:rsidRPr="0046741C">
        <w:rPr>
          <w:rFonts w:asciiTheme="majorHAnsi" w:hAnsiTheme="majorHAnsi" w:cs="Arial"/>
          <w:b/>
          <w:noProof/>
          <w:lang w:val="sr-Cyrl-RS"/>
        </w:rPr>
        <w:t xml:space="preserve"> </w:t>
      </w:r>
    </w:p>
    <w:p w:rsidR="0081184F" w:rsidRPr="0046741C" w:rsidRDefault="0081184F" w:rsidP="0081184F">
      <w:pPr>
        <w:rPr>
          <w:rFonts w:asciiTheme="majorHAnsi" w:hAnsiTheme="majorHAnsi" w:cs="Arial"/>
          <w:b/>
          <w:noProof/>
          <w:lang w:val="sr-Cyrl-RS"/>
        </w:rPr>
      </w:pPr>
    </w:p>
    <w:p w:rsidR="0081184F" w:rsidRPr="0046741C" w:rsidRDefault="0081184F" w:rsidP="0081184F">
      <w:pPr>
        <w:suppressAutoHyphens w:val="0"/>
        <w:spacing w:after="120" w:line="276" w:lineRule="auto"/>
        <w:contextualSpacing/>
        <w:rPr>
          <w:rFonts w:asciiTheme="majorHAnsi" w:eastAsia="Times New Roman" w:hAnsiTheme="majorHAnsi" w:cs="Arial"/>
          <w:b/>
          <w:bCs/>
          <w:noProof/>
          <w:kern w:val="0"/>
          <w:lang w:val="sr-Cyrl-RS" w:eastAsia="en-US"/>
        </w:rPr>
      </w:pPr>
      <w:r w:rsidRPr="0046741C">
        <w:rPr>
          <w:rFonts w:asciiTheme="majorHAnsi" w:eastAsia="Times New Roman" w:hAnsiTheme="majorHAnsi" w:cs="Arial"/>
          <w:b/>
          <w:bCs/>
          <w:noProof/>
          <w:kern w:val="0"/>
          <w:lang w:val="sr-Cyrl-RS" w:eastAsia="en-US"/>
        </w:rPr>
        <w:t>ВИША СИЛА</w:t>
      </w:r>
    </w:p>
    <w:p w:rsidR="0081184F" w:rsidRPr="0046741C" w:rsidRDefault="0081184F" w:rsidP="0081184F">
      <w:pPr>
        <w:spacing w:after="120"/>
        <w:jc w:val="center"/>
        <w:rPr>
          <w:rFonts w:asciiTheme="majorHAnsi" w:eastAsia="Times New Roman" w:hAnsiTheme="majorHAnsi" w:cs="Arial"/>
          <w:b/>
          <w:noProof/>
          <w:kern w:val="0"/>
          <w:lang w:val="sr-Cyrl-RS" w:eastAsia="en-US"/>
        </w:rPr>
      </w:pPr>
      <w:r w:rsidRPr="0046741C">
        <w:rPr>
          <w:rFonts w:asciiTheme="majorHAnsi" w:eastAsia="Times New Roman" w:hAnsiTheme="majorHAnsi" w:cs="Arial"/>
          <w:b/>
          <w:noProof/>
          <w:kern w:val="0"/>
          <w:lang w:val="sr-Cyrl-RS" w:eastAsia="en-US"/>
        </w:rPr>
        <w:t>Члан 9.</w:t>
      </w:r>
    </w:p>
    <w:p w:rsidR="0081184F" w:rsidRPr="0046741C" w:rsidRDefault="0081184F" w:rsidP="0081184F">
      <w:pPr>
        <w:spacing w:after="120"/>
        <w:jc w:val="both"/>
        <w:rPr>
          <w:rFonts w:asciiTheme="majorHAnsi" w:hAnsiTheme="majorHAnsi" w:cs="Arial"/>
          <w:noProof/>
          <w:color w:val="auto"/>
          <w:spacing w:val="2"/>
          <w:lang w:val="sr-Cyrl-RS"/>
        </w:rPr>
      </w:pPr>
      <w:r w:rsidRPr="0046741C">
        <w:rPr>
          <w:rFonts w:asciiTheme="majorHAnsi" w:hAnsiTheme="majorHAnsi" w:cs="Arial"/>
          <w:noProof/>
          <w:color w:val="auto"/>
          <w:spacing w:val="2"/>
          <w:lang w:val="sr-Cyrl-RS"/>
        </w:rPr>
        <w:t>Наступање више силе ослобађа од одговорности уговорне стране за кашњење у извршењу уговорних обавеза. О датуму наступања, трајања и престанка више силе, уговорне стране су обавезне да без одлагања једна другу обавесте писаним путем.</w:t>
      </w:r>
    </w:p>
    <w:p w:rsidR="0081184F" w:rsidRPr="0046741C" w:rsidRDefault="0081184F" w:rsidP="0081184F">
      <w:pPr>
        <w:spacing w:after="120"/>
        <w:jc w:val="both"/>
        <w:rPr>
          <w:rFonts w:asciiTheme="majorHAnsi" w:hAnsiTheme="majorHAnsi" w:cs="Arial"/>
          <w:i/>
          <w:noProof/>
          <w:color w:val="auto"/>
          <w:spacing w:val="2"/>
          <w:lang w:val="sr-Cyrl-RS"/>
        </w:rPr>
      </w:pPr>
      <w:r w:rsidRPr="0046741C">
        <w:rPr>
          <w:rFonts w:asciiTheme="majorHAnsi" w:hAnsiTheme="majorHAnsi" w:cs="Arial"/>
          <w:noProof/>
          <w:color w:val="auto"/>
          <w:spacing w:val="2"/>
          <w:lang w:val="sr-Cyrl-RS"/>
        </w:rPr>
        <w:t>Као случајеви више силе сматрају се природне катастрофе, пожар, поплава, експлозија, транспорне несреће, одлуке органа власти, штрајкови и други случајеви који се у моменту закључења овог уговора нису могли предвидети.</w:t>
      </w:r>
    </w:p>
    <w:p w:rsidR="0081184F" w:rsidRPr="0046741C" w:rsidRDefault="0081184F" w:rsidP="0081184F">
      <w:pPr>
        <w:rPr>
          <w:rFonts w:asciiTheme="majorHAnsi" w:hAnsiTheme="majorHAnsi" w:cs="Arial"/>
          <w:b/>
          <w:noProof/>
          <w:lang w:val="sr-Cyrl-RS"/>
        </w:rPr>
      </w:pPr>
    </w:p>
    <w:p w:rsidR="0081184F" w:rsidRPr="0046741C" w:rsidRDefault="0081184F" w:rsidP="0081184F">
      <w:pPr>
        <w:rPr>
          <w:rFonts w:asciiTheme="majorHAnsi" w:hAnsiTheme="majorHAnsi"/>
          <w:b/>
          <w:bCs/>
          <w:iCs/>
          <w:noProof/>
          <w:lang w:val="sr-Cyrl-RS"/>
        </w:rPr>
      </w:pPr>
      <w:r w:rsidRPr="0046741C">
        <w:rPr>
          <w:rFonts w:asciiTheme="majorHAnsi" w:hAnsiTheme="majorHAnsi"/>
          <w:b/>
          <w:bCs/>
          <w:iCs/>
          <w:noProof/>
          <w:lang w:val="sr-Cyrl-RS"/>
        </w:rPr>
        <w:t>ВАЖЕЊЕ УГОВОРА</w:t>
      </w:r>
    </w:p>
    <w:p w:rsidR="0081184F" w:rsidRPr="0046741C" w:rsidRDefault="0081184F" w:rsidP="0081184F">
      <w:pPr>
        <w:jc w:val="center"/>
        <w:rPr>
          <w:rFonts w:asciiTheme="majorHAnsi" w:hAnsiTheme="majorHAnsi"/>
          <w:b/>
          <w:bCs/>
          <w:iCs/>
          <w:noProof/>
          <w:lang w:val="sr-Cyrl-RS"/>
        </w:rPr>
      </w:pPr>
    </w:p>
    <w:p w:rsidR="0081184F" w:rsidRPr="0046741C" w:rsidRDefault="0081184F" w:rsidP="0081184F">
      <w:pPr>
        <w:jc w:val="center"/>
        <w:rPr>
          <w:rFonts w:asciiTheme="majorHAnsi" w:hAnsiTheme="majorHAnsi"/>
          <w:b/>
          <w:bCs/>
          <w:iCs/>
          <w:noProof/>
          <w:lang w:val="sr-Cyrl-RS"/>
        </w:rPr>
      </w:pPr>
      <w:r w:rsidRPr="0046741C">
        <w:rPr>
          <w:rFonts w:asciiTheme="majorHAnsi" w:hAnsiTheme="majorHAnsi"/>
          <w:b/>
          <w:bCs/>
          <w:iCs/>
          <w:noProof/>
          <w:lang w:val="sr-Cyrl-RS"/>
        </w:rPr>
        <w:t>Члан 10.</w:t>
      </w:r>
    </w:p>
    <w:p w:rsidR="0081184F" w:rsidRPr="0046741C" w:rsidRDefault="0081184F" w:rsidP="0081184F">
      <w:pPr>
        <w:rPr>
          <w:rFonts w:asciiTheme="majorHAnsi" w:hAnsiTheme="majorHAnsi"/>
          <w:noProof/>
          <w:lang w:val="sr-Cyrl-RS"/>
        </w:rPr>
      </w:pPr>
    </w:p>
    <w:p w:rsidR="0081184F" w:rsidRPr="0046741C" w:rsidRDefault="0081184F" w:rsidP="0081184F">
      <w:pPr>
        <w:rPr>
          <w:rFonts w:asciiTheme="majorHAnsi" w:hAnsiTheme="majorHAnsi" w:cs="Arial"/>
          <w:noProof/>
          <w:color w:val="auto"/>
          <w:spacing w:val="2"/>
          <w:lang w:val="sr-Cyrl-RS"/>
        </w:rPr>
      </w:pPr>
      <w:r w:rsidRPr="0046741C">
        <w:rPr>
          <w:rFonts w:asciiTheme="majorHAnsi" w:hAnsiTheme="majorHAnsi" w:cs="Arial"/>
          <w:noProof/>
          <w:color w:val="auto"/>
          <w:spacing w:val="2"/>
          <w:lang w:val="sr-Cyrl-RS"/>
        </w:rPr>
        <w:t>Овај уговор ступа на снагу кад се испуне следећи услови:</w:t>
      </w:r>
    </w:p>
    <w:p w:rsidR="0081184F" w:rsidRPr="0046741C" w:rsidRDefault="0081184F" w:rsidP="0081184F">
      <w:pPr>
        <w:pStyle w:val="ListParagraph"/>
        <w:numPr>
          <w:ilvl w:val="0"/>
          <w:numId w:val="43"/>
        </w:numPr>
        <w:rPr>
          <w:rFonts w:asciiTheme="majorHAnsi" w:hAnsiTheme="majorHAnsi" w:cs="Arial"/>
          <w:noProof/>
          <w:color w:val="auto"/>
          <w:spacing w:val="2"/>
          <w:lang w:val="sr-Cyrl-RS"/>
        </w:rPr>
      </w:pPr>
      <w:r w:rsidRPr="0046741C">
        <w:rPr>
          <w:rFonts w:asciiTheme="majorHAnsi" w:hAnsiTheme="majorHAnsi" w:cs="Arial"/>
          <w:noProof/>
          <w:color w:val="auto"/>
          <w:spacing w:val="2"/>
          <w:lang w:val="sr-Cyrl-RS"/>
        </w:rPr>
        <w:t>када уговор потпишу овлашћена лица уговорних страна И</w:t>
      </w:r>
    </w:p>
    <w:p w:rsidR="0081184F" w:rsidRPr="0046741C" w:rsidRDefault="0081184F" w:rsidP="0081184F">
      <w:pPr>
        <w:pStyle w:val="ListParagraph"/>
        <w:numPr>
          <w:ilvl w:val="0"/>
          <w:numId w:val="43"/>
        </w:numPr>
        <w:jc w:val="both"/>
        <w:rPr>
          <w:rFonts w:asciiTheme="majorHAnsi" w:hAnsiTheme="majorHAnsi" w:cs="Arial"/>
          <w:noProof/>
          <w:color w:val="auto"/>
          <w:spacing w:val="2"/>
          <w:lang w:val="sr-Cyrl-RS"/>
        </w:rPr>
      </w:pPr>
      <w:r w:rsidRPr="0046741C">
        <w:rPr>
          <w:rFonts w:asciiTheme="majorHAnsi" w:hAnsiTheme="majorHAnsi" w:cs="Arial"/>
          <w:noProof/>
          <w:color w:val="auto"/>
          <w:spacing w:val="2"/>
          <w:lang w:val="sr-Cyrl-RS"/>
        </w:rPr>
        <w:t>када добављач достави средства финансијског обезбеђења за добро извршење посла.</w:t>
      </w:r>
    </w:p>
    <w:p w:rsidR="0081184F" w:rsidRPr="0046741C" w:rsidRDefault="0081184F" w:rsidP="0081184F">
      <w:pPr>
        <w:jc w:val="center"/>
        <w:rPr>
          <w:rFonts w:asciiTheme="majorHAnsi" w:hAnsiTheme="majorHAnsi"/>
          <w:bCs/>
          <w:iCs/>
          <w:noProof/>
          <w:lang w:val="sr-Cyrl-RS"/>
        </w:rPr>
      </w:pPr>
    </w:p>
    <w:p w:rsidR="0081184F" w:rsidRPr="0046741C" w:rsidRDefault="0081184F" w:rsidP="0081184F">
      <w:pPr>
        <w:jc w:val="both"/>
        <w:rPr>
          <w:rFonts w:asciiTheme="majorHAnsi" w:hAnsiTheme="majorHAnsi"/>
          <w:bCs/>
          <w:iCs/>
          <w:noProof/>
          <w:lang w:val="sr-Cyrl-RS"/>
        </w:rPr>
      </w:pPr>
      <w:r w:rsidRPr="0046741C">
        <w:rPr>
          <w:rFonts w:asciiTheme="majorHAnsi" w:hAnsiTheme="majorHAnsi"/>
          <w:bCs/>
          <w:iCs/>
          <w:noProof/>
          <w:lang w:val="sr-Cyrl-RS"/>
        </w:rPr>
        <w:t xml:space="preserve">Овај уговор важи док се не испоручи сва количина тражених добара. </w:t>
      </w:r>
    </w:p>
    <w:p w:rsidR="0081184F" w:rsidRPr="0046741C" w:rsidRDefault="0081184F" w:rsidP="0081184F">
      <w:pPr>
        <w:jc w:val="both"/>
        <w:rPr>
          <w:b/>
          <w:noProof/>
          <w:lang w:val="sr-Cyrl-RS"/>
        </w:rPr>
      </w:pPr>
    </w:p>
    <w:p w:rsidR="0081184F" w:rsidRPr="0046741C" w:rsidRDefault="0081184F" w:rsidP="0081184F">
      <w:pPr>
        <w:jc w:val="both"/>
        <w:rPr>
          <w:b/>
          <w:bCs/>
          <w:iCs/>
          <w:noProof/>
          <w:lang w:val="sr-Cyrl-RS"/>
        </w:rPr>
      </w:pPr>
    </w:p>
    <w:p w:rsidR="0081184F" w:rsidRPr="0046741C" w:rsidRDefault="0081184F" w:rsidP="0081184F">
      <w:pPr>
        <w:suppressAutoHyphens w:val="0"/>
        <w:spacing w:after="120" w:line="276" w:lineRule="auto"/>
        <w:contextualSpacing/>
        <w:rPr>
          <w:rFonts w:asciiTheme="majorHAnsi" w:hAnsiTheme="majorHAnsi"/>
          <w:b/>
          <w:bCs/>
          <w:iCs/>
          <w:noProof/>
          <w:lang w:val="sr-Cyrl-RS"/>
        </w:rPr>
      </w:pPr>
      <w:r w:rsidRPr="0046741C">
        <w:rPr>
          <w:rFonts w:asciiTheme="majorHAnsi" w:hAnsiTheme="majorHAnsi"/>
          <w:b/>
          <w:bCs/>
          <w:iCs/>
          <w:noProof/>
          <w:lang w:val="sr-Cyrl-RS"/>
        </w:rPr>
        <w:t>ОСТАЛЕ ОДРЕДБЕ УГОВОРА</w:t>
      </w:r>
    </w:p>
    <w:p w:rsidR="0081184F" w:rsidRPr="0046741C" w:rsidRDefault="0081184F" w:rsidP="0081184F">
      <w:pPr>
        <w:jc w:val="center"/>
        <w:rPr>
          <w:rFonts w:asciiTheme="majorHAnsi" w:hAnsiTheme="majorHAnsi"/>
          <w:b/>
          <w:bCs/>
          <w:iCs/>
          <w:noProof/>
          <w:lang w:val="sr-Cyrl-RS"/>
        </w:rPr>
      </w:pPr>
      <w:r w:rsidRPr="0046741C">
        <w:rPr>
          <w:rFonts w:asciiTheme="majorHAnsi" w:hAnsiTheme="majorHAnsi"/>
          <w:b/>
          <w:bCs/>
          <w:iCs/>
          <w:noProof/>
          <w:lang w:val="sr-Cyrl-RS"/>
        </w:rPr>
        <w:t>Члан 11.</w:t>
      </w:r>
    </w:p>
    <w:p w:rsidR="0081184F" w:rsidRPr="0046741C" w:rsidRDefault="0081184F" w:rsidP="0081184F">
      <w:pPr>
        <w:jc w:val="both"/>
        <w:rPr>
          <w:b/>
          <w:bCs/>
          <w:iCs/>
          <w:noProof/>
          <w:lang w:val="sr-Cyrl-RS"/>
        </w:rPr>
      </w:pPr>
    </w:p>
    <w:p w:rsidR="0081184F" w:rsidRPr="0046741C" w:rsidRDefault="0081184F" w:rsidP="0081184F">
      <w:pPr>
        <w:ind w:right="26"/>
        <w:jc w:val="both"/>
        <w:rPr>
          <w:rFonts w:asciiTheme="majorHAnsi" w:hAnsiTheme="majorHAnsi"/>
          <w:noProof/>
          <w:lang w:val="sr-Cyrl-RS"/>
        </w:rPr>
      </w:pPr>
      <w:r w:rsidRPr="0046741C">
        <w:rPr>
          <w:rFonts w:asciiTheme="majorHAnsi" w:hAnsiTheme="majorHAnsi"/>
          <w:noProof/>
          <w:lang w:val="sr-Cyrl-RS"/>
        </w:rPr>
        <w:t>За све што није регулисано овим уговором примењиваће се одредбе оквирног споразума бр. ....................................... од ................................. године, Закона о облигационим односима, као и други прописи који регулишу ову материју.</w:t>
      </w:r>
    </w:p>
    <w:p w:rsidR="0081184F" w:rsidRPr="0046741C" w:rsidRDefault="0081184F" w:rsidP="0081184F">
      <w:pPr>
        <w:ind w:right="26"/>
        <w:jc w:val="center"/>
        <w:rPr>
          <w:rFonts w:asciiTheme="majorHAnsi" w:hAnsiTheme="majorHAnsi"/>
          <w:noProof/>
          <w:lang w:val="sr-Cyrl-RS"/>
        </w:rPr>
      </w:pPr>
    </w:p>
    <w:p w:rsidR="0081184F" w:rsidRPr="0046741C" w:rsidRDefault="0081184F" w:rsidP="0081184F">
      <w:pPr>
        <w:ind w:right="26"/>
        <w:jc w:val="center"/>
        <w:rPr>
          <w:rFonts w:asciiTheme="majorHAnsi" w:hAnsiTheme="majorHAnsi"/>
          <w:b/>
          <w:noProof/>
          <w:lang w:val="sr-Cyrl-RS"/>
        </w:rPr>
      </w:pPr>
      <w:r w:rsidRPr="0046741C">
        <w:rPr>
          <w:rFonts w:asciiTheme="majorHAnsi" w:hAnsiTheme="majorHAnsi"/>
          <w:b/>
          <w:noProof/>
          <w:lang w:val="sr-Cyrl-RS"/>
        </w:rPr>
        <w:t>Члан 12.</w:t>
      </w:r>
    </w:p>
    <w:p w:rsidR="0081184F" w:rsidRPr="0046741C" w:rsidRDefault="0081184F" w:rsidP="0081184F">
      <w:pPr>
        <w:ind w:right="26"/>
        <w:jc w:val="center"/>
        <w:rPr>
          <w:rFonts w:asciiTheme="majorHAnsi" w:hAnsiTheme="majorHAnsi"/>
          <w:noProof/>
          <w:lang w:val="sr-Cyrl-RS"/>
        </w:rPr>
      </w:pPr>
    </w:p>
    <w:p w:rsidR="0081184F" w:rsidRPr="0046741C" w:rsidRDefault="0081184F" w:rsidP="0081184F">
      <w:pPr>
        <w:ind w:right="26"/>
        <w:jc w:val="both"/>
        <w:rPr>
          <w:rFonts w:asciiTheme="majorHAnsi" w:hAnsiTheme="majorHAnsi"/>
          <w:noProof/>
          <w:lang w:val="sr-Cyrl-RS"/>
        </w:rPr>
      </w:pPr>
      <w:r w:rsidRPr="0046741C">
        <w:rPr>
          <w:rFonts w:asciiTheme="majorHAnsi" w:hAnsiTheme="majorHAnsi"/>
          <w:noProof/>
          <w:lang w:val="sr-Cyrl-RS"/>
        </w:rPr>
        <w:lastRenderedPageBreak/>
        <w:t>Уговорне стране су сагласне да сва спорна питања у вези са овим уговором решавају споразумно. Евентуалне спорове који не буду решени споразумно решаваће Привредни суд у Београду.</w:t>
      </w:r>
    </w:p>
    <w:p w:rsidR="0081184F" w:rsidRPr="0046741C" w:rsidRDefault="0081184F" w:rsidP="0081184F">
      <w:pPr>
        <w:ind w:right="26"/>
        <w:jc w:val="both"/>
        <w:rPr>
          <w:rFonts w:asciiTheme="majorHAnsi" w:hAnsiTheme="majorHAnsi"/>
          <w:noProof/>
          <w:lang w:val="sr-Cyrl-RS"/>
        </w:rPr>
      </w:pPr>
    </w:p>
    <w:p w:rsidR="0081184F" w:rsidRPr="0046741C" w:rsidRDefault="0081184F" w:rsidP="0081184F">
      <w:pPr>
        <w:ind w:right="26"/>
        <w:jc w:val="center"/>
        <w:rPr>
          <w:rFonts w:asciiTheme="majorHAnsi" w:hAnsiTheme="majorHAnsi"/>
          <w:b/>
          <w:noProof/>
          <w:lang w:val="sr-Cyrl-RS"/>
        </w:rPr>
      </w:pPr>
      <w:r w:rsidRPr="0046741C">
        <w:rPr>
          <w:rFonts w:asciiTheme="majorHAnsi" w:hAnsiTheme="majorHAnsi"/>
          <w:b/>
          <w:noProof/>
          <w:lang w:val="sr-Cyrl-RS"/>
        </w:rPr>
        <w:t>Члан 13.</w:t>
      </w:r>
    </w:p>
    <w:p w:rsidR="0081184F" w:rsidRPr="0046741C" w:rsidRDefault="0081184F" w:rsidP="0081184F">
      <w:pPr>
        <w:ind w:right="26"/>
        <w:jc w:val="both"/>
        <w:rPr>
          <w:rFonts w:asciiTheme="majorHAnsi" w:hAnsiTheme="majorHAnsi"/>
          <w:noProof/>
          <w:lang w:val="sr-Cyrl-RS"/>
        </w:rPr>
      </w:pPr>
    </w:p>
    <w:p w:rsidR="0081184F" w:rsidRPr="0046741C" w:rsidRDefault="0081184F" w:rsidP="0081184F">
      <w:pPr>
        <w:ind w:right="26"/>
        <w:jc w:val="both"/>
        <w:rPr>
          <w:rFonts w:asciiTheme="majorHAnsi" w:hAnsiTheme="majorHAnsi"/>
          <w:noProof/>
          <w:lang w:val="sr-Cyrl-RS"/>
        </w:rPr>
      </w:pPr>
      <w:r w:rsidRPr="0046741C">
        <w:rPr>
          <w:rFonts w:asciiTheme="majorHAnsi" w:hAnsiTheme="majorHAnsi"/>
          <w:noProof/>
          <w:lang w:val="sr-Cyrl-RS"/>
        </w:rPr>
        <w:t>Овај Уговор сачињен је у 4 (четири) истоветна примерка од којих по 2 примерка задржава свака уговорна страна.</w:t>
      </w:r>
    </w:p>
    <w:p w:rsidR="0081184F" w:rsidRPr="0046741C" w:rsidRDefault="0081184F" w:rsidP="0081184F">
      <w:pPr>
        <w:ind w:right="26"/>
        <w:jc w:val="both"/>
        <w:rPr>
          <w:rFonts w:asciiTheme="majorHAnsi" w:hAnsiTheme="majorHAnsi"/>
          <w:bCs/>
          <w:iCs/>
          <w:noProof/>
          <w:lang w:val="sr-Cyrl-RS"/>
        </w:rPr>
      </w:pPr>
    </w:p>
    <w:p w:rsidR="0081184F" w:rsidRPr="0046741C" w:rsidRDefault="0081184F" w:rsidP="0081184F">
      <w:pPr>
        <w:jc w:val="both"/>
        <w:rPr>
          <w:rFonts w:asciiTheme="majorHAnsi" w:hAnsiTheme="majorHAnsi" w:cs="Arial"/>
          <w:noProof/>
          <w:color w:val="auto"/>
          <w:u w:val="single"/>
          <w:lang w:val="sr-Cyrl-RS"/>
        </w:rPr>
      </w:pPr>
    </w:p>
    <w:tbl>
      <w:tblPr>
        <w:tblW w:w="0" w:type="auto"/>
        <w:tblLook w:val="04A0" w:firstRow="1" w:lastRow="0" w:firstColumn="1" w:lastColumn="0" w:noHBand="0" w:noVBand="1"/>
      </w:tblPr>
      <w:tblGrid>
        <w:gridCol w:w="3044"/>
        <w:gridCol w:w="2926"/>
        <w:gridCol w:w="3056"/>
      </w:tblGrid>
      <w:tr w:rsidR="0081184F" w:rsidRPr="0046741C" w:rsidTr="0046741C">
        <w:tc>
          <w:tcPr>
            <w:tcW w:w="3190" w:type="dxa"/>
            <w:shd w:val="clear" w:color="auto" w:fill="auto"/>
            <w:vAlign w:val="center"/>
          </w:tcPr>
          <w:p w:rsidR="0081184F" w:rsidRPr="0046741C" w:rsidRDefault="0081184F" w:rsidP="0046741C">
            <w:pPr>
              <w:pStyle w:val="BodyText2"/>
              <w:spacing w:line="240" w:lineRule="auto"/>
              <w:jc w:val="center"/>
              <w:rPr>
                <w:rFonts w:asciiTheme="majorHAnsi" w:hAnsiTheme="majorHAnsi" w:cs="Arial"/>
                <w:b/>
                <w:noProof/>
                <w:lang w:val="sr-Cyrl-RS"/>
              </w:rPr>
            </w:pPr>
            <w:r w:rsidRPr="0046741C">
              <w:rPr>
                <w:rFonts w:asciiTheme="majorHAnsi" w:hAnsiTheme="majorHAnsi" w:cs="Arial"/>
                <w:b/>
                <w:noProof/>
                <w:lang w:val="sr-Cyrl-RS"/>
              </w:rPr>
              <w:t xml:space="preserve">ДОБАВЉАЧ </w:t>
            </w:r>
          </w:p>
        </w:tc>
        <w:tc>
          <w:tcPr>
            <w:tcW w:w="3190" w:type="dxa"/>
            <w:shd w:val="clear" w:color="auto" w:fill="auto"/>
            <w:vAlign w:val="center"/>
          </w:tcPr>
          <w:p w:rsidR="0081184F" w:rsidRPr="0046741C" w:rsidRDefault="0081184F" w:rsidP="0046741C">
            <w:pPr>
              <w:pStyle w:val="BodyText2"/>
              <w:spacing w:line="240" w:lineRule="auto"/>
              <w:jc w:val="center"/>
              <w:rPr>
                <w:rFonts w:asciiTheme="majorHAnsi" w:hAnsiTheme="majorHAnsi" w:cs="Arial"/>
                <w:b/>
                <w:noProof/>
                <w:lang w:val="sr-Cyrl-RS"/>
              </w:rPr>
            </w:pPr>
          </w:p>
        </w:tc>
        <w:tc>
          <w:tcPr>
            <w:tcW w:w="3191" w:type="dxa"/>
            <w:shd w:val="clear" w:color="auto" w:fill="auto"/>
            <w:vAlign w:val="center"/>
          </w:tcPr>
          <w:p w:rsidR="0081184F" w:rsidRPr="0046741C" w:rsidRDefault="0081184F" w:rsidP="0046741C">
            <w:pPr>
              <w:pStyle w:val="BodyText2"/>
              <w:spacing w:line="240" w:lineRule="auto"/>
              <w:jc w:val="center"/>
              <w:rPr>
                <w:rFonts w:asciiTheme="majorHAnsi" w:hAnsiTheme="majorHAnsi" w:cs="Arial"/>
                <w:b/>
                <w:noProof/>
                <w:lang w:val="sr-Cyrl-RS"/>
              </w:rPr>
            </w:pPr>
            <w:r w:rsidRPr="0046741C">
              <w:rPr>
                <w:rFonts w:asciiTheme="majorHAnsi" w:hAnsiTheme="majorHAnsi" w:cs="Arial"/>
                <w:b/>
                <w:noProof/>
                <w:lang w:val="sr-Cyrl-RS"/>
              </w:rPr>
              <w:t>НАРУЧИЛАЦ</w:t>
            </w:r>
          </w:p>
        </w:tc>
      </w:tr>
      <w:tr w:rsidR="0081184F" w:rsidRPr="0046741C" w:rsidTr="0046741C">
        <w:tc>
          <w:tcPr>
            <w:tcW w:w="3190" w:type="dxa"/>
            <w:tcBorders>
              <w:bottom w:val="dotted" w:sz="4" w:space="0" w:color="auto"/>
            </w:tcBorders>
            <w:shd w:val="clear" w:color="auto" w:fill="auto"/>
          </w:tcPr>
          <w:p w:rsidR="0081184F" w:rsidRPr="0046741C" w:rsidRDefault="0081184F" w:rsidP="0046741C">
            <w:pPr>
              <w:pStyle w:val="BodyText2"/>
              <w:spacing w:line="240" w:lineRule="auto"/>
              <w:jc w:val="both"/>
              <w:rPr>
                <w:rFonts w:asciiTheme="majorHAnsi" w:hAnsiTheme="majorHAnsi" w:cs="Arial"/>
                <w:b/>
                <w:noProof/>
                <w:lang w:val="sr-Cyrl-RS"/>
              </w:rPr>
            </w:pPr>
          </w:p>
        </w:tc>
        <w:tc>
          <w:tcPr>
            <w:tcW w:w="3190" w:type="dxa"/>
            <w:shd w:val="clear" w:color="auto" w:fill="auto"/>
          </w:tcPr>
          <w:p w:rsidR="0081184F" w:rsidRPr="0046741C" w:rsidRDefault="0081184F" w:rsidP="0046741C">
            <w:pPr>
              <w:pStyle w:val="BodyText2"/>
              <w:spacing w:line="240" w:lineRule="auto"/>
              <w:jc w:val="both"/>
              <w:rPr>
                <w:rFonts w:asciiTheme="majorHAnsi" w:hAnsiTheme="majorHAnsi" w:cs="Arial"/>
                <w:b/>
                <w:noProof/>
                <w:lang w:val="sr-Cyrl-RS"/>
              </w:rPr>
            </w:pPr>
          </w:p>
        </w:tc>
        <w:tc>
          <w:tcPr>
            <w:tcW w:w="3191" w:type="dxa"/>
            <w:tcBorders>
              <w:bottom w:val="dotted" w:sz="4" w:space="0" w:color="auto"/>
            </w:tcBorders>
            <w:shd w:val="clear" w:color="auto" w:fill="auto"/>
          </w:tcPr>
          <w:p w:rsidR="0081184F" w:rsidRPr="0046741C" w:rsidRDefault="0081184F" w:rsidP="0046741C">
            <w:pPr>
              <w:pStyle w:val="BodyText2"/>
              <w:spacing w:line="240" w:lineRule="auto"/>
              <w:jc w:val="both"/>
              <w:rPr>
                <w:rFonts w:asciiTheme="majorHAnsi" w:hAnsiTheme="majorHAnsi" w:cs="Arial"/>
                <w:b/>
                <w:noProof/>
                <w:lang w:val="sr-Cyrl-RS"/>
              </w:rPr>
            </w:pPr>
          </w:p>
        </w:tc>
      </w:tr>
    </w:tbl>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tbl>
      <w:tblPr>
        <w:tblStyle w:val="TableGrid"/>
        <w:tblW w:w="0" w:type="auto"/>
        <w:tblLook w:val="04A0" w:firstRow="1" w:lastRow="0" w:firstColumn="1" w:lastColumn="0" w:noHBand="0" w:noVBand="1"/>
      </w:tblPr>
      <w:tblGrid>
        <w:gridCol w:w="9016"/>
      </w:tblGrid>
      <w:tr w:rsidR="0081184F" w:rsidRPr="006A2DAB" w:rsidTr="0046741C">
        <w:tc>
          <w:tcPr>
            <w:tcW w:w="9242" w:type="dxa"/>
          </w:tcPr>
          <w:p w:rsidR="0081184F" w:rsidRPr="0046741C" w:rsidRDefault="0081184F" w:rsidP="0046741C">
            <w:pPr>
              <w:pStyle w:val="BodyText3"/>
              <w:spacing w:after="0"/>
              <w:jc w:val="both"/>
              <w:rPr>
                <w:rFonts w:ascii="Arial" w:hAnsi="Arial" w:cs="Arial"/>
                <w:noProof/>
                <w:color w:val="auto"/>
                <w:sz w:val="24"/>
                <w:szCs w:val="24"/>
                <w:lang w:val="sr-Cyrl-RS"/>
              </w:rPr>
            </w:pPr>
          </w:p>
          <w:p w:rsidR="0081184F" w:rsidRPr="0046741C" w:rsidRDefault="0081184F" w:rsidP="0046741C">
            <w:pPr>
              <w:pStyle w:val="BodyText3"/>
              <w:spacing w:after="0"/>
              <w:jc w:val="both"/>
              <w:rPr>
                <w:rFonts w:asciiTheme="majorHAnsi" w:hAnsiTheme="majorHAnsi" w:cs="Arial"/>
                <w:noProof/>
                <w:color w:val="auto"/>
                <w:sz w:val="24"/>
                <w:szCs w:val="24"/>
                <w:lang w:val="sr-Cyrl-RS"/>
              </w:rPr>
            </w:pPr>
            <w:r w:rsidRPr="0046741C">
              <w:rPr>
                <w:rFonts w:asciiTheme="majorHAnsi" w:hAnsiTheme="majorHAnsi" w:cs="Arial"/>
                <w:noProof/>
                <w:color w:val="auto"/>
                <w:sz w:val="24"/>
                <w:szCs w:val="24"/>
                <w:lang w:val="sr-Cyrl-RS"/>
              </w:rPr>
              <w:t>НАПОМЕНА:</w:t>
            </w:r>
          </w:p>
          <w:p w:rsidR="0081184F" w:rsidRPr="0046741C" w:rsidRDefault="0081184F" w:rsidP="0046741C">
            <w:pPr>
              <w:pStyle w:val="BodyText3"/>
              <w:spacing w:after="0"/>
              <w:jc w:val="both"/>
              <w:rPr>
                <w:rFonts w:asciiTheme="majorHAnsi" w:hAnsiTheme="majorHAnsi" w:cs="Arial"/>
                <w:bCs/>
                <w:i/>
                <w:iCs/>
                <w:noProof/>
                <w:color w:val="auto"/>
                <w:sz w:val="24"/>
                <w:szCs w:val="24"/>
                <w:lang w:val="sr-Cyrl-RS"/>
              </w:rPr>
            </w:pPr>
            <w:r w:rsidRPr="0046741C">
              <w:rPr>
                <w:rFonts w:asciiTheme="majorHAnsi" w:hAnsiTheme="majorHAnsi" w:cs="Arial"/>
                <w:bCs/>
                <w:i/>
                <w:iCs/>
                <w:noProof/>
                <w:color w:val="auto"/>
                <w:sz w:val="24"/>
                <w:szCs w:val="24"/>
                <w:lang w:val="sr-Cyrl-RS"/>
              </w:rPr>
              <w:t>Понуђач је у обавези да потпише овај модел уговора и тако се изјасни да је у свему сагласан са моделом уговора и да прихвата да у случају да му се додели уговор, исти закључи у свему у складу са моделом уговора из предметне конкурсне документације.</w:t>
            </w:r>
          </w:p>
          <w:p w:rsidR="0081184F" w:rsidRPr="0046741C" w:rsidRDefault="0081184F" w:rsidP="0046741C">
            <w:pPr>
              <w:pStyle w:val="BodyText3"/>
              <w:spacing w:after="0"/>
              <w:jc w:val="both"/>
              <w:rPr>
                <w:rFonts w:ascii="Arial" w:hAnsi="Arial" w:cs="Arial"/>
                <w:noProof/>
                <w:color w:val="auto"/>
                <w:sz w:val="24"/>
                <w:szCs w:val="24"/>
                <w:lang w:val="sr-Cyrl-RS"/>
              </w:rPr>
            </w:pPr>
          </w:p>
        </w:tc>
      </w:tr>
    </w:tbl>
    <w:p w:rsidR="0081184F" w:rsidRPr="0046741C" w:rsidRDefault="0081184F" w:rsidP="0081184F">
      <w:pPr>
        <w:suppressAutoHyphens w:val="0"/>
        <w:autoSpaceDE w:val="0"/>
        <w:autoSpaceDN w:val="0"/>
        <w:adjustRightInd w:val="0"/>
        <w:spacing w:line="240" w:lineRule="auto"/>
        <w:ind w:right="26"/>
        <w:jc w:val="both"/>
        <w:rPr>
          <w:rFonts w:asciiTheme="majorHAnsi" w:eastAsia="Times New Roman" w:hAnsiTheme="majorHAnsi"/>
          <w:noProof/>
          <w:color w:val="FF0000"/>
          <w:lang w:val="sr-Cyrl-RS"/>
        </w:rPr>
      </w:pPr>
    </w:p>
    <w:p w:rsidR="0081184F" w:rsidRPr="0046741C" w:rsidRDefault="0081184F" w:rsidP="0081184F">
      <w:pPr>
        <w:suppressAutoHyphens w:val="0"/>
        <w:autoSpaceDE w:val="0"/>
        <w:autoSpaceDN w:val="0"/>
        <w:adjustRightInd w:val="0"/>
        <w:spacing w:line="240" w:lineRule="auto"/>
        <w:ind w:right="26"/>
        <w:jc w:val="both"/>
        <w:rPr>
          <w:rFonts w:asciiTheme="majorHAnsi" w:eastAsia="Times New Roman" w:hAnsiTheme="majorHAnsi"/>
          <w:noProof/>
          <w:color w:val="FF0000"/>
          <w:lang w:val="sr-Cyrl-RS"/>
        </w:rPr>
      </w:pPr>
    </w:p>
    <w:p w:rsidR="0081184F" w:rsidRPr="0046741C" w:rsidRDefault="0081184F" w:rsidP="0081184F">
      <w:pPr>
        <w:suppressAutoHyphens w:val="0"/>
        <w:autoSpaceDE w:val="0"/>
        <w:autoSpaceDN w:val="0"/>
        <w:adjustRightInd w:val="0"/>
        <w:spacing w:line="240" w:lineRule="auto"/>
        <w:ind w:right="26"/>
        <w:jc w:val="both"/>
        <w:rPr>
          <w:rFonts w:asciiTheme="majorHAnsi" w:eastAsia="Times New Roman" w:hAnsiTheme="majorHAnsi"/>
          <w:noProof/>
          <w:color w:val="FF0000"/>
          <w:lang w:val="sr-Cyrl-RS"/>
        </w:rPr>
      </w:pPr>
    </w:p>
    <w:p w:rsidR="0081184F" w:rsidRPr="0046741C" w:rsidRDefault="0081184F" w:rsidP="0081184F">
      <w:pPr>
        <w:suppressAutoHyphens w:val="0"/>
        <w:autoSpaceDE w:val="0"/>
        <w:autoSpaceDN w:val="0"/>
        <w:adjustRightInd w:val="0"/>
        <w:spacing w:line="240" w:lineRule="auto"/>
        <w:ind w:right="26"/>
        <w:jc w:val="both"/>
        <w:rPr>
          <w:rFonts w:asciiTheme="majorHAnsi" w:eastAsia="Times New Roman" w:hAnsiTheme="majorHAnsi"/>
          <w:noProof/>
          <w:color w:val="FF0000"/>
          <w:lang w:val="sr-Cyrl-RS"/>
        </w:rPr>
      </w:pPr>
    </w:p>
    <w:p w:rsidR="0081184F" w:rsidRPr="0046741C" w:rsidRDefault="0081184F" w:rsidP="0081184F">
      <w:pPr>
        <w:suppressAutoHyphens w:val="0"/>
        <w:autoSpaceDE w:val="0"/>
        <w:autoSpaceDN w:val="0"/>
        <w:adjustRightInd w:val="0"/>
        <w:spacing w:line="240" w:lineRule="auto"/>
        <w:ind w:right="26"/>
        <w:jc w:val="both"/>
        <w:rPr>
          <w:rFonts w:asciiTheme="majorHAnsi" w:eastAsia="Times New Roman" w:hAnsiTheme="majorHAnsi"/>
          <w:noProof/>
          <w:color w:val="FF0000"/>
          <w:lang w:val="sr-Cyrl-RS"/>
        </w:rPr>
      </w:pPr>
    </w:p>
    <w:p w:rsidR="0081184F" w:rsidRPr="0046741C" w:rsidRDefault="0081184F" w:rsidP="0081184F">
      <w:pPr>
        <w:suppressAutoHyphens w:val="0"/>
        <w:autoSpaceDE w:val="0"/>
        <w:autoSpaceDN w:val="0"/>
        <w:adjustRightInd w:val="0"/>
        <w:spacing w:line="240" w:lineRule="auto"/>
        <w:ind w:right="26"/>
        <w:jc w:val="both"/>
        <w:rPr>
          <w:rFonts w:asciiTheme="majorHAnsi" w:eastAsia="Times New Roman" w:hAnsiTheme="majorHAnsi"/>
          <w:noProof/>
          <w:color w:val="FF0000"/>
          <w:lang w:val="sr-Cyrl-RS"/>
        </w:rPr>
      </w:pPr>
    </w:p>
    <w:p w:rsidR="0081184F" w:rsidRPr="0046741C" w:rsidRDefault="0081184F" w:rsidP="0081184F">
      <w:pPr>
        <w:suppressAutoHyphens w:val="0"/>
        <w:autoSpaceDE w:val="0"/>
        <w:autoSpaceDN w:val="0"/>
        <w:adjustRightInd w:val="0"/>
        <w:spacing w:line="240" w:lineRule="auto"/>
        <w:ind w:right="26"/>
        <w:jc w:val="both"/>
        <w:rPr>
          <w:rFonts w:asciiTheme="majorHAnsi" w:eastAsia="Times New Roman" w:hAnsiTheme="majorHAnsi"/>
          <w:noProof/>
          <w:color w:val="FF0000"/>
          <w:lang w:val="sr-Cyrl-RS"/>
        </w:rPr>
      </w:pPr>
    </w:p>
    <w:p w:rsidR="0081184F" w:rsidRPr="0046741C" w:rsidRDefault="0081184F" w:rsidP="0081184F">
      <w:pPr>
        <w:suppressAutoHyphens w:val="0"/>
        <w:autoSpaceDE w:val="0"/>
        <w:autoSpaceDN w:val="0"/>
        <w:adjustRightInd w:val="0"/>
        <w:spacing w:line="240" w:lineRule="auto"/>
        <w:ind w:right="26"/>
        <w:jc w:val="both"/>
        <w:rPr>
          <w:rFonts w:asciiTheme="majorHAnsi" w:eastAsia="Times New Roman" w:hAnsiTheme="majorHAnsi"/>
          <w:noProof/>
          <w:color w:val="FF0000"/>
          <w:lang w:val="sr-Cyrl-RS"/>
        </w:rPr>
      </w:pPr>
    </w:p>
    <w:p w:rsidR="0081184F" w:rsidRPr="0046741C" w:rsidRDefault="0081184F" w:rsidP="0081184F">
      <w:pPr>
        <w:suppressAutoHyphens w:val="0"/>
        <w:autoSpaceDE w:val="0"/>
        <w:autoSpaceDN w:val="0"/>
        <w:adjustRightInd w:val="0"/>
        <w:spacing w:line="240" w:lineRule="auto"/>
        <w:ind w:right="26"/>
        <w:jc w:val="both"/>
        <w:rPr>
          <w:rFonts w:asciiTheme="majorHAnsi" w:eastAsia="Times New Roman" w:hAnsiTheme="majorHAnsi"/>
          <w:noProof/>
          <w:color w:val="FF0000"/>
          <w:lang w:val="sr-Cyrl-RS"/>
        </w:rPr>
      </w:pPr>
    </w:p>
    <w:p w:rsidR="0081184F" w:rsidRPr="0046741C" w:rsidRDefault="0081184F" w:rsidP="0081184F">
      <w:pPr>
        <w:suppressAutoHyphens w:val="0"/>
        <w:autoSpaceDE w:val="0"/>
        <w:autoSpaceDN w:val="0"/>
        <w:adjustRightInd w:val="0"/>
        <w:spacing w:line="240" w:lineRule="auto"/>
        <w:ind w:right="26"/>
        <w:jc w:val="both"/>
        <w:rPr>
          <w:rFonts w:asciiTheme="majorHAnsi" w:eastAsia="Times New Roman" w:hAnsiTheme="majorHAnsi"/>
          <w:noProof/>
          <w:color w:val="FF0000"/>
          <w:lang w:val="sr-Cyrl-RS"/>
        </w:rPr>
      </w:pPr>
    </w:p>
    <w:p w:rsidR="0081184F" w:rsidRPr="0046741C" w:rsidRDefault="0081184F" w:rsidP="0081184F">
      <w:pPr>
        <w:suppressAutoHyphens w:val="0"/>
        <w:autoSpaceDE w:val="0"/>
        <w:autoSpaceDN w:val="0"/>
        <w:adjustRightInd w:val="0"/>
        <w:spacing w:line="240" w:lineRule="auto"/>
        <w:ind w:right="26"/>
        <w:jc w:val="both"/>
        <w:rPr>
          <w:rFonts w:asciiTheme="majorHAnsi" w:eastAsia="Times New Roman" w:hAnsiTheme="majorHAnsi"/>
          <w:noProof/>
          <w:color w:val="FF0000"/>
          <w:lang w:val="sr-Cyrl-RS"/>
        </w:rPr>
      </w:pPr>
    </w:p>
    <w:p w:rsidR="0081184F" w:rsidRPr="0046741C" w:rsidRDefault="0081184F" w:rsidP="0081184F">
      <w:pPr>
        <w:suppressAutoHyphens w:val="0"/>
        <w:autoSpaceDE w:val="0"/>
        <w:autoSpaceDN w:val="0"/>
        <w:adjustRightInd w:val="0"/>
        <w:spacing w:line="240" w:lineRule="auto"/>
        <w:ind w:right="26"/>
        <w:jc w:val="both"/>
        <w:rPr>
          <w:rFonts w:asciiTheme="majorHAnsi" w:eastAsia="Times New Roman" w:hAnsiTheme="majorHAnsi"/>
          <w:noProof/>
          <w:color w:val="FF0000"/>
          <w:lang w:val="sr-Cyrl-RS"/>
        </w:rPr>
      </w:pPr>
    </w:p>
    <w:p w:rsidR="0081184F" w:rsidRPr="0046741C" w:rsidRDefault="0081184F" w:rsidP="0081184F">
      <w:pPr>
        <w:suppressAutoHyphens w:val="0"/>
        <w:autoSpaceDE w:val="0"/>
        <w:autoSpaceDN w:val="0"/>
        <w:adjustRightInd w:val="0"/>
        <w:spacing w:line="240" w:lineRule="auto"/>
        <w:ind w:right="26"/>
        <w:jc w:val="both"/>
        <w:rPr>
          <w:rFonts w:asciiTheme="majorHAnsi" w:eastAsia="Times New Roman" w:hAnsiTheme="majorHAnsi"/>
          <w:noProof/>
          <w:color w:val="FF0000"/>
          <w:lang w:val="sr-Cyrl-RS"/>
        </w:rPr>
      </w:pPr>
    </w:p>
    <w:p w:rsidR="0081184F" w:rsidRPr="0046741C" w:rsidRDefault="0081184F" w:rsidP="0081184F">
      <w:pPr>
        <w:suppressAutoHyphens w:val="0"/>
        <w:autoSpaceDE w:val="0"/>
        <w:autoSpaceDN w:val="0"/>
        <w:adjustRightInd w:val="0"/>
        <w:spacing w:line="240" w:lineRule="auto"/>
        <w:ind w:right="26"/>
        <w:jc w:val="both"/>
        <w:rPr>
          <w:rFonts w:asciiTheme="majorHAnsi" w:eastAsia="Times New Roman" w:hAnsiTheme="majorHAnsi"/>
          <w:noProof/>
          <w:color w:val="FF0000"/>
          <w:lang w:val="sr-Cyrl-RS"/>
        </w:rPr>
      </w:pPr>
    </w:p>
    <w:p w:rsidR="0081184F" w:rsidRPr="0046741C" w:rsidRDefault="0081184F" w:rsidP="0081184F">
      <w:pPr>
        <w:suppressAutoHyphens w:val="0"/>
        <w:autoSpaceDE w:val="0"/>
        <w:autoSpaceDN w:val="0"/>
        <w:adjustRightInd w:val="0"/>
        <w:spacing w:line="240" w:lineRule="auto"/>
        <w:ind w:right="26"/>
        <w:jc w:val="both"/>
        <w:rPr>
          <w:rFonts w:asciiTheme="majorHAnsi" w:eastAsia="Times New Roman" w:hAnsiTheme="majorHAnsi"/>
          <w:noProof/>
          <w:color w:val="FF0000"/>
          <w:lang w:val="sr-Cyrl-RS"/>
        </w:rPr>
      </w:pPr>
    </w:p>
    <w:p w:rsidR="0081184F" w:rsidRPr="0046741C" w:rsidRDefault="0081184F" w:rsidP="0081184F">
      <w:pPr>
        <w:suppressAutoHyphens w:val="0"/>
        <w:autoSpaceDE w:val="0"/>
        <w:autoSpaceDN w:val="0"/>
        <w:adjustRightInd w:val="0"/>
        <w:spacing w:line="240" w:lineRule="auto"/>
        <w:ind w:right="26"/>
        <w:jc w:val="both"/>
        <w:rPr>
          <w:rFonts w:asciiTheme="majorHAnsi" w:eastAsia="Times New Roman" w:hAnsiTheme="majorHAnsi"/>
          <w:noProof/>
          <w:color w:val="FF0000"/>
          <w:lang w:val="sr-Cyrl-RS"/>
        </w:rPr>
      </w:pPr>
    </w:p>
    <w:p w:rsidR="0081184F" w:rsidRPr="0046741C" w:rsidRDefault="0081184F" w:rsidP="0081184F">
      <w:pPr>
        <w:suppressAutoHyphens w:val="0"/>
        <w:autoSpaceDE w:val="0"/>
        <w:autoSpaceDN w:val="0"/>
        <w:adjustRightInd w:val="0"/>
        <w:spacing w:line="240" w:lineRule="auto"/>
        <w:ind w:right="26"/>
        <w:jc w:val="both"/>
        <w:rPr>
          <w:rFonts w:asciiTheme="majorHAnsi" w:eastAsia="Times New Roman" w:hAnsiTheme="majorHAnsi"/>
          <w:noProof/>
          <w:color w:val="FF0000"/>
          <w:lang w:val="sr-Cyrl-RS"/>
        </w:rPr>
      </w:pPr>
    </w:p>
    <w:p w:rsidR="0081184F" w:rsidRPr="0046741C" w:rsidRDefault="0081184F" w:rsidP="0081184F">
      <w:pPr>
        <w:suppressAutoHyphens w:val="0"/>
        <w:autoSpaceDE w:val="0"/>
        <w:autoSpaceDN w:val="0"/>
        <w:adjustRightInd w:val="0"/>
        <w:spacing w:line="240" w:lineRule="auto"/>
        <w:ind w:right="26"/>
        <w:jc w:val="both"/>
        <w:rPr>
          <w:rFonts w:asciiTheme="majorHAnsi" w:eastAsia="Times New Roman" w:hAnsiTheme="majorHAnsi"/>
          <w:noProof/>
          <w:color w:val="FF0000"/>
          <w:lang w:val="sr-Cyrl-RS"/>
        </w:rPr>
      </w:pPr>
    </w:p>
    <w:p w:rsidR="0081184F" w:rsidRPr="0046741C" w:rsidRDefault="0081184F" w:rsidP="0081184F">
      <w:pPr>
        <w:suppressAutoHyphens w:val="0"/>
        <w:autoSpaceDE w:val="0"/>
        <w:autoSpaceDN w:val="0"/>
        <w:adjustRightInd w:val="0"/>
        <w:spacing w:line="240" w:lineRule="auto"/>
        <w:ind w:right="26"/>
        <w:jc w:val="both"/>
        <w:rPr>
          <w:rFonts w:asciiTheme="majorHAnsi" w:eastAsia="Times New Roman" w:hAnsiTheme="majorHAnsi"/>
          <w:noProof/>
          <w:color w:val="FF0000"/>
          <w:lang w:val="sr-Cyrl-RS"/>
        </w:rPr>
      </w:pPr>
    </w:p>
    <w:p w:rsidR="0081184F" w:rsidRPr="0046741C" w:rsidRDefault="0081184F" w:rsidP="0081184F">
      <w:pPr>
        <w:suppressAutoHyphens w:val="0"/>
        <w:autoSpaceDE w:val="0"/>
        <w:autoSpaceDN w:val="0"/>
        <w:adjustRightInd w:val="0"/>
        <w:spacing w:line="240" w:lineRule="auto"/>
        <w:ind w:right="26"/>
        <w:jc w:val="both"/>
        <w:rPr>
          <w:rFonts w:asciiTheme="majorHAnsi" w:eastAsia="Times New Roman" w:hAnsiTheme="majorHAnsi"/>
          <w:noProof/>
          <w:color w:val="FF0000"/>
          <w:lang w:val="sr-Cyrl-RS"/>
        </w:rPr>
      </w:pPr>
    </w:p>
    <w:p w:rsidR="0081184F" w:rsidRPr="0046741C" w:rsidRDefault="0081184F" w:rsidP="0081184F">
      <w:pPr>
        <w:suppressAutoHyphens w:val="0"/>
        <w:autoSpaceDE w:val="0"/>
        <w:autoSpaceDN w:val="0"/>
        <w:adjustRightInd w:val="0"/>
        <w:spacing w:line="240" w:lineRule="auto"/>
        <w:ind w:right="26"/>
        <w:jc w:val="both"/>
        <w:rPr>
          <w:rFonts w:asciiTheme="majorHAnsi" w:eastAsia="Times New Roman" w:hAnsiTheme="majorHAnsi"/>
          <w:noProof/>
          <w:color w:val="FF0000"/>
          <w:lang w:val="sr-Cyrl-RS"/>
        </w:rPr>
      </w:pPr>
    </w:p>
    <w:p w:rsidR="0081184F" w:rsidRPr="0046741C" w:rsidRDefault="0081184F" w:rsidP="0081184F">
      <w:pPr>
        <w:suppressAutoHyphens w:val="0"/>
        <w:autoSpaceDE w:val="0"/>
        <w:autoSpaceDN w:val="0"/>
        <w:adjustRightInd w:val="0"/>
        <w:spacing w:line="240" w:lineRule="auto"/>
        <w:ind w:right="26"/>
        <w:jc w:val="both"/>
        <w:rPr>
          <w:rFonts w:asciiTheme="majorHAnsi" w:eastAsia="Times New Roman" w:hAnsiTheme="majorHAnsi"/>
          <w:noProof/>
          <w:color w:val="FF0000"/>
          <w:lang w:val="sr-Cyrl-RS"/>
        </w:rPr>
      </w:pPr>
    </w:p>
    <w:p w:rsidR="0081184F" w:rsidRPr="0046741C" w:rsidRDefault="0081184F" w:rsidP="0081184F">
      <w:pPr>
        <w:suppressAutoHyphens w:val="0"/>
        <w:autoSpaceDE w:val="0"/>
        <w:autoSpaceDN w:val="0"/>
        <w:adjustRightInd w:val="0"/>
        <w:spacing w:line="240" w:lineRule="auto"/>
        <w:ind w:right="26"/>
        <w:jc w:val="both"/>
        <w:rPr>
          <w:rFonts w:asciiTheme="majorHAnsi" w:eastAsia="Times New Roman" w:hAnsiTheme="majorHAnsi"/>
          <w:noProof/>
          <w:color w:val="FF0000"/>
          <w:lang w:val="sr-Cyrl-RS"/>
        </w:rPr>
      </w:pPr>
    </w:p>
    <w:p w:rsidR="0081184F" w:rsidRPr="0046741C" w:rsidRDefault="0081184F" w:rsidP="0081184F">
      <w:pPr>
        <w:suppressAutoHyphens w:val="0"/>
        <w:autoSpaceDE w:val="0"/>
        <w:autoSpaceDN w:val="0"/>
        <w:adjustRightInd w:val="0"/>
        <w:spacing w:line="240" w:lineRule="auto"/>
        <w:ind w:right="26"/>
        <w:jc w:val="both"/>
        <w:rPr>
          <w:rFonts w:asciiTheme="majorHAnsi" w:eastAsia="Times New Roman" w:hAnsiTheme="majorHAnsi"/>
          <w:noProof/>
          <w:color w:val="FF0000"/>
          <w:lang w:val="sr-Cyrl-RS"/>
        </w:rPr>
      </w:pPr>
    </w:p>
    <w:p w:rsidR="0081184F" w:rsidRPr="0046741C" w:rsidRDefault="0081184F" w:rsidP="0081184F">
      <w:pPr>
        <w:suppressAutoHyphens w:val="0"/>
        <w:autoSpaceDE w:val="0"/>
        <w:autoSpaceDN w:val="0"/>
        <w:adjustRightInd w:val="0"/>
        <w:spacing w:line="240" w:lineRule="auto"/>
        <w:ind w:right="26"/>
        <w:jc w:val="both"/>
        <w:rPr>
          <w:rFonts w:asciiTheme="majorHAnsi" w:eastAsia="Times New Roman" w:hAnsiTheme="majorHAnsi"/>
          <w:noProof/>
          <w:color w:val="FF0000"/>
          <w:lang w:val="sr-Cyrl-RS"/>
        </w:rPr>
      </w:pPr>
    </w:p>
    <w:p w:rsidR="0081184F" w:rsidRPr="0046741C" w:rsidRDefault="0081184F" w:rsidP="0081184F">
      <w:pPr>
        <w:suppressAutoHyphens w:val="0"/>
        <w:autoSpaceDE w:val="0"/>
        <w:autoSpaceDN w:val="0"/>
        <w:adjustRightInd w:val="0"/>
        <w:spacing w:line="240" w:lineRule="auto"/>
        <w:ind w:right="26"/>
        <w:jc w:val="both"/>
        <w:rPr>
          <w:rFonts w:asciiTheme="majorHAnsi" w:eastAsia="Times New Roman" w:hAnsiTheme="majorHAnsi"/>
          <w:noProof/>
          <w:color w:val="FF0000"/>
          <w:lang w:val="sr-Cyrl-RS"/>
        </w:rPr>
      </w:pPr>
    </w:p>
    <w:p w:rsidR="0081184F" w:rsidRPr="0046741C" w:rsidRDefault="0081184F" w:rsidP="0081184F">
      <w:pPr>
        <w:suppressAutoHyphens w:val="0"/>
        <w:autoSpaceDE w:val="0"/>
        <w:autoSpaceDN w:val="0"/>
        <w:adjustRightInd w:val="0"/>
        <w:spacing w:line="240" w:lineRule="auto"/>
        <w:ind w:right="26"/>
        <w:jc w:val="both"/>
        <w:rPr>
          <w:rFonts w:asciiTheme="majorHAnsi" w:eastAsia="Times New Roman" w:hAnsiTheme="majorHAnsi"/>
          <w:noProof/>
          <w:color w:val="FF0000"/>
          <w:lang w:val="sr-Cyrl-RS"/>
        </w:rPr>
      </w:pPr>
    </w:p>
    <w:p w:rsidR="0081184F" w:rsidRPr="0046741C" w:rsidRDefault="0081184F" w:rsidP="0081184F">
      <w:pPr>
        <w:pStyle w:val="ListParagraph"/>
        <w:shd w:val="clear" w:color="auto" w:fill="C6D9F1"/>
        <w:ind w:left="360"/>
        <w:jc w:val="center"/>
        <w:rPr>
          <w:rFonts w:asciiTheme="majorHAnsi" w:hAnsiTheme="majorHAnsi" w:cs="Arial"/>
          <w:noProof/>
          <w:color w:val="auto"/>
          <w:lang w:val="sr-Cyrl-RS"/>
        </w:rPr>
      </w:pPr>
      <w:r w:rsidRPr="0046741C">
        <w:rPr>
          <w:rFonts w:asciiTheme="majorHAnsi" w:hAnsiTheme="majorHAnsi" w:cs="Arial"/>
          <w:b/>
          <w:bCs/>
          <w:i/>
          <w:iCs/>
          <w:noProof/>
          <w:color w:val="auto"/>
          <w:sz w:val="28"/>
          <w:szCs w:val="28"/>
          <w:lang w:val="sr-Cyrl-RS"/>
        </w:rPr>
        <w:t xml:space="preserve">XIV  МОДЕЛ УГОВОРА ЗА ПАРТИЈУ БР. 2. </w:t>
      </w:r>
    </w:p>
    <w:p w:rsidR="0081184F" w:rsidRPr="0046741C" w:rsidRDefault="0081184F" w:rsidP="0081184F">
      <w:pPr>
        <w:pStyle w:val="BodyText3"/>
        <w:spacing w:after="0"/>
        <w:jc w:val="center"/>
        <w:rPr>
          <w:rFonts w:asciiTheme="majorHAnsi" w:hAnsiTheme="majorHAnsi" w:cs="Arial"/>
          <w:noProof/>
          <w:color w:val="auto"/>
          <w:sz w:val="24"/>
          <w:szCs w:val="24"/>
          <w:lang w:val="sr-Cyrl-RS"/>
        </w:rPr>
      </w:pPr>
    </w:p>
    <w:p w:rsidR="0081184F" w:rsidRPr="0046741C" w:rsidRDefault="0081184F" w:rsidP="0081184F">
      <w:pPr>
        <w:rPr>
          <w:rFonts w:asciiTheme="majorHAnsi" w:hAnsiTheme="majorHAnsi" w:cs="Arial"/>
          <w:i/>
          <w:iCs/>
          <w:noProof/>
          <w:lang w:val="sr-Cyrl-RS"/>
        </w:rPr>
      </w:pPr>
      <w:r w:rsidRPr="0046741C">
        <w:rPr>
          <w:rFonts w:asciiTheme="majorHAnsi" w:hAnsiTheme="majorHAnsi" w:cs="Arial"/>
          <w:b/>
          <w:i/>
          <w:iCs/>
          <w:noProof/>
          <w:lang w:val="sr-Cyrl-RS"/>
        </w:rPr>
        <w:t>Овај уговор закључен је између:</w:t>
      </w:r>
    </w:p>
    <w:p w:rsidR="0081184F" w:rsidRPr="0046741C" w:rsidRDefault="0081184F" w:rsidP="0081184F">
      <w:pPr>
        <w:rPr>
          <w:rFonts w:asciiTheme="majorHAnsi" w:hAnsiTheme="majorHAnsi" w:cs="Arial"/>
          <w:i/>
          <w:iCs/>
          <w:noProof/>
          <w:lang w:val="sr-Cyrl-RS"/>
        </w:rPr>
      </w:pPr>
    </w:p>
    <w:p w:rsidR="0081184F" w:rsidRPr="0046741C" w:rsidRDefault="0081184F" w:rsidP="0081184F">
      <w:pPr>
        <w:rPr>
          <w:rFonts w:asciiTheme="majorHAnsi" w:hAnsiTheme="majorHAnsi" w:cs="Arial"/>
          <w:i/>
          <w:iCs/>
          <w:noProof/>
          <w:lang w:val="sr-Cyrl-RS"/>
        </w:rPr>
      </w:pPr>
      <w:r w:rsidRPr="0046741C">
        <w:rPr>
          <w:rFonts w:asciiTheme="majorHAnsi" w:hAnsiTheme="majorHAnsi" w:cs="Arial"/>
          <w:i/>
          <w:iCs/>
          <w:noProof/>
          <w:lang w:val="sr-Cyrl-RS"/>
        </w:rPr>
        <w:t xml:space="preserve">Наручиоца .............................................................................. </w:t>
      </w:r>
    </w:p>
    <w:p w:rsidR="0081184F" w:rsidRPr="0046741C" w:rsidRDefault="0081184F" w:rsidP="0081184F">
      <w:pPr>
        <w:rPr>
          <w:rFonts w:asciiTheme="majorHAnsi" w:hAnsiTheme="majorHAnsi" w:cs="Arial"/>
          <w:i/>
          <w:iCs/>
          <w:noProof/>
          <w:lang w:val="sr-Cyrl-RS"/>
        </w:rPr>
      </w:pPr>
      <w:r w:rsidRPr="0046741C">
        <w:rPr>
          <w:rFonts w:asciiTheme="majorHAnsi" w:hAnsiTheme="majorHAnsi" w:cs="Arial"/>
          <w:i/>
          <w:iCs/>
          <w:noProof/>
          <w:lang w:val="sr-Cyrl-RS"/>
        </w:rPr>
        <w:t>са седиштем у ............................................, улица .........................................., ПИБ:.......................... Матични број: ........................................</w:t>
      </w:r>
    </w:p>
    <w:p w:rsidR="0081184F" w:rsidRPr="0046741C" w:rsidRDefault="0081184F" w:rsidP="0081184F">
      <w:pPr>
        <w:rPr>
          <w:rFonts w:asciiTheme="majorHAnsi" w:hAnsiTheme="majorHAnsi" w:cs="Arial"/>
          <w:i/>
          <w:iCs/>
          <w:noProof/>
          <w:lang w:val="sr-Cyrl-RS"/>
        </w:rPr>
      </w:pPr>
      <w:r w:rsidRPr="0046741C">
        <w:rPr>
          <w:rFonts w:asciiTheme="majorHAnsi" w:hAnsiTheme="majorHAnsi" w:cs="Arial"/>
          <w:i/>
          <w:iCs/>
          <w:noProof/>
          <w:lang w:val="sr-Cyrl-RS"/>
        </w:rPr>
        <w:t xml:space="preserve">кога заступа................................................................... </w:t>
      </w:r>
    </w:p>
    <w:p w:rsidR="0081184F" w:rsidRPr="0046741C" w:rsidRDefault="0081184F" w:rsidP="0081184F">
      <w:pPr>
        <w:rPr>
          <w:rFonts w:asciiTheme="majorHAnsi" w:hAnsiTheme="majorHAnsi" w:cs="Arial"/>
          <w:i/>
          <w:iCs/>
          <w:noProof/>
          <w:lang w:val="sr-Cyrl-RS"/>
        </w:rPr>
      </w:pPr>
      <w:r w:rsidRPr="0046741C">
        <w:rPr>
          <w:rFonts w:asciiTheme="majorHAnsi" w:hAnsiTheme="majorHAnsi" w:cs="Arial"/>
          <w:i/>
          <w:iCs/>
          <w:noProof/>
          <w:lang w:val="sr-Cyrl-RS"/>
        </w:rPr>
        <w:t xml:space="preserve">(у даљем тексту: </w:t>
      </w:r>
      <w:r w:rsidRPr="0046741C">
        <w:rPr>
          <w:rFonts w:asciiTheme="majorHAnsi" w:hAnsiTheme="majorHAnsi" w:cs="Arial"/>
          <w:b/>
          <w:i/>
          <w:iCs/>
          <w:noProof/>
          <w:lang w:val="sr-Cyrl-RS"/>
        </w:rPr>
        <w:t>Наручилац</w:t>
      </w:r>
      <w:r w:rsidRPr="0046741C">
        <w:rPr>
          <w:rFonts w:asciiTheme="majorHAnsi" w:hAnsiTheme="majorHAnsi" w:cs="Arial"/>
          <w:i/>
          <w:iCs/>
          <w:noProof/>
          <w:lang w:val="sr-Cyrl-RS"/>
        </w:rPr>
        <w:t>)</w:t>
      </w:r>
    </w:p>
    <w:p w:rsidR="0081184F" w:rsidRPr="0046741C" w:rsidRDefault="0081184F" w:rsidP="0081184F">
      <w:pPr>
        <w:rPr>
          <w:rFonts w:asciiTheme="majorHAnsi" w:hAnsiTheme="majorHAnsi" w:cs="Arial"/>
          <w:i/>
          <w:iCs/>
          <w:noProof/>
          <w:lang w:val="sr-Cyrl-RS"/>
        </w:rPr>
      </w:pPr>
    </w:p>
    <w:p w:rsidR="0081184F" w:rsidRPr="0046741C" w:rsidRDefault="0081184F" w:rsidP="0081184F">
      <w:pPr>
        <w:rPr>
          <w:rFonts w:asciiTheme="majorHAnsi" w:hAnsiTheme="majorHAnsi" w:cs="Arial"/>
          <w:i/>
          <w:iCs/>
          <w:noProof/>
          <w:color w:val="auto"/>
          <w:lang w:val="sr-Cyrl-RS"/>
        </w:rPr>
      </w:pPr>
      <w:r w:rsidRPr="0046741C">
        <w:rPr>
          <w:rFonts w:asciiTheme="majorHAnsi" w:hAnsiTheme="majorHAnsi" w:cs="Arial"/>
          <w:i/>
          <w:iCs/>
          <w:noProof/>
          <w:lang w:val="sr-Cyrl-RS"/>
        </w:rPr>
        <w:t xml:space="preserve"> и </w:t>
      </w:r>
      <w:r w:rsidRPr="0046741C">
        <w:rPr>
          <w:rFonts w:asciiTheme="majorHAnsi" w:hAnsiTheme="majorHAnsi" w:cs="Arial"/>
          <w:i/>
          <w:iCs/>
          <w:noProof/>
          <w:color w:val="auto"/>
          <w:lang w:val="sr-Cyrl-RS"/>
        </w:rPr>
        <w:t>Добављача:</w:t>
      </w:r>
    </w:p>
    <w:p w:rsidR="0081184F" w:rsidRPr="0046741C" w:rsidRDefault="0081184F" w:rsidP="0081184F">
      <w:pPr>
        <w:rPr>
          <w:rFonts w:asciiTheme="majorHAnsi" w:hAnsiTheme="majorHAnsi" w:cs="Arial"/>
          <w:i/>
          <w:iCs/>
          <w:noProof/>
          <w:lang w:val="sr-Cyrl-RS"/>
        </w:rPr>
      </w:pPr>
    </w:p>
    <w:p w:rsidR="0081184F" w:rsidRPr="0046741C" w:rsidRDefault="0081184F" w:rsidP="009239F6">
      <w:pPr>
        <w:numPr>
          <w:ilvl w:val="1"/>
          <w:numId w:val="45"/>
        </w:numPr>
        <w:ind w:left="1080"/>
        <w:rPr>
          <w:rFonts w:asciiTheme="majorHAnsi" w:hAnsiTheme="majorHAnsi" w:cs="Arial"/>
          <w:i/>
          <w:iCs/>
          <w:noProof/>
          <w:lang w:val="sr-Cyrl-RS"/>
        </w:rPr>
      </w:pPr>
      <w:r w:rsidRPr="0046741C">
        <w:rPr>
          <w:rFonts w:asciiTheme="majorHAnsi" w:hAnsiTheme="majorHAnsi" w:cs="Arial"/>
          <w:i/>
          <w:iCs/>
          <w:noProof/>
          <w:lang w:val="sr-Cyrl-RS"/>
        </w:rPr>
        <w:t xml:space="preserve"> ................................................................................................</w:t>
      </w:r>
    </w:p>
    <w:p w:rsidR="0081184F" w:rsidRPr="0046741C" w:rsidRDefault="0081184F" w:rsidP="0081184F">
      <w:pPr>
        <w:rPr>
          <w:rFonts w:asciiTheme="majorHAnsi" w:hAnsiTheme="majorHAnsi" w:cs="Arial"/>
          <w:i/>
          <w:iCs/>
          <w:noProof/>
          <w:lang w:val="sr-Cyrl-RS"/>
        </w:rPr>
      </w:pPr>
      <w:r w:rsidRPr="0046741C">
        <w:rPr>
          <w:rFonts w:asciiTheme="majorHAnsi" w:hAnsiTheme="majorHAnsi" w:cs="Arial"/>
          <w:i/>
          <w:iCs/>
          <w:noProof/>
          <w:lang w:val="sr-Cyrl-RS"/>
        </w:rPr>
        <w:t>са седиштем у ............................................, улица .........................................., ПИБ:.......................... Матични број: ........................................</w:t>
      </w:r>
    </w:p>
    <w:p w:rsidR="0081184F" w:rsidRPr="0046741C" w:rsidRDefault="0081184F" w:rsidP="0081184F">
      <w:pPr>
        <w:rPr>
          <w:rFonts w:asciiTheme="majorHAnsi" w:hAnsiTheme="majorHAnsi" w:cs="Arial"/>
          <w:i/>
          <w:iCs/>
          <w:noProof/>
          <w:lang w:val="sr-Cyrl-RS"/>
        </w:rPr>
      </w:pPr>
      <w:r w:rsidRPr="0046741C">
        <w:rPr>
          <w:rFonts w:asciiTheme="majorHAnsi" w:hAnsiTheme="majorHAnsi" w:cs="Arial"/>
          <w:i/>
          <w:iCs/>
          <w:noProof/>
          <w:lang w:val="sr-Cyrl-RS"/>
        </w:rPr>
        <w:t xml:space="preserve">кога заступа................................................................... </w:t>
      </w:r>
    </w:p>
    <w:p w:rsidR="0081184F" w:rsidRPr="0046741C" w:rsidRDefault="0081184F" w:rsidP="0081184F">
      <w:pPr>
        <w:rPr>
          <w:rFonts w:asciiTheme="majorHAnsi" w:hAnsiTheme="majorHAnsi" w:cs="Arial"/>
          <w:i/>
          <w:iCs/>
          <w:noProof/>
          <w:lang w:val="sr-Cyrl-RS"/>
        </w:rPr>
      </w:pPr>
      <w:r w:rsidRPr="0046741C">
        <w:rPr>
          <w:rFonts w:asciiTheme="majorHAnsi" w:hAnsiTheme="majorHAnsi" w:cs="Arial"/>
          <w:i/>
          <w:iCs/>
          <w:noProof/>
          <w:lang w:val="sr-Cyrl-RS"/>
        </w:rPr>
        <w:t xml:space="preserve">(у даљем тексту: </w:t>
      </w:r>
      <w:r w:rsidRPr="0046741C">
        <w:rPr>
          <w:rFonts w:asciiTheme="majorHAnsi" w:hAnsiTheme="majorHAnsi" w:cs="Arial"/>
          <w:b/>
          <w:bCs/>
          <w:i/>
          <w:iCs/>
          <w:noProof/>
          <w:lang w:val="sr-Cyrl-RS"/>
        </w:rPr>
        <w:t>Добављач</w:t>
      </w:r>
      <w:r w:rsidRPr="0046741C">
        <w:rPr>
          <w:rFonts w:asciiTheme="majorHAnsi" w:hAnsiTheme="majorHAnsi" w:cs="Arial"/>
          <w:i/>
          <w:iCs/>
          <w:noProof/>
          <w:lang w:val="sr-Cyrl-RS"/>
        </w:rPr>
        <w:t>).</w:t>
      </w:r>
    </w:p>
    <w:p w:rsidR="0081184F" w:rsidRPr="0046741C" w:rsidRDefault="0081184F" w:rsidP="0081184F">
      <w:pPr>
        <w:tabs>
          <w:tab w:val="left" w:pos="1710"/>
        </w:tabs>
        <w:rPr>
          <w:rFonts w:asciiTheme="majorHAnsi" w:hAnsiTheme="majorHAnsi" w:cs="Arial"/>
          <w:b/>
          <w:i/>
          <w:iCs/>
          <w:noProof/>
          <w:lang w:val="sr-Cyrl-RS"/>
        </w:rPr>
      </w:pPr>
      <w:r w:rsidRPr="0046741C">
        <w:rPr>
          <w:rFonts w:asciiTheme="majorHAnsi" w:hAnsiTheme="majorHAnsi" w:cs="Arial"/>
          <w:b/>
          <w:i/>
          <w:iCs/>
          <w:noProof/>
          <w:lang w:val="sr-Cyrl-RS"/>
        </w:rPr>
        <w:tab/>
      </w:r>
    </w:p>
    <w:p w:rsidR="0081184F" w:rsidRPr="0046741C" w:rsidRDefault="0081184F" w:rsidP="0081184F">
      <w:pPr>
        <w:jc w:val="both"/>
        <w:rPr>
          <w:rFonts w:asciiTheme="majorHAnsi" w:hAnsiTheme="majorHAnsi" w:cs="Arial"/>
          <w:noProof/>
          <w:color w:val="auto"/>
          <w:spacing w:val="2"/>
          <w:lang w:val="sr-Cyrl-RS"/>
        </w:rPr>
      </w:pPr>
      <w:r w:rsidRPr="0046741C">
        <w:rPr>
          <w:rFonts w:asciiTheme="majorHAnsi" w:hAnsiTheme="majorHAnsi" w:cs="Arial"/>
          <w:noProof/>
          <w:color w:val="auto"/>
          <w:spacing w:val="2"/>
          <w:lang w:val="sr-Cyrl-RS"/>
        </w:rPr>
        <w:t>Уговорне стране заједнички констатују:</w:t>
      </w:r>
    </w:p>
    <w:p w:rsidR="0081184F" w:rsidRPr="0046741C" w:rsidRDefault="0081184F" w:rsidP="0081184F">
      <w:pPr>
        <w:jc w:val="both"/>
        <w:rPr>
          <w:rFonts w:asciiTheme="majorHAnsi" w:hAnsiTheme="majorHAnsi" w:cs="Arial"/>
          <w:noProof/>
          <w:color w:val="auto"/>
          <w:spacing w:val="2"/>
          <w:lang w:val="sr-Cyrl-RS"/>
        </w:rPr>
      </w:pPr>
      <w:r w:rsidRPr="0046741C">
        <w:rPr>
          <w:rFonts w:asciiTheme="majorHAnsi" w:hAnsiTheme="majorHAnsi" w:cs="Arial"/>
          <w:noProof/>
          <w:color w:val="auto"/>
          <w:spacing w:val="2"/>
          <w:lang w:val="sr-Cyrl-RS"/>
        </w:rPr>
        <w:t xml:space="preserve">- </w:t>
      </w:r>
      <w:r w:rsidRPr="0046741C">
        <w:rPr>
          <w:rFonts w:asciiTheme="majorHAnsi" w:eastAsia="Times New Roman" w:hAnsiTheme="majorHAnsi" w:cs="Arial"/>
          <w:noProof/>
          <w:kern w:val="0"/>
          <w:lang w:val="sr-Cyrl-RS" w:eastAsia="sr-Cyrl-RS"/>
        </w:rPr>
        <w:t>да је Наручилац у складу са Законом о јавним набавкама спровео отворени поступак јавне набавке добара - ХРАНА бр.</w:t>
      </w:r>
      <w:r w:rsidRPr="0046741C">
        <w:rPr>
          <w:rFonts w:asciiTheme="majorHAnsi" w:hAnsiTheme="majorHAnsi" w:cs="Arial"/>
          <w:noProof/>
          <w:lang w:val="sr-Cyrl-RS"/>
        </w:rPr>
        <w:t xml:space="preserve"> </w:t>
      </w:r>
      <w:r w:rsidRPr="0046741C">
        <w:rPr>
          <w:rFonts w:asciiTheme="majorHAnsi" w:hAnsiTheme="majorHAnsi" w:cs="Arial"/>
          <w:noProof/>
          <w:color w:val="FF0000"/>
          <w:lang w:val="sr-Cyrl-RS"/>
        </w:rPr>
        <w:t xml:space="preserve">................... </w:t>
      </w:r>
      <w:r w:rsidRPr="0046741C">
        <w:rPr>
          <w:rFonts w:asciiTheme="majorHAnsi" w:hAnsiTheme="majorHAnsi" w:cs="Arial"/>
          <w:i/>
          <w:iCs/>
          <w:noProof/>
          <w:color w:val="FF0000"/>
          <w:lang w:val="sr-Cyrl-RS"/>
        </w:rPr>
        <w:t>[навести редни број јавне набавкe]</w:t>
      </w:r>
      <w:r w:rsidRPr="0046741C">
        <w:rPr>
          <w:rFonts w:asciiTheme="majorHAnsi" w:hAnsiTheme="majorHAnsi" w:cs="Arial"/>
          <w:noProof/>
          <w:lang w:val="sr-Cyrl-RS"/>
        </w:rPr>
        <w:t>,</w:t>
      </w:r>
      <w:r w:rsidRPr="0046741C">
        <w:rPr>
          <w:rFonts w:asciiTheme="majorHAnsi" w:hAnsiTheme="majorHAnsi" w:cs="Arial"/>
          <w:bCs/>
          <w:iCs/>
          <w:noProof/>
          <w:lang w:val="sr-Cyrl-RS"/>
        </w:rPr>
        <w:t xml:space="preserve"> </w:t>
      </w:r>
      <w:r w:rsidRPr="0046741C">
        <w:rPr>
          <w:rFonts w:asciiTheme="majorHAnsi" w:eastAsia="Times New Roman" w:hAnsiTheme="majorHAnsi" w:cs="Arial"/>
          <w:noProof/>
          <w:kern w:val="0"/>
          <w:lang w:val="sr-Cyrl-RS" w:eastAsia="sr-Cyrl-RS"/>
        </w:rPr>
        <w:t xml:space="preserve">и закључио оквирни споразум са </w:t>
      </w:r>
      <w:r w:rsidRPr="0046741C">
        <w:rPr>
          <w:rFonts w:asciiTheme="majorHAnsi" w:eastAsia="Times New Roman" w:hAnsiTheme="majorHAnsi" w:cs="Arial"/>
          <w:noProof/>
          <w:color w:val="FF0000"/>
          <w:kern w:val="0"/>
          <w:lang w:val="sr-Cyrl-RS" w:eastAsia="sr-Cyrl-RS"/>
        </w:rPr>
        <w:t>..........</w:t>
      </w:r>
      <w:r w:rsidRPr="0046741C">
        <w:rPr>
          <w:rFonts w:asciiTheme="majorHAnsi" w:eastAsia="Times New Roman" w:hAnsiTheme="majorHAnsi" w:cs="Arial"/>
          <w:noProof/>
          <w:kern w:val="0"/>
          <w:lang w:val="sr-Cyrl-RS" w:eastAsia="sr-Cyrl-RS"/>
        </w:rPr>
        <w:t xml:space="preserve"> понуђача </w:t>
      </w:r>
      <w:r w:rsidRPr="0046741C">
        <w:rPr>
          <w:rFonts w:asciiTheme="majorHAnsi" w:hAnsiTheme="majorHAnsi" w:cs="Arial"/>
          <w:i/>
          <w:iCs/>
          <w:noProof/>
          <w:color w:val="FF0000"/>
          <w:lang w:val="sr-Cyrl-RS"/>
        </w:rPr>
        <w:t>[навести број понуђача]</w:t>
      </w:r>
      <w:r w:rsidRPr="0046741C">
        <w:rPr>
          <w:rFonts w:asciiTheme="majorHAnsi" w:hAnsiTheme="majorHAnsi" w:cs="Arial"/>
          <w:noProof/>
          <w:lang w:val="sr-Cyrl-RS"/>
        </w:rPr>
        <w:t>,</w:t>
      </w:r>
      <w:r w:rsidRPr="0046741C">
        <w:rPr>
          <w:rFonts w:asciiTheme="majorHAnsi" w:hAnsiTheme="majorHAnsi" w:cs="Arial"/>
          <w:bCs/>
          <w:iCs/>
          <w:noProof/>
          <w:lang w:val="sr-Cyrl-RS"/>
        </w:rPr>
        <w:t xml:space="preserve"> </w:t>
      </w:r>
      <w:r w:rsidRPr="0046741C">
        <w:rPr>
          <w:rFonts w:asciiTheme="majorHAnsi" w:eastAsia="Times New Roman" w:hAnsiTheme="majorHAnsi" w:cs="Arial"/>
          <w:noProof/>
          <w:kern w:val="0"/>
          <w:lang w:val="sr-Cyrl-RS" w:eastAsia="sr-Cyrl-RS"/>
        </w:rPr>
        <w:t>на период од три године</w:t>
      </w:r>
      <w:r w:rsidRPr="0046741C">
        <w:rPr>
          <w:rFonts w:asciiTheme="majorHAnsi" w:hAnsiTheme="majorHAnsi" w:cs="Arial"/>
          <w:noProof/>
          <w:color w:val="auto"/>
          <w:spacing w:val="2"/>
          <w:lang w:val="sr-Cyrl-RS"/>
        </w:rPr>
        <w:t>;</w:t>
      </w:r>
    </w:p>
    <w:p w:rsidR="0081184F" w:rsidRPr="0046741C" w:rsidRDefault="0081184F" w:rsidP="0081184F">
      <w:pPr>
        <w:jc w:val="both"/>
        <w:rPr>
          <w:rFonts w:asciiTheme="majorHAnsi" w:hAnsiTheme="majorHAnsi" w:cs="Arial"/>
          <w:noProof/>
          <w:color w:val="auto"/>
          <w:spacing w:val="2"/>
          <w:lang w:val="sr-Cyrl-RS"/>
        </w:rPr>
      </w:pPr>
      <w:r w:rsidRPr="0046741C">
        <w:rPr>
          <w:rFonts w:asciiTheme="majorHAnsi" w:hAnsiTheme="majorHAnsi" w:cs="Arial"/>
          <w:noProof/>
          <w:color w:val="auto"/>
          <w:spacing w:val="2"/>
          <w:lang w:val="sr-Cyrl-RS"/>
        </w:rPr>
        <w:t xml:space="preserve">- да је Наручилац након закључења оквирног споразума донео одлуку о додели уговора бр. ........................ од ........................ године; </w:t>
      </w:r>
    </w:p>
    <w:p w:rsidR="0081184F" w:rsidRPr="0046741C" w:rsidRDefault="0081184F" w:rsidP="0081184F">
      <w:pPr>
        <w:jc w:val="both"/>
        <w:rPr>
          <w:rFonts w:asciiTheme="majorHAnsi" w:hAnsiTheme="majorHAnsi" w:cs="Arial"/>
          <w:noProof/>
          <w:color w:val="auto"/>
          <w:spacing w:val="2"/>
          <w:lang w:val="sr-Cyrl-RS"/>
        </w:rPr>
      </w:pPr>
      <w:r w:rsidRPr="0046741C">
        <w:rPr>
          <w:rFonts w:asciiTheme="majorHAnsi" w:hAnsiTheme="majorHAnsi" w:cs="Arial"/>
          <w:noProof/>
          <w:color w:val="auto"/>
          <w:spacing w:val="2"/>
          <w:lang w:val="sr-Cyrl-RS"/>
        </w:rPr>
        <w:t>- да је Добављач доставио понуду бр. ................... од .................... године у отвореном поступку, која се налази у прилогу уговора и његов је саставни део</w:t>
      </w:r>
      <w:r w:rsidRPr="0046741C">
        <w:rPr>
          <w:rFonts w:asciiTheme="majorHAnsi" w:hAnsiTheme="majorHAnsi" w:cs="Arial"/>
          <w:i/>
          <w:iCs/>
          <w:noProof/>
          <w:color w:val="auto"/>
          <w:lang w:val="sr-Cyrl-RS"/>
        </w:rPr>
        <w:t>.</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noProof/>
          <w:kern w:val="0"/>
          <w:lang w:val="sr-Cyrl-RS" w:eastAsia="sr-Cyrl-RS"/>
        </w:rPr>
      </w:pPr>
      <w:r w:rsidRPr="0046741C">
        <w:rPr>
          <w:rFonts w:asciiTheme="majorHAnsi" w:eastAsia="Times New Roman" w:hAnsiTheme="majorHAnsi"/>
          <w:noProof/>
          <w:kern w:val="0"/>
          <w:lang w:val="sr-Cyrl-RS" w:eastAsia="sr-Cyrl-RS"/>
        </w:rPr>
        <w:t xml:space="preserve">  </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ПРЕДМЕТ УГОВОРА</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Члан 1.</w:t>
      </w: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p>
    <w:p w:rsidR="0081184F" w:rsidRPr="0046741C" w:rsidRDefault="0081184F" w:rsidP="0081184F">
      <w:pPr>
        <w:suppressAutoHyphens w:val="0"/>
        <w:autoSpaceDE w:val="0"/>
        <w:autoSpaceDN w:val="0"/>
        <w:adjustRightInd w:val="0"/>
        <w:spacing w:line="240" w:lineRule="auto"/>
        <w:ind w:right="26"/>
        <w:jc w:val="both"/>
        <w:rPr>
          <w:rFonts w:asciiTheme="majorHAnsi" w:eastAsia="Times New Roman" w:hAnsiTheme="majorHAnsi"/>
          <w:noProof/>
          <w:kern w:val="0"/>
          <w:lang w:val="sr-Cyrl-RS" w:eastAsia="sr-Cyrl-RS"/>
        </w:rPr>
      </w:pPr>
      <w:r w:rsidRPr="0046741C">
        <w:rPr>
          <w:rFonts w:asciiTheme="majorHAnsi" w:hAnsiTheme="majorHAnsi"/>
          <w:noProof/>
          <w:lang w:val="sr-Cyrl-RS"/>
        </w:rPr>
        <w:t xml:space="preserve">Предмет уговора је набавка ХРАНЕ – сезонско воће, </w:t>
      </w:r>
      <w:r w:rsidRPr="0046741C">
        <w:rPr>
          <w:rFonts w:asciiTheme="majorHAnsi" w:eastAsia="Times New Roman" w:hAnsiTheme="majorHAnsi"/>
          <w:noProof/>
          <w:kern w:val="0"/>
          <w:lang w:val="sr-Cyrl-RS" w:eastAsia="sr-Cyrl-RS"/>
        </w:rPr>
        <w:t xml:space="preserve">према спецификацији која се налази у прилогу овог уговора. Конкретно, наручилац набавља следећу врсту воћа: .............................................................................. </w:t>
      </w:r>
      <w:r w:rsidRPr="0046741C">
        <w:rPr>
          <w:rFonts w:asciiTheme="majorHAnsi" w:hAnsiTheme="majorHAnsi" w:cs="Arial"/>
          <w:i/>
          <w:iCs/>
          <w:noProof/>
          <w:color w:val="FF0000"/>
          <w:lang w:val="sr-Cyrl-RS"/>
        </w:rPr>
        <w:t xml:space="preserve">[навести врсту/е воћа које наручилац набавља], </w:t>
      </w:r>
      <w:r w:rsidRPr="0046741C">
        <w:rPr>
          <w:rFonts w:asciiTheme="majorHAnsi" w:hAnsiTheme="majorHAnsi" w:cs="Arial"/>
          <w:iCs/>
          <w:noProof/>
          <w:color w:val="auto"/>
          <w:lang w:val="sr-Cyrl-RS"/>
        </w:rPr>
        <w:t>у следећим количинама:.........................................................</w:t>
      </w:r>
      <w:r w:rsidRPr="0046741C">
        <w:rPr>
          <w:rFonts w:asciiTheme="majorHAnsi" w:hAnsiTheme="majorHAnsi" w:cs="Arial"/>
          <w:i/>
          <w:iCs/>
          <w:noProof/>
          <w:color w:val="auto"/>
          <w:lang w:val="sr-Cyrl-RS"/>
        </w:rPr>
        <w:t xml:space="preserve"> </w:t>
      </w:r>
      <w:r w:rsidRPr="0046741C">
        <w:rPr>
          <w:rFonts w:asciiTheme="majorHAnsi" w:hAnsiTheme="majorHAnsi" w:cs="Arial"/>
          <w:i/>
          <w:iCs/>
          <w:noProof/>
          <w:color w:val="FF0000"/>
          <w:lang w:val="sr-Cyrl-RS"/>
        </w:rPr>
        <w:t>[навести количину за сваку врсту воћа које наручилац набавља].</w:t>
      </w:r>
    </w:p>
    <w:p w:rsidR="0081184F" w:rsidRPr="0046741C" w:rsidRDefault="0081184F" w:rsidP="0081184F">
      <w:pPr>
        <w:ind w:right="26"/>
        <w:jc w:val="both"/>
        <w:rPr>
          <w:rFonts w:asciiTheme="majorHAnsi" w:eastAsia="Times New Roman" w:hAnsiTheme="majorHAnsi" w:cs="Arial"/>
          <w:noProof/>
          <w:kern w:val="0"/>
          <w:lang w:val="sr-Cyrl-RS" w:eastAsia="sr-Cyrl-RS"/>
        </w:rPr>
      </w:pPr>
    </w:p>
    <w:p w:rsidR="0081184F" w:rsidRPr="0046741C" w:rsidRDefault="0081184F" w:rsidP="0081184F">
      <w:pPr>
        <w:ind w:right="26"/>
        <w:jc w:val="both"/>
        <w:rPr>
          <w:rFonts w:asciiTheme="majorHAnsi" w:eastAsia="Times New Roman" w:hAnsiTheme="majorHAnsi" w:cs="Arial"/>
          <w:noProof/>
          <w:kern w:val="0"/>
          <w:lang w:val="sr-Cyrl-RS" w:eastAsia="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ВРЕДНОСТ УГОВОРА</w:t>
      </w:r>
    </w:p>
    <w:p w:rsidR="0081184F" w:rsidRPr="0046741C" w:rsidRDefault="0081184F" w:rsidP="0081184F">
      <w:pPr>
        <w:ind w:right="26"/>
        <w:jc w:val="both"/>
        <w:rPr>
          <w:rFonts w:asciiTheme="majorHAnsi" w:eastAsia="Times New Roman" w:hAnsiTheme="majorHAnsi" w:cs="Arial"/>
          <w:noProof/>
          <w:kern w:val="0"/>
          <w:lang w:val="sr-Cyrl-RS" w:eastAsia="sr-Cyrl-RS"/>
        </w:rPr>
      </w:pPr>
    </w:p>
    <w:p w:rsidR="0081184F" w:rsidRPr="0046741C" w:rsidRDefault="0081184F" w:rsidP="0081184F">
      <w:pPr>
        <w:suppressAutoHyphens w:val="0"/>
        <w:autoSpaceDE w:val="0"/>
        <w:autoSpaceDN w:val="0"/>
        <w:adjustRightInd w:val="0"/>
        <w:spacing w:line="240" w:lineRule="auto"/>
        <w:ind w:right="26"/>
        <w:jc w:val="center"/>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Члан 2.</w:t>
      </w:r>
    </w:p>
    <w:p w:rsidR="0081184F" w:rsidRPr="0046741C" w:rsidRDefault="0081184F" w:rsidP="0081184F">
      <w:pPr>
        <w:autoSpaceDE w:val="0"/>
        <w:autoSpaceDN w:val="0"/>
        <w:adjustRightInd w:val="0"/>
        <w:spacing w:line="240" w:lineRule="auto"/>
        <w:ind w:right="26"/>
        <w:rPr>
          <w:rFonts w:asciiTheme="majorHAnsi" w:hAnsiTheme="majorHAnsi" w:cs="Arial"/>
          <w:noProof/>
          <w:lang w:val="sr-Cyrl-RS"/>
        </w:rPr>
      </w:pPr>
    </w:p>
    <w:p w:rsidR="0081184F" w:rsidRPr="0046741C" w:rsidRDefault="0081184F" w:rsidP="0081184F">
      <w:pPr>
        <w:pStyle w:val="BodyText3"/>
        <w:jc w:val="both"/>
        <w:rPr>
          <w:rFonts w:asciiTheme="majorHAnsi" w:hAnsiTheme="majorHAnsi" w:cs="Arial"/>
          <w:noProof/>
          <w:color w:val="auto"/>
          <w:sz w:val="24"/>
          <w:szCs w:val="24"/>
          <w:lang w:val="sr-Cyrl-RS"/>
        </w:rPr>
      </w:pPr>
      <w:r w:rsidRPr="0046741C">
        <w:rPr>
          <w:rFonts w:asciiTheme="majorHAnsi" w:hAnsiTheme="majorHAnsi" w:cs="Arial"/>
          <w:noProof/>
          <w:color w:val="auto"/>
          <w:sz w:val="24"/>
          <w:szCs w:val="24"/>
          <w:lang w:val="sr-Cyrl-RS"/>
        </w:rPr>
        <w:lastRenderedPageBreak/>
        <w:t xml:space="preserve">Укупна вредност предмета уговора износи ............................................ динара без ПДВ-а, односно ........................................... динара са ПДВ-ом. </w:t>
      </w:r>
    </w:p>
    <w:p w:rsidR="0081184F" w:rsidRPr="0046741C" w:rsidRDefault="0081184F" w:rsidP="0081184F">
      <w:pPr>
        <w:suppressAutoHyphens w:val="0"/>
        <w:autoSpaceDE w:val="0"/>
        <w:autoSpaceDN w:val="0"/>
        <w:adjustRightInd w:val="0"/>
        <w:spacing w:line="240" w:lineRule="auto"/>
        <w:ind w:right="26"/>
        <w:jc w:val="both"/>
        <w:rPr>
          <w:rFonts w:asciiTheme="majorHAnsi" w:eastAsia="Times New Roman" w:hAnsiTheme="majorHAnsi"/>
          <w:noProof/>
          <w:kern w:val="0"/>
          <w:lang w:val="sr-Cyrl-RS" w:eastAsia="sr-Cyrl-RS"/>
        </w:rPr>
      </w:pPr>
      <w:r w:rsidRPr="0046741C">
        <w:rPr>
          <w:rFonts w:asciiTheme="majorHAnsi" w:hAnsiTheme="majorHAnsi" w:cs="Arial"/>
          <w:noProof/>
          <w:color w:val="auto"/>
          <w:lang w:val="sr-Cyrl-RS"/>
        </w:rPr>
        <w:t xml:space="preserve">Јединична цена предмета уговора износи ............................................ динара без ПДВ-а, односно ........................................... динара са ПДВ-ом </w:t>
      </w:r>
      <w:r w:rsidRPr="0046741C">
        <w:rPr>
          <w:rFonts w:asciiTheme="majorHAnsi" w:hAnsiTheme="majorHAnsi" w:cs="Arial"/>
          <w:i/>
          <w:iCs/>
          <w:noProof/>
          <w:color w:val="FF0000"/>
          <w:lang w:val="sr-Cyrl-RS"/>
        </w:rPr>
        <w:t>[навести јединичне цене за све врсте воћа које наручилац набавља].</w:t>
      </w:r>
    </w:p>
    <w:p w:rsidR="0081184F" w:rsidRPr="0046741C" w:rsidRDefault="0081184F" w:rsidP="0081184F">
      <w:pPr>
        <w:ind w:right="26"/>
        <w:jc w:val="both"/>
        <w:rPr>
          <w:rFonts w:asciiTheme="majorHAnsi" w:hAnsiTheme="majorHAnsi"/>
          <w:noProof/>
          <w:lang w:val="sr-Cyrl-RS"/>
        </w:rPr>
      </w:pPr>
      <w:r w:rsidRPr="0046741C">
        <w:rPr>
          <w:rFonts w:asciiTheme="majorHAnsi" w:hAnsiTheme="majorHAnsi" w:cs="Arial"/>
          <w:noProof/>
          <w:color w:val="auto"/>
          <w:lang w:val="sr-Cyrl-RS"/>
        </w:rPr>
        <w:t xml:space="preserve">У цену су урачунати сви трошкови које Добављач има у реализацији уговора: </w:t>
      </w:r>
      <w:r w:rsidRPr="0046741C">
        <w:rPr>
          <w:rFonts w:asciiTheme="majorHAnsi" w:hAnsiTheme="majorHAnsi"/>
          <w:noProof/>
          <w:lang w:val="sr-Cyrl-RS"/>
        </w:rPr>
        <w:t>трошкови амбалаже и паковања, утовара, транспорта и истовара на месту предаје добара у магацин Наручиоца</w:t>
      </w:r>
      <w:r w:rsidRPr="0046741C">
        <w:rPr>
          <w:rFonts w:asciiTheme="majorHAnsi" w:hAnsiTheme="majorHAnsi" w:cs="Arial"/>
          <w:noProof/>
          <w:color w:val="auto"/>
          <w:lang w:val="sr-Cyrl-RS"/>
        </w:rPr>
        <w:t>.</w:t>
      </w:r>
    </w:p>
    <w:p w:rsidR="0081184F" w:rsidRPr="0046741C" w:rsidRDefault="0081184F" w:rsidP="0081184F">
      <w:pPr>
        <w:jc w:val="both"/>
        <w:rPr>
          <w:rFonts w:asciiTheme="majorHAnsi" w:hAnsiTheme="majorHAnsi" w:cs="Arial"/>
          <w:bCs/>
          <w:noProof/>
          <w:lang w:val="sr-Cyrl-RS"/>
        </w:rPr>
      </w:pPr>
    </w:p>
    <w:p w:rsidR="0081184F" w:rsidRPr="00337A09" w:rsidRDefault="0081184F" w:rsidP="0081184F">
      <w:pPr>
        <w:suppressAutoHyphens w:val="0"/>
        <w:autoSpaceDE w:val="0"/>
        <w:autoSpaceDN w:val="0"/>
        <w:adjustRightInd w:val="0"/>
        <w:spacing w:line="240" w:lineRule="auto"/>
        <w:jc w:val="both"/>
        <w:rPr>
          <w:rFonts w:asciiTheme="majorHAnsi" w:hAnsiTheme="majorHAnsi" w:cs="Arial"/>
          <w:noProof/>
          <w:lang w:val="sr-Cyrl-RS"/>
        </w:rPr>
      </w:pPr>
      <w:r w:rsidRPr="0046741C">
        <w:rPr>
          <w:rFonts w:asciiTheme="majorHAnsi" w:hAnsiTheme="majorHAnsi" w:cs="Arial"/>
          <w:noProof/>
          <w:lang w:val="sr-Cyrl-RS"/>
        </w:rPr>
        <w:t>Плаћање ће се вршити до нивоа средстава обезбеђених финан</w:t>
      </w:r>
      <w:r w:rsidR="00FF20B5">
        <w:rPr>
          <w:rFonts w:asciiTheme="majorHAnsi" w:hAnsiTheme="majorHAnsi" w:cs="Arial"/>
          <w:noProof/>
          <w:lang w:val="sr-Cyrl-RS"/>
        </w:rPr>
        <w:t xml:space="preserve">сијским планом Наручиоца за </w:t>
      </w:r>
      <w:r w:rsidR="00FF20B5" w:rsidRPr="00337A09">
        <w:rPr>
          <w:rFonts w:asciiTheme="majorHAnsi" w:hAnsiTheme="majorHAnsi" w:cs="Arial"/>
          <w:noProof/>
          <w:lang w:val="sr-Cyrl-RS"/>
        </w:rPr>
        <w:t>2017</w:t>
      </w:r>
      <w:r w:rsidRPr="00337A09">
        <w:rPr>
          <w:rFonts w:asciiTheme="majorHAnsi" w:hAnsiTheme="majorHAnsi" w:cs="Arial"/>
          <w:noProof/>
          <w:lang w:val="sr-Cyrl-RS"/>
        </w:rPr>
        <w:t xml:space="preserve">. годину за ове намене. </w:t>
      </w:r>
    </w:p>
    <w:p w:rsidR="0081184F" w:rsidRPr="0046741C" w:rsidRDefault="0081184F" w:rsidP="0081184F">
      <w:pPr>
        <w:suppressAutoHyphens w:val="0"/>
        <w:autoSpaceDE w:val="0"/>
        <w:autoSpaceDN w:val="0"/>
        <w:adjustRightInd w:val="0"/>
        <w:spacing w:line="240" w:lineRule="auto"/>
        <w:jc w:val="both"/>
        <w:rPr>
          <w:rFonts w:asciiTheme="majorHAnsi" w:hAnsiTheme="majorHAnsi" w:cs="Arial"/>
          <w:noProof/>
          <w:lang w:val="sr-Cyrl-RS"/>
        </w:rPr>
      </w:pPr>
      <w:r w:rsidRPr="00337A09">
        <w:rPr>
          <w:rFonts w:asciiTheme="majorHAnsi" w:hAnsiTheme="majorHAnsi" w:cs="Arial"/>
          <w:noProof/>
          <w:lang w:val="sr-Cyrl-RS"/>
        </w:rPr>
        <w:t xml:space="preserve">Обавезе плаћања које </w:t>
      </w:r>
      <w:r w:rsidR="00FF20B5" w:rsidRPr="00337A09">
        <w:rPr>
          <w:rFonts w:asciiTheme="majorHAnsi" w:hAnsiTheme="majorHAnsi" w:cs="Arial"/>
          <w:noProof/>
          <w:lang w:val="sr-Cyrl-RS"/>
        </w:rPr>
        <w:t>доспевају по овом уговору у 2018</w:t>
      </w:r>
      <w:r w:rsidRPr="00337A09">
        <w:rPr>
          <w:rFonts w:asciiTheme="majorHAnsi" w:hAnsiTheme="majorHAnsi" w:cs="Arial"/>
          <w:noProof/>
          <w:lang w:val="sr-Cyrl-RS"/>
        </w:rPr>
        <w:t>. години, Наручилац ће реализовати по обезбеђивању финансијских средстава усва</w:t>
      </w:r>
      <w:r w:rsidR="00FF20B5" w:rsidRPr="00337A09">
        <w:rPr>
          <w:rFonts w:asciiTheme="majorHAnsi" w:hAnsiTheme="majorHAnsi" w:cs="Arial"/>
          <w:noProof/>
          <w:lang w:val="sr-Cyrl-RS"/>
        </w:rPr>
        <w:t>јањем финансијског плана за 2018</w:t>
      </w:r>
      <w:r w:rsidRPr="00337A09">
        <w:rPr>
          <w:rFonts w:asciiTheme="majorHAnsi" w:hAnsiTheme="majorHAnsi" w:cs="Arial"/>
          <w:noProof/>
          <w:lang w:val="sr-Cyrl-RS"/>
        </w:rPr>
        <w:t>. го</w:t>
      </w:r>
      <w:r w:rsidRPr="00FF20B5">
        <w:rPr>
          <w:rFonts w:asciiTheme="majorHAnsi" w:hAnsiTheme="majorHAnsi" w:cs="Arial"/>
          <w:noProof/>
          <w:lang w:val="sr-Cyrl-RS"/>
        </w:rPr>
        <w:t>дину</w:t>
      </w:r>
      <w:r w:rsidRPr="0046741C">
        <w:rPr>
          <w:rFonts w:asciiTheme="majorHAnsi" w:hAnsiTheme="majorHAnsi" w:cs="Arial"/>
          <w:noProof/>
          <w:lang w:val="sr-Cyrl-RS"/>
        </w:rPr>
        <w:t xml:space="preserve"> и то највише до износа средстава која ће за ту намену бити одобрена у тој буџетској години.</w:t>
      </w:r>
    </w:p>
    <w:p w:rsidR="0081184F" w:rsidRPr="0046741C" w:rsidRDefault="0081184F" w:rsidP="0081184F">
      <w:pPr>
        <w:jc w:val="both"/>
        <w:rPr>
          <w:rFonts w:asciiTheme="majorHAnsi" w:hAnsiTheme="majorHAnsi"/>
          <w:noProof/>
          <w:color w:val="auto"/>
          <w:lang w:val="sr-Cyrl-RS"/>
        </w:rPr>
      </w:pPr>
    </w:p>
    <w:p w:rsidR="0081184F" w:rsidRPr="0046741C" w:rsidRDefault="0081184F" w:rsidP="0081184F">
      <w:pPr>
        <w:jc w:val="both"/>
        <w:rPr>
          <w:b/>
          <w:noProof/>
          <w:lang w:val="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СРЕДСТВА ОБЕЗБЕЂЕЊА ЗА ДОБРО ИЗВРШЕЊЕ УГОВОРА</w:t>
      </w: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Члан 3.</w:t>
      </w: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p>
    <w:p w:rsidR="0081184F" w:rsidRPr="0046741C" w:rsidRDefault="0081184F" w:rsidP="0081184F">
      <w:pPr>
        <w:pStyle w:val="ListParagraph"/>
        <w:tabs>
          <w:tab w:val="left" w:pos="0"/>
        </w:tabs>
        <w:ind w:left="0"/>
        <w:jc w:val="both"/>
        <w:rPr>
          <w:rFonts w:asciiTheme="majorHAnsi" w:eastAsia="TimesNewRomanPSMT" w:hAnsiTheme="majorHAnsi" w:cs="Arial"/>
          <w:bCs/>
          <w:iCs/>
          <w:noProof/>
          <w:color w:val="auto"/>
          <w:lang w:val="sr-Cyrl-RS"/>
        </w:rPr>
      </w:pPr>
      <w:r w:rsidRPr="0046741C">
        <w:rPr>
          <w:rFonts w:asciiTheme="majorHAnsi" w:eastAsia="TimesNewRomanPSMT" w:hAnsiTheme="majorHAnsi" w:cs="Arial"/>
          <w:bCs/>
          <w:iCs/>
          <w:noProof/>
          <w:color w:val="auto"/>
          <w:lang w:val="sr-Cyrl-RS"/>
        </w:rPr>
        <w:t xml:space="preserve">Добављач се обавезују да у тренутку закључења уговора преда Наручиоцу бланко сопствену меницу, као обезбеђење за добро извршење уговора, која мора бити евидентирана у Регистру меница. </w:t>
      </w:r>
    </w:p>
    <w:p w:rsidR="0081184F" w:rsidRPr="0046741C" w:rsidRDefault="0081184F" w:rsidP="0081184F">
      <w:pPr>
        <w:pStyle w:val="ListParagraph"/>
        <w:tabs>
          <w:tab w:val="left" w:pos="0"/>
        </w:tabs>
        <w:ind w:left="0"/>
        <w:jc w:val="both"/>
        <w:rPr>
          <w:rFonts w:asciiTheme="majorHAnsi" w:eastAsia="TimesNewRomanPSMT" w:hAnsiTheme="majorHAnsi" w:cs="Arial"/>
          <w:bCs/>
          <w:iCs/>
          <w:noProof/>
          <w:color w:val="auto"/>
          <w:lang w:val="sr-Cyrl-RS"/>
        </w:rPr>
      </w:pPr>
      <w:r w:rsidRPr="0046741C">
        <w:rPr>
          <w:rFonts w:asciiTheme="majorHAnsi" w:eastAsia="TimesNewRomanPSMT" w:hAnsiTheme="majorHAnsi" w:cs="Arial"/>
          <w:bCs/>
          <w:iCs/>
          <w:noProof/>
          <w:color w:val="auto"/>
          <w:lang w:val="sr-Cyrl-RS"/>
        </w:rPr>
        <w:t xml:space="preserve">Меница мора бити оверена </w:t>
      </w:r>
      <w:r w:rsidR="00DA7EB8">
        <w:rPr>
          <w:rFonts w:asciiTheme="majorHAnsi" w:eastAsia="TimesNewRomanPSMT" w:hAnsiTheme="majorHAnsi" w:cs="Arial"/>
          <w:bCs/>
          <w:iCs/>
          <w:noProof/>
          <w:color w:val="auto"/>
          <w:lang w:val="sr-Cyrl-RS"/>
        </w:rPr>
        <w:t xml:space="preserve">у складу са статусном документацијом </w:t>
      </w:r>
      <w:r w:rsidRPr="0046741C">
        <w:rPr>
          <w:rFonts w:asciiTheme="majorHAnsi" w:eastAsia="TimesNewRomanPSMT" w:hAnsiTheme="majorHAnsi" w:cs="Arial"/>
          <w:bCs/>
          <w:iCs/>
          <w:noProof/>
          <w:color w:val="auto"/>
          <w:lang w:val="sr-Cyrl-RS"/>
        </w:rPr>
        <w:t xml:space="preserve">и потписана од стране лица овлашћеног за заступање, а уз исту мора бити достављено попуњено </w:t>
      </w:r>
      <w:r w:rsidR="00BA3F38" w:rsidRPr="0046741C">
        <w:rPr>
          <w:rFonts w:asciiTheme="majorHAnsi" w:eastAsia="TimesNewRomanPSMT" w:hAnsiTheme="majorHAnsi" w:cs="Arial"/>
          <w:bCs/>
          <w:iCs/>
          <w:noProof/>
          <w:color w:val="auto"/>
          <w:lang w:val="sr-Cyrl-RS"/>
        </w:rPr>
        <w:t xml:space="preserve">менично овлашћење </w:t>
      </w:r>
      <w:r w:rsidR="00BA3F38">
        <w:rPr>
          <w:rFonts w:asciiTheme="majorHAnsi" w:eastAsia="TimesNewRomanPSMT" w:hAnsiTheme="majorHAnsi" w:cs="Arial"/>
          <w:bCs/>
          <w:iCs/>
          <w:noProof/>
          <w:color w:val="auto"/>
          <w:lang w:val="sr-Cyrl-RS"/>
        </w:rPr>
        <w:t>–</w:t>
      </w:r>
      <w:r w:rsidR="00BA3F38" w:rsidRPr="0046741C">
        <w:rPr>
          <w:rFonts w:asciiTheme="majorHAnsi" w:eastAsia="TimesNewRomanPSMT" w:hAnsiTheme="majorHAnsi" w:cs="Arial"/>
          <w:bCs/>
          <w:iCs/>
          <w:noProof/>
          <w:color w:val="auto"/>
          <w:lang w:val="sr-Cyrl-RS"/>
        </w:rPr>
        <w:t xml:space="preserve"> писмо</w:t>
      </w:r>
      <w:r w:rsidR="00BA3F38">
        <w:rPr>
          <w:rFonts w:asciiTheme="majorHAnsi" w:eastAsia="TimesNewRomanPSMT" w:hAnsiTheme="majorHAnsi" w:cs="Arial"/>
          <w:bCs/>
          <w:iCs/>
          <w:noProof/>
          <w:color w:val="auto"/>
          <w:lang w:val="sr-Cyrl-RS"/>
        </w:rPr>
        <w:t>,</w:t>
      </w:r>
      <w:r w:rsidRPr="0046741C">
        <w:rPr>
          <w:rFonts w:asciiTheme="majorHAnsi" w:eastAsia="TimesNewRomanPSMT" w:hAnsiTheme="majorHAnsi" w:cs="Arial"/>
          <w:bCs/>
          <w:iCs/>
          <w:noProof/>
          <w:color w:val="auto"/>
          <w:lang w:val="sr-Cyrl-RS"/>
        </w:rPr>
        <w:t xml:space="preserve"> оверено</w:t>
      </w:r>
      <w:r w:rsidR="00BA3F38">
        <w:rPr>
          <w:rFonts w:asciiTheme="majorHAnsi" w:eastAsia="TimesNewRomanPSMT" w:hAnsiTheme="majorHAnsi" w:cs="Arial"/>
          <w:bCs/>
          <w:iCs/>
          <w:noProof/>
          <w:color w:val="auto"/>
          <w:lang w:val="sr-Cyrl-RS"/>
        </w:rPr>
        <w:t xml:space="preserve"> у складу са статусном </w:t>
      </w:r>
      <w:r w:rsidR="00BE1404">
        <w:rPr>
          <w:rFonts w:asciiTheme="majorHAnsi" w:eastAsia="TimesNewRomanPSMT" w:hAnsiTheme="majorHAnsi" w:cs="Arial"/>
          <w:bCs/>
          <w:iCs/>
          <w:noProof/>
          <w:color w:val="auto"/>
          <w:lang w:val="sr-Cyrl-RS"/>
        </w:rPr>
        <w:t>документацијом</w:t>
      </w:r>
      <w:r w:rsidRPr="0046741C">
        <w:rPr>
          <w:rFonts w:asciiTheme="majorHAnsi" w:eastAsia="TimesNewRomanPSMT" w:hAnsiTheme="majorHAnsi" w:cs="Arial"/>
          <w:bCs/>
          <w:iCs/>
          <w:noProof/>
          <w:color w:val="auto"/>
          <w:lang w:val="sr-Cyrl-RS"/>
        </w:rPr>
        <w:t xml:space="preserve">, са назначеним износом од 10% од вредности уговора без ПДВ-а. </w:t>
      </w:r>
    </w:p>
    <w:p w:rsidR="0081184F" w:rsidRPr="0046741C" w:rsidRDefault="0081184F" w:rsidP="0081184F">
      <w:pPr>
        <w:pStyle w:val="ListParagraph"/>
        <w:tabs>
          <w:tab w:val="left" w:pos="0"/>
        </w:tabs>
        <w:ind w:left="0"/>
        <w:jc w:val="both"/>
        <w:rPr>
          <w:rFonts w:asciiTheme="majorHAnsi" w:eastAsia="TimesNewRomanPSMT" w:hAnsiTheme="majorHAnsi" w:cs="Arial"/>
          <w:bCs/>
          <w:iCs/>
          <w:noProof/>
          <w:color w:val="auto"/>
          <w:lang w:val="sr-Cyrl-RS"/>
        </w:rPr>
      </w:pPr>
      <w:r w:rsidRPr="0046741C">
        <w:rPr>
          <w:rFonts w:asciiTheme="majorHAnsi" w:eastAsia="TimesNewRomanPSMT" w:hAnsiTheme="majorHAnsi" w:cs="Arial"/>
          <w:bCs/>
          <w:iCs/>
          <w:noProof/>
          <w:color w:val="auto"/>
          <w:lang w:val="sr-Cyrl-RS"/>
        </w:rPr>
        <w:t>Уз меницу мора бити достављена копија картона депонованих потписа који је издат од стране пословне банке коју добављач наводи у меничном овлашћењу - писму. Рок важења менице је 30 дана дужи од истека уговорене обавезе у целости.</w:t>
      </w:r>
    </w:p>
    <w:p w:rsidR="0081184F" w:rsidRPr="0046741C" w:rsidRDefault="0081184F" w:rsidP="0081184F">
      <w:pPr>
        <w:spacing w:after="120"/>
        <w:jc w:val="both"/>
        <w:rPr>
          <w:rFonts w:asciiTheme="majorHAnsi" w:eastAsia="TimesNewRomanPSMT" w:hAnsiTheme="majorHAnsi" w:cs="Arial"/>
          <w:bCs/>
          <w:iCs/>
          <w:noProof/>
          <w:color w:val="auto"/>
          <w:lang w:val="sr-Cyrl-RS"/>
        </w:rPr>
      </w:pPr>
      <w:r w:rsidRPr="0046741C">
        <w:rPr>
          <w:rFonts w:asciiTheme="majorHAnsi" w:eastAsia="TimesNewRomanPSMT" w:hAnsiTheme="majorHAnsi" w:cs="Arial"/>
          <w:bCs/>
          <w:iCs/>
          <w:noProof/>
          <w:color w:val="auto"/>
          <w:lang w:val="sr-Cyrl-RS"/>
        </w:rPr>
        <w:t xml:space="preserve">Наручилац ће уновчити дато средство обезбеђења уколико Добављач не буде извршавао своје уговорне обавезе у роковима и на начин предвиђен уговором. </w:t>
      </w:r>
    </w:p>
    <w:p w:rsidR="0081184F" w:rsidRPr="0046741C" w:rsidRDefault="0081184F" w:rsidP="0081184F">
      <w:pPr>
        <w:suppressAutoHyphens w:val="0"/>
        <w:autoSpaceDE w:val="0"/>
        <w:autoSpaceDN w:val="0"/>
        <w:adjustRightInd w:val="0"/>
        <w:spacing w:line="240" w:lineRule="auto"/>
        <w:ind w:right="26"/>
        <w:jc w:val="both"/>
        <w:rPr>
          <w:rFonts w:asciiTheme="majorHAnsi" w:eastAsia="Times New Roman" w:hAnsiTheme="majorHAnsi"/>
          <w:noProof/>
          <w:color w:val="FF0000"/>
          <w:lang w:val="sr-Cyrl-R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НАЧИН И РОК ПЛАЋАЊА</w:t>
      </w: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r w:rsidRPr="0046741C">
        <w:rPr>
          <w:rFonts w:asciiTheme="majorHAnsi" w:eastAsia="Times New Roman" w:hAnsiTheme="majorHAnsi" w:cs="Arial"/>
          <w:b/>
          <w:noProof/>
          <w:kern w:val="0"/>
          <w:lang w:val="sr-Cyrl-RS" w:eastAsia="sr-Cyrl-RS"/>
        </w:rPr>
        <w:t>Члан 5.</w:t>
      </w: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sr-Cyrl-RS"/>
        </w:rPr>
      </w:pPr>
    </w:p>
    <w:p w:rsidR="0081184F" w:rsidRPr="0046741C" w:rsidRDefault="0081184F" w:rsidP="0081184F">
      <w:pPr>
        <w:jc w:val="both"/>
        <w:rPr>
          <w:rFonts w:asciiTheme="majorHAnsi" w:hAnsiTheme="majorHAnsi"/>
          <w:noProof/>
          <w:lang w:val="sr-Cyrl-RS"/>
        </w:rPr>
      </w:pPr>
      <w:r w:rsidRPr="0046741C">
        <w:rPr>
          <w:rFonts w:asciiTheme="majorHAnsi" w:hAnsiTheme="majorHAnsi"/>
          <w:iCs/>
          <w:noProof/>
          <w:lang w:val="sr-Cyrl-RS"/>
        </w:rPr>
        <w:t xml:space="preserve">Рок плаћања је ................ дана од дана пријема </w:t>
      </w:r>
      <w:r w:rsidRPr="0046741C">
        <w:rPr>
          <w:rFonts w:asciiTheme="majorHAnsi" w:hAnsiTheme="majorHAnsi" w:cs="Arial"/>
          <w:iCs/>
          <w:noProof/>
          <w:lang w:val="sr-Cyrl-RS"/>
        </w:rPr>
        <w:t xml:space="preserve">исправног </w:t>
      </w:r>
      <w:r w:rsidRPr="0046741C">
        <w:rPr>
          <w:rFonts w:asciiTheme="majorHAnsi" w:hAnsiTheme="majorHAnsi"/>
          <w:iCs/>
          <w:noProof/>
          <w:lang w:val="sr-Cyrl-RS"/>
        </w:rPr>
        <w:t>рачуна,</w:t>
      </w:r>
      <w:r w:rsidRPr="0046741C">
        <w:rPr>
          <w:rFonts w:asciiTheme="majorHAnsi" w:hAnsiTheme="majorHAnsi"/>
          <w:noProof/>
          <w:lang w:val="sr-Cyrl-RS"/>
        </w:rPr>
        <w:t xml:space="preserve"> а након извршеног пријема добара, на основу уговора о јавној набавци.             </w:t>
      </w:r>
    </w:p>
    <w:p w:rsidR="0081184F" w:rsidRPr="0046741C" w:rsidRDefault="0081184F" w:rsidP="0081184F">
      <w:pPr>
        <w:jc w:val="both"/>
        <w:rPr>
          <w:rFonts w:asciiTheme="majorHAnsi" w:hAnsiTheme="majorHAnsi"/>
          <w:iCs/>
          <w:noProof/>
          <w:lang w:val="sr-Cyrl-RS"/>
        </w:rPr>
      </w:pPr>
    </w:p>
    <w:p w:rsidR="0081184F" w:rsidRPr="0046741C" w:rsidRDefault="0081184F" w:rsidP="0081184F">
      <w:pPr>
        <w:suppressAutoHyphens w:val="0"/>
        <w:autoSpaceDE w:val="0"/>
        <w:autoSpaceDN w:val="0"/>
        <w:adjustRightInd w:val="0"/>
        <w:spacing w:line="240" w:lineRule="auto"/>
        <w:jc w:val="both"/>
        <w:rPr>
          <w:rFonts w:asciiTheme="majorHAnsi" w:hAnsiTheme="majorHAnsi" w:cs="Arial"/>
          <w:noProof/>
          <w:lang w:val="sr-Cyrl-RS"/>
        </w:rPr>
      </w:pPr>
      <w:r w:rsidRPr="0046741C">
        <w:rPr>
          <w:rFonts w:asciiTheme="majorHAnsi" w:hAnsiTheme="majorHAnsi" w:cs="Arial"/>
          <w:noProof/>
          <w:lang w:val="sr-Cyrl-RS"/>
        </w:rPr>
        <w:t xml:space="preserve">Рачун из претходног става се доставља Наручиоцу на адресу: ........ </w:t>
      </w:r>
      <w:r w:rsidRPr="0046741C">
        <w:rPr>
          <w:rFonts w:asciiTheme="majorHAnsi" w:eastAsia="TimesNewRomanPS-BoldMT" w:hAnsiTheme="majorHAnsi" w:cs="Arial"/>
          <w:bCs/>
          <w:i/>
          <w:noProof/>
          <w:color w:val="FF0000"/>
          <w:kern w:val="0"/>
          <w:lang w:val="sr-Cyrl-RS" w:eastAsia="en-US"/>
        </w:rPr>
        <w:t>[наручилац уписује своју адресу].</w:t>
      </w:r>
    </w:p>
    <w:p w:rsidR="0081184F" w:rsidRPr="0046741C" w:rsidRDefault="0081184F" w:rsidP="0081184F">
      <w:pPr>
        <w:tabs>
          <w:tab w:val="left" w:pos="720"/>
          <w:tab w:val="left" w:pos="1080"/>
        </w:tabs>
        <w:jc w:val="both"/>
        <w:rPr>
          <w:rFonts w:asciiTheme="majorHAnsi" w:hAnsiTheme="majorHAnsi" w:cs="Arial"/>
          <w:noProof/>
          <w:lang w:val="sr-Cyrl-RS"/>
        </w:rPr>
      </w:pPr>
    </w:p>
    <w:p w:rsidR="0081184F" w:rsidRPr="0046741C" w:rsidRDefault="0081184F" w:rsidP="0081184F">
      <w:pPr>
        <w:tabs>
          <w:tab w:val="left" w:pos="720"/>
          <w:tab w:val="left" w:pos="1080"/>
        </w:tabs>
        <w:jc w:val="both"/>
        <w:rPr>
          <w:rFonts w:asciiTheme="majorHAnsi" w:hAnsiTheme="majorHAnsi" w:cs="Arial"/>
          <w:noProof/>
          <w:lang w:val="sr-Cyrl-RS"/>
        </w:rPr>
      </w:pPr>
    </w:p>
    <w:p w:rsidR="0081184F" w:rsidRPr="0046741C" w:rsidRDefault="0081184F" w:rsidP="0081184F">
      <w:pPr>
        <w:tabs>
          <w:tab w:val="left" w:pos="720"/>
          <w:tab w:val="left" w:pos="1080"/>
        </w:tabs>
        <w:jc w:val="both"/>
        <w:rPr>
          <w:rFonts w:asciiTheme="majorHAnsi" w:hAnsiTheme="majorHAnsi"/>
          <w:b/>
          <w:noProof/>
          <w:lang w:val="sr-Cyrl-RS"/>
        </w:rPr>
      </w:pPr>
      <w:r w:rsidRPr="0046741C">
        <w:rPr>
          <w:rFonts w:asciiTheme="majorHAnsi" w:hAnsiTheme="majorHAnsi"/>
          <w:b/>
          <w:noProof/>
          <w:lang w:val="sr-Cyrl-RS"/>
        </w:rPr>
        <w:t>РОК И МЕСТО ИСПОРУКЕ</w:t>
      </w: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b/>
          <w:noProof/>
          <w:kern w:val="0"/>
          <w:lang w:val="sr-Cyrl-RS" w:eastAsia="sr-Cyrl-RS"/>
        </w:rPr>
      </w:pPr>
      <w:r w:rsidRPr="0046741C">
        <w:rPr>
          <w:rFonts w:asciiTheme="majorHAnsi" w:eastAsia="Times New Roman" w:hAnsiTheme="majorHAnsi"/>
          <w:b/>
          <w:noProof/>
          <w:kern w:val="0"/>
          <w:lang w:val="sr-Cyrl-RS" w:eastAsia="sr-Cyrl-RS"/>
        </w:rPr>
        <w:lastRenderedPageBreak/>
        <w:t>Члан 6.</w:t>
      </w:r>
    </w:p>
    <w:p w:rsidR="0081184F" w:rsidRPr="0046741C" w:rsidRDefault="0081184F" w:rsidP="0081184F">
      <w:pPr>
        <w:tabs>
          <w:tab w:val="left" w:pos="720"/>
          <w:tab w:val="left" w:pos="1080"/>
        </w:tabs>
        <w:jc w:val="both"/>
        <w:rPr>
          <w:rFonts w:asciiTheme="majorHAnsi" w:hAnsiTheme="majorHAnsi"/>
          <w:b/>
          <w:noProof/>
          <w:kern w:val="2"/>
          <w:lang w:val="sr-Cyrl-RS"/>
        </w:rPr>
      </w:pPr>
    </w:p>
    <w:p w:rsidR="0081184F" w:rsidRPr="0046741C" w:rsidRDefault="0081184F" w:rsidP="0081184F">
      <w:pPr>
        <w:jc w:val="both"/>
        <w:rPr>
          <w:rFonts w:asciiTheme="majorHAnsi" w:hAnsiTheme="majorHAnsi"/>
          <w:bCs/>
          <w:iCs/>
          <w:noProof/>
          <w:lang w:val="sr-Cyrl-RS"/>
        </w:rPr>
      </w:pPr>
      <w:r w:rsidRPr="0046741C">
        <w:rPr>
          <w:rFonts w:asciiTheme="majorHAnsi" w:hAnsiTheme="majorHAnsi"/>
          <w:bCs/>
          <w:iCs/>
          <w:noProof/>
          <w:lang w:val="sr-Cyrl-RS"/>
        </w:rPr>
        <w:t xml:space="preserve">Испорука добара се врши сукцесивно, а све према динамици и количини коју одреди наручилац, без обзира да ли је радни или нерадни дан. </w:t>
      </w:r>
    </w:p>
    <w:p w:rsidR="0081184F" w:rsidRPr="0046741C" w:rsidRDefault="0081184F" w:rsidP="0081184F">
      <w:pPr>
        <w:jc w:val="both"/>
        <w:rPr>
          <w:rFonts w:asciiTheme="majorHAnsi" w:hAnsiTheme="majorHAnsi"/>
          <w:b/>
          <w:bCs/>
          <w:iCs/>
          <w:noProof/>
          <w:lang w:val="sr-Cyrl-RS"/>
        </w:rPr>
      </w:pPr>
    </w:p>
    <w:p w:rsidR="0081184F" w:rsidRPr="0046741C" w:rsidRDefault="0081184F" w:rsidP="0081184F">
      <w:pPr>
        <w:jc w:val="both"/>
        <w:rPr>
          <w:rFonts w:asciiTheme="majorHAnsi" w:hAnsiTheme="majorHAnsi"/>
          <w:noProof/>
          <w:color w:val="auto"/>
          <w:lang w:val="sr-Cyrl-RS"/>
        </w:rPr>
      </w:pPr>
      <w:r w:rsidRPr="0046741C">
        <w:rPr>
          <w:rFonts w:asciiTheme="majorHAnsi" w:hAnsiTheme="majorHAnsi"/>
          <w:noProof/>
          <w:color w:val="auto"/>
          <w:lang w:val="sr-Cyrl-RS"/>
        </w:rPr>
        <w:t xml:space="preserve">Добављач је дужан да испоруку предмета набавке изврши </w:t>
      </w:r>
      <w:r w:rsidRPr="0046741C">
        <w:rPr>
          <w:rFonts w:asciiTheme="majorHAnsi" w:hAnsiTheme="majorHAnsi"/>
          <w:noProof/>
          <w:lang w:val="sr-Cyrl-RS"/>
        </w:rPr>
        <w:t xml:space="preserve">у року који је дефинисан </w:t>
      </w:r>
      <w:r w:rsidRPr="0046741C">
        <w:rPr>
          <w:rFonts w:asciiTheme="majorHAnsi" w:hAnsiTheme="majorHAnsi"/>
          <w:noProof/>
          <w:color w:val="auto"/>
          <w:lang w:val="sr-Cyrl-RS"/>
        </w:rPr>
        <w:t xml:space="preserve">понудом Добављача. </w:t>
      </w:r>
    </w:p>
    <w:p w:rsidR="0081184F" w:rsidRPr="0046741C" w:rsidRDefault="0081184F" w:rsidP="0081184F">
      <w:pPr>
        <w:suppressAutoHyphens w:val="0"/>
        <w:autoSpaceDE w:val="0"/>
        <w:autoSpaceDN w:val="0"/>
        <w:adjustRightInd w:val="0"/>
        <w:spacing w:line="240" w:lineRule="auto"/>
        <w:jc w:val="both"/>
        <w:rPr>
          <w:rFonts w:asciiTheme="majorHAnsi" w:hAnsiTheme="majorHAnsi"/>
          <w:noProof/>
          <w:lang w:val="sr-Cyrl-RS"/>
        </w:rPr>
      </w:pPr>
    </w:p>
    <w:p w:rsidR="0081184F" w:rsidRPr="0046741C" w:rsidRDefault="0081184F" w:rsidP="0081184F">
      <w:pPr>
        <w:jc w:val="both"/>
        <w:rPr>
          <w:rFonts w:asciiTheme="majorHAnsi" w:hAnsiTheme="majorHAnsi"/>
          <w:bCs/>
          <w:iCs/>
          <w:noProof/>
          <w:lang w:val="sr-Cyrl-RS"/>
        </w:rPr>
      </w:pPr>
      <w:r w:rsidRPr="0046741C">
        <w:rPr>
          <w:rFonts w:asciiTheme="majorHAnsi" w:hAnsiTheme="majorHAnsi"/>
          <w:iCs/>
          <w:noProof/>
          <w:lang w:val="sr-Cyrl-RS"/>
        </w:rPr>
        <w:t xml:space="preserve">Рок за испоруку добара не може бити дужи од 3 дана </w:t>
      </w:r>
      <w:r w:rsidRPr="0046741C">
        <w:rPr>
          <w:rFonts w:asciiTheme="majorHAnsi" w:hAnsiTheme="majorHAnsi"/>
          <w:bCs/>
          <w:iCs/>
          <w:noProof/>
          <w:lang w:val="sr-Cyrl-RS"/>
        </w:rPr>
        <w:t>од дана пријема поруџбине представника Наручиоца која се упућује у писаној форми укључујући и е-mаil.</w:t>
      </w:r>
    </w:p>
    <w:p w:rsidR="0081184F" w:rsidRPr="0046741C" w:rsidRDefault="0081184F" w:rsidP="0081184F">
      <w:pPr>
        <w:jc w:val="both"/>
        <w:rPr>
          <w:rFonts w:asciiTheme="majorHAnsi" w:hAnsiTheme="majorHAnsi"/>
          <w:bCs/>
          <w:iCs/>
          <w:noProof/>
          <w:lang w:val="sr-Cyrl-RS"/>
        </w:rPr>
      </w:pPr>
    </w:p>
    <w:p w:rsidR="0081184F" w:rsidRPr="0046741C" w:rsidRDefault="0081184F" w:rsidP="0081184F">
      <w:pPr>
        <w:jc w:val="both"/>
        <w:rPr>
          <w:rFonts w:asciiTheme="majorHAnsi" w:hAnsiTheme="majorHAnsi"/>
          <w:bCs/>
          <w:iCs/>
          <w:noProof/>
          <w:lang w:val="sr-Cyrl-RS"/>
        </w:rPr>
      </w:pPr>
      <w:r w:rsidRPr="0046741C">
        <w:rPr>
          <w:rFonts w:asciiTheme="majorHAnsi" w:hAnsiTheme="majorHAnsi"/>
          <w:bCs/>
          <w:iCs/>
          <w:noProof/>
          <w:lang w:val="sr-Cyrl-RS"/>
        </w:rPr>
        <w:t xml:space="preserve">Наручилац оставља могућност за потребом хитне (изненадне) испоруке, коју је понуђач дужан да изврши у року не дужем од пет сати од пријема захтева. Лице задужено од стране наручиоца, захтев за хитном испоруком упутиће телефоном, с тим да ће истовремено упутити поруџбину и путем е-mаil-а у којој ће нагласити да је у питању хитна испорука.  </w:t>
      </w:r>
    </w:p>
    <w:p w:rsidR="0081184F" w:rsidRPr="0046741C" w:rsidRDefault="0081184F" w:rsidP="0081184F">
      <w:pPr>
        <w:jc w:val="both"/>
        <w:rPr>
          <w:rFonts w:asciiTheme="majorHAnsi" w:hAnsiTheme="majorHAnsi"/>
          <w:bCs/>
          <w:iCs/>
          <w:noProof/>
          <w:lang w:val="sr-Cyrl-RS"/>
        </w:rPr>
      </w:pPr>
    </w:p>
    <w:p w:rsidR="0081184F" w:rsidRPr="0046741C" w:rsidRDefault="0081184F" w:rsidP="0081184F">
      <w:pPr>
        <w:jc w:val="both"/>
        <w:rPr>
          <w:rFonts w:asciiTheme="majorHAnsi" w:hAnsiTheme="majorHAnsi"/>
          <w:bCs/>
          <w:iCs/>
          <w:noProof/>
          <w:lang w:val="sr-Cyrl-RS"/>
        </w:rPr>
      </w:pPr>
      <w:r w:rsidRPr="0046741C">
        <w:rPr>
          <w:rFonts w:asciiTheme="majorHAnsi" w:hAnsiTheme="majorHAnsi"/>
          <w:bCs/>
          <w:iCs/>
          <w:noProof/>
          <w:lang w:val="sr-Cyrl-RS"/>
        </w:rPr>
        <w:t xml:space="preserve">Испорука свих добара се врши у магацин наручиоца на адреси </w:t>
      </w:r>
      <w:r w:rsidRPr="0046741C">
        <w:rPr>
          <w:rFonts w:asciiTheme="majorHAnsi" w:eastAsia="TimesNewRomanPSMT" w:hAnsiTheme="majorHAnsi" w:cs="Arial"/>
          <w:bCs/>
          <w:iCs/>
          <w:noProof/>
          <w:color w:val="FF0000"/>
          <w:lang w:val="sr-Cyrl-RS"/>
        </w:rPr>
        <w:t>.........</w:t>
      </w:r>
      <w:r w:rsidRPr="0046741C">
        <w:rPr>
          <w:rFonts w:asciiTheme="majorHAnsi" w:hAnsiTheme="majorHAnsi" w:cs="Arial"/>
          <w:i/>
          <w:iCs/>
          <w:noProof/>
          <w:color w:val="FF0000"/>
          <w:lang w:val="sr-Cyrl-RS"/>
        </w:rPr>
        <w:t>[навести адресу испоруке]</w:t>
      </w:r>
      <w:r w:rsidRPr="0046741C">
        <w:rPr>
          <w:rFonts w:asciiTheme="majorHAnsi" w:eastAsia="TimesNewRomanPSMT" w:hAnsiTheme="majorHAnsi" w:cs="Arial"/>
          <w:bCs/>
          <w:iCs/>
          <w:noProof/>
          <w:color w:val="FF0000"/>
          <w:lang w:val="sr-Cyrl-RS"/>
        </w:rPr>
        <w:t xml:space="preserve"> </w:t>
      </w:r>
      <w:r w:rsidRPr="0046741C">
        <w:rPr>
          <w:rFonts w:asciiTheme="majorHAnsi" w:hAnsiTheme="majorHAnsi"/>
          <w:bCs/>
          <w:iCs/>
          <w:noProof/>
          <w:lang w:val="sr-Cyrl-RS"/>
        </w:rPr>
        <w:t>и том приликом Добављачи су обавезни да поштују време испоруке: сезонско воће - доставља се до 08.00 часова.</w:t>
      </w:r>
    </w:p>
    <w:p w:rsidR="0081184F" w:rsidRPr="0046741C" w:rsidRDefault="0081184F" w:rsidP="0081184F">
      <w:pPr>
        <w:jc w:val="both"/>
        <w:rPr>
          <w:rFonts w:asciiTheme="majorHAnsi" w:hAnsiTheme="majorHAnsi"/>
          <w:bCs/>
          <w:iCs/>
          <w:noProof/>
          <w:lang w:val="sr-Cyrl-RS"/>
        </w:rPr>
      </w:pPr>
    </w:p>
    <w:p w:rsidR="0081184F" w:rsidRPr="0046741C" w:rsidRDefault="0081184F" w:rsidP="0081184F">
      <w:pPr>
        <w:jc w:val="both"/>
        <w:rPr>
          <w:rFonts w:asciiTheme="majorHAnsi" w:hAnsiTheme="majorHAnsi"/>
          <w:bCs/>
          <w:iCs/>
          <w:noProof/>
          <w:lang w:val="sr-Cyrl-RS"/>
        </w:rPr>
      </w:pPr>
    </w:p>
    <w:p w:rsidR="0081184F" w:rsidRPr="0046741C" w:rsidRDefault="0081184F" w:rsidP="0081184F">
      <w:pPr>
        <w:suppressAutoHyphens w:val="0"/>
        <w:autoSpaceDE w:val="0"/>
        <w:autoSpaceDN w:val="0"/>
        <w:adjustRightInd w:val="0"/>
        <w:spacing w:line="240" w:lineRule="auto"/>
        <w:ind w:right="26"/>
        <w:jc w:val="both"/>
        <w:rPr>
          <w:rFonts w:asciiTheme="majorHAnsi" w:eastAsia="Times New Roman" w:hAnsiTheme="majorHAnsi"/>
          <w:noProof/>
          <w:color w:val="FF0000"/>
          <w:lang w:val="sr-Cyrl-RS"/>
        </w:rPr>
      </w:pPr>
      <w:r w:rsidRPr="0046741C">
        <w:rPr>
          <w:rFonts w:asciiTheme="majorHAnsi" w:eastAsia="Times New Roman" w:hAnsiTheme="majorHAnsi"/>
          <w:b/>
          <w:noProof/>
          <w:color w:val="auto"/>
          <w:lang w:val="sr-Cyrl-RS"/>
        </w:rPr>
        <w:t xml:space="preserve">КОНТРОЛА КВАЛИТЕТА </w:t>
      </w: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noProof/>
          <w:color w:val="FF0000"/>
          <w:lang w:val="sr-Cyrl-RS"/>
        </w:rPr>
      </w:pPr>
      <w:r w:rsidRPr="0046741C">
        <w:rPr>
          <w:rFonts w:asciiTheme="majorHAnsi" w:eastAsia="Times New Roman" w:hAnsiTheme="majorHAnsi"/>
          <w:b/>
          <w:noProof/>
          <w:kern w:val="0"/>
          <w:lang w:val="sr-Cyrl-RS" w:eastAsia="sr-Cyrl-RS"/>
        </w:rPr>
        <w:t>Члан 7.</w:t>
      </w:r>
    </w:p>
    <w:p w:rsidR="0081184F" w:rsidRPr="0046741C" w:rsidRDefault="0081184F" w:rsidP="0081184F">
      <w:pPr>
        <w:suppressAutoHyphens w:val="0"/>
        <w:autoSpaceDE w:val="0"/>
        <w:autoSpaceDN w:val="0"/>
        <w:adjustRightInd w:val="0"/>
        <w:spacing w:line="240" w:lineRule="auto"/>
        <w:ind w:right="26"/>
        <w:jc w:val="both"/>
        <w:rPr>
          <w:rFonts w:asciiTheme="majorHAnsi" w:eastAsia="Times New Roman" w:hAnsiTheme="majorHAnsi"/>
          <w:noProof/>
          <w:color w:val="FF0000"/>
          <w:lang w:val="sr-Cyrl-RS"/>
        </w:rPr>
      </w:pPr>
    </w:p>
    <w:p w:rsidR="0081184F" w:rsidRPr="0046741C" w:rsidRDefault="0081184F" w:rsidP="0081184F">
      <w:pPr>
        <w:jc w:val="both"/>
        <w:rPr>
          <w:rFonts w:asciiTheme="majorHAnsi" w:hAnsiTheme="majorHAnsi"/>
          <w:noProof/>
          <w:lang w:val="sr-Cyrl-RS"/>
        </w:rPr>
      </w:pPr>
      <w:r w:rsidRPr="0046741C">
        <w:rPr>
          <w:rFonts w:asciiTheme="majorHAnsi" w:hAnsiTheme="majorHAnsi"/>
          <w:bCs/>
          <w:iCs/>
          <w:noProof/>
          <w:lang w:val="sr-Cyrl-RS"/>
        </w:rPr>
        <w:t>Добављач</w:t>
      </w:r>
      <w:r w:rsidRPr="0046741C">
        <w:rPr>
          <w:rFonts w:asciiTheme="majorHAnsi" w:hAnsiTheme="majorHAnsi"/>
          <w:noProof/>
          <w:lang w:val="sr-Cyrl-RS"/>
        </w:rPr>
        <w:t xml:space="preserve"> се обавезује да за свако испоручено добро достави декларацију на српском језику, на основу које преузима одговорност за квалитет испоручених добара, као и потврду о здравственој исправности добара за сваку испоруку, чиме потврђује да испоручена добра одговарају прописима о квалитету и здравственој исправности дефинисаних Законом о безбедности хране и другим прописима.</w:t>
      </w:r>
      <w:r w:rsidRPr="0046741C">
        <w:rPr>
          <w:rFonts w:asciiTheme="majorHAnsi" w:hAnsiTheme="majorHAnsi"/>
          <w:bCs/>
          <w:iCs/>
          <w:noProof/>
          <w:lang w:val="sr-Cyrl-RS"/>
        </w:rPr>
        <w:t xml:space="preserve"> Добављач</w:t>
      </w:r>
      <w:r w:rsidRPr="0046741C">
        <w:rPr>
          <w:rFonts w:asciiTheme="majorHAnsi" w:hAnsiTheme="majorHAnsi"/>
          <w:noProof/>
          <w:lang w:val="sr-Cyrl-RS"/>
        </w:rPr>
        <w:t xml:space="preserve"> одговара Наручиоцу за квалитет добара у року означеном на декларацији производа.</w:t>
      </w:r>
    </w:p>
    <w:p w:rsidR="0081184F" w:rsidRPr="0046741C" w:rsidRDefault="0081184F" w:rsidP="0081184F">
      <w:pPr>
        <w:jc w:val="both"/>
        <w:rPr>
          <w:b/>
          <w:noProof/>
          <w:lang w:val="sr-Cyrl-RS"/>
        </w:rPr>
      </w:pPr>
    </w:p>
    <w:p w:rsidR="0081184F" w:rsidRPr="0046741C" w:rsidRDefault="0081184F" w:rsidP="0081184F">
      <w:pPr>
        <w:jc w:val="both"/>
        <w:rPr>
          <w:rFonts w:asciiTheme="majorHAnsi" w:hAnsiTheme="majorHAnsi"/>
          <w:bCs/>
          <w:noProof/>
          <w:kern w:val="0"/>
          <w:lang w:val="sr-Cyrl-RS" w:eastAsia="sr-Latn-RS"/>
        </w:rPr>
      </w:pPr>
      <w:r w:rsidRPr="0046741C">
        <w:rPr>
          <w:rFonts w:asciiTheme="majorHAnsi" w:hAnsiTheme="majorHAnsi"/>
          <w:bCs/>
          <w:noProof/>
          <w:kern w:val="0"/>
          <w:lang w:val="sr-Cyrl-RS" w:eastAsia="sr-Latn-RS"/>
        </w:rPr>
        <w:t>Наручилац на пријему контролише карактеристике производа, а по захтевима везаним за безбедност хране.</w:t>
      </w:r>
    </w:p>
    <w:p w:rsidR="0081184F" w:rsidRPr="0046741C" w:rsidRDefault="0081184F" w:rsidP="0081184F">
      <w:pPr>
        <w:jc w:val="both"/>
        <w:rPr>
          <w:rFonts w:asciiTheme="majorHAnsi" w:hAnsiTheme="majorHAnsi"/>
          <w:bCs/>
          <w:noProof/>
          <w:kern w:val="0"/>
          <w:lang w:val="sr-Cyrl-RS" w:eastAsia="sr-Latn-RS"/>
        </w:rPr>
      </w:pPr>
    </w:p>
    <w:p w:rsidR="0081184F" w:rsidRPr="0046741C" w:rsidRDefault="0081184F" w:rsidP="0081184F">
      <w:pPr>
        <w:jc w:val="both"/>
        <w:rPr>
          <w:rFonts w:asciiTheme="majorHAnsi" w:hAnsiTheme="majorHAnsi"/>
          <w:bCs/>
          <w:noProof/>
          <w:kern w:val="0"/>
          <w:lang w:val="sr-Cyrl-RS" w:eastAsia="sr-Latn-RS"/>
        </w:rPr>
      </w:pPr>
      <w:r w:rsidRPr="0046741C">
        <w:rPr>
          <w:rFonts w:asciiTheme="majorHAnsi" w:hAnsiTheme="majorHAnsi"/>
          <w:bCs/>
          <w:noProof/>
          <w:kern w:val="0"/>
          <w:lang w:val="sr-Cyrl-RS" w:eastAsia="sr-Latn-RS"/>
        </w:rPr>
        <w:t>Уколико се производ испоручује у појединачном паковању декларација мора да садржи све потребне податке о датом производу према Правилнику о декларисању означавању и рекламирању хране ("Сл.гласник РС", бр. 85/2013 и 101/2013).</w:t>
      </w:r>
    </w:p>
    <w:p w:rsidR="0081184F" w:rsidRPr="0046741C" w:rsidRDefault="0081184F" w:rsidP="0081184F">
      <w:pPr>
        <w:tabs>
          <w:tab w:val="left" w:pos="3840"/>
        </w:tabs>
        <w:suppressAutoHyphens w:val="0"/>
        <w:autoSpaceDE w:val="0"/>
        <w:autoSpaceDN w:val="0"/>
        <w:adjustRightInd w:val="0"/>
        <w:jc w:val="both"/>
        <w:rPr>
          <w:rFonts w:asciiTheme="majorHAnsi" w:hAnsiTheme="majorHAnsi"/>
          <w:b/>
          <w:bCs/>
          <w:noProof/>
          <w:kern w:val="0"/>
          <w:lang w:val="sr-Cyrl-RS" w:eastAsia="sr-Latn-RS"/>
        </w:rPr>
      </w:pPr>
    </w:p>
    <w:p w:rsidR="0081184F" w:rsidRPr="0046741C" w:rsidRDefault="0081184F" w:rsidP="0081184F">
      <w:pPr>
        <w:tabs>
          <w:tab w:val="left" w:pos="3840"/>
        </w:tabs>
        <w:suppressAutoHyphens w:val="0"/>
        <w:autoSpaceDE w:val="0"/>
        <w:autoSpaceDN w:val="0"/>
        <w:adjustRightInd w:val="0"/>
        <w:jc w:val="both"/>
        <w:rPr>
          <w:rFonts w:asciiTheme="majorHAnsi" w:hAnsiTheme="majorHAnsi"/>
          <w:bCs/>
          <w:noProof/>
          <w:kern w:val="0"/>
          <w:lang w:val="sr-Cyrl-RS" w:eastAsia="sr-Latn-RS"/>
        </w:rPr>
      </w:pPr>
      <w:r w:rsidRPr="0046741C">
        <w:rPr>
          <w:rFonts w:asciiTheme="majorHAnsi" w:hAnsiTheme="majorHAnsi"/>
          <w:bCs/>
          <w:noProof/>
          <w:kern w:val="0"/>
          <w:lang w:val="sr-Cyrl-RS" w:eastAsia="sr-Latn-RS"/>
        </w:rPr>
        <w:t>Уколико се производ испоручује у збирном паковању декларација мора бити идентична и на појединачном и на збирном паковању.</w:t>
      </w:r>
    </w:p>
    <w:p w:rsidR="0081184F" w:rsidRPr="0046741C" w:rsidRDefault="0081184F" w:rsidP="0081184F">
      <w:pPr>
        <w:tabs>
          <w:tab w:val="left" w:pos="3840"/>
        </w:tabs>
        <w:suppressAutoHyphens w:val="0"/>
        <w:autoSpaceDE w:val="0"/>
        <w:autoSpaceDN w:val="0"/>
        <w:adjustRightInd w:val="0"/>
        <w:jc w:val="both"/>
        <w:rPr>
          <w:rFonts w:asciiTheme="majorHAnsi" w:hAnsiTheme="majorHAnsi"/>
          <w:b/>
          <w:bCs/>
          <w:noProof/>
          <w:kern w:val="0"/>
          <w:lang w:val="sr-Cyrl-RS" w:eastAsia="sr-Latn-RS"/>
        </w:rPr>
      </w:pPr>
    </w:p>
    <w:p w:rsidR="0081184F" w:rsidRPr="0046741C" w:rsidRDefault="0081184F" w:rsidP="0081184F">
      <w:pPr>
        <w:tabs>
          <w:tab w:val="left" w:pos="3840"/>
        </w:tabs>
        <w:suppressAutoHyphens w:val="0"/>
        <w:autoSpaceDE w:val="0"/>
        <w:autoSpaceDN w:val="0"/>
        <w:adjustRightInd w:val="0"/>
        <w:jc w:val="both"/>
        <w:rPr>
          <w:rFonts w:asciiTheme="majorHAnsi" w:hAnsiTheme="majorHAnsi"/>
          <w:bCs/>
          <w:noProof/>
          <w:kern w:val="0"/>
          <w:lang w:val="sr-Cyrl-RS" w:eastAsia="sr-Latn-RS"/>
        </w:rPr>
      </w:pPr>
      <w:r w:rsidRPr="0046741C">
        <w:rPr>
          <w:rFonts w:asciiTheme="majorHAnsi" w:hAnsiTheme="majorHAnsi"/>
          <w:bCs/>
          <w:noProof/>
          <w:kern w:val="0"/>
          <w:lang w:val="sr-Cyrl-RS" w:eastAsia="sr-Latn-RS"/>
        </w:rPr>
        <w:t>Пријемно контролисање ће се вршити по "принципу случајног узорка".</w:t>
      </w:r>
    </w:p>
    <w:p w:rsidR="0081184F" w:rsidRPr="0046741C" w:rsidRDefault="0081184F" w:rsidP="0081184F">
      <w:pPr>
        <w:tabs>
          <w:tab w:val="left" w:pos="3840"/>
        </w:tabs>
        <w:suppressAutoHyphens w:val="0"/>
        <w:autoSpaceDE w:val="0"/>
        <w:autoSpaceDN w:val="0"/>
        <w:adjustRightInd w:val="0"/>
        <w:jc w:val="both"/>
        <w:rPr>
          <w:rFonts w:asciiTheme="majorHAnsi" w:hAnsiTheme="majorHAnsi"/>
          <w:bCs/>
          <w:noProof/>
          <w:kern w:val="0"/>
          <w:lang w:val="sr-Cyrl-RS" w:eastAsia="sr-Latn-RS"/>
        </w:rPr>
      </w:pPr>
      <w:r w:rsidRPr="0046741C">
        <w:rPr>
          <w:rFonts w:asciiTheme="majorHAnsi" w:hAnsiTheme="majorHAnsi"/>
          <w:bCs/>
          <w:noProof/>
          <w:kern w:val="0"/>
          <w:lang w:val="sr-Cyrl-RS" w:eastAsia="sr-Latn-RS"/>
        </w:rPr>
        <w:t>Декларација на производу мора бити лако уочљива, јасна и читка,</w:t>
      </w:r>
      <w:r w:rsidRPr="0046741C">
        <w:rPr>
          <w:rFonts w:asciiTheme="majorHAnsi" w:hAnsiTheme="majorHAnsi"/>
          <w:noProof/>
          <w:kern w:val="0"/>
          <w:shd w:val="clear" w:color="auto" w:fill="FFFFFF"/>
          <w:lang w:val="sr-Cyrl-RS" w:eastAsia="sr-Latn-RS"/>
        </w:rPr>
        <w:t xml:space="preserve"> да се не брише лако и да не буде на било који начин прекривена или испрекидана другим текстом </w:t>
      </w:r>
      <w:r w:rsidRPr="0046741C">
        <w:rPr>
          <w:rFonts w:asciiTheme="majorHAnsi" w:hAnsiTheme="majorHAnsi"/>
          <w:noProof/>
          <w:kern w:val="0"/>
          <w:shd w:val="clear" w:color="auto" w:fill="FFFFFF"/>
          <w:lang w:val="sr-Cyrl-RS" w:eastAsia="sr-Latn-RS"/>
        </w:rPr>
        <w:lastRenderedPageBreak/>
        <w:t>или сликовним приказом</w:t>
      </w:r>
      <w:r w:rsidRPr="0046741C">
        <w:rPr>
          <w:rFonts w:asciiTheme="majorHAnsi" w:hAnsiTheme="majorHAnsi"/>
          <w:bCs/>
          <w:noProof/>
          <w:kern w:val="0"/>
          <w:lang w:val="sr-Cyrl-RS" w:eastAsia="sr-Latn-RS"/>
        </w:rPr>
        <w:t>, док у погледу порекла и квалитета производа мора бити на српском језику.</w:t>
      </w:r>
    </w:p>
    <w:p w:rsidR="0081184F" w:rsidRPr="0046741C" w:rsidRDefault="0081184F" w:rsidP="0081184F">
      <w:pPr>
        <w:tabs>
          <w:tab w:val="left" w:pos="3840"/>
        </w:tabs>
        <w:suppressAutoHyphens w:val="0"/>
        <w:autoSpaceDE w:val="0"/>
        <w:autoSpaceDN w:val="0"/>
        <w:adjustRightInd w:val="0"/>
        <w:jc w:val="both"/>
        <w:rPr>
          <w:rFonts w:asciiTheme="majorHAnsi" w:hAnsiTheme="majorHAnsi"/>
          <w:bCs/>
          <w:noProof/>
          <w:kern w:val="0"/>
          <w:lang w:val="sr-Cyrl-RS" w:eastAsia="sr-Latn-RS"/>
        </w:rPr>
      </w:pPr>
    </w:p>
    <w:p w:rsidR="0081184F" w:rsidRPr="0046741C" w:rsidRDefault="0081184F" w:rsidP="0081184F">
      <w:pPr>
        <w:jc w:val="both"/>
        <w:rPr>
          <w:rFonts w:asciiTheme="majorHAnsi" w:hAnsiTheme="majorHAnsi"/>
          <w:bCs/>
          <w:iCs/>
          <w:noProof/>
          <w:lang w:val="sr-Cyrl-RS"/>
        </w:rPr>
      </w:pPr>
      <w:r w:rsidRPr="0046741C">
        <w:rPr>
          <w:rFonts w:asciiTheme="majorHAnsi" w:hAnsiTheme="majorHAnsi"/>
          <w:bCs/>
          <w:iCs/>
          <w:noProof/>
          <w:lang w:val="sr-Cyrl-RS"/>
        </w:rPr>
        <w:t>Рок важења (трајања) добара мора бити назначен на паковању или документу који се доставља уз добра приликом испоруке.</w:t>
      </w:r>
    </w:p>
    <w:p w:rsidR="0081184F" w:rsidRPr="0046741C" w:rsidRDefault="0081184F" w:rsidP="0081184F">
      <w:pPr>
        <w:tabs>
          <w:tab w:val="left" w:pos="3840"/>
        </w:tabs>
        <w:suppressAutoHyphens w:val="0"/>
        <w:autoSpaceDE w:val="0"/>
        <w:autoSpaceDN w:val="0"/>
        <w:adjustRightInd w:val="0"/>
        <w:jc w:val="both"/>
        <w:rPr>
          <w:rFonts w:asciiTheme="majorHAnsi" w:hAnsiTheme="majorHAnsi"/>
          <w:b/>
          <w:bCs/>
          <w:noProof/>
          <w:kern w:val="0"/>
          <w:lang w:val="sr-Cyrl-RS" w:eastAsia="sr-Latn-RS"/>
        </w:rPr>
      </w:pPr>
    </w:p>
    <w:p w:rsidR="00B7168C" w:rsidRPr="0046741C" w:rsidRDefault="00B7168C" w:rsidP="00B7168C">
      <w:pPr>
        <w:tabs>
          <w:tab w:val="left" w:pos="3840"/>
        </w:tabs>
        <w:suppressAutoHyphens w:val="0"/>
        <w:autoSpaceDE w:val="0"/>
        <w:autoSpaceDN w:val="0"/>
        <w:adjustRightInd w:val="0"/>
        <w:jc w:val="both"/>
        <w:rPr>
          <w:rFonts w:asciiTheme="majorHAnsi" w:hAnsiTheme="majorHAnsi"/>
          <w:noProof/>
          <w:lang w:val="sr-Cyrl-RS"/>
        </w:rPr>
      </w:pPr>
      <w:r w:rsidRPr="0046741C">
        <w:rPr>
          <w:rFonts w:asciiTheme="majorHAnsi" w:hAnsiTheme="majorHAnsi"/>
          <w:noProof/>
          <w:lang w:val="sr-Cyrl-RS"/>
        </w:rPr>
        <w:t xml:space="preserve">Наручилац задржава право </w:t>
      </w:r>
      <w:r w:rsidRPr="003044A0">
        <w:rPr>
          <w:rFonts w:asciiTheme="majorHAnsi" w:hAnsiTheme="majorHAnsi"/>
          <w:noProof/>
          <w:lang w:val="sr-Cyrl-RS"/>
        </w:rPr>
        <w:t>да</w:t>
      </w:r>
      <w:r>
        <w:rPr>
          <w:rFonts w:asciiTheme="majorHAnsi" w:hAnsiTheme="majorHAnsi"/>
          <w:noProof/>
          <w:lang w:val="sr-Cyrl-RS"/>
        </w:rPr>
        <w:t xml:space="preserve">, </w:t>
      </w:r>
      <w:r w:rsidRPr="0046741C">
        <w:rPr>
          <w:rFonts w:asciiTheme="majorHAnsi" w:hAnsiTheme="majorHAnsi"/>
          <w:noProof/>
          <w:lang w:val="sr-Cyrl-RS"/>
        </w:rPr>
        <w:t>уколико процени као потребно</w:t>
      </w:r>
      <w:r>
        <w:rPr>
          <w:rFonts w:asciiTheme="majorHAnsi" w:hAnsiTheme="majorHAnsi"/>
          <w:noProof/>
          <w:lang w:val="sr-Cyrl-RS"/>
        </w:rPr>
        <w:t>,</w:t>
      </w:r>
      <w:r w:rsidRPr="0046741C">
        <w:rPr>
          <w:rFonts w:asciiTheme="majorHAnsi" w:hAnsiTheme="majorHAnsi"/>
          <w:noProof/>
          <w:lang w:val="sr-Cyrl-RS"/>
        </w:rPr>
        <w:t xml:space="preserve"> узорак испоручене животне намирнице пошаље на лабораторијску анализу коју сматра целисходном. Узорковање ће вршити комисија именована од стране наручиоца. Добављач ће бити обавештен о термину и предмету узорковања и позван да истом присуствује. Неодазивање добављача на позив не зауставља процес узорковања. </w:t>
      </w:r>
      <w:r w:rsidRPr="005477A1">
        <w:rPr>
          <w:rFonts w:asciiTheme="majorHAnsi" w:hAnsiTheme="majorHAnsi"/>
          <w:noProof/>
          <w:lang w:val="sr-Cyrl-RS"/>
        </w:rPr>
        <w:t>Трошак анализа сноси добављач.</w:t>
      </w:r>
      <w:r w:rsidRPr="0046741C">
        <w:rPr>
          <w:rFonts w:asciiTheme="majorHAnsi" w:hAnsiTheme="majorHAnsi"/>
          <w:noProof/>
          <w:lang w:val="sr-Cyrl-RS"/>
        </w:rPr>
        <w:t xml:space="preserve"> Анализа ће се обављати у референтним лабораторијама по избору наручиоца.  </w:t>
      </w:r>
    </w:p>
    <w:p w:rsidR="0081184F" w:rsidRPr="0046741C" w:rsidRDefault="0081184F" w:rsidP="0081184F">
      <w:pPr>
        <w:jc w:val="both"/>
        <w:rPr>
          <w:b/>
          <w:noProof/>
          <w:lang w:val="sr-Cyrl-RS"/>
        </w:rPr>
      </w:pPr>
    </w:p>
    <w:p w:rsidR="0081184F" w:rsidRPr="0046741C" w:rsidRDefault="0081184F" w:rsidP="0081184F">
      <w:pPr>
        <w:jc w:val="both"/>
        <w:rPr>
          <w:rFonts w:asciiTheme="majorHAnsi" w:hAnsiTheme="majorHAnsi"/>
          <w:noProof/>
          <w:lang w:val="sr-Cyrl-RS"/>
        </w:rPr>
      </w:pPr>
      <w:r w:rsidRPr="0046741C">
        <w:rPr>
          <w:rFonts w:asciiTheme="majorHAnsi" w:hAnsiTheme="majorHAnsi"/>
          <w:bCs/>
          <w:iCs/>
          <w:noProof/>
          <w:lang w:val="sr-Cyrl-RS"/>
        </w:rPr>
        <w:t>Добављач</w:t>
      </w:r>
      <w:r w:rsidRPr="0046741C">
        <w:rPr>
          <w:rFonts w:asciiTheme="majorHAnsi" w:hAnsiTheme="majorHAnsi"/>
          <w:noProof/>
          <w:lang w:val="sr-Cyrl-RS"/>
        </w:rPr>
        <w:t xml:space="preserve"> је дужан да испуни све доле наведено:</w:t>
      </w:r>
    </w:p>
    <w:p w:rsidR="0081184F" w:rsidRPr="0046741C" w:rsidRDefault="0081184F" w:rsidP="0081184F">
      <w:pPr>
        <w:jc w:val="both"/>
        <w:rPr>
          <w:rFonts w:asciiTheme="majorHAnsi" w:hAnsiTheme="majorHAnsi"/>
          <w:noProof/>
          <w:lang w:val="sr-Cyrl-RS"/>
        </w:rPr>
      </w:pPr>
      <w:r w:rsidRPr="0046741C">
        <w:rPr>
          <w:rFonts w:asciiTheme="majorHAnsi" w:hAnsiTheme="majorHAnsi"/>
          <w:noProof/>
          <w:lang w:val="sr-Cyrl-RS"/>
        </w:rPr>
        <w:t>- приложи отпремницу уз испоручену робу,</w:t>
      </w:r>
    </w:p>
    <w:p w:rsidR="0081184F" w:rsidRPr="0046741C" w:rsidRDefault="0081184F" w:rsidP="0081184F">
      <w:pPr>
        <w:jc w:val="both"/>
        <w:rPr>
          <w:rFonts w:asciiTheme="majorHAnsi" w:hAnsiTheme="majorHAnsi"/>
          <w:noProof/>
          <w:lang w:val="sr-Cyrl-RS"/>
        </w:rPr>
      </w:pPr>
      <w:r w:rsidRPr="0046741C">
        <w:rPr>
          <w:rFonts w:asciiTheme="majorHAnsi" w:hAnsiTheme="majorHAnsi"/>
          <w:noProof/>
          <w:lang w:val="sr-Cyrl-RS"/>
        </w:rPr>
        <w:t>- примарна амбалажа мора да буде чиста и неоштећена,</w:t>
      </w:r>
    </w:p>
    <w:p w:rsidR="0081184F" w:rsidRPr="0046741C" w:rsidRDefault="0081184F" w:rsidP="0081184F">
      <w:pPr>
        <w:jc w:val="both"/>
        <w:rPr>
          <w:rFonts w:asciiTheme="majorHAnsi" w:hAnsiTheme="majorHAnsi"/>
          <w:noProof/>
          <w:lang w:val="sr-Cyrl-RS"/>
        </w:rPr>
      </w:pPr>
      <w:r w:rsidRPr="0046741C">
        <w:rPr>
          <w:rFonts w:asciiTheme="majorHAnsi" w:hAnsiTheme="majorHAnsi"/>
          <w:noProof/>
          <w:lang w:val="sr-Cyrl-RS"/>
        </w:rPr>
        <w:t>- особа која врши истовар мора да буде у чистој радној одећи,</w:t>
      </w:r>
    </w:p>
    <w:p w:rsidR="0081184F" w:rsidRPr="0046741C" w:rsidRDefault="0081184F" w:rsidP="0081184F">
      <w:pPr>
        <w:jc w:val="both"/>
        <w:rPr>
          <w:rFonts w:asciiTheme="majorHAnsi" w:hAnsiTheme="majorHAnsi"/>
          <w:noProof/>
          <w:lang w:val="sr-Cyrl-RS"/>
        </w:rPr>
      </w:pPr>
      <w:r w:rsidRPr="0046741C">
        <w:rPr>
          <w:rFonts w:asciiTheme="majorHAnsi" w:hAnsiTheme="majorHAnsi"/>
          <w:noProof/>
          <w:lang w:val="sr-Cyrl-RS"/>
        </w:rPr>
        <w:t>- достава се врши у чистим возилима са температурним режимом.</w:t>
      </w:r>
    </w:p>
    <w:p w:rsidR="0081184F" w:rsidRPr="0046741C" w:rsidRDefault="0081184F" w:rsidP="0081184F">
      <w:pPr>
        <w:jc w:val="both"/>
        <w:rPr>
          <w:b/>
          <w:noProof/>
          <w:lang w:val="sr-Cyrl-RS"/>
        </w:rPr>
      </w:pPr>
    </w:p>
    <w:p w:rsidR="0081184F" w:rsidRPr="0046741C" w:rsidRDefault="0081184F" w:rsidP="0081184F">
      <w:pPr>
        <w:jc w:val="both"/>
        <w:rPr>
          <w:rFonts w:asciiTheme="majorHAnsi" w:hAnsiTheme="majorHAnsi"/>
          <w:bCs/>
          <w:iCs/>
          <w:noProof/>
          <w:lang w:val="sr-Cyrl-RS"/>
        </w:rPr>
      </w:pPr>
      <w:r w:rsidRPr="0046741C">
        <w:rPr>
          <w:rFonts w:asciiTheme="majorHAnsi" w:hAnsiTheme="majorHAnsi"/>
          <w:bCs/>
          <w:iCs/>
          <w:noProof/>
          <w:lang w:val="sr-Cyrl-RS"/>
        </w:rPr>
        <w:t>Добављач је дужан да испоручи наручиоцу ону количину намирница коју наручилац поручи и дужан је да је тачно измери. Под тачним мерењем подразумева се испорука стварно тражене количине производа изражена у килограмима. Материјал (амбалажа) за паковање не урачунава се у количину испоручене робе, осим ако није произвођачко паковање, папир или неки сличан лаган материјал. Уколико се роба доставља у кутијама, посудама, бурадима и сл., онда се код мерења мора одбити тара, односно тежина доставне посуде.</w:t>
      </w:r>
    </w:p>
    <w:p w:rsidR="0081184F" w:rsidRPr="0046741C" w:rsidRDefault="0081184F" w:rsidP="0081184F">
      <w:pPr>
        <w:jc w:val="both"/>
        <w:rPr>
          <w:b/>
          <w:bCs/>
          <w:iCs/>
          <w:noProof/>
          <w:lang w:val="sr-Cyrl-RS"/>
        </w:rPr>
      </w:pPr>
    </w:p>
    <w:p w:rsidR="0081184F" w:rsidRPr="0046741C" w:rsidRDefault="0081184F" w:rsidP="0081184F">
      <w:pPr>
        <w:jc w:val="both"/>
        <w:rPr>
          <w:rFonts w:asciiTheme="majorHAnsi" w:hAnsiTheme="majorHAnsi"/>
          <w:bCs/>
          <w:iCs/>
          <w:noProof/>
          <w:lang w:val="sr-Cyrl-RS"/>
        </w:rPr>
      </w:pPr>
      <w:r w:rsidRPr="0046741C">
        <w:rPr>
          <w:rFonts w:asciiTheme="majorHAnsi" w:hAnsiTheme="majorHAnsi"/>
          <w:bCs/>
          <w:iCs/>
          <w:noProof/>
          <w:lang w:val="sr-Cyrl-RS"/>
        </w:rPr>
        <w:t xml:space="preserve">Наручилац и Добављач ће записнички констатовати преузимање добара приликом испоруке. У случају утврђених недостатака у квалитету, квантитету и очигледних грешака испоручених производа, Наручилац ће сачинити писани приговор (Записник) одмах по испоруци ако се недостатак уочи на лицу места или касније уколико установи скривене недостатаке на испорученим производима. </w:t>
      </w:r>
    </w:p>
    <w:p w:rsidR="0081184F" w:rsidRPr="0046741C" w:rsidRDefault="0081184F" w:rsidP="0081184F">
      <w:pPr>
        <w:jc w:val="both"/>
        <w:rPr>
          <w:rFonts w:asciiTheme="majorHAnsi" w:hAnsiTheme="majorHAnsi"/>
          <w:bCs/>
          <w:iCs/>
          <w:noProof/>
          <w:lang w:val="sr-Cyrl-RS"/>
        </w:rPr>
      </w:pPr>
      <w:r w:rsidRPr="0046741C">
        <w:rPr>
          <w:rFonts w:asciiTheme="majorHAnsi" w:hAnsiTheme="majorHAnsi"/>
          <w:bCs/>
          <w:iCs/>
          <w:noProof/>
          <w:lang w:val="sr-Cyrl-RS"/>
        </w:rPr>
        <w:t>Рок за подношење приговора на испоручене производе је рок исписан на декларацији производа (рок важења).</w:t>
      </w:r>
    </w:p>
    <w:p w:rsidR="0081184F" w:rsidRPr="0046741C" w:rsidRDefault="0081184F" w:rsidP="0081184F">
      <w:pPr>
        <w:jc w:val="both"/>
        <w:rPr>
          <w:rFonts w:asciiTheme="majorHAnsi" w:hAnsiTheme="majorHAnsi"/>
          <w:bCs/>
          <w:iCs/>
          <w:noProof/>
          <w:lang w:val="sr-Cyrl-RS"/>
        </w:rPr>
      </w:pPr>
      <w:r w:rsidRPr="0046741C">
        <w:rPr>
          <w:rFonts w:asciiTheme="majorHAnsi" w:hAnsiTheme="majorHAnsi"/>
          <w:bCs/>
          <w:iCs/>
          <w:noProof/>
          <w:lang w:val="sr-Cyrl-RS"/>
        </w:rPr>
        <w:t xml:space="preserve">Добављач је дужан да одмах а најкасније у року од 24 часа од момента пријема писаног приговора на утврђене недостатаке испоручених производа, исте отклони.  </w:t>
      </w:r>
    </w:p>
    <w:p w:rsidR="0081184F" w:rsidRPr="0046741C" w:rsidRDefault="0081184F" w:rsidP="0081184F">
      <w:pPr>
        <w:jc w:val="both"/>
        <w:rPr>
          <w:b/>
          <w:bCs/>
          <w:iCs/>
          <w:noProof/>
          <w:lang w:val="sr-Cyrl-RS"/>
        </w:rPr>
      </w:pPr>
    </w:p>
    <w:p w:rsidR="0081184F" w:rsidRPr="0046741C" w:rsidRDefault="0081184F" w:rsidP="0081184F">
      <w:pPr>
        <w:jc w:val="both"/>
        <w:rPr>
          <w:rFonts w:asciiTheme="majorHAnsi" w:hAnsiTheme="majorHAnsi"/>
          <w:bCs/>
          <w:iCs/>
          <w:noProof/>
          <w:lang w:val="sr-Cyrl-RS"/>
        </w:rPr>
      </w:pPr>
      <w:r w:rsidRPr="0046741C">
        <w:rPr>
          <w:rFonts w:asciiTheme="majorHAnsi" w:hAnsiTheme="majorHAnsi"/>
          <w:bCs/>
          <w:iCs/>
          <w:noProof/>
          <w:lang w:val="sr-Cyrl-RS"/>
        </w:rPr>
        <w:t>Наручилац ће једнострано отказати уговор о купопродаји са Добављачем без штетних последица по себе, уколико у току трајања уговора 2 (два) пута записнички утврди недостаке у квалитету, квантитету или очигледних грешака испоручених производа, уз отказни рок од 8 дана и истовремено ће реализовати средство обезбеђења за добро извршење посла.</w:t>
      </w:r>
    </w:p>
    <w:p w:rsidR="0081184F" w:rsidRPr="0046741C" w:rsidRDefault="0081184F" w:rsidP="0081184F">
      <w:pPr>
        <w:jc w:val="both"/>
        <w:rPr>
          <w:b/>
          <w:bCs/>
          <w:iCs/>
          <w:noProof/>
          <w:lang w:val="sr-Cyrl-RS"/>
        </w:rPr>
      </w:pPr>
    </w:p>
    <w:p w:rsidR="0081184F" w:rsidRPr="0046741C" w:rsidRDefault="0081184F" w:rsidP="0081184F">
      <w:pPr>
        <w:jc w:val="both"/>
        <w:rPr>
          <w:rFonts w:asciiTheme="majorHAnsi" w:hAnsiTheme="majorHAnsi"/>
          <w:bCs/>
          <w:iCs/>
          <w:noProof/>
          <w:lang w:val="sr-Cyrl-RS"/>
        </w:rPr>
      </w:pPr>
      <w:r w:rsidRPr="0046741C">
        <w:rPr>
          <w:rFonts w:asciiTheme="majorHAnsi" w:hAnsiTheme="majorHAnsi"/>
          <w:bCs/>
          <w:iCs/>
          <w:noProof/>
          <w:lang w:val="sr-Cyrl-RS"/>
        </w:rPr>
        <w:lastRenderedPageBreak/>
        <w:t>Добављач је дужан да наручиоцу достави рачун који је састављен на основу документа - отпремнице којом се верификује квантитет и квалитет испоруке, чиме ће доказати да је поступио по захтеву наручиоца.</w:t>
      </w:r>
    </w:p>
    <w:p w:rsidR="0081184F" w:rsidRPr="0046741C" w:rsidRDefault="0081184F" w:rsidP="0081184F">
      <w:pPr>
        <w:jc w:val="center"/>
        <w:rPr>
          <w:rFonts w:asciiTheme="majorHAnsi" w:hAnsiTheme="majorHAnsi"/>
          <w:b/>
          <w:bCs/>
          <w:iCs/>
          <w:noProof/>
          <w:lang w:val="sr-Cyrl-RS"/>
        </w:rPr>
      </w:pPr>
    </w:p>
    <w:p w:rsidR="0081184F" w:rsidRPr="0046741C" w:rsidRDefault="0081184F" w:rsidP="0081184F">
      <w:pPr>
        <w:suppressAutoHyphens w:val="0"/>
        <w:autoSpaceDE w:val="0"/>
        <w:autoSpaceDN w:val="0"/>
        <w:adjustRightInd w:val="0"/>
        <w:spacing w:line="240" w:lineRule="auto"/>
        <w:rPr>
          <w:rFonts w:asciiTheme="majorHAnsi" w:eastAsia="Times New Roman" w:hAnsiTheme="majorHAnsi" w:cs="Arial"/>
          <w:b/>
          <w:bCs/>
          <w:noProof/>
          <w:kern w:val="0"/>
          <w:lang w:val="sr-Cyrl-RS" w:eastAsia="en-US"/>
        </w:rPr>
      </w:pPr>
      <w:r w:rsidRPr="0046741C">
        <w:rPr>
          <w:rFonts w:asciiTheme="majorHAnsi" w:eastAsia="Times New Roman" w:hAnsiTheme="majorHAnsi" w:cs="Arial"/>
          <w:b/>
          <w:bCs/>
          <w:noProof/>
          <w:kern w:val="0"/>
          <w:lang w:val="sr-Cyrl-RS" w:eastAsia="en-US"/>
        </w:rPr>
        <w:t>УГОВОРНА КАЗНА</w:t>
      </w: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en-US"/>
        </w:rPr>
      </w:pPr>
      <w:r w:rsidRPr="0046741C">
        <w:rPr>
          <w:rFonts w:asciiTheme="majorHAnsi" w:eastAsia="Times New Roman" w:hAnsiTheme="majorHAnsi" w:cs="Arial"/>
          <w:b/>
          <w:noProof/>
          <w:kern w:val="0"/>
          <w:lang w:val="sr-Cyrl-RS" w:eastAsia="en-US"/>
        </w:rPr>
        <w:t>Члан 8.</w:t>
      </w:r>
    </w:p>
    <w:p w:rsidR="0081184F" w:rsidRPr="0046741C" w:rsidRDefault="0081184F" w:rsidP="0081184F">
      <w:pPr>
        <w:suppressAutoHyphens w:val="0"/>
        <w:autoSpaceDE w:val="0"/>
        <w:autoSpaceDN w:val="0"/>
        <w:adjustRightInd w:val="0"/>
        <w:spacing w:line="240" w:lineRule="auto"/>
        <w:jc w:val="center"/>
        <w:rPr>
          <w:rFonts w:asciiTheme="majorHAnsi" w:eastAsia="Times New Roman" w:hAnsiTheme="majorHAnsi" w:cs="Arial"/>
          <w:b/>
          <w:noProof/>
          <w:kern w:val="0"/>
          <w:lang w:val="sr-Cyrl-RS" w:eastAsia="en-U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noProof/>
          <w:kern w:val="0"/>
          <w:lang w:val="sr-Cyrl-RS" w:eastAsia="en-US"/>
        </w:rPr>
      </w:pPr>
      <w:r w:rsidRPr="0046741C">
        <w:rPr>
          <w:rFonts w:asciiTheme="majorHAnsi" w:eastAsia="Times New Roman" w:hAnsiTheme="majorHAnsi" w:cs="Arial"/>
          <w:noProof/>
          <w:kern w:val="0"/>
          <w:lang w:val="sr-Cyrl-RS" w:eastAsia="en-US"/>
        </w:rPr>
        <w:t xml:space="preserve">Уколико Добављач не изврши испоруку у уговореном року, обавезан је да за сваки дан закашњења плати Наручиоцу износ од 1% вредности уговора, с тим да укупан износ уговорне казне не може прећи 10% вредности уговора. </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noProof/>
          <w:kern w:val="0"/>
          <w:lang w:val="sr-Cyrl-RS" w:eastAsia="en-US"/>
        </w:rPr>
      </w:pP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noProof/>
          <w:kern w:val="0"/>
          <w:lang w:val="sr-Cyrl-RS" w:eastAsia="en-US"/>
        </w:rPr>
      </w:pPr>
      <w:r w:rsidRPr="0046741C">
        <w:rPr>
          <w:rFonts w:asciiTheme="majorHAnsi" w:eastAsia="Times New Roman" w:hAnsiTheme="majorHAnsi" w:cs="Arial"/>
          <w:noProof/>
          <w:kern w:val="0"/>
          <w:lang w:val="sr-Cyrl-RS" w:eastAsia="en-US"/>
        </w:rPr>
        <w:t xml:space="preserve">Уколико Добављач не изврши испоруку или је изврши делимично, обавезан је да плати Наручиоцу уговорну казну у износу од 10% вредности уговора. </w:t>
      </w:r>
    </w:p>
    <w:p w:rsidR="0081184F" w:rsidRPr="0046741C" w:rsidRDefault="0081184F" w:rsidP="0081184F">
      <w:pPr>
        <w:suppressAutoHyphens w:val="0"/>
        <w:autoSpaceDE w:val="0"/>
        <w:autoSpaceDN w:val="0"/>
        <w:adjustRightInd w:val="0"/>
        <w:spacing w:line="240" w:lineRule="auto"/>
        <w:jc w:val="both"/>
        <w:rPr>
          <w:rFonts w:asciiTheme="majorHAnsi" w:eastAsia="Times New Roman" w:hAnsiTheme="majorHAnsi" w:cs="Arial"/>
          <w:noProof/>
          <w:kern w:val="0"/>
          <w:lang w:val="sr-Cyrl-RS" w:eastAsia="en-US"/>
        </w:rPr>
      </w:pPr>
    </w:p>
    <w:p w:rsidR="0081184F" w:rsidRPr="0046741C" w:rsidRDefault="0081184F" w:rsidP="0081184F">
      <w:pPr>
        <w:jc w:val="both"/>
        <w:rPr>
          <w:rFonts w:asciiTheme="majorHAnsi" w:eastAsia="Times New Roman" w:hAnsiTheme="majorHAnsi" w:cs="Arial"/>
          <w:noProof/>
          <w:kern w:val="0"/>
          <w:lang w:val="sr-Cyrl-RS" w:eastAsia="en-US"/>
        </w:rPr>
      </w:pPr>
      <w:r w:rsidRPr="0046741C">
        <w:rPr>
          <w:rFonts w:asciiTheme="majorHAnsi" w:eastAsia="Times New Roman" w:hAnsiTheme="majorHAnsi" w:cs="Arial"/>
          <w:noProof/>
          <w:kern w:val="0"/>
          <w:lang w:val="sr-Cyrl-RS" w:eastAsia="en-US"/>
        </w:rPr>
        <w:t>Право Наручиоца на наплату уговорне казне не утиче на право Наручиоца да захтева накнаду штете.</w:t>
      </w:r>
    </w:p>
    <w:p w:rsidR="0081184F" w:rsidRPr="0046741C" w:rsidRDefault="0081184F" w:rsidP="0081184F">
      <w:pPr>
        <w:rPr>
          <w:rFonts w:asciiTheme="majorHAnsi" w:hAnsiTheme="majorHAnsi" w:cs="Arial"/>
          <w:b/>
          <w:noProof/>
          <w:lang w:val="sr-Cyrl-RS"/>
        </w:rPr>
      </w:pPr>
      <w:r w:rsidRPr="0046741C">
        <w:rPr>
          <w:rFonts w:asciiTheme="majorHAnsi" w:hAnsiTheme="majorHAnsi" w:cs="Arial"/>
          <w:b/>
          <w:noProof/>
          <w:lang w:val="sr-Cyrl-RS"/>
        </w:rPr>
        <w:t xml:space="preserve"> </w:t>
      </w:r>
    </w:p>
    <w:p w:rsidR="0081184F" w:rsidRPr="0046741C" w:rsidRDefault="0081184F" w:rsidP="0081184F">
      <w:pPr>
        <w:rPr>
          <w:rFonts w:asciiTheme="majorHAnsi" w:hAnsiTheme="majorHAnsi" w:cs="Arial"/>
          <w:b/>
          <w:noProof/>
          <w:lang w:val="sr-Cyrl-RS"/>
        </w:rPr>
      </w:pPr>
    </w:p>
    <w:p w:rsidR="0081184F" w:rsidRPr="0046741C" w:rsidRDefault="0081184F" w:rsidP="0081184F">
      <w:pPr>
        <w:suppressAutoHyphens w:val="0"/>
        <w:spacing w:after="120" w:line="276" w:lineRule="auto"/>
        <w:contextualSpacing/>
        <w:rPr>
          <w:rFonts w:asciiTheme="majorHAnsi" w:eastAsia="Times New Roman" w:hAnsiTheme="majorHAnsi" w:cs="Arial"/>
          <w:b/>
          <w:bCs/>
          <w:noProof/>
          <w:kern w:val="0"/>
          <w:lang w:val="sr-Cyrl-RS" w:eastAsia="en-US"/>
        </w:rPr>
      </w:pPr>
      <w:r w:rsidRPr="0046741C">
        <w:rPr>
          <w:rFonts w:asciiTheme="majorHAnsi" w:eastAsia="Times New Roman" w:hAnsiTheme="majorHAnsi" w:cs="Arial"/>
          <w:b/>
          <w:bCs/>
          <w:noProof/>
          <w:kern w:val="0"/>
          <w:lang w:val="sr-Cyrl-RS" w:eastAsia="en-US"/>
        </w:rPr>
        <w:t>ВИША СИЛА</w:t>
      </w:r>
    </w:p>
    <w:p w:rsidR="0081184F" w:rsidRPr="0046741C" w:rsidRDefault="0081184F" w:rsidP="0081184F">
      <w:pPr>
        <w:spacing w:after="120"/>
        <w:jc w:val="center"/>
        <w:rPr>
          <w:rFonts w:asciiTheme="majorHAnsi" w:eastAsia="Times New Roman" w:hAnsiTheme="majorHAnsi" w:cs="Arial"/>
          <w:b/>
          <w:noProof/>
          <w:kern w:val="0"/>
          <w:lang w:val="sr-Cyrl-RS" w:eastAsia="en-US"/>
        </w:rPr>
      </w:pPr>
      <w:r w:rsidRPr="0046741C">
        <w:rPr>
          <w:rFonts w:asciiTheme="majorHAnsi" w:eastAsia="Times New Roman" w:hAnsiTheme="majorHAnsi" w:cs="Arial"/>
          <w:b/>
          <w:noProof/>
          <w:kern w:val="0"/>
          <w:lang w:val="sr-Cyrl-RS" w:eastAsia="en-US"/>
        </w:rPr>
        <w:t>Члан 9.</w:t>
      </w:r>
    </w:p>
    <w:p w:rsidR="0081184F" w:rsidRPr="0046741C" w:rsidRDefault="0081184F" w:rsidP="0081184F">
      <w:pPr>
        <w:spacing w:after="120"/>
        <w:jc w:val="both"/>
        <w:rPr>
          <w:rFonts w:asciiTheme="majorHAnsi" w:hAnsiTheme="majorHAnsi" w:cs="Arial"/>
          <w:noProof/>
          <w:color w:val="auto"/>
          <w:spacing w:val="2"/>
          <w:lang w:val="sr-Cyrl-RS"/>
        </w:rPr>
      </w:pPr>
      <w:r w:rsidRPr="0046741C">
        <w:rPr>
          <w:rFonts w:asciiTheme="majorHAnsi" w:hAnsiTheme="majorHAnsi" w:cs="Arial"/>
          <w:noProof/>
          <w:color w:val="auto"/>
          <w:spacing w:val="2"/>
          <w:lang w:val="sr-Cyrl-RS"/>
        </w:rPr>
        <w:t>Наступање више силе ослобађа од одговорности уговорне стране за кашњење у извршењу уговорних обавеза. О датуму наступања, трајања и престанка више силе, уговорне стране су обавезне да без одлагања једна другу обавесте писаним путем.</w:t>
      </w:r>
    </w:p>
    <w:p w:rsidR="0081184F" w:rsidRPr="0046741C" w:rsidRDefault="0081184F" w:rsidP="0081184F">
      <w:pPr>
        <w:spacing w:after="120"/>
        <w:jc w:val="both"/>
        <w:rPr>
          <w:rFonts w:asciiTheme="majorHAnsi" w:hAnsiTheme="majorHAnsi" w:cs="Arial"/>
          <w:i/>
          <w:noProof/>
          <w:color w:val="auto"/>
          <w:spacing w:val="2"/>
          <w:lang w:val="sr-Cyrl-RS"/>
        </w:rPr>
      </w:pPr>
      <w:r w:rsidRPr="0046741C">
        <w:rPr>
          <w:rFonts w:asciiTheme="majorHAnsi" w:hAnsiTheme="majorHAnsi" w:cs="Arial"/>
          <w:noProof/>
          <w:color w:val="auto"/>
          <w:spacing w:val="2"/>
          <w:lang w:val="sr-Cyrl-RS"/>
        </w:rPr>
        <w:t>Као случајеви више силе сматрају се природне катастрофе, пожар, поплава, експлозија, транспорне несреће, одлуке органа власти, штрајкови и други случајеви који се у моменту закључења овог уговора нису могли предвидети.</w:t>
      </w:r>
    </w:p>
    <w:p w:rsidR="0081184F" w:rsidRPr="0046741C" w:rsidRDefault="0081184F" w:rsidP="0081184F">
      <w:pPr>
        <w:rPr>
          <w:rFonts w:asciiTheme="majorHAnsi" w:hAnsiTheme="majorHAnsi" w:cs="Arial"/>
          <w:b/>
          <w:noProof/>
          <w:lang w:val="sr-Cyrl-RS"/>
        </w:rPr>
      </w:pPr>
    </w:p>
    <w:p w:rsidR="0081184F" w:rsidRPr="0046741C" w:rsidRDefault="0081184F" w:rsidP="0081184F">
      <w:pPr>
        <w:rPr>
          <w:rFonts w:asciiTheme="majorHAnsi" w:hAnsiTheme="majorHAnsi"/>
          <w:b/>
          <w:bCs/>
          <w:iCs/>
          <w:noProof/>
          <w:lang w:val="sr-Cyrl-RS"/>
        </w:rPr>
      </w:pPr>
      <w:r w:rsidRPr="0046741C">
        <w:rPr>
          <w:rFonts w:asciiTheme="majorHAnsi" w:hAnsiTheme="majorHAnsi"/>
          <w:b/>
          <w:bCs/>
          <w:iCs/>
          <w:noProof/>
          <w:lang w:val="sr-Cyrl-RS"/>
        </w:rPr>
        <w:t>ВАЖЕЊЕ УГОВОРА</w:t>
      </w:r>
    </w:p>
    <w:p w:rsidR="0081184F" w:rsidRPr="0046741C" w:rsidRDefault="0081184F" w:rsidP="0081184F">
      <w:pPr>
        <w:jc w:val="center"/>
        <w:rPr>
          <w:rFonts w:asciiTheme="majorHAnsi" w:hAnsiTheme="majorHAnsi"/>
          <w:b/>
          <w:bCs/>
          <w:iCs/>
          <w:noProof/>
          <w:lang w:val="sr-Cyrl-RS"/>
        </w:rPr>
      </w:pPr>
      <w:r w:rsidRPr="0046741C">
        <w:rPr>
          <w:rFonts w:asciiTheme="majorHAnsi" w:hAnsiTheme="majorHAnsi"/>
          <w:b/>
          <w:bCs/>
          <w:iCs/>
          <w:noProof/>
          <w:lang w:val="sr-Cyrl-RS"/>
        </w:rPr>
        <w:t>Члан 10.</w:t>
      </w:r>
    </w:p>
    <w:p w:rsidR="0081184F" w:rsidRPr="0046741C" w:rsidRDefault="0081184F" w:rsidP="0081184F">
      <w:pPr>
        <w:rPr>
          <w:rFonts w:asciiTheme="majorHAnsi" w:hAnsiTheme="majorHAnsi"/>
          <w:noProof/>
          <w:lang w:val="sr-Cyrl-RS"/>
        </w:rPr>
      </w:pPr>
    </w:p>
    <w:p w:rsidR="0081184F" w:rsidRPr="0046741C" w:rsidRDefault="0081184F" w:rsidP="0081184F">
      <w:pPr>
        <w:rPr>
          <w:rFonts w:asciiTheme="majorHAnsi" w:hAnsiTheme="majorHAnsi" w:cs="Arial"/>
          <w:noProof/>
          <w:color w:val="auto"/>
          <w:spacing w:val="2"/>
          <w:lang w:val="sr-Cyrl-RS"/>
        </w:rPr>
      </w:pPr>
      <w:r w:rsidRPr="0046741C">
        <w:rPr>
          <w:rFonts w:asciiTheme="majorHAnsi" w:hAnsiTheme="majorHAnsi" w:cs="Arial"/>
          <w:noProof/>
          <w:color w:val="auto"/>
          <w:spacing w:val="2"/>
          <w:lang w:val="sr-Cyrl-RS"/>
        </w:rPr>
        <w:t>Овај уговор ступа на снагу кад се испуне следећи услови:</w:t>
      </w:r>
    </w:p>
    <w:p w:rsidR="0081184F" w:rsidRPr="0046741C" w:rsidRDefault="0081184F" w:rsidP="0081184F">
      <w:pPr>
        <w:pStyle w:val="ListParagraph"/>
        <w:numPr>
          <w:ilvl w:val="0"/>
          <w:numId w:val="43"/>
        </w:numPr>
        <w:rPr>
          <w:rFonts w:asciiTheme="majorHAnsi" w:hAnsiTheme="majorHAnsi" w:cs="Arial"/>
          <w:noProof/>
          <w:color w:val="auto"/>
          <w:spacing w:val="2"/>
          <w:lang w:val="sr-Cyrl-RS"/>
        </w:rPr>
      </w:pPr>
      <w:r w:rsidRPr="0046741C">
        <w:rPr>
          <w:rFonts w:asciiTheme="majorHAnsi" w:hAnsiTheme="majorHAnsi" w:cs="Arial"/>
          <w:noProof/>
          <w:color w:val="auto"/>
          <w:spacing w:val="2"/>
          <w:lang w:val="sr-Cyrl-RS"/>
        </w:rPr>
        <w:t>када уговор потпишу овлашћена лица уговорних страна И</w:t>
      </w:r>
    </w:p>
    <w:p w:rsidR="0081184F" w:rsidRPr="0046741C" w:rsidRDefault="0081184F" w:rsidP="0081184F">
      <w:pPr>
        <w:pStyle w:val="ListParagraph"/>
        <w:numPr>
          <w:ilvl w:val="0"/>
          <w:numId w:val="43"/>
        </w:numPr>
        <w:jc w:val="both"/>
        <w:rPr>
          <w:rFonts w:asciiTheme="majorHAnsi" w:hAnsiTheme="majorHAnsi" w:cs="Arial"/>
          <w:noProof/>
          <w:color w:val="auto"/>
          <w:spacing w:val="2"/>
          <w:lang w:val="sr-Cyrl-RS"/>
        </w:rPr>
      </w:pPr>
      <w:r w:rsidRPr="0046741C">
        <w:rPr>
          <w:rFonts w:asciiTheme="majorHAnsi" w:hAnsiTheme="majorHAnsi" w:cs="Arial"/>
          <w:noProof/>
          <w:color w:val="auto"/>
          <w:spacing w:val="2"/>
          <w:lang w:val="sr-Cyrl-RS"/>
        </w:rPr>
        <w:t>када добављач достави средства финансијског обезбеђења за добро извршење посла.</w:t>
      </w:r>
    </w:p>
    <w:p w:rsidR="0081184F" w:rsidRPr="0046741C" w:rsidRDefault="0081184F" w:rsidP="0081184F">
      <w:pPr>
        <w:jc w:val="both"/>
        <w:rPr>
          <w:rFonts w:asciiTheme="majorHAnsi" w:hAnsiTheme="majorHAnsi"/>
          <w:bCs/>
          <w:iCs/>
          <w:noProof/>
          <w:lang w:val="sr-Cyrl-RS"/>
        </w:rPr>
      </w:pPr>
      <w:r w:rsidRPr="0046741C">
        <w:rPr>
          <w:rFonts w:asciiTheme="majorHAnsi" w:hAnsiTheme="majorHAnsi"/>
          <w:bCs/>
          <w:iCs/>
          <w:noProof/>
          <w:lang w:val="sr-Cyrl-RS"/>
        </w:rPr>
        <w:t xml:space="preserve">Овај уговор важи док се не испоручи сва количина тражених добара. </w:t>
      </w:r>
    </w:p>
    <w:p w:rsidR="0081184F" w:rsidRPr="0046741C" w:rsidRDefault="0081184F" w:rsidP="0081184F">
      <w:pPr>
        <w:jc w:val="both"/>
        <w:rPr>
          <w:b/>
          <w:noProof/>
          <w:lang w:val="sr-Cyrl-RS"/>
        </w:rPr>
      </w:pPr>
    </w:p>
    <w:p w:rsidR="0081184F" w:rsidRPr="0046741C" w:rsidRDefault="0081184F" w:rsidP="0081184F">
      <w:pPr>
        <w:jc w:val="both"/>
        <w:rPr>
          <w:b/>
          <w:bCs/>
          <w:iCs/>
          <w:noProof/>
          <w:lang w:val="sr-Cyrl-RS"/>
        </w:rPr>
      </w:pPr>
    </w:p>
    <w:p w:rsidR="0081184F" w:rsidRPr="0046741C" w:rsidRDefault="0081184F" w:rsidP="0081184F">
      <w:pPr>
        <w:suppressAutoHyphens w:val="0"/>
        <w:spacing w:after="120" w:line="276" w:lineRule="auto"/>
        <w:contextualSpacing/>
        <w:rPr>
          <w:rFonts w:asciiTheme="majorHAnsi" w:hAnsiTheme="majorHAnsi"/>
          <w:b/>
          <w:bCs/>
          <w:iCs/>
          <w:noProof/>
          <w:lang w:val="sr-Cyrl-RS"/>
        </w:rPr>
      </w:pPr>
      <w:r w:rsidRPr="0046741C">
        <w:rPr>
          <w:rFonts w:asciiTheme="majorHAnsi" w:hAnsiTheme="majorHAnsi"/>
          <w:b/>
          <w:bCs/>
          <w:iCs/>
          <w:noProof/>
          <w:lang w:val="sr-Cyrl-RS"/>
        </w:rPr>
        <w:t>ОСТАЛЕ ОДРЕДБЕ УГОВОРА</w:t>
      </w:r>
    </w:p>
    <w:p w:rsidR="0081184F" w:rsidRPr="0046741C" w:rsidRDefault="0081184F" w:rsidP="0081184F">
      <w:pPr>
        <w:jc w:val="center"/>
        <w:rPr>
          <w:rFonts w:asciiTheme="majorHAnsi" w:hAnsiTheme="majorHAnsi"/>
          <w:b/>
          <w:bCs/>
          <w:iCs/>
          <w:noProof/>
          <w:lang w:val="sr-Cyrl-RS"/>
        </w:rPr>
      </w:pPr>
      <w:r w:rsidRPr="0046741C">
        <w:rPr>
          <w:rFonts w:asciiTheme="majorHAnsi" w:hAnsiTheme="majorHAnsi"/>
          <w:b/>
          <w:bCs/>
          <w:iCs/>
          <w:noProof/>
          <w:lang w:val="sr-Cyrl-RS"/>
        </w:rPr>
        <w:t>Члан 11.</w:t>
      </w:r>
    </w:p>
    <w:p w:rsidR="0081184F" w:rsidRPr="0046741C" w:rsidRDefault="0081184F" w:rsidP="0081184F">
      <w:pPr>
        <w:jc w:val="both"/>
        <w:rPr>
          <w:b/>
          <w:bCs/>
          <w:iCs/>
          <w:noProof/>
          <w:lang w:val="sr-Cyrl-RS"/>
        </w:rPr>
      </w:pPr>
    </w:p>
    <w:p w:rsidR="0081184F" w:rsidRPr="0046741C" w:rsidRDefault="0081184F" w:rsidP="0081184F">
      <w:pPr>
        <w:ind w:right="26"/>
        <w:jc w:val="both"/>
        <w:rPr>
          <w:rFonts w:asciiTheme="majorHAnsi" w:hAnsiTheme="majorHAnsi"/>
          <w:noProof/>
          <w:lang w:val="sr-Cyrl-RS"/>
        </w:rPr>
      </w:pPr>
      <w:r w:rsidRPr="0046741C">
        <w:rPr>
          <w:rFonts w:asciiTheme="majorHAnsi" w:hAnsiTheme="majorHAnsi"/>
          <w:noProof/>
          <w:lang w:val="sr-Cyrl-RS"/>
        </w:rPr>
        <w:t>За све што није регулисано овим уговором примењиваће се одредбе оквирног споразума бр. ....................................... од ................................. године, Закона о облигационим односима, као и други прописи који регулишу ову материју.</w:t>
      </w:r>
    </w:p>
    <w:p w:rsidR="0081184F" w:rsidRPr="0046741C" w:rsidRDefault="0081184F" w:rsidP="0081184F">
      <w:pPr>
        <w:ind w:right="26"/>
        <w:jc w:val="center"/>
        <w:rPr>
          <w:rFonts w:asciiTheme="majorHAnsi" w:hAnsiTheme="majorHAnsi"/>
          <w:noProof/>
          <w:lang w:val="sr-Cyrl-RS"/>
        </w:rPr>
      </w:pPr>
    </w:p>
    <w:p w:rsidR="0081184F" w:rsidRPr="0046741C" w:rsidRDefault="0081184F" w:rsidP="0081184F">
      <w:pPr>
        <w:ind w:right="26"/>
        <w:jc w:val="center"/>
        <w:rPr>
          <w:rFonts w:asciiTheme="majorHAnsi" w:hAnsiTheme="majorHAnsi"/>
          <w:b/>
          <w:noProof/>
          <w:lang w:val="sr-Cyrl-RS"/>
        </w:rPr>
      </w:pPr>
      <w:r w:rsidRPr="0046741C">
        <w:rPr>
          <w:rFonts w:asciiTheme="majorHAnsi" w:hAnsiTheme="majorHAnsi"/>
          <w:b/>
          <w:noProof/>
          <w:lang w:val="sr-Cyrl-RS"/>
        </w:rPr>
        <w:lastRenderedPageBreak/>
        <w:t>Члан 12.</w:t>
      </w:r>
    </w:p>
    <w:p w:rsidR="0081184F" w:rsidRPr="0046741C" w:rsidRDefault="0081184F" w:rsidP="0081184F">
      <w:pPr>
        <w:ind w:right="26"/>
        <w:jc w:val="center"/>
        <w:rPr>
          <w:rFonts w:asciiTheme="majorHAnsi" w:hAnsiTheme="majorHAnsi"/>
          <w:noProof/>
          <w:lang w:val="sr-Cyrl-RS"/>
        </w:rPr>
      </w:pPr>
    </w:p>
    <w:p w:rsidR="0081184F" w:rsidRPr="0046741C" w:rsidRDefault="0081184F" w:rsidP="0081184F">
      <w:pPr>
        <w:ind w:right="26"/>
        <w:jc w:val="both"/>
        <w:rPr>
          <w:rFonts w:asciiTheme="majorHAnsi" w:hAnsiTheme="majorHAnsi"/>
          <w:noProof/>
          <w:lang w:val="sr-Cyrl-RS"/>
        </w:rPr>
      </w:pPr>
      <w:r w:rsidRPr="0046741C">
        <w:rPr>
          <w:rFonts w:asciiTheme="majorHAnsi" w:hAnsiTheme="majorHAnsi"/>
          <w:noProof/>
          <w:lang w:val="sr-Cyrl-RS"/>
        </w:rPr>
        <w:t>Уговорне стране су сагласне да сва спорна питања у вези са овим уговором решавају споразумно. Евентуалне спорове који не буду решени споразумно решаваће Привредни суд у Београду.</w:t>
      </w:r>
    </w:p>
    <w:p w:rsidR="0081184F" w:rsidRPr="0046741C" w:rsidRDefault="0081184F" w:rsidP="0081184F">
      <w:pPr>
        <w:ind w:right="26"/>
        <w:jc w:val="both"/>
        <w:rPr>
          <w:rFonts w:asciiTheme="majorHAnsi" w:hAnsiTheme="majorHAnsi"/>
          <w:noProof/>
          <w:lang w:val="sr-Cyrl-RS"/>
        </w:rPr>
      </w:pPr>
    </w:p>
    <w:p w:rsidR="0081184F" w:rsidRPr="0046741C" w:rsidRDefault="0081184F" w:rsidP="0081184F">
      <w:pPr>
        <w:ind w:right="26"/>
        <w:jc w:val="center"/>
        <w:rPr>
          <w:rFonts w:asciiTheme="majorHAnsi" w:hAnsiTheme="majorHAnsi"/>
          <w:b/>
          <w:noProof/>
          <w:lang w:val="sr-Cyrl-RS"/>
        </w:rPr>
      </w:pPr>
      <w:r w:rsidRPr="0046741C">
        <w:rPr>
          <w:rFonts w:asciiTheme="majorHAnsi" w:hAnsiTheme="majorHAnsi"/>
          <w:b/>
          <w:noProof/>
          <w:lang w:val="sr-Cyrl-RS"/>
        </w:rPr>
        <w:t>Члан 13.</w:t>
      </w:r>
    </w:p>
    <w:p w:rsidR="0081184F" w:rsidRPr="0046741C" w:rsidRDefault="0081184F" w:rsidP="0081184F">
      <w:pPr>
        <w:ind w:right="26"/>
        <w:jc w:val="both"/>
        <w:rPr>
          <w:rFonts w:asciiTheme="majorHAnsi" w:hAnsiTheme="majorHAnsi"/>
          <w:noProof/>
          <w:lang w:val="sr-Cyrl-RS"/>
        </w:rPr>
      </w:pPr>
    </w:p>
    <w:p w:rsidR="0081184F" w:rsidRPr="0046741C" w:rsidRDefault="0081184F" w:rsidP="0081184F">
      <w:pPr>
        <w:ind w:right="26"/>
        <w:jc w:val="both"/>
        <w:rPr>
          <w:rFonts w:asciiTheme="majorHAnsi" w:hAnsiTheme="majorHAnsi"/>
          <w:noProof/>
          <w:lang w:val="sr-Cyrl-RS"/>
        </w:rPr>
      </w:pPr>
      <w:r w:rsidRPr="0046741C">
        <w:rPr>
          <w:rFonts w:asciiTheme="majorHAnsi" w:hAnsiTheme="majorHAnsi"/>
          <w:noProof/>
          <w:lang w:val="sr-Cyrl-RS"/>
        </w:rPr>
        <w:t>Овај Уговор сачињен је у 4 (четири) истоветна примерка од којих по 2 примерка задржава свака уговорна страна.</w:t>
      </w:r>
    </w:p>
    <w:p w:rsidR="0081184F" w:rsidRPr="0046741C" w:rsidRDefault="0081184F" w:rsidP="0081184F">
      <w:pPr>
        <w:ind w:right="26"/>
        <w:jc w:val="both"/>
        <w:rPr>
          <w:rFonts w:asciiTheme="majorHAnsi" w:hAnsiTheme="majorHAnsi"/>
          <w:bCs/>
          <w:iCs/>
          <w:noProof/>
          <w:lang w:val="sr-Cyrl-RS"/>
        </w:rPr>
      </w:pPr>
    </w:p>
    <w:p w:rsidR="0081184F" w:rsidRPr="0046741C" w:rsidRDefault="0081184F" w:rsidP="0081184F">
      <w:pPr>
        <w:jc w:val="both"/>
        <w:rPr>
          <w:rFonts w:asciiTheme="majorHAnsi" w:hAnsiTheme="majorHAnsi" w:cs="Arial"/>
          <w:noProof/>
          <w:color w:val="auto"/>
          <w:u w:val="single"/>
          <w:lang w:val="sr-Cyrl-RS"/>
        </w:rPr>
      </w:pPr>
    </w:p>
    <w:tbl>
      <w:tblPr>
        <w:tblW w:w="0" w:type="auto"/>
        <w:tblLook w:val="04A0" w:firstRow="1" w:lastRow="0" w:firstColumn="1" w:lastColumn="0" w:noHBand="0" w:noVBand="1"/>
      </w:tblPr>
      <w:tblGrid>
        <w:gridCol w:w="3044"/>
        <w:gridCol w:w="2926"/>
        <w:gridCol w:w="3056"/>
      </w:tblGrid>
      <w:tr w:rsidR="0081184F" w:rsidRPr="0046741C" w:rsidTr="0046741C">
        <w:tc>
          <w:tcPr>
            <w:tcW w:w="3190" w:type="dxa"/>
            <w:shd w:val="clear" w:color="auto" w:fill="auto"/>
            <w:vAlign w:val="center"/>
          </w:tcPr>
          <w:p w:rsidR="0081184F" w:rsidRPr="00B7168C" w:rsidRDefault="0081184F" w:rsidP="0046741C">
            <w:pPr>
              <w:pStyle w:val="BodyText2"/>
              <w:spacing w:line="240" w:lineRule="auto"/>
              <w:jc w:val="center"/>
              <w:rPr>
                <w:rFonts w:asciiTheme="majorHAnsi" w:hAnsiTheme="majorHAnsi" w:cs="Arial"/>
                <w:b/>
                <w:noProof/>
                <w:lang w:val="sr-Cyrl-RS"/>
              </w:rPr>
            </w:pPr>
            <w:r w:rsidRPr="00B7168C">
              <w:rPr>
                <w:rFonts w:asciiTheme="majorHAnsi" w:hAnsiTheme="majorHAnsi" w:cs="Arial"/>
                <w:b/>
                <w:noProof/>
                <w:lang w:val="sr-Cyrl-RS"/>
              </w:rPr>
              <w:t xml:space="preserve">ДОБАВЉАЧ </w:t>
            </w:r>
          </w:p>
        </w:tc>
        <w:tc>
          <w:tcPr>
            <w:tcW w:w="3190" w:type="dxa"/>
            <w:shd w:val="clear" w:color="auto" w:fill="auto"/>
            <w:vAlign w:val="center"/>
          </w:tcPr>
          <w:p w:rsidR="0081184F" w:rsidRPr="00B7168C" w:rsidRDefault="0081184F" w:rsidP="0046741C">
            <w:pPr>
              <w:pStyle w:val="BodyText2"/>
              <w:spacing w:line="240" w:lineRule="auto"/>
              <w:jc w:val="center"/>
              <w:rPr>
                <w:rFonts w:asciiTheme="majorHAnsi" w:hAnsiTheme="majorHAnsi" w:cs="Arial"/>
                <w:b/>
                <w:noProof/>
                <w:lang w:val="sr-Cyrl-RS"/>
              </w:rPr>
            </w:pPr>
          </w:p>
        </w:tc>
        <w:tc>
          <w:tcPr>
            <w:tcW w:w="3191" w:type="dxa"/>
            <w:shd w:val="clear" w:color="auto" w:fill="auto"/>
            <w:vAlign w:val="center"/>
          </w:tcPr>
          <w:p w:rsidR="0081184F" w:rsidRPr="0046741C" w:rsidRDefault="0081184F" w:rsidP="0046741C">
            <w:pPr>
              <w:pStyle w:val="BodyText2"/>
              <w:spacing w:line="240" w:lineRule="auto"/>
              <w:jc w:val="center"/>
              <w:rPr>
                <w:rFonts w:asciiTheme="majorHAnsi" w:hAnsiTheme="majorHAnsi" w:cs="Arial"/>
                <w:b/>
                <w:noProof/>
                <w:lang w:val="sr-Cyrl-RS"/>
              </w:rPr>
            </w:pPr>
            <w:r w:rsidRPr="00B7168C">
              <w:rPr>
                <w:rFonts w:asciiTheme="majorHAnsi" w:hAnsiTheme="majorHAnsi" w:cs="Arial"/>
                <w:b/>
                <w:noProof/>
                <w:lang w:val="sr-Cyrl-RS"/>
              </w:rPr>
              <w:t>НАРУЧИЛАЦ</w:t>
            </w:r>
          </w:p>
        </w:tc>
      </w:tr>
      <w:tr w:rsidR="0081184F" w:rsidRPr="0046741C" w:rsidTr="0046741C">
        <w:tc>
          <w:tcPr>
            <w:tcW w:w="3190" w:type="dxa"/>
            <w:tcBorders>
              <w:bottom w:val="dotted" w:sz="4" w:space="0" w:color="auto"/>
            </w:tcBorders>
            <w:shd w:val="clear" w:color="auto" w:fill="auto"/>
          </w:tcPr>
          <w:p w:rsidR="0081184F" w:rsidRPr="0046741C" w:rsidRDefault="0081184F" w:rsidP="0046741C">
            <w:pPr>
              <w:pStyle w:val="BodyText2"/>
              <w:spacing w:line="240" w:lineRule="auto"/>
              <w:jc w:val="both"/>
              <w:rPr>
                <w:rFonts w:asciiTheme="majorHAnsi" w:hAnsiTheme="majorHAnsi" w:cs="Arial"/>
                <w:b/>
                <w:noProof/>
                <w:lang w:val="sr-Cyrl-RS"/>
              </w:rPr>
            </w:pPr>
          </w:p>
        </w:tc>
        <w:tc>
          <w:tcPr>
            <w:tcW w:w="3190" w:type="dxa"/>
            <w:shd w:val="clear" w:color="auto" w:fill="auto"/>
          </w:tcPr>
          <w:p w:rsidR="0081184F" w:rsidRPr="0046741C" w:rsidRDefault="0081184F" w:rsidP="0046741C">
            <w:pPr>
              <w:pStyle w:val="BodyText2"/>
              <w:spacing w:line="240" w:lineRule="auto"/>
              <w:jc w:val="both"/>
              <w:rPr>
                <w:rFonts w:asciiTheme="majorHAnsi" w:hAnsiTheme="majorHAnsi" w:cs="Arial"/>
                <w:b/>
                <w:noProof/>
                <w:lang w:val="sr-Cyrl-RS"/>
              </w:rPr>
            </w:pPr>
          </w:p>
        </w:tc>
        <w:tc>
          <w:tcPr>
            <w:tcW w:w="3191" w:type="dxa"/>
            <w:tcBorders>
              <w:bottom w:val="dotted" w:sz="4" w:space="0" w:color="auto"/>
            </w:tcBorders>
            <w:shd w:val="clear" w:color="auto" w:fill="auto"/>
          </w:tcPr>
          <w:p w:rsidR="0081184F" w:rsidRPr="0046741C" w:rsidRDefault="0081184F" w:rsidP="0046741C">
            <w:pPr>
              <w:pStyle w:val="BodyText2"/>
              <w:spacing w:line="240" w:lineRule="auto"/>
              <w:jc w:val="both"/>
              <w:rPr>
                <w:rFonts w:asciiTheme="majorHAnsi" w:hAnsiTheme="majorHAnsi" w:cs="Arial"/>
                <w:b/>
                <w:noProof/>
                <w:lang w:val="sr-Cyrl-RS"/>
              </w:rPr>
            </w:pPr>
          </w:p>
        </w:tc>
      </w:tr>
    </w:tbl>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p w:rsidR="0081184F" w:rsidRPr="0046741C" w:rsidRDefault="0081184F" w:rsidP="0081184F">
      <w:pPr>
        <w:suppressAutoHyphens w:val="0"/>
        <w:spacing w:line="240" w:lineRule="auto"/>
        <w:rPr>
          <w:rFonts w:asciiTheme="majorHAnsi" w:hAnsiTheme="majorHAnsi" w:cs="TimesNewRomanPSMT"/>
          <w:i/>
          <w:iCs/>
          <w:noProof/>
          <w:sz w:val="18"/>
          <w:szCs w:val="18"/>
          <w:lang w:val="sr-Cyrl-RS"/>
        </w:rPr>
      </w:pPr>
    </w:p>
    <w:tbl>
      <w:tblPr>
        <w:tblStyle w:val="TableGrid"/>
        <w:tblW w:w="0" w:type="auto"/>
        <w:tblLook w:val="04A0" w:firstRow="1" w:lastRow="0" w:firstColumn="1" w:lastColumn="0" w:noHBand="0" w:noVBand="1"/>
      </w:tblPr>
      <w:tblGrid>
        <w:gridCol w:w="9016"/>
      </w:tblGrid>
      <w:tr w:rsidR="0081184F" w:rsidRPr="006A2DAB" w:rsidTr="0046741C">
        <w:tc>
          <w:tcPr>
            <w:tcW w:w="9242" w:type="dxa"/>
          </w:tcPr>
          <w:p w:rsidR="0081184F" w:rsidRPr="0046741C" w:rsidRDefault="0081184F" w:rsidP="0046741C">
            <w:pPr>
              <w:pStyle w:val="BodyText3"/>
              <w:spacing w:after="0"/>
              <w:jc w:val="both"/>
              <w:rPr>
                <w:rFonts w:ascii="Arial" w:hAnsi="Arial" w:cs="Arial"/>
                <w:noProof/>
                <w:color w:val="auto"/>
                <w:sz w:val="24"/>
                <w:szCs w:val="24"/>
                <w:lang w:val="sr-Cyrl-RS"/>
              </w:rPr>
            </w:pPr>
          </w:p>
          <w:p w:rsidR="0081184F" w:rsidRPr="0046741C" w:rsidRDefault="0081184F" w:rsidP="0046741C">
            <w:pPr>
              <w:pStyle w:val="BodyText3"/>
              <w:spacing w:after="0"/>
              <w:jc w:val="both"/>
              <w:rPr>
                <w:rFonts w:asciiTheme="majorHAnsi" w:hAnsiTheme="majorHAnsi" w:cs="Arial"/>
                <w:noProof/>
                <w:color w:val="auto"/>
                <w:sz w:val="24"/>
                <w:szCs w:val="24"/>
                <w:lang w:val="sr-Cyrl-RS"/>
              </w:rPr>
            </w:pPr>
            <w:r w:rsidRPr="0046741C">
              <w:rPr>
                <w:rFonts w:asciiTheme="majorHAnsi" w:hAnsiTheme="majorHAnsi" w:cs="Arial"/>
                <w:noProof/>
                <w:color w:val="auto"/>
                <w:sz w:val="24"/>
                <w:szCs w:val="24"/>
                <w:lang w:val="sr-Cyrl-RS"/>
              </w:rPr>
              <w:t>НАПОМЕНА:</w:t>
            </w:r>
          </w:p>
          <w:p w:rsidR="0081184F" w:rsidRPr="0046741C" w:rsidRDefault="0081184F" w:rsidP="0046741C">
            <w:pPr>
              <w:pStyle w:val="BodyText3"/>
              <w:spacing w:after="0"/>
              <w:jc w:val="both"/>
              <w:rPr>
                <w:rFonts w:asciiTheme="majorHAnsi" w:hAnsiTheme="majorHAnsi" w:cs="Arial"/>
                <w:bCs/>
                <w:i/>
                <w:iCs/>
                <w:noProof/>
                <w:color w:val="auto"/>
                <w:sz w:val="24"/>
                <w:szCs w:val="24"/>
                <w:lang w:val="sr-Cyrl-RS"/>
              </w:rPr>
            </w:pPr>
            <w:r w:rsidRPr="0046741C">
              <w:rPr>
                <w:rFonts w:asciiTheme="majorHAnsi" w:hAnsiTheme="majorHAnsi" w:cs="Arial"/>
                <w:bCs/>
                <w:i/>
                <w:iCs/>
                <w:noProof/>
                <w:color w:val="auto"/>
                <w:sz w:val="24"/>
                <w:szCs w:val="24"/>
                <w:lang w:val="sr-Cyrl-RS"/>
              </w:rPr>
              <w:t>Понуђач је у обавези да потпише овај модел уговора и тако се изјасни да је у свему сагласан са моделом уговора и да прихвата да у случају да му се додели уговор, исти закључи у свему у складу са моделом уговора из предметне конкурсне документације.</w:t>
            </w:r>
          </w:p>
          <w:p w:rsidR="0081184F" w:rsidRPr="0046741C" w:rsidRDefault="0081184F" w:rsidP="0046741C">
            <w:pPr>
              <w:pStyle w:val="BodyText3"/>
              <w:spacing w:after="0"/>
              <w:jc w:val="both"/>
              <w:rPr>
                <w:rFonts w:ascii="Arial" w:hAnsi="Arial" w:cs="Arial"/>
                <w:noProof/>
                <w:color w:val="auto"/>
                <w:sz w:val="24"/>
                <w:szCs w:val="24"/>
                <w:lang w:val="sr-Cyrl-RS"/>
              </w:rPr>
            </w:pPr>
          </w:p>
        </w:tc>
      </w:tr>
    </w:tbl>
    <w:p w:rsidR="0081184F" w:rsidRPr="0046741C" w:rsidRDefault="0081184F" w:rsidP="0081184F">
      <w:pPr>
        <w:suppressAutoHyphens w:val="0"/>
        <w:autoSpaceDE w:val="0"/>
        <w:autoSpaceDN w:val="0"/>
        <w:adjustRightInd w:val="0"/>
        <w:spacing w:line="240" w:lineRule="auto"/>
        <w:ind w:right="26"/>
        <w:jc w:val="both"/>
        <w:rPr>
          <w:rFonts w:asciiTheme="majorHAnsi" w:eastAsia="Times New Roman" w:hAnsiTheme="majorHAnsi"/>
          <w:noProof/>
          <w:color w:val="FF0000"/>
          <w:lang w:val="sr-Cyrl-RS"/>
        </w:rPr>
      </w:pPr>
    </w:p>
    <w:p w:rsidR="0081184F" w:rsidRPr="0046741C" w:rsidRDefault="0081184F" w:rsidP="0081184F">
      <w:pPr>
        <w:suppressAutoHyphens w:val="0"/>
        <w:autoSpaceDE w:val="0"/>
        <w:autoSpaceDN w:val="0"/>
        <w:adjustRightInd w:val="0"/>
        <w:spacing w:line="240" w:lineRule="auto"/>
        <w:ind w:right="26"/>
        <w:jc w:val="both"/>
        <w:rPr>
          <w:rFonts w:asciiTheme="majorHAnsi" w:eastAsia="Times New Roman" w:hAnsiTheme="majorHAnsi"/>
          <w:noProof/>
          <w:color w:val="FF0000"/>
          <w:lang w:val="sr-Cyrl-RS"/>
        </w:rPr>
      </w:pPr>
    </w:p>
    <w:p w:rsidR="0081184F" w:rsidRPr="0046741C" w:rsidRDefault="0081184F" w:rsidP="0081184F">
      <w:pPr>
        <w:suppressAutoHyphens w:val="0"/>
        <w:autoSpaceDE w:val="0"/>
        <w:autoSpaceDN w:val="0"/>
        <w:adjustRightInd w:val="0"/>
        <w:spacing w:line="240" w:lineRule="auto"/>
        <w:ind w:right="26"/>
        <w:jc w:val="both"/>
        <w:rPr>
          <w:rFonts w:asciiTheme="majorHAnsi" w:eastAsia="Times New Roman" w:hAnsiTheme="majorHAnsi"/>
          <w:noProof/>
          <w:color w:val="FF0000"/>
          <w:lang w:val="sr-Cyrl-RS"/>
        </w:rPr>
      </w:pPr>
    </w:p>
    <w:p w:rsidR="0081184F" w:rsidRPr="0046741C" w:rsidRDefault="0081184F" w:rsidP="0081184F">
      <w:pPr>
        <w:suppressAutoHyphens w:val="0"/>
        <w:autoSpaceDE w:val="0"/>
        <w:autoSpaceDN w:val="0"/>
        <w:adjustRightInd w:val="0"/>
        <w:spacing w:line="240" w:lineRule="auto"/>
        <w:ind w:right="26"/>
        <w:jc w:val="both"/>
        <w:rPr>
          <w:rFonts w:asciiTheme="majorHAnsi" w:eastAsia="Times New Roman" w:hAnsiTheme="majorHAnsi"/>
          <w:noProof/>
          <w:color w:val="FF0000"/>
          <w:lang w:val="sr-Cyrl-RS"/>
        </w:rPr>
      </w:pPr>
    </w:p>
    <w:p w:rsidR="0081184F" w:rsidRPr="0046741C" w:rsidRDefault="0081184F" w:rsidP="0081184F">
      <w:pPr>
        <w:suppressAutoHyphens w:val="0"/>
        <w:autoSpaceDE w:val="0"/>
        <w:autoSpaceDN w:val="0"/>
        <w:adjustRightInd w:val="0"/>
        <w:spacing w:line="240" w:lineRule="auto"/>
        <w:ind w:right="26"/>
        <w:jc w:val="both"/>
        <w:rPr>
          <w:rFonts w:asciiTheme="majorHAnsi" w:eastAsia="Times New Roman" w:hAnsiTheme="majorHAnsi"/>
          <w:noProof/>
          <w:color w:val="FF0000"/>
          <w:lang w:val="sr-Cyrl-RS"/>
        </w:rPr>
      </w:pPr>
    </w:p>
    <w:p w:rsidR="0081184F" w:rsidRPr="0046741C" w:rsidRDefault="0081184F" w:rsidP="0081184F">
      <w:pPr>
        <w:suppressAutoHyphens w:val="0"/>
        <w:autoSpaceDE w:val="0"/>
        <w:autoSpaceDN w:val="0"/>
        <w:adjustRightInd w:val="0"/>
        <w:spacing w:line="240" w:lineRule="auto"/>
        <w:ind w:right="26"/>
        <w:jc w:val="both"/>
        <w:rPr>
          <w:rFonts w:asciiTheme="majorHAnsi" w:eastAsia="Times New Roman" w:hAnsiTheme="majorHAnsi"/>
          <w:noProof/>
          <w:color w:val="FF0000"/>
          <w:lang w:val="sr-Cyrl-RS"/>
        </w:rPr>
      </w:pPr>
    </w:p>
    <w:p w:rsidR="00B62C15" w:rsidRPr="0046741C" w:rsidRDefault="00B62C15">
      <w:pPr>
        <w:rPr>
          <w:noProof/>
          <w:lang w:val="sr-Cyrl-RS"/>
        </w:rPr>
      </w:pPr>
    </w:p>
    <w:sectPr w:rsidR="00B62C15" w:rsidRPr="0046741C" w:rsidSect="0046741C">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AAB" w:rsidRDefault="000D0AAB">
      <w:pPr>
        <w:spacing w:line="240" w:lineRule="auto"/>
      </w:pPr>
      <w:r>
        <w:separator/>
      </w:r>
    </w:p>
  </w:endnote>
  <w:endnote w:type="continuationSeparator" w:id="0">
    <w:p w:rsidR="000D0AAB" w:rsidRDefault="000D0A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sig w:usb0="00000203" w:usb1="00000000" w:usb2="00000000" w:usb3="00000000" w:csb0="00000005" w:csb1="00000000"/>
  </w:font>
  <w:font w:name="Calibri">
    <w:charset w:val="00"/>
    <w:family w:val="swiss"/>
    <w:pitch w:val="variable"/>
    <w:sig w:usb0="E10002FF" w:usb1="4000ACFF" w:usb2="00000009" w:usb3="00000000" w:csb0="0000019F" w:csb1="00000000"/>
  </w:font>
  <w:font w:name="font275">
    <w:altName w:val="Times New Roman"/>
    <w:charset w:val="EE"/>
    <w:family w:val="auto"/>
    <w:pitch w:val="variable"/>
  </w:font>
  <w:font w:name="Book Antiqua">
    <w:charset w:val="00"/>
    <w:family w:val="roman"/>
    <w:pitch w:val="variable"/>
    <w:sig w:usb0="00000287" w:usb1="00000000" w:usb2="00000000" w:usb3="00000000" w:csb0="0000009F" w:csb1="00000000"/>
  </w:font>
  <w:font w:name="Tahoma">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imesNewRomanPS-BoldMT">
    <w:altName w:val="Times New Roman"/>
    <w:charset w:val="EE"/>
    <w:family w:val="auto"/>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8208"/>
      <w:gridCol w:w="1034"/>
    </w:tblGrid>
    <w:tr w:rsidR="000D0AAB">
      <w:tc>
        <w:tcPr>
          <w:tcW w:w="8208" w:type="dxa"/>
          <w:tcBorders>
            <w:top w:val="single" w:sz="8" w:space="0" w:color="808080"/>
          </w:tcBorders>
          <w:shd w:val="clear" w:color="auto" w:fill="auto"/>
        </w:tcPr>
        <w:p w:rsidR="000D0AAB" w:rsidRDefault="000D0AAB">
          <w:pPr>
            <w:pStyle w:val="Footer"/>
            <w:jc w:val="right"/>
          </w:pPr>
          <w:proofErr w:type="spellStart"/>
          <w:r>
            <w:rPr>
              <w:b/>
              <w:bCs/>
              <w:color w:val="1F497D"/>
            </w:rPr>
            <w:t>Конкурсна</w:t>
          </w:r>
          <w:proofErr w:type="spellEnd"/>
          <w:r>
            <w:rPr>
              <w:b/>
              <w:bCs/>
              <w:color w:val="1F497D"/>
            </w:rPr>
            <w:t xml:space="preserve"> </w:t>
          </w:r>
          <w:proofErr w:type="spellStart"/>
          <w:r>
            <w:rPr>
              <w:b/>
              <w:bCs/>
              <w:color w:val="1F497D"/>
            </w:rPr>
            <w:t>документација</w:t>
          </w:r>
          <w:proofErr w:type="spellEnd"/>
          <w:r>
            <w:rPr>
              <w:b/>
              <w:bCs/>
              <w:color w:val="1F497D"/>
            </w:rPr>
            <w:t xml:space="preserve"> у </w:t>
          </w:r>
          <w:proofErr w:type="spellStart"/>
          <w:r>
            <w:rPr>
              <w:b/>
              <w:bCs/>
              <w:color w:val="1F497D"/>
            </w:rPr>
            <w:t>отвореном</w:t>
          </w:r>
          <w:proofErr w:type="spellEnd"/>
          <w:r>
            <w:rPr>
              <w:b/>
              <w:bCs/>
              <w:color w:val="1F497D"/>
            </w:rPr>
            <w:t xml:space="preserve"> </w:t>
          </w:r>
          <w:proofErr w:type="spellStart"/>
          <w:r>
            <w:rPr>
              <w:b/>
              <w:bCs/>
              <w:color w:val="1F497D"/>
            </w:rPr>
            <w:t>поступку</w:t>
          </w:r>
          <w:proofErr w:type="spellEnd"/>
          <w:r>
            <w:rPr>
              <w:b/>
              <w:bCs/>
              <w:color w:val="1F497D"/>
            </w:rPr>
            <w:t xml:space="preserve"> </w:t>
          </w:r>
          <w:proofErr w:type="spellStart"/>
          <w:r>
            <w:rPr>
              <w:b/>
              <w:bCs/>
              <w:color w:val="1F497D"/>
            </w:rPr>
            <w:t>за</w:t>
          </w:r>
          <w:proofErr w:type="spellEnd"/>
          <w:r>
            <w:rPr>
              <w:b/>
              <w:bCs/>
              <w:color w:val="1F497D"/>
            </w:rPr>
            <w:t xml:space="preserve"> ЈН </w:t>
          </w:r>
          <w:proofErr w:type="spellStart"/>
          <w:r>
            <w:rPr>
              <w:b/>
              <w:bCs/>
              <w:color w:val="1F497D"/>
            </w:rPr>
            <w:t>бр</w:t>
          </w:r>
          <w:proofErr w:type="spellEnd"/>
          <w:r>
            <w:rPr>
              <w:b/>
              <w:bCs/>
              <w:color w:val="1F497D"/>
            </w:rPr>
            <w:t>.......</w:t>
          </w:r>
        </w:p>
      </w:tc>
      <w:tc>
        <w:tcPr>
          <w:tcW w:w="1034" w:type="dxa"/>
          <w:tcBorders>
            <w:top w:val="single" w:sz="8" w:space="0" w:color="808080"/>
            <w:left w:val="single" w:sz="8" w:space="0" w:color="808080"/>
          </w:tcBorders>
          <w:shd w:val="clear" w:color="auto" w:fill="auto"/>
        </w:tcPr>
        <w:p w:rsidR="000D0AAB" w:rsidRDefault="000D0AAB">
          <w:pPr>
            <w:pStyle w:val="Footer"/>
          </w:pPr>
          <w:r>
            <w:rPr>
              <w:b/>
              <w:bCs/>
              <w:color w:val="1F497D"/>
            </w:rPr>
            <w:fldChar w:fldCharType="begin"/>
          </w:r>
          <w:r>
            <w:rPr>
              <w:b/>
              <w:bCs/>
              <w:color w:val="1F497D"/>
            </w:rPr>
            <w:instrText xml:space="preserve"> PAGE </w:instrText>
          </w:r>
          <w:r>
            <w:rPr>
              <w:b/>
              <w:bCs/>
              <w:color w:val="1F497D"/>
            </w:rPr>
            <w:fldChar w:fldCharType="separate"/>
          </w:r>
          <w:r w:rsidR="00914467">
            <w:rPr>
              <w:b/>
              <w:bCs/>
              <w:noProof/>
              <w:color w:val="1F497D"/>
            </w:rPr>
            <w:t>38</w:t>
          </w:r>
          <w:r>
            <w:rPr>
              <w:b/>
              <w:bCs/>
              <w:color w:val="1F497D"/>
            </w:rPr>
            <w:fldChar w:fldCharType="end"/>
          </w:r>
          <w:r>
            <w:rPr>
              <w:color w:val="1F497D"/>
            </w:rPr>
            <w:t>/</w:t>
          </w:r>
          <w:r>
            <w:rPr>
              <w:b/>
              <w:bCs/>
              <w:color w:val="1F497D"/>
            </w:rPr>
            <w:fldChar w:fldCharType="begin"/>
          </w:r>
          <w:r>
            <w:rPr>
              <w:b/>
              <w:bCs/>
              <w:color w:val="1F497D"/>
            </w:rPr>
            <w:instrText xml:space="preserve"> NUMPAGES \*Arabic </w:instrText>
          </w:r>
          <w:r>
            <w:rPr>
              <w:b/>
              <w:bCs/>
              <w:color w:val="1F497D"/>
            </w:rPr>
            <w:fldChar w:fldCharType="separate"/>
          </w:r>
          <w:r w:rsidR="00914467">
            <w:rPr>
              <w:b/>
              <w:bCs/>
              <w:noProof/>
              <w:color w:val="1F497D"/>
            </w:rPr>
            <w:t>77</w:t>
          </w:r>
          <w:r>
            <w:rPr>
              <w:b/>
              <w:bCs/>
              <w:color w:val="1F497D"/>
            </w:rPr>
            <w:fldChar w:fldCharType="end"/>
          </w:r>
        </w:p>
      </w:tc>
    </w:tr>
  </w:tbl>
  <w:p w:rsidR="000D0AAB" w:rsidRDefault="000D0AAB">
    <w:pPr>
      <w:pStyle w:val="Footer"/>
      <w:jc w:val="right"/>
    </w:pPr>
    <w:r>
      <w:t xml:space="preserve"> </w:t>
    </w:r>
  </w:p>
  <w:p w:rsidR="000D0AAB" w:rsidRDefault="000D0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AAB" w:rsidRDefault="000D0AAB">
      <w:pPr>
        <w:spacing w:line="240" w:lineRule="auto"/>
      </w:pPr>
      <w:r>
        <w:separator/>
      </w:r>
    </w:p>
  </w:footnote>
  <w:footnote w:type="continuationSeparator" w:id="0">
    <w:p w:rsidR="000D0AAB" w:rsidRDefault="000D0A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AAB" w:rsidRDefault="000D0AAB">
    <w:pPr>
      <w:pStyle w:val="Header"/>
    </w:pPr>
    <w:r>
      <w:ptab w:relativeTo="margin" w:alignment="center" w:leader="none"/>
    </w:r>
    <w:r>
      <w:rPr>
        <w:noProof/>
        <w:lang w:eastAsia="en-US"/>
      </w:rPr>
      <w:drawing>
        <wp:inline distT="0" distB="0" distL="0" distR="0" wp14:anchorId="2A82920A" wp14:editId="6E294F17">
          <wp:extent cx="5797550" cy="7010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7550" cy="7010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990" w:hanging="720"/>
      </w:pPr>
      <w:rPr>
        <w:b/>
        <w:i w:val="0"/>
        <w:sz w:val="24"/>
        <w:szCs w:val="24"/>
      </w:rPr>
    </w:lvl>
    <w:lvl w:ilvl="2">
      <w:start w:val="1"/>
      <w:numFmt w:val="decimal"/>
      <w:lvlText w:val="%1.%2.%3."/>
      <w:lvlJc w:val="left"/>
      <w:pPr>
        <w:tabs>
          <w:tab w:val="num" w:pos="-360"/>
        </w:tabs>
        <w:ind w:left="720" w:hanging="720"/>
      </w:pPr>
    </w:lvl>
    <w:lvl w:ilvl="3">
      <w:start w:val="1"/>
      <w:numFmt w:val="decimal"/>
      <w:lvlText w:val="%1.%2.%3.%4."/>
      <w:lvlJc w:val="left"/>
      <w:pPr>
        <w:tabs>
          <w:tab w:val="num" w:pos="-360"/>
        </w:tabs>
        <w:ind w:left="1080" w:hanging="1080"/>
      </w:pPr>
    </w:lvl>
    <w:lvl w:ilvl="4">
      <w:start w:val="1"/>
      <w:numFmt w:val="decimal"/>
      <w:lvlText w:val="%1.%2.%3.%4.%5."/>
      <w:lvlJc w:val="left"/>
      <w:pPr>
        <w:tabs>
          <w:tab w:val="num" w:pos="-360"/>
        </w:tabs>
        <w:ind w:left="1440" w:hanging="1440"/>
      </w:pPr>
    </w:lvl>
    <w:lvl w:ilvl="5">
      <w:start w:val="1"/>
      <w:numFmt w:val="decimal"/>
      <w:lvlText w:val="%1.%2.%3.%4.%5.%6."/>
      <w:lvlJc w:val="left"/>
      <w:pPr>
        <w:tabs>
          <w:tab w:val="num" w:pos="-360"/>
        </w:tabs>
        <w:ind w:left="1440" w:hanging="1440"/>
      </w:pPr>
    </w:lvl>
    <w:lvl w:ilvl="6">
      <w:start w:val="1"/>
      <w:numFmt w:val="decimal"/>
      <w:lvlText w:val="%1.%2.%3.%4.%5.%6.%7."/>
      <w:lvlJc w:val="left"/>
      <w:pPr>
        <w:tabs>
          <w:tab w:val="num" w:pos="-360"/>
        </w:tabs>
        <w:ind w:left="1800" w:hanging="1800"/>
      </w:pPr>
    </w:lvl>
    <w:lvl w:ilvl="7">
      <w:start w:val="1"/>
      <w:numFmt w:val="decimal"/>
      <w:lvlText w:val="%1.%2.%3.%4.%5.%6.%7.%8."/>
      <w:lvlJc w:val="left"/>
      <w:pPr>
        <w:tabs>
          <w:tab w:val="num" w:pos="-360"/>
        </w:tabs>
        <w:ind w:left="2160" w:hanging="2160"/>
      </w:pPr>
    </w:lvl>
    <w:lvl w:ilvl="8">
      <w:start w:val="1"/>
      <w:numFmt w:val="decimal"/>
      <w:lvlText w:val="%1.%2.%3.%4.%5.%6.%7.%8.%9."/>
      <w:lvlJc w:val="left"/>
      <w:pPr>
        <w:tabs>
          <w:tab w:val="num" w:pos="-360"/>
        </w:tabs>
        <w:ind w:left="2160" w:hanging="2160"/>
      </w:pPr>
    </w:lvl>
  </w:abstractNum>
  <w:abstractNum w:abstractNumId="3" w15:restartNumberingAfterBreak="0">
    <w:nsid w:val="00000004"/>
    <w:multiLevelType w:val="multilevel"/>
    <w:tmpl w:val="3836EB80"/>
    <w:name w:val="WW8Num4"/>
    <w:lvl w:ilvl="0">
      <w:start w:val="1"/>
      <w:numFmt w:val="decimal"/>
      <w:lvlText w:val="%1)"/>
      <w:lvlJc w:val="left"/>
      <w:pPr>
        <w:tabs>
          <w:tab w:val="num" w:pos="810"/>
        </w:tabs>
        <w:ind w:left="1530" w:hanging="360"/>
      </w:pPr>
      <w:rPr>
        <w:rFonts w:cs="Arial"/>
        <w:b w:val="0"/>
        <w:i w:val="0"/>
        <w:sz w:val="24"/>
      </w:rPr>
    </w:lvl>
    <w:lvl w:ilvl="1">
      <w:start w:val="1"/>
      <w:numFmt w:val="decimal"/>
      <w:lvlText w:val="%2."/>
      <w:lvlJc w:val="left"/>
      <w:pPr>
        <w:tabs>
          <w:tab w:val="num" w:pos="360"/>
        </w:tabs>
        <w:ind w:left="1800" w:hanging="360"/>
      </w:pPr>
      <w:rPr>
        <w:rFonts w:hint="default"/>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1C045BD"/>
    <w:multiLevelType w:val="hybridMultilevel"/>
    <w:tmpl w:val="71460A58"/>
    <w:lvl w:ilvl="0" w:tplc="CD84E78C">
      <w:numFmt w:val="bullet"/>
      <w:lvlText w:val="-"/>
      <w:lvlJc w:val="left"/>
      <w:pPr>
        <w:ind w:left="720" w:hanging="360"/>
      </w:pPr>
      <w:rPr>
        <w:rFonts w:ascii="Cambria" w:eastAsia="Arial Unicode MS"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4D22CAE"/>
    <w:multiLevelType w:val="hybridMultilevel"/>
    <w:tmpl w:val="84703F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FB1D66"/>
    <w:multiLevelType w:val="hybridMultilevel"/>
    <w:tmpl w:val="D2105C8E"/>
    <w:lvl w:ilvl="0" w:tplc="7C765D68">
      <w:start w:val="10"/>
      <w:numFmt w:val="bullet"/>
      <w:lvlText w:val="-"/>
      <w:lvlJc w:val="left"/>
      <w:pPr>
        <w:ind w:left="-491" w:hanging="360"/>
      </w:pPr>
      <w:rPr>
        <w:rFonts w:ascii="Cambria" w:eastAsia="Arial Unicode MS" w:hAnsi="Cambria" w:cs="Times New Roman" w:hint="default"/>
      </w:rPr>
    </w:lvl>
    <w:lvl w:ilvl="1" w:tplc="04090003" w:tentative="1">
      <w:start w:val="1"/>
      <w:numFmt w:val="bullet"/>
      <w:lvlText w:val="o"/>
      <w:lvlJc w:val="left"/>
      <w:pPr>
        <w:ind w:left="229" w:hanging="360"/>
      </w:pPr>
      <w:rPr>
        <w:rFonts w:ascii="Courier New" w:hAnsi="Courier New" w:cs="Courier New" w:hint="default"/>
      </w:rPr>
    </w:lvl>
    <w:lvl w:ilvl="2" w:tplc="04090005" w:tentative="1">
      <w:start w:val="1"/>
      <w:numFmt w:val="bullet"/>
      <w:lvlText w:val=""/>
      <w:lvlJc w:val="left"/>
      <w:pPr>
        <w:ind w:left="949" w:hanging="360"/>
      </w:pPr>
      <w:rPr>
        <w:rFonts w:ascii="Wingdings" w:hAnsi="Wingdings" w:hint="default"/>
      </w:rPr>
    </w:lvl>
    <w:lvl w:ilvl="3" w:tplc="04090001" w:tentative="1">
      <w:start w:val="1"/>
      <w:numFmt w:val="bullet"/>
      <w:lvlText w:val=""/>
      <w:lvlJc w:val="left"/>
      <w:pPr>
        <w:ind w:left="1669" w:hanging="360"/>
      </w:pPr>
      <w:rPr>
        <w:rFonts w:ascii="Symbol" w:hAnsi="Symbol" w:hint="default"/>
      </w:rPr>
    </w:lvl>
    <w:lvl w:ilvl="4" w:tplc="04090003" w:tentative="1">
      <w:start w:val="1"/>
      <w:numFmt w:val="bullet"/>
      <w:lvlText w:val="o"/>
      <w:lvlJc w:val="left"/>
      <w:pPr>
        <w:ind w:left="2389" w:hanging="360"/>
      </w:pPr>
      <w:rPr>
        <w:rFonts w:ascii="Courier New" w:hAnsi="Courier New" w:cs="Courier New" w:hint="default"/>
      </w:rPr>
    </w:lvl>
    <w:lvl w:ilvl="5" w:tplc="04090005" w:tentative="1">
      <w:start w:val="1"/>
      <w:numFmt w:val="bullet"/>
      <w:lvlText w:val=""/>
      <w:lvlJc w:val="left"/>
      <w:pPr>
        <w:ind w:left="3109" w:hanging="360"/>
      </w:pPr>
      <w:rPr>
        <w:rFonts w:ascii="Wingdings" w:hAnsi="Wingdings" w:hint="default"/>
      </w:rPr>
    </w:lvl>
    <w:lvl w:ilvl="6" w:tplc="04090001" w:tentative="1">
      <w:start w:val="1"/>
      <w:numFmt w:val="bullet"/>
      <w:lvlText w:val=""/>
      <w:lvlJc w:val="left"/>
      <w:pPr>
        <w:ind w:left="3829" w:hanging="360"/>
      </w:pPr>
      <w:rPr>
        <w:rFonts w:ascii="Symbol" w:hAnsi="Symbol" w:hint="default"/>
      </w:rPr>
    </w:lvl>
    <w:lvl w:ilvl="7" w:tplc="04090003" w:tentative="1">
      <w:start w:val="1"/>
      <w:numFmt w:val="bullet"/>
      <w:lvlText w:val="o"/>
      <w:lvlJc w:val="left"/>
      <w:pPr>
        <w:ind w:left="4549" w:hanging="360"/>
      </w:pPr>
      <w:rPr>
        <w:rFonts w:ascii="Courier New" w:hAnsi="Courier New" w:cs="Courier New" w:hint="default"/>
      </w:rPr>
    </w:lvl>
    <w:lvl w:ilvl="8" w:tplc="04090005" w:tentative="1">
      <w:start w:val="1"/>
      <w:numFmt w:val="bullet"/>
      <w:lvlText w:val=""/>
      <w:lvlJc w:val="left"/>
      <w:pPr>
        <w:ind w:left="5269" w:hanging="360"/>
      </w:pPr>
      <w:rPr>
        <w:rFonts w:ascii="Wingdings" w:hAnsi="Wingdings" w:hint="default"/>
      </w:rPr>
    </w:lvl>
  </w:abstractNum>
  <w:abstractNum w:abstractNumId="1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8204BD6"/>
    <w:multiLevelType w:val="hybridMultilevel"/>
    <w:tmpl w:val="62A6E002"/>
    <w:lvl w:ilvl="0" w:tplc="80BC4EDA">
      <w:start w:val="12"/>
      <w:numFmt w:val="bullet"/>
      <w:lvlText w:val="-"/>
      <w:lvlJc w:val="left"/>
      <w:pPr>
        <w:ind w:left="720" w:hanging="360"/>
      </w:pPr>
      <w:rPr>
        <w:rFonts w:ascii="Arial" w:eastAsia="TimesNewRomanPSMT"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4" w15:restartNumberingAfterBreak="0">
    <w:nsid w:val="1EB07400"/>
    <w:multiLevelType w:val="hybridMultilevel"/>
    <w:tmpl w:val="D3F04856"/>
    <w:lvl w:ilvl="0" w:tplc="80BC4EDA">
      <w:start w:val="12"/>
      <w:numFmt w:val="bullet"/>
      <w:lvlText w:val="-"/>
      <w:lvlJc w:val="left"/>
      <w:pPr>
        <w:tabs>
          <w:tab w:val="num" w:pos="720"/>
        </w:tabs>
        <w:ind w:left="720" w:hanging="360"/>
      </w:pPr>
      <w:rPr>
        <w:rFonts w:ascii="Arial" w:eastAsia="TimesNewRomanPSMT"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F82E0C"/>
    <w:multiLevelType w:val="hybridMultilevel"/>
    <w:tmpl w:val="7A546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011D13"/>
    <w:multiLevelType w:val="hybridMultilevel"/>
    <w:tmpl w:val="8DA69228"/>
    <w:lvl w:ilvl="0" w:tplc="39608750">
      <w:start w:val="1"/>
      <w:numFmt w:val="upp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15:restartNumberingAfterBreak="0">
    <w:nsid w:val="26B9440B"/>
    <w:multiLevelType w:val="hybridMultilevel"/>
    <w:tmpl w:val="5B24F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D06360"/>
    <w:multiLevelType w:val="hybridMultilevel"/>
    <w:tmpl w:val="B3381AE4"/>
    <w:lvl w:ilvl="0" w:tplc="91D64FBE">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1B73E2"/>
    <w:multiLevelType w:val="multilevel"/>
    <w:tmpl w:val="199E1650"/>
    <w:name w:val="WW8Num42"/>
    <w:lvl w:ilvl="0">
      <w:start w:val="1"/>
      <w:numFmt w:val="decimal"/>
      <w:lvlText w:val="%1)"/>
      <w:lvlJc w:val="left"/>
      <w:pPr>
        <w:tabs>
          <w:tab w:val="num" w:pos="810"/>
        </w:tabs>
        <w:ind w:left="1530" w:hanging="360"/>
      </w:pPr>
      <w:rPr>
        <w:rFonts w:cs="Arial" w:hint="default"/>
        <w:b w:val="0"/>
        <w:i w:val="0"/>
        <w:sz w:val="24"/>
      </w:rPr>
    </w:lvl>
    <w:lvl w:ilvl="1">
      <w:start w:val="1"/>
      <w:numFmt w:val="decimal"/>
      <w:lvlText w:val="%2."/>
      <w:lvlJc w:val="left"/>
      <w:pPr>
        <w:tabs>
          <w:tab w:val="num" w:pos="360"/>
        </w:tabs>
        <w:ind w:left="1800" w:hanging="360"/>
      </w:pPr>
      <w:rPr>
        <w:rFonts w:hint="default"/>
      </w:rPr>
    </w:lvl>
    <w:lvl w:ilvl="2">
      <w:start w:val="1"/>
      <w:numFmt w:val="bullet"/>
      <w:lvlText w:val=""/>
      <w:lvlJc w:val="left"/>
      <w:pPr>
        <w:tabs>
          <w:tab w:val="num" w:pos="360"/>
        </w:tabs>
        <w:ind w:left="2520" w:hanging="360"/>
      </w:pPr>
      <w:rPr>
        <w:rFonts w:ascii="Wingdings" w:hAnsi="Wingdings" w:cs="Wingdings" w:hint="default"/>
      </w:rPr>
    </w:lvl>
    <w:lvl w:ilvl="3">
      <w:start w:val="1"/>
      <w:numFmt w:val="bullet"/>
      <w:lvlText w:val=""/>
      <w:lvlJc w:val="left"/>
      <w:pPr>
        <w:tabs>
          <w:tab w:val="num" w:pos="360"/>
        </w:tabs>
        <w:ind w:left="3240" w:hanging="360"/>
      </w:pPr>
      <w:rPr>
        <w:rFonts w:ascii="Symbol" w:hAnsi="Symbol" w:cs="Symbol" w:hint="default"/>
      </w:rPr>
    </w:lvl>
    <w:lvl w:ilvl="4">
      <w:start w:val="1"/>
      <w:numFmt w:val="bullet"/>
      <w:lvlText w:val="o"/>
      <w:lvlJc w:val="left"/>
      <w:pPr>
        <w:tabs>
          <w:tab w:val="num" w:pos="360"/>
        </w:tabs>
        <w:ind w:left="3960" w:hanging="360"/>
      </w:pPr>
      <w:rPr>
        <w:rFonts w:ascii="Courier New" w:hAnsi="Courier New" w:cs="Courier New" w:hint="default"/>
      </w:rPr>
    </w:lvl>
    <w:lvl w:ilvl="5">
      <w:start w:val="1"/>
      <w:numFmt w:val="bullet"/>
      <w:lvlText w:val=""/>
      <w:lvlJc w:val="left"/>
      <w:pPr>
        <w:tabs>
          <w:tab w:val="num" w:pos="360"/>
        </w:tabs>
        <w:ind w:left="4680" w:hanging="360"/>
      </w:pPr>
      <w:rPr>
        <w:rFonts w:ascii="Wingdings" w:hAnsi="Wingdings" w:cs="Wingdings" w:hint="default"/>
      </w:rPr>
    </w:lvl>
    <w:lvl w:ilvl="6">
      <w:start w:val="1"/>
      <w:numFmt w:val="bullet"/>
      <w:lvlText w:val=""/>
      <w:lvlJc w:val="left"/>
      <w:pPr>
        <w:tabs>
          <w:tab w:val="num" w:pos="360"/>
        </w:tabs>
        <w:ind w:left="5400" w:hanging="360"/>
      </w:pPr>
      <w:rPr>
        <w:rFonts w:ascii="Symbol" w:hAnsi="Symbol" w:cs="Symbol" w:hint="default"/>
      </w:rPr>
    </w:lvl>
    <w:lvl w:ilvl="7">
      <w:start w:val="1"/>
      <w:numFmt w:val="bullet"/>
      <w:lvlText w:val="o"/>
      <w:lvlJc w:val="left"/>
      <w:pPr>
        <w:tabs>
          <w:tab w:val="num" w:pos="360"/>
        </w:tabs>
        <w:ind w:left="6120" w:hanging="360"/>
      </w:pPr>
      <w:rPr>
        <w:rFonts w:ascii="Courier New" w:hAnsi="Courier New" w:cs="Courier New" w:hint="default"/>
      </w:rPr>
    </w:lvl>
    <w:lvl w:ilvl="8">
      <w:start w:val="1"/>
      <w:numFmt w:val="bullet"/>
      <w:lvlText w:val=""/>
      <w:lvlJc w:val="left"/>
      <w:pPr>
        <w:tabs>
          <w:tab w:val="num" w:pos="360"/>
        </w:tabs>
        <w:ind w:left="6840" w:hanging="360"/>
      </w:pPr>
      <w:rPr>
        <w:rFonts w:ascii="Wingdings" w:hAnsi="Wingdings" w:cs="Wingdings" w:hint="default"/>
      </w:rPr>
    </w:lvl>
  </w:abstractNum>
  <w:abstractNum w:abstractNumId="20" w15:restartNumberingAfterBreak="0">
    <w:nsid w:val="404F4DC2"/>
    <w:multiLevelType w:val="hybridMultilevel"/>
    <w:tmpl w:val="8DD00F3E"/>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38E4E4E"/>
    <w:multiLevelType w:val="hybridMultilevel"/>
    <w:tmpl w:val="4D029324"/>
    <w:lvl w:ilvl="0" w:tplc="47F4C562">
      <w:start w:val="1"/>
      <w:numFmt w:val="upperRoman"/>
      <w:lvlText w:val="%1)"/>
      <w:lvlJc w:val="left"/>
      <w:pPr>
        <w:ind w:left="1800" w:hanging="720"/>
      </w:pPr>
      <w:rPr>
        <w:rFonts w:hint="default"/>
        <w:i w:val="0"/>
      </w:r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22" w15:restartNumberingAfterBreak="0">
    <w:nsid w:val="463B76CB"/>
    <w:multiLevelType w:val="hybridMultilevel"/>
    <w:tmpl w:val="CA2CB87E"/>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234439"/>
    <w:multiLevelType w:val="hybridMultilevel"/>
    <w:tmpl w:val="23642E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DC0B77"/>
    <w:multiLevelType w:val="hybridMultilevel"/>
    <w:tmpl w:val="4740B7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7D39B9"/>
    <w:multiLevelType w:val="hybridMultilevel"/>
    <w:tmpl w:val="40847A8A"/>
    <w:lvl w:ilvl="0" w:tplc="EA22989A">
      <w:start w:val="3"/>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BE3FEC"/>
    <w:multiLevelType w:val="hybridMultilevel"/>
    <w:tmpl w:val="F790DD0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D73F20"/>
    <w:multiLevelType w:val="hybridMultilevel"/>
    <w:tmpl w:val="DCEA9F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F070E2"/>
    <w:multiLevelType w:val="hybridMultilevel"/>
    <w:tmpl w:val="4740B7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EE5B87"/>
    <w:multiLevelType w:val="hybridMultilevel"/>
    <w:tmpl w:val="E6D61E74"/>
    <w:lvl w:ilvl="0" w:tplc="96B65CFC">
      <w:start w:val="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12A4433"/>
    <w:multiLevelType w:val="hybridMultilevel"/>
    <w:tmpl w:val="2CFC0A34"/>
    <w:lvl w:ilvl="0" w:tplc="E7BA6814">
      <w:start w:val="3"/>
      <w:numFmt w:val="bullet"/>
      <w:lvlText w:val="-"/>
      <w:lvlJc w:val="left"/>
      <w:pPr>
        <w:tabs>
          <w:tab w:val="num" w:pos="2520"/>
        </w:tabs>
        <w:ind w:left="25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6F0621"/>
    <w:multiLevelType w:val="hybridMultilevel"/>
    <w:tmpl w:val="D23602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B1608C"/>
    <w:multiLevelType w:val="hybridMultilevel"/>
    <w:tmpl w:val="2134308A"/>
    <w:lvl w:ilvl="0" w:tplc="AB241B2E">
      <w:start w:val="1"/>
      <w:numFmt w:val="decimal"/>
      <w:lvlText w:val="%1."/>
      <w:lvlJc w:val="left"/>
      <w:pPr>
        <w:ind w:left="459" w:hanging="360"/>
      </w:pPr>
      <w:rPr>
        <w:rFonts w:asciiTheme="majorHAnsi" w:hAnsiTheme="majorHAnsi" w:cs="Arial" w:hint="default"/>
        <w:b w:val="0"/>
        <w:color w:val="auto"/>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33" w15:restartNumberingAfterBreak="0">
    <w:nsid w:val="63DC2F43"/>
    <w:multiLevelType w:val="hybridMultilevel"/>
    <w:tmpl w:val="D0A27E82"/>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67D946D3"/>
    <w:multiLevelType w:val="hybridMultilevel"/>
    <w:tmpl w:val="79040ABC"/>
    <w:lvl w:ilvl="0" w:tplc="241A0001">
      <w:start w:val="1"/>
      <w:numFmt w:val="bullet"/>
      <w:lvlText w:val=""/>
      <w:lvlJc w:val="left"/>
      <w:pPr>
        <w:tabs>
          <w:tab w:val="num" w:pos="502"/>
        </w:tabs>
        <w:ind w:left="502" w:hanging="360"/>
      </w:pPr>
      <w:rPr>
        <w:rFonts w:ascii="Symbol" w:hAnsi="Symbol" w:hint="default"/>
        <w:b w:val="0"/>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699431BD"/>
    <w:multiLevelType w:val="hybridMultilevel"/>
    <w:tmpl w:val="AD32C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B90E14"/>
    <w:multiLevelType w:val="hybridMultilevel"/>
    <w:tmpl w:val="4D029324"/>
    <w:lvl w:ilvl="0" w:tplc="47F4C562">
      <w:start w:val="1"/>
      <w:numFmt w:val="upperRoman"/>
      <w:lvlText w:val="%1)"/>
      <w:lvlJc w:val="left"/>
      <w:pPr>
        <w:ind w:left="1800" w:hanging="720"/>
      </w:pPr>
      <w:rPr>
        <w:rFonts w:hint="default"/>
        <w:i w:val="0"/>
      </w:r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37" w15:restartNumberingAfterBreak="0">
    <w:nsid w:val="71215AAE"/>
    <w:multiLevelType w:val="hybridMultilevel"/>
    <w:tmpl w:val="FCB8E3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097AF7"/>
    <w:multiLevelType w:val="hybridMultilevel"/>
    <w:tmpl w:val="4740B7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8E6312"/>
    <w:multiLevelType w:val="hybridMultilevel"/>
    <w:tmpl w:val="FC96CA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9B27D7"/>
    <w:multiLevelType w:val="hybridMultilevel"/>
    <w:tmpl w:val="52E6A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22086A"/>
    <w:multiLevelType w:val="hybridMultilevel"/>
    <w:tmpl w:val="15641906"/>
    <w:lvl w:ilvl="0" w:tplc="04090005">
      <w:start w:val="1"/>
      <w:numFmt w:val="bullet"/>
      <w:lvlText w:val=""/>
      <w:lvlJc w:val="left"/>
      <w:pPr>
        <w:ind w:left="294" w:hanging="360"/>
      </w:pPr>
      <w:rPr>
        <w:rFonts w:ascii="Wingdings" w:hAnsi="Wingdings"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42" w15:restartNumberingAfterBreak="0">
    <w:nsid w:val="7B6806D9"/>
    <w:multiLevelType w:val="hybridMultilevel"/>
    <w:tmpl w:val="10D07B72"/>
    <w:lvl w:ilvl="0" w:tplc="0409000B">
      <w:start w:val="1"/>
      <w:numFmt w:val="bullet"/>
      <w:lvlText w:val=""/>
      <w:lvlJc w:val="left"/>
      <w:pPr>
        <w:ind w:left="720" w:hanging="360"/>
      </w:pPr>
      <w:rPr>
        <w:rFonts w:ascii="Wingdings" w:hAnsi="Wingdings" w:hint="default"/>
      </w:rPr>
    </w:lvl>
    <w:lvl w:ilvl="1" w:tplc="698E0794">
      <w:numFmt w:val="bullet"/>
      <w:lvlText w:val="-"/>
      <w:lvlJc w:val="left"/>
      <w:pPr>
        <w:ind w:left="1440" w:hanging="360"/>
      </w:pPr>
      <w:rPr>
        <w:rFonts w:ascii="Cambria" w:eastAsia="Arial Unicode MS" w:hAnsi="Cambri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8247CE"/>
    <w:multiLevelType w:val="hybridMultilevel"/>
    <w:tmpl w:val="B74ED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3643AA"/>
    <w:multiLevelType w:val="hybridMultilevel"/>
    <w:tmpl w:val="406861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6"/>
  </w:num>
  <w:num w:numId="5">
    <w:abstractNumId w:val="7"/>
  </w:num>
  <w:num w:numId="6">
    <w:abstractNumId w:val="16"/>
  </w:num>
  <w:num w:numId="7">
    <w:abstractNumId w:val="36"/>
  </w:num>
  <w:num w:numId="8">
    <w:abstractNumId w:val="37"/>
  </w:num>
  <w:num w:numId="9">
    <w:abstractNumId w:val="12"/>
  </w:num>
  <w:num w:numId="10">
    <w:abstractNumId w:val="20"/>
  </w:num>
  <w:num w:numId="11">
    <w:abstractNumId w:val="34"/>
  </w:num>
  <w:num w:numId="12">
    <w:abstractNumId w:val="22"/>
  </w:num>
  <w:num w:numId="13">
    <w:abstractNumId w:val="43"/>
  </w:num>
  <w:num w:numId="14">
    <w:abstractNumId w:val="23"/>
  </w:num>
  <w:num w:numId="15">
    <w:abstractNumId w:val="15"/>
  </w:num>
  <w:num w:numId="16">
    <w:abstractNumId w:val="17"/>
  </w:num>
  <w:num w:numId="17">
    <w:abstractNumId w:val="1"/>
  </w:num>
  <w:num w:numId="18">
    <w:abstractNumId w:val="28"/>
  </w:num>
  <w:num w:numId="19">
    <w:abstractNumId w:val="13"/>
  </w:num>
  <w:num w:numId="20">
    <w:abstractNumId w:val="24"/>
  </w:num>
  <w:num w:numId="21">
    <w:abstractNumId w:val="38"/>
  </w:num>
  <w:num w:numId="22">
    <w:abstractNumId w:val="3"/>
  </w:num>
  <w:num w:numId="23">
    <w:abstractNumId w:val="29"/>
  </w:num>
  <w:num w:numId="24">
    <w:abstractNumId w:val="40"/>
  </w:num>
  <w:num w:numId="25">
    <w:abstractNumId w:val="0"/>
  </w:num>
  <w:num w:numId="26">
    <w:abstractNumId w:val="35"/>
  </w:num>
  <w:num w:numId="27">
    <w:abstractNumId w:val="30"/>
  </w:num>
  <w:num w:numId="28">
    <w:abstractNumId w:val="18"/>
  </w:num>
  <w:num w:numId="29">
    <w:abstractNumId w:val="31"/>
  </w:num>
  <w:num w:numId="30">
    <w:abstractNumId w:val="10"/>
  </w:num>
  <w:num w:numId="31">
    <w:abstractNumId w:val="32"/>
  </w:num>
  <w:num w:numId="32">
    <w:abstractNumId w:val="26"/>
  </w:num>
  <w:num w:numId="33">
    <w:abstractNumId w:val="44"/>
  </w:num>
  <w:num w:numId="34">
    <w:abstractNumId w:val="41"/>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27"/>
  </w:num>
  <w:num w:numId="38">
    <w:abstractNumId w:val="8"/>
  </w:num>
  <w:num w:numId="39">
    <w:abstractNumId w:val="42"/>
  </w:num>
  <w:num w:numId="40">
    <w:abstractNumId w:val="39"/>
  </w:num>
  <w:num w:numId="41">
    <w:abstractNumId w:val="25"/>
  </w:num>
  <w:num w:numId="42">
    <w:abstractNumId w:val="14"/>
  </w:num>
  <w:num w:numId="43">
    <w:abstractNumId w:val="11"/>
  </w:num>
  <w:num w:numId="44">
    <w:abstractNumId w:val="21"/>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readOnly" w:enforcement="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84F"/>
    <w:rsid w:val="0001110C"/>
    <w:rsid w:val="0001758F"/>
    <w:rsid w:val="000665CE"/>
    <w:rsid w:val="0008190C"/>
    <w:rsid w:val="0008229A"/>
    <w:rsid w:val="000B72EF"/>
    <w:rsid w:val="000C7AC8"/>
    <w:rsid w:val="000D0AAB"/>
    <w:rsid w:val="00105501"/>
    <w:rsid w:val="00114317"/>
    <w:rsid w:val="001221ED"/>
    <w:rsid w:val="0016246E"/>
    <w:rsid w:val="00190710"/>
    <w:rsid w:val="001B1B35"/>
    <w:rsid w:val="001E350D"/>
    <w:rsid w:val="001E4E69"/>
    <w:rsid w:val="00210862"/>
    <w:rsid w:val="00222B7A"/>
    <w:rsid w:val="00227B60"/>
    <w:rsid w:val="00256E5D"/>
    <w:rsid w:val="00271819"/>
    <w:rsid w:val="00275B4D"/>
    <w:rsid w:val="002A6098"/>
    <w:rsid w:val="002C5D5C"/>
    <w:rsid w:val="003011AB"/>
    <w:rsid w:val="003044A0"/>
    <w:rsid w:val="00306B7C"/>
    <w:rsid w:val="00334373"/>
    <w:rsid w:val="00337A09"/>
    <w:rsid w:val="00340A4B"/>
    <w:rsid w:val="00352167"/>
    <w:rsid w:val="00364E27"/>
    <w:rsid w:val="003A5914"/>
    <w:rsid w:val="003B7411"/>
    <w:rsid w:val="003D0858"/>
    <w:rsid w:val="003F3DE7"/>
    <w:rsid w:val="003F6116"/>
    <w:rsid w:val="0040707C"/>
    <w:rsid w:val="004222ED"/>
    <w:rsid w:val="00442D07"/>
    <w:rsid w:val="00445E07"/>
    <w:rsid w:val="004658EA"/>
    <w:rsid w:val="0046741C"/>
    <w:rsid w:val="00474E76"/>
    <w:rsid w:val="004A14C6"/>
    <w:rsid w:val="004A2197"/>
    <w:rsid w:val="004A330E"/>
    <w:rsid w:val="004B2FD8"/>
    <w:rsid w:val="004F4C73"/>
    <w:rsid w:val="00503E31"/>
    <w:rsid w:val="00524F0A"/>
    <w:rsid w:val="00542B77"/>
    <w:rsid w:val="005477A1"/>
    <w:rsid w:val="00571A14"/>
    <w:rsid w:val="0059505F"/>
    <w:rsid w:val="005A69A4"/>
    <w:rsid w:val="006070A7"/>
    <w:rsid w:val="00637FA2"/>
    <w:rsid w:val="00643499"/>
    <w:rsid w:val="006650F8"/>
    <w:rsid w:val="00682DD4"/>
    <w:rsid w:val="006A2DAB"/>
    <w:rsid w:val="006B43DC"/>
    <w:rsid w:val="006F1D36"/>
    <w:rsid w:val="006F4699"/>
    <w:rsid w:val="006F558A"/>
    <w:rsid w:val="0070362F"/>
    <w:rsid w:val="0071098C"/>
    <w:rsid w:val="00747556"/>
    <w:rsid w:val="00751BFF"/>
    <w:rsid w:val="00795268"/>
    <w:rsid w:val="007B0825"/>
    <w:rsid w:val="007C4D52"/>
    <w:rsid w:val="007C5497"/>
    <w:rsid w:val="007C7BAD"/>
    <w:rsid w:val="007F016B"/>
    <w:rsid w:val="007F7D82"/>
    <w:rsid w:val="0081184F"/>
    <w:rsid w:val="0082082C"/>
    <w:rsid w:val="0082480C"/>
    <w:rsid w:val="0084112C"/>
    <w:rsid w:val="00870BE0"/>
    <w:rsid w:val="00883158"/>
    <w:rsid w:val="008A3F2C"/>
    <w:rsid w:val="008B279A"/>
    <w:rsid w:val="008D75A4"/>
    <w:rsid w:val="008E0F07"/>
    <w:rsid w:val="00904BF7"/>
    <w:rsid w:val="009076A1"/>
    <w:rsid w:val="009133D2"/>
    <w:rsid w:val="00914467"/>
    <w:rsid w:val="009239F6"/>
    <w:rsid w:val="0094109B"/>
    <w:rsid w:val="00941B0A"/>
    <w:rsid w:val="00942405"/>
    <w:rsid w:val="009702BF"/>
    <w:rsid w:val="0097795B"/>
    <w:rsid w:val="00977FCE"/>
    <w:rsid w:val="00992AD2"/>
    <w:rsid w:val="009A2E75"/>
    <w:rsid w:val="009C39E5"/>
    <w:rsid w:val="009D4FBF"/>
    <w:rsid w:val="00A00309"/>
    <w:rsid w:val="00A851F1"/>
    <w:rsid w:val="00A87B3E"/>
    <w:rsid w:val="00A967AA"/>
    <w:rsid w:val="00AA23F9"/>
    <w:rsid w:val="00AC5418"/>
    <w:rsid w:val="00B22E9A"/>
    <w:rsid w:val="00B36B26"/>
    <w:rsid w:val="00B4311C"/>
    <w:rsid w:val="00B47DA2"/>
    <w:rsid w:val="00B52779"/>
    <w:rsid w:val="00B62C15"/>
    <w:rsid w:val="00B7168C"/>
    <w:rsid w:val="00B8340D"/>
    <w:rsid w:val="00B92420"/>
    <w:rsid w:val="00BA3F38"/>
    <w:rsid w:val="00BA7598"/>
    <w:rsid w:val="00BE1404"/>
    <w:rsid w:val="00BF51B9"/>
    <w:rsid w:val="00C001FD"/>
    <w:rsid w:val="00C06760"/>
    <w:rsid w:val="00C14446"/>
    <w:rsid w:val="00C22037"/>
    <w:rsid w:val="00C275C8"/>
    <w:rsid w:val="00C30645"/>
    <w:rsid w:val="00C67D0B"/>
    <w:rsid w:val="00CA0AE2"/>
    <w:rsid w:val="00CB4C39"/>
    <w:rsid w:val="00CC469F"/>
    <w:rsid w:val="00CD5E47"/>
    <w:rsid w:val="00CE4ABE"/>
    <w:rsid w:val="00CF5C91"/>
    <w:rsid w:val="00D06EF3"/>
    <w:rsid w:val="00D41C5B"/>
    <w:rsid w:val="00D62B16"/>
    <w:rsid w:val="00D71301"/>
    <w:rsid w:val="00D81259"/>
    <w:rsid w:val="00DA3477"/>
    <w:rsid w:val="00DA48EB"/>
    <w:rsid w:val="00DA7EB8"/>
    <w:rsid w:val="00DD53CB"/>
    <w:rsid w:val="00E3470D"/>
    <w:rsid w:val="00E56A6E"/>
    <w:rsid w:val="00E623C6"/>
    <w:rsid w:val="00E667DB"/>
    <w:rsid w:val="00E75810"/>
    <w:rsid w:val="00EA35D9"/>
    <w:rsid w:val="00EB4364"/>
    <w:rsid w:val="00ED5C6C"/>
    <w:rsid w:val="00EF1DEC"/>
    <w:rsid w:val="00F048C2"/>
    <w:rsid w:val="00F130F7"/>
    <w:rsid w:val="00F4434B"/>
    <w:rsid w:val="00F64486"/>
    <w:rsid w:val="00F96AF7"/>
    <w:rsid w:val="00FB4564"/>
    <w:rsid w:val="00FE2FD7"/>
    <w:rsid w:val="00FE6AD5"/>
    <w:rsid w:val="00FF2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53FA4E"/>
  <w15:docId w15:val="{D9529198-BAE0-4549-9B9B-6217C4E24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84F"/>
    <w:pPr>
      <w:suppressAutoHyphens/>
      <w:spacing w:after="0" w:line="100" w:lineRule="atLeast"/>
    </w:pPr>
    <w:rPr>
      <w:rFonts w:eastAsia="Arial Unicode MS" w:cs="Times New Roman"/>
      <w:color w:val="000000"/>
      <w:kern w:val="1"/>
      <w:szCs w:val="24"/>
      <w:lang w:eastAsia="ar-SA"/>
    </w:rPr>
  </w:style>
  <w:style w:type="paragraph" w:styleId="Heading1">
    <w:name w:val="heading 1"/>
    <w:basedOn w:val="Normal"/>
    <w:next w:val="BodyText"/>
    <w:link w:val="Heading1Char"/>
    <w:qFormat/>
    <w:rsid w:val="0081184F"/>
    <w:pPr>
      <w:keepNext/>
      <w:keepLines/>
      <w:spacing w:before="480"/>
      <w:outlineLvl w:val="0"/>
    </w:pPr>
    <w:rPr>
      <w:rFonts w:ascii="Cambria" w:hAnsi="Cambria" w:cs="font275"/>
      <w:b/>
      <w:bCs/>
      <w:color w:val="365F91"/>
      <w:sz w:val="28"/>
      <w:szCs w:val="28"/>
    </w:rPr>
  </w:style>
  <w:style w:type="paragraph" w:styleId="Heading2">
    <w:name w:val="heading 2"/>
    <w:basedOn w:val="Normal"/>
    <w:next w:val="BodyText"/>
    <w:link w:val="Heading2Char"/>
    <w:qFormat/>
    <w:rsid w:val="0081184F"/>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81184F"/>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link w:val="Heading4Char"/>
    <w:qFormat/>
    <w:rsid w:val="0081184F"/>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81184F"/>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link w:val="Heading6Char"/>
    <w:qFormat/>
    <w:rsid w:val="0081184F"/>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link w:val="Heading7Char"/>
    <w:qFormat/>
    <w:rsid w:val="0081184F"/>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link w:val="Heading8Char"/>
    <w:qFormat/>
    <w:rsid w:val="0081184F"/>
    <w:pPr>
      <w:keepNext/>
      <w:tabs>
        <w:tab w:val="num" w:pos="0"/>
      </w:tabs>
      <w:ind w:left="1440" w:hanging="1440"/>
      <w:jc w:val="both"/>
      <w:outlineLvl w:val="7"/>
    </w:pPr>
    <w:rPr>
      <w:rFonts w:eastAsia="Times New Roman"/>
      <w:b/>
    </w:rPr>
  </w:style>
  <w:style w:type="paragraph" w:styleId="Heading9">
    <w:name w:val="heading 9"/>
    <w:basedOn w:val="Normal"/>
    <w:next w:val="BodyText"/>
    <w:link w:val="Heading9Char"/>
    <w:qFormat/>
    <w:rsid w:val="0081184F"/>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184F"/>
    <w:rPr>
      <w:rFonts w:ascii="Cambria" w:eastAsia="Arial Unicode MS" w:hAnsi="Cambria" w:cs="font275"/>
      <w:b/>
      <w:bCs/>
      <w:color w:val="365F91"/>
      <w:kern w:val="1"/>
      <w:sz w:val="28"/>
      <w:szCs w:val="28"/>
      <w:lang w:eastAsia="ar-SA"/>
    </w:rPr>
  </w:style>
  <w:style w:type="character" w:customStyle="1" w:styleId="Heading2Char">
    <w:name w:val="Heading 2 Char"/>
    <w:basedOn w:val="DefaultParagraphFont"/>
    <w:link w:val="Heading2"/>
    <w:rsid w:val="0081184F"/>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81184F"/>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81184F"/>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81184F"/>
    <w:rPr>
      <w:rFonts w:eastAsia="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81184F"/>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81184F"/>
    <w:rPr>
      <w:rFonts w:ascii="Book Antiqua" w:eastAsia="Times New Roman" w:hAnsi="Book Antiqua" w:cs="Arial"/>
      <w:b/>
      <w:bCs/>
      <w:color w:val="000000"/>
      <w:kern w:val="1"/>
      <w:szCs w:val="24"/>
      <w:lang w:eastAsia="ar-SA"/>
    </w:rPr>
  </w:style>
  <w:style w:type="character" w:customStyle="1" w:styleId="Heading8Char">
    <w:name w:val="Heading 8 Char"/>
    <w:basedOn w:val="DefaultParagraphFont"/>
    <w:link w:val="Heading8"/>
    <w:rsid w:val="0081184F"/>
    <w:rPr>
      <w:rFonts w:eastAsia="Times New Roman" w:cs="Times New Roman"/>
      <w:b/>
      <w:color w:val="000000"/>
      <w:kern w:val="1"/>
      <w:szCs w:val="24"/>
      <w:lang w:eastAsia="ar-SA"/>
    </w:rPr>
  </w:style>
  <w:style w:type="character" w:customStyle="1" w:styleId="Heading9Char">
    <w:name w:val="Heading 9 Char"/>
    <w:basedOn w:val="DefaultParagraphFont"/>
    <w:link w:val="Heading9"/>
    <w:rsid w:val="0081184F"/>
    <w:rPr>
      <w:rFonts w:ascii="Arial" w:eastAsia="Times New Roman" w:hAnsi="Arial" w:cs="Arial"/>
      <w:color w:val="000000"/>
      <w:kern w:val="1"/>
      <w:szCs w:val="24"/>
      <w:lang w:eastAsia="ar-SA"/>
    </w:rPr>
  </w:style>
  <w:style w:type="character" w:customStyle="1" w:styleId="WW8Num2z0">
    <w:name w:val="WW8Num2z0"/>
    <w:rsid w:val="0081184F"/>
    <w:rPr>
      <w:rFonts w:ascii="Symbol" w:hAnsi="Symbol" w:cs="Symbol"/>
    </w:rPr>
  </w:style>
  <w:style w:type="character" w:customStyle="1" w:styleId="WW8Num2z1">
    <w:name w:val="WW8Num2z1"/>
    <w:rsid w:val="0081184F"/>
    <w:rPr>
      <w:rFonts w:ascii="Courier New" w:hAnsi="Courier New" w:cs="Courier New"/>
    </w:rPr>
  </w:style>
  <w:style w:type="character" w:customStyle="1" w:styleId="WW8Num2z2">
    <w:name w:val="WW8Num2z2"/>
    <w:rsid w:val="0081184F"/>
    <w:rPr>
      <w:rFonts w:ascii="Wingdings" w:hAnsi="Wingdings" w:cs="Wingdings"/>
    </w:rPr>
  </w:style>
  <w:style w:type="character" w:customStyle="1" w:styleId="WW8Num3z1">
    <w:name w:val="WW8Num3z1"/>
    <w:rsid w:val="0081184F"/>
    <w:rPr>
      <w:b/>
      <w:i w:val="0"/>
      <w:sz w:val="24"/>
      <w:szCs w:val="24"/>
    </w:rPr>
  </w:style>
  <w:style w:type="character" w:customStyle="1" w:styleId="WW8Num4z0">
    <w:name w:val="WW8Num4z0"/>
    <w:rsid w:val="0081184F"/>
    <w:rPr>
      <w:rFonts w:cs="Arial"/>
      <w:i w:val="0"/>
      <w:sz w:val="24"/>
    </w:rPr>
  </w:style>
  <w:style w:type="character" w:customStyle="1" w:styleId="WW8Num4z1">
    <w:name w:val="WW8Num4z1"/>
    <w:rsid w:val="0081184F"/>
    <w:rPr>
      <w:rFonts w:ascii="Courier New" w:hAnsi="Courier New" w:cs="Courier New"/>
    </w:rPr>
  </w:style>
  <w:style w:type="character" w:customStyle="1" w:styleId="WW8Num4z2">
    <w:name w:val="WW8Num4z2"/>
    <w:rsid w:val="0081184F"/>
    <w:rPr>
      <w:rFonts w:ascii="Wingdings" w:hAnsi="Wingdings" w:cs="Wingdings"/>
    </w:rPr>
  </w:style>
  <w:style w:type="character" w:customStyle="1" w:styleId="WW8Num4z3">
    <w:name w:val="WW8Num4z3"/>
    <w:rsid w:val="0081184F"/>
    <w:rPr>
      <w:rFonts w:ascii="Symbol" w:hAnsi="Symbol" w:cs="Symbol"/>
    </w:rPr>
  </w:style>
  <w:style w:type="character" w:customStyle="1" w:styleId="WW8Num5z0">
    <w:name w:val="WW8Num5z0"/>
    <w:rsid w:val="0081184F"/>
    <w:rPr>
      <w:rFonts w:cs="Arial"/>
      <w:b w:val="0"/>
      <w:i w:val="0"/>
      <w:sz w:val="24"/>
    </w:rPr>
  </w:style>
  <w:style w:type="character" w:customStyle="1" w:styleId="WW8Num5z1">
    <w:name w:val="WW8Num5z1"/>
    <w:rsid w:val="0081184F"/>
    <w:rPr>
      <w:rFonts w:ascii="Courier New" w:hAnsi="Courier New" w:cs="Courier New"/>
    </w:rPr>
  </w:style>
  <w:style w:type="character" w:customStyle="1" w:styleId="WW8Num5z2">
    <w:name w:val="WW8Num5z2"/>
    <w:rsid w:val="0081184F"/>
    <w:rPr>
      <w:rFonts w:ascii="Wingdings" w:hAnsi="Wingdings" w:cs="Wingdings"/>
    </w:rPr>
  </w:style>
  <w:style w:type="character" w:customStyle="1" w:styleId="WW8Num6z0">
    <w:name w:val="WW8Num6z0"/>
    <w:rsid w:val="0081184F"/>
    <w:rPr>
      <w:rFonts w:ascii="Symbol" w:hAnsi="Symbol" w:cs="Symbol"/>
    </w:rPr>
  </w:style>
  <w:style w:type="character" w:customStyle="1" w:styleId="WW8Num6z1">
    <w:name w:val="WW8Num6z1"/>
    <w:rsid w:val="0081184F"/>
    <w:rPr>
      <w:rFonts w:ascii="Courier New" w:hAnsi="Courier New" w:cs="Courier New"/>
    </w:rPr>
  </w:style>
  <w:style w:type="character" w:customStyle="1" w:styleId="WW8Num6z2">
    <w:name w:val="WW8Num6z2"/>
    <w:rsid w:val="0081184F"/>
    <w:rPr>
      <w:rFonts w:ascii="Wingdings" w:hAnsi="Wingdings" w:cs="Wingdings"/>
    </w:rPr>
  </w:style>
  <w:style w:type="character" w:customStyle="1" w:styleId="WW8Num8z1">
    <w:name w:val="WW8Num8z1"/>
    <w:rsid w:val="0081184F"/>
    <w:rPr>
      <w:rFonts w:ascii="Courier New" w:hAnsi="Courier New" w:cs="Courier New"/>
    </w:rPr>
  </w:style>
  <w:style w:type="character" w:customStyle="1" w:styleId="WW8Num8z2">
    <w:name w:val="WW8Num8z2"/>
    <w:rsid w:val="0081184F"/>
    <w:rPr>
      <w:rFonts w:ascii="Wingdings" w:hAnsi="Wingdings" w:cs="Wingdings"/>
    </w:rPr>
  </w:style>
  <w:style w:type="character" w:customStyle="1" w:styleId="WW8Num8z3">
    <w:name w:val="WW8Num8z3"/>
    <w:rsid w:val="0081184F"/>
    <w:rPr>
      <w:rFonts w:ascii="Symbol" w:hAnsi="Symbol" w:cs="Symbol"/>
    </w:rPr>
  </w:style>
  <w:style w:type="character" w:customStyle="1" w:styleId="WW8Num9z0">
    <w:name w:val="WW8Num9z0"/>
    <w:rsid w:val="0081184F"/>
    <w:rPr>
      <w:i w:val="0"/>
    </w:rPr>
  </w:style>
  <w:style w:type="character" w:customStyle="1" w:styleId="WW8Num9z1">
    <w:name w:val="WW8Num9z1"/>
    <w:rsid w:val="0081184F"/>
    <w:rPr>
      <w:rFonts w:ascii="Courier New" w:hAnsi="Courier New" w:cs="Courier New"/>
    </w:rPr>
  </w:style>
  <w:style w:type="character" w:customStyle="1" w:styleId="WW8Num9z2">
    <w:name w:val="WW8Num9z2"/>
    <w:rsid w:val="0081184F"/>
    <w:rPr>
      <w:rFonts w:ascii="Wingdings" w:hAnsi="Wingdings" w:cs="Wingdings"/>
    </w:rPr>
  </w:style>
  <w:style w:type="character" w:customStyle="1" w:styleId="WW8Num9z3">
    <w:name w:val="WW8Num9z3"/>
    <w:rsid w:val="0081184F"/>
    <w:rPr>
      <w:rFonts w:ascii="Symbol" w:hAnsi="Symbol" w:cs="Symbol"/>
    </w:rPr>
  </w:style>
  <w:style w:type="character" w:customStyle="1" w:styleId="WW8Num10z1">
    <w:name w:val="WW8Num10z1"/>
    <w:rsid w:val="0081184F"/>
    <w:rPr>
      <w:rFonts w:ascii="Courier New" w:hAnsi="Courier New" w:cs="Courier New"/>
    </w:rPr>
  </w:style>
  <w:style w:type="character" w:customStyle="1" w:styleId="WW8Num10z2">
    <w:name w:val="WW8Num10z2"/>
    <w:rsid w:val="0081184F"/>
    <w:rPr>
      <w:rFonts w:ascii="Wingdings" w:hAnsi="Wingdings" w:cs="Wingdings"/>
    </w:rPr>
  </w:style>
  <w:style w:type="character" w:customStyle="1" w:styleId="WW8Num10z3">
    <w:name w:val="WW8Num10z3"/>
    <w:rsid w:val="0081184F"/>
    <w:rPr>
      <w:rFonts w:ascii="Symbol" w:hAnsi="Symbol" w:cs="Symbol"/>
    </w:rPr>
  </w:style>
  <w:style w:type="character" w:customStyle="1" w:styleId="WW8Num5z3">
    <w:name w:val="WW8Num5z3"/>
    <w:rsid w:val="0081184F"/>
    <w:rPr>
      <w:rFonts w:ascii="Symbol" w:hAnsi="Symbol" w:cs="Symbol"/>
    </w:rPr>
  </w:style>
  <w:style w:type="character" w:customStyle="1" w:styleId="WW8Num7z0">
    <w:name w:val="WW8Num7z0"/>
    <w:rsid w:val="0081184F"/>
    <w:rPr>
      <w:b w:val="0"/>
      <w:i w:val="0"/>
      <w:color w:val="00000A"/>
    </w:rPr>
  </w:style>
  <w:style w:type="character" w:customStyle="1" w:styleId="WW8Num8z0">
    <w:name w:val="WW8Num8z0"/>
    <w:rsid w:val="0081184F"/>
    <w:rPr>
      <w:rFonts w:ascii="Symbol" w:hAnsi="Symbol" w:cs="Symbol"/>
    </w:rPr>
  </w:style>
  <w:style w:type="character" w:customStyle="1" w:styleId="WW8Num11z0">
    <w:name w:val="WW8Num11z0"/>
    <w:rsid w:val="0081184F"/>
    <w:rPr>
      <w:rFonts w:ascii="Wingdings" w:hAnsi="Wingdings" w:cs="Wingdings"/>
      <w:b w:val="0"/>
      <w:i w:val="0"/>
      <w:color w:val="00000A"/>
    </w:rPr>
  </w:style>
  <w:style w:type="character" w:customStyle="1" w:styleId="WW8Num11z1">
    <w:name w:val="WW8Num11z1"/>
    <w:rsid w:val="0081184F"/>
    <w:rPr>
      <w:rFonts w:ascii="Courier New" w:hAnsi="Courier New" w:cs="Arial"/>
      <w:b w:val="0"/>
      <w:i w:val="0"/>
      <w:sz w:val="24"/>
    </w:rPr>
  </w:style>
  <w:style w:type="character" w:customStyle="1" w:styleId="WW8Num11z2">
    <w:name w:val="WW8Num11z2"/>
    <w:rsid w:val="0081184F"/>
    <w:rPr>
      <w:rFonts w:ascii="Wingdings" w:hAnsi="Wingdings" w:cs="Wingdings"/>
    </w:rPr>
  </w:style>
  <w:style w:type="character" w:customStyle="1" w:styleId="WW8Num11z3">
    <w:name w:val="WW8Num11z3"/>
    <w:rsid w:val="0081184F"/>
    <w:rPr>
      <w:rFonts w:ascii="Symbol" w:hAnsi="Symbol" w:cs="Symbol"/>
    </w:rPr>
  </w:style>
  <w:style w:type="character" w:customStyle="1" w:styleId="WW8Num12z0">
    <w:name w:val="WW8Num12z0"/>
    <w:rsid w:val="0081184F"/>
    <w:rPr>
      <w:b w:val="0"/>
    </w:rPr>
  </w:style>
  <w:style w:type="character" w:customStyle="1" w:styleId="WW8Num12z1">
    <w:name w:val="WW8Num12z1"/>
    <w:rsid w:val="0081184F"/>
    <w:rPr>
      <w:rFonts w:ascii="Courier New" w:hAnsi="Courier New" w:cs="Arial"/>
      <w:b w:val="0"/>
      <w:i w:val="0"/>
      <w:sz w:val="24"/>
    </w:rPr>
  </w:style>
  <w:style w:type="character" w:customStyle="1" w:styleId="WW8Num12z2">
    <w:name w:val="WW8Num12z2"/>
    <w:rsid w:val="0081184F"/>
    <w:rPr>
      <w:rFonts w:ascii="Wingdings" w:hAnsi="Wingdings" w:cs="Wingdings"/>
    </w:rPr>
  </w:style>
  <w:style w:type="character" w:customStyle="1" w:styleId="WW8Num12z3">
    <w:name w:val="WW8Num12z3"/>
    <w:rsid w:val="0081184F"/>
    <w:rPr>
      <w:rFonts w:ascii="Symbol" w:hAnsi="Symbol" w:cs="Symbol"/>
    </w:rPr>
  </w:style>
  <w:style w:type="character" w:customStyle="1" w:styleId="WW8Num14z0">
    <w:name w:val="WW8Num14z0"/>
    <w:rsid w:val="0081184F"/>
    <w:rPr>
      <w:rFonts w:ascii="Wingdings" w:hAnsi="Wingdings" w:cs="Wingdings"/>
    </w:rPr>
  </w:style>
  <w:style w:type="character" w:customStyle="1" w:styleId="WW8Num14z1">
    <w:name w:val="WW8Num14z1"/>
    <w:rsid w:val="0081184F"/>
    <w:rPr>
      <w:rFonts w:ascii="Courier New" w:hAnsi="Courier New" w:cs="Arial"/>
      <w:b w:val="0"/>
      <w:i w:val="0"/>
      <w:sz w:val="24"/>
    </w:rPr>
  </w:style>
  <w:style w:type="character" w:customStyle="1" w:styleId="WW8Num14z3">
    <w:name w:val="WW8Num14z3"/>
    <w:rsid w:val="0081184F"/>
    <w:rPr>
      <w:rFonts w:ascii="Symbol" w:hAnsi="Symbol" w:cs="Symbol"/>
    </w:rPr>
  </w:style>
  <w:style w:type="character" w:customStyle="1" w:styleId="WW8Num15z1">
    <w:name w:val="WW8Num15z1"/>
    <w:rsid w:val="0081184F"/>
    <w:rPr>
      <w:b/>
      <w:i w:val="0"/>
      <w:sz w:val="24"/>
      <w:szCs w:val="24"/>
    </w:rPr>
  </w:style>
  <w:style w:type="character" w:customStyle="1" w:styleId="WW8Num16z1">
    <w:name w:val="WW8Num16z1"/>
    <w:rsid w:val="0081184F"/>
    <w:rPr>
      <w:rFonts w:ascii="Courier New" w:hAnsi="Courier New" w:cs="Arial"/>
      <w:b w:val="0"/>
      <w:i w:val="0"/>
      <w:sz w:val="24"/>
    </w:rPr>
  </w:style>
  <w:style w:type="character" w:customStyle="1" w:styleId="WW8Num16z2">
    <w:name w:val="WW8Num16z2"/>
    <w:rsid w:val="0081184F"/>
    <w:rPr>
      <w:rFonts w:ascii="Wingdings" w:hAnsi="Wingdings" w:cs="Wingdings"/>
    </w:rPr>
  </w:style>
  <w:style w:type="character" w:customStyle="1" w:styleId="WW8Num16z3">
    <w:name w:val="WW8Num16z3"/>
    <w:rsid w:val="0081184F"/>
    <w:rPr>
      <w:rFonts w:ascii="Symbol" w:hAnsi="Symbol" w:cs="Symbol"/>
    </w:rPr>
  </w:style>
  <w:style w:type="character" w:customStyle="1" w:styleId="WW8Num7z1">
    <w:name w:val="WW8Num7z1"/>
    <w:rsid w:val="0081184F"/>
    <w:rPr>
      <w:rFonts w:ascii="Courier New" w:hAnsi="Courier New" w:cs="Courier New"/>
    </w:rPr>
  </w:style>
  <w:style w:type="character" w:customStyle="1" w:styleId="WW8Num7z2">
    <w:name w:val="WW8Num7z2"/>
    <w:rsid w:val="0081184F"/>
    <w:rPr>
      <w:rFonts w:ascii="Wingdings" w:hAnsi="Wingdings" w:cs="Wingdings"/>
    </w:rPr>
  </w:style>
  <w:style w:type="character" w:customStyle="1" w:styleId="WW8Num10z0">
    <w:name w:val="WW8Num10z0"/>
    <w:rsid w:val="0081184F"/>
    <w:rPr>
      <w:rFonts w:ascii="Symbol" w:hAnsi="Symbol" w:cs="Symbol"/>
    </w:rPr>
  </w:style>
  <w:style w:type="character" w:customStyle="1" w:styleId="WW-DefaultParagraphFont">
    <w:name w:val="WW-Default Paragraph Font"/>
    <w:rsid w:val="0081184F"/>
  </w:style>
  <w:style w:type="character" w:customStyle="1" w:styleId="WW-DefaultParagraphFont1">
    <w:name w:val="WW-Default Paragraph Font1"/>
    <w:rsid w:val="0081184F"/>
  </w:style>
  <w:style w:type="character" w:customStyle="1" w:styleId="ListParagraphChar">
    <w:name w:val="List Paragraph Char"/>
    <w:link w:val="ListParagraph2"/>
    <w:uiPriority w:val="34"/>
    <w:rsid w:val="0081184F"/>
  </w:style>
  <w:style w:type="character" w:customStyle="1" w:styleId="CommentReference1">
    <w:name w:val="Comment Reference1"/>
    <w:rsid w:val="0081184F"/>
    <w:rPr>
      <w:sz w:val="16"/>
      <w:szCs w:val="16"/>
    </w:rPr>
  </w:style>
  <w:style w:type="character" w:customStyle="1" w:styleId="CommentTextChar">
    <w:name w:val="Comment Text Char"/>
    <w:uiPriority w:val="99"/>
    <w:rsid w:val="0081184F"/>
    <w:rPr>
      <w:sz w:val="20"/>
      <w:szCs w:val="20"/>
    </w:rPr>
  </w:style>
  <w:style w:type="character" w:customStyle="1" w:styleId="CommentSubjectChar">
    <w:name w:val="Comment Subject Char"/>
    <w:rsid w:val="0081184F"/>
    <w:rPr>
      <w:b/>
      <w:bCs/>
      <w:sz w:val="20"/>
      <w:szCs w:val="20"/>
    </w:rPr>
  </w:style>
  <w:style w:type="character" w:customStyle="1" w:styleId="BalloonTextChar">
    <w:name w:val="Balloon Text Char"/>
    <w:rsid w:val="0081184F"/>
    <w:rPr>
      <w:rFonts w:ascii="Tahoma" w:hAnsi="Tahoma" w:cs="Tahoma"/>
      <w:sz w:val="16"/>
      <w:szCs w:val="16"/>
    </w:rPr>
  </w:style>
  <w:style w:type="character" w:customStyle="1" w:styleId="BodyText2Char">
    <w:name w:val="Body Text 2 Char"/>
    <w:rsid w:val="0081184F"/>
    <w:rPr>
      <w:sz w:val="24"/>
      <w:szCs w:val="24"/>
    </w:rPr>
  </w:style>
  <w:style w:type="character" w:customStyle="1" w:styleId="BodyText2Char1">
    <w:name w:val="Body Text 2 Char1"/>
    <w:basedOn w:val="WW-DefaultParagraphFont1"/>
    <w:rsid w:val="0081184F"/>
  </w:style>
  <w:style w:type="character" w:customStyle="1" w:styleId="BodyText3Char">
    <w:name w:val="Body Text 3 Char"/>
    <w:rsid w:val="0081184F"/>
    <w:rPr>
      <w:rFonts w:ascii="Times New Roman" w:eastAsia="Times New Roman" w:hAnsi="Times New Roman" w:cs="Times New Roman"/>
      <w:sz w:val="16"/>
      <w:szCs w:val="16"/>
    </w:rPr>
  </w:style>
  <w:style w:type="character" w:customStyle="1" w:styleId="NoSpacingChar">
    <w:name w:val="No Spacing Char"/>
    <w:rsid w:val="0081184F"/>
    <w:rPr>
      <w:rFonts w:cs="font275"/>
      <w:lang w:val="en-US"/>
    </w:rPr>
  </w:style>
  <w:style w:type="character" w:customStyle="1" w:styleId="HeaderChar">
    <w:name w:val="Header Char"/>
    <w:basedOn w:val="WW-DefaultParagraphFont1"/>
    <w:rsid w:val="0081184F"/>
  </w:style>
  <w:style w:type="character" w:customStyle="1" w:styleId="FooterChar">
    <w:name w:val="Footer Char"/>
    <w:basedOn w:val="WW-DefaultParagraphFont1"/>
    <w:rsid w:val="0081184F"/>
  </w:style>
  <w:style w:type="character" w:customStyle="1" w:styleId="ListLabel1">
    <w:name w:val="ListLabel 1"/>
    <w:rsid w:val="0081184F"/>
    <w:rPr>
      <w:rFonts w:cs="Courier New"/>
    </w:rPr>
  </w:style>
  <w:style w:type="character" w:customStyle="1" w:styleId="ListLabel2">
    <w:name w:val="ListLabel 2"/>
    <w:rsid w:val="0081184F"/>
    <w:rPr>
      <w:b/>
      <w:i w:val="0"/>
      <w:sz w:val="24"/>
      <w:szCs w:val="24"/>
    </w:rPr>
  </w:style>
  <w:style w:type="character" w:customStyle="1" w:styleId="ListLabel3">
    <w:name w:val="ListLabel 3"/>
    <w:rsid w:val="0081184F"/>
    <w:rPr>
      <w:rFonts w:cs="Arial"/>
      <w:i w:val="0"/>
      <w:sz w:val="24"/>
    </w:rPr>
  </w:style>
  <w:style w:type="character" w:customStyle="1" w:styleId="ListLabel4">
    <w:name w:val="ListLabel 4"/>
    <w:rsid w:val="0081184F"/>
    <w:rPr>
      <w:rFonts w:cs="Arial"/>
      <w:b w:val="0"/>
      <w:i w:val="0"/>
      <w:sz w:val="24"/>
    </w:rPr>
  </w:style>
  <w:style w:type="character" w:customStyle="1" w:styleId="ListLabel5">
    <w:name w:val="ListLabel 5"/>
    <w:rsid w:val="0081184F"/>
    <w:rPr>
      <w:rFonts w:cs="Calibri"/>
    </w:rPr>
  </w:style>
  <w:style w:type="character" w:customStyle="1" w:styleId="ListLabel6">
    <w:name w:val="ListLabel 6"/>
    <w:rsid w:val="0081184F"/>
    <w:rPr>
      <w:b w:val="0"/>
      <w:i w:val="0"/>
      <w:color w:val="00000A"/>
    </w:rPr>
  </w:style>
  <w:style w:type="character" w:customStyle="1" w:styleId="ListLabel7">
    <w:name w:val="ListLabel 7"/>
    <w:rsid w:val="0081184F"/>
    <w:rPr>
      <w:rFonts w:eastAsia="TimesNewRomanPSMT" w:cs="Times New Roman"/>
    </w:rPr>
  </w:style>
  <w:style w:type="character" w:customStyle="1" w:styleId="ListLabel8">
    <w:name w:val="ListLabel 8"/>
    <w:rsid w:val="0081184F"/>
    <w:rPr>
      <w:i w:val="0"/>
    </w:rPr>
  </w:style>
  <w:style w:type="character" w:customStyle="1" w:styleId="NumberingSymbols">
    <w:name w:val="Numbering Symbols"/>
    <w:rsid w:val="0081184F"/>
  </w:style>
  <w:style w:type="character" w:customStyle="1" w:styleId="FootnoteCharacters">
    <w:name w:val="Footnote Characters"/>
    <w:rsid w:val="0081184F"/>
    <w:rPr>
      <w:vertAlign w:val="superscript"/>
    </w:rPr>
  </w:style>
  <w:style w:type="paragraph" w:customStyle="1" w:styleId="Heading">
    <w:name w:val="Heading"/>
    <w:basedOn w:val="Normal"/>
    <w:next w:val="BodyText"/>
    <w:rsid w:val="0081184F"/>
    <w:pPr>
      <w:keepNext/>
      <w:spacing w:before="240" w:after="120"/>
    </w:pPr>
    <w:rPr>
      <w:rFonts w:ascii="Arial" w:hAnsi="Arial" w:cs="Mangal"/>
      <w:sz w:val="28"/>
      <w:szCs w:val="28"/>
    </w:rPr>
  </w:style>
  <w:style w:type="paragraph" w:styleId="BodyText">
    <w:name w:val="Body Text"/>
    <w:basedOn w:val="Normal"/>
    <w:link w:val="BodyTextChar"/>
    <w:rsid w:val="0081184F"/>
    <w:pPr>
      <w:spacing w:after="120"/>
    </w:pPr>
  </w:style>
  <w:style w:type="character" w:customStyle="1" w:styleId="BodyTextChar">
    <w:name w:val="Body Text Char"/>
    <w:basedOn w:val="DefaultParagraphFont"/>
    <w:link w:val="BodyText"/>
    <w:rsid w:val="0081184F"/>
    <w:rPr>
      <w:rFonts w:eastAsia="Arial Unicode MS" w:cs="Times New Roman"/>
      <w:color w:val="000000"/>
      <w:kern w:val="1"/>
      <w:szCs w:val="24"/>
      <w:lang w:eastAsia="ar-SA"/>
    </w:rPr>
  </w:style>
  <w:style w:type="paragraph" w:styleId="List">
    <w:name w:val="List"/>
    <w:basedOn w:val="BodyText"/>
    <w:rsid w:val="0081184F"/>
    <w:rPr>
      <w:rFonts w:cs="Mangal"/>
    </w:rPr>
  </w:style>
  <w:style w:type="paragraph" w:styleId="Caption">
    <w:name w:val="caption"/>
    <w:basedOn w:val="Normal"/>
    <w:qFormat/>
    <w:rsid w:val="0081184F"/>
    <w:pPr>
      <w:suppressLineNumbers/>
      <w:spacing w:before="120" w:after="120"/>
    </w:pPr>
    <w:rPr>
      <w:rFonts w:cs="Mangal"/>
      <w:i/>
      <w:iCs/>
    </w:rPr>
  </w:style>
  <w:style w:type="paragraph" w:customStyle="1" w:styleId="Index">
    <w:name w:val="Index"/>
    <w:basedOn w:val="Normal"/>
    <w:rsid w:val="0081184F"/>
    <w:pPr>
      <w:suppressLineNumbers/>
    </w:pPr>
    <w:rPr>
      <w:rFonts w:cs="Mangal"/>
    </w:rPr>
  </w:style>
  <w:style w:type="paragraph" w:styleId="ListParagraph">
    <w:name w:val="List Paragraph"/>
    <w:basedOn w:val="Normal"/>
    <w:uiPriority w:val="34"/>
    <w:qFormat/>
    <w:rsid w:val="0081184F"/>
    <w:pPr>
      <w:ind w:left="720"/>
    </w:pPr>
  </w:style>
  <w:style w:type="paragraph" w:customStyle="1" w:styleId="CommentText1">
    <w:name w:val="Comment Text1"/>
    <w:basedOn w:val="Normal"/>
    <w:rsid w:val="0081184F"/>
    <w:rPr>
      <w:sz w:val="20"/>
      <w:szCs w:val="20"/>
    </w:rPr>
  </w:style>
  <w:style w:type="paragraph" w:customStyle="1" w:styleId="CommentSubject1">
    <w:name w:val="Comment Subject1"/>
    <w:basedOn w:val="CommentText1"/>
    <w:rsid w:val="0081184F"/>
    <w:rPr>
      <w:b/>
      <w:bCs/>
    </w:rPr>
  </w:style>
  <w:style w:type="paragraph" w:styleId="BalloonText">
    <w:name w:val="Balloon Text"/>
    <w:basedOn w:val="Normal"/>
    <w:link w:val="BalloonTextChar1"/>
    <w:rsid w:val="0081184F"/>
    <w:rPr>
      <w:rFonts w:ascii="Tahoma" w:hAnsi="Tahoma" w:cs="Tahoma"/>
      <w:sz w:val="16"/>
      <w:szCs w:val="16"/>
    </w:rPr>
  </w:style>
  <w:style w:type="character" w:customStyle="1" w:styleId="BalloonTextChar1">
    <w:name w:val="Balloon Text Char1"/>
    <w:basedOn w:val="DefaultParagraphFont"/>
    <w:link w:val="BalloonText"/>
    <w:rsid w:val="0081184F"/>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81184F"/>
    <w:pPr>
      <w:suppressLineNumbers/>
    </w:pPr>
    <w:rPr>
      <w:sz w:val="32"/>
      <w:szCs w:val="32"/>
    </w:rPr>
  </w:style>
  <w:style w:type="paragraph" w:styleId="BodyText2">
    <w:name w:val="Body Text 2"/>
    <w:basedOn w:val="Normal"/>
    <w:link w:val="BodyText2Char2"/>
    <w:rsid w:val="0081184F"/>
    <w:pPr>
      <w:spacing w:after="120" w:line="480" w:lineRule="auto"/>
    </w:pPr>
  </w:style>
  <w:style w:type="character" w:customStyle="1" w:styleId="BodyText2Char2">
    <w:name w:val="Body Text 2 Char2"/>
    <w:basedOn w:val="DefaultParagraphFont"/>
    <w:link w:val="BodyText2"/>
    <w:rsid w:val="0081184F"/>
    <w:rPr>
      <w:rFonts w:eastAsia="Arial Unicode MS" w:cs="Times New Roman"/>
      <w:color w:val="000000"/>
      <w:kern w:val="1"/>
      <w:szCs w:val="24"/>
      <w:lang w:eastAsia="ar-SA"/>
    </w:rPr>
  </w:style>
  <w:style w:type="paragraph" w:styleId="BodyText3">
    <w:name w:val="Body Text 3"/>
    <w:basedOn w:val="Normal"/>
    <w:link w:val="BodyText3Char1"/>
    <w:rsid w:val="0081184F"/>
    <w:pPr>
      <w:spacing w:after="120"/>
    </w:pPr>
    <w:rPr>
      <w:rFonts w:eastAsia="Times New Roman"/>
      <w:sz w:val="16"/>
      <w:szCs w:val="16"/>
    </w:rPr>
  </w:style>
  <w:style w:type="character" w:customStyle="1" w:styleId="BodyText3Char1">
    <w:name w:val="Body Text 3 Char1"/>
    <w:basedOn w:val="DefaultParagraphFont"/>
    <w:link w:val="BodyText3"/>
    <w:rsid w:val="0081184F"/>
    <w:rPr>
      <w:rFonts w:eastAsia="Times New Roman" w:cs="Times New Roman"/>
      <w:color w:val="000000"/>
      <w:kern w:val="1"/>
      <w:sz w:val="16"/>
      <w:szCs w:val="16"/>
      <w:lang w:eastAsia="ar-SA"/>
    </w:rPr>
  </w:style>
  <w:style w:type="paragraph" w:styleId="NoSpacing">
    <w:name w:val="No Spacing"/>
    <w:qFormat/>
    <w:rsid w:val="0081184F"/>
    <w:pPr>
      <w:suppressAutoHyphens/>
      <w:spacing w:after="0" w:line="100" w:lineRule="atLeast"/>
    </w:pPr>
    <w:rPr>
      <w:rFonts w:ascii="Calibri" w:eastAsia="Arial Unicode MS" w:hAnsi="Calibri" w:cs="Calibri"/>
      <w:kern w:val="1"/>
      <w:sz w:val="22"/>
      <w:lang w:eastAsia="ar-SA"/>
    </w:rPr>
  </w:style>
  <w:style w:type="paragraph" w:styleId="Header">
    <w:name w:val="header"/>
    <w:basedOn w:val="Normal"/>
    <w:link w:val="HeaderChar1"/>
    <w:rsid w:val="0081184F"/>
    <w:pPr>
      <w:suppressLineNumbers/>
      <w:tabs>
        <w:tab w:val="center" w:pos="4513"/>
        <w:tab w:val="right" w:pos="9026"/>
      </w:tabs>
    </w:pPr>
  </w:style>
  <w:style w:type="character" w:customStyle="1" w:styleId="HeaderChar1">
    <w:name w:val="Header Char1"/>
    <w:basedOn w:val="DefaultParagraphFont"/>
    <w:link w:val="Header"/>
    <w:rsid w:val="0081184F"/>
    <w:rPr>
      <w:rFonts w:eastAsia="Arial Unicode MS" w:cs="Times New Roman"/>
      <w:color w:val="000000"/>
      <w:kern w:val="1"/>
      <w:szCs w:val="24"/>
      <w:lang w:eastAsia="ar-SA"/>
    </w:rPr>
  </w:style>
  <w:style w:type="paragraph" w:styleId="Footer">
    <w:name w:val="footer"/>
    <w:basedOn w:val="Normal"/>
    <w:link w:val="FooterChar1"/>
    <w:rsid w:val="0081184F"/>
    <w:pPr>
      <w:suppressLineNumbers/>
      <w:tabs>
        <w:tab w:val="center" w:pos="4513"/>
        <w:tab w:val="right" w:pos="9026"/>
      </w:tabs>
    </w:pPr>
  </w:style>
  <w:style w:type="character" w:customStyle="1" w:styleId="FooterChar1">
    <w:name w:val="Footer Char1"/>
    <w:basedOn w:val="DefaultParagraphFont"/>
    <w:link w:val="Footer"/>
    <w:rsid w:val="0081184F"/>
    <w:rPr>
      <w:rFonts w:eastAsia="Arial Unicode MS" w:cs="Times New Roman"/>
      <w:color w:val="000000"/>
      <w:kern w:val="1"/>
      <w:szCs w:val="24"/>
      <w:lang w:eastAsia="ar-SA"/>
    </w:rPr>
  </w:style>
  <w:style w:type="paragraph" w:customStyle="1" w:styleId="TableContents">
    <w:name w:val="Table Contents"/>
    <w:basedOn w:val="Normal"/>
    <w:rsid w:val="0081184F"/>
    <w:pPr>
      <w:suppressLineNumbers/>
    </w:pPr>
  </w:style>
  <w:style w:type="paragraph" w:customStyle="1" w:styleId="TableHeading">
    <w:name w:val="Table Heading"/>
    <w:basedOn w:val="TableContents"/>
    <w:rsid w:val="0081184F"/>
    <w:pPr>
      <w:jc w:val="center"/>
    </w:pPr>
    <w:rPr>
      <w:b/>
      <w:bCs/>
    </w:rPr>
  </w:style>
  <w:style w:type="table" w:styleId="TableGrid">
    <w:name w:val="Table Grid"/>
    <w:basedOn w:val="TableNormal"/>
    <w:rsid w:val="0081184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184F"/>
    <w:pPr>
      <w:autoSpaceDE w:val="0"/>
      <w:autoSpaceDN w:val="0"/>
      <w:adjustRightInd w:val="0"/>
      <w:spacing w:after="0" w:line="240" w:lineRule="auto"/>
    </w:pPr>
    <w:rPr>
      <w:rFonts w:eastAsiaTheme="minorEastAsia" w:cs="Times New Roman"/>
      <w:color w:val="000000"/>
      <w:szCs w:val="24"/>
    </w:rPr>
  </w:style>
  <w:style w:type="paragraph" w:styleId="Title">
    <w:name w:val="Title"/>
    <w:basedOn w:val="Normal"/>
    <w:next w:val="Normal"/>
    <w:link w:val="TitleChar"/>
    <w:qFormat/>
    <w:rsid w:val="0081184F"/>
    <w:pPr>
      <w:suppressAutoHyphens w:val="0"/>
      <w:spacing w:before="240" w:after="60" w:line="240" w:lineRule="auto"/>
      <w:jc w:val="center"/>
      <w:outlineLvl w:val="0"/>
    </w:pPr>
    <w:rPr>
      <w:rFonts w:ascii="Cambria" w:eastAsia="Times New Roman" w:hAnsi="Cambria"/>
      <w:b/>
      <w:bCs/>
      <w:color w:val="auto"/>
      <w:kern w:val="28"/>
      <w:sz w:val="32"/>
      <w:szCs w:val="32"/>
    </w:rPr>
  </w:style>
  <w:style w:type="character" w:customStyle="1" w:styleId="TitleChar">
    <w:name w:val="Title Char"/>
    <w:basedOn w:val="DefaultParagraphFont"/>
    <w:link w:val="Title"/>
    <w:rsid w:val="0081184F"/>
    <w:rPr>
      <w:rFonts w:ascii="Cambria" w:eastAsia="Times New Roman" w:hAnsi="Cambria" w:cs="Times New Roman"/>
      <w:b/>
      <w:bCs/>
      <w:kern w:val="28"/>
      <w:sz w:val="32"/>
      <w:szCs w:val="32"/>
      <w:lang w:eastAsia="ar-SA"/>
    </w:rPr>
  </w:style>
  <w:style w:type="character" w:styleId="CommentReference">
    <w:name w:val="annotation reference"/>
    <w:basedOn w:val="DefaultParagraphFont"/>
    <w:unhideWhenUsed/>
    <w:rsid w:val="0081184F"/>
    <w:rPr>
      <w:sz w:val="16"/>
      <w:szCs w:val="16"/>
    </w:rPr>
  </w:style>
  <w:style w:type="paragraph" w:styleId="CommentText">
    <w:name w:val="annotation text"/>
    <w:basedOn w:val="Normal"/>
    <w:link w:val="CommentTextChar1"/>
    <w:unhideWhenUsed/>
    <w:rsid w:val="0081184F"/>
    <w:pPr>
      <w:spacing w:line="240" w:lineRule="auto"/>
    </w:pPr>
    <w:rPr>
      <w:sz w:val="20"/>
      <w:szCs w:val="20"/>
    </w:rPr>
  </w:style>
  <w:style w:type="character" w:customStyle="1" w:styleId="CommentTextChar1">
    <w:name w:val="Comment Text Char1"/>
    <w:basedOn w:val="DefaultParagraphFont"/>
    <w:link w:val="CommentText"/>
    <w:rsid w:val="0081184F"/>
    <w:rPr>
      <w:rFonts w:eastAsia="Arial Unicode MS"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81184F"/>
    <w:rPr>
      <w:b/>
      <w:bCs/>
    </w:rPr>
  </w:style>
  <w:style w:type="character" w:customStyle="1" w:styleId="CommentSubjectChar1">
    <w:name w:val="Comment Subject Char1"/>
    <w:basedOn w:val="CommentTextChar1"/>
    <w:link w:val="CommentSubject"/>
    <w:uiPriority w:val="99"/>
    <w:semiHidden/>
    <w:rsid w:val="0081184F"/>
    <w:rPr>
      <w:rFonts w:eastAsia="Arial Unicode MS" w:cs="Times New Roman"/>
      <w:b/>
      <w:bCs/>
      <w:color w:val="000000"/>
      <w:kern w:val="1"/>
      <w:sz w:val="20"/>
      <w:szCs w:val="20"/>
      <w:lang w:eastAsia="ar-SA"/>
    </w:rPr>
  </w:style>
  <w:style w:type="character" w:styleId="Hyperlink">
    <w:name w:val="Hyperlink"/>
    <w:basedOn w:val="DefaultParagraphFont"/>
    <w:unhideWhenUsed/>
    <w:rsid w:val="0081184F"/>
    <w:rPr>
      <w:color w:val="0000FF"/>
      <w:u w:val="single"/>
    </w:rPr>
  </w:style>
  <w:style w:type="paragraph" w:styleId="Revision">
    <w:name w:val="Revision"/>
    <w:hidden/>
    <w:uiPriority w:val="99"/>
    <w:semiHidden/>
    <w:rsid w:val="0081184F"/>
    <w:pPr>
      <w:spacing w:after="0" w:line="240" w:lineRule="auto"/>
    </w:pPr>
    <w:rPr>
      <w:rFonts w:eastAsia="Arial Unicode MS" w:cs="Times New Roman"/>
      <w:color w:val="000000"/>
      <w:kern w:val="1"/>
      <w:szCs w:val="24"/>
      <w:lang w:eastAsia="ar-SA"/>
    </w:rPr>
  </w:style>
  <w:style w:type="paragraph" w:customStyle="1" w:styleId="ListParagraph2">
    <w:name w:val="List Paragraph2"/>
    <w:basedOn w:val="Normal"/>
    <w:link w:val="ListParagraphChar"/>
    <w:uiPriority w:val="34"/>
    <w:qFormat/>
    <w:rsid w:val="0081184F"/>
    <w:pPr>
      <w:suppressAutoHyphens w:val="0"/>
      <w:spacing w:after="200" w:line="276" w:lineRule="auto"/>
      <w:ind w:left="720"/>
      <w:contextualSpacing/>
    </w:pPr>
    <w:rPr>
      <w:rFonts w:eastAsiaTheme="minorHAnsi" w:cstheme="minorBidi"/>
      <w:color w:val="auto"/>
      <w:kern w:val="0"/>
      <w:szCs w:val="22"/>
      <w:lang w:eastAsia="en-US"/>
    </w:rPr>
  </w:style>
  <w:style w:type="character" w:customStyle="1" w:styleId="apple-converted-space">
    <w:name w:val="apple-converted-space"/>
    <w:basedOn w:val="DefaultParagraphFont"/>
    <w:rsid w:val="0081184F"/>
  </w:style>
  <w:style w:type="paragraph" w:styleId="FootnoteText">
    <w:name w:val="footnote text"/>
    <w:basedOn w:val="Normal"/>
    <w:link w:val="FootnoteTextChar"/>
    <w:uiPriority w:val="99"/>
    <w:semiHidden/>
    <w:unhideWhenUsed/>
    <w:rsid w:val="0081184F"/>
    <w:pPr>
      <w:spacing w:line="240" w:lineRule="auto"/>
    </w:pPr>
    <w:rPr>
      <w:sz w:val="20"/>
      <w:szCs w:val="20"/>
    </w:rPr>
  </w:style>
  <w:style w:type="character" w:customStyle="1" w:styleId="FootnoteTextChar">
    <w:name w:val="Footnote Text Char"/>
    <w:basedOn w:val="DefaultParagraphFont"/>
    <w:link w:val="FootnoteText"/>
    <w:uiPriority w:val="99"/>
    <w:semiHidden/>
    <w:rsid w:val="0081184F"/>
    <w:rPr>
      <w:rFonts w:eastAsia="Arial Unicode MS" w:cs="Times New Roman"/>
      <w:color w:val="000000"/>
      <w:kern w:val="1"/>
      <w:sz w:val="20"/>
      <w:szCs w:val="20"/>
      <w:lang w:eastAsia="ar-SA"/>
    </w:rPr>
  </w:style>
  <w:style w:type="character" w:styleId="FootnoteReference">
    <w:name w:val="footnote reference"/>
    <w:basedOn w:val="DefaultParagraphFont"/>
    <w:uiPriority w:val="99"/>
    <w:semiHidden/>
    <w:unhideWhenUsed/>
    <w:rsid w:val="0081184F"/>
    <w:rPr>
      <w:vertAlign w:val="superscript"/>
    </w:rPr>
  </w:style>
  <w:style w:type="paragraph" w:styleId="BodyTextIndent">
    <w:name w:val="Body Text Indent"/>
    <w:basedOn w:val="Normal"/>
    <w:link w:val="BodyTextIndentChar"/>
    <w:uiPriority w:val="99"/>
    <w:unhideWhenUsed/>
    <w:rsid w:val="0081184F"/>
    <w:pPr>
      <w:spacing w:after="120"/>
      <w:ind w:left="360"/>
    </w:pPr>
  </w:style>
  <w:style w:type="character" w:customStyle="1" w:styleId="BodyTextIndentChar">
    <w:name w:val="Body Text Indent Char"/>
    <w:basedOn w:val="DefaultParagraphFont"/>
    <w:link w:val="BodyTextIndent"/>
    <w:uiPriority w:val="99"/>
    <w:rsid w:val="0081184F"/>
    <w:rPr>
      <w:rFonts w:eastAsia="Arial Unicode MS" w:cs="Times New Roman"/>
      <w:color w:val="000000"/>
      <w:kern w:val="1"/>
      <w:szCs w:val="24"/>
      <w:lang w:eastAsia="ar-SA"/>
    </w:rPr>
  </w:style>
  <w:style w:type="paragraph" w:styleId="BodyTextIndent3">
    <w:name w:val="Body Text Indent 3"/>
    <w:basedOn w:val="Normal"/>
    <w:link w:val="BodyTextIndent3Char"/>
    <w:uiPriority w:val="99"/>
    <w:semiHidden/>
    <w:unhideWhenUsed/>
    <w:rsid w:val="0081184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1184F"/>
    <w:rPr>
      <w:rFonts w:eastAsia="Arial Unicode MS" w:cs="Times New Roman"/>
      <w:color w:val="000000"/>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__doPostBack('trvFullCPV','s72000000-5\\72200000-7\\72230000-6\\72232000-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ips.minpolj.gov.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ips.minpolj.gov.rs/" TargetMode="External"/><Relationship Id="rId4" Type="http://schemas.openxmlformats.org/officeDocument/2006/relationships/settings" Target="settings.xml"/><Relationship Id="rId9" Type="http://schemas.openxmlformats.org/officeDocument/2006/relationships/hyperlink" Target="http://www.serbiafood.co.yu/download/propisi/2005/voce_povrce_pecurke.doc" TargetMode="External"/><Relationship Id="rId14" Type="http://schemas.openxmlformats.org/officeDocument/2006/relationships/hyperlink" Target="http://www.stips.minpolj.gov.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B4092-E9EC-4A5C-910A-5F22E482B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77</Pages>
  <Words>20164</Words>
  <Characters>114940</Characters>
  <Application>Microsoft Office Word</Application>
  <DocSecurity>0</DocSecurity>
  <Lines>957</Lines>
  <Paragraphs>269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Advokat</dc:creator>
  <cp:lastModifiedBy>Korisnik</cp:lastModifiedBy>
  <cp:revision>50</cp:revision>
  <cp:lastPrinted>2017-07-17T11:50:00Z</cp:lastPrinted>
  <dcterms:created xsi:type="dcterms:W3CDTF">2019-05-24T09:30:00Z</dcterms:created>
  <dcterms:modified xsi:type="dcterms:W3CDTF">2019-06-12T08:11:00Z</dcterms:modified>
</cp:coreProperties>
</file>