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54"/>
        <w:tblW w:w="0" w:type="auto"/>
        <w:tblLook w:val="04A0" w:firstRow="1" w:lastRow="0" w:firstColumn="1" w:lastColumn="0" w:noHBand="0" w:noVBand="1"/>
      </w:tblPr>
      <w:tblGrid>
        <w:gridCol w:w="815"/>
        <w:gridCol w:w="2405"/>
        <w:gridCol w:w="27"/>
        <w:gridCol w:w="1330"/>
        <w:gridCol w:w="49"/>
        <w:gridCol w:w="833"/>
        <w:gridCol w:w="149"/>
        <w:gridCol w:w="1448"/>
        <w:gridCol w:w="1500"/>
        <w:gridCol w:w="1289"/>
        <w:gridCol w:w="1316"/>
        <w:gridCol w:w="1243"/>
        <w:gridCol w:w="1816"/>
      </w:tblGrid>
      <w:tr w:rsidR="00996534" w:rsidTr="00113886">
        <w:trPr>
          <w:trHeight w:val="245"/>
        </w:trPr>
        <w:tc>
          <w:tcPr>
            <w:tcW w:w="14220" w:type="dxa"/>
            <w:gridSpan w:val="1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996534" w:rsidRPr="00C13EA3" w:rsidRDefault="00C13EA3" w:rsidP="00113886">
            <w:pPr>
              <w:jc w:val="center"/>
              <w:rPr>
                <w:b/>
                <w:sz w:val="36"/>
                <w:szCs w:val="36"/>
                <w:lang w:val="sr-Cyrl-RS"/>
              </w:rPr>
            </w:pPr>
            <w:r w:rsidRPr="00C13EA3">
              <w:rPr>
                <w:b/>
                <w:sz w:val="36"/>
                <w:szCs w:val="36"/>
                <w:lang w:val="sr-Cyrl-RS"/>
              </w:rPr>
              <w:t>ПЛАН НАБАВКИ ЗА 2013. ГОДИНУ</w:t>
            </w:r>
          </w:p>
        </w:tc>
      </w:tr>
      <w:tr w:rsidR="00C13EA3" w:rsidTr="00113886">
        <w:trPr>
          <w:trHeight w:val="795"/>
        </w:trPr>
        <w:tc>
          <w:tcPr>
            <w:tcW w:w="142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EA3" w:rsidRDefault="00C13EA3" w:rsidP="00113886">
            <w:pPr>
              <w:jc w:val="center"/>
              <w:rPr>
                <w:b/>
                <w:sz w:val="32"/>
                <w:szCs w:val="32"/>
                <w:lang w:val="sr-Cyrl-RS"/>
              </w:rPr>
            </w:pPr>
          </w:p>
          <w:p w:rsidR="00C13EA3" w:rsidRDefault="00C13EA3" w:rsidP="00113886">
            <w:pPr>
              <w:jc w:val="center"/>
            </w:pPr>
          </w:p>
        </w:tc>
      </w:tr>
      <w:tr w:rsidR="00C13EA3" w:rsidTr="00113886">
        <w:trPr>
          <w:trHeight w:val="851"/>
        </w:trPr>
        <w:tc>
          <w:tcPr>
            <w:tcW w:w="14220" w:type="dxa"/>
            <w:gridSpan w:val="13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C13EA3" w:rsidRPr="00C13EA3" w:rsidRDefault="00C13EA3" w:rsidP="00113886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</w:rPr>
              <w:t>ЈАВНЕ НАБАВК</w:t>
            </w:r>
            <w:r>
              <w:rPr>
                <w:b/>
                <w:sz w:val="32"/>
                <w:szCs w:val="32"/>
                <w:lang w:val="sr-Cyrl-RS"/>
              </w:rPr>
              <w:t>Е</w:t>
            </w:r>
          </w:p>
        </w:tc>
      </w:tr>
      <w:tr w:rsidR="00844E3F" w:rsidTr="00113886">
        <w:trPr>
          <w:trHeight w:val="584"/>
        </w:trPr>
        <w:tc>
          <w:tcPr>
            <w:tcW w:w="815" w:type="dxa"/>
            <w:vMerge w:val="restart"/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Редни</w:t>
            </w:r>
          </w:p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број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Предмет набавке/</w:t>
            </w:r>
          </w:p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ОРН</w:t>
            </w:r>
          </w:p>
        </w:tc>
        <w:tc>
          <w:tcPr>
            <w:tcW w:w="1379" w:type="dxa"/>
            <w:gridSpan w:val="2"/>
            <w:vMerge w:val="restart"/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Процењена вредност</w:t>
            </w:r>
          </w:p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(укупно, по годинама)</w:t>
            </w: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:rsidR="00644985" w:rsidRPr="00DF2468" w:rsidRDefault="00644985" w:rsidP="00113886">
            <w:pPr>
              <w:jc w:val="center"/>
              <w:rPr>
                <w:b/>
                <w:lang w:val="sr-Cyrl-RS"/>
              </w:rPr>
            </w:pPr>
            <w:r w:rsidRPr="007151CD">
              <w:rPr>
                <w:b/>
              </w:rPr>
              <w:t>Планирана средства</w:t>
            </w:r>
            <w:r w:rsidR="00DF2468">
              <w:rPr>
                <w:b/>
                <w:lang w:val="sr-Cyrl-RS"/>
              </w:rPr>
              <w:t xml:space="preserve"> у буџету/фин. плану</w:t>
            </w:r>
          </w:p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(без ПДВ-а)</w:t>
            </w:r>
          </w:p>
        </w:tc>
        <w:tc>
          <w:tcPr>
            <w:tcW w:w="1500" w:type="dxa"/>
            <w:vMerge w:val="restart"/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Врста</w:t>
            </w:r>
          </w:p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поступка</w:t>
            </w:r>
          </w:p>
        </w:tc>
        <w:tc>
          <w:tcPr>
            <w:tcW w:w="3848" w:type="dxa"/>
            <w:gridSpan w:val="3"/>
            <w:tcBorders>
              <w:bottom w:val="single" w:sz="4" w:space="0" w:color="auto"/>
            </w:tcBorders>
            <w:vAlign w:val="center"/>
          </w:tcPr>
          <w:p w:rsidR="00644985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Оквирни датум</w:t>
            </w:r>
          </w:p>
        </w:tc>
        <w:tc>
          <w:tcPr>
            <w:tcW w:w="1816" w:type="dxa"/>
            <w:vMerge w:val="restart"/>
            <w:vAlign w:val="center"/>
          </w:tcPr>
          <w:p w:rsidR="00644985" w:rsidRDefault="00183386" w:rsidP="0011388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Напомена</w:t>
            </w:r>
          </w:p>
          <w:p w:rsidR="00183386" w:rsidRPr="00113886" w:rsidRDefault="00183386" w:rsidP="00113886">
            <w:pPr>
              <w:jc w:val="center"/>
              <w:rPr>
                <w:sz w:val="18"/>
                <w:szCs w:val="18"/>
                <w:lang w:val="sr-Cyrl-RS"/>
              </w:rPr>
            </w:pPr>
            <w:r w:rsidRPr="00113886">
              <w:rPr>
                <w:sz w:val="18"/>
                <w:szCs w:val="18"/>
                <w:lang w:val="sr-Cyrl-RS"/>
              </w:rPr>
              <w:t>(централизација, претходно обавештење</w:t>
            </w:r>
            <w:r w:rsidR="00C90320">
              <w:rPr>
                <w:sz w:val="18"/>
                <w:szCs w:val="18"/>
                <w:lang w:val="sr-Cyrl-RS"/>
              </w:rPr>
              <w:t>, основ из ЗЈН</w:t>
            </w:r>
            <w:r w:rsidRPr="00113886">
              <w:rPr>
                <w:sz w:val="18"/>
                <w:szCs w:val="18"/>
                <w:lang w:val="sr-Cyrl-RS"/>
              </w:rPr>
              <w:t>...)</w:t>
            </w:r>
          </w:p>
        </w:tc>
      </w:tr>
      <w:tr w:rsidR="006C2A86" w:rsidTr="00113886">
        <w:trPr>
          <w:trHeight w:val="489"/>
        </w:trPr>
        <w:tc>
          <w:tcPr>
            <w:tcW w:w="81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</w:p>
        </w:tc>
        <w:tc>
          <w:tcPr>
            <w:tcW w:w="243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</w:p>
        </w:tc>
        <w:tc>
          <w:tcPr>
            <w:tcW w:w="1379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Износ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Конто</w:t>
            </w:r>
          </w:p>
        </w:tc>
        <w:tc>
          <w:tcPr>
            <w:tcW w:w="15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Покретања</w:t>
            </w:r>
          </w:p>
          <w:p w:rsidR="007151CD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поступка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Закључења</w:t>
            </w:r>
          </w:p>
          <w:p w:rsidR="007151CD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уговора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Извршења</w:t>
            </w:r>
          </w:p>
          <w:p w:rsidR="007151CD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Уговора</w:t>
            </w:r>
          </w:p>
        </w:tc>
        <w:tc>
          <w:tcPr>
            <w:tcW w:w="18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Default="00644985" w:rsidP="00113886">
            <w:pPr>
              <w:jc w:val="center"/>
            </w:pPr>
          </w:p>
        </w:tc>
      </w:tr>
      <w:tr w:rsidR="006C2A86" w:rsidTr="00955487">
        <w:tc>
          <w:tcPr>
            <w:tcW w:w="815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:rsidR="00996534" w:rsidRPr="007151CD" w:rsidRDefault="00996534" w:rsidP="00113886">
            <w:pPr>
              <w:jc w:val="center"/>
            </w:pPr>
          </w:p>
        </w:tc>
        <w:tc>
          <w:tcPr>
            <w:tcW w:w="2432" w:type="dxa"/>
            <w:gridSpan w:val="2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EA73C5" w:rsidRDefault="00EA73C5" w:rsidP="0011388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  <w:tc>
          <w:tcPr>
            <w:tcW w:w="1379" w:type="dxa"/>
            <w:gridSpan w:val="2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4431A3" w:rsidRDefault="004431A3" w:rsidP="00113886">
            <w:pPr>
              <w:rPr>
                <w:b/>
                <w:lang w:val="sr-Cyrl-RS"/>
              </w:rPr>
            </w:pPr>
            <w:r w:rsidRPr="004431A3">
              <w:rPr>
                <w:b/>
                <w:lang w:val="sr-Cyrl-RS"/>
              </w:rPr>
              <w:t>49.750</w:t>
            </w:r>
          </w:p>
        </w:tc>
        <w:tc>
          <w:tcPr>
            <w:tcW w:w="982" w:type="dxa"/>
            <w:gridSpan w:val="2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  <w:tc>
          <w:tcPr>
            <w:tcW w:w="1448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  <w:tc>
          <w:tcPr>
            <w:tcW w:w="1500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  <w:tc>
          <w:tcPr>
            <w:tcW w:w="1289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  <w:tc>
          <w:tcPr>
            <w:tcW w:w="181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</w:tr>
      <w:tr w:rsidR="006C2A86" w:rsidTr="00955487">
        <w:tc>
          <w:tcPr>
            <w:tcW w:w="815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2432" w:type="dxa"/>
            <w:gridSpan w:val="2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996534" w:rsidRPr="00534008" w:rsidRDefault="007151CD" w:rsidP="00113886">
            <w:pPr>
              <w:rPr>
                <w:b/>
              </w:rPr>
            </w:pPr>
            <w:r w:rsidRPr="00534008">
              <w:rPr>
                <w:b/>
              </w:rPr>
              <w:t>Добра</w:t>
            </w:r>
          </w:p>
        </w:tc>
        <w:tc>
          <w:tcPr>
            <w:tcW w:w="1379" w:type="dxa"/>
            <w:gridSpan w:val="2"/>
            <w:shd w:val="clear" w:color="auto" w:fill="92CDDC" w:themeFill="accent5" w:themeFillTint="99"/>
          </w:tcPr>
          <w:p w:rsidR="00996534" w:rsidRPr="00EA73C5" w:rsidRDefault="009600A5" w:rsidP="00113886">
            <w:pPr>
              <w:rPr>
                <w:b/>
                <w:lang w:val="sr-Cyrl-RS"/>
              </w:rPr>
            </w:pPr>
            <w:r w:rsidRPr="00EA73C5">
              <w:rPr>
                <w:b/>
                <w:lang w:val="sr-Cyrl-RS"/>
              </w:rPr>
              <w:t>20.100</w:t>
            </w:r>
          </w:p>
        </w:tc>
        <w:tc>
          <w:tcPr>
            <w:tcW w:w="982" w:type="dxa"/>
            <w:gridSpan w:val="2"/>
            <w:shd w:val="clear" w:color="auto" w:fill="92CDDC" w:themeFill="accent5" w:themeFillTint="99"/>
          </w:tcPr>
          <w:p w:rsidR="00996534" w:rsidRPr="00EA73C5" w:rsidRDefault="009600A5" w:rsidP="00113886">
            <w:pPr>
              <w:jc w:val="center"/>
              <w:rPr>
                <w:b/>
                <w:lang w:val="sr-Cyrl-RS"/>
              </w:rPr>
            </w:pPr>
            <w:r w:rsidRPr="00EA73C5">
              <w:rPr>
                <w:b/>
                <w:lang w:val="sr-Cyrl-RS"/>
              </w:rPr>
              <w:t>20</w:t>
            </w:r>
            <w:r w:rsidR="00534008" w:rsidRPr="00EA73C5">
              <w:rPr>
                <w:b/>
                <w:lang w:val="sr-Cyrl-RS"/>
              </w:rPr>
              <w:t>.</w:t>
            </w:r>
            <w:r w:rsidRPr="00EA73C5">
              <w:rPr>
                <w:b/>
                <w:lang w:val="sr-Cyrl-RS"/>
              </w:rPr>
              <w:t>400</w:t>
            </w:r>
          </w:p>
        </w:tc>
        <w:tc>
          <w:tcPr>
            <w:tcW w:w="1448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1500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1289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1316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1243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1816" w:type="dxa"/>
            <w:shd w:val="clear" w:color="auto" w:fill="92CDDC" w:themeFill="accent5" w:themeFillTint="99"/>
          </w:tcPr>
          <w:p w:rsidR="00996534" w:rsidRDefault="00996534" w:rsidP="00113886"/>
        </w:tc>
      </w:tr>
      <w:tr w:rsidR="006C2A86" w:rsidTr="00955487">
        <w:tc>
          <w:tcPr>
            <w:tcW w:w="815" w:type="dxa"/>
            <w:vMerge w:val="restart"/>
            <w:vAlign w:val="center"/>
          </w:tcPr>
          <w:p w:rsidR="007151CD" w:rsidRPr="00A21D34" w:rsidRDefault="007151CD" w:rsidP="00113886">
            <w:pPr>
              <w:jc w:val="center"/>
              <w:rPr>
                <w:lang w:val="sr-Cyrl-RS"/>
              </w:rPr>
            </w:pPr>
            <w:r w:rsidRPr="009A1D7C">
              <w:rPr>
                <w:b/>
              </w:rPr>
              <w:t>1</w:t>
            </w:r>
            <w:r>
              <w:t>.</w:t>
            </w:r>
          </w:p>
        </w:tc>
        <w:tc>
          <w:tcPr>
            <w:tcW w:w="2432" w:type="dxa"/>
            <w:gridSpan w:val="2"/>
            <w:shd w:val="clear" w:color="auto" w:fill="DAEEF3" w:themeFill="accent5" w:themeFillTint="33"/>
          </w:tcPr>
          <w:p w:rsidR="007151CD" w:rsidRPr="003E324C" w:rsidRDefault="007151CD" w:rsidP="00113886">
            <w:pPr>
              <w:rPr>
                <w:b/>
              </w:rPr>
            </w:pPr>
            <w:r w:rsidRPr="003E324C">
              <w:rPr>
                <w:b/>
              </w:rPr>
              <w:t>Канцеларијски материјал</w:t>
            </w:r>
          </w:p>
          <w:p w:rsidR="00A21D34" w:rsidRPr="00A21D34" w:rsidRDefault="00A21D34" w:rsidP="0011388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sr-Cyrl-RS"/>
              </w:rPr>
              <w:t>Папир</w:t>
            </w:r>
          </w:p>
          <w:p w:rsidR="00EB0A60" w:rsidRPr="00EB0A60" w:rsidRDefault="00EB0A60" w:rsidP="0011388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sr-Cyrl-RS"/>
              </w:rPr>
              <w:t>Фасцикле и</w:t>
            </w:r>
          </w:p>
          <w:p w:rsidR="00A21D34" w:rsidRPr="00A21D34" w:rsidRDefault="00EB0A60" w:rsidP="00113886">
            <w:pPr>
              <w:pStyle w:val="ListParagraph"/>
            </w:pPr>
            <w:r>
              <w:rPr>
                <w:lang w:val="sr-Cyrl-RS"/>
              </w:rPr>
              <w:t>р</w:t>
            </w:r>
            <w:r w:rsidR="00A21D34">
              <w:rPr>
                <w:lang w:val="sr-Cyrl-RS"/>
              </w:rPr>
              <w:t>егистратори</w:t>
            </w:r>
          </w:p>
          <w:p w:rsidR="00A21D34" w:rsidRPr="00EA73C5" w:rsidRDefault="00EB0A60" w:rsidP="0011388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sr-Cyrl-RS"/>
              </w:rPr>
              <w:t>Оловке</w:t>
            </w:r>
          </w:p>
          <w:p w:rsidR="00EA73C5" w:rsidRDefault="00EA73C5" w:rsidP="00113886">
            <w:pPr>
              <w:rPr>
                <w:lang w:val="sr-Cyrl-RS"/>
              </w:rPr>
            </w:pPr>
          </w:p>
          <w:p w:rsidR="002C62A1" w:rsidRDefault="002C62A1" w:rsidP="00113886">
            <w:pPr>
              <w:rPr>
                <w:b/>
                <w:lang w:val="en-US"/>
              </w:rPr>
            </w:pPr>
          </w:p>
          <w:p w:rsidR="00EA73C5" w:rsidRPr="00EA73C5" w:rsidRDefault="00EA73C5" w:rsidP="00113886">
            <w:pPr>
              <w:rPr>
                <w:b/>
                <w:lang w:val="sr-Cyrl-RS"/>
              </w:rPr>
            </w:pPr>
            <w:r w:rsidRPr="00EA73C5">
              <w:rPr>
                <w:b/>
                <w:lang w:val="sr-Cyrl-RS"/>
              </w:rPr>
              <w:t>ОРН</w:t>
            </w:r>
            <w:r>
              <w:rPr>
                <w:b/>
                <w:lang w:val="sr-Cyrl-RS"/>
              </w:rPr>
              <w:t xml:space="preserve">: </w:t>
            </w:r>
            <w:r w:rsidRPr="00EA73C5">
              <w:rPr>
                <w:lang w:val="sr-Cyrl-RS"/>
              </w:rPr>
              <w:t>30192000</w:t>
            </w:r>
          </w:p>
        </w:tc>
        <w:tc>
          <w:tcPr>
            <w:tcW w:w="1379" w:type="dxa"/>
            <w:gridSpan w:val="2"/>
          </w:tcPr>
          <w:p w:rsidR="007151CD" w:rsidRDefault="00EB0A60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5.500</w:t>
            </w:r>
          </w:p>
          <w:p w:rsidR="00EB0A60" w:rsidRDefault="00EB0A60" w:rsidP="00113886">
            <w:pPr>
              <w:rPr>
                <w:lang w:val="sr-Cyrl-RS"/>
              </w:rPr>
            </w:pPr>
          </w:p>
          <w:p w:rsidR="00EB0A60" w:rsidRDefault="00EB0A60" w:rsidP="0011388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2.300</w:t>
            </w:r>
          </w:p>
          <w:p w:rsidR="00EB0A60" w:rsidRDefault="00EB0A60" w:rsidP="0011388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1.800</w:t>
            </w:r>
          </w:p>
          <w:p w:rsidR="00EB0A60" w:rsidRDefault="00EB0A60" w:rsidP="00113886">
            <w:pPr>
              <w:jc w:val="right"/>
              <w:rPr>
                <w:lang w:val="sr-Cyrl-RS"/>
              </w:rPr>
            </w:pPr>
          </w:p>
          <w:p w:rsidR="00EB0A60" w:rsidRPr="00EB0A60" w:rsidRDefault="00EB0A60" w:rsidP="0011388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1.400</w:t>
            </w:r>
          </w:p>
        </w:tc>
        <w:tc>
          <w:tcPr>
            <w:tcW w:w="982" w:type="dxa"/>
            <w:gridSpan w:val="2"/>
          </w:tcPr>
          <w:p w:rsidR="007151CD" w:rsidRDefault="00EB0A60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5.500</w:t>
            </w:r>
          </w:p>
          <w:p w:rsidR="00DF2468" w:rsidRDefault="00DF2468" w:rsidP="00113886">
            <w:pPr>
              <w:jc w:val="center"/>
              <w:rPr>
                <w:lang w:val="sr-Cyrl-RS"/>
              </w:rPr>
            </w:pPr>
          </w:p>
          <w:p w:rsidR="00DF2468" w:rsidRDefault="00DF2468" w:rsidP="00DF2468">
            <w:pPr>
              <w:rPr>
                <w:lang w:val="sr-Cyrl-RS"/>
              </w:rPr>
            </w:pPr>
            <w:r>
              <w:rPr>
                <w:lang w:val="sr-Cyrl-RS"/>
              </w:rPr>
              <w:t>Са пдв:</w:t>
            </w:r>
          </w:p>
          <w:p w:rsidR="00DF2468" w:rsidRPr="00DF2468" w:rsidRDefault="00DF2468" w:rsidP="00DF246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6.600</w:t>
            </w:r>
          </w:p>
        </w:tc>
        <w:tc>
          <w:tcPr>
            <w:tcW w:w="1448" w:type="dxa"/>
          </w:tcPr>
          <w:p w:rsidR="007151CD" w:rsidRPr="00EB0A60" w:rsidRDefault="00EB0A60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1500" w:type="dxa"/>
          </w:tcPr>
          <w:p w:rsidR="007151CD" w:rsidRDefault="00EB0A60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Отворени</w:t>
            </w:r>
          </w:p>
          <w:p w:rsidR="00EB0A60" w:rsidRPr="00EB0A60" w:rsidRDefault="00EB0A60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поступак</w:t>
            </w:r>
          </w:p>
        </w:tc>
        <w:tc>
          <w:tcPr>
            <w:tcW w:w="1289" w:type="dxa"/>
          </w:tcPr>
          <w:p w:rsidR="007151CD" w:rsidRDefault="005C7EC4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</w:t>
            </w:r>
            <w:r w:rsidR="00EB0A60">
              <w:rPr>
                <w:lang w:val="sr-Cyrl-RS"/>
              </w:rPr>
              <w:t>ануар</w:t>
            </w:r>
          </w:p>
          <w:p w:rsidR="005C7EC4" w:rsidRDefault="005C7EC4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  <w:p w:rsidR="005C7EC4" w:rsidRPr="00EB0A60" w:rsidRDefault="005C7EC4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(прва половина)</w:t>
            </w:r>
          </w:p>
        </w:tc>
        <w:tc>
          <w:tcPr>
            <w:tcW w:w="1316" w:type="dxa"/>
          </w:tcPr>
          <w:p w:rsidR="00534008" w:rsidRDefault="005C7EC4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Март</w:t>
            </w:r>
          </w:p>
          <w:p w:rsidR="007151CD" w:rsidRDefault="005C7EC4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  <w:p w:rsidR="005C7EC4" w:rsidRPr="005C7EC4" w:rsidRDefault="005C7EC4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(прва половина)</w:t>
            </w:r>
          </w:p>
        </w:tc>
        <w:tc>
          <w:tcPr>
            <w:tcW w:w="1243" w:type="dxa"/>
          </w:tcPr>
          <w:p w:rsidR="007151CD" w:rsidRPr="005C7EC4" w:rsidRDefault="005C7EC4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Март 2013-март 2014.</w:t>
            </w:r>
          </w:p>
        </w:tc>
        <w:tc>
          <w:tcPr>
            <w:tcW w:w="1816" w:type="dxa"/>
          </w:tcPr>
          <w:p w:rsidR="00774C2D" w:rsidRPr="00AD7AF4" w:rsidRDefault="00774C2D" w:rsidP="00113886">
            <w:pPr>
              <w:rPr>
                <w:sz w:val="20"/>
                <w:szCs w:val="20"/>
                <w:lang w:val="sr-Cyrl-RS"/>
              </w:rPr>
            </w:pPr>
            <w:r w:rsidRPr="00113886">
              <w:rPr>
                <w:sz w:val="20"/>
                <w:szCs w:val="20"/>
                <w:lang w:val="sr-Cyrl-RS"/>
              </w:rPr>
              <w:t xml:space="preserve">Ова набавка ће се спроводити </w:t>
            </w:r>
            <w:r w:rsidRPr="00AD7AF4">
              <w:rPr>
                <w:sz w:val="20"/>
                <w:szCs w:val="20"/>
                <w:lang w:val="sr-Cyrl-RS"/>
              </w:rPr>
              <w:t>централизовано, преко тела за централизоване јавне набавке у складу са Уредбом....</w:t>
            </w:r>
          </w:p>
          <w:p w:rsidR="00774C2D" w:rsidRPr="00AD7AF4" w:rsidRDefault="00774C2D" w:rsidP="00113886">
            <w:pPr>
              <w:rPr>
                <w:sz w:val="20"/>
                <w:szCs w:val="20"/>
              </w:rPr>
            </w:pPr>
            <w:r w:rsidRPr="00AD7AF4">
              <w:rPr>
                <w:sz w:val="20"/>
                <w:szCs w:val="20"/>
                <w:lang w:val="sr-Cyrl-RS"/>
              </w:rPr>
              <w:t>Спецификација потреба налази се у прилогу КМ-1/2013; Објава у „Сл.гласнику РС“</w:t>
            </w:r>
            <w:r w:rsidR="00445037" w:rsidRPr="00AD7AF4">
              <w:rPr>
                <w:sz w:val="20"/>
                <w:szCs w:val="20"/>
                <w:lang w:val="sr-Cyrl-RS"/>
              </w:rPr>
              <w:t>...</w:t>
            </w:r>
          </w:p>
          <w:p w:rsidR="005C7EC4" w:rsidRPr="005C7EC4" w:rsidRDefault="005C7EC4" w:rsidP="00113886">
            <w:pPr>
              <w:rPr>
                <w:lang w:val="sr-Cyrl-RS"/>
              </w:rPr>
            </w:pPr>
          </w:p>
        </w:tc>
      </w:tr>
      <w:tr w:rsidR="00774C2D" w:rsidTr="00955487">
        <w:tc>
          <w:tcPr>
            <w:tcW w:w="815" w:type="dxa"/>
            <w:vMerge/>
          </w:tcPr>
          <w:p w:rsidR="00774C2D" w:rsidRDefault="00774C2D" w:rsidP="00113886"/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4C2D" w:rsidRPr="00183386" w:rsidRDefault="00183386" w:rsidP="00113886">
            <w:pPr>
              <w:rPr>
                <w:lang w:val="en-US"/>
              </w:rPr>
            </w:pPr>
            <w:r w:rsidRPr="007151CD">
              <w:rPr>
                <w:b/>
              </w:rPr>
              <w:t>Разлог и оправданпст набавке; начин утврђивања процењене вредности</w:t>
            </w:r>
            <w:r>
              <w:t xml:space="preserve"> </w:t>
            </w:r>
          </w:p>
          <w:p w:rsidR="00774C2D" w:rsidRPr="00C13EA3" w:rsidRDefault="00774C2D" w:rsidP="00113886">
            <w:pPr>
              <w:rPr>
                <w:lang w:val="sr-Cyrl-RS"/>
              </w:rPr>
            </w:pPr>
          </w:p>
        </w:tc>
        <w:tc>
          <w:tcPr>
            <w:tcW w:w="1097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74C2D" w:rsidRPr="00AD7AF4" w:rsidRDefault="00774C2D" w:rsidP="00113886">
            <w:pPr>
              <w:rPr>
                <w:sz w:val="18"/>
                <w:szCs w:val="18"/>
                <w:lang w:val="sr-Cyrl-RS"/>
              </w:rPr>
            </w:pPr>
            <w:r w:rsidRPr="00AD7AF4">
              <w:rPr>
                <w:sz w:val="18"/>
                <w:szCs w:val="18"/>
                <w:lang w:val="sr-Cyrl-RS"/>
              </w:rPr>
              <w:t>Набавка се спроводи ради обављања редовних активности</w:t>
            </w:r>
            <w:r w:rsidR="00CA603D" w:rsidRPr="00AD7AF4">
              <w:rPr>
                <w:sz w:val="18"/>
                <w:szCs w:val="18"/>
                <w:lang w:val="sr-Cyrl-RS"/>
              </w:rPr>
              <w:t xml:space="preserve"> прописаних законом...предвиђених систематизацијом....</w:t>
            </w:r>
          </w:p>
          <w:p w:rsidR="00774C2D" w:rsidRPr="00AD7AF4" w:rsidRDefault="00774C2D" w:rsidP="00113886">
            <w:pPr>
              <w:rPr>
                <w:sz w:val="18"/>
                <w:szCs w:val="18"/>
                <w:lang w:val="sr-Cyrl-RS"/>
              </w:rPr>
            </w:pPr>
            <w:r w:rsidRPr="00AD7AF4">
              <w:rPr>
                <w:sz w:val="18"/>
                <w:szCs w:val="18"/>
                <w:lang w:val="sr-Cyrl-RS"/>
              </w:rPr>
              <w:t>Процена количина је извршена на основу анализе потрошње претходне три године, увећане за додатне активности и потребе новозапослених у складу са новом систематизацијом;</w:t>
            </w:r>
          </w:p>
          <w:p w:rsidR="00113886" w:rsidRPr="00964C6C" w:rsidRDefault="00774C2D" w:rsidP="001E3D6B">
            <w:pPr>
              <w:rPr>
                <w:sz w:val="18"/>
                <w:szCs w:val="18"/>
                <w:lang w:val="sr-Cyrl-RS"/>
              </w:rPr>
            </w:pPr>
            <w:r w:rsidRPr="00AD7AF4">
              <w:rPr>
                <w:sz w:val="18"/>
                <w:szCs w:val="18"/>
                <w:lang w:val="sr-Cyrl-RS"/>
              </w:rPr>
              <w:t>Процена вредности је утврђена на основу анализе цена из уговора из претходн</w:t>
            </w:r>
            <w:r w:rsidR="001E3D6B" w:rsidRPr="00AD7AF4">
              <w:rPr>
                <w:sz w:val="18"/>
                <w:szCs w:val="18"/>
                <w:lang w:val="en-US"/>
              </w:rPr>
              <w:t>e</w:t>
            </w:r>
            <w:r w:rsidRPr="00AD7AF4">
              <w:rPr>
                <w:sz w:val="18"/>
                <w:szCs w:val="18"/>
                <w:lang w:val="sr-Cyrl-RS"/>
              </w:rPr>
              <w:t xml:space="preserve"> </w:t>
            </w:r>
            <w:r w:rsidR="001E3D6B" w:rsidRPr="00AD7AF4">
              <w:rPr>
                <w:sz w:val="18"/>
                <w:szCs w:val="18"/>
                <w:lang w:val="sr-Cyrl-RS"/>
              </w:rPr>
              <w:t>3</w:t>
            </w:r>
            <w:r w:rsidRPr="00AD7AF4">
              <w:rPr>
                <w:sz w:val="18"/>
                <w:szCs w:val="18"/>
                <w:lang w:val="sr-Cyrl-RS"/>
              </w:rPr>
              <w:t xml:space="preserve"> година, као и увидом у актуелне цене различитих понуђача преко интернета, рачунајући и </w:t>
            </w:r>
            <w:r w:rsidR="00CA603D" w:rsidRPr="00AD7AF4">
              <w:rPr>
                <w:sz w:val="18"/>
                <w:szCs w:val="18"/>
                <w:lang w:val="sr-Cyrl-RS"/>
              </w:rPr>
              <w:t xml:space="preserve">процену пораста </w:t>
            </w:r>
            <w:r w:rsidRPr="00AD7AF4">
              <w:rPr>
                <w:sz w:val="18"/>
                <w:szCs w:val="18"/>
                <w:lang w:val="sr-Cyrl-RS"/>
              </w:rPr>
              <w:t>цена на тржишту (</w:t>
            </w:r>
            <w:r w:rsidR="00CA603D" w:rsidRPr="00AD7AF4">
              <w:rPr>
                <w:sz w:val="18"/>
                <w:szCs w:val="18"/>
                <w:lang w:val="sr-Cyrl-RS"/>
              </w:rPr>
              <w:t>2</w:t>
            </w:r>
            <w:r w:rsidRPr="00AD7AF4">
              <w:rPr>
                <w:sz w:val="18"/>
                <w:szCs w:val="18"/>
                <w:lang w:val="sr-Cyrl-RS"/>
              </w:rPr>
              <w:t>% годишње</w:t>
            </w:r>
            <w:r w:rsidR="00964C6C" w:rsidRPr="00AD7AF4">
              <w:rPr>
                <w:sz w:val="18"/>
                <w:szCs w:val="18"/>
                <w:lang w:val="sr-Cyrl-RS"/>
              </w:rPr>
              <w:t>)</w:t>
            </w:r>
            <w:r w:rsidR="00964C6C" w:rsidRPr="00AD7AF4">
              <w:rPr>
                <w:sz w:val="18"/>
                <w:szCs w:val="18"/>
                <w:lang w:val="en-US"/>
              </w:rPr>
              <w:t xml:space="preserve">, </w:t>
            </w:r>
            <w:r w:rsidR="00964C6C" w:rsidRPr="00AD7AF4">
              <w:rPr>
                <w:sz w:val="18"/>
                <w:szCs w:val="18"/>
                <w:lang w:val="sr-Cyrl-RS"/>
              </w:rPr>
              <w:t>у вези са чиме је сачињен записник...</w:t>
            </w:r>
          </w:p>
        </w:tc>
      </w:tr>
      <w:tr w:rsidR="006C2A86" w:rsidRPr="00B95D69" w:rsidTr="00955487">
        <w:tc>
          <w:tcPr>
            <w:tcW w:w="815" w:type="dxa"/>
            <w:vMerge w:val="restart"/>
            <w:vAlign w:val="center"/>
          </w:tcPr>
          <w:p w:rsidR="007151CD" w:rsidRPr="009A1D7C" w:rsidRDefault="007151CD" w:rsidP="00113886">
            <w:pPr>
              <w:jc w:val="center"/>
              <w:rPr>
                <w:b/>
              </w:rPr>
            </w:pPr>
            <w:r w:rsidRPr="009A1D7C">
              <w:rPr>
                <w:b/>
              </w:rPr>
              <w:lastRenderedPageBreak/>
              <w:t>2.</w:t>
            </w:r>
          </w:p>
        </w:tc>
        <w:tc>
          <w:tcPr>
            <w:tcW w:w="2432" w:type="dxa"/>
            <w:gridSpan w:val="2"/>
            <w:shd w:val="clear" w:color="auto" w:fill="DAEEF3" w:themeFill="accent5" w:themeFillTint="33"/>
          </w:tcPr>
          <w:p w:rsidR="007151CD" w:rsidRPr="003E324C" w:rsidRDefault="00492655" w:rsidP="00113886">
            <w:pPr>
              <w:rPr>
                <w:b/>
                <w:lang w:val="sr-Cyrl-RS"/>
              </w:rPr>
            </w:pPr>
            <w:r w:rsidRPr="003E324C">
              <w:rPr>
                <w:b/>
                <w:lang w:val="sr-Cyrl-RS"/>
              </w:rPr>
              <w:t>Сервери за функционисање Портала</w:t>
            </w:r>
            <w:r w:rsidR="00AC7E90" w:rsidRPr="003E324C">
              <w:rPr>
                <w:b/>
                <w:lang w:val="sr-Cyrl-RS"/>
              </w:rPr>
              <w:t xml:space="preserve"> РС...</w:t>
            </w:r>
            <w:r w:rsidR="00142503" w:rsidRPr="003E324C">
              <w:rPr>
                <w:b/>
                <w:lang w:val="sr-Cyrl-RS"/>
              </w:rPr>
              <w:t>, рачунари</w:t>
            </w:r>
            <w:r w:rsidRPr="003E324C">
              <w:rPr>
                <w:b/>
                <w:lang w:val="sr-Cyrl-RS"/>
              </w:rPr>
              <w:t xml:space="preserve"> и одржавање мреже</w:t>
            </w:r>
          </w:p>
          <w:p w:rsidR="00492655" w:rsidRDefault="00492655" w:rsidP="00113886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 w:rsidRPr="00492655">
              <w:rPr>
                <w:lang w:val="sr-Cyrl-RS"/>
              </w:rPr>
              <w:t>Сервери</w:t>
            </w:r>
          </w:p>
          <w:p w:rsidR="00142503" w:rsidRPr="00492655" w:rsidRDefault="00142503" w:rsidP="00113886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Рачунари</w:t>
            </w:r>
          </w:p>
          <w:p w:rsidR="00492655" w:rsidRDefault="00492655" w:rsidP="00113886">
            <w:pPr>
              <w:pStyle w:val="ListParagraph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Одржавање </w:t>
            </w:r>
          </w:p>
          <w:p w:rsidR="00492655" w:rsidRPr="00492655" w:rsidRDefault="00492655" w:rsidP="00113886">
            <w:pPr>
              <w:pStyle w:val="ListParagraph"/>
              <w:rPr>
                <w:lang w:val="sr-Cyrl-RS"/>
              </w:rPr>
            </w:pPr>
            <w:r>
              <w:rPr>
                <w:lang w:val="sr-Cyrl-RS"/>
              </w:rPr>
              <w:t>мреже</w:t>
            </w:r>
          </w:p>
        </w:tc>
        <w:tc>
          <w:tcPr>
            <w:tcW w:w="1330" w:type="dxa"/>
          </w:tcPr>
          <w:p w:rsidR="007151CD" w:rsidRDefault="004E574A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12.000</w:t>
            </w:r>
          </w:p>
          <w:p w:rsidR="00492655" w:rsidRDefault="00492655" w:rsidP="00113886">
            <w:pPr>
              <w:rPr>
                <w:lang w:val="sr-Cyrl-RS"/>
              </w:rPr>
            </w:pPr>
          </w:p>
          <w:p w:rsidR="00492655" w:rsidRDefault="00492655" w:rsidP="00113886">
            <w:pPr>
              <w:rPr>
                <w:lang w:val="sr-Cyrl-RS"/>
              </w:rPr>
            </w:pPr>
          </w:p>
          <w:p w:rsidR="00492655" w:rsidRDefault="00492655" w:rsidP="00113886">
            <w:pPr>
              <w:rPr>
                <w:lang w:val="sr-Cyrl-RS"/>
              </w:rPr>
            </w:pPr>
          </w:p>
          <w:p w:rsidR="003E324C" w:rsidRDefault="003E324C" w:rsidP="00113886">
            <w:pPr>
              <w:jc w:val="right"/>
              <w:rPr>
                <w:lang w:val="sr-Cyrl-RS"/>
              </w:rPr>
            </w:pPr>
          </w:p>
          <w:p w:rsidR="00492655" w:rsidRDefault="006560E7" w:rsidP="0011388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7.500</w:t>
            </w:r>
          </w:p>
          <w:p w:rsidR="00492655" w:rsidRDefault="006560E7" w:rsidP="0011388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2.500</w:t>
            </w:r>
          </w:p>
          <w:p w:rsidR="00142503" w:rsidRPr="00492655" w:rsidRDefault="006560E7" w:rsidP="0011388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</w:t>
            </w:r>
          </w:p>
        </w:tc>
        <w:tc>
          <w:tcPr>
            <w:tcW w:w="882" w:type="dxa"/>
            <w:gridSpan w:val="2"/>
          </w:tcPr>
          <w:p w:rsidR="007151CD" w:rsidRDefault="001872DA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12.200</w:t>
            </w:r>
          </w:p>
          <w:p w:rsidR="00EA69E9" w:rsidRDefault="00EA69E9" w:rsidP="00113886">
            <w:pPr>
              <w:jc w:val="center"/>
              <w:rPr>
                <w:lang w:val="sr-Cyrl-RS"/>
              </w:rPr>
            </w:pPr>
          </w:p>
          <w:p w:rsidR="00EA69E9" w:rsidRDefault="00EA69E9" w:rsidP="00113886">
            <w:pPr>
              <w:jc w:val="center"/>
              <w:rPr>
                <w:lang w:val="sr-Cyrl-RS"/>
              </w:rPr>
            </w:pPr>
          </w:p>
          <w:p w:rsidR="00EA69E9" w:rsidRDefault="00EA69E9" w:rsidP="00113886">
            <w:pPr>
              <w:jc w:val="center"/>
              <w:rPr>
                <w:lang w:val="sr-Cyrl-RS"/>
              </w:rPr>
            </w:pPr>
          </w:p>
          <w:p w:rsidR="003E324C" w:rsidRDefault="003E324C" w:rsidP="00113886">
            <w:pPr>
              <w:jc w:val="center"/>
              <w:rPr>
                <w:lang w:val="sr-Cyrl-RS"/>
              </w:rPr>
            </w:pPr>
          </w:p>
          <w:p w:rsidR="00EA69E9" w:rsidRDefault="006560E7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7.500</w:t>
            </w:r>
          </w:p>
          <w:p w:rsidR="00EA69E9" w:rsidRDefault="006560E7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2.600</w:t>
            </w:r>
          </w:p>
          <w:p w:rsidR="00142503" w:rsidRPr="00EA69E9" w:rsidRDefault="006560E7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2.100</w:t>
            </w:r>
          </w:p>
        </w:tc>
        <w:tc>
          <w:tcPr>
            <w:tcW w:w="1597" w:type="dxa"/>
            <w:gridSpan w:val="2"/>
          </w:tcPr>
          <w:p w:rsidR="007151CD" w:rsidRDefault="007151CD" w:rsidP="00113886">
            <w:pPr>
              <w:jc w:val="center"/>
              <w:rPr>
                <w:lang w:val="sr-Cyrl-RS"/>
              </w:rPr>
            </w:pPr>
          </w:p>
          <w:p w:rsidR="00EA69E9" w:rsidRDefault="00EA69E9" w:rsidP="00113886">
            <w:pPr>
              <w:jc w:val="center"/>
              <w:rPr>
                <w:lang w:val="sr-Cyrl-RS"/>
              </w:rPr>
            </w:pPr>
          </w:p>
          <w:p w:rsidR="00EA69E9" w:rsidRDefault="00EA69E9" w:rsidP="00113886">
            <w:pPr>
              <w:jc w:val="center"/>
              <w:rPr>
                <w:lang w:val="sr-Cyrl-RS"/>
              </w:rPr>
            </w:pPr>
          </w:p>
          <w:p w:rsidR="00EA69E9" w:rsidRDefault="00EA69E9" w:rsidP="00113886">
            <w:pPr>
              <w:jc w:val="center"/>
              <w:rPr>
                <w:lang w:val="sr-Cyrl-RS"/>
              </w:rPr>
            </w:pPr>
          </w:p>
          <w:p w:rsidR="003E324C" w:rsidRDefault="003E324C" w:rsidP="00113886">
            <w:pPr>
              <w:jc w:val="center"/>
              <w:rPr>
                <w:lang w:val="sr-Cyrl-RS"/>
              </w:rPr>
            </w:pPr>
          </w:p>
          <w:p w:rsidR="00EA69E9" w:rsidRDefault="00EA69E9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  <w:p w:rsidR="00EA69E9" w:rsidRDefault="006560E7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  <w:p w:rsidR="00142503" w:rsidRPr="00EA69E9" w:rsidRDefault="0014250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1500" w:type="dxa"/>
          </w:tcPr>
          <w:p w:rsidR="007151CD" w:rsidRDefault="00B95D69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Отворени</w:t>
            </w:r>
          </w:p>
          <w:p w:rsidR="00B95D69" w:rsidRPr="00B95D69" w:rsidRDefault="00B95D69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поступак</w:t>
            </w:r>
          </w:p>
        </w:tc>
        <w:tc>
          <w:tcPr>
            <w:tcW w:w="1289" w:type="dxa"/>
          </w:tcPr>
          <w:p w:rsidR="007151CD" w:rsidRDefault="00B95D69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</w:p>
          <w:p w:rsidR="00B95D69" w:rsidRPr="00B95D69" w:rsidRDefault="00B95D69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316" w:type="dxa"/>
          </w:tcPr>
          <w:p w:rsidR="0075333A" w:rsidRDefault="00B95D69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Јун </w:t>
            </w:r>
          </w:p>
          <w:p w:rsidR="00B95D69" w:rsidRPr="00B95D69" w:rsidRDefault="00B95D69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243" w:type="dxa"/>
          </w:tcPr>
          <w:p w:rsidR="0075333A" w:rsidRDefault="00B95D69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Јул </w:t>
            </w:r>
          </w:p>
          <w:p w:rsidR="007151CD" w:rsidRPr="00B95D69" w:rsidRDefault="00B95D69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816" w:type="dxa"/>
          </w:tcPr>
          <w:p w:rsidR="007151CD" w:rsidRPr="00AD7AF4" w:rsidRDefault="00F343B4" w:rsidP="00113886">
            <w:pPr>
              <w:rPr>
                <w:sz w:val="20"/>
                <w:szCs w:val="20"/>
                <w:lang w:val="en-US"/>
              </w:rPr>
            </w:pPr>
            <w:r w:rsidRPr="00AD7AF4">
              <w:rPr>
                <w:sz w:val="20"/>
                <w:szCs w:val="20"/>
                <w:lang w:val="sr-Cyrl-RS"/>
              </w:rPr>
              <w:t>Објава огласа у „Сл.гласнику РС“ и на страном језику, због привлачења страних понуђача. Средства за набавку сервера и одржавање мреже су обезбеђена из буџета РС, а средства за набавку рачунара су донација ЕУ</w:t>
            </w:r>
            <w:r w:rsidR="00AD7AF4">
              <w:rPr>
                <w:sz w:val="20"/>
                <w:szCs w:val="20"/>
                <w:lang w:val="sr-Cyrl-RS"/>
              </w:rPr>
              <w:t>…</w:t>
            </w:r>
          </w:p>
        </w:tc>
      </w:tr>
      <w:tr w:rsidR="00F343B4" w:rsidTr="00955487">
        <w:tc>
          <w:tcPr>
            <w:tcW w:w="815" w:type="dxa"/>
            <w:vMerge/>
          </w:tcPr>
          <w:p w:rsidR="00F343B4" w:rsidRDefault="00F343B4" w:rsidP="00113886"/>
        </w:tc>
        <w:tc>
          <w:tcPr>
            <w:tcW w:w="243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343B4" w:rsidRPr="00F343B4" w:rsidRDefault="00F343B4" w:rsidP="00113886">
            <w:pPr>
              <w:rPr>
                <w:lang w:val="sr-Cyrl-RS"/>
              </w:rPr>
            </w:pPr>
            <w:r w:rsidRPr="007151CD">
              <w:rPr>
                <w:b/>
              </w:rPr>
              <w:t>Разлог и оправданпст набавке; начин утврђивања процењене вредности</w:t>
            </w:r>
            <w:r>
              <w:t xml:space="preserve"> </w:t>
            </w:r>
          </w:p>
        </w:tc>
        <w:tc>
          <w:tcPr>
            <w:tcW w:w="10973" w:type="dxa"/>
            <w:gridSpan w:val="10"/>
            <w:tcBorders>
              <w:left w:val="single" w:sz="4" w:space="0" w:color="auto"/>
            </w:tcBorders>
          </w:tcPr>
          <w:p w:rsidR="00F343B4" w:rsidRPr="00AD7AF4" w:rsidRDefault="00F343B4" w:rsidP="00113886">
            <w:pPr>
              <w:rPr>
                <w:sz w:val="20"/>
                <w:szCs w:val="20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 xml:space="preserve">Новим Законом уведена је обавеза формирања новог Портала....која подразумева набавку </w:t>
            </w:r>
            <w:r w:rsidR="001E3D6B" w:rsidRPr="00AD7AF4">
              <w:rPr>
                <w:sz w:val="20"/>
                <w:szCs w:val="20"/>
                <w:lang w:val="sr-Cyrl-RS"/>
              </w:rPr>
              <w:t xml:space="preserve">одговарајуће </w:t>
            </w:r>
            <w:r w:rsidRPr="00AD7AF4">
              <w:rPr>
                <w:sz w:val="20"/>
                <w:szCs w:val="20"/>
                <w:lang w:val="sr-Cyrl-RS"/>
              </w:rPr>
              <w:t xml:space="preserve">рачунарске опреме и </w:t>
            </w:r>
            <w:r w:rsidR="001E3D6B" w:rsidRPr="00AD7AF4">
              <w:rPr>
                <w:sz w:val="20"/>
                <w:szCs w:val="20"/>
                <w:lang w:val="sr-Cyrl-RS"/>
              </w:rPr>
              <w:t xml:space="preserve">пратеће </w:t>
            </w:r>
            <w:r w:rsidRPr="00AD7AF4">
              <w:rPr>
                <w:sz w:val="20"/>
                <w:szCs w:val="20"/>
                <w:lang w:val="sr-Cyrl-RS"/>
              </w:rPr>
              <w:t>одржавање мреже; Процена вредности набавке извршена је на основу анализе тржишта путем примарног сакупљања података, односно путем специјално сачињеног упитника који је прослеђен свим познатим потенцијалним понуђачима на домаћем и стра</w:t>
            </w:r>
            <w:r w:rsidR="001E3D6B" w:rsidRPr="00AD7AF4">
              <w:rPr>
                <w:sz w:val="20"/>
                <w:szCs w:val="20"/>
                <w:lang w:val="sr-Cyrl-RS"/>
              </w:rPr>
              <w:t>ном тржишту и постављен на сајт, како би сви заинтересовани имали увид у исти...</w:t>
            </w:r>
          </w:p>
        </w:tc>
      </w:tr>
      <w:tr w:rsidR="00844E3F" w:rsidTr="00955487">
        <w:tc>
          <w:tcPr>
            <w:tcW w:w="815" w:type="dxa"/>
            <w:vMerge w:val="restart"/>
            <w:vAlign w:val="center"/>
          </w:tcPr>
          <w:p w:rsidR="00FF3F15" w:rsidRPr="009A1D7C" w:rsidRDefault="00FF3F15" w:rsidP="00113886">
            <w:pPr>
              <w:jc w:val="center"/>
              <w:rPr>
                <w:b/>
                <w:lang w:val="sr-Cyrl-RS"/>
              </w:rPr>
            </w:pPr>
            <w:r w:rsidRPr="009A1D7C">
              <w:rPr>
                <w:b/>
                <w:lang w:val="sr-Cyrl-RS"/>
              </w:rPr>
              <w:t>3.</w:t>
            </w:r>
          </w:p>
        </w:tc>
        <w:tc>
          <w:tcPr>
            <w:tcW w:w="2432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F3F15" w:rsidRDefault="00FF3F15" w:rsidP="00113886">
            <w:pPr>
              <w:rPr>
                <w:b/>
                <w:lang w:val="sr-Cyrl-RS"/>
              </w:rPr>
            </w:pPr>
            <w:r w:rsidRPr="00FF3F15">
              <w:rPr>
                <w:b/>
                <w:lang w:val="sr-Cyrl-RS"/>
              </w:rPr>
              <w:t>Клима уређаји</w:t>
            </w:r>
            <w:r>
              <w:rPr>
                <w:b/>
                <w:lang w:val="sr-Cyrl-RS"/>
              </w:rPr>
              <w:t xml:space="preserve"> за кан</w:t>
            </w:r>
            <w:r w:rsidR="00DE230D">
              <w:rPr>
                <w:b/>
                <w:lang w:val="sr-Cyrl-RS"/>
              </w:rPr>
              <w:t>целаријски простор и сервер сале</w:t>
            </w:r>
          </w:p>
          <w:p w:rsidR="00FF3F15" w:rsidRDefault="00FF3F15" w:rsidP="00113886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>Клима уређаји за канцеларије</w:t>
            </w:r>
          </w:p>
          <w:p w:rsidR="00FF3F15" w:rsidRDefault="00FF3F15" w:rsidP="00113886">
            <w:pPr>
              <w:pStyle w:val="ListParagraph"/>
              <w:numPr>
                <w:ilvl w:val="0"/>
                <w:numId w:val="3"/>
              </w:numPr>
              <w:rPr>
                <w:lang w:val="sr-Cyrl-RS"/>
              </w:rPr>
            </w:pPr>
            <w:r>
              <w:rPr>
                <w:lang w:val="sr-Cyrl-RS"/>
              </w:rPr>
              <w:t>Клима уређаји за сервер салу</w:t>
            </w:r>
          </w:p>
          <w:p w:rsidR="004F6513" w:rsidRDefault="004F6513" w:rsidP="004F6513">
            <w:pPr>
              <w:rPr>
                <w:lang w:val="sr-Cyrl-RS"/>
              </w:rPr>
            </w:pPr>
          </w:p>
          <w:p w:rsidR="004F6513" w:rsidRPr="004F6513" w:rsidRDefault="004F6513" w:rsidP="004F6513">
            <w:pPr>
              <w:rPr>
                <w:lang w:val="sr-Cyrl-RS"/>
              </w:rPr>
            </w:pPr>
            <w:r w:rsidRPr="004F6513">
              <w:rPr>
                <w:b/>
                <w:lang w:val="sr-Cyrl-RS"/>
              </w:rPr>
              <w:t>ОРН:</w:t>
            </w:r>
            <w:r>
              <w:rPr>
                <w:lang w:val="sr-Cyrl-RS"/>
              </w:rPr>
              <w:t xml:space="preserve"> 42512200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FF3F15" w:rsidRDefault="00FF3F15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2.600</w:t>
            </w:r>
          </w:p>
          <w:p w:rsidR="00FF3F15" w:rsidRDefault="00FF3F15" w:rsidP="00113886">
            <w:pPr>
              <w:rPr>
                <w:lang w:val="sr-Cyrl-RS"/>
              </w:rPr>
            </w:pPr>
          </w:p>
          <w:p w:rsidR="00FF3F15" w:rsidRDefault="00FF3F15" w:rsidP="00113886">
            <w:pPr>
              <w:rPr>
                <w:lang w:val="sr-Cyrl-RS"/>
              </w:rPr>
            </w:pPr>
          </w:p>
          <w:p w:rsidR="00FF3F15" w:rsidRDefault="00FF3F15" w:rsidP="00113886">
            <w:pPr>
              <w:rPr>
                <w:lang w:val="sr-Cyrl-RS"/>
              </w:rPr>
            </w:pPr>
          </w:p>
          <w:p w:rsidR="00FF3F15" w:rsidRDefault="00FF3F15" w:rsidP="004E144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</w:p>
          <w:p w:rsidR="00FF3F15" w:rsidRDefault="00FF3F15" w:rsidP="00113886">
            <w:pPr>
              <w:rPr>
                <w:lang w:val="sr-Cyrl-RS"/>
              </w:rPr>
            </w:pPr>
          </w:p>
          <w:p w:rsidR="00FF3F15" w:rsidRPr="00FF3F15" w:rsidRDefault="00FF3F15" w:rsidP="00AE6A4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AE6A4A">
              <w:rPr>
                <w:lang w:val="sr-Cyrl-RS"/>
              </w:rPr>
              <w:t>1.</w:t>
            </w:r>
            <w:r>
              <w:rPr>
                <w:lang w:val="sr-Cyrl-RS"/>
              </w:rPr>
              <w:t xml:space="preserve"> 800</w:t>
            </w:r>
          </w:p>
        </w:tc>
        <w:tc>
          <w:tcPr>
            <w:tcW w:w="882" w:type="dxa"/>
            <w:gridSpan w:val="2"/>
          </w:tcPr>
          <w:p w:rsidR="00FF3F15" w:rsidRPr="00FF3F15" w:rsidRDefault="00FF3F15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2.700</w:t>
            </w:r>
          </w:p>
        </w:tc>
        <w:tc>
          <w:tcPr>
            <w:tcW w:w="1597" w:type="dxa"/>
            <w:gridSpan w:val="2"/>
          </w:tcPr>
          <w:p w:rsidR="00FF3F15" w:rsidRDefault="00FF3F15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  <w:p w:rsidR="00EE42AD" w:rsidRPr="00FF3F15" w:rsidRDefault="00EE42AD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500" w:type="dxa"/>
          </w:tcPr>
          <w:p w:rsidR="00FF3F15" w:rsidRPr="00FF3F15" w:rsidRDefault="00FF3F15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Поступак јавне набавке мале вредности</w:t>
            </w:r>
          </w:p>
        </w:tc>
        <w:tc>
          <w:tcPr>
            <w:tcW w:w="1289" w:type="dxa"/>
          </w:tcPr>
          <w:p w:rsidR="004F6513" w:rsidRDefault="00FF3F15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Мај </w:t>
            </w:r>
          </w:p>
          <w:p w:rsidR="00FF3F15" w:rsidRPr="00FF3F15" w:rsidRDefault="00FF3F15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316" w:type="dxa"/>
          </w:tcPr>
          <w:p w:rsidR="004F6513" w:rsidRDefault="00FF3F15" w:rsidP="004F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Јун</w:t>
            </w:r>
          </w:p>
          <w:p w:rsidR="00FF3F15" w:rsidRPr="00FF3F15" w:rsidRDefault="00FF3F15" w:rsidP="004F65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243" w:type="dxa"/>
          </w:tcPr>
          <w:p w:rsidR="00FF3F15" w:rsidRPr="00FF3F15" w:rsidRDefault="004C5FCE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Јун-јул</w:t>
            </w:r>
            <w:r w:rsidR="00FF3F15">
              <w:rPr>
                <w:lang w:val="sr-Cyrl-RS"/>
              </w:rPr>
              <w:t xml:space="preserve"> 2013.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4C5FCE" w:rsidRPr="004C5FCE" w:rsidRDefault="004C5FCE" w:rsidP="00113886">
            <w:pPr>
              <w:rPr>
                <w:sz w:val="18"/>
                <w:szCs w:val="18"/>
                <w:lang w:val="sr-Cyrl-RS"/>
              </w:rPr>
            </w:pPr>
          </w:p>
        </w:tc>
      </w:tr>
      <w:tr w:rsidR="00113886" w:rsidTr="00955487">
        <w:tc>
          <w:tcPr>
            <w:tcW w:w="815" w:type="dxa"/>
            <w:vMerge/>
            <w:tcBorders>
              <w:bottom w:val="single" w:sz="4" w:space="0" w:color="000000" w:themeColor="text1"/>
            </w:tcBorders>
          </w:tcPr>
          <w:p w:rsidR="00113886" w:rsidRDefault="00113886" w:rsidP="00113886"/>
        </w:tc>
        <w:tc>
          <w:tcPr>
            <w:tcW w:w="240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13886" w:rsidRPr="00FF3F15" w:rsidRDefault="00113886" w:rsidP="00113886">
            <w:pPr>
              <w:rPr>
                <w:lang w:val="sr-Cyrl-RS"/>
              </w:rPr>
            </w:pPr>
            <w:r w:rsidRPr="007151CD">
              <w:rPr>
                <w:b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1000" w:type="dxa"/>
            <w:gridSpan w:val="11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3886" w:rsidRPr="00AD7AF4" w:rsidRDefault="00CA603D" w:rsidP="00113886">
            <w:pPr>
              <w:rPr>
                <w:sz w:val="20"/>
                <w:szCs w:val="20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>Од стране сервисера, у</w:t>
            </w:r>
            <w:r w:rsidR="00113886" w:rsidRPr="00AD7AF4">
              <w:rPr>
                <w:sz w:val="20"/>
                <w:szCs w:val="20"/>
                <w:lang w:val="sr-Cyrl-RS"/>
              </w:rPr>
              <w:t xml:space="preserve">тврђена је немогућност и несврсисходност поправке </w:t>
            </w:r>
            <w:r w:rsidR="00DE230D" w:rsidRPr="00AD7AF4">
              <w:rPr>
                <w:sz w:val="20"/>
                <w:szCs w:val="20"/>
                <w:lang w:val="sr-Cyrl-RS"/>
              </w:rPr>
              <w:t xml:space="preserve">20 </w:t>
            </w:r>
            <w:r w:rsidR="00113886" w:rsidRPr="00AD7AF4">
              <w:rPr>
                <w:sz w:val="20"/>
                <w:szCs w:val="20"/>
                <w:lang w:val="sr-Cyrl-RS"/>
              </w:rPr>
              <w:t xml:space="preserve">стандардних клима уређаја, </w:t>
            </w:r>
            <w:r w:rsidR="00340C9D" w:rsidRPr="00AD7AF4">
              <w:rPr>
                <w:sz w:val="20"/>
                <w:szCs w:val="20"/>
                <w:lang w:val="sr-Cyrl-RS"/>
              </w:rPr>
              <w:t xml:space="preserve">на свих 15 локација, </w:t>
            </w:r>
            <w:r w:rsidR="00113886" w:rsidRPr="00AD7AF4">
              <w:rPr>
                <w:sz w:val="20"/>
                <w:szCs w:val="20"/>
                <w:lang w:val="sr-Cyrl-RS"/>
              </w:rPr>
              <w:t>односно потреба за њиховом заменом</w:t>
            </w:r>
            <w:r w:rsidRPr="00AD7AF4">
              <w:rPr>
                <w:sz w:val="20"/>
                <w:szCs w:val="20"/>
                <w:lang w:val="sr-Cyrl-RS"/>
              </w:rPr>
              <w:t>, о чему постоји и записник</w:t>
            </w:r>
            <w:r w:rsidR="00113886" w:rsidRPr="00AD7AF4">
              <w:rPr>
                <w:sz w:val="20"/>
                <w:szCs w:val="20"/>
                <w:lang w:val="sr-Cyrl-RS"/>
              </w:rPr>
              <w:t xml:space="preserve">; Такође, неопходно је набавити </w:t>
            </w:r>
            <w:r w:rsidR="008B367C" w:rsidRPr="00AD7AF4">
              <w:rPr>
                <w:sz w:val="20"/>
                <w:szCs w:val="20"/>
                <w:lang w:val="sr-Cyrl-RS"/>
              </w:rPr>
              <w:t>15</w:t>
            </w:r>
            <w:r w:rsidR="00113886" w:rsidRPr="00AD7AF4">
              <w:rPr>
                <w:sz w:val="20"/>
                <w:szCs w:val="20"/>
                <w:lang w:val="sr-Cyrl-RS"/>
              </w:rPr>
              <w:t xml:space="preserve"> клима-уређаја специјалне намене, за сервер сал</w:t>
            </w:r>
            <w:r w:rsidR="008B367C" w:rsidRPr="00AD7AF4">
              <w:rPr>
                <w:sz w:val="20"/>
                <w:szCs w:val="20"/>
                <w:lang w:val="sr-Cyrl-RS"/>
              </w:rPr>
              <w:t>е,</w:t>
            </w:r>
            <w:r w:rsidR="00113886" w:rsidRPr="00AD7AF4">
              <w:rPr>
                <w:sz w:val="20"/>
                <w:szCs w:val="20"/>
                <w:lang w:val="sr-Cyrl-RS"/>
              </w:rPr>
              <w:t xml:space="preserve"> у ко</w:t>
            </w:r>
            <w:r w:rsidR="008B367C" w:rsidRPr="00AD7AF4">
              <w:rPr>
                <w:sz w:val="20"/>
                <w:szCs w:val="20"/>
                <w:lang w:val="sr-Cyrl-RS"/>
              </w:rPr>
              <w:t>јима</w:t>
            </w:r>
            <w:r w:rsidR="00113886" w:rsidRPr="00AD7AF4">
              <w:rPr>
                <w:sz w:val="20"/>
                <w:szCs w:val="20"/>
                <w:lang w:val="sr-Cyrl-RS"/>
              </w:rPr>
              <w:t>ј ће бити смештени сервери за Портал...</w:t>
            </w:r>
          </w:p>
          <w:p w:rsidR="00113886" w:rsidRPr="00AD7AF4" w:rsidRDefault="00113886" w:rsidP="00113886">
            <w:pPr>
              <w:rPr>
                <w:sz w:val="20"/>
                <w:szCs w:val="20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 xml:space="preserve">Процењена вредност је утврђена истраживањем тржишта путем интернета за стандардне клима уређаје, као и прикупљањем информација од произвођача </w:t>
            </w:r>
            <w:r w:rsidR="00445037" w:rsidRPr="00AD7AF4">
              <w:rPr>
                <w:sz w:val="20"/>
                <w:szCs w:val="20"/>
                <w:lang w:val="sr-Cyrl-RS"/>
              </w:rPr>
              <w:t xml:space="preserve">и дистрибутера </w:t>
            </w:r>
            <w:r w:rsidRPr="00AD7AF4">
              <w:rPr>
                <w:sz w:val="20"/>
                <w:szCs w:val="20"/>
                <w:lang w:val="sr-Cyrl-RS"/>
              </w:rPr>
              <w:t xml:space="preserve">путем </w:t>
            </w:r>
            <w:r w:rsidR="00CA603D" w:rsidRPr="00AD7AF4">
              <w:rPr>
                <w:sz w:val="20"/>
                <w:szCs w:val="20"/>
                <w:lang w:val="sr-Cyrl-RS"/>
              </w:rPr>
              <w:t>електронске поште</w:t>
            </w:r>
            <w:r w:rsidRPr="00AD7AF4">
              <w:rPr>
                <w:sz w:val="20"/>
                <w:szCs w:val="20"/>
                <w:lang w:val="sr-Cyrl-RS"/>
              </w:rPr>
              <w:t xml:space="preserve">,  </w:t>
            </w:r>
            <w:r w:rsidR="00305A17" w:rsidRPr="00AD7AF4">
              <w:rPr>
                <w:sz w:val="20"/>
                <w:szCs w:val="20"/>
                <w:lang w:val="sr-Cyrl-RS"/>
              </w:rPr>
              <w:t>за клима уређаје за сервер сал</w:t>
            </w:r>
            <w:r w:rsidR="00340C9D" w:rsidRPr="00AD7AF4">
              <w:rPr>
                <w:sz w:val="20"/>
                <w:szCs w:val="20"/>
                <w:lang w:val="sr-Cyrl-RS"/>
              </w:rPr>
              <w:t>е</w:t>
            </w:r>
            <w:r w:rsidR="00305A17" w:rsidRPr="00AD7AF4">
              <w:rPr>
                <w:sz w:val="20"/>
                <w:szCs w:val="20"/>
                <w:lang w:val="sr-Cyrl-RS"/>
              </w:rPr>
              <w:t>, о чему је сачињен детаљан записник који је у прилогу</w:t>
            </w:r>
            <w:r w:rsidR="00964C6C" w:rsidRPr="00AD7AF4">
              <w:rPr>
                <w:sz w:val="20"/>
                <w:szCs w:val="20"/>
                <w:lang w:val="sr-Cyrl-RS"/>
              </w:rPr>
              <w:t>, бр.215/213.</w:t>
            </w:r>
            <w:r w:rsidR="00445037" w:rsidRPr="00AD7AF4">
              <w:rPr>
                <w:sz w:val="20"/>
                <w:szCs w:val="20"/>
                <w:lang w:val="sr-Cyrl-RS"/>
              </w:rPr>
              <w:t>..</w:t>
            </w:r>
          </w:p>
          <w:p w:rsidR="00113886" w:rsidRDefault="00113886" w:rsidP="00113886">
            <w:pPr>
              <w:rPr>
                <w:sz w:val="20"/>
                <w:szCs w:val="20"/>
                <w:lang w:val="sr-Cyrl-RS"/>
              </w:rPr>
            </w:pPr>
          </w:p>
          <w:p w:rsidR="00113886" w:rsidRPr="00FF3F15" w:rsidRDefault="00113886" w:rsidP="00113886">
            <w:pPr>
              <w:rPr>
                <w:lang w:val="sr-Cyrl-RS"/>
              </w:rPr>
            </w:pPr>
          </w:p>
        </w:tc>
      </w:tr>
      <w:tr w:rsidR="00955487" w:rsidTr="00955487">
        <w:tc>
          <w:tcPr>
            <w:tcW w:w="815" w:type="dxa"/>
            <w:shd w:val="clear" w:color="auto" w:fill="FABF8F" w:themeFill="accent6" w:themeFillTint="99"/>
          </w:tcPr>
          <w:p w:rsidR="00996534" w:rsidRDefault="00996534" w:rsidP="00113886"/>
        </w:tc>
        <w:tc>
          <w:tcPr>
            <w:tcW w:w="243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</w:tcPr>
          <w:p w:rsidR="00996534" w:rsidRPr="00534008" w:rsidRDefault="00534008" w:rsidP="00113886">
            <w:pPr>
              <w:rPr>
                <w:b/>
                <w:lang w:val="sr-Cyrl-RS"/>
              </w:rPr>
            </w:pPr>
            <w:r w:rsidRPr="00534008">
              <w:rPr>
                <w:b/>
                <w:lang w:val="sr-Cyrl-RS"/>
              </w:rPr>
              <w:t>Услуге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96534" w:rsidRPr="004F6513" w:rsidRDefault="00BE0EB0" w:rsidP="00113886">
            <w:pPr>
              <w:rPr>
                <w:b/>
                <w:lang w:val="sr-Cyrl-RS"/>
              </w:rPr>
            </w:pPr>
            <w:r w:rsidRPr="004F6513">
              <w:rPr>
                <w:b/>
                <w:lang w:val="sr-Cyrl-RS"/>
              </w:rPr>
              <w:t>6.150</w:t>
            </w:r>
          </w:p>
        </w:tc>
        <w:tc>
          <w:tcPr>
            <w:tcW w:w="882" w:type="dxa"/>
            <w:gridSpan w:val="2"/>
            <w:shd w:val="clear" w:color="auto" w:fill="FABF8F" w:themeFill="accent6" w:themeFillTint="99"/>
          </w:tcPr>
          <w:p w:rsidR="00996534" w:rsidRPr="004F6513" w:rsidRDefault="00BE0EB0" w:rsidP="00113886">
            <w:pPr>
              <w:jc w:val="center"/>
              <w:rPr>
                <w:b/>
                <w:lang w:val="sr-Cyrl-RS"/>
              </w:rPr>
            </w:pPr>
            <w:r w:rsidRPr="004F6513">
              <w:rPr>
                <w:b/>
                <w:lang w:val="sr-Cyrl-RS"/>
              </w:rPr>
              <w:t>4.800</w:t>
            </w:r>
          </w:p>
        </w:tc>
        <w:tc>
          <w:tcPr>
            <w:tcW w:w="1597" w:type="dxa"/>
            <w:gridSpan w:val="2"/>
            <w:shd w:val="clear" w:color="auto" w:fill="FABF8F" w:themeFill="accent6" w:themeFillTint="99"/>
          </w:tcPr>
          <w:p w:rsidR="00996534" w:rsidRDefault="00996534" w:rsidP="00113886"/>
        </w:tc>
        <w:tc>
          <w:tcPr>
            <w:tcW w:w="1500" w:type="dxa"/>
            <w:shd w:val="clear" w:color="auto" w:fill="FABF8F" w:themeFill="accent6" w:themeFillTint="99"/>
          </w:tcPr>
          <w:p w:rsidR="00996534" w:rsidRDefault="00996534" w:rsidP="00113886"/>
        </w:tc>
        <w:tc>
          <w:tcPr>
            <w:tcW w:w="1289" w:type="dxa"/>
            <w:shd w:val="clear" w:color="auto" w:fill="FABF8F" w:themeFill="accent6" w:themeFillTint="99"/>
          </w:tcPr>
          <w:p w:rsidR="00996534" w:rsidRDefault="00996534" w:rsidP="00113886"/>
        </w:tc>
        <w:tc>
          <w:tcPr>
            <w:tcW w:w="1316" w:type="dxa"/>
            <w:shd w:val="clear" w:color="auto" w:fill="FABF8F" w:themeFill="accent6" w:themeFillTint="99"/>
          </w:tcPr>
          <w:p w:rsidR="00996534" w:rsidRDefault="00996534" w:rsidP="00113886"/>
        </w:tc>
        <w:tc>
          <w:tcPr>
            <w:tcW w:w="1243" w:type="dxa"/>
            <w:shd w:val="clear" w:color="auto" w:fill="FABF8F" w:themeFill="accent6" w:themeFillTint="99"/>
          </w:tcPr>
          <w:p w:rsidR="00996534" w:rsidRDefault="00996534" w:rsidP="00113886"/>
        </w:tc>
        <w:tc>
          <w:tcPr>
            <w:tcW w:w="1816" w:type="dxa"/>
            <w:shd w:val="clear" w:color="auto" w:fill="FABF8F" w:themeFill="accent6" w:themeFillTint="99"/>
          </w:tcPr>
          <w:p w:rsidR="00996534" w:rsidRDefault="00996534" w:rsidP="00113886"/>
        </w:tc>
      </w:tr>
      <w:tr w:rsidR="006C2A86" w:rsidTr="00955487">
        <w:trPr>
          <w:trHeight w:val="1440"/>
        </w:trPr>
        <w:tc>
          <w:tcPr>
            <w:tcW w:w="815" w:type="dxa"/>
            <w:vMerge w:val="restart"/>
            <w:vAlign w:val="center"/>
          </w:tcPr>
          <w:p w:rsidR="009F20EB" w:rsidRPr="009A1D7C" w:rsidRDefault="009F20EB" w:rsidP="00113886">
            <w:pPr>
              <w:jc w:val="center"/>
              <w:rPr>
                <w:b/>
                <w:lang w:val="sr-Cyrl-RS"/>
              </w:rPr>
            </w:pPr>
            <w:r w:rsidRPr="009A1D7C">
              <w:rPr>
                <w:b/>
                <w:lang w:val="sr-Cyrl-RS"/>
              </w:rPr>
              <w:t>1.</w:t>
            </w:r>
          </w:p>
        </w:tc>
        <w:tc>
          <w:tcPr>
            <w:tcW w:w="243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9F20EB" w:rsidRPr="00113886" w:rsidRDefault="009F20EB" w:rsidP="00113886">
            <w:pPr>
              <w:rPr>
                <w:b/>
                <w:lang w:val="sr-Cyrl-RS"/>
              </w:rPr>
            </w:pPr>
            <w:r w:rsidRPr="00113886">
              <w:rPr>
                <w:b/>
                <w:lang w:val="sr-Cyrl-RS"/>
              </w:rPr>
              <w:t xml:space="preserve">Осигурање </w:t>
            </w:r>
          </w:p>
          <w:p w:rsidR="009F20EB" w:rsidRDefault="009F20EB" w:rsidP="00113886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534008">
              <w:rPr>
                <w:lang w:val="sr-Cyrl-RS"/>
              </w:rPr>
              <w:t>Осигурање</w:t>
            </w:r>
            <w:r>
              <w:rPr>
                <w:lang w:val="sr-Cyrl-RS"/>
              </w:rPr>
              <w:t xml:space="preserve"> запослених</w:t>
            </w:r>
          </w:p>
          <w:p w:rsidR="009F20EB" w:rsidRPr="00B15C5B" w:rsidRDefault="009F20EB" w:rsidP="00113886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>
              <w:rPr>
                <w:lang w:val="sr-Cyrl-RS"/>
              </w:rPr>
              <w:t>Ауто осигурање</w:t>
            </w:r>
          </w:p>
          <w:p w:rsidR="00B15C5B" w:rsidRDefault="00B15C5B" w:rsidP="00B15C5B">
            <w:pPr>
              <w:rPr>
                <w:lang w:val="en-US"/>
              </w:rPr>
            </w:pPr>
          </w:p>
          <w:p w:rsidR="00B15C5B" w:rsidRDefault="00B15C5B" w:rsidP="00B15C5B">
            <w:pPr>
              <w:rPr>
                <w:lang w:val="en-US"/>
              </w:rPr>
            </w:pPr>
          </w:p>
          <w:p w:rsidR="00B15C5B" w:rsidRDefault="00B15C5B" w:rsidP="00B15C5B">
            <w:pPr>
              <w:rPr>
                <w:b/>
                <w:lang w:val="sr-Cyrl-RS"/>
              </w:rPr>
            </w:pPr>
            <w:r w:rsidRPr="00B15C5B">
              <w:rPr>
                <w:b/>
                <w:lang w:val="en-US"/>
              </w:rPr>
              <w:t>O</w:t>
            </w:r>
            <w:r w:rsidRPr="00B15C5B">
              <w:rPr>
                <w:b/>
                <w:lang w:val="sr-Cyrl-RS"/>
              </w:rPr>
              <w:t>РН:</w:t>
            </w:r>
          </w:p>
          <w:p w:rsidR="00B15C5B" w:rsidRPr="00B15C5B" w:rsidRDefault="00B15C5B" w:rsidP="00B15C5B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 w:rsidRPr="00B15C5B">
              <w:rPr>
                <w:lang w:val="sr-Cyrl-RS"/>
              </w:rPr>
              <w:t>66512100</w:t>
            </w:r>
          </w:p>
          <w:p w:rsidR="00B15C5B" w:rsidRPr="00B15C5B" w:rsidRDefault="00B15C5B" w:rsidP="00B15C5B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B15C5B">
              <w:rPr>
                <w:lang w:val="sr-Cyrl-RS"/>
              </w:rPr>
              <w:t>66514110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9F20EB" w:rsidRDefault="009F20EB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5.600</w:t>
            </w:r>
          </w:p>
          <w:p w:rsidR="009F20EB" w:rsidRDefault="009F20EB" w:rsidP="00113886">
            <w:pPr>
              <w:rPr>
                <w:lang w:val="sr-Cyrl-RS"/>
              </w:rPr>
            </w:pPr>
          </w:p>
          <w:p w:rsidR="009F20EB" w:rsidRDefault="009F20EB" w:rsidP="0011388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4.400</w:t>
            </w:r>
          </w:p>
          <w:p w:rsidR="009F20EB" w:rsidRDefault="009F20EB" w:rsidP="0011388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1.200</w:t>
            </w:r>
          </w:p>
          <w:p w:rsidR="009F20EB" w:rsidRPr="00534008" w:rsidRDefault="009F20EB" w:rsidP="00113886">
            <w:pPr>
              <w:rPr>
                <w:lang w:val="sr-Cyrl-RS"/>
              </w:rPr>
            </w:pPr>
          </w:p>
        </w:tc>
        <w:tc>
          <w:tcPr>
            <w:tcW w:w="882" w:type="dxa"/>
            <w:gridSpan w:val="2"/>
            <w:vMerge w:val="restart"/>
          </w:tcPr>
          <w:p w:rsidR="009F20EB" w:rsidRDefault="009F20EB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4200</w:t>
            </w:r>
          </w:p>
          <w:p w:rsidR="009F20EB" w:rsidRDefault="009F20EB" w:rsidP="00113886">
            <w:pPr>
              <w:rPr>
                <w:lang w:val="sr-Cyrl-RS"/>
              </w:rPr>
            </w:pPr>
          </w:p>
          <w:p w:rsidR="009F20EB" w:rsidRDefault="009F20EB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3.300</w:t>
            </w:r>
          </w:p>
          <w:p w:rsidR="009F20EB" w:rsidRPr="00534008" w:rsidRDefault="009F20EB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900</w:t>
            </w:r>
          </w:p>
        </w:tc>
        <w:tc>
          <w:tcPr>
            <w:tcW w:w="1597" w:type="dxa"/>
            <w:gridSpan w:val="2"/>
            <w:vMerge w:val="restart"/>
          </w:tcPr>
          <w:p w:rsidR="009F20EB" w:rsidRDefault="009F20EB" w:rsidP="00113886">
            <w:pPr>
              <w:rPr>
                <w:lang w:val="sr-Cyrl-RS"/>
              </w:rPr>
            </w:pPr>
          </w:p>
          <w:p w:rsidR="009F20EB" w:rsidRDefault="009F20EB" w:rsidP="00113886">
            <w:pPr>
              <w:rPr>
                <w:lang w:val="sr-Cyrl-RS"/>
              </w:rPr>
            </w:pPr>
          </w:p>
          <w:p w:rsidR="009F20EB" w:rsidRDefault="009F20EB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9F20EB" w:rsidRPr="001872DA" w:rsidRDefault="009F20EB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1500" w:type="dxa"/>
            <w:vMerge w:val="restart"/>
          </w:tcPr>
          <w:p w:rsidR="009F20EB" w:rsidRPr="001872DA" w:rsidRDefault="009F20EB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Отворени поступак</w:t>
            </w:r>
          </w:p>
        </w:tc>
        <w:tc>
          <w:tcPr>
            <w:tcW w:w="1289" w:type="dxa"/>
            <w:vMerge w:val="restart"/>
          </w:tcPr>
          <w:p w:rsidR="009F20EB" w:rsidRPr="001872DA" w:rsidRDefault="009F20EB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Јануар 2013.</w:t>
            </w:r>
          </w:p>
        </w:tc>
        <w:tc>
          <w:tcPr>
            <w:tcW w:w="1316" w:type="dxa"/>
            <w:vMerge w:val="restart"/>
          </w:tcPr>
          <w:p w:rsidR="00EA4B57" w:rsidRDefault="009F20EB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Март </w:t>
            </w:r>
          </w:p>
          <w:p w:rsidR="009F20EB" w:rsidRPr="001872DA" w:rsidRDefault="009F20EB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243" w:type="dxa"/>
            <w:vMerge w:val="restart"/>
          </w:tcPr>
          <w:p w:rsidR="009F20EB" w:rsidRPr="001872DA" w:rsidRDefault="009F20EB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Март 2013-март 2014.</w:t>
            </w:r>
          </w:p>
        </w:tc>
        <w:tc>
          <w:tcPr>
            <w:tcW w:w="1816" w:type="dxa"/>
            <w:vMerge w:val="restart"/>
          </w:tcPr>
          <w:p w:rsidR="006B0DAC" w:rsidRPr="00AD7AF4" w:rsidRDefault="006B0DAC" w:rsidP="006B0DAC">
            <w:pPr>
              <w:rPr>
                <w:sz w:val="20"/>
                <w:szCs w:val="20"/>
              </w:rPr>
            </w:pPr>
            <w:r w:rsidRPr="00AD7AF4">
              <w:rPr>
                <w:sz w:val="20"/>
                <w:szCs w:val="20"/>
                <w:lang w:val="sr-Cyrl-RS"/>
              </w:rPr>
              <w:t>Процењена вредност за 2014. годину усклађена је са средствима која су предвиђена за ту намену у усвојеном средњорочн</w:t>
            </w:r>
            <w:r w:rsidR="000F382E" w:rsidRPr="00AD7AF4">
              <w:rPr>
                <w:sz w:val="20"/>
                <w:szCs w:val="20"/>
                <w:lang w:val="sr-Cyrl-RS"/>
              </w:rPr>
              <w:t>о</w:t>
            </w:r>
            <w:r w:rsidRPr="00AD7AF4">
              <w:rPr>
                <w:sz w:val="20"/>
                <w:szCs w:val="20"/>
                <w:lang w:val="sr-Cyrl-RS"/>
              </w:rPr>
              <w:t>м план</w:t>
            </w:r>
            <w:r w:rsidR="000F382E" w:rsidRPr="00AD7AF4">
              <w:rPr>
                <w:sz w:val="20"/>
                <w:szCs w:val="20"/>
                <w:lang w:val="sr-Cyrl-RS"/>
              </w:rPr>
              <w:t xml:space="preserve">у за 2014. </w:t>
            </w:r>
            <w:r w:rsidR="00635D89" w:rsidRPr="00AD7AF4">
              <w:rPr>
                <w:sz w:val="20"/>
                <w:szCs w:val="20"/>
                <w:lang w:val="sr-Cyrl-RS"/>
              </w:rPr>
              <w:t>г</w:t>
            </w:r>
            <w:r w:rsidRPr="00AD7AF4">
              <w:rPr>
                <w:sz w:val="20"/>
                <w:szCs w:val="20"/>
                <w:lang w:val="sr-Cyrl-RS"/>
              </w:rPr>
              <w:t>одину</w:t>
            </w:r>
            <w:r w:rsidR="00635D89" w:rsidRPr="00AD7AF4">
              <w:rPr>
                <w:sz w:val="20"/>
                <w:szCs w:val="20"/>
                <w:lang w:val="sr-Cyrl-RS"/>
              </w:rPr>
              <w:t>, а у складу са Одлуком надлежног органа бр. 478/2013-14...</w:t>
            </w:r>
          </w:p>
          <w:p w:rsidR="009F20EB" w:rsidRPr="009F20EB" w:rsidRDefault="009F20EB" w:rsidP="00113886">
            <w:pPr>
              <w:rPr>
                <w:sz w:val="18"/>
                <w:szCs w:val="18"/>
                <w:lang w:val="sr-Cyrl-RS"/>
              </w:rPr>
            </w:pPr>
          </w:p>
        </w:tc>
      </w:tr>
      <w:tr w:rsidR="006C2A86" w:rsidTr="00955487">
        <w:trPr>
          <w:trHeight w:val="2948"/>
        </w:trPr>
        <w:tc>
          <w:tcPr>
            <w:tcW w:w="815" w:type="dxa"/>
            <w:vMerge/>
            <w:vAlign w:val="center"/>
          </w:tcPr>
          <w:p w:rsidR="009F20EB" w:rsidRDefault="009F20EB" w:rsidP="00113886">
            <w:pPr>
              <w:jc w:val="center"/>
              <w:rPr>
                <w:lang w:val="sr-Cyrl-RS"/>
              </w:rPr>
            </w:pPr>
          </w:p>
        </w:tc>
        <w:tc>
          <w:tcPr>
            <w:tcW w:w="2432" w:type="dxa"/>
            <w:gridSpan w:val="2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9F20EB" w:rsidRDefault="009F20EB" w:rsidP="00113886">
            <w:pPr>
              <w:rPr>
                <w:lang w:val="sr-Cyrl-RS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F6513" w:rsidRDefault="004F6513" w:rsidP="00113886">
            <w:pPr>
              <w:rPr>
                <w:lang w:val="sr-Cyrl-RS"/>
              </w:rPr>
            </w:pPr>
          </w:p>
          <w:p w:rsidR="004F6513" w:rsidRPr="00303746" w:rsidRDefault="004F6513" w:rsidP="00113886">
            <w:pPr>
              <w:rPr>
                <w:b/>
                <w:lang w:val="sr-Cyrl-RS"/>
              </w:rPr>
            </w:pPr>
            <w:r w:rsidRPr="00303746">
              <w:rPr>
                <w:b/>
                <w:lang w:val="sr-Cyrl-RS"/>
              </w:rPr>
              <w:t>По год:</w:t>
            </w:r>
          </w:p>
          <w:p w:rsidR="009F20EB" w:rsidRDefault="00113886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2013</w:t>
            </w:r>
            <w:r w:rsidR="009F20EB">
              <w:rPr>
                <w:lang w:val="sr-Cyrl-RS"/>
              </w:rPr>
              <w:t>- 4.200</w:t>
            </w:r>
          </w:p>
          <w:p w:rsidR="009F20EB" w:rsidRDefault="00113886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2014</w:t>
            </w:r>
            <w:r w:rsidR="009F20EB">
              <w:rPr>
                <w:lang w:val="sr-Cyrl-RS"/>
              </w:rPr>
              <w:t>- 1.400</w:t>
            </w:r>
          </w:p>
        </w:tc>
        <w:tc>
          <w:tcPr>
            <w:tcW w:w="882" w:type="dxa"/>
            <w:gridSpan w:val="2"/>
            <w:vMerge/>
          </w:tcPr>
          <w:p w:rsidR="009F20EB" w:rsidRDefault="009F20EB" w:rsidP="00113886">
            <w:pPr>
              <w:jc w:val="center"/>
              <w:rPr>
                <w:lang w:val="sr-Cyrl-RS"/>
              </w:rPr>
            </w:pPr>
          </w:p>
        </w:tc>
        <w:tc>
          <w:tcPr>
            <w:tcW w:w="1597" w:type="dxa"/>
            <w:gridSpan w:val="2"/>
            <w:vMerge/>
          </w:tcPr>
          <w:p w:rsidR="009F20EB" w:rsidRDefault="009F20EB" w:rsidP="00113886">
            <w:pPr>
              <w:rPr>
                <w:lang w:val="sr-Cyrl-RS"/>
              </w:rPr>
            </w:pPr>
          </w:p>
        </w:tc>
        <w:tc>
          <w:tcPr>
            <w:tcW w:w="1500" w:type="dxa"/>
            <w:vMerge/>
          </w:tcPr>
          <w:p w:rsidR="009F20EB" w:rsidRDefault="009F20EB" w:rsidP="00113886">
            <w:pPr>
              <w:jc w:val="center"/>
              <w:rPr>
                <w:lang w:val="sr-Cyrl-RS"/>
              </w:rPr>
            </w:pPr>
          </w:p>
        </w:tc>
        <w:tc>
          <w:tcPr>
            <w:tcW w:w="1289" w:type="dxa"/>
            <w:vMerge/>
          </w:tcPr>
          <w:p w:rsidR="009F20EB" w:rsidRDefault="009F20EB" w:rsidP="00113886">
            <w:pPr>
              <w:jc w:val="center"/>
              <w:rPr>
                <w:lang w:val="sr-Cyrl-RS"/>
              </w:rPr>
            </w:pPr>
          </w:p>
        </w:tc>
        <w:tc>
          <w:tcPr>
            <w:tcW w:w="1316" w:type="dxa"/>
            <w:vMerge/>
          </w:tcPr>
          <w:p w:rsidR="009F20EB" w:rsidRDefault="009F20EB" w:rsidP="00113886">
            <w:pPr>
              <w:jc w:val="center"/>
              <w:rPr>
                <w:lang w:val="sr-Cyrl-RS"/>
              </w:rPr>
            </w:pPr>
          </w:p>
        </w:tc>
        <w:tc>
          <w:tcPr>
            <w:tcW w:w="1243" w:type="dxa"/>
            <w:vMerge/>
          </w:tcPr>
          <w:p w:rsidR="009F20EB" w:rsidRDefault="009F20EB" w:rsidP="00113886">
            <w:pPr>
              <w:jc w:val="center"/>
              <w:rPr>
                <w:lang w:val="sr-Cyrl-RS"/>
              </w:rPr>
            </w:pPr>
          </w:p>
        </w:tc>
        <w:tc>
          <w:tcPr>
            <w:tcW w:w="1816" w:type="dxa"/>
            <w:vMerge/>
          </w:tcPr>
          <w:p w:rsidR="009F20EB" w:rsidRPr="009F20EB" w:rsidRDefault="009F20EB" w:rsidP="00113886">
            <w:pPr>
              <w:rPr>
                <w:sz w:val="18"/>
                <w:szCs w:val="18"/>
                <w:lang w:val="sr-Cyrl-RS"/>
              </w:rPr>
            </w:pPr>
          </w:p>
        </w:tc>
      </w:tr>
      <w:tr w:rsidR="00113886" w:rsidTr="00955487">
        <w:tc>
          <w:tcPr>
            <w:tcW w:w="815" w:type="dxa"/>
            <w:vMerge/>
            <w:vAlign w:val="center"/>
          </w:tcPr>
          <w:p w:rsidR="00113886" w:rsidRDefault="00113886" w:rsidP="00113886">
            <w:pPr>
              <w:jc w:val="center"/>
            </w:pPr>
          </w:p>
        </w:tc>
        <w:tc>
          <w:tcPr>
            <w:tcW w:w="243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13886" w:rsidRDefault="00113886" w:rsidP="00113886">
            <w:r w:rsidRPr="007151CD">
              <w:rPr>
                <w:b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0973" w:type="dxa"/>
            <w:gridSpan w:val="10"/>
            <w:tcBorders>
              <w:left w:val="single" w:sz="4" w:space="0" w:color="auto"/>
            </w:tcBorders>
          </w:tcPr>
          <w:p w:rsidR="00113886" w:rsidRPr="00AD7AF4" w:rsidRDefault="00113886" w:rsidP="00113886">
            <w:pPr>
              <w:rPr>
                <w:sz w:val="20"/>
                <w:szCs w:val="20"/>
              </w:rPr>
            </w:pPr>
            <w:r w:rsidRPr="00AD7AF4">
              <w:rPr>
                <w:sz w:val="20"/>
                <w:szCs w:val="20"/>
                <w:lang w:val="sr-Cyrl-RS"/>
              </w:rPr>
              <w:t>Неопходно је обезбедити континуирано осигурање запослених и аутомобила; Процена вредности је рађена на основу претходне вредности уговора и додавањем врдности за пораст броја запослених за 20 и возног парка за 2 аутомобила, уз извршену тржишну анализу путем које се дошло до закључка да се осигурање може обезбедити по истим ценама као  и претходне године</w:t>
            </w:r>
            <w:r w:rsidR="004832F1" w:rsidRPr="00AD7AF4">
              <w:rPr>
                <w:sz w:val="20"/>
                <w:szCs w:val="20"/>
                <w:lang w:val="sr-Cyrl-RS"/>
              </w:rPr>
              <w:t>...</w:t>
            </w:r>
          </w:p>
        </w:tc>
      </w:tr>
      <w:tr w:rsidR="004F6513" w:rsidRPr="008418F5" w:rsidTr="00955487">
        <w:tc>
          <w:tcPr>
            <w:tcW w:w="815" w:type="dxa"/>
            <w:vMerge w:val="restart"/>
            <w:vAlign w:val="center"/>
          </w:tcPr>
          <w:p w:rsidR="004F6513" w:rsidRPr="009A1D7C" w:rsidRDefault="004F6513" w:rsidP="00113886">
            <w:pPr>
              <w:jc w:val="center"/>
              <w:rPr>
                <w:b/>
                <w:lang w:val="sr-Cyrl-RS"/>
              </w:rPr>
            </w:pPr>
            <w:r w:rsidRPr="009A1D7C">
              <w:rPr>
                <w:b/>
                <w:lang w:val="sr-Cyrl-RS"/>
              </w:rPr>
              <w:t>2.</w:t>
            </w:r>
          </w:p>
        </w:tc>
        <w:tc>
          <w:tcPr>
            <w:tcW w:w="2432" w:type="dxa"/>
            <w:gridSpan w:val="2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4F6513" w:rsidRPr="004F6513" w:rsidRDefault="004F6513" w:rsidP="00113886">
            <w:pPr>
              <w:rPr>
                <w:b/>
                <w:lang w:val="sr-Cyrl-RS"/>
              </w:rPr>
            </w:pPr>
            <w:r w:rsidRPr="004F6513">
              <w:rPr>
                <w:b/>
                <w:lang w:val="sr-Cyrl-RS"/>
              </w:rPr>
              <w:t>Ресертификација ИСО 9001</w:t>
            </w:r>
          </w:p>
        </w:tc>
        <w:tc>
          <w:tcPr>
            <w:tcW w:w="1330" w:type="dxa"/>
            <w:tcBorders>
              <w:bottom w:val="single" w:sz="4" w:space="0" w:color="000000" w:themeColor="text1"/>
            </w:tcBorders>
          </w:tcPr>
          <w:p w:rsidR="004F6513" w:rsidRPr="008418F5" w:rsidRDefault="004F6513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550</w:t>
            </w:r>
          </w:p>
        </w:tc>
        <w:tc>
          <w:tcPr>
            <w:tcW w:w="882" w:type="dxa"/>
            <w:gridSpan w:val="2"/>
            <w:tcBorders>
              <w:bottom w:val="single" w:sz="4" w:space="0" w:color="000000" w:themeColor="text1"/>
            </w:tcBorders>
          </w:tcPr>
          <w:p w:rsidR="004F6513" w:rsidRPr="008418F5" w:rsidRDefault="004F651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600</w:t>
            </w:r>
          </w:p>
        </w:tc>
        <w:tc>
          <w:tcPr>
            <w:tcW w:w="1597" w:type="dxa"/>
            <w:gridSpan w:val="2"/>
            <w:tcBorders>
              <w:bottom w:val="single" w:sz="4" w:space="0" w:color="000000" w:themeColor="text1"/>
            </w:tcBorders>
          </w:tcPr>
          <w:p w:rsidR="004F6513" w:rsidRDefault="004F651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  <w:p w:rsidR="004F6513" w:rsidRPr="008418F5" w:rsidRDefault="004F6513" w:rsidP="00FC74B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</w:t>
            </w:r>
          </w:p>
        </w:tc>
        <w:tc>
          <w:tcPr>
            <w:tcW w:w="1500" w:type="dxa"/>
            <w:tcBorders>
              <w:bottom w:val="single" w:sz="4" w:space="0" w:color="000000" w:themeColor="text1"/>
            </w:tcBorders>
          </w:tcPr>
          <w:p w:rsidR="004F6513" w:rsidRPr="008418F5" w:rsidRDefault="004F651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Поступак јавне набавке мале вредности</w:t>
            </w: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:rsidR="004F6513" w:rsidRDefault="004F651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Март</w:t>
            </w:r>
          </w:p>
          <w:p w:rsidR="004F6513" w:rsidRPr="008418F5" w:rsidRDefault="004F651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316" w:type="dxa"/>
            <w:tcBorders>
              <w:bottom w:val="single" w:sz="4" w:space="0" w:color="000000" w:themeColor="text1"/>
            </w:tcBorders>
          </w:tcPr>
          <w:p w:rsidR="004F6513" w:rsidRPr="008418F5" w:rsidRDefault="009314D6" w:rsidP="00CE21B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  <w:r w:rsidR="004F6513">
              <w:rPr>
                <w:lang w:val="sr-Cyrl-RS"/>
              </w:rPr>
              <w:t xml:space="preserve"> 2013.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</w:tcPr>
          <w:p w:rsidR="00BD5EE0" w:rsidRDefault="00BD5EE0" w:rsidP="00931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</w:t>
            </w:r>
          </w:p>
          <w:p w:rsidR="004F6513" w:rsidRPr="008418F5" w:rsidRDefault="004F6513" w:rsidP="00931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201</w:t>
            </w:r>
            <w:r w:rsidR="009314D6">
              <w:rPr>
                <w:lang w:val="sr-Cyrl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1816" w:type="dxa"/>
            <w:tcBorders>
              <w:bottom w:val="single" w:sz="4" w:space="0" w:color="000000" w:themeColor="text1"/>
            </w:tcBorders>
          </w:tcPr>
          <w:p w:rsidR="004F6513" w:rsidRDefault="004F6513" w:rsidP="00113886">
            <w:pPr>
              <w:rPr>
                <w:sz w:val="18"/>
                <w:szCs w:val="18"/>
                <w:lang w:val="sr-Cyrl-RS"/>
              </w:rPr>
            </w:pPr>
          </w:p>
          <w:p w:rsidR="004F6513" w:rsidRPr="008418F5" w:rsidRDefault="004F6513" w:rsidP="00113886">
            <w:pPr>
              <w:rPr>
                <w:sz w:val="18"/>
                <w:szCs w:val="18"/>
                <w:lang w:val="sr-Cyrl-RS"/>
              </w:rPr>
            </w:pPr>
          </w:p>
        </w:tc>
      </w:tr>
      <w:tr w:rsidR="004F6513" w:rsidTr="00955487">
        <w:tc>
          <w:tcPr>
            <w:tcW w:w="8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F6513" w:rsidRDefault="004F6513" w:rsidP="00113886"/>
        </w:tc>
        <w:tc>
          <w:tcPr>
            <w:tcW w:w="2432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F6513" w:rsidRPr="00EA4B57" w:rsidRDefault="004F6513" w:rsidP="00113886">
            <w:pPr>
              <w:rPr>
                <w:b/>
                <w:lang w:val="sr-Cyrl-RS"/>
              </w:rPr>
            </w:pPr>
            <w:r w:rsidRPr="007151CD">
              <w:rPr>
                <w:b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0973" w:type="dxa"/>
            <w:gridSpan w:val="10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F6513" w:rsidRPr="00AD7AF4" w:rsidRDefault="004832F1" w:rsidP="004F6513">
            <w:pPr>
              <w:rPr>
                <w:sz w:val="20"/>
                <w:szCs w:val="20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>Сертификат</w:t>
            </w:r>
            <w:r w:rsidR="004F6513" w:rsidRPr="00AD7AF4">
              <w:rPr>
                <w:sz w:val="20"/>
                <w:szCs w:val="20"/>
                <w:lang w:val="sr-Cyrl-RS"/>
              </w:rPr>
              <w:t xml:space="preserve"> истиче </w:t>
            </w:r>
            <w:r w:rsidR="00CE21B9" w:rsidRPr="00AD7AF4">
              <w:rPr>
                <w:sz w:val="20"/>
                <w:szCs w:val="20"/>
                <w:lang w:val="sr-Cyrl-RS"/>
              </w:rPr>
              <w:t>3</w:t>
            </w:r>
            <w:r w:rsidR="004F6513" w:rsidRPr="00AD7AF4">
              <w:rPr>
                <w:sz w:val="20"/>
                <w:szCs w:val="20"/>
                <w:lang w:val="sr-Cyrl-RS"/>
              </w:rPr>
              <w:t xml:space="preserve">1. </w:t>
            </w:r>
            <w:r w:rsidR="00CE21B9" w:rsidRPr="00AD7AF4">
              <w:rPr>
                <w:sz w:val="20"/>
                <w:szCs w:val="20"/>
                <w:lang w:val="sr-Cyrl-RS"/>
              </w:rPr>
              <w:t>маја</w:t>
            </w:r>
            <w:r w:rsidR="004F6513" w:rsidRPr="00AD7AF4">
              <w:rPr>
                <w:sz w:val="20"/>
                <w:szCs w:val="20"/>
                <w:lang w:val="sr-Cyrl-RS"/>
              </w:rPr>
              <w:t xml:space="preserve"> 2013. године, те се мора обезбедити продужење важећег сертификата; </w:t>
            </w:r>
          </w:p>
          <w:p w:rsidR="004F6513" w:rsidRPr="00AD7AF4" w:rsidRDefault="004F6513" w:rsidP="004F6513">
            <w:pPr>
              <w:rPr>
                <w:sz w:val="20"/>
                <w:szCs w:val="20"/>
                <w:lang w:val="sr-Cyrl-RS"/>
              </w:rPr>
            </w:pPr>
          </w:p>
          <w:p w:rsidR="004F6513" w:rsidRPr="00AD7AF4" w:rsidRDefault="004F6513" w:rsidP="004F6513">
            <w:pPr>
              <w:rPr>
                <w:sz w:val="20"/>
                <w:szCs w:val="20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 xml:space="preserve">Процена вредности је извршена узимајући у обзир вредност из претходних година, као и анализом ценовника потенцијалних понуђача на тржишту до којих се дошло преко интернета </w:t>
            </w:r>
            <w:r w:rsidR="00B445AC" w:rsidRPr="00AD7AF4">
              <w:rPr>
                <w:sz w:val="20"/>
                <w:szCs w:val="20"/>
                <w:lang w:val="sr-Cyrl-RS"/>
              </w:rPr>
              <w:t>и</w:t>
            </w:r>
            <w:r w:rsidRPr="00AD7AF4">
              <w:rPr>
                <w:sz w:val="20"/>
                <w:szCs w:val="20"/>
                <w:lang w:val="sr-Cyrl-RS"/>
              </w:rPr>
              <w:t xml:space="preserve"> путем телефонске комуникације</w:t>
            </w:r>
            <w:r w:rsidR="004832F1" w:rsidRPr="00AD7AF4">
              <w:rPr>
                <w:sz w:val="20"/>
                <w:szCs w:val="20"/>
                <w:lang w:val="sr-Cyrl-RS"/>
              </w:rPr>
              <w:t xml:space="preserve"> са свим потенцијалним понуђачима, у вези са чиме је сачињен детаљан записник</w:t>
            </w:r>
            <w:r w:rsidR="00635D89" w:rsidRPr="00AD7AF4">
              <w:rPr>
                <w:sz w:val="20"/>
                <w:szCs w:val="20"/>
                <w:lang w:val="sr-Cyrl-RS"/>
              </w:rPr>
              <w:t xml:space="preserve"> који се налази у прилогу, бр.214/13-01...</w:t>
            </w:r>
          </w:p>
          <w:p w:rsidR="004F6513" w:rsidRPr="00AD7AF4" w:rsidRDefault="004F6513" w:rsidP="004F6513">
            <w:pPr>
              <w:rPr>
                <w:sz w:val="20"/>
                <w:szCs w:val="20"/>
                <w:lang w:val="sr-Cyrl-RS"/>
              </w:rPr>
            </w:pPr>
          </w:p>
          <w:p w:rsidR="004F6513" w:rsidRPr="00AD7AF4" w:rsidRDefault="004F6513" w:rsidP="00113886">
            <w:pPr>
              <w:rPr>
                <w:lang w:val="sr-Cyrl-RS"/>
              </w:rPr>
            </w:pPr>
          </w:p>
        </w:tc>
      </w:tr>
      <w:tr w:rsidR="006C2A86" w:rsidTr="00955487">
        <w:tc>
          <w:tcPr>
            <w:tcW w:w="815" w:type="dxa"/>
            <w:shd w:val="clear" w:color="auto" w:fill="C2D69B" w:themeFill="accent3" w:themeFillTint="99"/>
          </w:tcPr>
          <w:p w:rsidR="00996534" w:rsidRDefault="00996534" w:rsidP="00113886"/>
        </w:tc>
        <w:tc>
          <w:tcPr>
            <w:tcW w:w="2432" w:type="dxa"/>
            <w:gridSpan w:val="2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996534" w:rsidRPr="00EA4B57" w:rsidRDefault="00EA4B57" w:rsidP="00113886">
            <w:pPr>
              <w:rPr>
                <w:b/>
                <w:lang w:val="sr-Cyrl-RS"/>
              </w:rPr>
            </w:pPr>
            <w:r w:rsidRPr="00EA4B57">
              <w:rPr>
                <w:b/>
                <w:lang w:val="sr-Cyrl-RS"/>
              </w:rPr>
              <w:t>Радови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:rsidR="00996534" w:rsidRPr="004F6513" w:rsidRDefault="004431A3" w:rsidP="00113886">
            <w:pPr>
              <w:rPr>
                <w:b/>
                <w:lang w:val="sr-Cyrl-RS"/>
              </w:rPr>
            </w:pPr>
            <w:r w:rsidRPr="004F6513">
              <w:rPr>
                <w:b/>
                <w:lang w:val="sr-Cyrl-RS"/>
              </w:rPr>
              <w:t>23.500</w:t>
            </w:r>
          </w:p>
        </w:tc>
        <w:tc>
          <w:tcPr>
            <w:tcW w:w="882" w:type="dxa"/>
            <w:gridSpan w:val="2"/>
            <w:shd w:val="clear" w:color="auto" w:fill="C2D69B" w:themeFill="accent3" w:themeFillTint="99"/>
          </w:tcPr>
          <w:p w:rsidR="00996534" w:rsidRPr="004F6513" w:rsidRDefault="004431A3" w:rsidP="00113886">
            <w:pPr>
              <w:jc w:val="center"/>
              <w:rPr>
                <w:b/>
                <w:lang w:val="sr-Cyrl-RS"/>
              </w:rPr>
            </w:pPr>
            <w:r w:rsidRPr="004F6513">
              <w:rPr>
                <w:b/>
                <w:lang w:val="sr-Cyrl-RS"/>
              </w:rPr>
              <w:t>9.600</w:t>
            </w:r>
          </w:p>
        </w:tc>
        <w:tc>
          <w:tcPr>
            <w:tcW w:w="1597" w:type="dxa"/>
            <w:gridSpan w:val="2"/>
            <w:shd w:val="clear" w:color="auto" w:fill="C2D69B" w:themeFill="accent3" w:themeFillTint="99"/>
          </w:tcPr>
          <w:p w:rsidR="00996534" w:rsidRDefault="00996534" w:rsidP="00113886"/>
        </w:tc>
        <w:tc>
          <w:tcPr>
            <w:tcW w:w="1500" w:type="dxa"/>
            <w:shd w:val="clear" w:color="auto" w:fill="C2D69B" w:themeFill="accent3" w:themeFillTint="99"/>
          </w:tcPr>
          <w:p w:rsidR="00996534" w:rsidRDefault="00996534" w:rsidP="00113886"/>
        </w:tc>
        <w:tc>
          <w:tcPr>
            <w:tcW w:w="1289" w:type="dxa"/>
            <w:shd w:val="clear" w:color="auto" w:fill="C2D69B" w:themeFill="accent3" w:themeFillTint="99"/>
          </w:tcPr>
          <w:p w:rsidR="00996534" w:rsidRDefault="00996534" w:rsidP="00113886"/>
        </w:tc>
        <w:tc>
          <w:tcPr>
            <w:tcW w:w="1316" w:type="dxa"/>
            <w:shd w:val="clear" w:color="auto" w:fill="C2D69B" w:themeFill="accent3" w:themeFillTint="99"/>
          </w:tcPr>
          <w:p w:rsidR="00996534" w:rsidRDefault="00996534" w:rsidP="00113886"/>
        </w:tc>
        <w:tc>
          <w:tcPr>
            <w:tcW w:w="1243" w:type="dxa"/>
            <w:shd w:val="clear" w:color="auto" w:fill="C2D69B" w:themeFill="accent3" w:themeFillTint="99"/>
          </w:tcPr>
          <w:p w:rsidR="00996534" w:rsidRDefault="00996534" w:rsidP="00113886"/>
        </w:tc>
        <w:tc>
          <w:tcPr>
            <w:tcW w:w="1816" w:type="dxa"/>
            <w:shd w:val="clear" w:color="auto" w:fill="C2D69B" w:themeFill="accent3" w:themeFillTint="99"/>
          </w:tcPr>
          <w:p w:rsidR="00996534" w:rsidRDefault="00996534" w:rsidP="00113886"/>
        </w:tc>
      </w:tr>
      <w:tr w:rsidR="00844E3F" w:rsidTr="00955487">
        <w:tc>
          <w:tcPr>
            <w:tcW w:w="815" w:type="dxa"/>
            <w:vMerge w:val="restart"/>
            <w:vAlign w:val="center"/>
          </w:tcPr>
          <w:p w:rsidR="00844E3F" w:rsidRPr="009A1D7C" w:rsidRDefault="00844E3F" w:rsidP="00113886">
            <w:pPr>
              <w:jc w:val="center"/>
              <w:rPr>
                <w:b/>
                <w:lang w:val="sr-Cyrl-RS"/>
              </w:rPr>
            </w:pPr>
            <w:r w:rsidRPr="009A1D7C">
              <w:rPr>
                <w:b/>
                <w:lang w:val="sr-Cyrl-RS"/>
              </w:rPr>
              <w:t>1.</w:t>
            </w:r>
          </w:p>
        </w:tc>
        <w:tc>
          <w:tcPr>
            <w:tcW w:w="2432" w:type="dxa"/>
            <w:gridSpan w:val="2"/>
            <w:shd w:val="clear" w:color="auto" w:fill="EAF1DD" w:themeFill="accent3" w:themeFillTint="33"/>
          </w:tcPr>
          <w:p w:rsidR="00844E3F" w:rsidRPr="004F6513" w:rsidRDefault="00844E3F" w:rsidP="00113886">
            <w:pPr>
              <w:rPr>
                <w:b/>
                <w:lang w:val="sr-Cyrl-RS"/>
              </w:rPr>
            </w:pPr>
            <w:r w:rsidRPr="004F6513">
              <w:rPr>
                <w:b/>
                <w:lang w:val="sr-Cyrl-RS"/>
              </w:rPr>
              <w:t>Молерско-фарбарски радови у свим објектима</w:t>
            </w:r>
            <w:r w:rsidR="00F80F31">
              <w:rPr>
                <w:b/>
                <w:lang w:val="sr-Cyrl-RS"/>
              </w:rPr>
              <w:t xml:space="preserve"> (на 15 локација)</w:t>
            </w:r>
          </w:p>
        </w:tc>
        <w:tc>
          <w:tcPr>
            <w:tcW w:w="1330" w:type="dxa"/>
          </w:tcPr>
          <w:p w:rsidR="00844E3F" w:rsidRPr="00EA4B57" w:rsidRDefault="00844E3F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3.500</w:t>
            </w:r>
          </w:p>
        </w:tc>
        <w:tc>
          <w:tcPr>
            <w:tcW w:w="882" w:type="dxa"/>
            <w:gridSpan w:val="2"/>
          </w:tcPr>
          <w:p w:rsidR="00844E3F" w:rsidRPr="00EA4B57" w:rsidRDefault="00844E3F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3.600</w:t>
            </w:r>
          </w:p>
        </w:tc>
        <w:tc>
          <w:tcPr>
            <w:tcW w:w="1597" w:type="dxa"/>
            <w:gridSpan w:val="2"/>
          </w:tcPr>
          <w:p w:rsidR="00844E3F" w:rsidRPr="00EA4B57" w:rsidRDefault="00844E3F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1500" w:type="dxa"/>
          </w:tcPr>
          <w:p w:rsidR="00844E3F" w:rsidRPr="00EA4B57" w:rsidRDefault="00844E3F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Отворени поступак</w:t>
            </w:r>
          </w:p>
        </w:tc>
        <w:tc>
          <w:tcPr>
            <w:tcW w:w="1289" w:type="dxa"/>
          </w:tcPr>
          <w:p w:rsidR="00844E3F" w:rsidRDefault="00844E3F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Мај </w:t>
            </w:r>
          </w:p>
          <w:p w:rsidR="00844E3F" w:rsidRPr="00EA4B57" w:rsidRDefault="00844E3F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316" w:type="dxa"/>
          </w:tcPr>
          <w:p w:rsidR="00844E3F" w:rsidRDefault="00844E3F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Јун </w:t>
            </w:r>
          </w:p>
          <w:p w:rsidR="00844E3F" w:rsidRPr="00EA4B57" w:rsidRDefault="00844E3F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243" w:type="dxa"/>
          </w:tcPr>
          <w:p w:rsidR="00844E3F" w:rsidRPr="00EA4B57" w:rsidRDefault="00844E3F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Јун-јул 2013.</w:t>
            </w:r>
          </w:p>
        </w:tc>
        <w:tc>
          <w:tcPr>
            <w:tcW w:w="1816" w:type="dxa"/>
          </w:tcPr>
          <w:p w:rsidR="004F6513" w:rsidRPr="00AD7AF4" w:rsidRDefault="004F6513" w:rsidP="004F6513">
            <w:pPr>
              <w:rPr>
                <w:sz w:val="20"/>
                <w:szCs w:val="20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 xml:space="preserve">Набавка је обликована по партијама којима је </w:t>
            </w:r>
          </w:p>
          <w:p w:rsidR="004F6513" w:rsidRPr="00AD7AF4" w:rsidRDefault="004F6513" w:rsidP="004F6513">
            <w:pPr>
              <w:rPr>
                <w:sz w:val="20"/>
                <w:szCs w:val="20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>обухваћено свих 15 локација, у складу са спецификацијом бр. МФР 5/13</w:t>
            </w:r>
            <w:r w:rsidR="00F80F31" w:rsidRPr="00AD7AF4">
              <w:rPr>
                <w:sz w:val="20"/>
                <w:szCs w:val="20"/>
                <w:lang w:val="sr-Cyrl-RS"/>
              </w:rPr>
              <w:t>...</w:t>
            </w:r>
          </w:p>
          <w:p w:rsidR="00844E3F" w:rsidRPr="00813D38" w:rsidRDefault="00844E3F" w:rsidP="00113886">
            <w:pPr>
              <w:rPr>
                <w:sz w:val="18"/>
                <w:szCs w:val="18"/>
                <w:lang w:val="sr-Cyrl-RS"/>
              </w:rPr>
            </w:pPr>
          </w:p>
        </w:tc>
      </w:tr>
      <w:tr w:rsidR="004F6513" w:rsidTr="00955487">
        <w:tc>
          <w:tcPr>
            <w:tcW w:w="815" w:type="dxa"/>
            <w:vMerge/>
            <w:vAlign w:val="center"/>
          </w:tcPr>
          <w:p w:rsidR="004F6513" w:rsidRPr="00813D38" w:rsidRDefault="004F6513" w:rsidP="00113886">
            <w:pPr>
              <w:jc w:val="center"/>
              <w:rPr>
                <w:lang w:val="sr-Cyrl-RS"/>
              </w:rPr>
            </w:pPr>
          </w:p>
        </w:tc>
        <w:tc>
          <w:tcPr>
            <w:tcW w:w="2432" w:type="dxa"/>
            <w:gridSpan w:val="2"/>
            <w:tcBorders>
              <w:bottom w:val="single" w:sz="4" w:space="0" w:color="000000" w:themeColor="text1"/>
            </w:tcBorders>
          </w:tcPr>
          <w:p w:rsidR="004F6513" w:rsidRDefault="004F6513" w:rsidP="00113886">
            <w:r w:rsidRPr="007151CD">
              <w:rPr>
                <w:b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0973" w:type="dxa"/>
            <w:gridSpan w:val="10"/>
          </w:tcPr>
          <w:p w:rsidR="004F6513" w:rsidRPr="00AD7AF4" w:rsidRDefault="004F6513" w:rsidP="005739BB">
            <w:pPr>
              <w:rPr>
                <w:sz w:val="20"/>
                <w:szCs w:val="20"/>
              </w:rPr>
            </w:pPr>
            <w:r w:rsidRPr="00AD7AF4">
              <w:rPr>
                <w:sz w:val="20"/>
                <w:szCs w:val="20"/>
                <w:lang w:val="sr-Cyrl-RS"/>
              </w:rPr>
              <w:t xml:space="preserve">Набавка </w:t>
            </w:r>
            <w:r w:rsidR="00F80F31" w:rsidRPr="00AD7AF4">
              <w:rPr>
                <w:sz w:val="20"/>
                <w:szCs w:val="20"/>
                <w:lang w:val="sr-Cyrl-RS"/>
              </w:rPr>
              <w:t xml:space="preserve">је </w:t>
            </w:r>
            <w:r w:rsidRPr="00AD7AF4">
              <w:rPr>
                <w:sz w:val="20"/>
                <w:szCs w:val="20"/>
                <w:lang w:val="sr-Cyrl-RS"/>
              </w:rPr>
              <w:t>неопходна из разлога текућег одржавања објеката, из безбедоносних</w:t>
            </w:r>
            <w:r w:rsidR="00BF4574" w:rsidRPr="00AD7AF4">
              <w:rPr>
                <w:sz w:val="20"/>
                <w:szCs w:val="20"/>
                <w:lang w:val="sr-Cyrl-RS"/>
              </w:rPr>
              <w:t xml:space="preserve"> (круњење фасаде...)</w:t>
            </w:r>
            <w:r w:rsidRPr="00AD7AF4">
              <w:rPr>
                <w:sz w:val="20"/>
                <w:szCs w:val="20"/>
                <w:lang w:val="sr-Cyrl-RS"/>
              </w:rPr>
              <w:t>, естетских и здравствених разлога; Процена вредности је извршена на основу анализе претходних уговора, као и прикупљањем информација од потенцијалних понуђача путем телефона и путем упитника који је постављен на сајт</w:t>
            </w:r>
            <w:r w:rsidR="005739BB" w:rsidRPr="00AD7AF4">
              <w:rPr>
                <w:sz w:val="20"/>
                <w:szCs w:val="20"/>
                <w:lang w:val="sr-Cyrl-RS"/>
              </w:rPr>
              <w:t xml:space="preserve">, о чему је сачињен записник бр.1458/2569-45... </w:t>
            </w:r>
          </w:p>
        </w:tc>
      </w:tr>
      <w:tr w:rsidR="004F4B93" w:rsidTr="00955487">
        <w:tc>
          <w:tcPr>
            <w:tcW w:w="815" w:type="dxa"/>
            <w:vMerge w:val="restart"/>
            <w:vAlign w:val="center"/>
          </w:tcPr>
          <w:p w:rsidR="004F4B93" w:rsidRPr="009A1D7C" w:rsidRDefault="004F4B93" w:rsidP="00113886">
            <w:pPr>
              <w:jc w:val="center"/>
              <w:rPr>
                <w:b/>
                <w:lang w:val="sr-Cyrl-RS"/>
              </w:rPr>
            </w:pPr>
            <w:r w:rsidRPr="009A1D7C">
              <w:rPr>
                <w:b/>
                <w:lang w:val="sr-Cyrl-RS"/>
              </w:rPr>
              <w:t>2.</w:t>
            </w:r>
          </w:p>
        </w:tc>
        <w:tc>
          <w:tcPr>
            <w:tcW w:w="2432" w:type="dxa"/>
            <w:gridSpan w:val="2"/>
            <w:shd w:val="clear" w:color="auto" w:fill="EAF1DD" w:themeFill="accent3" w:themeFillTint="33"/>
          </w:tcPr>
          <w:p w:rsidR="004F4B93" w:rsidRPr="004F6513" w:rsidRDefault="004F4B93" w:rsidP="00113886">
            <w:pPr>
              <w:rPr>
                <w:b/>
                <w:lang w:val="sr-Cyrl-RS"/>
              </w:rPr>
            </w:pPr>
            <w:r w:rsidRPr="004F6513">
              <w:rPr>
                <w:b/>
                <w:lang w:val="sr-Cyrl-RS"/>
              </w:rPr>
              <w:t>Изградња два нова објеката на локацији АР 545</w:t>
            </w:r>
          </w:p>
        </w:tc>
        <w:tc>
          <w:tcPr>
            <w:tcW w:w="1330" w:type="dxa"/>
          </w:tcPr>
          <w:p w:rsidR="004F4B93" w:rsidRDefault="004F4B93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20.000</w:t>
            </w:r>
          </w:p>
          <w:p w:rsidR="004F4B93" w:rsidRDefault="004F4B93" w:rsidP="00113886">
            <w:pPr>
              <w:rPr>
                <w:lang w:val="sr-Cyrl-RS"/>
              </w:rPr>
            </w:pPr>
          </w:p>
          <w:p w:rsidR="004F4B93" w:rsidRDefault="004F4B93" w:rsidP="00113886">
            <w:pPr>
              <w:rPr>
                <w:lang w:val="sr-Cyrl-RS"/>
              </w:rPr>
            </w:pPr>
          </w:p>
          <w:p w:rsidR="004F4B93" w:rsidRDefault="004F4B93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По год:</w:t>
            </w:r>
          </w:p>
          <w:p w:rsidR="004F4B93" w:rsidRDefault="004F4B93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2013-6.000</w:t>
            </w:r>
          </w:p>
          <w:p w:rsidR="004F4B93" w:rsidRDefault="004F4B93" w:rsidP="00113886">
            <w:pPr>
              <w:rPr>
                <w:lang w:val="sr-Cyrl-RS"/>
              </w:rPr>
            </w:pPr>
            <w:r>
              <w:rPr>
                <w:lang w:val="sr-Cyrl-RS"/>
              </w:rPr>
              <w:t>2014-</w:t>
            </w:r>
            <w:r w:rsidR="007E2B40">
              <w:rPr>
                <w:lang w:val="sr-Cyrl-RS"/>
              </w:rPr>
              <w:t>8</w:t>
            </w:r>
            <w:r>
              <w:rPr>
                <w:lang w:val="sr-Cyrl-RS"/>
              </w:rPr>
              <w:t>.000</w:t>
            </w:r>
          </w:p>
          <w:p w:rsidR="004F4B93" w:rsidRPr="007E5B18" w:rsidRDefault="004F4B93" w:rsidP="007E2B40">
            <w:pPr>
              <w:rPr>
                <w:lang w:val="sr-Cyrl-RS"/>
              </w:rPr>
            </w:pPr>
            <w:r>
              <w:rPr>
                <w:lang w:val="sr-Cyrl-RS"/>
              </w:rPr>
              <w:t>2015-</w:t>
            </w:r>
            <w:r w:rsidR="007E2B40">
              <w:rPr>
                <w:lang w:val="sr-Cyrl-RS"/>
              </w:rPr>
              <w:t>6</w:t>
            </w:r>
            <w:r>
              <w:rPr>
                <w:lang w:val="sr-Cyrl-RS"/>
              </w:rPr>
              <w:t>.000</w:t>
            </w:r>
          </w:p>
        </w:tc>
        <w:tc>
          <w:tcPr>
            <w:tcW w:w="882" w:type="dxa"/>
            <w:gridSpan w:val="2"/>
          </w:tcPr>
          <w:p w:rsidR="004F4B93" w:rsidRPr="007E5B18" w:rsidRDefault="004F4B9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6.000</w:t>
            </w:r>
          </w:p>
        </w:tc>
        <w:tc>
          <w:tcPr>
            <w:tcW w:w="1597" w:type="dxa"/>
            <w:gridSpan w:val="2"/>
          </w:tcPr>
          <w:p w:rsidR="004F4B93" w:rsidRDefault="004F4B9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511221</w:t>
            </w:r>
          </w:p>
          <w:p w:rsidR="004F4B93" w:rsidRPr="007E5B18" w:rsidRDefault="004F4B9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Канцеларијске зграде и пословни простор</w:t>
            </w:r>
          </w:p>
        </w:tc>
        <w:tc>
          <w:tcPr>
            <w:tcW w:w="1500" w:type="dxa"/>
          </w:tcPr>
          <w:p w:rsidR="004F4B93" w:rsidRPr="00844E3F" w:rsidRDefault="004F4B9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Рестриктивни поступак</w:t>
            </w:r>
          </w:p>
        </w:tc>
        <w:tc>
          <w:tcPr>
            <w:tcW w:w="1289" w:type="dxa"/>
          </w:tcPr>
          <w:p w:rsidR="004F4B93" w:rsidRDefault="004F4B9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Фебруар</w:t>
            </w:r>
          </w:p>
          <w:p w:rsidR="004F4B93" w:rsidRPr="00844E3F" w:rsidRDefault="004F4B9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316" w:type="dxa"/>
          </w:tcPr>
          <w:p w:rsidR="004F4B93" w:rsidRPr="00844E3F" w:rsidRDefault="004F4B9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Април 2013.</w:t>
            </w:r>
          </w:p>
        </w:tc>
        <w:tc>
          <w:tcPr>
            <w:tcW w:w="1243" w:type="dxa"/>
          </w:tcPr>
          <w:p w:rsidR="004F4B93" w:rsidRPr="00844E3F" w:rsidRDefault="004F4B93" w:rsidP="001138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Април 2015.</w:t>
            </w:r>
          </w:p>
        </w:tc>
        <w:tc>
          <w:tcPr>
            <w:tcW w:w="1816" w:type="dxa"/>
          </w:tcPr>
          <w:p w:rsidR="004F4B93" w:rsidRPr="00AD7AF4" w:rsidRDefault="004F4B93" w:rsidP="004F4B93">
            <w:pPr>
              <w:rPr>
                <w:sz w:val="16"/>
                <w:szCs w:val="16"/>
                <w:lang w:val="sr-Cyrl-RS"/>
              </w:rPr>
            </w:pPr>
            <w:r w:rsidRPr="00AD7AF4">
              <w:rPr>
                <w:sz w:val="16"/>
                <w:szCs w:val="16"/>
                <w:lang w:val="sr-Cyrl-RS"/>
              </w:rPr>
              <w:t xml:space="preserve">Донет је </w:t>
            </w:r>
            <w:r w:rsidR="007626C6" w:rsidRPr="00AD7AF4">
              <w:rPr>
                <w:sz w:val="16"/>
                <w:szCs w:val="16"/>
                <w:lang w:val="sr-Cyrl-RS"/>
              </w:rPr>
              <w:t>Закључак Вл</w:t>
            </w:r>
            <w:r w:rsidRPr="00AD7AF4">
              <w:rPr>
                <w:sz w:val="16"/>
                <w:szCs w:val="16"/>
                <w:lang w:val="sr-Cyrl-RS"/>
              </w:rPr>
              <w:t>аде 05 број:2258-458/2012 од  15.12.2012. године; Средства за 2013. годину су обезбеђена из буџета за 2013. годину, а за наредне две из донација ..... у складу са потписаним споразумом између....број...</w:t>
            </w:r>
          </w:p>
          <w:p w:rsidR="004F4B93" w:rsidRPr="00AD7AF4" w:rsidRDefault="004F4B93" w:rsidP="004F4B93">
            <w:pPr>
              <w:rPr>
                <w:sz w:val="16"/>
                <w:szCs w:val="16"/>
                <w:lang w:val="sr-Cyrl-RS"/>
              </w:rPr>
            </w:pPr>
            <w:r w:rsidRPr="00AD7AF4">
              <w:rPr>
                <w:sz w:val="16"/>
                <w:szCs w:val="16"/>
                <w:lang w:val="sr-Cyrl-RS"/>
              </w:rPr>
              <w:t>Ова набавка се сматра приоритетном и високоризичном набавком из разлога отежане процене</w:t>
            </w:r>
            <w:r w:rsidR="00F949E4" w:rsidRPr="00AD7AF4">
              <w:rPr>
                <w:sz w:val="16"/>
                <w:szCs w:val="16"/>
                <w:lang w:val="sr-Cyrl-RS"/>
              </w:rPr>
              <w:t xml:space="preserve"> и </w:t>
            </w:r>
            <w:r w:rsidRPr="00AD7AF4">
              <w:rPr>
                <w:sz w:val="16"/>
                <w:szCs w:val="16"/>
                <w:lang w:val="sr-Cyrl-RS"/>
              </w:rPr>
              <w:t>...</w:t>
            </w:r>
          </w:p>
          <w:p w:rsidR="004F4B93" w:rsidRPr="006C2A86" w:rsidRDefault="004F4B93" w:rsidP="00113886">
            <w:pPr>
              <w:rPr>
                <w:sz w:val="18"/>
                <w:szCs w:val="18"/>
                <w:lang w:val="sr-Cyrl-RS"/>
              </w:rPr>
            </w:pPr>
          </w:p>
        </w:tc>
      </w:tr>
      <w:tr w:rsidR="004F4B93" w:rsidTr="004F6513">
        <w:tc>
          <w:tcPr>
            <w:tcW w:w="815" w:type="dxa"/>
            <w:vMerge/>
            <w:tcBorders>
              <w:bottom w:val="single" w:sz="4" w:space="0" w:color="000000" w:themeColor="text1"/>
            </w:tcBorders>
          </w:tcPr>
          <w:p w:rsidR="004F4B93" w:rsidRDefault="004F4B93" w:rsidP="00113886"/>
        </w:tc>
        <w:tc>
          <w:tcPr>
            <w:tcW w:w="2432" w:type="dxa"/>
            <w:gridSpan w:val="2"/>
            <w:tcBorders>
              <w:bottom w:val="single" w:sz="4" w:space="0" w:color="000000" w:themeColor="text1"/>
            </w:tcBorders>
          </w:tcPr>
          <w:p w:rsidR="004F4B93" w:rsidRDefault="004F4B93" w:rsidP="004F4B93">
            <w:pPr>
              <w:rPr>
                <w:lang w:val="sr-Cyrl-RS"/>
              </w:rPr>
            </w:pPr>
            <w:r w:rsidRPr="007151CD">
              <w:rPr>
                <w:b/>
              </w:rPr>
              <w:t xml:space="preserve">Разлог и оправданпст набавке; начин утврђивања </w:t>
            </w:r>
          </w:p>
          <w:p w:rsidR="004F4B93" w:rsidRPr="004F4B93" w:rsidRDefault="004F4B93" w:rsidP="00113886">
            <w:pPr>
              <w:rPr>
                <w:b/>
                <w:lang w:val="sr-Cyrl-RS"/>
              </w:rPr>
            </w:pPr>
            <w:r w:rsidRPr="004F4B93">
              <w:rPr>
                <w:b/>
                <w:lang w:val="sr-Cyrl-RS"/>
              </w:rPr>
              <w:t>процењене вредности</w:t>
            </w:r>
          </w:p>
        </w:tc>
        <w:tc>
          <w:tcPr>
            <w:tcW w:w="10973" w:type="dxa"/>
            <w:gridSpan w:val="10"/>
            <w:tcBorders>
              <w:bottom w:val="single" w:sz="4" w:space="0" w:color="000000" w:themeColor="text1"/>
            </w:tcBorders>
          </w:tcPr>
          <w:p w:rsidR="004F4B93" w:rsidRPr="00AD7AF4" w:rsidRDefault="004F4B93" w:rsidP="004F4B93">
            <w:pPr>
              <w:rPr>
                <w:sz w:val="20"/>
                <w:szCs w:val="20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>Потреба за новим објектима установљена је пре две године одлуком Комисије за процену...</w:t>
            </w:r>
            <w:r w:rsidR="00F80F31" w:rsidRPr="00AD7AF4">
              <w:rPr>
                <w:sz w:val="20"/>
                <w:szCs w:val="20"/>
                <w:lang w:val="sr-Cyrl-RS"/>
              </w:rPr>
              <w:t>бр:4578/12...</w:t>
            </w:r>
          </w:p>
          <w:p w:rsidR="004F4B93" w:rsidRDefault="004F4B93" w:rsidP="004F4B93">
            <w:r w:rsidRPr="00AD7AF4">
              <w:rPr>
                <w:sz w:val="20"/>
                <w:szCs w:val="20"/>
                <w:lang w:val="sr-Cyrl-RS"/>
              </w:rPr>
              <w:t>Процена вредности извршена је од стране специјално ангажованог тима консултанта за процену који је извршио тржишну анализу и израдио елаборат...</w:t>
            </w:r>
          </w:p>
        </w:tc>
      </w:tr>
      <w:tr w:rsidR="003B0CCB" w:rsidTr="00113886">
        <w:tc>
          <w:tcPr>
            <w:tcW w:w="14220" w:type="dxa"/>
            <w:gridSpan w:val="13"/>
          </w:tcPr>
          <w:p w:rsidR="003B0CCB" w:rsidRPr="003B0CCB" w:rsidRDefault="003B0CCB" w:rsidP="00BF4574">
            <w:pPr>
              <w:rPr>
                <w:lang w:val="sr-Cyrl-RS"/>
              </w:rPr>
            </w:pPr>
            <w:r w:rsidRPr="006747C0">
              <w:rPr>
                <w:b/>
                <w:lang w:val="sr-Cyrl-RS"/>
              </w:rPr>
              <w:t>НАПОМЕНА:</w:t>
            </w:r>
            <w:r>
              <w:rPr>
                <w:lang w:val="sr-Cyrl-RS"/>
              </w:rPr>
              <w:t xml:space="preserve"> Имајући у виду </w:t>
            </w:r>
            <w:r w:rsidR="00BF4574">
              <w:rPr>
                <w:lang w:val="sr-Cyrl-RS"/>
              </w:rPr>
              <w:t xml:space="preserve">значај и </w:t>
            </w:r>
            <w:r>
              <w:rPr>
                <w:lang w:val="sr-Cyrl-RS"/>
              </w:rPr>
              <w:t>у</w:t>
            </w:r>
            <w:r w:rsidR="004F4B93">
              <w:rPr>
                <w:lang w:val="sr-Cyrl-RS"/>
              </w:rPr>
              <w:t xml:space="preserve">купну </w:t>
            </w:r>
            <w:r w:rsidR="007626C6">
              <w:rPr>
                <w:lang w:val="sr-Cyrl-RS"/>
              </w:rPr>
              <w:t xml:space="preserve">годишњу </w:t>
            </w:r>
            <w:r w:rsidR="004F4B93">
              <w:rPr>
                <w:lang w:val="sr-Cyrl-RS"/>
              </w:rPr>
              <w:t>вредност јавних набавки</w:t>
            </w:r>
            <w:r>
              <w:rPr>
                <w:lang w:val="sr-Cyrl-RS"/>
              </w:rPr>
              <w:t xml:space="preserve">, неопходно је </w:t>
            </w:r>
            <w:r w:rsidR="00BF4574">
              <w:rPr>
                <w:lang w:val="sr-Cyrl-RS"/>
              </w:rPr>
              <w:t xml:space="preserve">сертификовати </w:t>
            </w:r>
            <w:r>
              <w:rPr>
                <w:lang w:val="sr-Cyrl-RS"/>
              </w:rPr>
              <w:t xml:space="preserve">још два службеника за јавне набавке. </w:t>
            </w:r>
          </w:p>
        </w:tc>
      </w:tr>
      <w:tr w:rsidR="00092788" w:rsidTr="00113886">
        <w:tc>
          <w:tcPr>
            <w:tcW w:w="14220" w:type="dxa"/>
            <w:gridSpan w:val="13"/>
          </w:tcPr>
          <w:p w:rsidR="00092788" w:rsidRPr="006747C0" w:rsidRDefault="00092788" w:rsidP="00113886">
            <w:pPr>
              <w:rPr>
                <w:b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998"/>
        <w:tblW w:w="0" w:type="auto"/>
        <w:tblLook w:val="04A0" w:firstRow="1" w:lastRow="0" w:firstColumn="1" w:lastColumn="0" w:noHBand="0" w:noVBand="1"/>
      </w:tblPr>
      <w:tblGrid>
        <w:gridCol w:w="815"/>
        <w:gridCol w:w="2268"/>
        <w:gridCol w:w="1399"/>
        <w:gridCol w:w="1317"/>
        <w:gridCol w:w="1370"/>
        <w:gridCol w:w="1487"/>
        <w:gridCol w:w="1289"/>
        <w:gridCol w:w="1316"/>
        <w:gridCol w:w="1243"/>
        <w:gridCol w:w="1716"/>
      </w:tblGrid>
      <w:tr w:rsidR="00C97EC2" w:rsidTr="004F4B93">
        <w:trPr>
          <w:trHeight w:val="851"/>
        </w:trPr>
        <w:tc>
          <w:tcPr>
            <w:tcW w:w="14220" w:type="dxa"/>
            <w:gridSpan w:val="10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C97EC2" w:rsidRPr="00C97EC2" w:rsidRDefault="00C97EC2" w:rsidP="004F4B93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НАБАВКЕ НА КОЈЕ СЕ ЗАКОН НЕ ПРИМЕЊУЈЕ</w:t>
            </w:r>
          </w:p>
        </w:tc>
      </w:tr>
      <w:tr w:rsidR="00C97EC2" w:rsidTr="004F4B93">
        <w:trPr>
          <w:trHeight w:val="584"/>
        </w:trPr>
        <w:tc>
          <w:tcPr>
            <w:tcW w:w="815" w:type="dxa"/>
            <w:vMerge w:val="restart"/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Редни</w:t>
            </w:r>
          </w:p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број</w:t>
            </w:r>
          </w:p>
        </w:tc>
        <w:tc>
          <w:tcPr>
            <w:tcW w:w="2268" w:type="dxa"/>
            <w:vMerge w:val="restart"/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Предмет набавке</w:t>
            </w:r>
          </w:p>
          <w:p w:rsidR="00C97EC2" w:rsidRPr="007151CD" w:rsidRDefault="00C97EC2" w:rsidP="004F4B93">
            <w:pPr>
              <w:jc w:val="center"/>
              <w:rPr>
                <w:b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Процењена вредност</w:t>
            </w:r>
          </w:p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(укупно, по годинама)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Планирана средства</w:t>
            </w:r>
          </w:p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(без ПДВ-а)</w:t>
            </w:r>
          </w:p>
        </w:tc>
        <w:tc>
          <w:tcPr>
            <w:tcW w:w="1487" w:type="dxa"/>
            <w:vMerge w:val="restart"/>
            <w:vAlign w:val="center"/>
          </w:tcPr>
          <w:p w:rsidR="00C97EC2" w:rsidRPr="00C97EC2" w:rsidRDefault="00C97EC2" w:rsidP="004F4B9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Основ за изузеће</w:t>
            </w:r>
          </w:p>
        </w:tc>
        <w:tc>
          <w:tcPr>
            <w:tcW w:w="3848" w:type="dxa"/>
            <w:gridSpan w:val="3"/>
            <w:tcBorders>
              <w:bottom w:val="single" w:sz="4" w:space="0" w:color="auto"/>
            </w:tcBorders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Оквирни датум</w:t>
            </w:r>
          </w:p>
        </w:tc>
        <w:tc>
          <w:tcPr>
            <w:tcW w:w="1716" w:type="dxa"/>
            <w:vMerge w:val="restart"/>
            <w:vAlign w:val="center"/>
          </w:tcPr>
          <w:p w:rsidR="00C97EC2" w:rsidRPr="004F4B93" w:rsidRDefault="004F4B93" w:rsidP="004F4B9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Напомена</w:t>
            </w:r>
          </w:p>
        </w:tc>
      </w:tr>
      <w:tr w:rsidR="00C97EC2" w:rsidTr="004F4B93">
        <w:trPr>
          <w:trHeight w:val="489"/>
        </w:trPr>
        <w:tc>
          <w:tcPr>
            <w:tcW w:w="81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</w:p>
        </w:tc>
        <w:tc>
          <w:tcPr>
            <w:tcW w:w="139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Износ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Конто</w:t>
            </w:r>
          </w:p>
        </w:tc>
        <w:tc>
          <w:tcPr>
            <w:tcW w:w="14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Покретања</w:t>
            </w:r>
          </w:p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поступка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Закључења</w:t>
            </w:r>
          </w:p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уговора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Извршења</w:t>
            </w:r>
          </w:p>
          <w:p w:rsidR="00C97EC2" w:rsidRPr="007151CD" w:rsidRDefault="00C97EC2" w:rsidP="004F4B93">
            <w:pPr>
              <w:jc w:val="center"/>
              <w:rPr>
                <w:b/>
              </w:rPr>
            </w:pPr>
            <w:r w:rsidRPr="007151CD">
              <w:rPr>
                <w:b/>
              </w:rPr>
              <w:t>Уговора</w:t>
            </w:r>
          </w:p>
        </w:tc>
        <w:tc>
          <w:tcPr>
            <w:tcW w:w="17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97EC2" w:rsidRDefault="00C97EC2" w:rsidP="004F4B93">
            <w:pPr>
              <w:jc w:val="center"/>
            </w:pPr>
          </w:p>
        </w:tc>
      </w:tr>
      <w:tr w:rsidR="00C97EC2" w:rsidTr="00955487">
        <w:tc>
          <w:tcPr>
            <w:tcW w:w="815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:rsidR="00C97EC2" w:rsidRPr="007151CD" w:rsidRDefault="00C97EC2" w:rsidP="004F4B93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C97EC2" w:rsidRPr="00D46EEC" w:rsidRDefault="00D46EEC" w:rsidP="004F4B9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  <w:tc>
          <w:tcPr>
            <w:tcW w:w="1399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C97EC2" w:rsidRPr="004431A3" w:rsidRDefault="00DD4C4E" w:rsidP="004F4B9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  <w:r w:rsidR="00092788">
              <w:rPr>
                <w:b/>
                <w:lang w:val="sr-Cyrl-RS"/>
              </w:rPr>
              <w:t>50</w:t>
            </w:r>
          </w:p>
        </w:tc>
        <w:tc>
          <w:tcPr>
            <w:tcW w:w="1317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C97EC2" w:rsidRPr="00092788" w:rsidRDefault="00BC4211" w:rsidP="004F4B9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  <w:r w:rsidR="00092788" w:rsidRPr="00092788">
              <w:rPr>
                <w:b/>
                <w:lang w:val="sr-Cyrl-RS"/>
              </w:rPr>
              <w:t>00</w:t>
            </w:r>
          </w:p>
        </w:tc>
        <w:tc>
          <w:tcPr>
            <w:tcW w:w="1370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C97EC2" w:rsidRDefault="00C97EC2" w:rsidP="004F4B93"/>
        </w:tc>
        <w:tc>
          <w:tcPr>
            <w:tcW w:w="1487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C97EC2" w:rsidRDefault="00C97EC2" w:rsidP="004F4B93"/>
        </w:tc>
        <w:tc>
          <w:tcPr>
            <w:tcW w:w="1289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C97EC2" w:rsidRDefault="00C97EC2" w:rsidP="004F4B93"/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C97EC2" w:rsidRDefault="00C97EC2" w:rsidP="004F4B93"/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C97EC2" w:rsidRDefault="00C97EC2" w:rsidP="004F4B93"/>
        </w:tc>
        <w:tc>
          <w:tcPr>
            <w:tcW w:w="171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C97EC2" w:rsidRDefault="00C97EC2" w:rsidP="004F4B93"/>
        </w:tc>
      </w:tr>
      <w:tr w:rsidR="00F94617" w:rsidTr="00955487">
        <w:tc>
          <w:tcPr>
            <w:tcW w:w="815" w:type="dxa"/>
            <w:shd w:val="clear" w:color="auto" w:fill="FABF8F" w:themeFill="accent6" w:themeFillTint="99"/>
            <w:vAlign w:val="center"/>
          </w:tcPr>
          <w:p w:rsidR="00C97EC2" w:rsidRPr="007151CD" w:rsidRDefault="00C97EC2" w:rsidP="004F4B93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C97EC2" w:rsidRPr="00163690" w:rsidRDefault="00611B2C" w:rsidP="004F4B93">
            <w:pPr>
              <w:rPr>
                <w:b/>
                <w:lang w:val="sr-Cyrl-RS"/>
              </w:rPr>
            </w:pPr>
            <w:r w:rsidRPr="00163690">
              <w:rPr>
                <w:b/>
                <w:lang w:val="sr-Cyrl-RS"/>
              </w:rPr>
              <w:t>Услуге</w:t>
            </w:r>
          </w:p>
        </w:tc>
        <w:tc>
          <w:tcPr>
            <w:tcW w:w="1399" w:type="dxa"/>
            <w:shd w:val="clear" w:color="auto" w:fill="FABF8F" w:themeFill="accent6" w:themeFillTint="99"/>
          </w:tcPr>
          <w:p w:rsidR="00C97EC2" w:rsidRPr="004431A3" w:rsidRDefault="00DD4C4E" w:rsidP="004F4B9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 w:rsidR="00163690">
              <w:rPr>
                <w:b/>
                <w:lang w:val="sr-Cyrl-RS"/>
              </w:rPr>
              <w:t>00</w:t>
            </w:r>
          </w:p>
        </w:tc>
        <w:tc>
          <w:tcPr>
            <w:tcW w:w="1317" w:type="dxa"/>
            <w:shd w:val="clear" w:color="auto" w:fill="FABF8F" w:themeFill="accent6" w:themeFillTint="99"/>
          </w:tcPr>
          <w:p w:rsidR="00C97EC2" w:rsidRPr="00163690" w:rsidRDefault="00DD4C4E" w:rsidP="0016369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 w:rsidR="00163690" w:rsidRPr="00163690">
              <w:rPr>
                <w:b/>
                <w:lang w:val="sr-Cyrl-RS"/>
              </w:rPr>
              <w:t>00</w:t>
            </w:r>
          </w:p>
        </w:tc>
        <w:tc>
          <w:tcPr>
            <w:tcW w:w="1370" w:type="dxa"/>
            <w:shd w:val="clear" w:color="auto" w:fill="FABF8F" w:themeFill="accent6" w:themeFillTint="99"/>
          </w:tcPr>
          <w:p w:rsidR="00C97EC2" w:rsidRDefault="00C97EC2" w:rsidP="004F4B93"/>
        </w:tc>
        <w:tc>
          <w:tcPr>
            <w:tcW w:w="1487" w:type="dxa"/>
            <w:shd w:val="clear" w:color="auto" w:fill="FABF8F" w:themeFill="accent6" w:themeFillTint="99"/>
          </w:tcPr>
          <w:p w:rsidR="00C97EC2" w:rsidRDefault="00C97EC2" w:rsidP="004F4B93"/>
        </w:tc>
        <w:tc>
          <w:tcPr>
            <w:tcW w:w="1289" w:type="dxa"/>
            <w:shd w:val="clear" w:color="auto" w:fill="FABF8F" w:themeFill="accent6" w:themeFillTint="99"/>
          </w:tcPr>
          <w:p w:rsidR="00C97EC2" w:rsidRDefault="00C97EC2" w:rsidP="004F4B93"/>
        </w:tc>
        <w:tc>
          <w:tcPr>
            <w:tcW w:w="1316" w:type="dxa"/>
            <w:shd w:val="clear" w:color="auto" w:fill="FABF8F" w:themeFill="accent6" w:themeFillTint="99"/>
          </w:tcPr>
          <w:p w:rsidR="00C97EC2" w:rsidRDefault="00C97EC2" w:rsidP="004F4B93"/>
        </w:tc>
        <w:tc>
          <w:tcPr>
            <w:tcW w:w="1243" w:type="dxa"/>
            <w:shd w:val="clear" w:color="auto" w:fill="FABF8F" w:themeFill="accent6" w:themeFillTint="99"/>
          </w:tcPr>
          <w:p w:rsidR="00C97EC2" w:rsidRDefault="00C97EC2" w:rsidP="004F4B93"/>
        </w:tc>
        <w:tc>
          <w:tcPr>
            <w:tcW w:w="1716" w:type="dxa"/>
            <w:shd w:val="clear" w:color="auto" w:fill="FABF8F" w:themeFill="accent6" w:themeFillTint="99"/>
          </w:tcPr>
          <w:p w:rsidR="00C97EC2" w:rsidRDefault="00C97EC2" w:rsidP="004F4B93"/>
        </w:tc>
      </w:tr>
      <w:tr w:rsidR="00092788" w:rsidTr="00955487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092788" w:rsidRPr="009A1D7C" w:rsidRDefault="00092788" w:rsidP="004F4B93">
            <w:pPr>
              <w:jc w:val="center"/>
              <w:rPr>
                <w:b/>
                <w:lang w:val="sr-Cyrl-RS"/>
              </w:rPr>
            </w:pPr>
            <w:r w:rsidRPr="009A1D7C">
              <w:rPr>
                <w:b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92788" w:rsidRPr="00F37930" w:rsidRDefault="00092788" w:rsidP="00DD4C4E">
            <w:pPr>
              <w:rPr>
                <w:b/>
                <w:lang w:val="sr-Cyrl-RS"/>
              </w:rPr>
            </w:pPr>
            <w:r w:rsidRPr="00F37930">
              <w:rPr>
                <w:b/>
                <w:lang w:val="sr-Cyrl-RS"/>
              </w:rPr>
              <w:t xml:space="preserve">Ангажовање </w:t>
            </w:r>
            <w:r w:rsidR="00DD4C4E">
              <w:rPr>
                <w:b/>
                <w:lang w:val="sr-Cyrl-RS"/>
              </w:rPr>
              <w:t>7</w:t>
            </w:r>
            <w:r w:rsidRPr="00F37930">
              <w:rPr>
                <w:b/>
                <w:lang w:val="sr-Cyrl-RS"/>
              </w:rPr>
              <w:t xml:space="preserve"> лица за унос и обраду  података...</w:t>
            </w:r>
          </w:p>
        </w:tc>
        <w:tc>
          <w:tcPr>
            <w:tcW w:w="1399" w:type="dxa"/>
            <w:shd w:val="clear" w:color="auto" w:fill="FFFFFF" w:themeFill="background1"/>
          </w:tcPr>
          <w:p w:rsidR="00092788" w:rsidRPr="00611B2C" w:rsidRDefault="00DD4C4E" w:rsidP="004F4B93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092788">
              <w:rPr>
                <w:lang w:val="sr-Cyrl-RS"/>
              </w:rPr>
              <w:t>00</w:t>
            </w:r>
          </w:p>
        </w:tc>
        <w:tc>
          <w:tcPr>
            <w:tcW w:w="1317" w:type="dxa"/>
            <w:shd w:val="clear" w:color="auto" w:fill="FFFFFF" w:themeFill="background1"/>
          </w:tcPr>
          <w:p w:rsidR="00092788" w:rsidRDefault="00092788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DD4C4E">
              <w:rPr>
                <w:lang w:val="sr-Cyrl-RS"/>
              </w:rPr>
              <w:t>5</w:t>
            </w:r>
            <w:r>
              <w:rPr>
                <w:lang w:val="sr-Cyrl-RS"/>
              </w:rPr>
              <w:t>00 +</w:t>
            </w:r>
          </w:p>
          <w:p w:rsidR="00092788" w:rsidRDefault="00DD4C4E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340</w:t>
            </w:r>
          </w:p>
          <w:p w:rsidR="00092788" w:rsidRPr="00611B2C" w:rsidRDefault="00092788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(Порези и доприноси)</w:t>
            </w:r>
          </w:p>
        </w:tc>
        <w:tc>
          <w:tcPr>
            <w:tcW w:w="1370" w:type="dxa"/>
            <w:shd w:val="clear" w:color="auto" w:fill="FFFFFF" w:themeFill="background1"/>
          </w:tcPr>
          <w:p w:rsidR="00092788" w:rsidRDefault="00092788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423</w:t>
            </w:r>
          </w:p>
          <w:p w:rsidR="00092788" w:rsidRPr="00611B2C" w:rsidRDefault="00092788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Услуге по уговору</w:t>
            </w:r>
          </w:p>
        </w:tc>
        <w:tc>
          <w:tcPr>
            <w:tcW w:w="1487" w:type="dxa"/>
            <w:shd w:val="clear" w:color="auto" w:fill="FFFFFF" w:themeFill="background1"/>
          </w:tcPr>
          <w:p w:rsidR="00092788" w:rsidRDefault="00092788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Члан 7.став1. тачка 12)</w:t>
            </w:r>
          </w:p>
          <w:p w:rsidR="00092788" w:rsidRPr="00611B2C" w:rsidRDefault="00092788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Привремени и повремени послови</w:t>
            </w:r>
          </w:p>
        </w:tc>
        <w:tc>
          <w:tcPr>
            <w:tcW w:w="1289" w:type="dxa"/>
            <w:shd w:val="clear" w:color="auto" w:fill="FFFFFF" w:themeFill="background1"/>
          </w:tcPr>
          <w:p w:rsidR="00092788" w:rsidRPr="00F94617" w:rsidRDefault="00092788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Август 2013.</w:t>
            </w:r>
          </w:p>
        </w:tc>
        <w:tc>
          <w:tcPr>
            <w:tcW w:w="1316" w:type="dxa"/>
            <w:shd w:val="clear" w:color="auto" w:fill="FFFFFF" w:themeFill="background1"/>
          </w:tcPr>
          <w:p w:rsidR="00092788" w:rsidRDefault="00092788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Октобар</w:t>
            </w:r>
          </w:p>
          <w:p w:rsidR="00092788" w:rsidRPr="00F94617" w:rsidRDefault="00092788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243" w:type="dxa"/>
            <w:shd w:val="clear" w:color="auto" w:fill="FFFFFF" w:themeFill="background1"/>
          </w:tcPr>
          <w:p w:rsidR="00092788" w:rsidRPr="00F94617" w:rsidRDefault="00092788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Октобар-новембар 2013.</w:t>
            </w:r>
          </w:p>
        </w:tc>
        <w:tc>
          <w:tcPr>
            <w:tcW w:w="1716" w:type="dxa"/>
            <w:shd w:val="clear" w:color="auto" w:fill="FFFFFF" w:themeFill="background1"/>
          </w:tcPr>
          <w:p w:rsidR="00092788" w:rsidRPr="00F94617" w:rsidRDefault="00092788" w:rsidP="004F4B93">
            <w:pPr>
              <w:rPr>
                <w:sz w:val="18"/>
                <w:szCs w:val="18"/>
                <w:lang w:val="sr-Cyrl-RS"/>
              </w:rPr>
            </w:pPr>
          </w:p>
        </w:tc>
      </w:tr>
      <w:tr w:rsidR="004F4B93" w:rsidTr="00955487">
        <w:tc>
          <w:tcPr>
            <w:tcW w:w="8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4B93" w:rsidRDefault="004F4B93" w:rsidP="004F4B93">
            <w:pPr>
              <w:jc w:val="center"/>
              <w:rPr>
                <w:lang w:val="sr-Cyrl-RS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F4B93" w:rsidRDefault="004F4B93" w:rsidP="004F4B93">
            <w:pPr>
              <w:rPr>
                <w:sz w:val="18"/>
                <w:szCs w:val="18"/>
                <w:lang w:val="sr-Cyrl-RS"/>
              </w:rPr>
            </w:pPr>
            <w:r w:rsidRPr="007151CD">
              <w:rPr>
                <w:b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1137" w:type="dxa"/>
            <w:gridSpan w:val="8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D7AF4" w:rsidRDefault="00AD7AF4" w:rsidP="004F4B93">
            <w:pPr>
              <w:rPr>
                <w:sz w:val="20"/>
                <w:szCs w:val="20"/>
                <w:lang w:val="en-US"/>
              </w:rPr>
            </w:pPr>
          </w:p>
          <w:p w:rsidR="004F4B93" w:rsidRPr="00AD7AF4" w:rsidRDefault="004F4B93" w:rsidP="004F4B93">
            <w:pPr>
              <w:rPr>
                <w:sz w:val="20"/>
                <w:szCs w:val="20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 xml:space="preserve">Послови који нису </w:t>
            </w:r>
            <w:r w:rsidR="00F80F31" w:rsidRPr="00AD7AF4">
              <w:rPr>
                <w:sz w:val="20"/>
                <w:szCs w:val="20"/>
                <w:lang w:val="sr-Cyrl-RS"/>
              </w:rPr>
              <w:t xml:space="preserve">постојећом </w:t>
            </w:r>
            <w:r w:rsidRPr="00AD7AF4">
              <w:rPr>
                <w:sz w:val="20"/>
                <w:szCs w:val="20"/>
                <w:lang w:val="sr-Cyrl-RS"/>
              </w:rPr>
              <w:t>систематизацијом предвиђени, а неопходни су ради извршења послова предвиђених новим Законом</w:t>
            </w:r>
            <w:r w:rsidR="00F80F31" w:rsidRPr="00AD7AF4">
              <w:rPr>
                <w:sz w:val="20"/>
                <w:szCs w:val="20"/>
                <w:lang w:val="sr-Cyrl-RS"/>
              </w:rPr>
              <w:t>...</w:t>
            </w:r>
          </w:p>
          <w:p w:rsidR="004F4B93" w:rsidRDefault="004F4B93" w:rsidP="004F4B93">
            <w:pPr>
              <w:rPr>
                <w:sz w:val="18"/>
                <w:szCs w:val="18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>Процена вредности је извршена аналогно прописаним коефицијентима Закона о платама у државним органима</w:t>
            </w:r>
            <w:r w:rsidR="00F80F31" w:rsidRPr="00AD7AF4">
              <w:rPr>
                <w:sz w:val="20"/>
                <w:szCs w:val="20"/>
                <w:lang w:val="sr-Cyrl-RS"/>
              </w:rPr>
              <w:t>, за конкретна радна места...</w:t>
            </w:r>
          </w:p>
        </w:tc>
      </w:tr>
      <w:tr w:rsidR="00092788" w:rsidTr="00955487">
        <w:tc>
          <w:tcPr>
            <w:tcW w:w="815" w:type="dxa"/>
            <w:shd w:val="clear" w:color="auto" w:fill="C2D69B" w:themeFill="accent3" w:themeFillTint="99"/>
            <w:vAlign w:val="center"/>
          </w:tcPr>
          <w:p w:rsidR="00092788" w:rsidRDefault="00092788" w:rsidP="004F4B93">
            <w:pPr>
              <w:jc w:val="center"/>
              <w:rPr>
                <w:lang w:val="sr-Cyrl-RS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092788" w:rsidRPr="00163690" w:rsidRDefault="00092788" w:rsidP="004F4B93">
            <w:pPr>
              <w:rPr>
                <w:b/>
                <w:lang w:val="sr-Cyrl-RS"/>
              </w:rPr>
            </w:pPr>
            <w:r w:rsidRPr="00163690">
              <w:rPr>
                <w:b/>
                <w:lang w:val="sr-Cyrl-RS"/>
              </w:rPr>
              <w:t>Радови</w:t>
            </w:r>
          </w:p>
        </w:tc>
        <w:tc>
          <w:tcPr>
            <w:tcW w:w="1399" w:type="dxa"/>
            <w:shd w:val="clear" w:color="auto" w:fill="C2D69B" w:themeFill="accent3" w:themeFillTint="99"/>
          </w:tcPr>
          <w:p w:rsidR="00092788" w:rsidRPr="00163690" w:rsidRDefault="00092788" w:rsidP="004F4B93">
            <w:pPr>
              <w:rPr>
                <w:b/>
                <w:lang w:val="sr-Cyrl-RS"/>
              </w:rPr>
            </w:pPr>
            <w:r w:rsidRPr="00163690">
              <w:rPr>
                <w:b/>
                <w:lang w:val="sr-Cyrl-RS"/>
              </w:rPr>
              <w:t>250</w:t>
            </w:r>
          </w:p>
        </w:tc>
        <w:tc>
          <w:tcPr>
            <w:tcW w:w="1317" w:type="dxa"/>
            <w:shd w:val="clear" w:color="auto" w:fill="C2D69B" w:themeFill="accent3" w:themeFillTint="99"/>
          </w:tcPr>
          <w:p w:rsidR="00092788" w:rsidRPr="00163690" w:rsidRDefault="00163690" w:rsidP="004F4B93">
            <w:pPr>
              <w:jc w:val="center"/>
              <w:rPr>
                <w:b/>
                <w:lang w:val="sr-Cyrl-RS"/>
              </w:rPr>
            </w:pPr>
            <w:r w:rsidRPr="00163690">
              <w:rPr>
                <w:b/>
                <w:lang w:val="sr-Cyrl-RS"/>
              </w:rPr>
              <w:t>300</w:t>
            </w:r>
          </w:p>
        </w:tc>
        <w:tc>
          <w:tcPr>
            <w:tcW w:w="1370" w:type="dxa"/>
            <w:shd w:val="clear" w:color="auto" w:fill="C2D69B" w:themeFill="accent3" w:themeFillTint="99"/>
          </w:tcPr>
          <w:p w:rsidR="00092788" w:rsidRDefault="00092788" w:rsidP="004F4B93">
            <w:pPr>
              <w:jc w:val="center"/>
              <w:rPr>
                <w:lang w:val="sr-Cyrl-RS"/>
              </w:rPr>
            </w:pPr>
          </w:p>
        </w:tc>
        <w:tc>
          <w:tcPr>
            <w:tcW w:w="1487" w:type="dxa"/>
            <w:shd w:val="clear" w:color="auto" w:fill="C2D69B" w:themeFill="accent3" w:themeFillTint="99"/>
          </w:tcPr>
          <w:p w:rsidR="00092788" w:rsidRDefault="00092788" w:rsidP="004F4B93">
            <w:pPr>
              <w:jc w:val="center"/>
              <w:rPr>
                <w:lang w:val="sr-Cyrl-RS"/>
              </w:rPr>
            </w:pPr>
          </w:p>
        </w:tc>
        <w:tc>
          <w:tcPr>
            <w:tcW w:w="1289" w:type="dxa"/>
            <w:shd w:val="clear" w:color="auto" w:fill="C2D69B" w:themeFill="accent3" w:themeFillTint="99"/>
          </w:tcPr>
          <w:p w:rsidR="00092788" w:rsidRDefault="00092788" w:rsidP="004F4B93">
            <w:pPr>
              <w:jc w:val="center"/>
              <w:rPr>
                <w:lang w:val="sr-Cyrl-RS"/>
              </w:rPr>
            </w:pPr>
          </w:p>
        </w:tc>
        <w:tc>
          <w:tcPr>
            <w:tcW w:w="1316" w:type="dxa"/>
            <w:shd w:val="clear" w:color="auto" w:fill="C2D69B" w:themeFill="accent3" w:themeFillTint="99"/>
          </w:tcPr>
          <w:p w:rsidR="00092788" w:rsidRDefault="00092788" w:rsidP="004F4B93">
            <w:pPr>
              <w:jc w:val="center"/>
              <w:rPr>
                <w:lang w:val="sr-Cyrl-RS"/>
              </w:rPr>
            </w:pPr>
          </w:p>
        </w:tc>
        <w:tc>
          <w:tcPr>
            <w:tcW w:w="1243" w:type="dxa"/>
            <w:shd w:val="clear" w:color="auto" w:fill="C2D69B" w:themeFill="accent3" w:themeFillTint="99"/>
          </w:tcPr>
          <w:p w:rsidR="00092788" w:rsidRDefault="00092788" w:rsidP="004F4B93">
            <w:pPr>
              <w:jc w:val="center"/>
              <w:rPr>
                <w:lang w:val="sr-Cyrl-RS"/>
              </w:rPr>
            </w:pPr>
          </w:p>
        </w:tc>
        <w:tc>
          <w:tcPr>
            <w:tcW w:w="1716" w:type="dxa"/>
            <w:shd w:val="clear" w:color="auto" w:fill="C2D69B" w:themeFill="accent3" w:themeFillTint="99"/>
          </w:tcPr>
          <w:p w:rsidR="00092788" w:rsidRDefault="00092788" w:rsidP="004F4B93">
            <w:pPr>
              <w:rPr>
                <w:sz w:val="18"/>
                <w:szCs w:val="18"/>
                <w:lang w:val="sr-Cyrl-RS"/>
              </w:rPr>
            </w:pPr>
          </w:p>
        </w:tc>
      </w:tr>
      <w:tr w:rsidR="004F4B93" w:rsidTr="00955487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4F4B93" w:rsidRPr="009A1D7C" w:rsidRDefault="004F4B93" w:rsidP="004F4B93">
            <w:pPr>
              <w:jc w:val="center"/>
              <w:rPr>
                <w:b/>
                <w:lang w:val="sr-Cyrl-RS"/>
              </w:rPr>
            </w:pPr>
            <w:r w:rsidRPr="009A1D7C">
              <w:rPr>
                <w:b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F4B93" w:rsidRPr="00F37930" w:rsidRDefault="004F4B93" w:rsidP="004F4B93">
            <w:pPr>
              <w:rPr>
                <w:b/>
                <w:lang w:val="sr-Cyrl-RS"/>
              </w:rPr>
            </w:pPr>
            <w:r w:rsidRPr="00F37930">
              <w:rPr>
                <w:b/>
                <w:lang w:val="sr-Cyrl-RS"/>
              </w:rPr>
              <w:t>Водоинсталатерски радови</w:t>
            </w:r>
          </w:p>
        </w:tc>
        <w:tc>
          <w:tcPr>
            <w:tcW w:w="1399" w:type="dxa"/>
            <w:shd w:val="clear" w:color="auto" w:fill="FFFFFF" w:themeFill="background1"/>
          </w:tcPr>
          <w:p w:rsidR="004F4B93" w:rsidRDefault="004F4B93" w:rsidP="004F4B93">
            <w:pPr>
              <w:rPr>
                <w:lang w:val="sr-Cyrl-RS"/>
              </w:rPr>
            </w:pPr>
            <w:r>
              <w:rPr>
                <w:lang w:val="sr-Cyrl-RS"/>
              </w:rPr>
              <w:t>250</w:t>
            </w:r>
          </w:p>
        </w:tc>
        <w:tc>
          <w:tcPr>
            <w:tcW w:w="1317" w:type="dxa"/>
            <w:shd w:val="clear" w:color="auto" w:fill="FFFFFF" w:themeFill="background1"/>
          </w:tcPr>
          <w:p w:rsidR="004F4B93" w:rsidRDefault="004F4B93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300</w:t>
            </w:r>
          </w:p>
        </w:tc>
        <w:tc>
          <w:tcPr>
            <w:tcW w:w="1370" w:type="dxa"/>
            <w:shd w:val="clear" w:color="auto" w:fill="FFFFFF" w:themeFill="background1"/>
          </w:tcPr>
          <w:p w:rsidR="004F4B93" w:rsidRDefault="004F4B93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1487" w:type="dxa"/>
            <w:shd w:val="clear" w:color="auto" w:fill="FFFFFF" w:themeFill="background1"/>
          </w:tcPr>
          <w:p w:rsidR="004F4B93" w:rsidRDefault="004F4B93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Члан 39.</w:t>
            </w:r>
          </w:p>
          <w:p w:rsidR="004F4B93" w:rsidRDefault="004F4B93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став 2.</w:t>
            </w:r>
          </w:p>
        </w:tc>
        <w:tc>
          <w:tcPr>
            <w:tcW w:w="1289" w:type="dxa"/>
            <w:shd w:val="clear" w:color="auto" w:fill="FFFFFF" w:themeFill="background1"/>
          </w:tcPr>
          <w:p w:rsidR="004F4B93" w:rsidRDefault="004F4B93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Јануар</w:t>
            </w:r>
          </w:p>
          <w:p w:rsidR="004F4B93" w:rsidRDefault="004F4B93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316" w:type="dxa"/>
            <w:shd w:val="clear" w:color="auto" w:fill="FFFFFF" w:themeFill="background1"/>
          </w:tcPr>
          <w:p w:rsidR="004F4B93" w:rsidRDefault="004F4B93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Фебруар</w:t>
            </w:r>
          </w:p>
          <w:p w:rsidR="004F4B93" w:rsidRDefault="004F4B93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243" w:type="dxa"/>
            <w:shd w:val="clear" w:color="auto" w:fill="FFFFFF" w:themeFill="background1"/>
          </w:tcPr>
          <w:p w:rsidR="004F4B93" w:rsidRDefault="004F4B93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Фебруар</w:t>
            </w:r>
          </w:p>
          <w:p w:rsidR="004F4B93" w:rsidRDefault="004F4B93" w:rsidP="004F4B9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2013.</w:t>
            </w:r>
          </w:p>
        </w:tc>
        <w:tc>
          <w:tcPr>
            <w:tcW w:w="1716" w:type="dxa"/>
            <w:shd w:val="clear" w:color="auto" w:fill="FFFFFF" w:themeFill="background1"/>
          </w:tcPr>
          <w:p w:rsidR="004F4B93" w:rsidRDefault="004F4B93" w:rsidP="004F4B93">
            <w:pPr>
              <w:rPr>
                <w:sz w:val="18"/>
                <w:szCs w:val="18"/>
                <w:lang w:val="sr-Cyrl-RS"/>
              </w:rPr>
            </w:pPr>
          </w:p>
        </w:tc>
      </w:tr>
      <w:tr w:rsidR="004F4B93" w:rsidTr="004F4B93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4F4B93" w:rsidRDefault="004F4B93" w:rsidP="004F4B93">
            <w:pPr>
              <w:jc w:val="center"/>
              <w:rPr>
                <w:lang w:val="sr-Cyrl-R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4B93" w:rsidRDefault="004F4B93" w:rsidP="004F4B93">
            <w:pPr>
              <w:rPr>
                <w:sz w:val="18"/>
                <w:szCs w:val="18"/>
                <w:lang w:val="sr-Cyrl-RS"/>
              </w:rPr>
            </w:pPr>
            <w:r w:rsidRPr="007151CD">
              <w:rPr>
                <w:b/>
              </w:rPr>
              <w:t>Разлог и оправданпст набавке; начин утврђивања процењене вредности</w:t>
            </w:r>
          </w:p>
        </w:tc>
        <w:tc>
          <w:tcPr>
            <w:tcW w:w="11137" w:type="dxa"/>
            <w:gridSpan w:val="8"/>
            <w:shd w:val="clear" w:color="auto" w:fill="FFFFFF" w:themeFill="background1"/>
          </w:tcPr>
          <w:p w:rsidR="00AD7AF4" w:rsidRDefault="00AD7AF4" w:rsidP="00163690">
            <w:pPr>
              <w:rPr>
                <w:sz w:val="20"/>
                <w:szCs w:val="20"/>
                <w:lang w:val="en-US"/>
              </w:rPr>
            </w:pPr>
          </w:p>
          <w:p w:rsidR="00163690" w:rsidRPr="00AD7AF4" w:rsidRDefault="00163690" w:rsidP="00163690">
            <w:pPr>
              <w:rPr>
                <w:sz w:val="20"/>
                <w:szCs w:val="20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 xml:space="preserve">Издат је налог надлежних инспекцијских органа </w:t>
            </w:r>
            <w:r w:rsidR="00E411B8" w:rsidRPr="00AD7AF4">
              <w:rPr>
                <w:sz w:val="20"/>
                <w:szCs w:val="20"/>
                <w:lang w:val="sr-Cyrl-RS"/>
              </w:rPr>
              <w:t xml:space="preserve">, бр: 5488/854, </w:t>
            </w:r>
            <w:r w:rsidRPr="00AD7AF4">
              <w:rPr>
                <w:sz w:val="20"/>
                <w:szCs w:val="20"/>
                <w:lang w:val="sr-Cyrl-RS"/>
              </w:rPr>
              <w:t>за прикључење објекта А87;</w:t>
            </w:r>
          </w:p>
          <w:p w:rsidR="004F4B93" w:rsidRPr="00462A00" w:rsidRDefault="00163690" w:rsidP="00462A00">
            <w:pPr>
              <w:rPr>
                <w:sz w:val="18"/>
                <w:szCs w:val="18"/>
                <w:lang w:val="sr-Cyrl-RS"/>
              </w:rPr>
            </w:pPr>
            <w:r w:rsidRPr="00AD7AF4">
              <w:rPr>
                <w:sz w:val="20"/>
                <w:szCs w:val="20"/>
                <w:lang w:val="sr-Cyrl-RS"/>
              </w:rPr>
              <w:t xml:space="preserve">Процена вредности је извршена на основу прикупљања информација путем </w:t>
            </w:r>
            <w:r w:rsidR="00462A00" w:rsidRPr="00AD7AF4">
              <w:rPr>
                <w:sz w:val="20"/>
                <w:szCs w:val="20"/>
                <w:lang w:val="en-US"/>
              </w:rPr>
              <w:t>e</w:t>
            </w:r>
            <w:r w:rsidR="00462A00" w:rsidRPr="00AD7AF4">
              <w:rPr>
                <w:sz w:val="20"/>
                <w:szCs w:val="20"/>
                <w:lang w:val="sr-Latn-RS"/>
              </w:rPr>
              <w:t xml:space="preserve">-maila </w:t>
            </w:r>
            <w:r w:rsidRPr="00AD7AF4">
              <w:rPr>
                <w:sz w:val="20"/>
                <w:szCs w:val="20"/>
                <w:lang w:val="sr-Cyrl-RS"/>
              </w:rPr>
              <w:t xml:space="preserve"> од стране 10 потенцијалних понуђача</w:t>
            </w:r>
            <w:r w:rsidR="00462A00" w:rsidRPr="00AD7AF4">
              <w:rPr>
                <w:sz w:val="20"/>
                <w:szCs w:val="20"/>
                <w:lang w:val="en-US"/>
              </w:rPr>
              <w:t xml:space="preserve">, </w:t>
            </w:r>
            <w:r w:rsidR="00462A00" w:rsidRPr="00AD7AF4">
              <w:rPr>
                <w:sz w:val="20"/>
                <w:szCs w:val="20"/>
                <w:lang w:val="sr-Cyrl-RS"/>
              </w:rPr>
              <w:t>о чему је сачињен и записник са прилозима...</w:t>
            </w:r>
            <w:bookmarkStart w:id="0" w:name="_GoBack"/>
            <w:bookmarkEnd w:id="0"/>
          </w:p>
        </w:tc>
      </w:tr>
      <w:tr w:rsidR="00092788" w:rsidTr="004F4B93">
        <w:tc>
          <w:tcPr>
            <w:tcW w:w="14220" w:type="dxa"/>
            <w:gridSpan w:val="10"/>
            <w:shd w:val="clear" w:color="auto" w:fill="FFFFFF" w:themeFill="background1"/>
            <w:vAlign w:val="center"/>
          </w:tcPr>
          <w:p w:rsidR="00092788" w:rsidRPr="00092788" w:rsidRDefault="00092788" w:rsidP="004F4B93">
            <w:pPr>
              <w:rPr>
                <w:b/>
                <w:lang w:val="sr-Cyrl-RS"/>
              </w:rPr>
            </w:pPr>
            <w:r w:rsidRPr="00092788">
              <w:rPr>
                <w:b/>
                <w:lang w:val="sr-Cyrl-RS"/>
              </w:rPr>
              <w:t>НАПОМЕНА:</w:t>
            </w:r>
          </w:p>
        </w:tc>
      </w:tr>
    </w:tbl>
    <w:p w:rsidR="00C97EC2" w:rsidRPr="005959B7" w:rsidRDefault="00C97EC2" w:rsidP="00C86E03">
      <w:pPr>
        <w:tabs>
          <w:tab w:val="left" w:pos="6426"/>
        </w:tabs>
        <w:rPr>
          <w:lang w:val="sr-Cyrl-RS"/>
        </w:rPr>
      </w:pPr>
    </w:p>
    <w:sectPr w:rsidR="00C97EC2" w:rsidRPr="005959B7" w:rsidSect="00153D3B">
      <w:footerReference w:type="default" r:id="rId9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4B" w:rsidRDefault="00AD3E4B" w:rsidP="00C97EC2">
      <w:pPr>
        <w:spacing w:after="0" w:line="240" w:lineRule="auto"/>
      </w:pPr>
      <w:r>
        <w:separator/>
      </w:r>
    </w:p>
  </w:endnote>
  <w:endnote w:type="continuationSeparator" w:id="0">
    <w:p w:rsidR="00AD3E4B" w:rsidRDefault="00AD3E4B" w:rsidP="00C9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815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405" w:rsidRDefault="00BF64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A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6405" w:rsidRDefault="00BF64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4B" w:rsidRDefault="00AD3E4B" w:rsidP="00C97EC2">
      <w:pPr>
        <w:spacing w:after="0" w:line="240" w:lineRule="auto"/>
      </w:pPr>
      <w:r>
        <w:separator/>
      </w:r>
    </w:p>
  </w:footnote>
  <w:footnote w:type="continuationSeparator" w:id="0">
    <w:p w:rsidR="00AD3E4B" w:rsidRDefault="00AD3E4B" w:rsidP="00C9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0D3B"/>
    <w:multiLevelType w:val="hybridMultilevel"/>
    <w:tmpl w:val="5AA4E2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6534"/>
    <w:rsid w:val="000018C1"/>
    <w:rsid w:val="000202E8"/>
    <w:rsid w:val="00070DCD"/>
    <w:rsid w:val="00090C36"/>
    <w:rsid w:val="00092788"/>
    <w:rsid w:val="000A6E98"/>
    <w:rsid w:val="000C0A4F"/>
    <w:rsid w:val="000D758B"/>
    <w:rsid w:val="000E4433"/>
    <w:rsid w:val="000F382E"/>
    <w:rsid w:val="00113886"/>
    <w:rsid w:val="001312CE"/>
    <w:rsid w:val="00142503"/>
    <w:rsid w:val="00153D3B"/>
    <w:rsid w:val="00163690"/>
    <w:rsid w:val="00183386"/>
    <w:rsid w:val="001872DA"/>
    <w:rsid w:val="001E3D6B"/>
    <w:rsid w:val="002735EB"/>
    <w:rsid w:val="002C62A1"/>
    <w:rsid w:val="00303746"/>
    <w:rsid w:val="00305A17"/>
    <w:rsid w:val="00335A79"/>
    <w:rsid w:val="00340C9D"/>
    <w:rsid w:val="003B0CCB"/>
    <w:rsid w:val="003D2986"/>
    <w:rsid w:val="003E324C"/>
    <w:rsid w:val="004078E4"/>
    <w:rsid w:val="004431A3"/>
    <w:rsid w:val="00445037"/>
    <w:rsid w:val="00462A00"/>
    <w:rsid w:val="00471EC3"/>
    <w:rsid w:val="004832F1"/>
    <w:rsid w:val="00486BC3"/>
    <w:rsid w:val="00492655"/>
    <w:rsid w:val="004C5FCE"/>
    <w:rsid w:val="004E1449"/>
    <w:rsid w:val="004E574A"/>
    <w:rsid w:val="004F4B93"/>
    <w:rsid w:val="004F6513"/>
    <w:rsid w:val="00534008"/>
    <w:rsid w:val="00540CF2"/>
    <w:rsid w:val="005739BB"/>
    <w:rsid w:val="005959B7"/>
    <w:rsid w:val="005C7EC4"/>
    <w:rsid w:val="00611B2C"/>
    <w:rsid w:val="00635D89"/>
    <w:rsid w:val="00644985"/>
    <w:rsid w:val="006560E7"/>
    <w:rsid w:val="006747C0"/>
    <w:rsid w:val="00690FEA"/>
    <w:rsid w:val="006B0DAC"/>
    <w:rsid w:val="006C2A86"/>
    <w:rsid w:val="006F313E"/>
    <w:rsid w:val="007151CD"/>
    <w:rsid w:val="0075333A"/>
    <w:rsid w:val="007626C6"/>
    <w:rsid w:val="00774C2D"/>
    <w:rsid w:val="00780E0A"/>
    <w:rsid w:val="007A6530"/>
    <w:rsid w:val="007B7AEE"/>
    <w:rsid w:val="007C04B9"/>
    <w:rsid w:val="007E2B40"/>
    <w:rsid w:val="007E5B18"/>
    <w:rsid w:val="00813D38"/>
    <w:rsid w:val="008418F5"/>
    <w:rsid w:val="00844E3F"/>
    <w:rsid w:val="0085141C"/>
    <w:rsid w:val="00877AFC"/>
    <w:rsid w:val="008B367C"/>
    <w:rsid w:val="008E10CF"/>
    <w:rsid w:val="009314D6"/>
    <w:rsid w:val="009346AA"/>
    <w:rsid w:val="00955487"/>
    <w:rsid w:val="009600A5"/>
    <w:rsid w:val="00960544"/>
    <w:rsid w:val="00964C6C"/>
    <w:rsid w:val="00996534"/>
    <w:rsid w:val="009A1D7C"/>
    <w:rsid w:val="009A3A91"/>
    <w:rsid w:val="009B2E9E"/>
    <w:rsid w:val="009F20EB"/>
    <w:rsid w:val="00A21D34"/>
    <w:rsid w:val="00A52569"/>
    <w:rsid w:val="00AC7E90"/>
    <w:rsid w:val="00AD3E4B"/>
    <w:rsid w:val="00AD7AF4"/>
    <w:rsid w:val="00AE6A4A"/>
    <w:rsid w:val="00B15C5B"/>
    <w:rsid w:val="00B21EC3"/>
    <w:rsid w:val="00B23B4B"/>
    <w:rsid w:val="00B445AC"/>
    <w:rsid w:val="00B51010"/>
    <w:rsid w:val="00B95D69"/>
    <w:rsid w:val="00BC4211"/>
    <w:rsid w:val="00BD5EE0"/>
    <w:rsid w:val="00BE0EB0"/>
    <w:rsid w:val="00BE48BE"/>
    <w:rsid w:val="00BF4574"/>
    <w:rsid w:val="00BF6405"/>
    <w:rsid w:val="00C07847"/>
    <w:rsid w:val="00C13EA3"/>
    <w:rsid w:val="00C20346"/>
    <w:rsid w:val="00C86E03"/>
    <w:rsid w:val="00C90320"/>
    <w:rsid w:val="00C97EC2"/>
    <w:rsid w:val="00CA603D"/>
    <w:rsid w:val="00CE21B9"/>
    <w:rsid w:val="00D07AD3"/>
    <w:rsid w:val="00D46EEC"/>
    <w:rsid w:val="00D9484A"/>
    <w:rsid w:val="00DA4DE5"/>
    <w:rsid w:val="00DB0D74"/>
    <w:rsid w:val="00DD4C4E"/>
    <w:rsid w:val="00DE230D"/>
    <w:rsid w:val="00DE4CF2"/>
    <w:rsid w:val="00DF2468"/>
    <w:rsid w:val="00E36A06"/>
    <w:rsid w:val="00E411B8"/>
    <w:rsid w:val="00EA4B57"/>
    <w:rsid w:val="00EA69E9"/>
    <w:rsid w:val="00EA73C5"/>
    <w:rsid w:val="00EB0A60"/>
    <w:rsid w:val="00EB0FD1"/>
    <w:rsid w:val="00EE42AD"/>
    <w:rsid w:val="00EF7BFB"/>
    <w:rsid w:val="00F12E65"/>
    <w:rsid w:val="00F343B4"/>
    <w:rsid w:val="00F37930"/>
    <w:rsid w:val="00F42F73"/>
    <w:rsid w:val="00F47B6A"/>
    <w:rsid w:val="00F80F31"/>
    <w:rsid w:val="00F94617"/>
    <w:rsid w:val="00F949E4"/>
    <w:rsid w:val="00FC74B7"/>
    <w:rsid w:val="00FD0FB2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1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EC2"/>
  </w:style>
  <w:style w:type="paragraph" w:styleId="Footer">
    <w:name w:val="footer"/>
    <w:basedOn w:val="Normal"/>
    <w:link w:val="Foot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EC2"/>
  </w:style>
  <w:style w:type="paragraph" w:styleId="BalloonText">
    <w:name w:val="Balloon Text"/>
    <w:basedOn w:val="Normal"/>
    <w:link w:val="BalloonTextChar"/>
    <w:uiPriority w:val="99"/>
    <w:semiHidden/>
    <w:unhideWhenUsed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F716-7548-4EF5-A8AD-05D560BF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6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Danijela Bokan</cp:lastModifiedBy>
  <cp:revision>113</cp:revision>
  <cp:lastPrinted>2013-07-16T13:18:00Z</cp:lastPrinted>
  <dcterms:created xsi:type="dcterms:W3CDTF">2013-07-15T00:20:00Z</dcterms:created>
  <dcterms:modified xsi:type="dcterms:W3CDTF">2013-07-29T09:56:00Z</dcterms:modified>
</cp:coreProperties>
</file>