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E8" w:rsidRPr="00D761E2" w:rsidRDefault="00A776E8" w:rsidP="00A776E8">
      <w:pPr>
        <w:rPr>
          <w:rFonts w:ascii="Times New Roman" w:hAnsi="Times New Roman" w:cs="Times New Roman"/>
          <w:b/>
          <w:sz w:val="24"/>
          <w:szCs w:val="24"/>
        </w:rPr>
      </w:pPr>
      <w:r w:rsidRPr="00D761E2">
        <w:rPr>
          <w:rFonts w:ascii="Times New Roman" w:hAnsi="Times New Roman" w:cs="Times New Roman"/>
          <w:b/>
          <w:sz w:val="24"/>
          <w:szCs w:val="24"/>
        </w:rPr>
        <w:t>Jadranka Joksimović, Ministar za evropske integracije</w:t>
      </w:r>
    </w:p>
    <w:p w:rsidR="00A776E8" w:rsidRDefault="00A776E8" w:rsidP="00A776E8">
      <w:pPr>
        <w:rPr>
          <w:rFonts w:ascii="Times New Roman" w:hAnsi="Times New Roman" w:cs="Times New Roman"/>
          <w:sz w:val="24"/>
          <w:szCs w:val="24"/>
        </w:rPr>
      </w:pPr>
    </w:p>
    <w:p w:rsidR="00A776E8" w:rsidRPr="00D761E2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Gospodine ambasadore, gospodine Jovanovi</w:t>
      </w:r>
      <w:r>
        <w:rPr>
          <w:rFonts w:ascii="Times New Roman" w:hAnsi="Times New Roman" w:cs="Times New Roman"/>
          <w:sz w:val="24"/>
          <w:szCs w:val="24"/>
        </w:rPr>
        <w:t>ću i svi uvaženi gosti,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761E2">
        <w:rPr>
          <w:rFonts w:ascii="Times New Roman" w:hAnsi="Times New Roman" w:cs="Times New Roman"/>
          <w:sz w:val="24"/>
          <w:szCs w:val="24"/>
        </w:rPr>
        <w:t xml:space="preserve">rago </w:t>
      </w:r>
      <w:r>
        <w:rPr>
          <w:rFonts w:ascii="Times New Roman" w:hAnsi="Times New Roman" w:cs="Times New Roman"/>
          <w:sz w:val="24"/>
          <w:szCs w:val="24"/>
        </w:rPr>
        <w:t xml:space="preserve">mi je što </w:t>
      </w:r>
      <w:r w:rsidRPr="00D761E2">
        <w:rPr>
          <w:rFonts w:ascii="Times New Roman" w:hAnsi="Times New Roman" w:cs="Times New Roman"/>
          <w:sz w:val="24"/>
          <w:szCs w:val="24"/>
        </w:rPr>
        <w:t xml:space="preserve">govorim </w:t>
      </w:r>
      <w:r>
        <w:rPr>
          <w:rFonts w:ascii="Times New Roman" w:hAnsi="Times New Roman" w:cs="Times New Roman"/>
          <w:sz w:val="24"/>
          <w:szCs w:val="24"/>
        </w:rPr>
        <w:t xml:space="preserve">posle </w:t>
      </w:r>
      <w:r w:rsidRPr="00D761E2">
        <w:rPr>
          <w:rFonts w:ascii="Times New Roman" w:hAnsi="Times New Roman" w:cs="Times New Roman"/>
          <w:sz w:val="24"/>
          <w:szCs w:val="24"/>
        </w:rPr>
        <w:t>gospodina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Devenporta, koji je izneo sve </w:t>
      </w:r>
      <w:r>
        <w:rPr>
          <w:rFonts w:ascii="Times New Roman" w:hAnsi="Times New Roman" w:cs="Times New Roman"/>
          <w:sz w:val="24"/>
          <w:szCs w:val="24"/>
        </w:rPr>
        <w:t xml:space="preserve">ove </w:t>
      </w:r>
      <w:r w:rsidRPr="00D761E2">
        <w:rPr>
          <w:rFonts w:ascii="Times New Roman" w:hAnsi="Times New Roman" w:cs="Times New Roman"/>
          <w:sz w:val="24"/>
          <w:szCs w:val="24"/>
        </w:rPr>
        <w:t>pohvale koje</w:t>
      </w:r>
      <w:r>
        <w:rPr>
          <w:rFonts w:ascii="Times New Roman" w:hAnsi="Times New Roman" w:cs="Times New Roman"/>
          <w:sz w:val="24"/>
          <w:szCs w:val="24"/>
        </w:rPr>
        <w:t xml:space="preserve"> sam </w:t>
      </w:r>
      <w:r w:rsidRPr="00D761E2">
        <w:rPr>
          <w:rFonts w:ascii="Times New Roman" w:hAnsi="Times New Roman" w:cs="Times New Roman"/>
          <w:sz w:val="24"/>
          <w:szCs w:val="24"/>
        </w:rPr>
        <w:t xml:space="preserve">ja takođe mogla da kažem ispred Vlade, ali je </w:t>
      </w:r>
      <w:r>
        <w:rPr>
          <w:rFonts w:ascii="Times New Roman" w:hAnsi="Times New Roman" w:cs="Times New Roman"/>
          <w:sz w:val="24"/>
          <w:szCs w:val="24"/>
        </w:rPr>
        <w:t xml:space="preserve">dobro </w:t>
      </w:r>
      <w:r w:rsidRPr="00D761E2">
        <w:rPr>
          <w:rFonts w:ascii="Times New Roman" w:hAnsi="Times New Roman" w:cs="Times New Roman"/>
          <w:sz w:val="24"/>
          <w:szCs w:val="24"/>
        </w:rPr>
        <w:t xml:space="preserve">što ste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761E2">
        <w:rPr>
          <w:rFonts w:ascii="Times New Roman" w:hAnsi="Times New Roman" w:cs="Times New Roman"/>
          <w:sz w:val="24"/>
          <w:szCs w:val="24"/>
        </w:rPr>
        <w:t>i to rekli, pa ću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>se ja fokusirati na drug</w:t>
      </w:r>
      <w:r>
        <w:rPr>
          <w:rFonts w:ascii="Times New Roman" w:hAnsi="Times New Roman" w:cs="Times New Roman"/>
          <w:sz w:val="24"/>
          <w:szCs w:val="24"/>
        </w:rPr>
        <w:t>a pitanja</w:t>
      </w:r>
      <w:r w:rsidRPr="00D7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 xml:space="preserve">Zaista mi je veliko zadovoljstvo da danas možemo svojim prisustvom, gospodin Devenport i ja, da pokažemo da je Srbija na </w:t>
      </w:r>
      <w:r>
        <w:rPr>
          <w:rFonts w:ascii="Times New Roman" w:hAnsi="Times New Roman" w:cs="Times New Roman"/>
          <w:sz w:val="24"/>
          <w:szCs w:val="24"/>
        </w:rPr>
        <w:t xml:space="preserve">pravom </w:t>
      </w:r>
      <w:r w:rsidRPr="00D761E2">
        <w:rPr>
          <w:rFonts w:ascii="Times New Roman" w:hAnsi="Times New Roman" w:cs="Times New Roman"/>
          <w:sz w:val="24"/>
          <w:szCs w:val="24"/>
        </w:rPr>
        <w:t>putu da uradi dobar posao na još jednom poglavlju</w:t>
      </w:r>
      <w:r>
        <w:rPr>
          <w:rFonts w:ascii="Times New Roman" w:hAnsi="Times New Roman" w:cs="Times New Roman"/>
          <w:sz w:val="24"/>
          <w:szCs w:val="24"/>
        </w:rPr>
        <w:t xml:space="preserve"> koje, </w:t>
      </w:r>
      <w:r w:rsidRPr="00D761E2">
        <w:rPr>
          <w:rFonts w:ascii="Times New Roman" w:hAnsi="Times New Roman" w:cs="Times New Roman"/>
          <w:sz w:val="24"/>
          <w:szCs w:val="24"/>
        </w:rPr>
        <w:t xml:space="preserve">generalno </w:t>
      </w:r>
      <w:r>
        <w:rPr>
          <w:rFonts w:ascii="Times New Roman" w:hAnsi="Times New Roman" w:cs="Times New Roman"/>
          <w:sz w:val="24"/>
          <w:szCs w:val="24"/>
        </w:rPr>
        <w:t xml:space="preserve">gledano, </w:t>
      </w:r>
      <w:r w:rsidRPr="00D761E2">
        <w:rPr>
          <w:rFonts w:ascii="Times New Roman" w:hAnsi="Times New Roman" w:cs="Times New Roman"/>
          <w:sz w:val="24"/>
          <w:szCs w:val="24"/>
        </w:rPr>
        <w:t>pripada setu ekonomsko-finansijskih poglavlja koj</w:t>
      </w:r>
      <w:r>
        <w:rPr>
          <w:rFonts w:ascii="Times New Roman" w:hAnsi="Times New Roman" w:cs="Times New Roman"/>
          <w:sz w:val="24"/>
          <w:szCs w:val="24"/>
        </w:rPr>
        <w:t>a su</w:t>
      </w:r>
      <w:r w:rsidRPr="00D761E2">
        <w:rPr>
          <w:rFonts w:ascii="Times New Roman" w:hAnsi="Times New Roman" w:cs="Times New Roman"/>
          <w:sz w:val="24"/>
          <w:szCs w:val="24"/>
        </w:rPr>
        <w:t xml:space="preserve"> nova</w:t>
      </w:r>
      <w:r>
        <w:rPr>
          <w:rFonts w:ascii="Times New Roman" w:hAnsi="Times New Roman" w:cs="Times New Roman"/>
          <w:sz w:val="24"/>
          <w:szCs w:val="24"/>
        </w:rPr>
        <w:t xml:space="preserve"> tema Evropske unije, a to je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1E2">
        <w:rPr>
          <w:rFonts w:ascii="Times New Roman" w:hAnsi="Times New Roman" w:cs="Times New Roman"/>
          <w:sz w:val="24"/>
          <w:szCs w:val="24"/>
        </w:rPr>
        <w:t>Economic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>Govern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61E2">
        <w:rPr>
          <w:rFonts w:ascii="Times New Roman" w:hAnsi="Times New Roman" w:cs="Times New Roman"/>
          <w:sz w:val="24"/>
          <w:szCs w:val="24"/>
        </w:rPr>
        <w:t>nce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1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761E2">
        <w:rPr>
          <w:rFonts w:ascii="Times New Roman" w:hAnsi="Times New Roman" w:cs="Times New Roman"/>
          <w:sz w:val="24"/>
          <w:szCs w:val="24"/>
        </w:rPr>
        <w:t>ovo ekonomsko upravljanje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jedno od </w:t>
      </w:r>
      <w:r>
        <w:rPr>
          <w:rFonts w:ascii="Times New Roman" w:hAnsi="Times New Roman" w:cs="Times New Roman"/>
          <w:sz w:val="24"/>
          <w:szCs w:val="24"/>
        </w:rPr>
        <w:t xml:space="preserve">ključnih pitanja </w:t>
      </w:r>
      <w:r w:rsidRPr="00D761E2">
        <w:rPr>
          <w:rFonts w:ascii="Times New Roman" w:hAnsi="Times New Roman" w:cs="Times New Roman"/>
          <w:sz w:val="24"/>
          <w:szCs w:val="24"/>
        </w:rPr>
        <w:t xml:space="preserve">u Evropskoj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61E2">
        <w:rPr>
          <w:rFonts w:ascii="Times New Roman" w:hAnsi="Times New Roman" w:cs="Times New Roman"/>
          <w:sz w:val="24"/>
          <w:szCs w:val="24"/>
        </w:rPr>
        <w:t xml:space="preserve">niji.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ravno, politička poglavlja </w:t>
      </w:r>
      <w:r w:rsidRPr="00D761E2">
        <w:rPr>
          <w:rFonts w:ascii="Times New Roman" w:hAnsi="Times New Roman" w:cs="Times New Roman"/>
          <w:sz w:val="24"/>
          <w:szCs w:val="24"/>
        </w:rPr>
        <w:t>ostaju najvažnija. Ona se uvek najpažljivije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analiziraju i tretiraju, </w:t>
      </w:r>
      <w:r>
        <w:rPr>
          <w:rFonts w:ascii="Times New Roman" w:hAnsi="Times New Roman" w:cs="Times New Roman"/>
          <w:sz w:val="24"/>
          <w:szCs w:val="24"/>
        </w:rPr>
        <w:t xml:space="preserve">s tim da </w:t>
      </w:r>
      <w:r w:rsidRPr="00D761E2">
        <w:rPr>
          <w:rFonts w:ascii="Times New Roman" w:hAnsi="Times New Roman" w:cs="Times New Roman"/>
          <w:sz w:val="24"/>
          <w:szCs w:val="24"/>
        </w:rPr>
        <w:t>Poglavlje V - Javne nabavke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korespondira i sa ekonomsko-finansijskim delom, a naslanja </w:t>
      </w:r>
      <w:r>
        <w:rPr>
          <w:rFonts w:ascii="Times New Roman" w:hAnsi="Times New Roman" w:cs="Times New Roman"/>
          <w:sz w:val="24"/>
          <w:szCs w:val="24"/>
        </w:rPr>
        <w:t xml:space="preserve">se i </w:t>
      </w:r>
      <w:r w:rsidRPr="00D761E2">
        <w:rPr>
          <w:rFonts w:ascii="Times New Roman" w:hAnsi="Times New Roman" w:cs="Times New Roman"/>
          <w:sz w:val="24"/>
          <w:szCs w:val="24"/>
        </w:rPr>
        <w:t xml:space="preserve">na poglavlja 23 i 24, a to je borba protiv korupcije i organizovanog kriminala, </w:t>
      </w:r>
      <w:r>
        <w:rPr>
          <w:rFonts w:ascii="Times New Roman" w:hAnsi="Times New Roman" w:cs="Times New Roman"/>
          <w:sz w:val="24"/>
          <w:szCs w:val="24"/>
        </w:rPr>
        <w:t xml:space="preserve">pre svega </w:t>
      </w:r>
      <w:r w:rsidRPr="00D761E2">
        <w:rPr>
          <w:rFonts w:ascii="Times New Roman" w:hAnsi="Times New Roman" w:cs="Times New Roman"/>
          <w:sz w:val="24"/>
          <w:szCs w:val="24"/>
        </w:rPr>
        <w:t>u segmentu borb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61E2">
        <w:rPr>
          <w:rFonts w:ascii="Times New Roman" w:hAnsi="Times New Roman" w:cs="Times New Roman"/>
          <w:sz w:val="24"/>
          <w:szCs w:val="24"/>
        </w:rPr>
        <w:t xml:space="preserve"> protiv korupcije.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761E2">
        <w:rPr>
          <w:rFonts w:ascii="Times New Roman" w:hAnsi="Times New Roman" w:cs="Times New Roman"/>
          <w:sz w:val="24"/>
          <w:szCs w:val="24"/>
        </w:rPr>
        <w:t>aša dobra priprema</w:t>
      </w:r>
      <w:r>
        <w:rPr>
          <w:rFonts w:ascii="Times New Roman" w:hAnsi="Times New Roman" w:cs="Times New Roman"/>
          <w:sz w:val="24"/>
          <w:szCs w:val="24"/>
        </w:rPr>
        <w:t xml:space="preserve"> u dosadašnjem periodu i spremnost z</w:t>
      </w:r>
      <w:r w:rsidRPr="00D761E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dalje usklađivanje predstavlja ispunjenje onoga što smo o</w:t>
      </w:r>
      <w:r w:rsidRPr="00D761E2">
        <w:rPr>
          <w:rFonts w:ascii="Times New Roman" w:hAnsi="Times New Roman" w:cs="Times New Roman"/>
          <w:sz w:val="24"/>
          <w:szCs w:val="24"/>
        </w:rPr>
        <w:t>bećali građ</w:t>
      </w:r>
      <w:r>
        <w:rPr>
          <w:rFonts w:ascii="Times New Roman" w:hAnsi="Times New Roman" w:cs="Times New Roman"/>
          <w:sz w:val="24"/>
          <w:szCs w:val="24"/>
        </w:rPr>
        <w:t xml:space="preserve">anima kao Vlada, a to </w:t>
      </w:r>
      <w:r w:rsidRPr="00D761E2">
        <w:rPr>
          <w:rFonts w:ascii="Times New Roman" w:hAnsi="Times New Roman" w:cs="Times New Roman"/>
          <w:sz w:val="24"/>
          <w:szCs w:val="24"/>
        </w:rPr>
        <w:t>su suštinske ekonomske reforme, koje podrazumevaju i reformu javnog sektora i fiskalnu konsolidaciju</w:t>
      </w:r>
      <w:r>
        <w:rPr>
          <w:rFonts w:ascii="Times New Roman" w:hAnsi="Times New Roman" w:cs="Times New Roman"/>
          <w:sz w:val="24"/>
          <w:szCs w:val="24"/>
        </w:rPr>
        <w:t>, kao</w:t>
      </w:r>
      <w:r w:rsidRPr="00D761E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nastavak borbe protiv korupcije</w:t>
      </w:r>
      <w:r w:rsidRPr="00D761E2">
        <w:rPr>
          <w:rFonts w:ascii="Times New Roman" w:hAnsi="Times New Roman" w:cs="Times New Roman"/>
          <w:sz w:val="24"/>
          <w:szCs w:val="24"/>
        </w:rPr>
        <w:t xml:space="preserve">. Zbog toga </w:t>
      </w:r>
      <w:r>
        <w:rPr>
          <w:rFonts w:ascii="Times New Roman" w:hAnsi="Times New Roman" w:cs="Times New Roman"/>
          <w:sz w:val="24"/>
          <w:szCs w:val="24"/>
        </w:rPr>
        <w:t xml:space="preserve">smatram </w:t>
      </w:r>
      <w:r w:rsidRPr="00D761E2">
        <w:rPr>
          <w:rFonts w:ascii="Times New Roman" w:hAnsi="Times New Roman" w:cs="Times New Roman"/>
          <w:sz w:val="24"/>
          <w:szCs w:val="24"/>
        </w:rPr>
        <w:t>važnim prisustvo</w:t>
      </w:r>
      <w:r>
        <w:rPr>
          <w:rFonts w:ascii="Times New Roman" w:hAnsi="Times New Roman" w:cs="Times New Roman"/>
          <w:sz w:val="24"/>
          <w:szCs w:val="24"/>
        </w:rPr>
        <w:t xml:space="preserve"> na ovoj konferenciji</w:t>
      </w:r>
      <w:r w:rsidRPr="00D761E2">
        <w:rPr>
          <w:rFonts w:ascii="Times New Roman" w:hAnsi="Times New Roman" w:cs="Times New Roman"/>
          <w:sz w:val="24"/>
          <w:szCs w:val="24"/>
        </w:rPr>
        <w:t xml:space="preserve">, i moje ispred Vlade i naravno gospodina Devenporta, </w:t>
      </w:r>
      <w:r>
        <w:rPr>
          <w:rFonts w:ascii="Times New Roman" w:hAnsi="Times New Roman" w:cs="Times New Roman"/>
          <w:sz w:val="24"/>
          <w:szCs w:val="24"/>
        </w:rPr>
        <w:t>kako bismo podržali nalaženje o</w:t>
      </w:r>
      <w:r w:rsidRPr="00D761E2">
        <w:rPr>
          <w:rFonts w:ascii="Times New Roman" w:hAnsi="Times New Roman" w:cs="Times New Roman"/>
          <w:sz w:val="24"/>
          <w:szCs w:val="24"/>
        </w:rPr>
        <w:t>ptimaln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D761E2">
        <w:rPr>
          <w:rFonts w:ascii="Times New Roman" w:hAnsi="Times New Roman" w:cs="Times New Roman"/>
          <w:sz w:val="24"/>
          <w:szCs w:val="24"/>
        </w:rPr>
        <w:t xml:space="preserve"> rešenja kako </w:t>
      </w:r>
      <w:r>
        <w:rPr>
          <w:rFonts w:ascii="Times New Roman" w:hAnsi="Times New Roman" w:cs="Times New Roman"/>
          <w:sz w:val="24"/>
          <w:szCs w:val="24"/>
        </w:rPr>
        <w:t>da se, na najbolji način, primene</w:t>
      </w:r>
      <w:r w:rsidRPr="00D761E2">
        <w:rPr>
          <w:rFonts w:ascii="Times New Roman" w:hAnsi="Times New Roman" w:cs="Times New Roman"/>
          <w:sz w:val="24"/>
          <w:szCs w:val="24"/>
        </w:rPr>
        <w:t xml:space="preserve"> četiri principa o kojima je gospodin Devenport govorio, jer na kraju krajeva, primena onoga </w:t>
      </w:r>
      <w:r>
        <w:rPr>
          <w:rFonts w:ascii="Times New Roman" w:hAnsi="Times New Roman" w:cs="Times New Roman"/>
          <w:sz w:val="24"/>
          <w:szCs w:val="24"/>
        </w:rPr>
        <w:t xml:space="preserve">što smo doneli </w:t>
      </w:r>
      <w:r w:rsidRPr="00D761E2">
        <w:rPr>
          <w:rFonts w:ascii="Times New Roman" w:hAnsi="Times New Roman" w:cs="Times New Roman"/>
          <w:sz w:val="24"/>
          <w:szCs w:val="24"/>
        </w:rPr>
        <w:t xml:space="preserve">pokazuje koliko smo zaista spremni da ono što smo usvojili postane deo našeg unutrašnjeg zakonodavstva i što je još važnije, unutrašnje prakse.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Mislim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je</w:t>
      </w:r>
      <w:r w:rsidRPr="00D761E2">
        <w:rPr>
          <w:rFonts w:ascii="Times New Roman" w:hAnsi="Times New Roman" w:cs="Times New Roman"/>
          <w:sz w:val="24"/>
          <w:szCs w:val="24"/>
        </w:rPr>
        <w:t xml:space="preserve"> važno što je rečeno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da su prvi rezultati </w:t>
      </w:r>
      <w:r>
        <w:rPr>
          <w:rFonts w:ascii="Times New Roman" w:hAnsi="Times New Roman" w:cs="Times New Roman"/>
          <w:sz w:val="24"/>
          <w:szCs w:val="24"/>
        </w:rPr>
        <w:t xml:space="preserve">primene Zakona </w:t>
      </w:r>
      <w:r w:rsidRPr="00D761E2">
        <w:rPr>
          <w:rFonts w:ascii="Times New Roman" w:hAnsi="Times New Roman" w:cs="Times New Roman"/>
          <w:sz w:val="24"/>
          <w:szCs w:val="24"/>
        </w:rPr>
        <w:t>uočljivi nakon godinu dana primene</w:t>
      </w:r>
      <w:r>
        <w:rPr>
          <w:rFonts w:ascii="Times New Roman" w:hAnsi="Times New Roman" w:cs="Times New Roman"/>
          <w:sz w:val="24"/>
          <w:szCs w:val="24"/>
        </w:rPr>
        <w:t>. Smanjenje vrednosti nabavki</w:t>
      </w:r>
      <w:r w:rsidRPr="00D761E2">
        <w:rPr>
          <w:rFonts w:ascii="Times New Roman" w:hAnsi="Times New Roman" w:cs="Times New Roman"/>
          <w:sz w:val="24"/>
          <w:szCs w:val="24"/>
        </w:rPr>
        <w:t xml:space="preserve"> pokazuj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61E2">
        <w:rPr>
          <w:rFonts w:ascii="Times New Roman" w:hAnsi="Times New Roman" w:cs="Times New Roman"/>
          <w:sz w:val="24"/>
          <w:szCs w:val="24"/>
        </w:rPr>
        <w:t xml:space="preserve"> da je moglo manje da se nabavlja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761E2">
        <w:rPr>
          <w:rFonts w:ascii="Times New Roman" w:hAnsi="Times New Roman" w:cs="Times New Roman"/>
          <w:sz w:val="24"/>
          <w:szCs w:val="24"/>
        </w:rPr>
        <w:t xml:space="preserve"> da sistem </w:t>
      </w:r>
      <w:r>
        <w:rPr>
          <w:rFonts w:ascii="Times New Roman" w:hAnsi="Times New Roman" w:cs="Times New Roman"/>
          <w:sz w:val="24"/>
          <w:szCs w:val="24"/>
        </w:rPr>
        <w:t>redovno funkcioniše. Pored toga</w:t>
      </w:r>
      <w:r w:rsidRPr="00D761E2">
        <w:rPr>
          <w:rFonts w:ascii="Times New Roman" w:hAnsi="Times New Roman" w:cs="Times New Roman"/>
          <w:sz w:val="24"/>
          <w:szCs w:val="24"/>
        </w:rPr>
        <w:t>, smanjio  se prostor za zloupotrebe i za korupciju.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Naravno, nije uvek </w:t>
      </w:r>
      <w:r>
        <w:rPr>
          <w:rFonts w:ascii="Times New Roman" w:hAnsi="Times New Roman" w:cs="Times New Roman"/>
          <w:sz w:val="24"/>
          <w:szCs w:val="24"/>
        </w:rPr>
        <w:t xml:space="preserve">korupcija u pitanju, </w:t>
      </w:r>
      <w:r w:rsidRPr="00D761E2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761E2">
        <w:rPr>
          <w:rFonts w:ascii="Times New Roman" w:hAnsi="Times New Roman" w:cs="Times New Roman"/>
          <w:sz w:val="24"/>
          <w:szCs w:val="24"/>
        </w:rPr>
        <w:t xml:space="preserve">jasno da su javne nabavke bile jedan </w:t>
      </w:r>
      <w:r>
        <w:rPr>
          <w:rFonts w:ascii="Times New Roman" w:hAnsi="Times New Roman" w:cs="Times New Roman"/>
          <w:sz w:val="24"/>
          <w:szCs w:val="24"/>
        </w:rPr>
        <w:t xml:space="preserve">od značajnih </w:t>
      </w:r>
      <w:r w:rsidRPr="00D761E2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>a korupcije</w:t>
      </w:r>
      <w:r w:rsidRPr="00D761E2">
        <w:rPr>
          <w:rFonts w:ascii="Times New Roman" w:hAnsi="Times New Roman" w:cs="Times New Roman"/>
          <w:sz w:val="24"/>
          <w:szCs w:val="24"/>
        </w:rPr>
        <w:t xml:space="preserve"> i trebaće nam još </w:t>
      </w:r>
      <w:r>
        <w:rPr>
          <w:rFonts w:ascii="Times New Roman" w:hAnsi="Times New Roman" w:cs="Times New Roman"/>
          <w:sz w:val="24"/>
          <w:szCs w:val="24"/>
        </w:rPr>
        <w:t xml:space="preserve">dosta napora </w:t>
      </w:r>
      <w:r w:rsidRPr="00D761E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suzbijemo </w:t>
      </w:r>
      <w:r w:rsidRPr="00D761E2">
        <w:rPr>
          <w:rFonts w:ascii="Times New Roman" w:hAnsi="Times New Roman" w:cs="Times New Roman"/>
          <w:sz w:val="24"/>
          <w:szCs w:val="24"/>
        </w:rPr>
        <w:t>sistemsk</w:t>
      </w:r>
      <w:r>
        <w:rPr>
          <w:rFonts w:ascii="Times New Roman" w:hAnsi="Times New Roman" w:cs="Times New Roman"/>
          <w:sz w:val="24"/>
          <w:szCs w:val="24"/>
        </w:rPr>
        <w:t>u korupciju</w:t>
      </w:r>
      <w:r w:rsidRPr="00D76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toga </w:t>
      </w:r>
      <w:r w:rsidRPr="00D761E2">
        <w:rPr>
          <w:rFonts w:ascii="Times New Roman" w:hAnsi="Times New Roman" w:cs="Times New Roman"/>
          <w:sz w:val="24"/>
          <w:szCs w:val="24"/>
        </w:rPr>
        <w:t xml:space="preserve">mislim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761E2">
        <w:rPr>
          <w:rFonts w:ascii="Times New Roman" w:hAnsi="Times New Roman" w:cs="Times New Roman"/>
          <w:sz w:val="24"/>
          <w:szCs w:val="24"/>
        </w:rPr>
        <w:t xml:space="preserve">nalaženje rešenja  o tome ko će biti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761E2">
        <w:rPr>
          <w:rFonts w:ascii="Times New Roman" w:hAnsi="Times New Roman" w:cs="Times New Roman"/>
          <w:sz w:val="24"/>
          <w:szCs w:val="24"/>
        </w:rPr>
        <w:t>policymaker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61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odnosno </w:t>
      </w:r>
      <w:r w:rsidRPr="00D761E2">
        <w:rPr>
          <w:rFonts w:ascii="Times New Roman" w:hAnsi="Times New Roman" w:cs="Times New Roman"/>
          <w:sz w:val="24"/>
          <w:szCs w:val="24"/>
        </w:rPr>
        <w:t xml:space="preserve">ko će biti to telo koje će imati pre svega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761E2">
        <w:rPr>
          <w:rFonts w:ascii="Times New Roman" w:hAnsi="Times New Roman" w:cs="Times New Roman"/>
          <w:sz w:val="24"/>
          <w:szCs w:val="24"/>
        </w:rPr>
        <w:t xml:space="preserve">akonodavnu inicijativu, ali i </w:t>
      </w:r>
      <w:r>
        <w:rPr>
          <w:rFonts w:ascii="Times New Roman" w:hAnsi="Times New Roman" w:cs="Times New Roman"/>
          <w:sz w:val="24"/>
          <w:szCs w:val="24"/>
        </w:rPr>
        <w:t xml:space="preserve">zadatak </w:t>
      </w:r>
      <w:r w:rsidRPr="00D761E2">
        <w:rPr>
          <w:rFonts w:ascii="Times New Roman" w:hAnsi="Times New Roman" w:cs="Times New Roman"/>
          <w:sz w:val="24"/>
          <w:szCs w:val="24"/>
        </w:rPr>
        <w:t>uspostavljanj</w:t>
      </w:r>
      <w:r>
        <w:rPr>
          <w:rFonts w:ascii="Times New Roman" w:hAnsi="Times New Roman" w:cs="Times New Roman"/>
          <w:sz w:val="24"/>
          <w:szCs w:val="24"/>
        </w:rPr>
        <w:t xml:space="preserve">a sistema i mehanizama </w:t>
      </w:r>
      <w:r w:rsidRPr="00D761E2">
        <w:rPr>
          <w:rFonts w:ascii="Times New Roman" w:hAnsi="Times New Roman" w:cs="Times New Roman"/>
          <w:sz w:val="24"/>
          <w:szCs w:val="24"/>
        </w:rPr>
        <w:t xml:space="preserve">primene, a ko će </w:t>
      </w:r>
      <w:r>
        <w:rPr>
          <w:rFonts w:ascii="Times New Roman" w:hAnsi="Times New Roman" w:cs="Times New Roman"/>
          <w:sz w:val="24"/>
          <w:szCs w:val="24"/>
        </w:rPr>
        <w:t xml:space="preserve">uspostaviti </w:t>
      </w:r>
      <w:r w:rsidRPr="00D761E2">
        <w:rPr>
          <w:rFonts w:ascii="Times New Roman" w:hAnsi="Times New Roman" w:cs="Times New Roman"/>
          <w:sz w:val="24"/>
          <w:szCs w:val="24"/>
        </w:rPr>
        <w:t xml:space="preserve">mehanizam kontrole, i na koji način ćemo da podelimo te funkcije ili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761E2">
        <w:rPr>
          <w:rFonts w:ascii="Times New Roman" w:hAnsi="Times New Roman" w:cs="Times New Roman"/>
          <w:sz w:val="24"/>
          <w:szCs w:val="24"/>
        </w:rPr>
        <w:t>ih objedini</w:t>
      </w:r>
      <w:r>
        <w:rPr>
          <w:rFonts w:ascii="Times New Roman" w:hAnsi="Times New Roman" w:cs="Times New Roman"/>
          <w:sz w:val="24"/>
          <w:szCs w:val="24"/>
        </w:rPr>
        <w:t>mo</w:t>
      </w:r>
      <w:r w:rsidRPr="00D761E2">
        <w:rPr>
          <w:rFonts w:ascii="Times New Roman" w:hAnsi="Times New Roman" w:cs="Times New Roman"/>
          <w:sz w:val="24"/>
          <w:szCs w:val="24"/>
        </w:rPr>
        <w:t xml:space="preserve">, to je </w:t>
      </w:r>
      <w:r>
        <w:rPr>
          <w:rFonts w:ascii="Times New Roman" w:hAnsi="Times New Roman" w:cs="Times New Roman"/>
          <w:sz w:val="24"/>
          <w:szCs w:val="24"/>
        </w:rPr>
        <w:t xml:space="preserve">pitanje o kojem ćemo mi kao Vlada  i kao država morati da </w:t>
      </w:r>
      <w:r w:rsidRPr="00D761E2">
        <w:rPr>
          <w:rFonts w:ascii="Times New Roman" w:hAnsi="Times New Roman" w:cs="Times New Roman"/>
          <w:sz w:val="24"/>
          <w:szCs w:val="24"/>
        </w:rPr>
        <w:t>odlučimo</w:t>
      </w:r>
      <w:r>
        <w:rPr>
          <w:rFonts w:ascii="Times New Roman" w:hAnsi="Times New Roman" w:cs="Times New Roman"/>
          <w:sz w:val="24"/>
          <w:szCs w:val="24"/>
        </w:rPr>
        <w:t xml:space="preserve">. I to ne tako što ćemo da inoviramo jer </w:t>
      </w:r>
      <w:r w:rsidRPr="00D761E2">
        <w:rPr>
          <w:rFonts w:ascii="Times New Roman" w:hAnsi="Times New Roman" w:cs="Times New Roman"/>
          <w:sz w:val="24"/>
          <w:szCs w:val="24"/>
        </w:rPr>
        <w:t>nemamo šta da inoviramo kada su u pitanju evropski standardi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Dakle, ne pregovara</w:t>
      </w:r>
      <w:r>
        <w:rPr>
          <w:rFonts w:ascii="Times New Roman" w:hAnsi="Times New Roman" w:cs="Times New Roman"/>
          <w:sz w:val="24"/>
          <w:szCs w:val="24"/>
        </w:rPr>
        <w:t xml:space="preserve"> se o onome što je s</w:t>
      </w:r>
      <w:r w:rsidRPr="00D761E2">
        <w:rPr>
          <w:rFonts w:ascii="Times New Roman" w:hAnsi="Times New Roman" w:cs="Times New Roman"/>
          <w:sz w:val="24"/>
          <w:szCs w:val="24"/>
        </w:rPr>
        <w:t>tandard. Pregovaramo o način</w:t>
      </w:r>
      <w:r>
        <w:rPr>
          <w:rFonts w:ascii="Times New Roman" w:hAnsi="Times New Roman" w:cs="Times New Roman"/>
          <w:sz w:val="24"/>
          <w:szCs w:val="24"/>
        </w:rPr>
        <w:t xml:space="preserve">ima i mehanizmima kako ćemo </w:t>
      </w:r>
      <w:r w:rsidRPr="00D761E2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61E2">
        <w:rPr>
          <w:rFonts w:ascii="Times New Roman" w:hAnsi="Times New Roman" w:cs="Times New Roman"/>
          <w:sz w:val="24"/>
          <w:szCs w:val="24"/>
        </w:rPr>
        <w:t xml:space="preserve"> uvesti u naš institucionalni život. I zbog toga </w:t>
      </w:r>
      <w:r>
        <w:rPr>
          <w:rFonts w:ascii="Times New Roman" w:hAnsi="Times New Roman" w:cs="Times New Roman"/>
          <w:sz w:val="24"/>
          <w:szCs w:val="24"/>
        </w:rPr>
        <w:t xml:space="preserve">mi se </w:t>
      </w:r>
      <w:r w:rsidRPr="00D761E2">
        <w:rPr>
          <w:rFonts w:ascii="Times New Roman" w:hAnsi="Times New Roman" w:cs="Times New Roman"/>
          <w:sz w:val="24"/>
          <w:szCs w:val="24"/>
        </w:rPr>
        <w:t>ponekad čini da pokazujemo nerazumevanje predočavajući partnerima iz Evropske Unije kako mi možda imamo neke bolje sisteme. Čak i da ih imamo, Evropska Unija postavlja svoje standarde</w:t>
      </w:r>
      <w:r>
        <w:rPr>
          <w:rFonts w:ascii="Times New Roman" w:hAnsi="Times New Roman" w:cs="Times New Roman"/>
          <w:sz w:val="24"/>
          <w:szCs w:val="24"/>
        </w:rPr>
        <w:t xml:space="preserve"> za koje se od nas očekuje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 ih primenimo. </w:t>
      </w:r>
      <w:r w:rsidRPr="00D761E2">
        <w:rPr>
          <w:rFonts w:ascii="Times New Roman" w:hAnsi="Times New Roman" w:cs="Times New Roman"/>
          <w:sz w:val="24"/>
          <w:szCs w:val="24"/>
        </w:rPr>
        <w:t>Kada s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D761E2">
        <w:rPr>
          <w:rFonts w:ascii="Times New Roman" w:hAnsi="Times New Roman" w:cs="Times New Roman"/>
          <w:sz w:val="24"/>
          <w:szCs w:val="24"/>
        </w:rPr>
        <w:t xml:space="preserve"> na putu evropskih integracija, </w:t>
      </w:r>
      <w:r>
        <w:rPr>
          <w:rFonts w:ascii="Times New Roman" w:hAnsi="Times New Roman" w:cs="Times New Roman"/>
          <w:sz w:val="24"/>
          <w:szCs w:val="24"/>
        </w:rPr>
        <w:t>filo</w:t>
      </w:r>
      <w:r w:rsidRPr="00D761E2">
        <w:rPr>
          <w:rFonts w:ascii="Times New Roman" w:hAnsi="Times New Roman" w:cs="Times New Roman"/>
          <w:sz w:val="24"/>
          <w:szCs w:val="24"/>
        </w:rPr>
        <w:t xml:space="preserve">zofija se svodi na to da nađete </w:t>
      </w:r>
      <w:r>
        <w:rPr>
          <w:rFonts w:ascii="Times New Roman" w:hAnsi="Times New Roman" w:cs="Times New Roman"/>
          <w:sz w:val="24"/>
          <w:szCs w:val="24"/>
        </w:rPr>
        <w:t xml:space="preserve">adekvatne </w:t>
      </w:r>
      <w:r w:rsidRPr="00D761E2">
        <w:rPr>
          <w:rFonts w:ascii="Times New Roman" w:hAnsi="Times New Roman" w:cs="Times New Roman"/>
          <w:sz w:val="24"/>
          <w:szCs w:val="24"/>
        </w:rPr>
        <w:t>rokove i mehanizme kako da na najb</w:t>
      </w:r>
      <w:r>
        <w:rPr>
          <w:rFonts w:ascii="Times New Roman" w:hAnsi="Times New Roman" w:cs="Times New Roman"/>
          <w:sz w:val="24"/>
          <w:szCs w:val="24"/>
        </w:rPr>
        <w:t xml:space="preserve">olji </w:t>
      </w:r>
      <w:r w:rsidRPr="00D761E2">
        <w:rPr>
          <w:rFonts w:ascii="Times New Roman" w:hAnsi="Times New Roman" w:cs="Times New Roman"/>
          <w:sz w:val="24"/>
          <w:szCs w:val="24"/>
        </w:rPr>
        <w:t>nači</w:t>
      </w:r>
      <w:r>
        <w:rPr>
          <w:rFonts w:ascii="Times New Roman" w:hAnsi="Times New Roman" w:cs="Times New Roman"/>
          <w:sz w:val="24"/>
          <w:szCs w:val="24"/>
        </w:rPr>
        <w:t xml:space="preserve">n reformišete svoj sistem u skladu sa evropskim standardima koji važe za sve zemlje članice EU.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Ponekad to deluje svima jasno, ali u praksi se pokaže da nije svima do kraja jasno. Svi mi koji smo u ovom procesu, na ovaj ili onaj način, moramo da iskomuniciramo sa našim građanima i sa našom javnošću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D761E2">
        <w:rPr>
          <w:rFonts w:ascii="Times New Roman" w:hAnsi="Times New Roman" w:cs="Times New Roman"/>
          <w:sz w:val="24"/>
          <w:szCs w:val="24"/>
        </w:rPr>
        <w:t>o 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1E2">
        <w:rPr>
          <w:rFonts w:ascii="Times New Roman" w:hAnsi="Times New Roman" w:cs="Times New Roman"/>
          <w:sz w:val="24"/>
          <w:szCs w:val="24"/>
        </w:rPr>
        <w:t xml:space="preserve"> između ostalog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D761E2">
        <w:rPr>
          <w:rFonts w:ascii="Times New Roman" w:hAnsi="Times New Roman" w:cs="Times New Roman"/>
          <w:sz w:val="24"/>
          <w:szCs w:val="24"/>
        </w:rPr>
        <w:t xml:space="preserve">moja uloga </w:t>
      </w:r>
      <w:r>
        <w:rPr>
          <w:rFonts w:ascii="Times New Roman" w:hAnsi="Times New Roman" w:cs="Times New Roman"/>
          <w:sz w:val="24"/>
          <w:szCs w:val="24"/>
        </w:rPr>
        <w:t xml:space="preserve">kao </w:t>
      </w:r>
      <w:r w:rsidRPr="00D761E2">
        <w:rPr>
          <w:rFonts w:ascii="Times New Roman" w:hAnsi="Times New Roman" w:cs="Times New Roman"/>
          <w:sz w:val="24"/>
          <w:szCs w:val="24"/>
        </w:rPr>
        <w:t>ministra zaduženog za evropske integracije da ovakve stvari približimo građanima</w:t>
      </w:r>
      <w:r>
        <w:rPr>
          <w:rFonts w:ascii="Times New Roman" w:hAnsi="Times New Roman" w:cs="Times New Roman"/>
          <w:sz w:val="24"/>
          <w:szCs w:val="24"/>
        </w:rPr>
        <w:t xml:space="preserve">. Kada </w:t>
      </w:r>
      <w:r w:rsidRPr="00D761E2">
        <w:rPr>
          <w:rFonts w:ascii="Times New Roman" w:hAnsi="Times New Roman" w:cs="Times New Roman"/>
          <w:sz w:val="24"/>
          <w:szCs w:val="24"/>
        </w:rPr>
        <w:t>kažem građanima, mislim i na nevladin sektor</w:t>
      </w:r>
      <w:r>
        <w:rPr>
          <w:rFonts w:ascii="Times New Roman" w:hAnsi="Times New Roman" w:cs="Times New Roman"/>
          <w:sz w:val="24"/>
          <w:szCs w:val="24"/>
        </w:rPr>
        <w:t xml:space="preserve"> i na sve ostale</w:t>
      </w:r>
      <w:r w:rsidRPr="00D761E2">
        <w:rPr>
          <w:rFonts w:ascii="Times New Roman" w:hAnsi="Times New Roman" w:cs="Times New Roman"/>
          <w:sz w:val="24"/>
          <w:szCs w:val="24"/>
        </w:rPr>
        <w:t xml:space="preserve"> zainteresovane strane.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61E2">
        <w:rPr>
          <w:rFonts w:ascii="Times New Roman" w:hAnsi="Times New Roman" w:cs="Times New Roman"/>
          <w:sz w:val="24"/>
          <w:szCs w:val="24"/>
        </w:rPr>
        <w:t xml:space="preserve">vi oni bi trebalo da učestvuju u ovom važnom procesu i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761E2">
        <w:rPr>
          <w:rFonts w:ascii="Times New Roman" w:hAnsi="Times New Roman" w:cs="Times New Roman"/>
          <w:sz w:val="24"/>
          <w:szCs w:val="24"/>
        </w:rPr>
        <w:t xml:space="preserve">, na kraju krajeva, vide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761E2">
        <w:rPr>
          <w:rFonts w:ascii="Times New Roman" w:hAnsi="Times New Roman" w:cs="Times New Roman"/>
          <w:sz w:val="24"/>
          <w:szCs w:val="24"/>
        </w:rPr>
        <w:t xml:space="preserve">orist od </w:t>
      </w:r>
      <w:r>
        <w:rPr>
          <w:rFonts w:ascii="Times New Roman" w:hAnsi="Times New Roman" w:cs="Times New Roman"/>
          <w:sz w:val="24"/>
          <w:szCs w:val="24"/>
        </w:rPr>
        <w:t xml:space="preserve">EU integracija.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Takođ</w:t>
      </w:r>
      <w:r>
        <w:rPr>
          <w:rFonts w:ascii="Times New Roman" w:hAnsi="Times New Roman" w:cs="Times New Roman"/>
          <w:sz w:val="24"/>
          <w:szCs w:val="24"/>
        </w:rPr>
        <w:t xml:space="preserve">e, mislim da je </w:t>
      </w:r>
      <w:r w:rsidRPr="00D761E2">
        <w:rPr>
          <w:rFonts w:ascii="Times New Roman" w:hAnsi="Times New Roman" w:cs="Times New Roman"/>
          <w:sz w:val="24"/>
          <w:szCs w:val="24"/>
        </w:rPr>
        <w:t xml:space="preserve">važno pomenuti da </w:t>
      </w:r>
      <w:r>
        <w:rPr>
          <w:rFonts w:ascii="Times New Roman" w:hAnsi="Times New Roman" w:cs="Times New Roman"/>
          <w:sz w:val="24"/>
          <w:szCs w:val="24"/>
        </w:rPr>
        <w:t xml:space="preserve">mi kao Vlada želimo da </w:t>
      </w:r>
      <w:r w:rsidRPr="00D761E2">
        <w:rPr>
          <w:rFonts w:ascii="Times New Roman" w:hAnsi="Times New Roman" w:cs="Times New Roman"/>
          <w:sz w:val="24"/>
          <w:szCs w:val="24"/>
        </w:rPr>
        <w:t xml:space="preserve">pokažemo da možemo i da smo spremni da otvorimo poglavlje 32.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761E2">
        <w:rPr>
          <w:rFonts w:ascii="Times New Roman" w:hAnsi="Times New Roman" w:cs="Times New Roman"/>
          <w:sz w:val="24"/>
          <w:szCs w:val="24"/>
        </w:rPr>
        <w:t xml:space="preserve">ažno </w:t>
      </w:r>
      <w:r>
        <w:rPr>
          <w:rFonts w:ascii="Times New Roman" w:hAnsi="Times New Roman" w:cs="Times New Roman"/>
          <w:sz w:val="24"/>
          <w:szCs w:val="24"/>
        </w:rPr>
        <w:t xml:space="preserve">nam je </w:t>
      </w:r>
      <w:r w:rsidRPr="00D761E2">
        <w:rPr>
          <w:rFonts w:ascii="Times New Roman" w:hAnsi="Times New Roman" w:cs="Times New Roman"/>
          <w:sz w:val="24"/>
          <w:szCs w:val="24"/>
        </w:rPr>
        <w:t>da pokažemo da upravo u ovo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76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D761E2">
        <w:rPr>
          <w:rFonts w:ascii="Times New Roman" w:hAnsi="Times New Roman" w:cs="Times New Roman"/>
          <w:sz w:val="24"/>
          <w:szCs w:val="24"/>
        </w:rPr>
        <w:t>, kontrol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1E2">
        <w:rPr>
          <w:rFonts w:ascii="Times New Roman" w:hAnsi="Times New Roman" w:cs="Times New Roman"/>
          <w:sz w:val="24"/>
          <w:szCs w:val="24"/>
        </w:rPr>
        <w:t xml:space="preserve"> javnih finansija, </w:t>
      </w:r>
      <w:r>
        <w:rPr>
          <w:rFonts w:ascii="Times New Roman" w:hAnsi="Times New Roman" w:cs="Times New Roman"/>
          <w:sz w:val="24"/>
          <w:szCs w:val="24"/>
        </w:rPr>
        <w:t>koja</w:t>
      </w:r>
      <w:r w:rsidRPr="00D761E2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D761E2">
        <w:rPr>
          <w:rFonts w:ascii="Times New Roman" w:hAnsi="Times New Roman" w:cs="Times New Roman"/>
          <w:sz w:val="24"/>
          <w:szCs w:val="24"/>
        </w:rPr>
        <w:t>vezan</w:t>
      </w:r>
      <w:r>
        <w:rPr>
          <w:rFonts w:ascii="Times New Roman" w:hAnsi="Times New Roman" w:cs="Times New Roman"/>
          <w:sz w:val="24"/>
          <w:szCs w:val="24"/>
        </w:rPr>
        <w:t>a i s</w:t>
      </w:r>
      <w:r w:rsidRPr="00D761E2">
        <w:rPr>
          <w:rFonts w:ascii="Times New Roman" w:hAnsi="Times New Roman" w:cs="Times New Roman"/>
          <w:sz w:val="24"/>
          <w:szCs w:val="24"/>
        </w:rPr>
        <w:t>a javn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D761E2">
        <w:rPr>
          <w:rFonts w:ascii="Times New Roman" w:hAnsi="Times New Roman" w:cs="Times New Roman"/>
          <w:sz w:val="24"/>
          <w:szCs w:val="24"/>
        </w:rPr>
        <w:t xml:space="preserve"> nabavk</w:t>
      </w:r>
      <w:r>
        <w:rPr>
          <w:rFonts w:ascii="Times New Roman" w:hAnsi="Times New Roman" w:cs="Times New Roman"/>
          <w:sz w:val="24"/>
          <w:szCs w:val="24"/>
        </w:rPr>
        <w:t xml:space="preserve">ama, postoji </w:t>
      </w:r>
      <w:r w:rsidRPr="00D761E2">
        <w:rPr>
          <w:rFonts w:ascii="Times New Roman" w:hAnsi="Times New Roman" w:cs="Times New Roman"/>
          <w:sz w:val="24"/>
          <w:szCs w:val="24"/>
        </w:rPr>
        <w:t>sprem</w:t>
      </w:r>
      <w:r>
        <w:rPr>
          <w:rFonts w:ascii="Times New Roman" w:hAnsi="Times New Roman" w:cs="Times New Roman"/>
          <w:sz w:val="24"/>
          <w:szCs w:val="24"/>
        </w:rPr>
        <w:t xml:space="preserve">nost </w:t>
      </w:r>
      <w:r w:rsidRPr="00D761E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D761E2">
        <w:rPr>
          <w:rFonts w:ascii="Times New Roman" w:hAnsi="Times New Roman" w:cs="Times New Roman"/>
          <w:sz w:val="24"/>
          <w:szCs w:val="24"/>
        </w:rPr>
        <w:t>uspostav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61E2">
        <w:rPr>
          <w:rFonts w:ascii="Times New Roman" w:hAnsi="Times New Roman" w:cs="Times New Roman"/>
          <w:sz w:val="24"/>
          <w:szCs w:val="24"/>
        </w:rPr>
        <w:t xml:space="preserve"> jasn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1E2">
        <w:rPr>
          <w:rFonts w:ascii="Times New Roman" w:hAnsi="Times New Roman" w:cs="Times New Roman"/>
          <w:sz w:val="24"/>
          <w:szCs w:val="24"/>
        </w:rPr>
        <w:t xml:space="preserve"> mehanizm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61E2">
        <w:rPr>
          <w:rFonts w:ascii="Times New Roman" w:hAnsi="Times New Roman" w:cs="Times New Roman"/>
          <w:sz w:val="24"/>
          <w:szCs w:val="24"/>
        </w:rPr>
        <w:t xml:space="preserve"> kontrole, transparentnosti, koje je ambasador pomenuo kao jedan od ključnih ciljeva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>prioriteta u strategiji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1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761E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smo </w:t>
      </w:r>
      <w:r w:rsidRPr="00D761E2">
        <w:rPr>
          <w:rFonts w:ascii="Times New Roman" w:hAnsi="Times New Roman" w:cs="Times New Roman"/>
          <w:sz w:val="24"/>
          <w:szCs w:val="24"/>
        </w:rPr>
        <w:t>kao evro-realisti s</w:t>
      </w:r>
      <w:r>
        <w:rPr>
          <w:rFonts w:ascii="Times New Roman" w:hAnsi="Times New Roman" w:cs="Times New Roman"/>
          <w:sz w:val="24"/>
          <w:szCs w:val="24"/>
        </w:rPr>
        <w:t xml:space="preserve">vesni </w:t>
      </w:r>
      <w:r w:rsidRPr="00D761E2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je naša</w:t>
      </w:r>
      <w:r w:rsidRPr="00D761E2">
        <w:rPr>
          <w:rFonts w:ascii="Times New Roman" w:hAnsi="Times New Roman" w:cs="Times New Roman"/>
          <w:sz w:val="24"/>
          <w:szCs w:val="24"/>
        </w:rPr>
        <w:t xml:space="preserve"> sposobnost da kontrolišemo javne finansije, da budemo fiskalno odgovorni i disciplinovani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2">
        <w:rPr>
          <w:rFonts w:ascii="Times New Roman" w:hAnsi="Times New Roman" w:cs="Times New Roman"/>
          <w:sz w:val="24"/>
          <w:szCs w:val="24"/>
        </w:rPr>
        <w:t xml:space="preserve">najbolja preporuka </w:t>
      </w:r>
      <w:r>
        <w:rPr>
          <w:rFonts w:ascii="Times New Roman" w:hAnsi="Times New Roman" w:cs="Times New Roman"/>
          <w:sz w:val="24"/>
          <w:szCs w:val="24"/>
        </w:rPr>
        <w:t>za našu zemlju. EU je jasno stavila do znanja da „</w:t>
      </w:r>
      <w:r w:rsidRPr="00D761E2">
        <w:rPr>
          <w:rFonts w:ascii="Times New Roman" w:hAnsi="Times New Roman" w:cs="Times New Roman"/>
          <w:sz w:val="24"/>
          <w:szCs w:val="24"/>
        </w:rPr>
        <w:t>ekonomski bogalji</w:t>
      </w:r>
      <w:r>
        <w:rPr>
          <w:rFonts w:ascii="Times New Roman" w:hAnsi="Times New Roman" w:cs="Times New Roman"/>
          <w:sz w:val="24"/>
          <w:szCs w:val="24"/>
        </w:rPr>
        <w:t xml:space="preserve">“ ne mogu postati funkcionalni deo EU. </w:t>
      </w:r>
      <w:r w:rsidRPr="00D761E2">
        <w:rPr>
          <w:rFonts w:ascii="Times New Roman" w:hAnsi="Times New Roman" w:cs="Times New Roman"/>
          <w:sz w:val="24"/>
          <w:szCs w:val="24"/>
        </w:rPr>
        <w:t>I to je potpuno jasna i razumljiva poruka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76E8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ž</w:t>
      </w:r>
      <w:r w:rsidRPr="00D761E2">
        <w:rPr>
          <w:rFonts w:ascii="Times New Roman" w:hAnsi="Times New Roman" w:cs="Times New Roman"/>
          <w:sz w:val="24"/>
          <w:szCs w:val="24"/>
        </w:rPr>
        <w:t>elim da naglasim važnost pragmatičnog pristupa koji bi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D761E2">
        <w:rPr>
          <w:rFonts w:ascii="Times New Roman" w:hAnsi="Times New Roman" w:cs="Times New Roman"/>
          <w:sz w:val="24"/>
          <w:szCs w:val="24"/>
        </w:rPr>
        <w:t xml:space="preserve"> trebali da imamo</w:t>
      </w:r>
      <w:r>
        <w:rPr>
          <w:rFonts w:ascii="Times New Roman" w:hAnsi="Times New Roman" w:cs="Times New Roman"/>
          <w:sz w:val="24"/>
          <w:szCs w:val="24"/>
        </w:rPr>
        <w:t xml:space="preserve"> u procesu EU integracija</w:t>
      </w:r>
      <w:r w:rsidRPr="00D761E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>majući u vidu da je</w:t>
      </w:r>
      <w:r w:rsidRPr="00D761E2">
        <w:rPr>
          <w:rFonts w:ascii="Times New Roman" w:hAnsi="Times New Roman" w:cs="Times New Roman"/>
          <w:sz w:val="24"/>
          <w:szCs w:val="24"/>
        </w:rPr>
        <w:t xml:space="preserve"> važno da donesemo strategiju u ovoj oblasti i prateći akcioni plan </w:t>
      </w:r>
      <w:r>
        <w:rPr>
          <w:rFonts w:ascii="Times New Roman" w:hAnsi="Times New Roman" w:cs="Times New Roman"/>
          <w:sz w:val="24"/>
          <w:szCs w:val="24"/>
        </w:rPr>
        <w:t xml:space="preserve">na koje će svoje komentare dati i EU </w:t>
      </w:r>
      <w:r w:rsidRPr="00D761E2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761E2">
        <w:rPr>
          <w:rFonts w:ascii="Times New Roman" w:hAnsi="Times New Roman" w:cs="Times New Roman"/>
          <w:sz w:val="24"/>
          <w:szCs w:val="24"/>
        </w:rPr>
        <w:t xml:space="preserve">važno </w:t>
      </w:r>
      <w:r>
        <w:rPr>
          <w:rFonts w:ascii="Times New Roman" w:hAnsi="Times New Roman" w:cs="Times New Roman"/>
          <w:sz w:val="24"/>
          <w:szCs w:val="24"/>
        </w:rPr>
        <w:t xml:space="preserve">da to uradimo kvalitetno i da ne kasnimo. U tom smislu, </w:t>
      </w:r>
      <w:r w:rsidRPr="00D761E2">
        <w:rPr>
          <w:rFonts w:ascii="Times New Roman" w:hAnsi="Times New Roman" w:cs="Times New Roman"/>
          <w:sz w:val="24"/>
          <w:szCs w:val="24"/>
        </w:rPr>
        <w:t xml:space="preserve">Uprava za javne nabavke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D761E2">
        <w:rPr>
          <w:rFonts w:ascii="Times New Roman" w:hAnsi="Times New Roman" w:cs="Times New Roman"/>
          <w:sz w:val="24"/>
          <w:szCs w:val="24"/>
        </w:rPr>
        <w:t>tu pokaz</w:t>
      </w:r>
      <w:r>
        <w:rPr>
          <w:rFonts w:ascii="Times New Roman" w:hAnsi="Times New Roman" w:cs="Times New Roman"/>
          <w:sz w:val="24"/>
          <w:szCs w:val="24"/>
        </w:rPr>
        <w:t>ala odgovornost i ažurnost i ja</w:t>
      </w:r>
      <w:r w:rsidRPr="00D761E2">
        <w:rPr>
          <w:rFonts w:ascii="Times New Roman" w:hAnsi="Times New Roman" w:cs="Times New Roman"/>
          <w:sz w:val="24"/>
          <w:szCs w:val="24"/>
        </w:rPr>
        <w:t>, ako mogu u ime Vlade da kažem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1E2">
        <w:rPr>
          <w:rFonts w:ascii="Times New Roman" w:hAnsi="Times New Roman" w:cs="Times New Roman"/>
          <w:sz w:val="24"/>
          <w:szCs w:val="24"/>
        </w:rPr>
        <w:t xml:space="preserve"> da smo zadovoljni načinom na koji je to urađeno i da ćemo svakako podržati sve ono što ubrzava naš proces pregovora i </w:t>
      </w:r>
      <w:r>
        <w:rPr>
          <w:rFonts w:ascii="Times New Roman" w:hAnsi="Times New Roman" w:cs="Times New Roman"/>
          <w:sz w:val="24"/>
          <w:szCs w:val="24"/>
        </w:rPr>
        <w:t>EU</w:t>
      </w:r>
      <w:r w:rsidRPr="00D761E2">
        <w:rPr>
          <w:rFonts w:ascii="Times New Roman" w:hAnsi="Times New Roman" w:cs="Times New Roman"/>
          <w:sz w:val="24"/>
          <w:szCs w:val="24"/>
        </w:rPr>
        <w:t xml:space="preserve"> integracij</w:t>
      </w:r>
      <w:r>
        <w:rPr>
          <w:rFonts w:ascii="Times New Roman" w:hAnsi="Times New Roman" w:cs="Times New Roman"/>
          <w:sz w:val="24"/>
          <w:szCs w:val="24"/>
        </w:rPr>
        <w:t xml:space="preserve">a. U tom smislu, </w:t>
      </w:r>
      <w:r w:rsidRPr="00D761E2">
        <w:rPr>
          <w:rFonts w:ascii="Times New Roman" w:hAnsi="Times New Roman" w:cs="Times New Roman"/>
          <w:sz w:val="24"/>
          <w:szCs w:val="24"/>
        </w:rPr>
        <w:t>strategija i prateći akcioni plan</w:t>
      </w:r>
      <w:r>
        <w:rPr>
          <w:rFonts w:ascii="Times New Roman" w:hAnsi="Times New Roman" w:cs="Times New Roman"/>
          <w:sz w:val="24"/>
          <w:szCs w:val="24"/>
        </w:rPr>
        <w:t xml:space="preserve"> bi trebalo što pre da se završe i usvoje i da time napravimo još jedan važan korak napred u EU integracijama i reformama. </w:t>
      </w:r>
    </w:p>
    <w:p w:rsidR="00A776E8" w:rsidRPr="00D761E2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  <w:r w:rsidRPr="00D761E2">
        <w:rPr>
          <w:rFonts w:ascii="Times New Roman" w:hAnsi="Times New Roman" w:cs="Times New Roman"/>
          <w:sz w:val="24"/>
          <w:szCs w:val="24"/>
        </w:rPr>
        <w:t>Hvala vam.</w:t>
      </w:r>
    </w:p>
    <w:p w:rsidR="00A776E8" w:rsidRPr="00D761E2" w:rsidRDefault="00A776E8" w:rsidP="00A77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5B2" w:rsidRPr="000328F6" w:rsidRDefault="00A776E8">
      <w:bookmarkStart w:id="0" w:name="_GoBack"/>
      <w:bookmarkEnd w:id="0"/>
    </w:p>
    <w:sectPr w:rsidR="00C155B2" w:rsidRPr="000328F6" w:rsidSect="00781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E8"/>
    <w:rsid w:val="000328F6"/>
    <w:rsid w:val="002E7ACA"/>
    <w:rsid w:val="00A776E8"/>
    <w:rsid w:val="00AF60D3"/>
    <w:rsid w:val="00B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E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E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1</cp:revision>
  <dcterms:created xsi:type="dcterms:W3CDTF">2014-07-02T12:51:00Z</dcterms:created>
  <dcterms:modified xsi:type="dcterms:W3CDTF">2014-07-02T12:52:00Z</dcterms:modified>
</cp:coreProperties>
</file>