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6C" w:rsidRPr="0069506C" w:rsidRDefault="00F8284E" w:rsidP="00695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ПОЗИВ</w:t>
      </w:r>
      <w:r w:rsidR="0069506C" w:rsidRPr="006950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69506C" w:rsidRPr="006950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МЕДИЈЕ</w:t>
      </w:r>
    </w:p>
    <w:p w:rsidR="0069506C" w:rsidRDefault="0069506C" w:rsidP="006950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98D" w:rsidRDefault="00F8284E" w:rsidP="006950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КОНФЕРЕНЦИЈА</w:t>
      </w:r>
    </w:p>
    <w:p w:rsidR="0069506C" w:rsidRDefault="00F8284E" w:rsidP="006950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ЈАВНЕ</w:t>
      </w:r>
      <w:r w:rsidR="00695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="00695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9506C">
        <w:rPr>
          <w:rFonts w:ascii="Times New Roman" w:hAnsi="Times New Roman" w:cs="Times New Roman"/>
          <w:sz w:val="24"/>
          <w:szCs w:val="24"/>
        </w:rPr>
        <w:t xml:space="preserve"> 2012 – </w:t>
      </w:r>
      <w:r>
        <w:rPr>
          <w:rFonts w:ascii="Times New Roman" w:hAnsi="Times New Roman" w:cs="Times New Roman"/>
          <w:sz w:val="24"/>
          <w:szCs w:val="24"/>
        </w:rPr>
        <w:t>НАЈТРАНСПАРЕНТНИЈИ</w:t>
      </w:r>
      <w:r w:rsidR="00695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НАРУЧИОЦИ</w:t>
      </w:r>
    </w:p>
    <w:p w:rsidR="00BF1249" w:rsidRDefault="00F8284E" w:rsidP="006950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Београд</w:t>
      </w:r>
      <w:r w:rsidR="006950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Клуб</w:t>
      </w:r>
      <w:r w:rsidR="00BF1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посланика</w:t>
      </w:r>
      <w:r w:rsidR="00BF12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Толстојева</w:t>
      </w:r>
      <w:r w:rsidR="00BF1249">
        <w:rPr>
          <w:rFonts w:ascii="Times New Roman" w:hAnsi="Times New Roman" w:cs="Times New Roman"/>
          <w:sz w:val="24"/>
          <w:szCs w:val="24"/>
        </w:rPr>
        <w:t xml:space="preserve"> 2, </w:t>
      </w:r>
    </w:p>
    <w:p w:rsidR="0069506C" w:rsidRDefault="0069506C" w:rsidP="006950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F8284E">
        <w:rPr>
          <w:rFonts w:ascii="Times New Roman" w:hAnsi="Times New Roman" w:cs="Times New Roman"/>
          <w:sz w:val="24"/>
          <w:szCs w:val="24"/>
        </w:rPr>
        <w:t>октобар</w:t>
      </w:r>
      <w:r>
        <w:rPr>
          <w:rFonts w:ascii="Times New Roman" w:hAnsi="Times New Roman" w:cs="Times New Roman"/>
          <w:sz w:val="24"/>
          <w:szCs w:val="24"/>
        </w:rPr>
        <w:t xml:space="preserve"> 2012.</w:t>
      </w:r>
      <w:r w:rsidR="00F8284E">
        <w:rPr>
          <w:rFonts w:ascii="Times New Roman" w:hAnsi="Times New Roman" w:cs="Times New Roman"/>
          <w:sz w:val="24"/>
          <w:szCs w:val="24"/>
        </w:rPr>
        <w:t>године</w:t>
      </w:r>
    </w:p>
    <w:p w:rsidR="0069506C" w:rsidRDefault="0069506C" w:rsidP="0069506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506C" w:rsidRDefault="00F8284E" w:rsidP="00695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Поштовани</w:t>
      </w:r>
      <w:r w:rsidR="0069506C">
        <w:rPr>
          <w:rFonts w:ascii="Times New Roman" w:hAnsi="Times New Roman" w:cs="Times New Roman"/>
          <w:sz w:val="24"/>
          <w:szCs w:val="24"/>
        </w:rPr>
        <w:t>,</w:t>
      </w:r>
    </w:p>
    <w:p w:rsidR="00C86BC0" w:rsidRDefault="00F8284E" w:rsidP="0069506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Позивамо</w:t>
      </w:r>
      <w:r w:rsidR="00695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</w:t>
      </w:r>
      <w:r w:rsidR="00695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95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конференцију</w:t>
      </w:r>
      <w:r w:rsidR="00695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коју</w:t>
      </w:r>
      <w:r w:rsidR="00695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организује</w:t>
      </w:r>
      <w:r w:rsidR="00695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Управа</w:t>
      </w:r>
      <w:r w:rsidR="00695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695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="00695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="00695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95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Клубу</w:t>
      </w:r>
      <w:r w:rsidR="00BF1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посланика</w:t>
      </w:r>
      <w:r w:rsidR="00BF12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Толстојева</w:t>
      </w:r>
      <w:r w:rsidR="00BF1249">
        <w:rPr>
          <w:rFonts w:ascii="Times New Roman" w:hAnsi="Times New Roman" w:cs="Times New Roman"/>
          <w:sz w:val="24"/>
          <w:szCs w:val="24"/>
        </w:rPr>
        <w:t xml:space="preserve"> 2, </w:t>
      </w:r>
      <w:r>
        <w:rPr>
          <w:rFonts w:ascii="Times New Roman" w:hAnsi="Times New Roman" w:cs="Times New Roman"/>
          <w:sz w:val="24"/>
          <w:szCs w:val="24"/>
        </w:rPr>
        <w:t>Београд</w:t>
      </w:r>
      <w:r w:rsidR="00BF1249">
        <w:rPr>
          <w:rFonts w:ascii="Times New Roman" w:hAnsi="Times New Roman" w:cs="Times New Roman"/>
          <w:sz w:val="24"/>
          <w:szCs w:val="24"/>
        </w:rPr>
        <w:t xml:space="preserve">, </w:t>
      </w:r>
      <w:r w:rsidR="0069506C">
        <w:rPr>
          <w:rFonts w:ascii="Times New Roman" w:hAnsi="Times New Roman" w:cs="Times New Roman"/>
          <w:sz w:val="24"/>
          <w:szCs w:val="24"/>
        </w:rPr>
        <w:t>10.</w:t>
      </w:r>
      <w:proofErr w:type="gramEnd"/>
      <w:r w:rsidR="006950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октобра</w:t>
      </w:r>
      <w:proofErr w:type="gramEnd"/>
      <w:r w:rsidR="0069506C">
        <w:rPr>
          <w:rFonts w:ascii="Times New Roman" w:hAnsi="Times New Roman" w:cs="Times New Roman"/>
          <w:sz w:val="24"/>
          <w:szCs w:val="24"/>
        </w:rPr>
        <w:t xml:space="preserve"> 2012.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69506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програм</w:t>
      </w:r>
      <w:r w:rsidR="00695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рада</w:t>
      </w:r>
      <w:r w:rsidR="00695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695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налази</w:t>
      </w:r>
      <w:r w:rsidR="00695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95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прилогу</w:t>
      </w:r>
      <w:r w:rsidR="0069506C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95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конференцији</w:t>
      </w:r>
      <w:r w:rsidR="00695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695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бити</w:t>
      </w:r>
      <w:r w:rsidR="00695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представљени</w:t>
      </w:r>
      <w:r w:rsidR="00695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индикатори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оцену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C07C9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просечан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број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понуда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тендеру</w:t>
      </w:r>
      <w:r w:rsidR="00C07C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учешће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преговарачких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укупном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броју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поступака</w:t>
      </w:r>
      <w:r w:rsidR="00C07C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удео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поступака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једном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понудом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</w:t>
      </w:r>
      <w:r w:rsidR="00C86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примењени</w:t>
      </w:r>
      <w:r w:rsidR="00C86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C86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реалну</w:t>
      </w:r>
      <w:r w:rsidR="00C86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базу</w:t>
      </w:r>
      <w:r w:rsidR="00C86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C86BC0">
        <w:rPr>
          <w:rFonts w:ascii="Times New Roman" w:hAnsi="Times New Roman" w:cs="Times New Roman"/>
          <w:sz w:val="24"/>
          <w:szCs w:val="24"/>
        </w:rPr>
        <w:t>.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ових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показатеља</w:t>
      </w:r>
      <w:r w:rsidR="00C07C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Управа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оценила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наручиоци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спроводили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периоду</w:t>
      </w:r>
      <w:r w:rsidR="00695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јануар</w:t>
      </w:r>
      <w:r w:rsidR="00C07C95">
        <w:rPr>
          <w:rFonts w:ascii="Times New Roman" w:hAnsi="Times New Roman" w:cs="Times New Roman"/>
          <w:sz w:val="24"/>
          <w:szCs w:val="24"/>
        </w:rPr>
        <w:t xml:space="preserve"> -</w:t>
      </w:r>
      <w:r w:rsidR="00695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јун</w:t>
      </w:r>
      <w:r w:rsidR="0069506C">
        <w:rPr>
          <w:rFonts w:ascii="Times New Roman" w:hAnsi="Times New Roman" w:cs="Times New Roman"/>
          <w:sz w:val="24"/>
          <w:szCs w:val="24"/>
        </w:rPr>
        <w:t xml:space="preserve"> 2012.</w:t>
      </w:r>
      <w:proofErr w:type="gramEnd"/>
      <w:r w:rsidR="006950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добијених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резултата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рангирала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C07C9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конференцији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бити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представљени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наручиоци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C0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спроводили</w:t>
      </w:r>
      <w:r w:rsidR="00BD2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="009F7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9F7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најтранспарентнији</w:t>
      </w:r>
      <w:r w:rsidR="009F7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9F7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="009F7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F7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поређењу</w:t>
      </w:r>
      <w:r w:rsidR="009F7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9F7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републичким</w:t>
      </w:r>
      <w:r w:rsidR="00C86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просеком</w:t>
      </w:r>
      <w:r w:rsidR="00C86B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тако</w:t>
      </w:r>
      <w:r w:rsidR="00C86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86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86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оквиру</w:t>
      </w:r>
      <w:r w:rsidR="00C86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својих</w:t>
      </w:r>
      <w:r w:rsidR="009F7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категорија</w:t>
      </w:r>
      <w:r w:rsidR="009F75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86BC0" w:rsidRDefault="00F8284E" w:rsidP="0069506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Управа</w:t>
      </w:r>
      <w:r w:rsidR="00C86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C86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="00C86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="00C86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представиће</w:t>
      </w:r>
      <w:r w:rsidR="00C86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86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нове</w:t>
      </w:r>
      <w:r w:rsidR="00C86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услуге</w:t>
      </w:r>
      <w:r w:rsidR="00C86BC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сервисе</w:t>
      </w:r>
      <w:r w:rsidR="00C86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C86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C86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ставити</w:t>
      </w:r>
      <w:r w:rsidR="00C86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својим</w:t>
      </w:r>
      <w:r w:rsidR="00C86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странкама</w:t>
      </w:r>
      <w:r w:rsidR="00C86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C86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располагање</w:t>
      </w:r>
      <w:r w:rsidR="00C86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C86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краја</w:t>
      </w:r>
      <w:r w:rsidR="00C86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године</w:t>
      </w:r>
      <w:r w:rsidR="00C86B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86B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="00C86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завршном</w:t>
      </w:r>
      <w:r w:rsidR="00C86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делу</w:t>
      </w:r>
      <w:r w:rsidR="00C86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конференције</w:t>
      </w:r>
      <w:r w:rsidR="00C86B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предвиђена</w:t>
      </w:r>
      <w:r w:rsidR="00C86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C86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свечана</w:t>
      </w:r>
      <w:r w:rsidR="00C86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додела</w:t>
      </w:r>
      <w:r w:rsidR="00C86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сертификата</w:t>
      </w:r>
      <w:r w:rsidR="00C86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службеницима</w:t>
      </w:r>
      <w:r w:rsidR="00C86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C86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="00C86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="00C86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C86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C86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C86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успехом</w:t>
      </w:r>
      <w:r w:rsidR="00C86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положили</w:t>
      </w:r>
      <w:r w:rsidR="00C86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испит</w:t>
      </w:r>
      <w:r w:rsidR="00C86B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A4A7E" w:rsidRDefault="009F752D" w:rsidP="00695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84E">
        <w:rPr>
          <w:rFonts w:ascii="Times New Roman" w:hAnsi="Times New Roman" w:cs="Times New Roman"/>
          <w:sz w:val="24"/>
          <w:szCs w:val="24"/>
        </w:rPr>
        <w:t>У</w:t>
      </w:r>
      <w:r w:rsidR="001A4A7E">
        <w:rPr>
          <w:rFonts w:ascii="Times New Roman" w:hAnsi="Times New Roman" w:cs="Times New Roman"/>
          <w:sz w:val="24"/>
          <w:szCs w:val="24"/>
        </w:rPr>
        <w:t xml:space="preserve"> </w:t>
      </w:r>
      <w:r w:rsidR="00F8284E">
        <w:rPr>
          <w:rFonts w:ascii="Times New Roman" w:hAnsi="Times New Roman" w:cs="Times New Roman"/>
          <w:sz w:val="24"/>
          <w:szCs w:val="24"/>
        </w:rPr>
        <w:t>очекивању</w:t>
      </w:r>
      <w:r w:rsidR="001A4A7E">
        <w:rPr>
          <w:rFonts w:ascii="Times New Roman" w:hAnsi="Times New Roman" w:cs="Times New Roman"/>
          <w:sz w:val="24"/>
          <w:szCs w:val="24"/>
        </w:rPr>
        <w:t xml:space="preserve"> </w:t>
      </w:r>
      <w:r w:rsidR="00F8284E">
        <w:rPr>
          <w:rFonts w:ascii="Times New Roman" w:hAnsi="Times New Roman" w:cs="Times New Roman"/>
          <w:sz w:val="24"/>
          <w:szCs w:val="24"/>
        </w:rPr>
        <w:t>да</w:t>
      </w:r>
      <w:r w:rsidR="001A4A7E">
        <w:rPr>
          <w:rFonts w:ascii="Times New Roman" w:hAnsi="Times New Roman" w:cs="Times New Roman"/>
          <w:sz w:val="24"/>
          <w:szCs w:val="24"/>
        </w:rPr>
        <w:t xml:space="preserve"> </w:t>
      </w:r>
      <w:r w:rsidR="00F8284E">
        <w:rPr>
          <w:rFonts w:ascii="Times New Roman" w:hAnsi="Times New Roman" w:cs="Times New Roman"/>
          <w:sz w:val="24"/>
          <w:szCs w:val="24"/>
        </w:rPr>
        <w:t>ћете</w:t>
      </w:r>
      <w:r w:rsidR="001A4A7E">
        <w:rPr>
          <w:rFonts w:ascii="Times New Roman" w:hAnsi="Times New Roman" w:cs="Times New Roman"/>
          <w:sz w:val="24"/>
          <w:szCs w:val="24"/>
        </w:rPr>
        <w:t xml:space="preserve"> </w:t>
      </w:r>
      <w:r w:rsidR="00F8284E">
        <w:rPr>
          <w:rFonts w:ascii="Times New Roman" w:hAnsi="Times New Roman" w:cs="Times New Roman"/>
          <w:sz w:val="24"/>
          <w:szCs w:val="24"/>
        </w:rPr>
        <w:t>бити</w:t>
      </w:r>
      <w:r w:rsidR="001A4A7E">
        <w:rPr>
          <w:rFonts w:ascii="Times New Roman" w:hAnsi="Times New Roman" w:cs="Times New Roman"/>
          <w:sz w:val="24"/>
          <w:szCs w:val="24"/>
        </w:rPr>
        <w:t xml:space="preserve"> </w:t>
      </w:r>
      <w:r w:rsidR="00F8284E">
        <w:rPr>
          <w:rFonts w:ascii="Times New Roman" w:hAnsi="Times New Roman" w:cs="Times New Roman"/>
          <w:sz w:val="24"/>
          <w:szCs w:val="24"/>
        </w:rPr>
        <w:t>у</w:t>
      </w:r>
      <w:r w:rsidR="001A4A7E">
        <w:rPr>
          <w:rFonts w:ascii="Times New Roman" w:hAnsi="Times New Roman" w:cs="Times New Roman"/>
          <w:sz w:val="24"/>
          <w:szCs w:val="24"/>
        </w:rPr>
        <w:t xml:space="preserve"> </w:t>
      </w:r>
      <w:r w:rsidR="00F8284E">
        <w:rPr>
          <w:rFonts w:ascii="Times New Roman" w:hAnsi="Times New Roman" w:cs="Times New Roman"/>
          <w:sz w:val="24"/>
          <w:szCs w:val="24"/>
        </w:rPr>
        <w:t>могућности</w:t>
      </w:r>
      <w:r w:rsidR="001A4A7E">
        <w:rPr>
          <w:rFonts w:ascii="Times New Roman" w:hAnsi="Times New Roman" w:cs="Times New Roman"/>
          <w:sz w:val="24"/>
          <w:szCs w:val="24"/>
        </w:rPr>
        <w:t xml:space="preserve"> </w:t>
      </w:r>
      <w:r w:rsidR="00F8284E">
        <w:rPr>
          <w:rFonts w:ascii="Times New Roman" w:hAnsi="Times New Roman" w:cs="Times New Roman"/>
          <w:sz w:val="24"/>
          <w:szCs w:val="24"/>
        </w:rPr>
        <w:t>да</w:t>
      </w:r>
      <w:r w:rsidR="001A4A7E">
        <w:rPr>
          <w:rFonts w:ascii="Times New Roman" w:hAnsi="Times New Roman" w:cs="Times New Roman"/>
          <w:sz w:val="24"/>
          <w:szCs w:val="24"/>
        </w:rPr>
        <w:t xml:space="preserve"> </w:t>
      </w:r>
      <w:r w:rsidR="00F8284E">
        <w:rPr>
          <w:rFonts w:ascii="Times New Roman" w:hAnsi="Times New Roman" w:cs="Times New Roman"/>
          <w:sz w:val="24"/>
          <w:szCs w:val="24"/>
        </w:rPr>
        <w:t>присуствујете</w:t>
      </w:r>
      <w:r w:rsidR="001A4A7E">
        <w:rPr>
          <w:rFonts w:ascii="Times New Roman" w:hAnsi="Times New Roman" w:cs="Times New Roman"/>
          <w:sz w:val="24"/>
          <w:szCs w:val="24"/>
        </w:rPr>
        <w:t xml:space="preserve"> </w:t>
      </w:r>
      <w:r w:rsidR="00F8284E">
        <w:rPr>
          <w:rFonts w:ascii="Times New Roman" w:hAnsi="Times New Roman" w:cs="Times New Roman"/>
          <w:sz w:val="24"/>
          <w:szCs w:val="24"/>
        </w:rPr>
        <w:t>конференцији</w:t>
      </w:r>
      <w:r w:rsidR="001A4A7E">
        <w:rPr>
          <w:rFonts w:ascii="Times New Roman" w:hAnsi="Times New Roman" w:cs="Times New Roman"/>
          <w:sz w:val="24"/>
          <w:szCs w:val="24"/>
        </w:rPr>
        <w:t>,</w:t>
      </w:r>
    </w:p>
    <w:p w:rsidR="001A4A7E" w:rsidRDefault="00F8284E" w:rsidP="00695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Срдачан</w:t>
      </w:r>
      <w:r w:rsidR="001A4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поздрав</w:t>
      </w:r>
      <w:r w:rsidR="001A4A7E">
        <w:rPr>
          <w:rFonts w:ascii="Times New Roman" w:hAnsi="Times New Roman" w:cs="Times New Roman"/>
          <w:sz w:val="24"/>
          <w:szCs w:val="24"/>
        </w:rPr>
        <w:t>,</w:t>
      </w:r>
    </w:p>
    <w:p w:rsidR="001A4A7E" w:rsidRDefault="00F8284E" w:rsidP="00695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Предраг</w:t>
      </w:r>
      <w:r w:rsidR="001A4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Јовановић</w:t>
      </w:r>
      <w:r w:rsidR="001A4A7E">
        <w:rPr>
          <w:rFonts w:ascii="Times New Roman" w:hAnsi="Times New Roman" w:cs="Times New Roman"/>
          <w:sz w:val="24"/>
          <w:szCs w:val="24"/>
        </w:rPr>
        <w:t>,</w:t>
      </w:r>
    </w:p>
    <w:p w:rsidR="001A4A7E" w:rsidRDefault="00F8284E" w:rsidP="00695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</w:p>
    <w:p w:rsidR="009F752D" w:rsidRDefault="00F8284E" w:rsidP="00695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Управа</w:t>
      </w:r>
      <w:r w:rsidR="001A4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A4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="001A4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="001A4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52D" w:rsidRDefault="00BD27FD" w:rsidP="00695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52D" w:rsidRDefault="009F752D" w:rsidP="0069506C">
      <w:pPr>
        <w:rPr>
          <w:rFonts w:ascii="Times New Roman" w:hAnsi="Times New Roman" w:cs="Times New Roman"/>
          <w:sz w:val="24"/>
          <w:szCs w:val="24"/>
        </w:rPr>
      </w:pPr>
    </w:p>
    <w:p w:rsidR="0069506C" w:rsidRPr="0069506C" w:rsidRDefault="0069506C" w:rsidP="00695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69506C" w:rsidRPr="0069506C" w:rsidSect="008849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D4"/>
    <w:rsid w:val="001A4A7E"/>
    <w:rsid w:val="001D5A41"/>
    <w:rsid w:val="0069506C"/>
    <w:rsid w:val="0088498D"/>
    <w:rsid w:val="00974BD4"/>
    <w:rsid w:val="009F752D"/>
    <w:rsid w:val="00B859AE"/>
    <w:rsid w:val="00BD27FD"/>
    <w:rsid w:val="00BF1249"/>
    <w:rsid w:val="00C07C95"/>
    <w:rsid w:val="00C86BC0"/>
    <w:rsid w:val="00F82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Mladen</cp:lastModifiedBy>
  <cp:revision>2</cp:revision>
  <dcterms:created xsi:type="dcterms:W3CDTF">2012-10-21T12:05:00Z</dcterms:created>
  <dcterms:modified xsi:type="dcterms:W3CDTF">2012-10-21T12:05:00Z</dcterms:modified>
</cp:coreProperties>
</file>